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B9C77" w14:textId="03A7B911" w:rsidR="00636FB3" w:rsidRPr="004565E6" w:rsidRDefault="008A372B" w:rsidP="008A372B">
      <w:pPr>
        <w:jc w:val="center"/>
        <w:rPr>
          <w:rFonts w:ascii="Traditional Arabic" w:hAnsi="Traditional Arabic"/>
          <w:b/>
          <w:bCs/>
          <w:color w:val="FF0000"/>
          <w:sz w:val="44"/>
          <w:szCs w:val="44"/>
          <w:rtl/>
          <w:lang w:bidi="ar-EG"/>
        </w:rPr>
      </w:pPr>
      <w:r w:rsidRPr="004565E6">
        <w:rPr>
          <w:rFonts w:ascii="Traditional Arabic" w:hAnsi="Traditional Arabic" w:hint="cs"/>
          <w:b/>
          <w:bCs/>
          <w:color w:val="FF0000"/>
          <w:sz w:val="44"/>
          <w:szCs w:val="44"/>
          <w:rtl/>
          <w:lang w:bidi="ar-EG"/>
        </w:rPr>
        <w:t xml:space="preserve">أخصر المختصرات </w:t>
      </w:r>
      <w:r w:rsidRPr="004565E6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>(4)</w:t>
      </w:r>
    </w:p>
    <w:p w14:paraId="6B3B08C1" w14:textId="6A91B56C" w:rsidR="008A372B" w:rsidRPr="004565E6" w:rsidRDefault="008A372B" w:rsidP="008A372B">
      <w:pPr>
        <w:jc w:val="center"/>
        <w:rPr>
          <w:rFonts w:ascii="Traditional Arabic" w:hAnsi="Traditional Arabic"/>
          <w:b/>
          <w:bCs/>
          <w:color w:val="0000CC"/>
          <w:sz w:val="44"/>
          <w:szCs w:val="44"/>
          <w:rtl/>
          <w:lang w:bidi="ar-EG"/>
        </w:rPr>
      </w:pPr>
      <w:r w:rsidRPr="004565E6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>الدرس التاسع والعشرون</w:t>
      </w:r>
    </w:p>
    <w:p w14:paraId="0697F1E6" w14:textId="0E27A6CD" w:rsidR="008A372B" w:rsidRPr="004565E6" w:rsidRDefault="008A372B" w:rsidP="008A372B">
      <w:pPr>
        <w:jc w:val="right"/>
        <w:rPr>
          <w:rFonts w:ascii="Traditional Arabic" w:hAnsi="Traditional Arabic"/>
          <w:b/>
          <w:bCs/>
          <w:color w:val="006600"/>
          <w:sz w:val="32"/>
          <w:szCs w:val="32"/>
          <w:rtl/>
          <w:lang w:bidi="ar-EG"/>
        </w:rPr>
      </w:pPr>
      <w:r w:rsidRPr="004565E6">
        <w:rPr>
          <w:rFonts w:ascii="Traditional Arabic" w:hAnsi="Traditional Arabic"/>
          <w:b/>
          <w:bCs/>
          <w:color w:val="006600"/>
          <w:sz w:val="32"/>
          <w:szCs w:val="32"/>
          <w:rtl/>
          <w:lang w:bidi="ar-EG"/>
        </w:rPr>
        <w:t>فضيلة الشيخ</w:t>
      </w:r>
      <w:r w:rsidRPr="004565E6">
        <w:rPr>
          <w:rFonts w:ascii="Traditional Arabic" w:hAnsi="Traditional Arabic" w:hint="cs"/>
          <w:b/>
          <w:bCs/>
          <w:color w:val="006600"/>
          <w:sz w:val="32"/>
          <w:szCs w:val="32"/>
          <w:rtl/>
          <w:lang w:bidi="ar-EG"/>
        </w:rPr>
        <w:t>/</w:t>
      </w:r>
      <w:r w:rsidRPr="004565E6">
        <w:rPr>
          <w:rFonts w:ascii="Traditional Arabic" w:hAnsi="Traditional Arabic"/>
          <w:b/>
          <w:bCs/>
          <w:color w:val="006600"/>
          <w:sz w:val="32"/>
          <w:szCs w:val="32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b/>
          <w:bCs/>
          <w:color w:val="006600"/>
          <w:sz w:val="32"/>
          <w:szCs w:val="32"/>
          <w:rtl/>
          <w:lang w:bidi="ar-EG"/>
        </w:rPr>
        <w:t>د.</w:t>
      </w:r>
      <w:r w:rsidRPr="004565E6">
        <w:rPr>
          <w:rFonts w:ascii="Traditional Arabic" w:hAnsi="Traditional Arabic"/>
          <w:b/>
          <w:bCs/>
          <w:color w:val="006600"/>
          <w:sz w:val="32"/>
          <w:szCs w:val="32"/>
          <w:rtl/>
          <w:lang w:bidi="ar-EG"/>
        </w:rPr>
        <w:t xml:space="preserve"> عبد الحكيم بن محمد العجلان</w:t>
      </w:r>
    </w:p>
    <w:p w14:paraId="5354EA60" w14:textId="77777777" w:rsidR="00050C67" w:rsidRPr="004565E6" w:rsidRDefault="00050C67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بسم الله الرحمن الرحيم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32E07FCE" w14:textId="77777777" w:rsidR="00F758EB" w:rsidRPr="004565E6" w:rsidRDefault="00636FB3" w:rsidP="00F758EB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الحمد لله الذي شرح صدور أوليائه بالإيمان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وفتح لهم أبواب النصوص بقواعد البيان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وصلى على من أنزل الله عليه الكتاب والميزان</w:t>
      </w:r>
      <w:r w:rsidR="00050C67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وعلى </w:t>
      </w:r>
      <w:proofErr w:type="spellStart"/>
      <w:r w:rsidR="00050C67" w:rsidRPr="004565E6">
        <w:rPr>
          <w:rFonts w:ascii="Traditional Arabic" w:hAnsi="Traditional Arabic" w:hint="cs"/>
          <w:sz w:val="40"/>
          <w:rtl/>
          <w:lang w:bidi="ar-EG"/>
        </w:rPr>
        <w:t>آ</w:t>
      </w:r>
      <w:r w:rsidRPr="004565E6">
        <w:rPr>
          <w:rFonts w:ascii="Traditional Arabic" w:hAnsi="Traditional Arabic"/>
          <w:sz w:val="40"/>
          <w:rtl/>
          <w:lang w:bidi="ar-EG"/>
        </w:rPr>
        <w:t>له</w:t>
      </w:r>
      <w:proofErr w:type="spellEnd"/>
      <w:r w:rsidRPr="004565E6">
        <w:rPr>
          <w:rFonts w:ascii="Traditional Arabic" w:hAnsi="Traditional Arabic"/>
          <w:sz w:val="40"/>
          <w:rtl/>
          <w:lang w:bidi="ar-EG"/>
        </w:rPr>
        <w:t xml:space="preserve"> وصحابته ومن تبعهم بإحسان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مرحب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>ا بطلاب العلم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حياكم الله </w:t>
      </w:r>
      <w:proofErr w:type="spellStart"/>
      <w:r w:rsidRPr="004565E6">
        <w:rPr>
          <w:rFonts w:ascii="Traditional Arabic" w:hAnsi="Traditional Arabic"/>
          <w:sz w:val="40"/>
          <w:rtl/>
          <w:lang w:bidi="ar-EG"/>
        </w:rPr>
        <w:t>وبياكم</w:t>
      </w:r>
      <w:proofErr w:type="spellEnd"/>
      <w:r w:rsidR="00475EA7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وجعل الجنة مثوانا ومثواكم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وأسعد الله أيامكم وأوقاتكم بالبركات والخيرات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نرحب بكم في حلقة جديدة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من برنامج </w:t>
      </w:r>
      <w:r w:rsidR="00050C67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 xml:space="preserve">(جادة 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المتعلم</w:t>
      </w:r>
      <w:r w:rsidR="00050C67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والذي نتدارس فيه كتاب </w:t>
      </w:r>
      <w:r w:rsidR="00F758EB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أخ</w:t>
      </w:r>
      <w:r w:rsidR="00050C67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ص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ر المختصرات</w:t>
      </w:r>
      <w:r w:rsidR="00F758EB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للإمام ابن بلبان الحنبلي الدمشقي -رحمه الله تعالى- يشرحه لنا فضيلة الشيخ</w:t>
      </w:r>
      <w:r w:rsidR="00050C67" w:rsidRPr="004565E6">
        <w:rPr>
          <w:rFonts w:ascii="Traditional Arabic" w:hAnsi="Traditional Arabic" w:hint="cs"/>
          <w:sz w:val="40"/>
          <w:rtl/>
          <w:lang w:bidi="ar-EG"/>
        </w:rPr>
        <w:t>/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د.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عبد الحكيم بن محمد العجلان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باسمي وباسمكم جميع</w:t>
      </w:r>
      <w:r w:rsidR="00050C67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ا </w:t>
      </w:r>
      <w:r w:rsidR="00050C67" w:rsidRPr="004565E6">
        <w:rPr>
          <w:rFonts w:ascii="Traditional Arabic" w:hAnsi="Traditional Arabic" w:hint="cs"/>
          <w:sz w:val="40"/>
          <w:rtl/>
          <w:lang w:bidi="ar-EG"/>
        </w:rPr>
        <w:t>نرحب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بشيخنا المبارك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11062E11" w14:textId="60AEF456" w:rsidR="00FC498D" w:rsidRPr="004565E6" w:rsidRDefault="00636FB3" w:rsidP="00F758EB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 xml:space="preserve">حياك الله </w:t>
      </w:r>
      <w:r w:rsidR="00050C67" w:rsidRPr="004565E6">
        <w:rPr>
          <w:rFonts w:ascii="Traditional Arabic" w:hAnsi="Traditional Arabic" w:hint="cs"/>
          <w:sz w:val="40"/>
          <w:rtl/>
          <w:lang w:bidi="ar-EG"/>
        </w:rPr>
        <w:t xml:space="preserve">يا </w:t>
      </w:r>
      <w:r w:rsidRPr="004565E6">
        <w:rPr>
          <w:rFonts w:ascii="Traditional Arabic" w:hAnsi="Traditional Arabic"/>
          <w:sz w:val="40"/>
          <w:rtl/>
          <w:lang w:bidi="ar-EG"/>
        </w:rPr>
        <w:t>شيخ عبد ال</w:t>
      </w:r>
      <w:r w:rsidR="00050C67" w:rsidRPr="004565E6">
        <w:rPr>
          <w:rFonts w:ascii="Traditional Arabic" w:hAnsi="Traditional Arabic" w:hint="cs"/>
          <w:sz w:val="40"/>
          <w:rtl/>
          <w:lang w:bidi="ar-EG"/>
        </w:rPr>
        <w:t>حكيم</w:t>
      </w:r>
      <w:r w:rsidR="00FC498D" w:rsidRPr="004565E6">
        <w:rPr>
          <w:rFonts w:ascii="Traditional Arabic" w:hAnsi="Traditional Arabic" w:hint="cs"/>
          <w:sz w:val="40"/>
          <w:rtl/>
          <w:lang w:bidi="ar-EG"/>
        </w:rPr>
        <w:t>}.</w:t>
      </w:r>
    </w:p>
    <w:p w14:paraId="597A81DD" w14:textId="77777777" w:rsidR="00FC498D" w:rsidRPr="004565E6" w:rsidRDefault="00636FB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أهلا وسهلا</w:t>
      </w:r>
      <w:r w:rsidR="00FC498D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حياك الله</w:t>
      </w:r>
      <w:r w:rsidR="00FC498D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وحيا الله المشاهدين جميع</w:t>
      </w:r>
      <w:r w:rsidR="00FC498D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>ا</w:t>
      </w:r>
      <w:r w:rsidR="00FC498D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2B210E90" w14:textId="77777777" w:rsidR="00FC498D" w:rsidRPr="004565E6" w:rsidRDefault="00FC498D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نستأذنكم </w:t>
      </w:r>
      <w:r w:rsidRPr="004565E6">
        <w:rPr>
          <w:rFonts w:ascii="Traditional Arabic" w:hAnsi="Traditional Arabic" w:hint="cs"/>
          <w:sz w:val="40"/>
          <w:rtl/>
          <w:lang w:bidi="ar-EG"/>
        </w:rPr>
        <w:t>أن نبدأ على بركة الله}.</w:t>
      </w:r>
    </w:p>
    <w:p w14:paraId="13ECE98C" w14:textId="6B4D139C" w:rsidR="00475EA7" w:rsidRPr="004565E6" w:rsidRDefault="00FC498D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 xml:space="preserve">نعم،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استعن بالله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036E6917" w14:textId="10F86E6A" w:rsidR="00F758EB" w:rsidRPr="004565E6" w:rsidRDefault="00475EA7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قال -رحمه الله-</w:t>
      </w:r>
      <w:r w:rsidR="00FC498D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51764C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51764C" w:rsidRPr="004565E6">
        <w:rPr>
          <w:rFonts w:ascii="Traditional Arabic" w:hAnsi="Traditional Arabic"/>
          <w:color w:val="0000CC"/>
          <w:sz w:val="40"/>
          <w:rtl/>
          <w:lang w:bidi="ar-EG"/>
        </w:rPr>
        <w:t>فَصْلٌ فِي قُطَّاعِ الطَّرِيقِ</w:t>
      </w:r>
      <w:r w:rsidR="0051764C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.</w:t>
      </w:r>
      <w:r w:rsidR="00636FB3"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</w:t>
      </w:r>
      <w:r w:rsidR="0051764C" w:rsidRPr="004565E6">
        <w:rPr>
          <w:rFonts w:ascii="Traditional Arabic" w:hAnsi="Traditional Arabic"/>
          <w:color w:val="0000CC"/>
          <w:sz w:val="40"/>
          <w:rtl/>
          <w:lang w:bidi="ar-EG"/>
        </w:rPr>
        <w:t>وَقُطَّاعُ الطَّرِيقِ أَنْوَاعٌ</w:t>
      </w:r>
      <w:r w:rsidR="0051764C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51764C" w:rsidRPr="004565E6">
        <w:rPr>
          <w:rFonts w:ascii="Traditional Arabic" w:hAnsi="Traditional Arabic" w:hint="cs"/>
          <w:sz w:val="40"/>
          <w:rtl/>
          <w:lang w:bidi="ar-EG"/>
        </w:rPr>
        <w:t>}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268697F8" w14:textId="77777777" w:rsidR="00F758EB" w:rsidRPr="004565E6" w:rsidRDefault="00636FB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بسم الله الرحمن الرحيم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51915F54" w14:textId="3ABDDD81" w:rsidR="00F758EB" w:rsidRPr="004565E6" w:rsidRDefault="00636FB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lastRenderedPageBreak/>
        <w:t>الحمد لله رب العالمين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وصلى الله وسلم وبارك على نبينا محمد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وعلى </w:t>
      </w:r>
      <w:proofErr w:type="spellStart"/>
      <w:r w:rsidR="00F758EB" w:rsidRPr="004565E6">
        <w:rPr>
          <w:rFonts w:ascii="Traditional Arabic" w:hAnsi="Traditional Arabic" w:hint="cs"/>
          <w:sz w:val="40"/>
          <w:rtl/>
          <w:lang w:bidi="ar-EG"/>
        </w:rPr>
        <w:t>آ</w:t>
      </w:r>
      <w:r w:rsidRPr="004565E6">
        <w:rPr>
          <w:rFonts w:ascii="Traditional Arabic" w:hAnsi="Traditional Arabic"/>
          <w:sz w:val="40"/>
          <w:rtl/>
          <w:lang w:bidi="ar-EG"/>
        </w:rPr>
        <w:t>له</w:t>
      </w:r>
      <w:proofErr w:type="spellEnd"/>
      <w:r w:rsidRPr="004565E6">
        <w:rPr>
          <w:rFonts w:ascii="Traditional Arabic" w:hAnsi="Traditional Arabic"/>
          <w:sz w:val="40"/>
          <w:rtl/>
          <w:lang w:bidi="ar-EG"/>
        </w:rPr>
        <w:t xml:space="preserve"> وأصحابه وسلم تسليما كثيرا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Pr="004565E6">
        <w:rPr>
          <w:rFonts w:ascii="Traditional Arabic" w:hAnsi="Traditional Arabic"/>
          <w:sz w:val="40"/>
          <w:rtl/>
          <w:lang w:bidi="ar-EG"/>
        </w:rPr>
        <w:t>يوم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.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أم</w:t>
      </w:r>
      <w:r w:rsidR="008A372B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>ا بعد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Pr="004565E6">
        <w:rPr>
          <w:rFonts w:ascii="Traditional Arabic" w:hAnsi="Traditional Arabic"/>
          <w:sz w:val="40"/>
          <w:rtl/>
          <w:lang w:bidi="ar-EG"/>
        </w:rPr>
        <w:t>سأل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</w:t>
      </w:r>
      <w:proofErr w:type="gramStart"/>
      <w:r w:rsidR="007D28F7" w:rsidRPr="004565E6">
        <w:rPr>
          <w:rFonts w:ascii="Traditional Arabic" w:hAnsi="Traditional Arabic"/>
          <w:sz w:val="40"/>
          <w:rtl/>
          <w:lang w:bidi="ar-EG"/>
        </w:rPr>
        <w:t>وعلا-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أن</w:t>
      </w:r>
      <w:proofErr w:type="gramEnd"/>
      <w:r w:rsidRPr="004565E6">
        <w:rPr>
          <w:rFonts w:ascii="Traditional Arabic" w:hAnsi="Traditional Arabic"/>
          <w:sz w:val="40"/>
          <w:rtl/>
          <w:lang w:bidi="ar-EG"/>
        </w:rPr>
        <w:t xml:space="preserve"> يفيض علينا وعليكم من رحماته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وأن يجعلنا من أهل رضوانه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وأن ي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بلغنا الخير والهدى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والبر والتقوى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وأن يغفر لنا ولوالدينا وأزواجنا وذرياتنا وأحبابنا والمسلمين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17EB7BF9" w14:textId="77777777" w:rsidR="00BD354C" w:rsidRPr="004565E6" w:rsidRDefault="00636FB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 xml:space="preserve">هذا الفصل الذي عقده المؤلف 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 xml:space="preserve">-رحمه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الله </w:t>
      </w:r>
      <w:proofErr w:type="gramStart"/>
      <w:r w:rsidRPr="004565E6">
        <w:rPr>
          <w:rFonts w:ascii="Traditional Arabic" w:hAnsi="Traditional Arabic"/>
          <w:sz w:val="40"/>
          <w:rtl/>
          <w:lang w:bidi="ar-EG"/>
        </w:rPr>
        <w:t>تعالى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-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من</w:t>
      </w:r>
      <w:proofErr w:type="gramEnd"/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758EB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كتاب الحدود</w:t>
      </w:r>
      <w:r w:rsidR="00F758EB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في حد من هذه الحدود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وهو حد </w:t>
      </w:r>
      <w:r w:rsidR="00BD354C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BD354C" w:rsidRPr="004565E6">
        <w:rPr>
          <w:rFonts w:ascii="Traditional Arabic" w:hAnsi="Traditional Arabic"/>
          <w:color w:val="0000CC"/>
          <w:sz w:val="40"/>
          <w:rtl/>
          <w:lang w:bidi="ar-EG"/>
        </w:rPr>
        <w:t>قُطَّاعُ الطَّرِيقِ</w:t>
      </w:r>
      <w:r w:rsidR="00BD354C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وي</w:t>
      </w:r>
      <w:r w:rsidR="00BD354C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Pr="004565E6">
        <w:rPr>
          <w:rFonts w:ascii="Traditional Arabic" w:hAnsi="Traditional Arabic"/>
          <w:sz w:val="40"/>
          <w:rtl/>
          <w:lang w:bidi="ar-EG"/>
        </w:rPr>
        <w:t>ذكر الفقهاء تبع</w:t>
      </w:r>
      <w:r w:rsidR="00F758EB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>ا لذلك بعض المسائل المتعلقة بالب</w:t>
      </w:r>
      <w:r w:rsidR="0051764C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غاة</w:t>
      </w:r>
      <w:r w:rsidR="00BD354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وربما ذكروا أحكام الخوارج في</w:t>
      </w:r>
      <w:r w:rsidR="00BD354C" w:rsidRPr="004565E6">
        <w:rPr>
          <w:rFonts w:ascii="Traditional Arabic" w:hAnsi="Traditional Arabic" w:hint="cs"/>
          <w:sz w:val="40"/>
          <w:rtl/>
          <w:lang w:bidi="ar-EG"/>
        </w:rPr>
        <w:t>ه.</w:t>
      </w:r>
    </w:p>
    <w:p w14:paraId="792B3BE6" w14:textId="179D62C3" w:rsidR="00D35F72" w:rsidRPr="004565E6" w:rsidRDefault="00BD354C" w:rsidP="004565E6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 xml:space="preserve">وقد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ابتدأ المؤلف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-رحمه الله تعالى-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في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أصل هذا الباب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وهو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حد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قُطَّاعُ الطَّرِيقِ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و</w:t>
      </w:r>
      <w:r w:rsidR="000F1C22" w:rsidRPr="004565E6">
        <w:rPr>
          <w:rFonts w:ascii="Traditional Arabic" w:hAnsi="Traditional Arabic" w:hint="cs"/>
          <w:sz w:val="40"/>
          <w:rtl/>
          <w:lang w:bidi="ar-EG"/>
        </w:rPr>
        <w:t xml:space="preserve">حَدُّ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قطاع الطريق قد جاء في كتاب الله</w:t>
      </w:r>
      <w:r w:rsidR="000F1C22" w:rsidRPr="004565E6">
        <w:rPr>
          <w:rFonts w:ascii="Traditional Arabic" w:hAnsi="Traditional Arabic" w:hint="cs"/>
          <w:sz w:val="40"/>
          <w:rtl/>
          <w:lang w:bidi="ar-EG"/>
        </w:rPr>
        <w:t xml:space="preserve">، قال تعالى: </w:t>
      </w:r>
      <w:r w:rsidR="00E90AD2" w:rsidRPr="004565E6">
        <w:rPr>
          <w:rFonts w:ascii="Traditional Arabic" w:hAnsi="Traditional Arabic"/>
          <w:color w:val="FF0000"/>
          <w:sz w:val="40"/>
          <w:rtl/>
          <w:lang w:bidi="ar-EG"/>
        </w:rPr>
        <w:t xml:space="preserve">﴿إِنَّمَا جَزَاءُ الَّذِينَ يُحَارِبُونَ اللَّهَ وَرَسُولَهُ وَيَسْعَوْنَ فِي الْأَرْضِ فَسَادًا أَن يُقَتَّلُوا أَوْ يُصَلَّبُوا أَوْ تُقَطَّعَ أَيْدِيهِمْ وَأَرْجُلُهُم مِّنْ خِلَافٍ أَوْ يُنفَوْا مِنَ الْأَرْضِ </w:t>
      </w:r>
      <w:r w:rsidR="00E90AD2" w:rsidRPr="004565E6">
        <w:rPr>
          <w:rFonts w:ascii="Sakkal Majalla" w:hAnsi="Sakkal Majalla" w:cs="Sakkal Majalla" w:hint="cs"/>
          <w:color w:val="FF0000"/>
          <w:sz w:val="40"/>
          <w:rtl/>
          <w:lang w:bidi="ar-EG"/>
        </w:rPr>
        <w:t>ۚ</w:t>
      </w:r>
      <w:r w:rsidR="00E90AD2" w:rsidRPr="004565E6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proofErr w:type="spellStart"/>
      <w:r w:rsidR="00E90AD2" w:rsidRPr="004565E6">
        <w:rPr>
          <w:rFonts w:ascii="Traditional Arabic" w:hAnsi="Traditional Arabic" w:hint="cs"/>
          <w:color w:val="FF0000"/>
          <w:sz w:val="40"/>
          <w:rtl/>
          <w:lang w:bidi="ar-EG"/>
        </w:rPr>
        <w:t>ذَٰلِكَ</w:t>
      </w:r>
      <w:proofErr w:type="spellEnd"/>
      <w:r w:rsidR="00E90AD2" w:rsidRPr="004565E6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E90AD2" w:rsidRPr="004565E6">
        <w:rPr>
          <w:rFonts w:ascii="Traditional Arabic" w:hAnsi="Traditional Arabic" w:hint="cs"/>
          <w:color w:val="FF0000"/>
          <w:sz w:val="40"/>
          <w:rtl/>
          <w:lang w:bidi="ar-EG"/>
        </w:rPr>
        <w:t>لَهُمْ</w:t>
      </w:r>
      <w:r w:rsidR="00E90AD2" w:rsidRPr="004565E6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E90AD2" w:rsidRPr="004565E6">
        <w:rPr>
          <w:rFonts w:ascii="Traditional Arabic" w:hAnsi="Traditional Arabic" w:hint="cs"/>
          <w:color w:val="FF0000"/>
          <w:sz w:val="40"/>
          <w:rtl/>
          <w:lang w:bidi="ar-EG"/>
        </w:rPr>
        <w:t>خِزْيٌ</w:t>
      </w:r>
      <w:r w:rsidR="00E90AD2" w:rsidRPr="004565E6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E90AD2" w:rsidRPr="004565E6">
        <w:rPr>
          <w:rFonts w:ascii="Traditional Arabic" w:hAnsi="Traditional Arabic" w:hint="cs"/>
          <w:color w:val="FF0000"/>
          <w:sz w:val="40"/>
          <w:rtl/>
          <w:lang w:bidi="ar-EG"/>
        </w:rPr>
        <w:t>فِي</w:t>
      </w:r>
      <w:r w:rsidR="00E90AD2" w:rsidRPr="004565E6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E90AD2" w:rsidRPr="004565E6">
        <w:rPr>
          <w:rFonts w:ascii="Traditional Arabic" w:hAnsi="Traditional Arabic" w:hint="cs"/>
          <w:color w:val="FF0000"/>
          <w:sz w:val="40"/>
          <w:rtl/>
          <w:lang w:bidi="ar-EG"/>
        </w:rPr>
        <w:t>الدُّنْيَا</w:t>
      </w:r>
      <w:r w:rsidR="00E90AD2" w:rsidRPr="004565E6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E90AD2" w:rsidRPr="004565E6">
        <w:rPr>
          <w:rFonts w:ascii="Sakkal Majalla" w:hAnsi="Sakkal Majalla" w:cs="Sakkal Majalla" w:hint="cs"/>
          <w:color w:val="FF0000"/>
          <w:sz w:val="40"/>
          <w:rtl/>
          <w:lang w:bidi="ar-EG"/>
        </w:rPr>
        <w:t>ۖ</w:t>
      </w:r>
      <w:r w:rsidR="00E90AD2" w:rsidRPr="004565E6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E90AD2" w:rsidRPr="004565E6">
        <w:rPr>
          <w:rFonts w:ascii="Traditional Arabic" w:hAnsi="Traditional Arabic" w:hint="cs"/>
          <w:color w:val="FF0000"/>
          <w:sz w:val="40"/>
          <w:rtl/>
          <w:lang w:bidi="ar-EG"/>
        </w:rPr>
        <w:t>وَلَهُمْ</w:t>
      </w:r>
      <w:r w:rsidR="00E90AD2" w:rsidRPr="004565E6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E90AD2" w:rsidRPr="004565E6">
        <w:rPr>
          <w:rFonts w:ascii="Traditional Arabic" w:hAnsi="Traditional Arabic" w:hint="cs"/>
          <w:color w:val="FF0000"/>
          <w:sz w:val="40"/>
          <w:rtl/>
          <w:lang w:bidi="ar-EG"/>
        </w:rPr>
        <w:t>فِي</w:t>
      </w:r>
      <w:r w:rsidR="00E90AD2" w:rsidRPr="004565E6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E90AD2" w:rsidRPr="004565E6">
        <w:rPr>
          <w:rFonts w:ascii="Traditional Arabic" w:hAnsi="Traditional Arabic" w:hint="cs"/>
          <w:color w:val="FF0000"/>
          <w:sz w:val="40"/>
          <w:rtl/>
          <w:lang w:bidi="ar-EG"/>
        </w:rPr>
        <w:t>الْآخِرَةِ</w:t>
      </w:r>
      <w:r w:rsidR="00E90AD2" w:rsidRPr="004565E6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E90AD2" w:rsidRPr="004565E6">
        <w:rPr>
          <w:rFonts w:ascii="Traditional Arabic" w:hAnsi="Traditional Arabic" w:hint="cs"/>
          <w:color w:val="FF0000"/>
          <w:sz w:val="40"/>
          <w:rtl/>
          <w:lang w:bidi="ar-EG"/>
        </w:rPr>
        <w:t>عَذَابٌ</w:t>
      </w:r>
      <w:r w:rsidR="00E90AD2" w:rsidRPr="004565E6">
        <w:rPr>
          <w:rFonts w:ascii="Traditional Arabic" w:hAnsi="Traditional Arabic"/>
          <w:color w:val="FF0000"/>
          <w:sz w:val="40"/>
          <w:rtl/>
          <w:lang w:bidi="ar-EG"/>
        </w:rPr>
        <w:t xml:space="preserve"> </w:t>
      </w:r>
      <w:r w:rsidR="00E90AD2" w:rsidRPr="004565E6">
        <w:rPr>
          <w:rFonts w:ascii="Traditional Arabic" w:hAnsi="Traditional Arabic" w:hint="cs"/>
          <w:color w:val="FF0000"/>
          <w:sz w:val="40"/>
          <w:rtl/>
          <w:lang w:bidi="ar-EG"/>
        </w:rPr>
        <w:t>عَظِيمٌ</w:t>
      </w:r>
      <w:r w:rsidR="00E90AD2" w:rsidRPr="004565E6">
        <w:rPr>
          <w:rFonts w:ascii="Traditional Arabic" w:hAnsi="Traditional Arabic"/>
          <w:color w:val="FF0000"/>
          <w:sz w:val="40"/>
          <w:rtl/>
          <w:lang w:bidi="ar-EG"/>
        </w:rPr>
        <w:t>﴾</w:t>
      </w:r>
      <w:r w:rsidR="00E90AD2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E90AD2" w:rsidRPr="004565E6">
        <w:rPr>
          <w:rFonts w:ascii="Traditional Arabic" w:hAnsi="Traditional Arabic" w:hint="cs"/>
          <w:sz w:val="32"/>
          <w:szCs w:val="32"/>
          <w:rtl/>
          <w:lang w:bidi="ar-EG"/>
        </w:rPr>
        <w:t>[المائدة:33]</w:t>
      </w:r>
      <w:r w:rsidR="00E90AD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E90AD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وقطاع الطريق لا شك أن ذلك من أعظم ما يكون به تخويف الناس</w:t>
      </w:r>
      <w:r w:rsidR="00E90AD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وعدم الأمن على أنفسهم</w:t>
      </w:r>
      <w:r w:rsidR="00E90AD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CD3A26" w:rsidRPr="004565E6">
        <w:rPr>
          <w:rFonts w:ascii="Traditional Arabic" w:hAnsi="Traditional Arabic" w:hint="cs"/>
          <w:sz w:val="40"/>
          <w:rtl/>
          <w:lang w:bidi="ar-EG"/>
        </w:rPr>
        <w:t>ولا على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أعراضهم</w:t>
      </w:r>
      <w:r w:rsidR="00E90AD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CD3A26" w:rsidRPr="004565E6">
        <w:rPr>
          <w:rFonts w:ascii="Traditional Arabic" w:hAnsi="Traditional Arabic" w:hint="cs"/>
          <w:sz w:val="40"/>
          <w:rtl/>
          <w:lang w:bidi="ar-EG"/>
        </w:rPr>
        <w:t>ولا على</w:t>
      </w:r>
      <w:r w:rsidR="00CD3A26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أموالهم</w:t>
      </w:r>
      <w:r w:rsidR="00E90AD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ولا يرتدع السفهاء والفساق والفجار وأهل الضلال</w:t>
      </w:r>
      <w:r w:rsidR="00E90AD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إلا إذا كانت العقوبة شديدة</w:t>
      </w:r>
      <w:r w:rsidR="00E90AD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والحد في ذلك رادع</w:t>
      </w:r>
      <w:r w:rsidR="00E90AD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ولذلك كانت من أعظم الحدود وأفتكها</w:t>
      </w:r>
      <w:r w:rsidR="00E90AD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وأشد هذه الحدود هو حد قطاع الطريق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5583C33E" w14:textId="16B2C6F8" w:rsidR="00D35F72" w:rsidRPr="004565E6" w:rsidRDefault="00636FB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يقول المؤلف -رحمه الله-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35F72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D35F72" w:rsidRPr="004565E6">
        <w:rPr>
          <w:rFonts w:ascii="Traditional Arabic" w:hAnsi="Traditional Arabic"/>
          <w:color w:val="0000CC"/>
          <w:sz w:val="40"/>
          <w:rtl/>
          <w:lang w:bidi="ar-EG"/>
        </w:rPr>
        <w:t>وَقُطَّاعُ الطَّرِيقِ أَنْوَاعٌ</w:t>
      </w:r>
      <w:r w:rsidR="00D35F72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والمقصود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قطاع الطريق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المكلفون الملتزمون الذين يعرضون للناس بالسلاح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سواء كانوا في الصحراء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في البنيان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على أحد الأقوال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يأخذ</w:t>
      </w:r>
      <w:r w:rsidR="00CD3A26" w:rsidRPr="004565E6">
        <w:rPr>
          <w:rFonts w:ascii="Traditional Arabic" w:hAnsi="Traditional Arabic" w:hint="cs"/>
          <w:sz w:val="40"/>
          <w:rtl/>
          <w:lang w:bidi="ar-EG"/>
        </w:rPr>
        <w:t>ون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أموال الناس مجاهرة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ويقتلونهم ويعتدون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عليهم.</w:t>
      </w:r>
    </w:p>
    <w:p w14:paraId="40271B44" w14:textId="0A46A583" w:rsidR="00D35F72" w:rsidRPr="004565E6" w:rsidRDefault="00636FB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إذ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>ا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هي</w:t>
      </w:r>
      <w:r w:rsidR="00CD3A26" w:rsidRPr="004565E6">
        <w:rPr>
          <w:rFonts w:ascii="Traditional Arabic" w:hAnsi="Traditional Arabic" w:hint="cs"/>
          <w:sz w:val="40"/>
          <w:rtl/>
          <w:lang w:bidi="ar-EG"/>
        </w:rPr>
        <w:t xml:space="preserve"> أن يكونوا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مكلفون ملتزمون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يعرضون للناس بالسلاح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.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هل يختص ذلك بالصحراء؟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يدخل فيه حتى الذين في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البنيان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؟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على قولين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:</w:t>
      </w:r>
    </w:p>
    <w:p w14:paraId="4E9E845B" w14:textId="604D723C" w:rsidR="0094022B" w:rsidRPr="004565E6" w:rsidRDefault="00636FB3" w:rsidP="00D35F72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lastRenderedPageBreak/>
        <w:t>والقول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 xml:space="preserve"> بدخول ال</w:t>
      </w:r>
      <w:r w:rsidRPr="004565E6">
        <w:rPr>
          <w:rFonts w:ascii="Traditional Arabic" w:hAnsi="Traditional Arabic"/>
          <w:sz w:val="40"/>
          <w:rtl/>
          <w:lang w:bidi="ar-EG"/>
        </w:rPr>
        <w:t>بنيان مثل الصحراء له اعتبار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هو ظاهر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كما هو مشهور عند الحنابلة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.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لماذا فرقوا بينهما؟ لأن</w:t>
      </w:r>
      <w:r w:rsidR="000F1C22" w:rsidRPr="004565E6">
        <w:rPr>
          <w:rFonts w:ascii="Traditional Arabic" w:hAnsi="Traditional Arabic" w:hint="cs"/>
          <w:sz w:val="40"/>
          <w:rtl/>
          <w:lang w:bidi="ar-EG"/>
        </w:rPr>
        <w:t>هم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في الصحراء لا يمكن دفعهم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فيكثر بلاؤهم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أما في المدن 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والبلدان، ف</w:t>
      </w:r>
      <w:r w:rsidRPr="004565E6">
        <w:rPr>
          <w:rFonts w:ascii="Traditional Arabic" w:hAnsi="Traditional Arabic"/>
          <w:sz w:val="40"/>
          <w:rtl/>
          <w:lang w:bidi="ar-EG"/>
        </w:rPr>
        <w:t>حتى ولو عرضوا بأسلحتهم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فإنه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من السهل أن يجتمع الناس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أن يسمع الجيران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أن يعرض الناس في الطريق</w:t>
      </w:r>
      <w:r w:rsidR="00D35F7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فيحول بينهم وبين بلا</w:t>
      </w:r>
      <w:r w:rsidR="0094022B" w:rsidRPr="004565E6">
        <w:rPr>
          <w:rFonts w:ascii="Traditional Arabic" w:hAnsi="Traditional Arabic" w:hint="cs"/>
          <w:sz w:val="40"/>
          <w:rtl/>
          <w:lang w:bidi="ar-EG"/>
        </w:rPr>
        <w:t>ئ</w:t>
      </w:r>
      <w:r w:rsidRPr="004565E6">
        <w:rPr>
          <w:rFonts w:ascii="Traditional Arabic" w:hAnsi="Traditional Arabic"/>
          <w:sz w:val="40"/>
          <w:rtl/>
          <w:lang w:bidi="ar-EG"/>
        </w:rPr>
        <w:t>هم</w:t>
      </w:r>
      <w:r w:rsidR="0094022B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61924365" w14:textId="3178F974" w:rsidR="0094022B" w:rsidRPr="004565E6" w:rsidRDefault="0094022B" w:rsidP="00D35F72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أما في الصحراء فالغالب أن الناس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يذهبون في انفراد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أو في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قوافل صغيرة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أحوال متفرقة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لا يسمعهم أحد لو استغاثوا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ولا يمكنهم أحد لو طلبوا النجدة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ويتربص ال</w:t>
      </w:r>
      <w:r w:rsidRPr="004565E6">
        <w:rPr>
          <w:rFonts w:ascii="Traditional Arabic" w:hAnsi="Traditional Arabic" w:hint="cs"/>
          <w:sz w:val="40"/>
          <w:rtl/>
          <w:lang w:bidi="ar-EG"/>
        </w:rPr>
        <w:t>س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را</w:t>
      </w:r>
      <w:r w:rsidRPr="004565E6">
        <w:rPr>
          <w:rFonts w:ascii="Traditional Arabic" w:hAnsi="Traditional Arabic" w:hint="cs"/>
          <w:sz w:val="40"/>
          <w:rtl/>
          <w:lang w:bidi="ar-EG"/>
        </w:rPr>
        <w:t>ق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بهم في كل حال</w:t>
      </w:r>
      <w:r w:rsidR="00A50E9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745A0C" w:rsidRPr="004565E6">
        <w:rPr>
          <w:rFonts w:ascii="Traditional Arabic" w:hAnsi="Traditional Arabic"/>
          <w:sz w:val="40"/>
          <w:rtl/>
          <w:lang w:bidi="ar-EG"/>
        </w:rPr>
        <w:t xml:space="preserve">ولأجل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ذلك قيل</w:t>
      </w:r>
      <w:r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هي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خاصة بالصحراء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4F7AA55A" w14:textId="53485281" w:rsidR="00D469A9" w:rsidRPr="004565E6" w:rsidRDefault="0094022B" w:rsidP="008A372B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لكن متى ما كانوا يعرضون للناس في البنيان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ل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ضعف الأمن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وقلة قبضة السلطان ونحوه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فيمكن أن يكون لهم دفع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وأن يكون لهم منع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و</w:t>
      </w:r>
      <w:r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ن </w:t>
      </w:r>
      <w:r w:rsidR="00CD3A26" w:rsidRPr="004565E6">
        <w:rPr>
          <w:rFonts w:ascii="Traditional Arabic" w:hAnsi="Traditional Arabic" w:hint="cs"/>
          <w:sz w:val="40"/>
          <w:rtl/>
          <w:lang w:bidi="ar-EG"/>
        </w:rPr>
        <w:t xml:space="preserve">يدخل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في ذلك الحد</w:t>
      </w:r>
      <w:r w:rsidR="00F47BC3" w:rsidRPr="004565E6">
        <w:rPr>
          <w:rFonts w:ascii="Traditional Arabic" w:hAnsi="Traditional Arabic" w:hint="cs"/>
          <w:sz w:val="40"/>
          <w:rtl/>
          <w:lang w:bidi="ar-EG"/>
        </w:rPr>
        <w:t xml:space="preserve">، ولذا ذكر المؤلف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أحوالهم</w:t>
      </w:r>
      <w:r w:rsidR="00F47BC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47BC3" w:rsidRPr="004565E6">
        <w:rPr>
          <w:rFonts w:ascii="Traditional Arabic" w:hAnsi="Traditional Arabic" w:hint="cs"/>
          <w:sz w:val="40"/>
          <w:rtl/>
          <w:lang w:bidi="ar-EG"/>
        </w:rPr>
        <w:t>ف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قال</w:t>
      </w:r>
      <w:r w:rsidR="00F47BC3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47BC3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F47BC3" w:rsidRPr="004565E6">
        <w:rPr>
          <w:rFonts w:ascii="Traditional Arabic" w:hAnsi="Traditional Arabic"/>
          <w:color w:val="0000CC"/>
          <w:sz w:val="40"/>
          <w:rtl/>
          <w:lang w:bidi="ar-EG"/>
        </w:rPr>
        <w:t>وَقُطَّاعُ الطَّرِيقِ أَنْوَاعٌ</w:t>
      </w:r>
      <w:r w:rsidR="00F47BC3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F47BC3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15BE931F" w14:textId="5D67EDC9" w:rsidR="00F47BC3" w:rsidRPr="004565E6" w:rsidRDefault="00F47BC3" w:rsidP="00F47BC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{أحسن الله إليكم.</w:t>
      </w:r>
    </w:p>
    <w:p w14:paraId="53D332A3" w14:textId="48C1C06F" w:rsidR="00F47BC3" w:rsidRPr="004565E6" w:rsidRDefault="00F47BC3" w:rsidP="00F47BC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 xml:space="preserve">قال -رحمه الله-: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فَمَنْ مِنْهُمْ قَتَلَ مُكَافِئًا أَوْ غَيْرَهُ كَوَلَدٍ وَأَخَذَ </w:t>
      </w:r>
      <w:r w:rsidR="00D469A9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الْمَالَ،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قُتِلَ ثُمَّ صُلِبَ مُكَافِئٌ حَتَّى يَشْتَهِرَ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4565E6">
        <w:rPr>
          <w:rFonts w:ascii="Traditional Arabic" w:hAnsi="Traditional Arabic" w:hint="cs"/>
          <w:sz w:val="40"/>
          <w:rtl/>
          <w:lang w:bidi="ar-EG"/>
        </w:rPr>
        <w:t>}.</w:t>
      </w:r>
    </w:p>
    <w:p w14:paraId="02039C3F" w14:textId="77777777" w:rsidR="00D469A9" w:rsidRPr="004565E6" w:rsidRDefault="00D469A9" w:rsidP="00F47BC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 xml:space="preserve">قوله: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فَمَنْ مِنْهُمْ قَتَلَ مُكَافِئًا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هذا أول هؤلاء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القطاع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وهو أشدهم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أن يكون منه قتل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وأن يكون منه أخذ للأموال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سلب للممتلكات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فيقول المؤلف</w:t>
      </w:r>
      <w:r w:rsidR="00745A0C" w:rsidRPr="004565E6">
        <w:rPr>
          <w:rFonts w:ascii="Traditional Arabic" w:hAnsi="Traditional Arabic"/>
          <w:sz w:val="40"/>
          <w:rtl/>
          <w:lang w:bidi="ar-EG"/>
        </w:rPr>
        <w:t xml:space="preserve"> -رحمه الله تعالى-</w:t>
      </w:r>
      <w:r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من كانت هذه حاله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فإنه ي</w:t>
      </w:r>
      <w:r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قتل </w:t>
      </w:r>
      <w:r w:rsidRPr="004565E6">
        <w:rPr>
          <w:rFonts w:ascii="Traditional Arabic" w:hAnsi="Traditional Arabic" w:hint="cs"/>
          <w:sz w:val="40"/>
          <w:rtl/>
          <w:lang w:bidi="ar-EG"/>
        </w:rPr>
        <w:t>ويصلب.</w:t>
      </w:r>
    </w:p>
    <w:p w14:paraId="5CC985A5" w14:textId="1891F662" w:rsidR="00FA712F" w:rsidRPr="004565E6" w:rsidRDefault="00636FB3" w:rsidP="00F47BC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أم</w:t>
      </w:r>
      <w:r w:rsidR="00D469A9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>ا القتل فجزاء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فعلته الشنيعة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وأم</w:t>
      </w:r>
      <w:r w:rsidR="00D469A9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>ا الصلب فتشهيرا به</w:t>
      </w:r>
      <w:r w:rsidR="00D469A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حتى يرتدع الناس ويمتنع</w:t>
      </w:r>
      <w:r w:rsidR="00CD3A26" w:rsidRPr="004565E6">
        <w:rPr>
          <w:rFonts w:ascii="Traditional Arabic" w:hAnsi="Traditional Arabic" w:hint="cs"/>
          <w:sz w:val="40"/>
          <w:rtl/>
          <w:lang w:bidi="ar-EG"/>
        </w:rPr>
        <w:t>وا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عن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مثل هذه الأفعال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745A0C" w:rsidRPr="004565E6">
        <w:rPr>
          <w:rFonts w:ascii="Traditional Arabic" w:hAnsi="Traditional Arabic"/>
          <w:sz w:val="40"/>
          <w:rtl/>
          <w:lang w:bidi="ar-EG"/>
        </w:rPr>
        <w:t xml:space="preserve">ولأجل </w:t>
      </w:r>
      <w:r w:rsidRPr="004565E6">
        <w:rPr>
          <w:rFonts w:ascii="Traditional Arabic" w:hAnsi="Traditional Arabic"/>
          <w:sz w:val="40"/>
          <w:rtl/>
          <w:lang w:bidi="ar-EG"/>
        </w:rPr>
        <w:t>ذلك قال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 xml:space="preserve">: </w:t>
      </w:r>
      <w:r w:rsidR="00FA712F"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(فَمَنْ مِنْهُمْ قَتَلَ مُكَافِئًا أَوْ غَيْرَهُ كَوَلَدٍ وَأَخَذَ </w:t>
      </w:r>
      <w:r w:rsidR="00FA712F" w:rsidRPr="004565E6">
        <w:rPr>
          <w:rFonts w:ascii="Traditional Arabic" w:hAnsi="Traditional Arabic"/>
          <w:color w:val="0000CC"/>
          <w:sz w:val="40"/>
          <w:rtl/>
          <w:lang w:bidi="ar-EG"/>
        </w:rPr>
        <w:lastRenderedPageBreak/>
        <w:t>الْمَالَ، قُتِلَ ثُمَّ صُلِبَ</w:t>
      </w:r>
      <w:r w:rsidR="00FA712F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فيفهم من ذلك أنه لا بد من شروط القصاص في القتل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أما لو قتل من لا ي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قتل به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كما لو قتل والد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>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ولد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>ه،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فلا يحصل في مثل هذه الحال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ق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Pr="004565E6">
        <w:rPr>
          <w:rFonts w:ascii="Traditional Arabic" w:hAnsi="Traditional Arabic"/>
          <w:sz w:val="40"/>
          <w:rtl/>
          <w:lang w:bidi="ar-EG"/>
        </w:rPr>
        <w:t>تل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>ٌ.</w:t>
      </w:r>
    </w:p>
    <w:p w14:paraId="2CAC0212" w14:textId="0BE5B973" w:rsidR="00FA712F" w:rsidRPr="004565E6" w:rsidRDefault="00636FB3" w:rsidP="00F47BC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 xml:space="preserve">ولا بد 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 xml:space="preserve">كذلك </w:t>
      </w:r>
      <w:r w:rsidRPr="004565E6">
        <w:rPr>
          <w:rFonts w:ascii="Traditional Arabic" w:hAnsi="Traditional Arabic"/>
          <w:sz w:val="40"/>
          <w:rtl/>
          <w:lang w:bidi="ar-EG"/>
        </w:rPr>
        <w:t>أن يكون المال الذي أخذه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يبلغ حد السرقة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وهو الذي ت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قطع به يد السارق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فلو كان دون ذلك لم يكن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سببا لهذه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العقوبة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5DFE2B64" w14:textId="77777777" w:rsidR="00BC05DB" w:rsidRPr="004565E6" w:rsidRDefault="00636FB3" w:rsidP="00F47BC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فإذا اجتمعت هذه الشروط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>أن يكون آ</w:t>
      </w:r>
      <w:r w:rsidRPr="004565E6">
        <w:rPr>
          <w:rFonts w:ascii="Traditional Arabic" w:hAnsi="Traditional Arabic"/>
          <w:sz w:val="40"/>
          <w:rtl/>
          <w:lang w:bidi="ar-EG"/>
        </w:rPr>
        <w:t>خذ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>ا للمال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وقاتلا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</w:t>
      </w:r>
      <w:r w:rsidR="00FA712F" w:rsidRPr="004565E6">
        <w:rPr>
          <w:rFonts w:ascii="Traditional Arabic" w:hAnsi="Traditional Arabic" w:hint="cs"/>
          <w:sz w:val="40"/>
          <w:rtl/>
          <w:lang w:bidi="ar-EG"/>
        </w:rPr>
        <w:t>كان مكلفًا</w:t>
      </w:r>
      <w:r w:rsidR="00BC05DB" w:rsidRPr="004565E6">
        <w:rPr>
          <w:rFonts w:ascii="Traditional Arabic" w:hAnsi="Traditional Arabic" w:hint="cs"/>
          <w:sz w:val="40"/>
          <w:rtl/>
          <w:lang w:bidi="ar-EG"/>
        </w:rPr>
        <w:t xml:space="preserve"> ومكافئًا له،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حصلت هذه العقوبة</w:t>
      </w:r>
      <w:r w:rsidR="00BC05DB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وهو القتل ثم الصلب</w:t>
      </w:r>
      <w:r w:rsidR="00BC05DB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4B6823F4" w14:textId="77777777" w:rsidR="001E10CF" w:rsidRPr="004565E6" w:rsidRDefault="001E10CF" w:rsidP="001E10CF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قال</w:t>
      </w:r>
      <w:r w:rsidR="001C799D" w:rsidRPr="004565E6">
        <w:rPr>
          <w:rFonts w:ascii="Traditional Arabic" w:hAnsi="Traditional Arabic"/>
          <w:sz w:val="40"/>
          <w:rtl/>
          <w:lang w:bidi="ar-EG"/>
        </w:rPr>
        <w:t xml:space="preserve"> -رحمه الله-</w:t>
      </w:r>
      <w:r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1C799D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وَمَنْ قَتَلَ فَقَطْ قُتِلَ حَتْمًا وَلَا صَلْبَ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4565E6">
        <w:rPr>
          <w:rFonts w:ascii="Traditional Arabic" w:hAnsi="Traditional Arabic" w:hint="cs"/>
          <w:sz w:val="40"/>
          <w:rtl/>
          <w:lang w:bidi="ar-EG"/>
        </w:rPr>
        <w:t>}.</w:t>
      </w:r>
    </w:p>
    <w:p w14:paraId="682D8E4D" w14:textId="77777777" w:rsidR="00A50E91" w:rsidRPr="004565E6" w:rsidRDefault="00636FB3" w:rsidP="002B531A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 xml:space="preserve">هذه </w:t>
      </w:r>
      <w:r w:rsidR="001E10CF" w:rsidRPr="004565E6">
        <w:rPr>
          <w:rFonts w:ascii="Traditional Arabic" w:hAnsi="Traditional Arabic" w:hint="cs"/>
          <w:sz w:val="40"/>
          <w:rtl/>
          <w:lang w:bidi="ar-EG"/>
        </w:rPr>
        <w:t xml:space="preserve">هي </w:t>
      </w:r>
      <w:r w:rsidRPr="004565E6">
        <w:rPr>
          <w:rFonts w:ascii="Traditional Arabic" w:hAnsi="Traditional Arabic"/>
          <w:sz w:val="40"/>
          <w:rtl/>
          <w:lang w:bidi="ar-EG"/>
        </w:rPr>
        <w:t>الحالة الثانية</w:t>
      </w:r>
      <w:r w:rsidR="001E10C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حصل منه قتل</w:t>
      </w:r>
      <w:r w:rsidR="001E10C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واعتداء على الأرواح</w:t>
      </w:r>
      <w:r w:rsidR="001E10C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1E10CF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 لم يكن منه سلب للأموال</w:t>
      </w:r>
      <w:r w:rsidR="001E10CF" w:rsidRPr="004565E6">
        <w:rPr>
          <w:rFonts w:ascii="Traditional Arabic" w:hAnsi="Traditional Arabic" w:hint="cs"/>
          <w:sz w:val="40"/>
          <w:rtl/>
          <w:lang w:bidi="ar-EG"/>
        </w:rPr>
        <w:t>، ولا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أخذ للممتلكات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فهنا ي</w:t>
      </w:r>
      <w:r w:rsidR="001E10CF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قتل بقتله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وي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ؤخذ بجريرته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لكنه لا يصلب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لأنه دون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المرة الأولى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وإذا قيل بالصلب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فالصلب المشهور عندهم 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Pr="004565E6">
        <w:rPr>
          <w:rFonts w:ascii="Traditional Arabic" w:hAnsi="Traditional Arabic"/>
          <w:sz w:val="40"/>
          <w:rtl/>
          <w:lang w:bidi="ar-EG"/>
        </w:rPr>
        <w:t>نه يكون بعد قتله</w:t>
      </w:r>
      <w:r w:rsidR="00A50E91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258242C1" w14:textId="679DCBF4" w:rsidR="007C4688" w:rsidRPr="004565E6" w:rsidRDefault="00475EA7" w:rsidP="008A372B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و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المدة التي في ذلك بعضهم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قال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حتى يشتهر أمره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ويرتدع الناس والسفهاء ومن في حكمهم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وأكثر 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أو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أحسن ما قيل في هذا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ثلاثة أيام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ثم بعد ذلك ي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نزل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و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ي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فعل به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ما يفعل بالمسلم من تغسيل وتكفين وصلاة عليه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 xml:space="preserve">؛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لأنه وإن كان منه هذه الجناية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و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إ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ن حصلت منه هذه الفعلة الشنيعة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إلا أنه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ا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لا تنفي عنه أحكام الإسلام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وما له من حق إخوة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ولو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كان م</w:t>
      </w:r>
      <w:r w:rsidR="00A50E91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عتديًا أو ظال</w:t>
      </w:r>
      <w:r w:rsidR="00A50E91" w:rsidRPr="004565E6">
        <w:rPr>
          <w:rFonts w:ascii="Traditional Arabic" w:hAnsi="Traditional Arabic" w:hint="cs"/>
          <w:sz w:val="40"/>
          <w:rtl/>
          <w:lang w:bidi="ar-EG"/>
        </w:rPr>
        <w:t>ِ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>مًا،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ولو كان منه</w:t>
      </w:r>
      <w:r w:rsidR="002B531A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ما كان من الأفعال المشينة.</w:t>
      </w:r>
    </w:p>
    <w:p w14:paraId="6B27AABC" w14:textId="7543CDEA" w:rsidR="000D5714" w:rsidRPr="004565E6" w:rsidRDefault="007C4688" w:rsidP="000D5714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</w:t>
      </w:r>
      <w:r w:rsidR="00475EA7" w:rsidRPr="004565E6">
        <w:rPr>
          <w:rFonts w:ascii="Traditional Arabic" w:hAnsi="Traditional Arabic" w:hint="cs"/>
          <w:sz w:val="40"/>
          <w:rtl/>
          <w:lang w:bidi="ar-EG"/>
        </w:rPr>
        <w:t xml:space="preserve">قال 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-رحمه الله-</w:t>
      </w:r>
      <w:r w:rsidR="000D5714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0D5714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0D5714" w:rsidRPr="004565E6">
        <w:rPr>
          <w:rFonts w:ascii="Traditional Arabic" w:hAnsi="Traditional Arabic"/>
          <w:color w:val="0000CC"/>
          <w:sz w:val="40"/>
          <w:rtl/>
          <w:lang w:bidi="ar-EG"/>
        </w:rPr>
        <w:t>وَمَنْ أَخَذَ الْمَالَ فَقَطْ قُطِعَتْ يَدُهُ الْيُمْنَى</w:t>
      </w:r>
      <w:r w:rsidR="000D5714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="000D5714"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ثُمَّ رِجْلُهُ الْيُسْرَى فِي مَقَامٍ وَاحِدٍ</w:t>
      </w:r>
      <w:r w:rsidR="000D5714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="000D5714"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وَحُسِمَتَا وَخُلِّيَ</w:t>
      </w:r>
      <w:r w:rsidR="000D5714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0D5714" w:rsidRPr="004565E6">
        <w:rPr>
          <w:rFonts w:ascii="Traditional Arabic" w:hAnsi="Traditional Arabic" w:hint="cs"/>
          <w:sz w:val="40"/>
          <w:rtl/>
          <w:lang w:bidi="ar-EG"/>
        </w:rPr>
        <w:t>}</w:t>
      </w:r>
      <w:r w:rsidR="000D5714" w:rsidRPr="004565E6">
        <w:rPr>
          <w:rFonts w:ascii="Traditional Arabic" w:hAnsi="Traditional Arabic"/>
          <w:sz w:val="40"/>
          <w:rtl/>
          <w:lang w:bidi="ar-EG"/>
        </w:rPr>
        <w:t>.</w:t>
      </w:r>
    </w:p>
    <w:p w14:paraId="1A36F101" w14:textId="0BE29A40" w:rsidR="00774511" w:rsidRPr="004565E6" w:rsidRDefault="00636FB3" w:rsidP="004565E6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 xml:space="preserve">هذه </w:t>
      </w:r>
      <w:r w:rsidR="000D5714" w:rsidRPr="004565E6">
        <w:rPr>
          <w:rFonts w:ascii="Traditional Arabic" w:hAnsi="Traditional Arabic" w:hint="cs"/>
          <w:sz w:val="40"/>
          <w:rtl/>
          <w:lang w:bidi="ar-EG"/>
        </w:rPr>
        <w:t xml:space="preserve">هي </w:t>
      </w:r>
      <w:r w:rsidRPr="004565E6">
        <w:rPr>
          <w:rFonts w:ascii="Traditional Arabic" w:hAnsi="Traditional Arabic"/>
          <w:sz w:val="40"/>
          <w:rtl/>
          <w:lang w:bidi="ar-EG"/>
        </w:rPr>
        <w:t>الحالة الثالثة من أحوال قطاع الطريق</w:t>
      </w:r>
      <w:r w:rsidR="000D5714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وهم الذين ي</w:t>
      </w:r>
      <w:r w:rsidR="000D5714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خيفون الناس</w:t>
      </w:r>
      <w:r w:rsidR="000D5714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ويعرضون عليهم بالسلاح</w:t>
      </w:r>
      <w:r w:rsidR="000D5714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0D5714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لكنهم لا ي</w:t>
      </w:r>
      <w:r w:rsidR="000D5714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Pr="004565E6">
        <w:rPr>
          <w:rFonts w:ascii="Traditional Arabic" w:hAnsi="Traditional Arabic"/>
          <w:sz w:val="40"/>
          <w:rtl/>
          <w:lang w:bidi="ar-EG"/>
        </w:rPr>
        <w:t>قتلون</w:t>
      </w:r>
      <w:r w:rsidR="000D5714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فإذا ترك هؤلاء أموالهم</w:t>
      </w:r>
      <w:r w:rsidR="004C409E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وخلوا بينها وبين هؤلاء </w:t>
      </w:r>
      <w:r w:rsidRPr="004565E6">
        <w:rPr>
          <w:rFonts w:ascii="Traditional Arabic" w:hAnsi="Traditional Arabic"/>
          <w:sz w:val="40"/>
          <w:rtl/>
          <w:lang w:bidi="ar-EG"/>
        </w:rPr>
        <w:lastRenderedPageBreak/>
        <w:t>المجرمين</w:t>
      </w:r>
      <w:r w:rsidR="004C409E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فتكون عقوبتهم في الحالة الثالثة قطع اليد اليمنى </w:t>
      </w:r>
      <w:r w:rsidR="004C409E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الرجل اليسرى في </w:t>
      </w:r>
      <w:r w:rsidR="00CD3A26" w:rsidRPr="004565E6">
        <w:rPr>
          <w:rFonts w:ascii="Traditional Arabic" w:hAnsi="Traditional Arabic" w:hint="cs"/>
          <w:sz w:val="40"/>
          <w:rtl/>
          <w:lang w:bidi="ar-EG"/>
        </w:rPr>
        <w:t>آن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واحد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يعني</w:t>
      </w:r>
      <w:r w:rsidR="004C409E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لا ي</w:t>
      </w:r>
      <w:r w:rsidR="004C409E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نتظر حتى تبرأ اليد ثم تقطع الرجل</w:t>
      </w:r>
      <w:r w:rsidR="004C409E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لا</w:t>
      </w:r>
      <w:r w:rsidR="004C409E" w:rsidRPr="004565E6">
        <w:rPr>
          <w:rFonts w:ascii="Traditional Arabic" w:hAnsi="Traditional Arabic" w:hint="cs"/>
          <w:sz w:val="40"/>
          <w:rtl/>
          <w:lang w:bidi="ar-EG"/>
        </w:rPr>
        <w:t>، لأنها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عقوبة واحدة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فبناء على ذلك يكون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إيقاعها في حال واحدة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4C409E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كأن المؤلف </w:t>
      </w:r>
      <w:r w:rsidR="004C409E" w:rsidRPr="004565E6">
        <w:rPr>
          <w:rFonts w:ascii="Traditional Arabic" w:hAnsi="Traditional Arabic" w:hint="cs"/>
          <w:sz w:val="40"/>
          <w:rtl/>
          <w:lang w:bidi="ar-EG"/>
        </w:rPr>
        <w:t>-</w:t>
      </w:r>
      <w:r w:rsidRPr="004565E6">
        <w:rPr>
          <w:rFonts w:ascii="Traditional Arabic" w:hAnsi="Traditional Arabic"/>
          <w:sz w:val="40"/>
          <w:rtl/>
          <w:lang w:bidi="ar-EG"/>
        </w:rPr>
        <w:t>رحمه الله تعالى</w:t>
      </w:r>
      <w:r w:rsidR="004C409E" w:rsidRPr="004565E6">
        <w:rPr>
          <w:rFonts w:ascii="Traditional Arabic" w:hAnsi="Traditional Arabic" w:hint="cs"/>
          <w:sz w:val="40"/>
          <w:rtl/>
          <w:lang w:bidi="ar-EG"/>
        </w:rPr>
        <w:t>-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يقول</w:t>
      </w:r>
      <w:r w:rsidR="004C409E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لو حصلت </w:t>
      </w:r>
      <w:r w:rsidR="00827ECE" w:rsidRPr="004565E6">
        <w:rPr>
          <w:rFonts w:ascii="Traditional Arabic" w:hAnsi="Traditional Arabic" w:hint="cs"/>
          <w:sz w:val="40"/>
          <w:rtl/>
          <w:lang w:bidi="ar-EG"/>
        </w:rPr>
        <w:t xml:space="preserve">سراية؛ </w:t>
      </w:r>
      <w:r w:rsidRPr="004565E6">
        <w:rPr>
          <w:rFonts w:ascii="Traditional Arabic" w:hAnsi="Traditional Arabic"/>
          <w:sz w:val="40"/>
          <w:rtl/>
          <w:lang w:bidi="ar-EG"/>
        </w:rPr>
        <w:t>فإنها سراية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من </w:t>
      </w:r>
      <w:r w:rsidRPr="004565E6">
        <w:rPr>
          <w:rFonts w:ascii="Traditional Arabic" w:hAnsi="Traditional Arabic"/>
          <w:sz w:val="40"/>
          <w:rtl/>
          <w:lang w:bidi="ar-EG"/>
        </w:rPr>
        <w:t>عمل مشروع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827ECE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بناء على ذلك لا يكون فيه شيء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فلا يؤخر قطع رجله عن قطع يده</w:t>
      </w:r>
      <w:r w:rsidR="00827ECE" w:rsidRPr="004565E6">
        <w:rPr>
          <w:rFonts w:ascii="Traditional Arabic" w:hAnsi="Traditional Arabic" w:hint="cs"/>
          <w:sz w:val="40"/>
          <w:rtl/>
          <w:lang w:bidi="ar-EG"/>
        </w:rPr>
        <w:t>، بل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ت</w:t>
      </w:r>
      <w:r w:rsidR="00827ECE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جعل في </w:t>
      </w:r>
      <w:r w:rsidR="00827ECE" w:rsidRPr="004565E6">
        <w:rPr>
          <w:rFonts w:ascii="Traditional Arabic" w:hAnsi="Traditional Arabic" w:hint="cs"/>
          <w:sz w:val="40"/>
          <w:rtl/>
          <w:lang w:bidi="ar-EG"/>
        </w:rPr>
        <w:t>آنٍ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واحدة</w:t>
      </w:r>
      <w:r w:rsidR="00827ECE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ولذلك قال</w:t>
      </w:r>
      <w:r w:rsidR="00827ECE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827ECE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827ECE" w:rsidRPr="004565E6">
        <w:rPr>
          <w:rFonts w:ascii="Traditional Arabic" w:hAnsi="Traditional Arabic"/>
          <w:color w:val="0000CC"/>
          <w:sz w:val="40"/>
          <w:rtl/>
          <w:lang w:bidi="ar-EG"/>
        </w:rPr>
        <w:t>وَحُسِمَتَا وَخُلِّيَ</w:t>
      </w:r>
      <w:r w:rsidR="00827ECE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827ECE" w:rsidRPr="004565E6">
        <w:rPr>
          <w:rFonts w:ascii="Traditional Arabic" w:hAnsi="Traditional Arabic" w:hint="cs"/>
          <w:sz w:val="40"/>
          <w:rtl/>
          <w:lang w:bidi="ar-EG"/>
        </w:rPr>
        <w:t>أي: خلي سبيله، و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لا يختلف الحال </w:t>
      </w:r>
      <w:r w:rsidR="00774511" w:rsidRPr="004565E6">
        <w:rPr>
          <w:rFonts w:ascii="Traditional Arabic" w:hAnsi="Traditional Arabic" w:hint="cs"/>
          <w:sz w:val="40"/>
          <w:rtl/>
          <w:lang w:bidi="ar-EG"/>
        </w:rPr>
        <w:t>-</w:t>
      </w:r>
      <w:r w:rsidR="00745A0C" w:rsidRPr="004565E6">
        <w:rPr>
          <w:rFonts w:ascii="Traditional Arabic" w:hAnsi="Traditional Arabic"/>
          <w:sz w:val="40"/>
          <w:rtl/>
          <w:lang w:bidi="ar-EG"/>
        </w:rPr>
        <w:t xml:space="preserve">كما </w:t>
      </w:r>
      <w:r w:rsidRPr="004565E6">
        <w:rPr>
          <w:rFonts w:ascii="Traditional Arabic" w:hAnsi="Traditional Arabic"/>
          <w:sz w:val="40"/>
          <w:rtl/>
          <w:lang w:bidi="ar-EG"/>
        </w:rPr>
        <w:t>ذكرنا</w:t>
      </w:r>
      <w:r w:rsidR="00774511" w:rsidRPr="004565E6">
        <w:rPr>
          <w:rFonts w:ascii="Traditional Arabic" w:hAnsi="Traditional Arabic" w:hint="cs"/>
          <w:sz w:val="40"/>
          <w:rtl/>
          <w:lang w:bidi="ar-EG"/>
        </w:rPr>
        <w:t>-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774511" w:rsidRPr="004565E6">
        <w:rPr>
          <w:rFonts w:ascii="Traditional Arabic" w:hAnsi="Traditional Arabic" w:hint="cs"/>
          <w:sz w:val="40"/>
          <w:rtl/>
          <w:lang w:bidi="ar-EG"/>
        </w:rPr>
        <w:t xml:space="preserve">في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أنه لا بد أن يكون </w:t>
      </w:r>
      <w:r w:rsidR="00774511" w:rsidRPr="004565E6">
        <w:rPr>
          <w:rFonts w:ascii="Traditional Arabic" w:hAnsi="Traditional Arabic" w:hint="cs"/>
          <w:sz w:val="40"/>
          <w:rtl/>
          <w:lang w:bidi="ar-EG"/>
        </w:rPr>
        <w:t xml:space="preserve">قد </w:t>
      </w:r>
      <w:r w:rsidRPr="004565E6">
        <w:rPr>
          <w:rFonts w:ascii="Traditional Arabic" w:hAnsi="Traditional Arabic"/>
          <w:sz w:val="40"/>
          <w:rtl/>
          <w:lang w:bidi="ar-EG"/>
        </w:rPr>
        <w:t>أخذ مالا ي</w:t>
      </w:r>
      <w:r w:rsidR="00774511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قطع في حد السرقة.</w:t>
      </w:r>
    </w:p>
    <w:p w14:paraId="531850DE" w14:textId="77777777" w:rsidR="00475EA7" w:rsidRPr="004565E6" w:rsidRDefault="007D28F7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أحسن الله إليكم</w:t>
      </w:r>
      <w:r w:rsidR="00475EA7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7135882B" w14:textId="77777777" w:rsidR="00313E11" w:rsidRPr="004565E6" w:rsidRDefault="00636FB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قال -رحمه الله-</w:t>
      </w:r>
      <w:r w:rsidR="00475EA7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313E11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313E11" w:rsidRPr="004565E6">
        <w:rPr>
          <w:rFonts w:ascii="Traditional Arabic" w:hAnsi="Traditional Arabic"/>
          <w:color w:val="0000CC"/>
          <w:sz w:val="40"/>
          <w:rtl/>
          <w:lang w:bidi="ar-EG"/>
        </w:rPr>
        <w:t>وَإِنْ أَخَافَ السَّبِيلَ فَقَطْ نُفِيَ وَشُرِّدَ</w:t>
      </w:r>
      <w:r w:rsidR="00313E11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313E11" w:rsidRPr="004565E6">
        <w:rPr>
          <w:rFonts w:ascii="Traditional Arabic" w:hAnsi="Traditional Arabic" w:hint="cs"/>
          <w:sz w:val="40"/>
          <w:rtl/>
          <w:lang w:bidi="ar-EG"/>
        </w:rPr>
        <w:t>}.</w:t>
      </w:r>
    </w:p>
    <w:p w14:paraId="584DB31B" w14:textId="6A274D1C" w:rsidR="00DF4A6F" w:rsidRPr="004565E6" w:rsidRDefault="00636FB3" w:rsidP="008A372B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 xml:space="preserve">بعض </w:t>
      </w:r>
      <w:r w:rsidR="00313E11" w:rsidRPr="004565E6">
        <w:rPr>
          <w:rFonts w:ascii="Traditional Arabic" w:hAnsi="Traditional Arabic" w:hint="cs"/>
          <w:sz w:val="40"/>
          <w:rtl/>
          <w:lang w:bidi="ar-EG"/>
        </w:rPr>
        <w:t xml:space="preserve">السفهاء من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الناس ينقم على </w:t>
      </w:r>
      <w:r w:rsidR="00313E11" w:rsidRPr="004565E6">
        <w:rPr>
          <w:rFonts w:ascii="Traditional Arabic" w:hAnsi="Traditional Arabic" w:hint="cs"/>
          <w:sz w:val="40"/>
          <w:rtl/>
          <w:lang w:bidi="ar-EG"/>
        </w:rPr>
        <w:t>غيره،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يكون بين</w:t>
      </w:r>
      <w:r w:rsidR="00313E11" w:rsidRPr="004565E6">
        <w:rPr>
          <w:rFonts w:ascii="Traditional Arabic" w:hAnsi="Traditional Arabic" w:hint="cs"/>
          <w:sz w:val="40"/>
          <w:rtl/>
          <w:lang w:bidi="ar-EG"/>
        </w:rPr>
        <w:t>ه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وبين</w:t>
      </w:r>
      <w:r w:rsidR="00313E11" w:rsidRPr="004565E6">
        <w:rPr>
          <w:rFonts w:ascii="Traditional Arabic" w:hAnsi="Traditional Arabic" w:hint="cs"/>
          <w:sz w:val="40"/>
          <w:rtl/>
          <w:lang w:bidi="ar-EG"/>
        </w:rPr>
        <w:t xml:space="preserve"> غيره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شيء من العداو</w:t>
      </w:r>
      <w:r w:rsidR="007E7694" w:rsidRPr="004565E6">
        <w:rPr>
          <w:rFonts w:ascii="Traditional Arabic" w:hAnsi="Traditional Arabic" w:hint="cs"/>
          <w:sz w:val="40"/>
          <w:rtl/>
          <w:lang w:bidi="ar-EG"/>
        </w:rPr>
        <w:t>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فيترصد له</w:t>
      </w:r>
      <w:r w:rsidR="00CD3A26" w:rsidRPr="004565E6">
        <w:rPr>
          <w:rFonts w:ascii="Traditional Arabic" w:hAnsi="Traditional Arabic" w:hint="cs"/>
          <w:sz w:val="40"/>
          <w:rtl/>
          <w:lang w:bidi="ar-EG"/>
        </w:rPr>
        <w:t>م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إذا خرج من بلدهم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7E7694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يخيفهم ويلقي فيهم الذعر</w:t>
      </w:r>
      <w:r w:rsidR="007E7694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ويقطعهم عن الأعمال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7E7694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لا يفعل بهم أكثر من ذلك</w:t>
      </w:r>
      <w:r w:rsidR="000F567D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وكأنه يريد يعني النكاية بهم </w:t>
      </w:r>
      <w:r w:rsidR="007E7694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نحو</w:t>
      </w:r>
      <w:r w:rsidR="007E7694" w:rsidRPr="004565E6">
        <w:rPr>
          <w:rFonts w:ascii="Traditional Arabic" w:hAnsi="Traditional Arabic" w:hint="cs"/>
          <w:sz w:val="40"/>
          <w:rtl/>
          <w:lang w:bidi="ar-EG"/>
        </w:rPr>
        <w:t xml:space="preserve"> ذلك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فيقول المؤلف</w:t>
      </w:r>
      <w:r w:rsidR="007E7694" w:rsidRPr="004565E6">
        <w:rPr>
          <w:rFonts w:ascii="Traditional Arabic" w:hAnsi="Traditional Arabic" w:hint="cs"/>
          <w:sz w:val="40"/>
          <w:rtl/>
          <w:lang w:bidi="ar-EG"/>
        </w:rPr>
        <w:t xml:space="preserve">: </w:t>
      </w:r>
      <w:r w:rsidRPr="004565E6">
        <w:rPr>
          <w:rFonts w:ascii="Traditional Arabic" w:hAnsi="Traditional Arabic"/>
          <w:sz w:val="40"/>
          <w:rtl/>
          <w:lang w:bidi="ar-EG"/>
        </w:rPr>
        <w:t>هذه الحالة الرابعة من أحوال قطاع الطريق</w:t>
      </w:r>
      <w:r w:rsidR="007E7694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فهذا لا شك أن فيه حبس للناس عن حاجاتهم</w:t>
      </w:r>
      <w:r w:rsidR="007E7694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ومنع لهم من قضاء أمورهم</w:t>
      </w:r>
      <w:r w:rsidR="007E7694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7E7694" w:rsidRPr="004565E6">
        <w:rPr>
          <w:rFonts w:ascii="Traditional Arabic" w:hAnsi="Traditional Arabic" w:hint="cs"/>
          <w:sz w:val="40"/>
          <w:rtl/>
          <w:lang w:bidi="ar-EG"/>
        </w:rPr>
        <w:t>ف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الناس يسافرون </w:t>
      </w:r>
      <w:r w:rsidR="007E7694" w:rsidRPr="004565E6">
        <w:rPr>
          <w:rFonts w:ascii="Traditional Arabic" w:hAnsi="Traditional Arabic" w:hint="cs"/>
          <w:sz w:val="40"/>
          <w:rtl/>
          <w:lang w:bidi="ar-EG"/>
        </w:rPr>
        <w:t>للبيع أو الشراء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</w:t>
      </w:r>
      <w:r w:rsidR="007E7694" w:rsidRPr="004565E6">
        <w:rPr>
          <w:rFonts w:ascii="Traditional Arabic" w:hAnsi="Traditional Arabic" w:hint="cs"/>
          <w:sz w:val="40"/>
          <w:rtl/>
          <w:lang w:bidi="ar-EG"/>
        </w:rPr>
        <w:t xml:space="preserve"> لصلة الأرحام، أو 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>لتطب</w:t>
      </w:r>
      <w:r w:rsidR="00DF4A6F" w:rsidRPr="004565E6">
        <w:rPr>
          <w:rFonts w:ascii="Traditional Arabic" w:hAnsi="Traditional Arabic" w:hint="eastAsia"/>
          <w:sz w:val="40"/>
          <w:rtl/>
          <w:lang w:bidi="ar-EG"/>
        </w:rPr>
        <w:t>ب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وعلاج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لغير ذلك من الأسباب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فهذا الذي ي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خيف السبيل يحول بينهم وبين حوائجهم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يمنعهم عن أمورهم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وكم يكون بسبب ذلك من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انكفاء الناس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>، و</w:t>
      </w:r>
      <w:r w:rsidRPr="004565E6">
        <w:rPr>
          <w:rFonts w:ascii="Traditional Arabic" w:hAnsi="Traditional Arabic"/>
          <w:sz w:val="40"/>
          <w:rtl/>
          <w:lang w:bidi="ar-EG"/>
        </w:rPr>
        <w:t>تقلص أعمالهم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وحصول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الشر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>فيهم، ف</w:t>
      </w:r>
      <w:r w:rsidRPr="004565E6">
        <w:rPr>
          <w:rFonts w:ascii="Traditional Arabic" w:hAnsi="Traditional Arabic"/>
          <w:sz w:val="40"/>
          <w:rtl/>
          <w:lang w:bidi="ar-EG"/>
        </w:rPr>
        <w:t>المريض يزداد مرضه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والفقير يشتد فقره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والمحتاج لا يستطيع قضاء حاجته وهكذا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45A0C" w:rsidRPr="004565E6">
        <w:rPr>
          <w:rFonts w:ascii="Traditional Arabic" w:hAnsi="Traditional Arabic"/>
          <w:sz w:val="40"/>
          <w:rtl/>
          <w:lang w:bidi="ar-EG"/>
        </w:rPr>
        <w:t xml:space="preserve"> ولأجل </w:t>
      </w:r>
      <w:r w:rsidRPr="004565E6">
        <w:rPr>
          <w:rFonts w:ascii="Traditional Arabic" w:hAnsi="Traditional Arabic"/>
          <w:sz w:val="40"/>
          <w:rtl/>
          <w:lang w:bidi="ar-EG"/>
        </w:rPr>
        <w:t>ذلك كان مخيف السبيل نوع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>ا من قطع للطريق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فيتعلق به عقوبة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 xml:space="preserve">ولذا </w:t>
      </w:r>
      <w:r w:rsidRPr="004565E6">
        <w:rPr>
          <w:rFonts w:ascii="Traditional Arabic" w:hAnsi="Traditional Arabic"/>
          <w:sz w:val="40"/>
          <w:rtl/>
          <w:lang w:bidi="ar-EG"/>
        </w:rPr>
        <w:t>قال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F4A6F" w:rsidRPr="004565E6">
        <w:rPr>
          <w:rFonts w:ascii="Traditional Arabic" w:hAnsi="Traditional Arabic"/>
          <w:color w:val="0000CC"/>
          <w:sz w:val="40"/>
          <w:rtl/>
          <w:lang w:bidi="ar-EG"/>
        </w:rPr>
        <w:t>(وَإِنْ أَخَافَ السَّبِيلَ فَقَطْ نُفِيَ وَشُرِّدَ)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يعني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ي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حمل 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>ف</w:t>
      </w:r>
      <w:r w:rsidRPr="004565E6">
        <w:rPr>
          <w:rFonts w:ascii="Traditional Arabic" w:hAnsi="Traditional Arabic"/>
          <w:sz w:val="40"/>
          <w:rtl/>
          <w:lang w:bidi="ar-EG"/>
        </w:rPr>
        <w:t>يجعل في بلاد بعيدة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ويمنع من الرجوع</w:t>
      </w:r>
      <w:r w:rsidR="00DF4A6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ويراقب في ذلك.</w:t>
      </w:r>
    </w:p>
    <w:p w14:paraId="3303C364" w14:textId="77777777" w:rsidR="00F96438" w:rsidRPr="004565E6" w:rsidRDefault="00F96438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{أ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 xml:space="preserve">حسن الله </w:t>
      </w:r>
      <w:r w:rsidRPr="004565E6">
        <w:rPr>
          <w:rFonts w:ascii="Traditional Arabic" w:hAnsi="Traditional Arabic" w:hint="cs"/>
          <w:sz w:val="40"/>
          <w:rtl/>
          <w:lang w:bidi="ar-EG"/>
        </w:rPr>
        <w:t>إ</w:t>
      </w:r>
      <w:r w:rsidR="00636FB3" w:rsidRPr="004565E6">
        <w:rPr>
          <w:rFonts w:ascii="Traditional Arabic" w:hAnsi="Traditional Arabic"/>
          <w:sz w:val="40"/>
          <w:rtl/>
          <w:lang w:bidi="ar-EG"/>
        </w:rPr>
        <w:t>ليكم.</w:t>
      </w:r>
    </w:p>
    <w:p w14:paraId="1C160459" w14:textId="0FBBE485" w:rsidR="00763397" w:rsidRPr="004565E6" w:rsidRDefault="00636FB3" w:rsidP="00B47E4D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lastRenderedPageBreak/>
        <w:t>ثم قال -رحمه الله-</w:t>
      </w:r>
      <w:r w:rsidR="00F96438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B47E4D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B47E4D"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وَشُرِطَ ثُبُوتُ ذَلِكَ بِبَيِّنَةٍ أَوْ إِقْرَارٍ </w:t>
      </w:r>
      <w:r w:rsidR="00B47E4D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مَرَّتَيْنِ،</w:t>
      </w:r>
      <w:r w:rsidR="00B47E4D"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وَحِرْزٍ وَنِصَابٍ</w:t>
      </w:r>
      <w:r w:rsidR="00B47E4D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B47E4D" w:rsidRPr="004565E6">
        <w:rPr>
          <w:rFonts w:ascii="Traditional Arabic" w:hAnsi="Traditional Arabic" w:hint="cs"/>
          <w:sz w:val="40"/>
          <w:rtl/>
          <w:lang w:bidi="ar-EG"/>
        </w:rPr>
        <w:t>}.</w:t>
      </w:r>
    </w:p>
    <w:p w14:paraId="4E57092B" w14:textId="77777777" w:rsidR="00430A88" w:rsidRPr="004565E6" w:rsidRDefault="00B47E4D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 xml:space="preserve">هذا فيه عقوبة 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>شديدة</w:t>
      </w:r>
      <w:r w:rsidRPr="004565E6">
        <w:rPr>
          <w:rFonts w:ascii="Traditional Arabic" w:hAnsi="Traditional Arabic" w:hint="cs"/>
          <w:sz w:val="40"/>
          <w:rtl/>
          <w:lang w:bidi="ar-EG"/>
        </w:rPr>
        <w:t>؛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 xml:space="preserve"> لأنه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>يبعد عن محاله التي يألفها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و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>أيضا قالوا</w:t>
      </w:r>
      <w:r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 xml:space="preserve"> إنه لا يزال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أن 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>ي</w:t>
      </w:r>
      <w:r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>طرد ويمنع من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>أن يأوي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>مكان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أو 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>أن يسكن بلدا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>فيكون في ذلك فيهم له من المعاناة ما ل</w:t>
      </w:r>
      <w:r w:rsidR="00430A88" w:rsidRPr="004565E6">
        <w:rPr>
          <w:rFonts w:ascii="Traditional Arabic" w:hAnsi="Traditional Arabic" w:hint="cs"/>
          <w:sz w:val="40"/>
          <w:rtl/>
          <w:lang w:bidi="ar-EG"/>
        </w:rPr>
        <w:t>ه.</w:t>
      </w:r>
    </w:p>
    <w:p w14:paraId="1C6C00E6" w14:textId="77777777" w:rsidR="0071760F" w:rsidRPr="004565E6" w:rsidRDefault="00763397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قال</w:t>
      </w:r>
      <w:r w:rsidR="00430A88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430A88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430A88" w:rsidRPr="004565E6">
        <w:rPr>
          <w:rFonts w:ascii="Traditional Arabic" w:hAnsi="Traditional Arabic"/>
          <w:color w:val="0000CC"/>
          <w:sz w:val="40"/>
          <w:rtl/>
          <w:lang w:bidi="ar-EG"/>
        </w:rPr>
        <w:t>وَشُرِطَ ثُبُوتُ ذَلِكَ بِبَيِّنَةٍ</w:t>
      </w:r>
      <w:r w:rsidR="00430A88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BC24BF" w:rsidRPr="004565E6">
        <w:rPr>
          <w:rFonts w:ascii="Traditional Arabic" w:hAnsi="Traditional Arabic" w:hint="cs"/>
          <w:sz w:val="40"/>
          <w:rtl/>
          <w:lang w:bidi="ar-EG"/>
        </w:rPr>
        <w:t>هذه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حدود</w:t>
      </w:r>
      <w:r w:rsidR="00BC24B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والحدود لا بد في إقامتها من شيء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يعتمد عليه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فلا تكون بدعو</w:t>
      </w:r>
      <w:r w:rsidR="00BC24BF" w:rsidRPr="004565E6">
        <w:rPr>
          <w:rFonts w:ascii="Traditional Arabic" w:hAnsi="Traditional Arabic" w:hint="cs"/>
          <w:sz w:val="40"/>
          <w:rtl/>
          <w:lang w:bidi="ar-EG"/>
        </w:rPr>
        <w:t>ى،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ولا تكون أيضا </w:t>
      </w:r>
      <w:r w:rsidR="00BC24BF" w:rsidRPr="004565E6">
        <w:rPr>
          <w:rFonts w:ascii="Traditional Arabic" w:hAnsi="Traditional Arabic" w:hint="cs"/>
          <w:sz w:val="40"/>
          <w:rtl/>
          <w:lang w:bidi="ar-EG"/>
        </w:rPr>
        <w:t>ب</w:t>
      </w:r>
      <w:r w:rsidRPr="004565E6">
        <w:rPr>
          <w:rFonts w:ascii="Traditional Arabic" w:hAnsi="Traditional Arabic"/>
          <w:sz w:val="40"/>
          <w:rtl/>
          <w:lang w:bidi="ar-EG"/>
        </w:rPr>
        <w:t>ظن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حتى ولو غلب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يعني</w:t>
      </w:r>
      <w:r w:rsidR="00BC24BF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لو أننا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كلما ذهب شخص من هذه المدينة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في ليل أوقف </w:t>
      </w:r>
      <w:r w:rsidR="00BC24BF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سلب ماله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فجئنا ففتشنا فوجدنا اثنين في رأس جبل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وعندهم بعض </w:t>
      </w:r>
      <w:r w:rsidR="009C1452" w:rsidRPr="004565E6">
        <w:rPr>
          <w:rFonts w:ascii="Traditional Arabic" w:hAnsi="Traditional Arabic" w:hint="cs"/>
          <w:sz w:val="40"/>
          <w:rtl/>
          <w:lang w:bidi="ar-EG"/>
        </w:rPr>
        <w:t>الأغراض، ف</w:t>
      </w:r>
      <w:r w:rsidRPr="004565E6">
        <w:rPr>
          <w:rFonts w:ascii="Traditional Arabic" w:hAnsi="Traditional Arabic"/>
          <w:sz w:val="40"/>
          <w:rtl/>
          <w:lang w:bidi="ar-EG"/>
        </w:rPr>
        <w:t>هذه قرينة</w:t>
      </w:r>
      <w:r w:rsidR="009C145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9C1452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 هل نجزم بأن هؤلاء هم الذين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يأخذون الناس </w:t>
      </w:r>
      <w:r w:rsidR="009C1452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يعرضون لهم</w:t>
      </w:r>
      <w:r w:rsidR="009C1452" w:rsidRPr="004565E6">
        <w:rPr>
          <w:rFonts w:ascii="Traditional Arabic" w:hAnsi="Traditional Arabic" w:hint="cs"/>
          <w:sz w:val="40"/>
          <w:rtl/>
          <w:lang w:bidi="ar-EG"/>
        </w:rPr>
        <w:t>؟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9C1452" w:rsidRPr="004565E6">
        <w:rPr>
          <w:rFonts w:ascii="Traditional Arabic" w:hAnsi="Traditional Arabic" w:hint="cs"/>
          <w:sz w:val="40"/>
          <w:rtl/>
          <w:lang w:bidi="ar-EG"/>
        </w:rPr>
        <w:t>نقول: لا، حتى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9C1452" w:rsidRPr="004565E6">
        <w:rPr>
          <w:rFonts w:ascii="Traditional Arabic" w:hAnsi="Traditional Arabic" w:hint="cs"/>
          <w:sz w:val="40"/>
          <w:rtl/>
          <w:lang w:bidi="ar-EG"/>
        </w:rPr>
        <w:t>وإن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كانت حوائج الناس هذه هي التي بأيديهم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يمكن أنهم اشتروها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9C1452" w:rsidRPr="004565E6">
        <w:rPr>
          <w:rFonts w:ascii="Traditional Arabic" w:hAnsi="Traditional Arabic" w:hint="cs"/>
          <w:sz w:val="40"/>
          <w:rtl/>
          <w:lang w:bidi="ar-EG"/>
        </w:rPr>
        <w:t xml:space="preserve">كأن </w:t>
      </w:r>
      <w:r w:rsidRPr="004565E6">
        <w:rPr>
          <w:rFonts w:ascii="Traditional Arabic" w:hAnsi="Traditional Arabic"/>
          <w:sz w:val="40"/>
          <w:rtl/>
          <w:lang w:bidi="ar-EG"/>
        </w:rPr>
        <w:t>وجدوها مع هؤلاء ال</w:t>
      </w:r>
      <w:r w:rsidR="009C1452" w:rsidRPr="004565E6">
        <w:rPr>
          <w:rFonts w:ascii="Traditional Arabic" w:hAnsi="Traditional Arabic" w:hint="cs"/>
          <w:sz w:val="40"/>
          <w:rtl/>
          <w:lang w:bidi="ar-EG"/>
        </w:rPr>
        <w:t>سرا</w:t>
      </w:r>
      <w:r w:rsidRPr="004565E6">
        <w:rPr>
          <w:rFonts w:ascii="Traditional Arabic" w:hAnsi="Traditional Arabic"/>
          <w:sz w:val="40"/>
          <w:rtl/>
          <w:lang w:bidi="ar-EG"/>
        </w:rPr>
        <w:t>ق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فظنوها من متاع يباع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فاشتروها منهم</w:t>
      </w:r>
      <w:r w:rsidR="009C1452" w:rsidRPr="004565E6">
        <w:rPr>
          <w:rFonts w:ascii="Traditional Arabic" w:hAnsi="Traditional Arabic" w:hint="cs"/>
          <w:sz w:val="40"/>
          <w:rtl/>
          <w:lang w:bidi="ar-EG"/>
        </w:rPr>
        <w:t xml:space="preserve">. ولذا كان ولابد </w:t>
      </w:r>
      <w:r w:rsidRPr="004565E6">
        <w:rPr>
          <w:rFonts w:ascii="Traditional Arabic" w:hAnsi="Traditional Arabic"/>
          <w:sz w:val="40"/>
          <w:rtl/>
          <w:lang w:bidi="ar-EG"/>
        </w:rPr>
        <w:t>من بينة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9C1452" w:rsidRPr="004565E6">
        <w:rPr>
          <w:rFonts w:ascii="Traditional Arabic" w:hAnsi="Traditional Arabic" w:hint="cs"/>
          <w:sz w:val="40"/>
          <w:rtl/>
          <w:lang w:bidi="ar-EG"/>
        </w:rPr>
        <w:t>إ</w:t>
      </w:r>
      <w:r w:rsidRPr="004565E6">
        <w:rPr>
          <w:rFonts w:ascii="Traditional Arabic" w:hAnsi="Traditional Arabic"/>
          <w:sz w:val="40"/>
          <w:rtl/>
          <w:lang w:bidi="ar-EG"/>
        </w:rPr>
        <w:t>قرار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فإذا أق</w:t>
      </w:r>
      <w:r w:rsidR="0071760F" w:rsidRPr="004565E6">
        <w:rPr>
          <w:rFonts w:ascii="Traditional Arabic" w:hAnsi="Traditional Arabic" w:hint="cs"/>
          <w:sz w:val="40"/>
          <w:rtl/>
          <w:lang w:bidi="ar-EG"/>
        </w:rPr>
        <w:t>را أنهما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فعل</w:t>
      </w:r>
      <w:r w:rsidR="0071760F" w:rsidRPr="004565E6">
        <w:rPr>
          <w:rFonts w:ascii="Traditional Arabic" w:hAnsi="Traditional Arabic" w:hint="cs"/>
          <w:sz w:val="40"/>
          <w:rtl/>
          <w:lang w:bidi="ar-EG"/>
        </w:rPr>
        <w:t>ا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ذلك</w:t>
      </w:r>
      <w:r w:rsidR="0071760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71760F" w:rsidRPr="004565E6">
        <w:rPr>
          <w:rFonts w:ascii="Traditional Arabic" w:hAnsi="Traditional Arabic" w:hint="cs"/>
          <w:sz w:val="40"/>
          <w:rtl/>
          <w:lang w:bidi="ar-EG"/>
        </w:rPr>
        <w:t xml:space="preserve">فإنهما </w:t>
      </w:r>
      <w:r w:rsidRPr="004565E6">
        <w:rPr>
          <w:rFonts w:ascii="Traditional Arabic" w:hAnsi="Traditional Arabic"/>
          <w:sz w:val="40"/>
          <w:rtl/>
          <w:lang w:bidi="ar-EG"/>
        </w:rPr>
        <w:t>يؤخذان بما اقرأ به ويحاسبان</w:t>
      </w:r>
      <w:r w:rsidR="0071760F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4AB0B70E" w14:textId="39F909B9" w:rsidR="00745A0C" w:rsidRPr="004565E6" w:rsidRDefault="00763397" w:rsidP="004F20FE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قال</w:t>
      </w:r>
      <w:r w:rsidR="0071760F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71760F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71760F" w:rsidRPr="004565E6">
        <w:rPr>
          <w:rFonts w:ascii="Traditional Arabic" w:hAnsi="Traditional Arabic"/>
          <w:color w:val="0000CC"/>
          <w:sz w:val="40"/>
          <w:rtl/>
          <w:lang w:bidi="ar-EG"/>
        </w:rPr>
        <w:t>وَحِرْزٍ وَنِصَابٍ</w:t>
      </w:r>
      <w:r w:rsidR="0071760F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والحرز هنا مختلف عن الحرز هناك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فيقولون</w:t>
      </w:r>
      <w:r w:rsidR="0071760F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الحرز هنا هو ملازمة القافلة</w:t>
      </w:r>
      <w:r w:rsidR="004F20FE" w:rsidRPr="004565E6">
        <w:rPr>
          <w:rFonts w:ascii="Traditional Arabic" w:hAnsi="Traditional Arabic"/>
          <w:sz w:val="40"/>
          <w:rtl/>
          <w:lang w:bidi="ar-EG"/>
        </w:rPr>
        <w:t xml:space="preserve"> فلا ينفرد عنها</w:t>
      </w:r>
      <w:r w:rsidR="004F20FE" w:rsidRPr="004565E6">
        <w:rPr>
          <w:rFonts w:ascii="Traditional Arabic" w:hAnsi="Traditional Arabic" w:hint="cs"/>
          <w:sz w:val="40"/>
          <w:rtl/>
          <w:lang w:bidi="ar-EG"/>
        </w:rPr>
        <w:t>؛ لأنه في طريق،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فلو انفرد عنها فإنه لا يكون في مثل هذه الحال مأخوذا من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حرزه</w:t>
      </w:r>
      <w:r w:rsidR="00E7381A" w:rsidRPr="004565E6">
        <w:rPr>
          <w:rFonts w:ascii="Traditional Arabic" w:hAnsi="Traditional Arabic" w:hint="cs"/>
          <w:sz w:val="40"/>
          <w:rtl/>
          <w:lang w:bidi="ar-EG"/>
        </w:rPr>
        <w:t xml:space="preserve">، وهذا بالإضافة إلى </w:t>
      </w:r>
      <w:r w:rsidRPr="004565E6">
        <w:rPr>
          <w:rFonts w:ascii="Traditional Arabic" w:hAnsi="Traditional Arabic"/>
          <w:sz w:val="40"/>
          <w:rtl/>
          <w:lang w:bidi="ar-EG"/>
        </w:rPr>
        <w:t>بلوغ النصاب</w:t>
      </w:r>
      <w:r w:rsidR="00745A0C" w:rsidRPr="004565E6">
        <w:rPr>
          <w:rFonts w:ascii="Traditional Arabic" w:hAnsi="Traditional Arabic"/>
          <w:sz w:val="40"/>
          <w:rtl/>
          <w:lang w:bidi="ar-EG"/>
        </w:rPr>
        <w:t xml:space="preserve"> كما </w:t>
      </w:r>
      <w:r w:rsidRPr="004565E6">
        <w:rPr>
          <w:rFonts w:ascii="Traditional Arabic" w:hAnsi="Traditional Arabic"/>
          <w:sz w:val="40"/>
          <w:rtl/>
          <w:lang w:bidi="ar-EG"/>
        </w:rPr>
        <w:t>قال المؤلف</w:t>
      </w:r>
      <w:r w:rsidR="00745A0C" w:rsidRPr="004565E6">
        <w:rPr>
          <w:rFonts w:ascii="Traditional Arabic" w:hAnsi="Traditional Arabic"/>
          <w:sz w:val="40"/>
          <w:rtl/>
          <w:lang w:bidi="ar-EG"/>
        </w:rPr>
        <w:t xml:space="preserve"> -رحمه الله تعالى-</w:t>
      </w:r>
      <w:r w:rsidR="00745A0C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613FFA69" w14:textId="5DD17E7D" w:rsidR="00E7381A" w:rsidRPr="004565E6" w:rsidRDefault="00E7381A" w:rsidP="00E7381A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>ثم قال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>-رحمه الله-</w:t>
      </w:r>
      <w:r w:rsidR="00745A0C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وَمَنْ تَابَ مِنْهُمْ قَبْلَ الْقُدْرَةِ عَلَيْهِ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سَقَطَ عَنْهُ حَقٌّ اللَّهِ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تَعَالَى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وَأُخِذَ بِحَقِّ آدَمِيٍّ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4565E6">
        <w:rPr>
          <w:rFonts w:ascii="Traditional Arabic" w:hAnsi="Traditional Arabic" w:hint="cs"/>
          <w:sz w:val="40"/>
          <w:rtl/>
          <w:lang w:bidi="ar-EG"/>
        </w:rPr>
        <w:t>}</w:t>
      </w:r>
      <w:r w:rsidRPr="004565E6">
        <w:rPr>
          <w:rFonts w:ascii="Traditional Arabic" w:hAnsi="Traditional Arabic"/>
          <w:sz w:val="40"/>
          <w:rtl/>
          <w:lang w:bidi="ar-EG"/>
        </w:rPr>
        <w:t>.</w:t>
      </w:r>
    </w:p>
    <w:p w14:paraId="6F4A5A8A" w14:textId="77777777" w:rsidR="00F14578" w:rsidRPr="004565E6" w:rsidRDefault="00763397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هذه قاعدة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وه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ي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أنه إذا تاب هذا القاطع للطريق قبل القدرة عليه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فإن لم يكن عليه إلا حقوق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</w:t>
      </w:r>
      <w:proofErr w:type="gramStart"/>
      <w:r w:rsidR="007D28F7" w:rsidRPr="004565E6">
        <w:rPr>
          <w:rFonts w:ascii="Traditional Arabic" w:hAnsi="Traditional Arabic"/>
          <w:sz w:val="40"/>
          <w:rtl/>
          <w:lang w:bidi="ar-EG"/>
        </w:rPr>
        <w:t>وعلا-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فإن</w:t>
      </w:r>
      <w:proofErr w:type="gramEnd"/>
      <w:r w:rsidR="00F14578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التوبة تجب ما قبلها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إ</w:t>
      </w:r>
      <w:r w:rsidRPr="004565E6">
        <w:rPr>
          <w:rFonts w:ascii="Traditional Arabic" w:hAnsi="Traditional Arabic"/>
          <w:sz w:val="40"/>
          <w:rtl/>
          <w:lang w:bidi="ar-EG"/>
        </w:rPr>
        <w:t>ن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حصول ذلك منه عقبها توبة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lastRenderedPageBreak/>
        <w:t>والتوبة تذهب ذنبه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وتزيل ما كان من سالف 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سيء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عمله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فبناء على ذلك لا يؤاخذ بشيء من ذلك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كان منه زنا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 xml:space="preserve">كان </w:t>
      </w:r>
      <w:r w:rsidRPr="004565E6">
        <w:rPr>
          <w:rFonts w:ascii="Traditional Arabic" w:hAnsi="Traditional Arabic"/>
          <w:sz w:val="40"/>
          <w:rtl/>
          <w:lang w:bidi="ar-EG"/>
        </w:rPr>
        <w:t>منه إيذاء للناس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كان منه شرب للخمور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أي شيء من الحدود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سواء من قطع الطريق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غيره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541E93E8" w14:textId="77777777" w:rsidR="00F14578" w:rsidRPr="004565E6" w:rsidRDefault="00F14578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>لكن يقول المؤلف</w:t>
      </w:r>
      <w:r w:rsidR="00745A0C" w:rsidRPr="004565E6">
        <w:rPr>
          <w:rFonts w:ascii="Traditional Arabic" w:hAnsi="Traditional Arabic"/>
          <w:sz w:val="40"/>
          <w:rtl/>
          <w:lang w:bidi="ar-EG"/>
        </w:rPr>
        <w:t xml:space="preserve"> -رحمه الله تعالى-</w:t>
      </w:r>
      <w:r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 xml:space="preserve"> الذي يسقط عنه هو حق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تعالى،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>أما ما كان منه من سرقة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 xml:space="preserve"> فصحيح أنه إذا تاب قبل القدرة عليه لا ي</w:t>
      </w:r>
      <w:r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>قطع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>لكن المال الذي أخذه ي</w:t>
      </w:r>
      <w:r w:rsidRPr="004565E6">
        <w:rPr>
          <w:rFonts w:ascii="Traditional Arabic" w:hAnsi="Traditional Arabic" w:hint="cs"/>
          <w:sz w:val="40"/>
          <w:rtl/>
          <w:lang w:bidi="ar-EG"/>
        </w:rPr>
        <w:t>ر</w:t>
      </w:r>
      <w:r w:rsidR="00763397" w:rsidRPr="004565E6">
        <w:rPr>
          <w:rFonts w:ascii="Traditional Arabic" w:hAnsi="Traditional Arabic"/>
          <w:sz w:val="40"/>
          <w:rtl/>
          <w:lang w:bidi="ar-EG"/>
        </w:rPr>
        <w:t>د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37BC7FCE" w14:textId="77777777" w:rsidR="00F14578" w:rsidRPr="004565E6" w:rsidRDefault="00763397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وصحيح أنه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إذا حصل منه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زنا لا ي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حد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 ما كان منه من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اعتداء على شخص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في قطع أصبعه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فقع عينه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نحو ذلك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فإنه ي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ؤخذ به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وأنه إذا قتل شخص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>ا فمن باب أولى أنه ي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قتل به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 على وجه القصاص لا على وجه الحد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7A4C5947" w14:textId="1979A80E" w:rsidR="00F96438" w:rsidRPr="004565E6" w:rsidRDefault="00763397" w:rsidP="00084F1D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الفرق في قطاع الطريق في الحالة الأولى والثانية أنه ي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قتل حد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>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F14578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أما هنا إذا تاب قبل القدرة عليه وهو قاتل</w:t>
      </w:r>
      <w:r w:rsidR="00084F1D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إنما يقتل قصاص</w:t>
      </w:r>
      <w:r w:rsidR="00084F1D" w:rsidRPr="004565E6">
        <w:rPr>
          <w:rFonts w:ascii="Traditional Arabic" w:hAnsi="Traditional Arabic" w:hint="cs"/>
          <w:sz w:val="40"/>
          <w:rtl/>
          <w:lang w:bidi="ar-EG"/>
        </w:rPr>
        <w:t>ًا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إذا طالب أولياء الدم ق</w:t>
      </w:r>
      <w:r w:rsidR="00084F1D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ت</w:t>
      </w:r>
      <w:r w:rsidR="00084F1D" w:rsidRPr="004565E6">
        <w:rPr>
          <w:rFonts w:ascii="Traditional Arabic" w:hAnsi="Traditional Arabic" w:hint="cs"/>
          <w:sz w:val="40"/>
          <w:rtl/>
          <w:lang w:bidi="ar-EG"/>
        </w:rPr>
        <w:t>ِ</w:t>
      </w:r>
      <w:r w:rsidRPr="004565E6">
        <w:rPr>
          <w:rFonts w:ascii="Traditional Arabic" w:hAnsi="Traditional Arabic"/>
          <w:sz w:val="40"/>
          <w:rtl/>
          <w:lang w:bidi="ar-EG"/>
        </w:rPr>
        <w:t>ل</w:t>
      </w:r>
      <w:r w:rsidR="000F567D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ولكن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في الحالة الأولى حتى و</w:t>
      </w:r>
      <w:r w:rsidR="00084F1D" w:rsidRPr="004565E6">
        <w:rPr>
          <w:rFonts w:ascii="Traditional Arabic" w:hAnsi="Traditional Arabic" w:hint="cs"/>
          <w:sz w:val="40"/>
          <w:rtl/>
          <w:lang w:bidi="ar-EG"/>
        </w:rPr>
        <w:t>إن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عفا كل أول</w:t>
      </w:r>
      <w:r w:rsidR="00084F1D" w:rsidRPr="004565E6">
        <w:rPr>
          <w:rFonts w:ascii="Traditional Arabic" w:hAnsi="Traditional Arabic" w:hint="cs"/>
          <w:sz w:val="40"/>
          <w:rtl/>
          <w:lang w:bidi="ar-EG"/>
        </w:rPr>
        <w:t xml:space="preserve">ياء الدم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فإنه لا ي</w:t>
      </w:r>
      <w:r w:rsidR="00682BAB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فعل</w:t>
      </w:r>
      <w:r w:rsidR="00682BAB" w:rsidRPr="004565E6">
        <w:rPr>
          <w:rFonts w:ascii="Traditional Arabic" w:hAnsi="Traditional Arabic" w:hint="cs"/>
          <w:sz w:val="40"/>
          <w:rtl/>
          <w:lang w:bidi="ar-EG"/>
        </w:rPr>
        <w:t>؛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لأن قتله في ذلك حد</w:t>
      </w:r>
      <w:r w:rsidR="00682BAB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والحد لحق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وعلا-</w:t>
      </w:r>
      <w:r w:rsidR="00682BAB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فلا يكون فيه مدخل للآدمي في عفو ولا سواه.</w:t>
      </w:r>
    </w:p>
    <w:p w14:paraId="24D25F71" w14:textId="77777777" w:rsidR="00F96438" w:rsidRPr="004565E6" w:rsidRDefault="00F96438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أحسن الله إليكم.</w:t>
      </w:r>
    </w:p>
    <w:p w14:paraId="03DB1756" w14:textId="7792DCD0" w:rsidR="00682BAB" w:rsidRPr="004565E6" w:rsidRDefault="00626EC4" w:rsidP="00682BAB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 xml:space="preserve">ثم </w:t>
      </w:r>
      <w:proofErr w:type="gramStart"/>
      <w:r w:rsidRPr="004565E6">
        <w:rPr>
          <w:rFonts w:ascii="Traditional Arabic" w:hAnsi="Traditional Arabic"/>
          <w:sz w:val="40"/>
          <w:rtl/>
          <w:lang w:bidi="ar-EG"/>
        </w:rPr>
        <w:t>قال- رحمه</w:t>
      </w:r>
      <w:proofErr w:type="gramEnd"/>
      <w:r w:rsidRPr="004565E6">
        <w:rPr>
          <w:rFonts w:ascii="Traditional Arabic" w:hAnsi="Traditional Arabic"/>
          <w:sz w:val="40"/>
          <w:rtl/>
          <w:lang w:bidi="ar-EG"/>
        </w:rPr>
        <w:t xml:space="preserve"> الله-</w:t>
      </w:r>
      <w:r w:rsidR="00F96438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82BAB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682BAB" w:rsidRPr="004565E6">
        <w:rPr>
          <w:rFonts w:ascii="Traditional Arabic" w:hAnsi="Traditional Arabic"/>
          <w:color w:val="0000CC"/>
          <w:sz w:val="40"/>
          <w:rtl/>
          <w:lang w:bidi="ar-EG"/>
        </w:rPr>
        <w:t>وَمَنْ وَجَبَ عَلَيْهِ حَدٌّ لِلَّهِ فَتَابَ قَبْلَ ثُبُوتِهِ سَقَطَ</w:t>
      </w:r>
      <w:r w:rsidR="00682BAB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682BAB" w:rsidRPr="004565E6">
        <w:rPr>
          <w:rFonts w:ascii="Traditional Arabic" w:hAnsi="Traditional Arabic" w:hint="cs"/>
          <w:sz w:val="40"/>
          <w:rtl/>
          <w:lang w:bidi="ar-EG"/>
        </w:rPr>
        <w:t>}.</w:t>
      </w:r>
    </w:p>
    <w:p w14:paraId="274A6A1B" w14:textId="77777777" w:rsidR="00682BAB" w:rsidRPr="004565E6" w:rsidRDefault="00626EC4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 xml:space="preserve">هذا مثل </w:t>
      </w:r>
      <w:r w:rsidR="00682BAB" w:rsidRPr="004565E6">
        <w:rPr>
          <w:rFonts w:ascii="Traditional Arabic" w:hAnsi="Traditional Arabic" w:hint="cs"/>
          <w:sz w:val="40"/>
          <w:rtl/>
          <w:lang w:bidi="ar-EG"/>
        </w:rPr>
        <w:t>ما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ذكر المؤلف</w:t>
      </w:r>
      <w:r w:rsidR="00682BAB" w:rsidRPr="004565E6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أن من تاب من قطع الطريق قبل القدرة عليه</w:t>
      </w:r>
      <w:r w:rsidR="00682BAB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فإنه يسقط عنه حد حق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وعلا-</w:t>
      </w:r>
      <w:r w:rsidR="00682BAB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وكذلك سائر الحدود مثل ذلك</w:t>
      </w:r>
      <w:r w:rsidR="00682BAB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139E7B1D" w14:textId="643FEA63" w:rsidR="002D65E4" w:rsidRPr="004565E6" w:rsidRDefault="002D65E4" w:rsidP="002D65E4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ثم قال</w:t>
      </w:r>
      <w:r w:rsidR="001C799D" w:rsidRPr="004565E6">
        <w:rPr>
          <w:rFonts w:ascii="Traditional Arabic" w:hAnsi="Traditional Arabic"/>
          <w:sz w:val="40"/>
          <w:rtl/>
          <w:lang w:bidi="ar-EG"/>
        </w:rPr>
        <w:t xml:space="preserve"> -رحمه الله-</w:t>
      </w:r>
      <w:r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1C799D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وَمَنْ أُرِيدَ مَالُهُ أَوْ نَفْسُهُ أَوْ حُرْمَتُهُ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وَلَمْ يَنْدَفِعْ الْمُرِيدُ إِلَّا بِالْقَتْلِ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أُبِيحَ،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وَلَا ضَمَانَ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4565E6">
        <w:rPr>
          <w:rFonts w:ascii="Traditional Arabic" w:hAnsi="Traditional Arabic" w:hint="cs"/>
          <w:sz w:val="40"/>
          <w:rtl/>
          <w:lang w:bidi="ar-EG"/>
        </w:rPr>
        <w:t>}.</w:t>
      </w:r>
    </w:p>
    <w:p w14:paraId="0B0E6276" w14:textId="77777777" w:rsidR="002D65E4" w:rsidRPr="004565E6" w:rsidRDefault="002D65E4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lastRenderedPageBreak/>
        <w:t>قوله: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وَمَنْ أُرِيدَ مَالُهُ أَوْ نَفْسُهُ أَوْ حُرْمَتُهُ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هذه حال الدفع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ويسميها أهل العلم أحوال دفع </w:t>
      </w:r>
      <w:proofErr w:type="spellStart"/>
      <w:r w:rsidR="00626EC4" w:rsidRPr="004565E6">
        <w:rPr>
          <w:rFonts w:ascii="Traditional Arabic" w:hAnsi="Traditional Arabic"/>
          <w:sz w:val="40"/>
          <w:rtl/>
          <w:lang w:bidi="ar-EG"/>
        </w:rPr>
        <w:t>الصائل</w:t>
      </w:r>
      <w:proofErr w:type="spellEnd"/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proofErr w:type="spellStart"/>
      <w:r w:rsidR="00626EC4" w:rsidRPr="004565E6">
        <w:rPr>
          <w:rFonts w:ascii="Traditional Arabic" w:hAnsi="Traditional Arabic"/>
          <w:sz w:val="40"/>
          <w:rtl/>
          <w:lang w:bidi="ar-EG"/>
        </w:rPr>
        <w:t>والصائل</w:t>
      </w:r>
      <w:proofErr w:type="spellEnd"/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هو الذي يعتدي على الإنسان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ويريد إيذاءه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والتسلط عليه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فيقول أهل العلم</w:t>
      </w:r>
      <w:r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ال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قاعدة في ذلك أن</w:t>
      </w:r>
      <w:r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الدفع مأذون فيه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لكن المأذون فيه بقدر ما ي</w:t>
      </w:r>
      <w:r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حتاج إليه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بناء على ذلك ي</w:t>
      </w:r>
      <w:r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دفع بالأيسر فالأيسر</w:t>
      </w:r>
      <w:r w:rsidR="000F567D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فإذا كان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يندفع بكلمة لم يجز أن ي</w:t>
      </w:r>
      <w:r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ضرب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وإذا اندفع بضرب لم يجز أن ي</w:t>
      </w:r>
      <w:r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قتل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أن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تقطع يده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نحوه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.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إذ</w:t>
      </w:r>
      <w:r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ا هذا هو الحال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38AFB3ED" w14:textId="77777777" w:rsidR="00FE67F8" w:rsidRPr="004565E6" w:rsidRDefault="00626EC4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 xml:space="preserve">ومن </w:t>
      </w:r>
      <w:r w:rsidR="002D65E4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Pr="004565E6">
        <w:rPr>
          <w:rFonts w:ascii="Traditional Arabic" w:hAnsi="Traditional Arabic"/>
          <w:sz w:val="40"/>
          <w:rtl/>
          <w:lang w:bidi="ar-EG"/>
        </w:rPr>
        <w:t>قبل عليك تعلق</w:t>
      </w:r>
      <w:r w:rsidR="002D65E4" w:rsidRPr="004565E6">
        <w:rPr>
          <w:rFonts w:ascii="Traditional Arabic" w:hAnsi="Traditional Arabic" w:hint="cs"/>
          <w:sz w:val="40"/>
          <w:rtl/>
          <w:lang w:bidi="ar-EG"/>
        </w:rPr>
        <w:t>ت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به هذه الأحكام في الدفع ونحوه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فإذا </w:t>
      </w:r>
      <w:r w:rsidR="002D65E4" w:rsidRPr="004565E6">
        <w:rPr>
          <w:rFonts w:ascii="Traditional Arabic" w:hAnsi="Traditional Arabic" w:hint="cs"/>
          <w:sz w:val="40"/>
          <w:rtl/>
          <w:lang w:bidi="ar-EG"/>
        </w:rPr>
        <w:t>أَ</w:t>
      </w:r>
      <w:r w:rsidRPr="004565E6">
        <w:rPr>
          <w:rFonts w:ascii="Traditional Arabic" w:hAnsi="Traditional Arabic"/>
          <w:sz w:val="40"/>
          <w:rtl/>
          <w:lang w:bidi="ar-EG"/>
        </w:rPr>
        <w:t>عرض</w:t>
      </w:r>
      <w:r w:rsidR="002D65E4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و</w:t>
      </w:r>
      <w:r w:rsidR="002D65E4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Pr="004565E6">
        <w:rPr>
          <w:rFonts w:ascii="Traditional Arabic" w:hAnsi="Traditional Arabic"/>
          <w:sz w:val="40"/>
          <w:rtl/>
          <w:lang w:bidi="ar-EG"/>
        </w:rPr>
        <w:t>ل</w:t>
      </w:r>
      <w:r w:rsidR="002D65E4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>ى هارب</w:t>
      </w:r>
      <w:r w:rsidR="002D65E4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>ا لم يلحق بإيذاء</w:t>
      </w:r>
      <w:r w:rsidR="002D65E4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يعني بأن يقتل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 أن تلحق به لتمسك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>ه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ليحاسب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 ليس لك أن تستبيح دم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>ه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نحوه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ولذلك قال المؤلف</w:t>
      </w:r>
      <w:r w:rsidR="001C799D" w:rsidRPr="004565E6">
        <w:rPr>
          <w:rFonts w:ascii="Traditional Arabic" w:hAnsi="Traditional Arabic"/>
          <w:sz w:val="40"/>
          <w:rtl/>
          <w:lang w:bidi="ar-EG"/>
        </w:rPr>
        <w:t xml:space="preserve"> -رحمه الله-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1C799D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E67F8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FE67F8" w:rsidRPr="004565E6">
        <w:rPr>
          <w:rFonts w:ascii="Traditional Arabic" w:hAnsi="Traditional Arabic"/>
          <w:color w:val="0000CC"/>
          <w:sz w:val="40"/>
          <w:rtl/>
          <w:lang w:bidi="ar-EG"/>
        </w:rPr>
        <w:t>وَلَمْ يَنْدَفِعْ الْمُرِيدُ إِلَّا بِالْقَتْلِ أُبِيحَ</w:t>
      </w:r>
      <w:r w:rsidR="00FE67F8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43BCD56D" w14:textId="02D2C6E6" w:rsidR="00C704B2" w:rsidRPr="004565E6" w:rsidRDefault="00626EC4" w:rsidP="004565E6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إذ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>ا كأنه يقول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ي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دفع بال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>أسهل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فال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>أسهل،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>ويُنظر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في ذلك بحسب الحال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من جهة الأصل 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 xml:space="preserve">نقول: </w:t>
      </w:r>
      <w:r w:rsidRPr="004565E6">
        <w:rPr>
          <w:rFonts w:ascii="Traditional Arabic" w:hAnsi="Traditional Arabic"/>
          <w:sz w:val="40"/>
          <w:rtl/>
          <w:lang w:bidi="ar-EG"/>
        </w:rPr>
        <w:t>من أ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ريد ماله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نفسه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عرضه</w:t>
      </w:r>
      <w:r w:rsidR="00FE67F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فإنه يدفع عنه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C704B2" w:rsidRPr="004565E6">
        <w:rPr>
          <w:rFonts w:ascii="Traditional Arabic" w:hAnsi="Traditional Arabic"/>
          <w:color w:val="006600"/>
          <w:sz w:val="40"/>
          <w:rtl/>
          <w:lang w:bidi="ar-EG"/>
        </w:rPr>
        <w:t>«مَنْ قُتِلَ دُونَ مَالِهِ فَهُوَ شَهِيدٌ، وَمَنْ قُتِلَ دُونَ دِينِهِ فَهُوَ شَهِيدٌ، وَمَنْ قُتِلَ دُونَ دَمِهِ فَهُوَ شَهِيدٌ»</w:t>
      </w:r>
      <w:r w:rsidR="00C704B2" w:rsidRPr="004565E6">
        <w:rPr>
          <w:rStyle w:val="a4"/>
          <w:rFonts w:ascii="Traditional Arabic" w:hAnsi="Traditional Arabic"/>
          <w:sz w:val="40"/>
          <w:rtl/>
          <w:lang w:bidi="ar-EG"/>
        </w:rPr>
        <w:footnoteReference w:id="1"/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فإذ</w:t>
      </w:r>
      <w:r w:rsidR="00C704B2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ا ليس على الإنسان غضاضة </w:t>
      </w:r>
      <w:r w:rsidR="00C704B2" w:rsidRPr="004565E6">
        <w:rPr>
          <w:rFonts w:ascii="Traditional Arabic" w:hAnsi="Traditional Arabic" w:hint="cs"/>
          <w:sz w:val="40"/>
          <w:rtl/>
          <w:lang w:bidi="ar-EG"/>
        </w:rPr>
        <w:t xml:space="preserve">في </w:t>
      </w:r>
      <w:r w:rsidRPr="004565E6">
        <w:rPr>
          <w:rFonts w:ascii="Traditional Arabic" w:hAnsi="Traditional Arabic"/>
          <w:sz w:val="40"/>
          <w:rtl/>
          <w:lang w:bidi="ar-EG"/>
        </w:rPr>
        <w:t>أن يدفع عن نفسه</w:t>
      </w:r>
      <w:r w:rsidR="00C704B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ولا أن يدفع من صال عليه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C704B2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 هل يلزمه هذا</w:t>
      </w:r>
      <w:r w:rsidR="00C704B2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أو </w:t>
      </w:r>
      <w:r w:rsidRPr="004565E6">
        <w:rPr>
          <w:rFonts w:ascii="Traditional Arabic" w:hAnsi="Traditional Arabic"/>
          <w:sz w:val="40"/>
          <w:rtl/>
          <w:lang w:bidi="ar-EG"/>
        </w:rPr>
        <w:t>لا يلزمه؟</w:t>
      </w:r>
    </w:p>
    <w:p w14:paraId="21421E9F" w14:textId="7ED7FE64" w:rsidR="004A49FA" w:rsidRPr="004565E6" w:rsidRDefault="00626EC4" w:rsidP="00FE67F8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يقول أهل العلم</w:t>
      </w:r>
      <w:r w:rsidR="00C704B2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يختلف ذلك بحسب حاله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C704B2" w:rsidRPr="004565E6">
        <w:rPr>
          <w:rFonts w:ascii="Traditional Arabic" w:hAnsi="Traditional Arabic" w:hint="cs"/>
          <w:sz w:val="40"/>
          <w:rtl/>
          <w:lang w:bidi="ar-EG"/>
        </w:rPr>
        <w:t>ف</w:t>
      </w:r>
      <w:r w:rsidRPr="004565E6">
        <w:rPr>
          <w:rFonts w:ascii="Traditional Arabic" w:hAnsi="Traditional Arabic"/>
          <w:sz w:val="40"/>
          <w:rtl/>
          <w:lang w:bidi="ar-EG"/>
        </w:rPr>
        <w:t>أم</w:t>
      </w:r>
      <w:r w:rsidR="00C704B2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>ا دفعه عن عرضه فلا ي</w:t>
      </w:r>
      <w:r w:rsidR="00C704B2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ختلف أنه ي</w:t>
      </w:r>
      <w:r w:rsidR="00C704B2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دفع ولا شك</w:t>
      </w:r>
      <w:r w:rsidR="00C704B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ولا يجوز له أن ي</w:t>
      </w:r>
      <w:r w:rsidR="00C704B2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خلي بين عرضه وبين هذا المعتدي</w:t>
      </w:r>
      <w:r w:rsidR="000F567D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حتى ولو </w:t>
      </w:r>
      <w:r w:rsidR="00C704B2" w:rsidRPr="004565E6">
        <w:rPr>
          <w:rFonts w:ascii="Traditional Arabic" w:hAnsi="Traditional Arabic" w:hint="cs"/>
          <w:sz w:val="40"/>
          <w:rtl/>
          <w:lang w:bidi="ar-EG"/>
        </w:rPr>
        <w:t>آ</w:t>
      </w:r>
      <w:r w:rsidRPr="004565E6">
        <w:rPr>
          <w:rFonts w:ascii="Traditional Arabic" w:hAnsi="Traditional Arabic"/>
          <w:sz w:val="40"/>
          <w:rtl/>
          <w:lang w:bidi="ar-EG"/>
        </w:rPr>
        <w:t>ل ذلك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Pr="004565E6">
        <w:rPr>
          <w:rFonts w:ascii="Traditional Arabic" w:hAnsi="Traditional Arabic"/>
          <w:sz w:val="40"/>
          <w:rtl/>
          <w:lang w:bidi="ar-EG"/>
        </w:rPr>
        <w:t>قتله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فإذا قتله فدمه هدر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وإذا ق</w:t>
      </w:r>
      <w:r w:rsidR="00C704B2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ت</w:t>
      </w:r>
      <w:r w:rsidR="00C704B2" w:rsidRPr="004565E6">
        <w:rPr>
          <w:rFonts w:ascii="Traditional Arabic" w:hAnsi="Traditional Arabic" w:hint="cs"/>
          <w:sz w:val="40"/>
          <w:rtl/>
          <w:lang w:bidi="ar-EG"/>
        </w:rPr>
        <w:t>ِ</w:t>
      </w:r>
      <w:r w:rsidRPr="004565E6">
        <w:rPr>
          <w:rFonts w:ascii="Traditional Arabic" w:hAnsi="Traditional Arabic"/>
          <w:sz w:val="40"/>
          <w:rtl/>
          <w:lang w:bidi="ar-EG"/>
        </w:rPr>
        <w:t>ل</w:t>
      </w:r>
      <w:r w:rsidR="00C704B2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الدافع فهو شهيد</w:t>
      </w:r>
      <w:r w:rsidR="004A49FA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106DDBE8" w14:textId="77777777" w:rsidR="006D42C1" w:rsidRPr="004565E6" w:rsidRDefault="004A49FA" w:rsidP="00253865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0F567D" w:rsidRPr="004565E6">
        <w:rPr>
          <w:rFonts w:ascii="Traditional Arabic" w:hAnsi="Traditional Arabic"/>
          <w:sz w:val="40"/>
          <w:rtl/>
          <w:lang w:bidi="ar-EG"/>
        </w:rPr>
        <w:t xml:space="preserve">إذا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كان الدفع عن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المال،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فلا يختلف أهل العلم أن له أن يدفع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لكن لا يجب ذلك عليه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ولذلك ل</w:t>
      </w:r>
      <w:r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م</w:t>
      </w:r>
      <w:r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ا سأل ذلك الرجل النبي</w:t>
      </w:r>
      <w:r w:rsidR="00FE525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E5258" w:rsidRPr="004565E6">
        <w:rPr>
          <w:rFonts w:ascii="Sakkal Majalla" w:hAnsi="Sakkal Majalla" w:cs="Sakkal Majalla" w:hint="cs"/>
          <w:color w:val="C00000"/>
          <w:sz w:val="40"/>
          <w:rtl/>
          <w:lang w:bidi="ar-EG"/>
        </w:rPr>
        <w:t>ﷺ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قال</w:t>
      </w:r>
      <w:r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إن طلبني مالي قال</w:t>
      </w:r>
      <w:r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color w:val="006600"/>
          <w:sz w:val="40"/>
          <w:rtl/>
          <w:lang w:bidi="ar-EG"/>
        </w:rPr>
        <w:t xml:space="preserve">«فَلَا تُعْطِهِ </w:t>
      </w:r>
      <w:r w:rsidRPr="004565E6">
        <w:rPr>
          <w:rFonts w:ascii="Traditional Arabic" w:hAnsi="Traditional Arabic"/>
          <w:color w:val="006600"/>
          <w:sz w:val="40"/>
          <w:rtl/>
          <w:lang w:bidi="ar-EG"/>
        </w:rPr>
        <w:lastRenderedPageBreak/>
        <w:t>مَالَكَ»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A76C20" w:rsidRPr="004565E6">
        <w:rPr>
          <w:rFonts w:ascii="Traditional Arabic" w:hAnsi="Traditional Arabic" w:hint="cs"/>
          <w:sz w:val="40"/>
          <w:rtl/>
          <w:lang w:bidi="ar-EG"/>
        </w:rPr>
        <w:t>ق</w:t>
      </w:r>
      <w:r w:rsidR="00A76C20" w:rsidRPr="004565E6">
        <w:rPr>
          <w:rFonts w:ascii="Traditional Arabic" w:hAnsi="Traditional Arabic"/>
          <w:sz w:val="40"/>
          <w:rtl/>
          <w:lang w:bidi="ar-EG"/>
        </w:rPr>
        <w:t xml:space="preserve">الَ: أَرَأَيْتَ إِنْ قَاتَلَنِي؟ قَالَ: </w:t>
      </w:r>
      <w:r w:rsidR="00A76C20" w:rsidRPr="004565E6">
        <w:rPr>
          <w:rFonts w:ascii="Traditional Arabic" w:hAnsi="Traditional Arabic"/>
          <w:color w:val="006600"/>
          <w:sz w:val="40"/>
          <w:rtl/>
          <w:lang w:bidi="ar-EG"/>
        </w:rPr>
        <w:t>«قَاتِلْهُ»</w:t>
      </w:r>
      <w:r w:rsidR="00A76C20" w:rsidRPr="004565E6">
        <w:rPr>
          <w:rFonts w:ascii="Traditional Arabic" w:hAnsi="Traditional Arabic"/>
          <w:sz w:val="40"/>
          <w:rtl/>
          <w:lang w:bidi="ar-EG"/>
        </w:rPr>
        <w:t xml:space="preserve">، قَالَ: أَرَأَيْتَ إِنْ قَتَلَنِي؟ قَالَ: </w:t>
      </w:r>
      <w:r w:rsidR="00A76C20" w:rsidRPr="004565E6">
        <w:rPr>
          <w:rFonts w:ascii="Traditional Arabic" w:hAnsi="Traditional Arabic"/>
          <w:color w:val="006600"/>
          <w:sz w:val="40"/>
          <w:rtl/>
          <w:lang w:bidi="ar-EG"/>
        </w:rPr>
        <w:t>«فَأَنْتَ شَهِيدٌ»</w:t>
      </w:r>
      <w:r w:rsidR="00A76C20" w:rsidRPr="004565E6">
        <w:rPr>
          <w:rFonts w:ascii="Traditional Arabic" w:hAnsi="Traditional Arabic"/>
          <w:sz w:val="40"/>
          <w:rtl/>
          <w:lang w:bidi="ar-EG"/>
        </w:rPr>
        <w:t xml:space="preserve">، قَالَ: أَرَأَيْتَ إِنْ قَتَلْتُهُ؟ قَالَ: </w:t>
      </w:r>
      <w:r w:rsidR="00A76C20" w:rsidRPr="004565E6">
        <w:rPr>
          <w:rFonts w:ascii="Traditional Arabic" w:hAnsi="Traditional Arabic"/>
          <w:color w:val="006600"/>
          <w:sz w:val="40"/>
          <w:rtl/>
          <w:lang w:bidi="ar-EG"/>
        </w:rPr>
        <w:t>«هُوَ فِي النَّارِ»</w:t>
      </w:r>
      <w:r w:rsidR="000A7339" w:rsidRPr="004565E6">
        <w:rPr>
          <w:rStyle w:val="a4"/>
          <w:rFonts w:ascii="Traditional Arabic" w:hAnsi="Traditional Arabic"/>
          <w:sz w:val="40"/>
          <w:rtl/>
          <w:lang w:bidi="ar-EG"/>
        </w:rPr>
        <w:footnoteReference w:id="2"/>
      </w:r>
      <w:r w:rsidR="000A7339" w:rsidRPr="004565E6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فهذا د</w:t>
      </w:r>
      <w:r w:rsidR="000A7339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ل</w:t>
      </w:r>
      <w:r w:rsidR="000A7339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على أنه ي</w:t>
      </w:r>
      <w:r w:rsidR="000A7339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باح الدفع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0A7339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لكن لا يجب</w:t>
      </w:r>
      <w:r w:rsidR="000A733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فلو أن</w:t>
      </w:r>
      <w:r w:rsidR="000A7339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شخص</w:t>
      </w:r>
      <w:r w:rsidR="000A7339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ا </w:t>
      </w:r>
      <w:r w:rsidR="000A7339" w:rsidRPr="004565E6">
        <w:rPr>
          <w:rFonts w:ascii="Traditional Arabic" w:hAnsi="Traditional Arabic" w:hint="cs"/>
          <w:sz w:val="40"/>
          <w:rtl/>
          <w:lang w:bidi="ar-EG"/>
        </w:rPr>
        <w:t xml:space="preserve">أعطاه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المال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0A7339" w:rsidRPr="004565E6">
        <w:rPr>
          <w:rFonts w:ascii="Traditional Arabic" w:hAnsi="Traditional Arabic" w:hint="cs"/>
          <w:sz w:val="40"/>
          <w:rtl/>
          <w:lang w:bidi="ar-EG"/>
        </w:rPr>
        <w:t>فَ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خ</w:t>
      </w:r>
      <w:r w:rsidR="000A7339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ل</w:t>
      </w:r>
      <w:r w:rsidR="000A7339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ى سبيله فهو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جائز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0A7339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لكن لو كان يريد قتل نفسه</w:t>
      </w:r>
      <w:r w:rsidR="00253865" w:rsidRPr="004565E6">
        <w:rPr>
          <w:rFonts w:ascii="Traditional Arabic" w:hAnsi="Traditional Arabic" w:hint="cs"/>
          <w:sz w:val="40"/>
          <w:rtl/>
          <w:lang w:bidi="ar-EG"/>
        </w:rPr>
        <w:t>!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المقاتلة دون العرض واجبة</w:t>
      </w:r>
      <w:r w:rsidR="000F567D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والمقاتلة دون المال مباحة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253865" w:rsidRPr="004565E6">
        <w:rPr>
          <w:rFonts w:ascii="Traditional Arabic" w:hAnsi="Traditional Arabic" w:hint="cs"/>
          <w:sz w:val="40"/>
          <w:rtl/>
          <w:lang w:bidi="ar-EG"/>
        </w:rPr>
        <w:t xml:space="preserve">والمقاتلة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دون النف</w:t>
      </w:r>
      <w:r w:rsidR="00253865" w:rsidRPr="004565E6">
        <w:rPr>
          <w:rFonts w:ascii="Traditional Arabic" w:hAnsi="Traditional Arabic" w:hint="cs"/>
          <w:sz w:val="40"/>
          <w:rtl/>
          <w:lang w:bidi="ar-EG"/>
        </w:rPr>
        <w:t>س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قال أهل العلم أيضا </w:t>
      </w:r>
      <w:r w:rsidR="00253865" w:rsidRPr="004565E6">
        <w:rPr>
          <w:rFonts w:ascii="Traditional Arabic" w:hAnsi="Traditional Arabic" w:hint="cs"/>
          <w:sz w:val="40"/>
          <w:rtl/>
          <w:lang w:bidi="ar-EG"/>
        </w:rPr>
        <w:t>إ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نه</w:t>
      </w:r>
      <w:r w:rsidR="00253865" w:rsidRPr="004565E6">
        <w:rPr>
          <w:rFonts w:ascii="Traditional Arabic" w:hAnsi="Traditional Arabic" w:hint="cs"/>
          <w:sz w:val="40"/>
          <w:rtl/>
          <w:lang w:bidi="ar-EG"/>
        </w:rPr>
        <w:t>ا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واجبة</w:t>
      </w:r>
      <w:r w:rsidR="00253865" w:rsidRPr="004565E6">
        <w:rPr>
          <w:rFonts w:ascii="Traditional Arabic" w:hAnsi="Traditional Arabic" w:hint="cs"/>
          <w:sz w:val="40"/>
          <w:rtl/>
          <w:lang w:bidi="ar-EG"/>
        </w:rPr>
        <w:t>؛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لأن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نفسك ليست ملكا لك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ولا يجوز لك</w:t>
      </w:r>
      <w:r w:rsidR="00253865" w:rsidRPr="004565E6">
        <w:rPr>
          <w:rFonts w:ascii="Traditional Arabic" w:hAnsi="Traditional Arabic" w:hint="cs"/>
          <w:sz w:val="40"/>
          <w:rtl/>
          <w:lang w:bidi="ar-EG"/>
        </w:rPr>
        <w:t xml:space="preserve"> أ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تستبيحها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فكما أن</w:t>
      </w:r>
      <w:r w:rsidR="00281DD2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الإنسان ليس له أن يقتل نفسه</w:t>
      </w:r>
      <w:r w:rsidR="00281DD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فكذلك ليس له أن يخلي بين من يريد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إزهاق روحه وإهلاك نفسه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فيلزمه الدفع </w:t>
      </w:r>
      <w:r w:rsidR="00281DD2" w:rsidRPr="004565E6">
        <w:rPr>
          <w:rFonts w:ascii="Traditional Arabic" w:hAnsi="Traditional Arabic" w:hint="cs"/>
          <w:sz w:val="40"/>
          <w:rtl/>
          <w:lang w:bidi="ar-EG"/>
        </w:rPr>
        <w:t>عنه</w:t>
      </w:r>
      <w:r w:rsidR="006D42C1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07F367C7" w14:textId="38DFF589" w:rsidR="00132378" w:rsidRPr="004565E6" w:rsidRDefault="00281DD2" w:rsidP="008A372B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يستثني من ذلك أهل العلم حالا</w:t>
      </w:r>
      <w:r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واحد</w:t>
      </w:r>
      <w:r w:rsidRPr="004565E6">
        <w:rPr>
          <w:rFonts w:ascii="Traditional Arabic" w:hAnsi="Traditional Arabic" w:hint="cs"/>
          <w:sz w:val="40"/>
          <w:rtl/>
          <w:lang w:bidi="ar-EG"/>
        </w:rPr>
        <w:t>ة</w:t>
      </w:r>
      <w:r w:rsidR="006D42C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وهي حال الفتنة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فإذا كان حال الفتن فإنه ينكفئ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ولذلك جاء في الحديث أن النبي</w:t>
      </w:r>
      <w:r w:rsidR="008A38F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8A38F8" w:rsidRPr="004565E6">
        <w:rPr>
          <w:rFonts w:ascii="Sakkal Majalla" w:hAnsi="Sakkal Majalla" w:cs="Sakkal Majalla" w:hint="cs"/>
          <w:color w:val="C00000"/>
          <w:sz w:val="40"/>
          <w:rtl/>
          <w:lang w:bidi="ar-EG"/>
        </w:rPr>
        <w:t>ﷺ</w:t>
      </w:r>
      <w:r w:rsidR="008A38F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قال</w:t>
      </w:r>
      <w:r w:rsidR="006D42C1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D42C1" w:rsidRPr="004565E6">
        <w:rPr>
          <w:rFonts w:ascii="Traditional Arabic" w:hAnsi="Traditional Arabic"/>
          <w:color w:val="006600"/>
          <w:sz w:val="40"/>
          <w:rtl/>
          <w:lang w:bidi="ar-EG"/>
        </w:rPr>
        <w:t>«فَكُنْ عَبْدَ اللهِ الْمَقْتُولَ، وَلَا تَكُنْ عَبْدَ اللهِ الْقَاتِلَ»</w:t>
      </w:r>
      <w:r w:rsidR="006D42C1" w:rsidRPr="004565E6">
        <w:rPr>
          <w:rStyle w:val="a4"/>
          <w:rFonts w:ascii="Traditional Arabic" w:hAnsi="Traditional Arabic"/>
          <w:sz w:val="40"/>
          <w:rtl/>
          <w:lang w:bidi="ar-EG"/>
        </w:rPr>
        <w:footnoteReference w:id="3"/>
      </w:r>
      <w:r w:rsidR="00221CB6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ول</w:t>
      </w:r>
      <w:r w:rsidR="00221CB6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ن</w:t>
      </w:r>
      <w:r w:rsidR="00221CB6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الفتن تختلط فيها أم</w:t>
      </w:r>
      <w:r w:rsidR="00221CB6" w:rsidRPr="004565E6">
        <w:rPr>
          <w:rFonts w:ascii="Traditional Arabic" w:hAnsi="Traditional Arabic" w:hint="cs"/>
          <w:sz w:val="40"/>
          <w:rtl/>
          <w:lang w:bidi="ar-EG"/>
        </w:rPr>
        <w:t>ور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كثيرة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لا يسلم الإنسان من أن يكون مندفعا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ما لا يجوز الاندفاع إليه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وحامل</w:t>
      </w:r>
      <w:r w:rsidR="00221CB6" w:rsidRPr="004565E6">
        <w:rPr>
          <w:rFonts w:ascii="Traditional Arabic" w:hAnsi="Traditional Arabic" w:hint="cs"/>
          <w:sz w:val="40"/>
          <w:rtl/>
          <w:lang w:bidi="ar-EG"/>
        </w:rPr>
        <w:t>ا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لشيء لا يجوز له أن يتبعه</w:t>
      </w:r>
      <w:r w:rsidR="00221CB6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يعمل فيه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فلذلك كان الانكفاء هو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المطلوب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وكما كان من سعد بن أبي وقاص</w:t>
      </w:r>
      <w:r w:rsidR="00221CB6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قال</w:t>
      </w:r>
      <w:r w:rsidR="00221CB6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C35297" w:rsidRPr="004565E6">
        <w:rPr>
          <w:rFonts w:ascii="Traditional Arabic" w:hAnsi="Traditional Arabic"/>
          <w:sz w:val="40"/>
          <w:rtl/>
          <w:lang w:bidi="ar-EG"/>
        </w:rPr>
        <w:t xml:space="preserve">إنِّي سمعتُ رسولَ اللَّهِ </w:t>
      </w:r>
      <w:r w:rsidR="00C35297" w:rsidRPr="004565E6">
        <w:rPr>
          <w:rFonts w:ascii="Sakkal Majalla" w:hAnsi="Sakkal Majalla" w:cs="Sakkal Majalla" w:hint="cs"/>
          <w:color w:val="C00000"/>
          <w:sz w:val="40"/>
          <w:rtl/>
          <w:lang w:bidi="ar-EG"/>
        </w:rPr>
        <w:t>ﷺ</w:t>
      </w:r>
      <w:r w:rsidR="00C35297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C35297" w:rsidRPr="004565E6">
        <w:rPr>
          <w:rFonts w:ascii="Traditional Arabic" w:hAnsi="Traditional Arabic"/>
          <w:sz w:val="40"/>
          <w:rtl/>
          <w:lang w:bidi="ar-EG"/>
        </w:rPr>
        <w:t>يقولُ</w:t>
      </w:r>
      <w:r w:rsidR="00C35297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C3529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C35297" w:rsidRPr="004565E6">
        <w:rPr>
          <w:rFonts w:ascii="Traditional Arabic" w:hAnsi="Traditional Arabic"/>
          <w:color w:val="006600"/>
          <w:sz w:val="40"/>
          <w:rtl/>
          <w:lang w:bidi="ar-EG"/>
        </w:rPr>
        <w:t>«إنَّ اللَّهَ يحبُّ العبدَ التَّقيَّ الغنيَّ الخفيَّ»</w:t>
      </w:r>
      <w:r w:rsidR="00C35297" w:rsidRPr="004565E6">
        <w:rPr>
          <w:rStyle w:val="a4"/>
          <w:rFonts w:ascii="Traditional Arabic" w:hAnsi="Traditional Arabic"/>
          <w:sz w:val="40"/>
          <w:rtl/>
          <w:lang w:bidi="ar-EG"/>
        </w:rPr>
        <w:footnoteReference w:id="4"/>
      </w:r>
      <w:r w:rsidR="00C35297" w:rsidRPr="004565E6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="00830813" w:rsidRPr="004565E6">
        <w:rPr>
          <w:rFonts w:ascii="Traditional Arabic" w:hAnsi="Traditional Arabic" w:hint="cs"/>
          <w:sz w:val="40"/>
          <w:rtl/>
          <w:lang w:bidi="ar-EG"/>
        </w:rPr>
        <w:t xml:space="preserve">ثم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لام ولده أن يطلب منه أن يخرج</w:t>
      </w:r>
      <w:r w:rsidR="000F567D" w:rsidRPr="004565E6">
        <w:rPr>
          <w:rFonts w:ascii="Traditional Arabic" w:hAnsi="Traditional Arabic"/>
          <w:sz w:val="40"/>
          <w:rtl/>
          <w:lang w:bidi="ar-EG"/>
        </w:rPr>
        <w:t xml:space="preserve"> في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الفتنة </w:t>
      </w:r>
      <w:r w:rsidR="00830813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و</w:t>
      </w:r>
      <w:r w:rsidR="00830813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أن يدخل فيها</w:t>
      </w:r>
      <w:r w:rsidR="00F96438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7D02FDB1" w14:textId="0F421241" w:rsidR="00F96438" w:rsidRPr="004565E6" w:rsidRDefault="00F96438" w:rsidP="0083081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{أحسن الله إليكم.</w:t>
      </w:r>
    </w:p>
    <w:p w14:paraId="6FFBE41A" w14:textId="77777777" w:rsidR="00830813" w:rsidRPr="004565E6" w:rsidRDefault="00F96438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 xml:space="preserve">قال -رحمه الله-: 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830813" w:rsidRPr="004565E6">
        <w:rPr>
          <w:rFonts w:ascii="Traditional Arabic" w:hAnsi="Traditional Arabic"/>
          <w:color w:val="0000CC"/>
          <w:sz w:val="40"/>
          <w:rtl/>
          <w:lang w:bidi="ar-EG"/>
        </w:rPr>
        <w:t>وَالْبُغَاةُ ذُو شَوْكَةٍ يَخْرُجُونَ عَلَى الْإِمَامِ بِتَأْوِيلٍ سَائِغٍ فَيَلْزَمُهُ مُرَاسَلَتُهُمْ</w:t>
      </w:r>
      <w:r w:rsidR="00830813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830813" w:rsidRPr="004565E6">
        <w:rPr>
          <w:rFonts w:ascii="Traditional Arabic" w:hAnsi="Traditional Arabic" w:hint="cs"/>
          <w:sz w:val="40"/>
          <w:rtl/>
          <w:lang w:bidi="ar-EG"/>
        </w:rPr>
        <w:t>}.</w:t>
      </w:r>
    </w:p>
    <w:p w14:paraId="5F5F08A6" w14:textId="680C1B42" w:rsidR="00A20CAD" w:rsidRPr="004565E6" w:rsidRDefault="00626EC4" w:rsidP="004565E6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lastRenderedPageBreak/>
        <w:t xml:space="preserve">هذه </w:t>
      </w:r>
      <w:r w:rsidR="00830813" w:rsidRPr="004565E6">
        <w:rPr>
          <w:rFonts w:ascii="Traditional Arabic" w:hAnsi="Traditional Arabic" w:hint="cs"/>
          <w:sz w:val="40"/>
          <w:rtl/>
          <w:lang w:bidi="ar-EG"/>
        </w:rPr>
        <w:t>ال</w:t>
      </w:r>
      <w:r w:rsidRPr="004565E6">
        <w:rPr>
          <w:rFonts w:ascii="Traditional Arabic" w:hAnsi="Traditional Arabic"/>
          <w:sz w:val="40"/>
          <w:rtl/>
          <w:lang w:bidi="ar-EG"/>
        </w:rPr>
        <w:t>مسائل مما يبتلى بها الناس</w:t>
      </w:r>
      <w:r w:rsidR="0083081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ولا حول ولا قوة إلا بالله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جاءت الشريعة وأ</w:t>
      </w:r>
      <w:r w:rsidR="009A1315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مر الناس بالاست</w:t>
      </w:r>
      <w:r w:rsidR="00830813" w:rsidRPr="004565E6">
        <w:rPr>
          <w:rFonts w:ascii="Traditional Arabic" w:hAnsi="Traditional Arabic" w:hint="cs"/>
          <w:sz w:val="40"/>
          <w:rtl/>
          <w:lang w:bidi="ar-EG"/>
        </w:rPr>
        <w:t>قامة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على إمامهم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ولا خير في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الخروج عليه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ولا الانبعاث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Pr="004565E6">
        <w:rPr>
          <w:rFonts w:ascii="Traditional Arabic" w:hAnsi="Traditional Arabic"/>
          <w:sz w:val="40"/>
          <w:rtl/>
          <w:lang w:bidi="ar-EG"/>
        </w:rPr>
        <w:t>التداعي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Pr="004565E6">
        <w:rPr>
          <w:rFonts w:ascii="Traditional Arabic" w:hAnsi="Traditional Arabic"/>
          <w:sz w:val="40"/>
          <w:rtl/>
          <w:lang w:bidi="ar-EG"/>
        </w:rPr>
        <w:t>حصول الفتن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</w:t>
      </w:r>
      <w:r w:rsidR="000F567D" w:rsidRPr="004565E6">
        <w:rPr>
          <w:rFonts w:ascii="Traditional Arabic" w:hAnsi="Traditional Arabic"/>
          <w:sz w:val="40"/>
          <w:rtl/>
          <w:lang w:bidi="ar-EG"/>
        </w:rPr>
        <w:t xml:space="preserve">أن </w:t>
      </w:r>
      <w:r w:rsidRPr="004565E6">
        <w:rPr>
          <w:rFonts w:ascii="Traditional Arabic" w:hAnsi="Traditional Arabic"/>
          <w:sz w:val="40"/>
          <w:rtl/>
          <w:lang w:bidi="ar-EG"/>
        </w:rPr>
        <w:t>تنبت نابت</w:t>
      </w:r>
      <w:r w:rsidR="009A1315" w:rsidRPr="004565E6">
        <w:rPr>
          <w:rFonts w:ascii="Traditional Arabic" w:hAnsi="Traditional Arabic" w:hint="cs"/>
          <w:sz w:val="40"/>
          <w:rtl/>
          <w:lang w:bidi="ar-EG"/>
        </w:rPr>
        <w:t>ت</w:t>
      </w:r>
      <w:r w:rsidRPr="004565E6">
        <w:rPr>
          <w:rFonts w:ascii="Traditional Arabic" w:hAnsi="Traditional Arabic"/>
          <w:sz w:val="40"/>
          <w:rtl/>
          <w:lang w:bidi="ar-EG"/>
        </w:rPr>
        <w:t>ها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وتكاثرت الن</w:t>
      </w:r>
      <w:r w:rsidR="009A1315" w:rsidRPr="004565E6">
        <w:rPr>
          <w:rFonts w:ascii="Traditional Arabic" w:hAnsi="Traditional Arabic" w:hint="cs"/>
          <w:sz w:val="40"/>
          <w:rtl/>
          <w:lang w:bidi="ar-EG"/>
        </w:rPr>
        <w:t>صوص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عن النبي</w:t>
      </w:r>
      <w:r w:rsidR="008A38F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8A38F8" w:rsidRPr="004565E6">
        <w:rPr>
          <w:rFonts w:ascii="Sakkal Majalla" w:hAnsi="Sakkal Majalla" w:cs="Sakkal Majalla" w:hint="cs"/>
          <w:color w:val="C00000"/>
          <w:sz w:val="40"/>
          <w:rtl/>
          <w:lang w:bidi="ar-EG"/>
        </w:rPr>
        <w:t>ﷺ</w:t>
      </w:r>
      <w:r w:rsidR="008A38F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في منع هذه </w:t>
      </w:r>
      <w:r w:rsidR="009A1315" w:rsidRPr="004565E6">
        <w:rPr>
          <w:rFonts w:ascii="Traditional Arabic" w:hAnsi="Traditional Arabic" w:hint="cs"/>
          <w:sz w:val="40"/>
          <w:rtl/>
          <w:lang w:bidi="ar-EG"/>
        </w:rPr>
        <w:t xml:space="preserve">الفتنة،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ولذلك جاء في حديث </w:t>
      </w:r>
      <w:proofErr w:type="spellStart"/>
      <w:r w:rsidRPr="004565E6">
        <w:rPr>
          <w:rFonts w:ascii="Traditional Arabic" w:hAnsi="Traditional Arabic"/>
          <w:sz w:val="40"/>
          <w:rtl/>
          <w:lang w:bidi="ar-EG"/>
        </w:rPr>
        <w:t>العرباض</w:t>
      </w:r>
      <w:proofErr w:type="spellEnd"/>
      <w:r w:rsidRPr="004565E6">
        <w:rPr>
          <w:rFonts w:ascii="Traditional Arabic" w:hAnsi="Traditional Arabic"/>
          <w:sz w:val="40"/>
          <w:rtl/>
          <w:lang w:bidi="ar-EG"/>
        </w:rPr>
        <w:t xml:space="preserve"> بن ساري</w:t>
      </w:r>
      <w:r w:rsidR="009A1315" w:rsidRPr="004565E6">
        <w:rPr>
          <w:rFonts w:ascii="Traditional Arabic" w:hAnsi="Traditional Arabic" w:hint="cs"/>
          <w:sz w:val="40"/>
          <w:rtl/>
          <w:lang w:bidi="ar-EG"/>
        </w:rPr>
        <w:t>ة،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9A1315" w:rsidRPr="004565E6">
        <w:rPr>
          <w:rFonts w:ascii="Traditional Arabic" w:hAnsi="Traditional Arabic" w:hint="cs"/>
          <w:sz w:val="40"/>
          <w:rtl/>
          <w:lang w:bidi="ar-EG"/>
        </w:rPr>
        <w:t xml:space="preserve">وهو </w:t>
      </w:r>
      <w:r w:rsidRPr="004565E6">
        <w:rPr>
          <w:rFonts w:ascii="Traditional Arabic" w:hAnsi="Traditional Arabic"/>
          <w:sz w:val="40"/>
          <w:rtl/>
          <w:lang w:bidi="ar-EG"/>
        </w:rPr>
        <w:t>من أعظم الأحاديث</w:t>
      </w:r>
      <w:r w:rsidR="00BF428B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</w:t>
      </w:r>
      <w:r w:rsidR="009A1315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Pr="004565E6">
        <w:rPr>
          <w:rFonts w:ascii="Traditional Arabic" w:hAnsi="Traditional Arabic"/>
          <w:sz w:val="40"/>
          <w:rtl/>
          <w:lang w:bidi="ar-EG"/>
        </w:rPr>
        <w:t>م</w:t>
      </w:r>
      <w:r w:rsidR="009A1315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>ا قال الصحابة</w:t>
      </w:r>
      <w:r w:rsidR="00BF428B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BF428B" w:rsidRPr="004565E6">
        <w:rPr>
          <w:rFonts w:ascii="Traditional Arabic" w:hAnsi="Traditional Arabic" w:hint="cs"/>
          <w:sz w:val="40"/>
          <w:rtl/>
          <w:lang w:bidi="ar-EG"/>
        </w:rPr>
        <w:t>"</w:t>
      </w:r>
      <w:r w:rsidR="00BF428B" w:rsidRPr="004565E6">
        <w:rPr>
          <w:rFonts w:ascii="Traditional Arabic" w:hAnsi="Traditional Arabic"/>
          <w:sz w:val="40"/>
          <w:rtl/>
          <w:lang w:bidi="ar-EG"/>
        </w:rPr>
        <w:t xml:space="preserve">كأنها موعظةُ مُودِّعٍ فأوصِنا، </w:t>
      </w:r>
      <w:r w:rsidR="0057211F" w:rsidRPr="004565E6">
        <w:rPr>
          <w:rFonts w:ascii="Traditional Arabic" w:hAnsi="Traditional Arabic" w:hint="cs"/>
          <w:sz w:val="40"/>
          <w:rtl/>
          <w:lang w:bidi="ar-EG"/>
        </w:rPr>
        <w:t>ف</w:t>
      </w:r>
      <w:r w:rsidR="00BF428B" w:rsidRPr="004565E6">
        <w:rPr>
          <w:rFonts w:ascii="Traditional Arabic" w:hAnsi="Traditional Arabic"/>
          <w:sz w:val="40"/>
          <w:rtl/>
          <w:lang w:bidi="ar-EG"/>
        </w:rPr>
        <w:t>قال</w:t>
      </w:r>
      <w:r w:rsidR="0057211F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57211F" w:rsidRPr="004565E6">
        <w:rPr>
          <w:rFonts w:ascii="Sakkal Majalla" w:hAnsi="Sakkal Majalla" w:cs="Sakkal Majalla" w:hint="cs"/>
          <w:color w:val="C00000"/>
          <w:sz w:val="40"/>
          <w:rtl/>
          <w:lang w:bidi="ar-EG"/>
        </w:rPr>
        <w:t>ﷺ</w:t>
      </w:r>
      <w:r w:rsidR="00BF428B" w:rsidRPr="004565E6">
        <w:rPr>
          <w:rFonts w:ascii="Traditional Arabic" w:hAnsi="Traditional Arabic"/>
          <w:sz w:val="40"/>
          <w:rtl/>
          <w:lang w:bidi="ar-EG"/>
        </w:rPr>
        <w:t xml:space="preserve">: </w:t>
      </w:r>
      <w:r w:rsidR="00BF428B" w:rsidRPr="004565E6">
        <w:rPr>
          <w:rFonts w:ascii="Traditional Arabic" w:hAnsi="Traditional Arabic"/>
          <w:color w:val="006600"/>
          <w:sz w:val="40"/>
          <w:rtl/>
          <w:lang w:bidi="ar-EG"/>
        </w:rPr>
        <w:t>«أُوصيكم بتقوى اللهِ عَزَّ وَجَلَّ</w:t>
      </w:r>
      <w:r w:rsidR="00BF428B" w:rsidRPr="004565E6">
        <w:rPr>
          <w:rFonts w:ascii="Traditional Arabic" w:hAnsi="Traditional Arabic" w:hint="cs"/>
          <w:color w:val="006600"/>
          <w:sz w:val="40"/>
          <w:rtl/>
          <w:lang w:bidi="ar-EG"/>
        </w:rPr>
        <w:t>،</w:t>
      </w:r>
      <w:r w:rsidR="00BF428B" w:rsidRPr="004565E6">
        <w:rPr>
          <w:rFonts w:ascii="Traditional Arabic" w:hAnsi="Traditional Arabic"/>
          <w:color w:val="006600"/>
          <w:sz w:val="40"/>
          <w:rtl/>
          <w:lang w:bidi="ar-EG"/>
        </w:rPr>
        <w:t xml:space="preserve"> والسمعِ والطاعةِ</w:t>
      </w:r>
      <w:r w:rsidR="00BF428B" w:rsidRPr="004565E6">
        <w:rPr>
          <w:rFonts w:ascii="Traditional Arabic" w:hAnsi="Traditional Arabic" w:hint="cs"/>
          <w:color w:val="006600"/>
          <w:sz w:val="40"/>
          <w:rtl/>
          <w:lang w:bidi="ar-EG"/>
        </w:rPr>
        <w:t>،</w:t>
      </w:r>
      <w:r w:rsidR="00BF428B" w:rsidRPr="004565E6">
        <w:rPr>
          <w:rFonts w:ascii="Traditional Arabic" w:hAnsi="Traditional Arabic"/>
          <w:color w:val="006600"/>
          <w:sz w:val="40"/>
          <w:rtl/>
          <w:lang w:bidi="ar-EG"/>
        </w:rPr>
        <w:t xml:space="preserve"> وإن تأمَّر عليكم عبدٌ</w:t>
      </w:r>
      <w:r w:rsidR="0057211F" w:rsidRPr="004565E6">
        <w:rPr>
          <w:rFonts w:ascii="Traditional Arabic" w:hAnsi="Traditional Arabic" w:hint="cs"/>
          <w:color w:val="006600"/>
          <w:sz w:val="40"/>
          <w:rtl/>
          <w:lang w:bidi="ar-EG"/>
        </w:rPr>
        <w:t xml:space="preserve"> حبشي </w:t>
      </w:r>
      <w:r w:rsidR="00880213" w:rsidRPr="004565E6">
        <w:rPr>
          <w:rFonts w:ascii="Traditional Arabic" w:hAnsi="Traditional Arabic" w:hint="cs"/>
          <w:color w:val="006600"/>
          <w:sz w:val="40"/>
          <w:rtl/>
          <w:lang w:bidi="ar-EG"/>
        </w:rPr>
        <w:t xml:space="preserve">كأن </w:t>
      </w:r>
      <w:r w:rsidR="0057211F" w:rsidRPr="004565E6">
        <w:rPr>
          <w:rFonts w:ascii="Traditional Arabic" w:hAnsi="Traditional Arabic" w:hint="cs"/>
          <w:color w:val="006600"/>
          <w:sz w:val="40"/>
          <w:rtl/>
          <w:lang w:bidi="ar-EG"/>
        </w:rPr>
        <w:t>رأسه زبيبة</w:t>
      </w:r>
      <w:r w:rsidR="004F20FE" w:rsidRPr="004565E6">
        <w:rPr>
          <w:rFonts w:ascii="Traditional Arabic" w:hAnsi="Traditional Arabic" w:hint="cs"/>
          <w:color w:val="006600"/>
          <w:sz w:val="40"/>
          <w:rtl/>
          <w:lang w:bidi="ar-EG"/>
        </w:rPr>
        <w:t xml:space="preserve"> فاسمعوا له وأطيعوا</w:t>
      </w:r>
      <w:r w:rsidR="00BF428B" w:rsidRPr="004565E6">
        <w:rPr>
          <w:rFonts w:ascii="Traditional Arabic" w:hAnsi="Traditional Arabic"/>
          <w:color w:val="006600"/>
          <w:sz w:val="40"/>
          <w:rtl/>
          <w:lang w:bidi="ar-EG"/>
        </w:rPr>
        <w:t>»</w:t>
      </w:r>
      <w:r w:rsidR="00D601CF" w:rsidRPr="004565E6">
        <w:rPr>
          <w:rStyle w:val="a4"/>
          <w:rFonts w:ascii="Traditional Arabic" w:hAnsi="Traditional Arabic"/>
          <w:sz w:val="40"/>
          <w:rtl/>
          <w:lang w:bidi="ar-EG"/>
        </w:rPr>
        <w:footnoteReference w:id="5"/>
      </w:r>
      <w:r w:rsidR="0057211F" w:rsidRPr="004565E6">
        <w:rPr>
          <w:rFonts w:ascii="Traditional Arabic" w:hAnsi="Traditional Arabic" w:hint="cs"/>
          <w:sz w:val="40"/>
          <w:rtl/>
          <w:lang w:bidi="ar-EG"/>
        </w:rPr>
        <w:t>، و</w:t>
      </w:r>
      <w:r w:rsidRPr="004565E6">
        <w:rPr>
          <w:rFonts w:ascii="Traditional Arabic" w:hAnsi="Traditional Arabic"/>
          <w:sz w:val="40"/>
          <w:rtl/>
          <w:lang w:bidi="ar-EG"/>
        </w:rPr>
        <w:t>النبي</w:t>
      </w:r>
      <w:r w:rsidR="008A38F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8A38F8" w:rsidRPr="004565E6">
        <w:rPr>
          <w:rFonts w:ascii="Sakkal Majalla" w:hAnsi="Sakkal Majalla" w:cs="Sakkal Majalla" w:hint="cs"/>
          <w:color w:val="C00000"/>
          <w:sz w:val="40"/>
          <w:rtl/>
          <w:lang w:bidi="ar-EG"/>
        </w:rPr>
        <w:t>ﷺ</w:t>
      </w:r>
      <w:r w:rsidR="008A38F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ل</w:t>
      </w:r>
      <w:r w:rsidR="0057211F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Pr="004565E6">
        <w:rPr>
          <w:rFonts w:ascii="Traditional Arabic" w:hAnsi="Traditional Arabic"/>
          <w:sz w:val="40"/>
          <w:rtl/>
          <w:lang w:bidi="ar-EG"/>
        </w:rPr>
        <w:t>م</w:t>
      </w:r>
      <w:r w:rsidR="0057211F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>ا قال ذلك</w:t>
      </w:r>
      <w:r w:rsidR="0057211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لم ي</w:t>
      </w:r>
      <w:r w:rsidR="0057211F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رد الإ</w:t>
      </w:r>
      <w:r w:rsidR="0057211F" w:rsidRPr="004565E6">
        <w:rPr>
          <w:rFonts w:ascii="Traditional Arabic" w:hAnsi="Traditional Arabic" w:hint="cs"/>
          <w:sz w:val="40"/>
          <w:rtl/>
          <w:lang w:bidi="ar-EG"/>
        </w:rPr>
        <w:t>ز</w:t>
      </w:r>
      <w:r w:rsidRPr="004565E6">
        <w:rPr>
          <w:rFonts w:ascii="Traditional Arabic" w:hAnsi="Traditional Arabic"/>
          <w:sz w:val="40"/>
          <w:rtl/>
          <w:lang w:bidi="ar-EG"/>
        </w:rPr>
        <w:t>راء بمثل هذا العبد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وحاشا رسول الله</w:t>
      </w:r>
      <w:r w:rsidR="008A38F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8A38F8" w:rsidRPr="004565E6">
        <w:rPr>
          <w:rFonts w:ascii="Sakkal Majalla" w:hAnsi="Sakkal Majalla" w:cs="Sakkal Majalla" w:hint="cs"/>
          <w:color w:val="C00000"/>
          <w:sz w:val="40"/>
          <w:rtl/>
          <w:lang w:bidi="ar-EG"/>
        </w:rPr>
        <w:t>ﷺ</w:t>
      </w:r>
      <w:r w:rsidR="008A38F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أن يكون منه ذلك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وهو الذي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دفع ومنع كل هذه الأبواب</w:t>
      </w:r>
      <w:r w:rsidR="0057211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57211F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لكنه إشارة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Pr="004565E6">
        <w:rPr>
          <w:rFonts w:ascii="Traditional Arabic" w:hAnsi="Traditional Arabic"/>
          <w:sz w:val="40"/>
          <w:rtl/>
          <w:lang w:bidi="ar-EG"/>
        </w:rPr>
        <w:t>أنه ل</w:t>
      </w:r>
      <w:r w:rsidR="0057211F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Pr="004565E6">
        <w:rPr>
          <w:rFonts w:ascii="Traditional Arabic" w:hAnsi="Traditional Arabic"/>
          <w:sz w:val="40"/>
          <w:rtl/>
          <w:lang w:bidi="ar-EG"/>
        </w:rPr>
        <w:t>م</w:t>
      </w:r>
      <w:r w:rsidR="0057211F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>ا كان</w:t>
      </w:r>
      <w:r w:rsidR="0057211F" w:rsidRPr="004565E6">
        <w:rPr>
          <w:rFonts w:ascii="Traditional Arabic" w:hAnsi="Traditional Arabic" w:hint="cs"/>
          <w:sz w:val="40"/>
          <w:rtl/>
          <w:lang w:bidi="ar-EG"/>
        </w:rPr>
        <w:t>ت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قريش</w:t>
      </w:r>
      <w:r w:rsidR="0057211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ومن في حكمهم</w:t>
      </w:r>
      <w:r w:rsidR="0057211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الذين يفتخرون بع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ر</w:t>
      </w:r>
      <w:r w:rsidRPr="004565E6">
        <w:rPr>
          <w:rFonts w:ascii="Traditional Arabic" w:hAnsi="Traditional Arabic"/>
          <w:sz w:val="40"/>
          <w:rtl/>
          <w:lang w:bidi="ar-EG"/>
        </w:rPr>
        <w:t>وبتهم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ولا يرون أحدا أفضل منهم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وأنهم يزدرون ذلك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فيقول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لو جاءكم أقل الناس شأنا فيما ترونه كذلك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يعني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كالتنبيه عندهم بما يعتقد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ون،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لا بما هو في حقيقة الحال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فمنع من ذلك</w:t>
      </w:r>
      <w:r w:rsidR="00A20CAD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7DF0FC9F" w14:textId="77777777" w:rsidR="009E697C" w:rsidRPr="004565E6" w:rsidRDefault="00626EC4" w:rsidP="009E697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فاسمعوا له وأطيعوا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يعني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هو قطع د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ا</w:t>
      </w:r>
      <w:r w:rsidRPr="004565E6">
        <w:rPr>
          <w:rFonts w:ascii="Traditional Arabic" w:hAnsi="Traditional Arabic"/>
          <w:sz w:val="40"/>
          <w:rtl/>
          <w:lang w:bidi="ar-EG"/>
        </w:rPr>
        <w:t>ب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 xml:space="preserve">ر </w:t>
      </w:r>
      <w:r w:rsidRPr="004565E6">
        <w:rPr>
          <w:rFonts w:ascii="Traditional Arabic" w:hAnsi="Traditional Arabic"/>
          <w:sz w:val="40"/>
          <w:rtl/>
          <w:lang w:bidi="ar-EG"/>
        </w:rPr>
        <w:t>الخروج على الإمام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مهما كانت عليك من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ا</w:t>
      </w:r>
      <w:r w:rsidRPr="004565E6">
        <w:rPr>
          <w:rFonts w:ascii="Traditional Arabic" w:hAnsi="Traditional Arabic"/>
          <w:sz w:val="40"/>
          <w:rtl/>
          <w:lang w:bidi="ar-EG"/>
        </w:rPr>
        <w:t>لاستخفاف به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من بغي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ض</w:t>
      </w:r>
      <w:r w:rsidRPr="004565E6">
        <w:rPr>
          <w:rFonts w:ascii="Traditional Arabic" w:hAnsi="Traditional Arabic"/>
          <w:sz w:val="40"/>
          <w:rtl/>
          <w:lang w:bidi="ar-EG"/>
        </w:rPr>
        <w:t>ته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انتقاصه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تراه ليس أهلا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سواء كان ذلك بعرق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ه،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بجنسه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كان بقبيلته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كان بحاله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بوصفه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بغير ذلك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فهو قطع لد</w:t>
      </w:r>
      <w:r w:rsidR="00955C1F" w:rsidRPr="004565E6">
        <w:rPr>
          <w:rFonts w:ascii="Traditional Arabic" w:hAnsi="Traditional Arabic" w:hint="cs"/>
          <w:sz w:val="40"/>
          <w:rtl/>
          <w:lang w:bidi="ar-EG"/>
        </w:rPr>
        <w:t>ابره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وفي ذلك أحاديث كثيرة عن النبي </w:t>
      </w:r>
      <w:r w:rsidR="00BD354C" w:rsidRPr="004565E6">
        <w:rPr>
          <w:rFonts w:ascii="Sakkal Majalla" w:hAnsi="Sakkal Majalla" w:cs="Sakkal Majalla" w:hint="cs"/>
          <w:color w:val="C00000"/>
          <w:sz w:val="40"/>
          <w:rtl/>
          <w:lang w:bidi="ar-EG"/>
        </w:rPr>
        <w:t>ﷺ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A20CAD" w:rsidRPr="004565E6">
        <w:rPr>
          <w:rFonts w:ascii="Traditional Arabic" w:hAnsi="Traditional Arabic"/>
          <w:color w:val="006600"/>
          <w:sz w:val="40"/>
          <w:rtl/>
          <w:lang w:bidi="ar-EG"/>
        </w:rPr>
        <w:t>«مَن أتاكُمْ وأَمْرُكُمْ جَمِيعٌ علَى رَجُلٍ واحِدٍ، يُرِيدُ أنْ يَشُقَّ عَصاكُمْ، أوْ يُفَرِّقَ جَماعَتَكُمْ، فاقْتُلُوهُ»</w:t>
      </w:r>
      <w:r w:rsidR="00A20CAD" w:rsidRPr="004565E6">
        <w:rPr>
          <w:rStyle w:val="a4"/>
          <w:rFonts w:ascii="Traditional Arabic" w:hAnsi="Traditional Arabic"/>
          <w:sz w:val="40"/>
          <w:rtl/>
          <w:lang w:bidi="ar-EG"/>
        </w:rPr>
        <w:footnoteReference w:id="6"/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كائنا من كان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كان عالما</w:t>
      </w:r>
      <w:r w:rsidR="00A20CAD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كان ذو</w:t>
      </w:r>
      <w:r w:rsidR="00A20CAD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ش</w:t>
      </w:r>
      <w:r w:rsidR="00A20CAD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Pr="004565E6">
        <w:rPr>
          <w:rFonts w:ascii="Traditional Arabic" w:hAnsi="Traditional Arabic"/>
          <w:sz w:val="40"/>
          <w:rtl/>
          <w:lang w:bidi="ar-EG"/>
        </w:rPr>
        <w:t>ن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كان من </w:t>
      </w:r>
      <w:r w:rsidR="00A20CAD" w:rsidRPr="004565E6">
        <w:rPr>
          <w:rFonts w:ascii="Traditional Arabic" w:hAnsi="Traditional Arabic" w:hint="cs"/>
          <w:sz w:val="40"/>
          <w:rtl/>
          <w:lang w:bidi="ar-EG"/>
        </w:rPr>
        <w:t>آ</w:t>
      </w:r>
      <w:r w:rsidRPr="004565E6">
        <w:rPr>
          <w:rFonts w:ascii="Traditional Arabic" w:hAnsi="Traditional Arabic"/>
          <w:sz w:val="40"/>
          <w:rtl/>
          <w:lang w:bidi="ar-EG"/>
        </w:rPr>
        <w:t>ل النبي</w:t>
      </w:r>
      <w:r w:rsidR="008A38F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8A38F8" w:rsidRPr="004565E6">
        <w:rPr>
          <w:rFonts w:ascii="Sakkal Majalla" w:hAnsi="Sakkal Majalla" w:cs="Sakkal Majalla" w:hint="cs"/>
          <w:color w:val="C00000"/>
          <w:sz w:val="40"/>
          <w:rtl/>
          <w:lang w:bidi="ar-EG"/>
        </w:rPr>
        <w:t>ﷺ</w:t>
      </w:r>
      <w:r w:rsidR="00A20CAD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8A38F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كان من الصحابة</w:t>
      </w:r>
      <w:r w:rsidR="00A20CAD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 xml:space="preserve">وحاشا رسول </w:t>
      </w:r>
      <w:r w:rsidRPr="004565E6">
        <w:rPr>
          <w:rFonts w:ascii="Traditional Arabic" w:hAnsi="Traditional Arabic"/>
          <w:sz w:val="40"/>
          <w:rtl/>
          <w:lang w:bidi="ar-EG"/>
        </w:rPr>
        <w:t>الله</w:t>
      </w:r>
      <w:r w:rsidR="008A38F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8A38F8" w:rsidRPr="004565E6">
        <w:rPr>
          <w:rFonts w:ascii="Sakkal Majalla" w:hAnsi="Sakkal Majalla" w:cs="Sakkal Majalla" w:hint="cs"/>
          <w:color w:val="C00000"/>
          <w:sz w:val="40"/>
          <w:rtl/>
          <w:lang w:bidi="ar-EG"/>
        </w:rPr>
        <w:t>ﷺ</w:t>
      </w:r>
      <w:r w:rsidR="008A38F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وصحابته الكرام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 مهما ارتفع حال المرء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فإنه ط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ل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ِ</w:t>
      </w:r>
      <w:r w:rsidRPr="004565E6">
        <w:rPr>
          <w:rFonts w:ascii="Traditional Arabic" w:hAnsi="Traditional Arabic"/>
          <w:sz w:val="40"/>
          <w:rtl/>
          <w:lang w:bidi="ar-EG"/>
        </w:rPr>
        <w:t>ب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أن ي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قطع دابر الفتنة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Pr="004565E6">
        <w:rPr>
          <w:rFonts w:ascii="Traditional Arabic" w:hAnsi="Traditional Arabic"/>
          <w:sz w:val="40"/>
          <w:rtl/>
          <w:lang w:bidi="ar-EG"/>
        </w:rPr>
        <w:t>ن تمنع حصولها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6BB85C36" w14:textId="77777777" w:rsidR="006C6AA7" w:rsidRPr="004565E6" w:rsidRDefault="00626EC4" w:rsidP="009E697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lastRenderedPageBreak/>
        <w:t>إذ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>ا هذا من الفقهاء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-رحمه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الله </w:t>
      </w:r>
      <w:proofErr w:type="gramStart"/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تعالى- </w:t>
      </w:r>
      <w:r w:rsidRPr="004565E6">
        <w:rPr>
          <w:rFonts w:ascii="Traditional Arabic" w:hAnsi="Traditional Arabic"/>
          <w:sz w:val="40"/>
          <w:rtl/>
          <w:lang w:bidi="ar-EG"/>
        </w:rPr>
        <w:t>فيما</w:t>
      </w:r>
      <w:proofErr w:type="gramEnd"/>
      <w:r w:rsidRPr="004565E6">
        <w:rPr>
          <w:rFonts w:ascii="Traditional Arabic" w:hAnsi="Traditional Arabic"/>
          <w:sz w:val="40"/>
          <w:rtl/>
          <w:lang w:bidi="ar-EG"/>
        </w:rPr>
        <w:t xml:space="preserve"> على الإمام أن يعاملهم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وليس فيه ال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إ</w:t>
      </w:r>
      <w:r w:rsidRPr="004565E6">
        <w:rPr>
          <w:rFonts w:ascii="Traditional Arabic" w:hAnsi="Traditional Arabic"/>
          <w:sz w:val="40"/>
          <w:rtl/>
          <w:lang w:bidi="ar-EG"/>
        </w:rPr>
        <w:t>ذن لهم في ذلك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ولذلك سموا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ب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غاة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ويعاملون بما يعامل به </w:t>
      </w:r>
      <w:proofErr w:type="spellStart"/>
      <w:r w:rsidRPr="004565E6">
        <w:rPr>
          <w:rFonts w:ascii="Traditional Arabic" w:hAnsi="Traditional Arabic"/>
          <w:sz w:val="40"/>
          <w:rtl/>
          <w:lang w:bidi="ar-EG"/>
        </w:rPr>
        <w:t>الصائل</w:t>
      </w:r>
      <w:proofErr w:type="spellEnd"/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من الدفع بالأيسر فالأيسر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 فعله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م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محرم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عملهم إثم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هم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لا شك أنهم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يتسببون على الناس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بشر ك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ب</w:t>
      </w:r>
      <w:r w:rsidRPr="004565E6">
        <w:rPr>
          <w:rFonts w:ascii="Traditional Arabic" w:hAnsi="Traditional Arabic"/>
          <w:sz w:val="40"/>
          <w:rtl/>
          <w:lang w:bidi="ar-EG"/>
        </w:rPr>
        <w:t>ير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؛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لأنه لا ي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ؤمن أن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ه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إذا دخل الناس في الاقتتال أن تعود الأمور كما كانت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وأن يستقر حالهم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وأن تستقيم البلدان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Pr="004565E6">
        <w:rPr>
          <w:rFonts w:ascii="Traditional Arabic" w:hAnsi="Traditional Arabic"/>
          <w:sz w:val="40"/>
          <w:rtl/>
          <w:lang w:bidi="ar-EG"/>
        </w:rPr>
        <w:t>ن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 xml:space="preserve"> يعود </w:t>
      </w:r>
      <w:r w:rsidRPr="004565E6">
        <w:rPr>
          <w:rFonts w:ascii="Traditional Arabic" w:hAnsi="Traditional Arabic"/>
          <w:sz w:val="40"/>
          <w:rtl/>
          <w:lang w:bidi="ar-EG"/>
        </w:rPr>
        <w:t>إليها أمنها</w:t>
      </w:r>
      <w:r w:rsidR="009E697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وأن يستتب عليها ويحفظ عليها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ما عهد فيها</w:t>
      </w:r>
      <w:r w:rsidR="006C6AA7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54153DD6" w14:textId="77777777" w:rsidR="00F546DC" w:rsidRPr="004565E6" w:rsidRDefault="006C6AA7" w:rsidP="009E697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لكن مع ذلك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ل</w:t>
      </w:r>
      <w:r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م</w:t>
      </w:r>
      <w:r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ا كان هؤلاء البغاة ذو شوكة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وهم يقولون</w:t>
      </w:r>
      <w:r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ذو الشوكة يعني لا يندفعون إلا أن ي</w:t>
      </w:r>
      <w:r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جمع لهم جيش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فالأمر فيه </w:t>
      </w:r>
      <w:r w:rsidRPr="004565E6">
        <w:rPr>
          <w:rFonts w:ascii="Traditional Arabic" w:hAnsi="Traditional Arabic" w:hint="cs"/>
          <w:sz w:val="40"/>
          <w:rtl/>
          <w:lang w:bidi="ar-EG"/>
        </w:rPr>
        <w:t>خطورة،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ف</w:t>
      </w:r>
      <w:r w:rsidR="00745A0C" w:rsidRPr="004565E6">
        <w:rPr>
          <w:rFonts w:ascii="Traditional Arabic" w:hAnsi="Traditional Arabic"/>
          <w:sz w:val="40"/>
          <w:rtl/>
          <w:lang w:bidi="ar-EG"/>
        </w:rPr>
        <w:t xml:space="preserve">لأجل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ذلك قال</w:t>
      </w:r>
      <w:r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يَخْرُجُونَ عَلَى الْإِمَامِ بِتَأْوِيلٍ سَائِغٍ)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هؤلاء يكونوا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من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البغاة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إذا لهم تأويل </w:t>
      </w:r>
      <w:r w:rsidRPr="004565E6">
        <w:rPr>
          <w:rFonts w:ascii="Traditional Arabic" w:hAnsi="Traditional Arabic" w:hint="cs"/>
          <w:sz w:val="40"/>
          <w:rtl/>
          <w:lang w:bidi="ar-EG"/>
        </w:rPr>
        <w:t>سائغ، و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قالوا</w:t>
      </w:r>
      <w:r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التأويل السائغ </w:t>
      </w:r>
      <w:r w:rsidR="00F546DC" w:rsidRPr="004565E6">
        <w:rPr>
          <w:rFonts w:ascii="Traditional Arabic" w:hAnsi="Traditional Arabic" w:hint="cs"/>
          <w:sz w:val="40"/>
          <w:rtl/>
          <w:lang w:bidi="ar-EG"/>
        </w:rPr>
        <w:t>كأن يكونوا ادَّعوا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تعطيل </w:t>
      </w:r>
      <w:r w:rsidR="00F546DC" w:rsidRPr="004565E6">
        <w:rPr>
          <w:rFonts w:ascii="Traditional Arabic" w:hAnsi="Traditional Arabic" w:hint="cs"/>
          <w:sz w:val="40"/>
          <w:rtl/>
          <w:lang w:bidi="ar-EG"/>
        </w:rPr>
        <w:t>ا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لحدود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F546DC" w:rsidRPr="004565E6">
        <w:rPr>
          <w:rFonts w:ascii="Traditional Arabic" w:hAnsi="Traditional Arabic" w:hint="cs"/>
          <w:sz w:val="40"/>
          <w:rtl/>
          <w:lang w:bidi="ar-EG"/>
        </w:rPr>
        <w:t xml:space="preserve">أو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حصول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546DC" w:rsidRPr="004565E6">
        <w:rPr>
          <w:rFonts w:ascii="Traditional Arabic" w:hAnsi="Traditional Arabic" w:hint="cs"/>
          <w:sz w:val="40"/>
          <w:rtl/>
          <w:lang w:bidi="ar-EG"/>
        </w:rPr>
        <w:t>ال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ظلم والعدوان</w:t>
      </w:r>
      <w:r w:rsidR="00F546D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ونحو ذلك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F546DC" w:rsidRPr="004565E6">
        <w:rPr>
          <w:rFonts w:ascii="Traditional Arabic" w:hAnsi="Traditional Arabic" w:hint="cs"/>
          <w:sz w:val="40"/>
          <w:rtl/>
          <w:lang w:bidi="ar-EG"/>
        </w:rPr>
        <w:t>لا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أن يطلبوا لأنفسهم شيئا</w:t>
      </w:r>
      <w:r w:rsidR="00F546D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كالولاية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نحوها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فإن</w:t>
      </w:r>
      <w:r w:rsidR="00F546DC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ذلك لا يكون</w:t>
      </w:r>
      <w:r w:rsidR="00F546DC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6974437B" w14:textId="77777777" w:rsidR="00BC3079" w:rsidRPr="004565E6" w:rsidRDefault="00F546DC" w:rsidP="009E697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لكن إذا كان الأمر كذلك فهم يعتبرون بغاة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فإذا كانوا بغاة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فإنه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يَلْزَمُهُ مُرَاسَلَتُهُمْ)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وينظر في الشبهة ال</w:t>
      </w:r>
      <w:r w:rsidRPr="004565E6">
        <w:rPr>
          <w:rFonts w:ascii="Traditional Arabic" w:hAnsi="Traditional Arabic" w:hint="cs"/>
          <w:sz w:val="40"/>
          <w:rtl/>
          <w:lang w:bidi="ar-EG"/>
        </w:rPr>
        <w:t>ت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ي علقت بأذهانهم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يبين لهم كما كان من علي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>ٍّ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 xml:space="preserve">لَمَّا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>أرسل ابن عباس للخوارج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فبين لهم حتى رجع منهم أربعة آلاف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 وكانوا ستة آلاف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26EC4" w:rsidRPr="004565E6">
        <w:rPr>
          <w:rFonts w:ascii="Traditional Arabic" w:hAnsi="Traditional Arabic"/>
          <w:sz w:val="40"/>
          <w:rtl/>
          <w:lang w:bidi="ar-EG"/>
        </w:rPr>
        <w:t xml:space="preserve">فرجع 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>الثلثان.</w:t>
      </w:r>
    </w:p>
    <w:p w14:paraId="729FECD5" w14:textId="77777777" w:rsidR="00BC3079" w:rsidRPr="004565E6" w:rsidRDefault="00626EC4" w:rsidP="009E697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إذ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ا لا بد من التوضيح 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>وال</w:t>
      </w:r>
      <w:r w:rsidRPr="004565E6">
        <w:rPr>
          <w:rFonts w:ascii="Traditional Arabic" w:hAnsi="Traditional Arabic"/>
          <w:sz w:val="40"/>
          <w:rtl/>
          <w:lang w:bidi="ar-EG"/>
        </w:rPr>
        <w:t>تبيين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إقامة الحجة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تسهيل الأمور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لعلهم أن 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>يرجعوا ويتراجعوا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ويتذكرون ما أمر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</w:t>
      </w:r>
      <w:proofErr w:type="gramStart"/>
      <w:r w:rsidR="007D28F7" w:rsidRPr="004565E6">
        <w:rPr>
          <w:rFonts w:ascii="Traditional Arabic" w:hAnsi="Traditional Arabic"/>
          <w:sz w:val="40"/>
          <w:rtl/>
          <w:lang w:bidi="ar-EG"/>
        </w:rPr>
        <w:t>وعلا-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به</w:t>
      </w:r>
      <w:proofErr w:type="gramEnd"/>
      <w:r w:rsidRPr="004565E6">
        <w:rPr>
          <w:rFonts w:ascii="Traditional Arabic" w:hAnsi="Traditional Arabic"/>
          <w:sz w:val="40"/>
          <w:rtl/>
          <w:lang w:bidi="ar-EG"/>
        </w:rPr>
        <w:t xml:space="preserve"> من الطاعة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وما له من الحق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وما استحفظ من الولاية وما جعل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وعلا-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عليه 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 xml:space="preserve">من اجتماع </w:t>
      </w:r>
      <w:r w:rsidRPr="004565E6">
        <w:rPr>
          <w:rFonts w:ascii="Traditional Arabic" w:hAnsi="Traditional Arabic"/>
          <w:sz w:val="40"/>
          <w:rtl/>
          <w:lang w:bidi="ar-EG"/>
        </w:rPr>
        <w:t>الناس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والائتلاف عليه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2F66C7EE" w14:textId="77777777" w:rsidR="008C60AA" w:rsidRPr="004565E6" w:rsidRDefault="00626EC4" w:rsidP="009E697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ومن أعجب ما يقال في هذا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BC3079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Pr="004565E6">
        <w:rPr>
          <w:rFonts w:ascii="Traditional Arabic" w:hAnsi="Traditional Arabic"/>
          <w:sz w:val="40"/>
          <w:rtl/>
          <w:lang w:bidi="ar-EG"/>
        </w:rPr>
        <w:t>ن بعض السلف قالوا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الحكام لهم ذنوب كالجبال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ولهم حسنات كالليل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ف</w:t>
      </w:r>
      <w:r w:rsidRPr="004565E6">
        <w:rPr>
          <w:rFonts w:ascii="Traditional Arabic" w:hAnsi="Traditional Arabic"/>
          <w:sz w:val="40"/>
          <w:rtl/>
          <w:lang w:bidi="ar-EG"/>
        </w:rPr>
        <w:t>إذا جاء الليل غطى الجبال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فما يكون من حفظ الأمن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وإقامة </w:t>
      </w:r>
      <w:r w:rsidRPr="004565E6">
        <w:rPr>
          <w:rFonts w:ascii="Traditional Arabic" w:hAnsi="Traditional Arabic"/>
          <w:sz w:val="40"/>
          <w:rtl/>
          <w:lang w:bidi="ar-EG"/>
        </w:rPr>
        <w:lastRenderedPageBreak/>
        <w:t>الشعائر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، وصلاح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أمر الناس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وحفظ أعراضهم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وإمكان أرزاقهم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ونحو ذلك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فإذا انضم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Pr="004565E6">
        <w:rPr>
          <w:rFonts w:ascii="Traditional Arabic" w:hAnsi="Traditional Arabic"/>
          <w:sz w:val="40"/>
          <w:rtl/>
          <w:lang w:bidi="ar-EG"/>
        </w:rPr>
        <w:t>ذلك استقامة دراساتهم وتعلمهم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وانتظام حياتهم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تطببهم ونحوها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كانت تلك خيرات عظيمة</w:t>
      </w:r>
      <w:r w:rsidR="008C60AA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0706AB1E" w14:textId="718846E1" w:rsidR="0097723C" w:rsidRPr="004565E6" w:rsidRDefault="00626EC4" w:rsidP="008C60AA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ولذلك ر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ؤى في البلدان التي قامت فيها بعض هذه الثورات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وأ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ظهرت فيها هذه المخالفات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مع ما كانوا فيه من سالف أمر من حال عصيبة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وربما كانت شديدة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وربما ظنوا أنه ليس شيء أسوأ من ذلك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حتى إذا وقعت الفتنة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رأوا </w:t>
      </w:r>
      <w:r w:rsidR="008C60AA" w:rsidRPr="004565E6">
        <w:rPr>
          <w:rFonts w:ascii="Traditional Arabic" w:hAnsi="Traditional Arabic" w:hint="cs"/>
          <w:sz w:val="40"/>
          <w:rtl/>
          <w:lang w:bidi="ar-EG"/>
        </w:rPr>
        <w:t xml:space="preserve">أنهم </w:t>
      </w:r>
      <w:r w:rsidRPr="004565E6">
        <w:rPr>
          <w:rFonts w:ascii="Traditional Arabic" w:hAnsi="Traditional Arabic"/>
          <w:sz w:val="40"/>
          <w:rtl/>
          <w:lang w:bidi="ar-EG"/>
        </w:rPr>
        <w:t>كانوا في جنة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فأصبحوا في نار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وكانوا في أمان فصاروا في عذاب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وكانوا في خير 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ف</w:t>
      </w:r>
      <w:r w:rsidRPr="004565E6">
        <w:rPr>
          <w:rFonts w:ascii="Traditional Arabic" w:hAnsi="Traditional Arabic"/>
          <w:sz w:val="40"/>
          <w:rtl/>
          <w:lang w:bidi="ar-EG"/>
        </w:rPr>
        <w:t>أمسوا في شر</w:t>
      </w:r>
      <w:r w:rsidR="008C60AA" w:rsidRPr="004565E6">
        <w:rPr>
          <w:rFonts w:ascii="Traditional Arabic" w:hAnsi="Traditional Arabic" w:hint="cs"/>
          <w:sz w:val="40"/>
          <w:rtl/>
          <w:lang w:bidi="ar-EG"/>
        </w:rPr>
        <w:t xml:space="preserve">، فقد </w:t>
      </w:r>
      <w:r w:rsidRPr="004565E6">
        <w:rPr>
          <w:rFonts w:ascii="Traditional Arabic" w:hAnsi="Traditional Arabic"/>
          <w:sz w:val="40"/>
          <w:rtl/>
          <w:lang w:bidi="ar-EG"/>
        </w:rPr>
        <w:t>تغيرت أحوالهم</w:t>
      </w:r>
      <w:r w:rsidR="008C60AA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فلا بلادهم بالبلاد التي يعرفون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ولا من يلي أمرهم بالأمر الذي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يحفظون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>، و</w:t>
      </w:r>
      <w:r w:rsidRPr="004565E6">
        <w:rPr>
          <w:rFonts w:ascii="Traditional Arabic" w:hAnsi="Traditional Arabic"/>
          <w:sz w:val="40"/>
          <w:rtl/>
          <w:lang w:bidi="ar-EG"/>
        </w:rPr>
        <w:t>ربما ج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Pr="004565E6">
        <w:rPr>
          <w:rFonts w:ascii="Traditional Arabic" w:hAnsi="Traditional Arabic"/>
          <w:sz w:val="40"/>
          <w:rtl/>
          <w:lang w:bidi="ar-EG"/>
        </w:rPr>
        <w:t>ر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>ت</w:t>
      </w:r>
      <w:r w:rsidR="00984B98" w:rsidRPr="004565E6">
        <w:rPr>
          <w:rFonts w:ascii="Traditional Arabic" w:hAnsi="Traditional Arabic" w:hint="cs"/>
          <w:sz w:val="40"/>
          <w:rtl/>
          <w:lang w:bidi="ar-EG"/>
        </w:rPr>
        <w:t>ْ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عليهم من الويلات ما الله به عليم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والأمور شاهدة</w:t>
      </w:r>
      <w:r w:rsidR="0097723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E73FE2" w:rsidRPr="004565E6">
        <w:rPr>
          <w:rFonts w:ascii="Traditional Arabic" w:hAnsi="Traditional Arabic" w:hint="cs"/>
          <w:sz w:val="40"/>
          <w:rtl/>
          <w:lang w:bidi="ar-EG"/>
        </w:rPr>
        <w:t xml:space="preserve"> والأحوال حاضرة</w:t>
      </w:r>
      <w:r w:rsidR="0097723C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ولا يمكن أن نقول هنا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هناك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97723C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 كل يعرف ذاك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وهذه من محا</w:t>
      </w:r>
      <w:r w:rsidR="0097723C" w:rsidRPr="004565E6">
        <w:rPr>
          <w:rFonts w:ascii="Traditional Arabic" w:hAnsi="Traditional Arabic" w:hint="cs"/>
          <w:sz w:val="40"/>
          <w:rtl/>
          <w:lang w:bidi="ar-EG"/>
        </w:rPr>
        <w:t>س</w:t>
      </w:r>
      <w:r w:rsidRPr="004565E6">
        <w:rPr>
          <w:rFonts w:ascii="Traditional Arabic" w:hAnsi="Traditional Arabic"/>
          <w:sz w:val="40"/>
          <w:rtl/>
          <w:lang w:bidi="ar-EG"/>
        </w:rPr>
        <w:t>ن أهل السنة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ولم يكن من ذلك تأجيج إلا من أهل الأهواء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الذين لم يعرفوا</w:t>
      </w:r>
      <w:r w:rsidR="0097723C" w:rsidRPr="004565E6">
        <w:rPr>
          <w:rFonts w:ascii="Traditional Arabic" w:hAnsi="Traditional Arabic" w:hint="cs"/>
          <w:sz w:val="40"/>
          <w:rtl/>
          <w:lang w:bidi="ar-EG"/>
        </w:rPr>
        <w:t xml:space="preserve"> مسلك أهل السنة،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ولم يعرفوا عظم ما جاء في كتاب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وعلا-</w:t>
      </w:r>
      <w:r w:rsidR="0097723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وسنة رسوله</w:t>
      </w:r>
      <w:r w:rsidR="00FE525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E5258" w:rsidRPr="004565E6">
        <w:rPr>
          <w:rFonts w:ascii="Sakkal Majalla" w:hAnsi="Sakkal Majalla" w:cs="Sakkal Majalla" w:hint="cs"/>
          <w:color w:val="C00000"/>
          <w:sz w:val="40"/>
          <w:rtl/>
          <w:lang w:bidi="ar-EG"/>
        </w:rPr>
        <w:t>ﷺ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حتى و</w:t>
      </w:r>
      <w:r w:rsidR="0097723C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س</w:t>
      </w:r>
      <w:r w:rsidR="0097723C" w:rsidRPr="004565E6">
        <w:rPr>
          <w:rFonts w:ascii="Traditional Arabic" w:hAnsi="Traditional Arabic" w:hint="cs"/>
          <w:sz w:val="40"/>
          <w:rtl/>
          <w:lang w:bidi="ar-EG"/>
        </w:rPr>
        <w:t>ِ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م</w:t>
      </w:r>
      <w:r w:rsidR="0097723C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من تكلم بذلك بأنهم علماء السلطان</w:t>
      </w:r>
      <w:r w:rsidR="0097723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غير</w:t>
      </w:r>
      <w:r w:rsidR="0029539A" w:rsidRPr="004565E6">
        <w:rPr>
          <w:rFonts w:ascii="Traditional Arabic" w:hAnsi="Traditional Arabic" w:hint="cs"/>
          <w:sz w:val="40"/>
          <w:rtl/>
          <w:lang w:bidi="ar-EG"/>
        </w:rPr>
        <w:t xml:space="preserve"> ذلك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من الأوصاف</w:t>
      </w:r>
      <w:r w:rsidR="0097723C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603C524D" w14:textId="77777777" w:rsidR="008C60AA" w:rsidRPr="004565E6" w:rsidRDefault="00542664" w:rsidP="0097723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فنقول</w:t>
      </w:r>
      <w:r w:rsidR="0097723C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وهل هذا مما قال به </w:t>
      </w:r>
      <w:r w:rsidR="00082CAB" w:rsidRPr="004565E6">
        <w:rPr>
          <w:rFonts w:ascii="Traditional Arabic" w:hAnsi="Traditional Arabic" w:hint="cs"/>
          <w:sz w:val="40"/>
          <w:rtl/>
          <w:lang w:bidi="ar-EG"/>
        </w:rPr>
        <w:t xml:space="preserve">هؤلاء </w:t>
      </w:r>
      <w:r w:rsidRPr="004565E6">
        <w:rPr>
          <w:rFonts w:ascii="Traditional Arabic" w:hAnsi="Traditional Arabic"/>
          <w:sz w:val="40"/>
          <w:rtl/>
          <w:lang w:bidi="ar-EG"/>
        </w:rPr>
        <w:t>العلماء</w:t>
      </w:r>
      <w:r w:rsidR="008C60AA" w:rsidRPr="004565E6">
        <w:rPr>
          <w:rFonts w:ascii="Traditional Arabic" w:hAnsi="Traditional Arabic" w:hint="cs"/>
          <w:sz w:val="40"/>
          <w:rtl/>
          <w:lang w:bidi="ar-EG"/>
        </w:rPr>
        <w:t>؟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انظر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ما قاله ابن قدامة في كتابه</w:t>
      </w:r>
      <w:r w:rsidR="00082CAB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فهل هو من علماء السلطان</w:t>
      </w:r>
      <w:r w:rsidR="00082CAB" w:rsidRPr="004565E6">
        <w:rPr>
          <w:rFonts w:ascii="Traditional Arabic" w:hAnsi="Traditional Arabic" w:hint="cs"/>
          <w:sz w:val="40"/>
          <w:rtl/>
          <w:lang w:bidi="ar-EG"/>
        </w:rPr>
        <w:t>؟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082CAB" w:rsidRPr="004565E6">
        <w:rPr>
          <w:rFonts w:ascii="Traditional Arabic" w:hAnsi="Traditional Arabic" w:hint="cs"/>
          <w:sz w:val="40"/>
          <w:rtl/>
          <w:lang w:bidi="ar-EG"/>
        </w:rPr>
        <w:t xml:space="preserve">ما </w:t>
      </w:r>
      <w:r w:rsidRPr="004565E6">
        <w:rPr>
          <w:rFonts w:ascii="Traditional Arabic" w:hAnsi="Traditional Arabic"/>
          <w:sz w:val="40"/>
          <w:rtl/>
          <w:lang w:bidi="ar-EG"/>
        </w:rPr>
        <w:t>قاله الإمام النووي</w:t>
      </w:r>
      <w:r w:rsidR="00082CAB" w:rsidRPr="004565E6">
        <w:rPr>
          <w:rFonts w:ascii="Traditional Arabic" w:hAnsi="Traditional Arabic" w:hint="cs"/>
          <w:sz w:val="40"/>
          <w:rtl/>
          <w:lang w:bidi="ar-EG"/>
        </w:rPr>
        <w:t>!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082CAB" w:rsidRPr="004565E6">
        <w:rPr>
          <w:rFonts w:ascii="Traditional Arabic" w:hAnsi="Traditional Arabic" w:hint="cs"/>
          <w:sz w:val="40"/>
          <w:rtl/>
          <w:lang w:bidi="ar-EG"/>
        </w:rPr>
        <w:t xml:space="preserve">ما </w:t>
      </w:r>
      <w:r w:rsidRPr="004565E6">
        <w:rPr>
          <w:rFonts w:ascii="Traditional Arabic" w:hAnsi="Traditional Arabic"/>
          <w:sz w:val="40"/>
          <w:rtl/>
          <w:lang w:bidi="ar-EG"/>
        </w:rPr>
        <w:t>قال</w:t>
      </w:r>
      <w:r w:rsidR="00082CAB" w:rsidRPr="004565E6">
        <w:rPr>
          <w:rFonts w:ascii="Traditional Arabic" w:hAnsi="Traditional Arabic" w:hint="cs"/>
          <w:sz w:val="40"/>
          <w:rtl/>
          <w:lang w:bidi="ar-EG"/>
        </w:rPr>
        <w:t>ه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الأئمة في عهد السلف الصالح</w:t>
      </w:r>
      <w:r w:rsidR="00082CAB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من التابعين وتابعيهم</w:t>
      </w:r>
      <w:r w:rsidR="00082CAB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وما جاء عن الإمام أحمد والشافعي وغيرهم على مر العصور</w:t>
      </w:r>
      <w:r w:rsidR="008C60AA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واختلاف </w:t>
      </w:r>
      <w:r w:rsidR="008C60AA" w:rsidRPr="004565E6">
        <w:rPr>
          <w:rFonts w:ascii="Traditional Arabic" w:hAnsi="Traditional Arabic" w:hint="cs"/>
          <w:sz w:val="40"/>
          <w:rtl/>
          <w:lang w:bidi="ar-EG"/>
        </w:rPr>
        <w:t xml:space="preserve">المذاهب، </w:t>
      </w:r>
      <w:r w:rsidRPr="004565E6">
        <w:rPr>
          <w:rFonts w:ascii="Traditional Arabic" w:hAnsi="Traditional Arabic"/>
          <w:sz w:val="40"/>
          <w:rtl/>
          <w:lang w:bidi="ar-EG"/>
        </w:rPr>
        <w:t>وتباين البلدان</w:t>
      </w:r>
      <w:r w:rsidR="008C60AA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لم يختلفوا في ذلك</w:t>
      </w:r>
      <w:r w:rsidR="008C60AA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5DF6FCC1" w14:textId="77777777" w:rsidR="008C60AA" w:rsidRPr="004565E6" w:rsidRDefault="008C60AA" w:rsidP="0097723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لكن أهل الأهواء يزينون لأهوائهم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ويشوهون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طريقة علماء أهل الإسلام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ويريدون حصول النكاية بهم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وما ذاك إلا توظيف من جهات ظالمة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وأخرى مغرضة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ودول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كافرة تريد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الإغراء بهذه البلدان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و</w:t>
      </w:r>
      <w:r w:rsidRPr="004565E6">
        <w:rPr>
          <w:rFonts w:ascii="Traditional Arabic" w:hAnsi="Traditional Arabic" w:hint="cs"/>
          <w:sz w:val="40"/>
          <w:rtl/>
          <w:lang w:bidi="ar-EG"/>
        </w:rPr>
        <w:t>إ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خلاف حالها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حصول البلاء فيها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وليس شيء أعظم من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lastRenderedPageBreak/>
        <w:t>أن ينصدع البلد من أهله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وأن يتفكك</w:t>
      </w:r>
      <w:r w:rsidR="000F567D" w:rsidRPr="004565E6">
        <w:rPr>
          <w:rFonts w:ascii="Traditional Arabic" w:hAnsi="Traditional Arabic"/>
          <w:sz w:val="40"/>
          <w:rtl/>
          <w:lang w:bidi="ar-EG"/>
        </w:rPr>
        <w:t xml:space="preserve"> في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نفسه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و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أن يكون بلاؤه منه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فليس شيء أعظم من ذلك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 w:hint="cs"/>
          <w:sz w:val="40"/>
          <w:rtl/>
          <w:lang w:bidi="ar-EG"/>
        </w:rPr>
        <w:t>ف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أعظم ما يكون البلاء من الفرقة والاختلاف لأهل الإسلام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وإلا فما سوى ذلك مدفوع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ومهما اشتد من العدو فهو مدحو</w:t>
      </w:r>
      <w:r w:rsidRPr="004565E6">
        <w:rPr>
          <w:rFonts w:ascii="Traditional Arabic" w:hAnsi="Traditional Arabic" w:hint="cs"/>
          <w:sz w:val="40"/>
          <w:rtl/>
          <w:lang w:bidi="ar-EG"/>
        </w:rPr>
        <w:t>ر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والله يتولى عباده من حال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حال أخرى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73AFF48F" w14:textId="77777777" w:rsidR="00AF7655" w:rsidRPr="004565E6" w:rsidRDefault="00542664" w:rsidP="0097723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إذ</w:t>
      </w:r>
      <w:r w:rsidR="008C60AA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>ا قال</w:t>
      </w:r>
      <w:r w:rsidR="008C60AA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AF7655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AF7655" w:rsidRPr="004565E6">
        <w:rPr>
          <w:rFonts w:ascii="Traditional Arabic" w:hAnsi="Traditional Arabic"/>
          <w:color w:val="0000CC"/>
          <w:sz w:val="40"/>
          <w:rtl/>
          <w:lang w:bidi="ar-EG"/>
        </w:rPr>
        <w:t>فَيَلْزَمُهُ مُرَاسَلَتُهُمْ</w:t>
      </w:r>
      <w:r w:rsidR="00AF7655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AF7655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45617AFB" w14:textId="77777777" w:rsidR="00AF7655" w:rsidRPr="004565E6" w:rsidRDefault="00AF7655" w:rsidP="0097723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أحسن الله إليكم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220A6619" w14:textId="59804A11" w:rsidR="00AF7655" w:rsidRPr="004565E6" w:rsidRDefault="00AF7655" w:rsidP="0097723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ثم قال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-رحمه الله-: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وَإِزَالَةُ مَا يَدَّعُونَهُ مِنْ شُبْهَةٍ وَمَظْلَمَةٍ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فَإِنْ فَاءُوا وَإِلَّا قَاتَلَهُمْ قَادِرٌ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4565E6">
        <w:rPr>
          <w:rFonts w:ascii="Traditional Arabic" w:hAnsi="Traditional Arabic" w:hint="cs"/>
          <w:sz w:val="40"/>
          <w:rtl/>
          <w:lang w:bidi="ar-EG"/>
        </w:rPr>
        <w:t>}.</w:t>
      </w:r>
    </w:p>
    <w:p w14:paraId="79C6CB75" w14:textId="77777777" w:rsidR="00AF7655" w:rsidRPr="004565E6" w:rsidRDefault="00AF7655" w:rsidP="0097723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 xml:space="preserve">قوله: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وَإِزَالَةُ مَا يَدَّعُونَهُ مِنْ شُبْهَةٍ وَمَظْلَمَةٍ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فإذا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كان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لهم شبهة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كم من الأمور التي يظنون أنه أخطأ فيها وهو له من الأمور ما له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و</w:t>
      </w:r>
      <w:r w:rsidRPr="004565E6">
        <w:rPr>
          <w:rFonts w:ascii="Traditional Arabic" w:hAnsi="Traditional Arabic" w:hint="cs"/>
          <w:sz w:val="40"/>
          <w:rtl/>
          <w:lang w:bidi="ar-EG"/>
        </w:rPr>
        <w:t>إ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ما ما اعتمد عليه من قول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ما ظهر له من حقيقة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ما لم يتبين لهم من حال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ظنوا أنه إنما ولى هذا لكونه قريب</w:t>
      </w:r>
      <w:r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ا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لكنه ولاه لكونه صالح</w:t>
      </w:r>
      <w:r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ا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لكون كذا وكذا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غير ذلك من أمور خفية فيها أشياء ليست ظاهرة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وليس في كل الأحوال أن هذا ي</w:t>
      </w:r>
      <w:r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ظهر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أن هذا </w:t>
      </w:r>
      <w:r w:rsidRPr="004565E6">
        <w:rPr>
          <w:rFonts w:ascii="Traditional Arabic" w:hAnsi="Traditional Arabic" w:hint="cs"/>
          <w:sz w:val="40"/>
          <w:rtl/>
          <w:lang w:bidi="ar-EG"/>
        </w:rPr>
        <w:t>ي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بان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أن هذا يعلم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فليس هذا مما تساس به الأمور وتصلح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58AB2AA8" w14:textId="77777777" w:rsidR="00BC2BFC" w:rsidRPr="004565E6" w:rsidRDefault="00AF7655" w:rsidP="0097723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لكن إذا احتيج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ذلك كشف</w:t>
      </w:r>
      <w:r w:rsidRPr="004565E6">
        <w:rPr>
          <w:rFonts w:ascii="Traditional Arabic" w:hAnsi="Traditional Arabic" w:hint="cs"/>
          <w:sz w:val="40"/>
          <w:rtl/>
          <w:lang w:bidi="ar-EG"/>
        </w:rPr>
        <w:t>ت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الأمور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وب</w:t>
      </w:r>
      <w:r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ي</w:t>
      </w:r>
      <w:r w:rsidRPr="004565E6">
        <w:rPr>
          <w:rFonts w:ascii="Traditional Arabic" w:hAnsi="Traditional Arabic" w:hint="cs"/>
          <w:sz w:val="40"/>
          <w:rtl/>
          <w:lang w:bidi="ar-EG"/>
        </w:rPr>
        <w:t>ِّ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ن</w:t>
      </w:r>
      <w:r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ل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من جاؤوا من عقلاء هؤلاء البغاة 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با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لنظر والتحقق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فيبين لهم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فت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كشف هذه الشبهات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وتزال هذه المظالم 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إ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ن كانت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وت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صلح الأمور ليعودوا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ما كانوا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407E5622" w14:textId="77777777" w:rsidR="00BC2BFC" w:rsidRPr="004565E6" w:rsidRDefault="00BC2BFC" w:rsidP="0097723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إذا لم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يكن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منهم عود ورجوع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فلا يكون إلا القتال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وهذا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موجود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في كتاب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تعالى</w:t>
      </w:r>
      <w:proofErr w:type="gramStart"/>
      <w:r w:rsidRPr="004565E6">
        <w:rPr>
          <w:rFonts w:ascii="Traditional Arabic" w:hAnsi="Traditional Arabic" w:hint="cs"/>
          <w:sz w:val="40"/>
          <w:rtl/>
          <w:lang w:bidi="ar-EG"/>
        </w:rPr>
        <w:t xml:space="preserve">: </w:t>
      </w:r>
      <w:r w:rsidRPr="004565E6">
        <w:rPr>
          <w:rFonts w:ascii="Traditional Arabic" w:hAnsi="Traditional Arabic"/>
          <w:color w:val="FF0000"/>
          <w:sz w:val="40"/>
          <w:rtl/>
          <w:lang w:bidi="ar-EG"/>
        </w:rPr>
        <w:t>﴿وَإِنْ</w:t>
      </w:r>
      <w:proofErr w:type="gramEnd"/>
      <w:r w:rsidRPr="004565E6">
        <w:rPr>
          <w:rFonts w:ascii="Traditional Arabic" w:hAnsi="Traditional Arabic"/>
          <w:color w:val="FF0000"/>
          <w:sz w:val="40"/>
          <w:rtl/>
          <w:lang w:bidi="ar-EG"/>
        </w:rPr>
        <w:t xml:space="preserve"> طَائِفَتَانِ مِنَ الْمُؤْمِنِينَ اقْتَتَلُوا فَأَصْلِحُوا بَيْنَهُمَا فَإِنْ بَغَتْ إِحْدَاهُمَا عَلَى </w:t>
      </w:r>
      <w:r w:rsidRPr="004565E6">
        <w:rPr>
          <w:rFonts w:ascii="Traditional Arabic" w:hAnsi="Traditional Arabic"/>
          <w:color w:val="FF0000"/>
          <w:sz w:val="40"/>
          <w:rtl/>
          <w:lang w:bidi="ar-EG"/>
        </w:rPr>
        <w:lastRenderedPageBreak/>
        <w:t>الأُخْرَى فَقَاتِلُوا الَّتِي تَبْغِي حَتَّى تَفِيءَ إِلَى أَمْرِ اللَّهِ فَإِنْ فَاءَتْ فَأَصْلِحُوا بَيْنَهُمَا بِالْعَدْلِ وَأَقْسِطُوا إِنَّ اللَّهَ يُحِبُّ الْمُقْسِطِينَ﴾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32"/>
          <w:szCs w:val="32"/>
          <w:rtl/>
          <w:lang w:bidi="ar-EG"/>
        </w:rPr>
        <w:t>[الحجرات:٩]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.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إذ</w:t>
      </w:r>
      <w:r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ا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لا يكون منهم بغي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وظلم وبقاء على ذلك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وعدم الرجوع إلا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أ</w:t>
      </w:r>
      <w:r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بيح قتالهم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وجاز دفع </w:t>
      </w:r>
      <w:r w:rsidRPr="004565E6">
        <w:rPr>
          <w:rFonts w:ascii="Traditional Arabic" w:hAnsi="Traditional Arabic" w:hint="cs"/>
          <w:sz w:val="40"/>
          <w:rtl/>
          <w:lang w:bidi="ar-EG"/>
        </w:rPr>
        <w:t>شر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هم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إبقاء</w:t>
      </w:r>
      <w:r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لبيضة 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>الإسلام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وشوكة المسلمين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والاجتماع على إمامهم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542664" w:rsidRPr="004565E6">
        <w:rPr>
          <w:rFonts w:ascii="Traditional Arabic" w:hAnsi="Traditional Arabic"/>
          <w:sz w:val="40"/>
          <w:rtl/>
          <w:lang w:bidi="ar-EG"/>
        </w:rPr>
        <w:t xml:space="preserve"> ومنع لكل ما يكون به سبب بلائهم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44FF0CDB" w14:textId="02DB6310" w:rsidR="00FF1038" w:rsidRPr="004565E6" w:rsidRDefault="00542664" w:rsidP="008A372B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لكن لا بد أن يكون ذلك من قادر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أما إذا كان ليس بقادر عليهم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فإنما دخوله معهم في اقتتال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إنما هو زيادة فساد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وتعريض للشر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واستباحة للدماء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.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فإذا لم ير من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 xml:space="preserve"> نفسه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 xml:space="preserve"> قدرة عليهم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 xml:space="preserve"> فإنه يستصلح الأمر بما يراه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ويرجع بما يكون فيه صلاح الأمر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 xml:space="preserve">واستصلاحه بالوجه الذي 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ت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ندفع به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 xml:space="preserve"> الشرور،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 xml:space="preserve"> وتحفظ به الدماء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 xml:space="preserve"> وتحم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ى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 xml:space="preserve"> به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بيضة الإسلام وبلاد المسلمين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52F28E08" w14:textId="37F1614B" w:rsidR="00BC2BFC" w:rsidRPr="004565E6" w:rsidRDefault="000F567D" w:rsidP="00BC2BF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{أحسن الله إليكم</w:t>
      </w:r>
      <w:r w:rsidR="00BC2BFC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0C53719B" w14:textId="2A2D1277" w:rsidR="00FF1038" w:rsidRPr="004565E6" w:rsidRDefault="000F567D" w:rsidP="00BC2BFC">
      <w:pPr>
        <w:rPr>
          <w:rFonts w:ascii="Traditional Arabic" w:hAnsi="Traditional Arabic"/>
          <w:color w:val="0000C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 xml:space="preserve">قال -رحمه الله-: 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18434C"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فصل </w:t>
      </w:r>
      <w:r w:rsidR="00FF1038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 xml:space="preserve">في </w:t>
      </w:r>
      <w:r w:rsidR="00FF1038" w:rsidRPr="004565E6">
        <w:rPr>
          <w:rFonts w:ascii="Traditional Arabic" w:hAnsi="Traditional Arabic"/>
          <w:color w:val="0000CC"/>
          <w:sz w:val="40"/>
          <w:rtl/>
          <w:lang w:bidi="ar-EG"/>
        </w:rPr>
        <w:t>أَحْكَامُ الْمُرْتَدِّ</w:t>
      </w:r>
      <w:r w:rsidR="00FF1038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.</w:t>
      </w:r>
    </w:p>
    <w:p w14:paraId="1A057B93" w14:textId="5FE3331F" w:rsidR="00FF1038" w:rsidRPr="004565E6" w:rsidRDefault="00FF1038" w:rsidP="00FF1038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وَالْمُرْتَدُّ: مَنْ كَفَرَ طَوْعًا وَلَوْ مُمَيِّزًا بَعْدَ إِسْلَامِهِ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4565E6">
        <w:rPr>
          <w:rFonts w:ascii="Traditional Arabic" w:hAnsi="Traditional Arabic" w:hint="cs"/>
          <w:sz w:val="40"/>
          <w:rtl/>
          <w:lang w:bidi="ar-EG"/>
        </w:rPr>
        <w:t>}</w:t>
      </w:r>
      <w:r w:rsidRPr="004565E6">
        <w:rPr>
          <w:rFonts w:ascii="Traditional Arabic" w:hAnsi="Traditional Arabic"/>
          <w:sz w:val="40"/>
          <w:rtl/>
          <w:lang w:bidi="ar-EG"/>
        </w:rPr>
        <w:t>.</w:t>
      </w:r>
    </w:p>
    <w:p w14:paraId="6D03BEE6" w14:textId="77777777" w:rsidR="00FF1038" w:rsidRPr="004565E6" w:rsidRDefault="0018434C" w:rsidP="00BC2BF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قبل أن نأتي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Pr="004565E6">
        <w:rPr>
          <w:rFonts w:ascii="Traditional Arabic" w:hAnsi="Traditional Arabic"/>
          <w:sz w:val="40"/>
          <w:rtl/>
          <w:lang w:bidi="ar-EG"/>
        </w:rPr>
        <w:t>المرتد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 xml:space="preserve"> نقول: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الخوارج 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أشد من البغاة، ف</w:t>
      </w:r>
      <w:r w:rsidRPr="004565E6">
        <w:rPr>
          <w:rFonts w:ascii="Traditional Arabic" w:hAnsi="Traditional Arabic"/>
          <w:sz w:val="40"/>
          <w:rtl/>
          <w:lang w:bidi="ar-EG"/>
        </w:rPr>
        <w:t>هم الذين يكفرون أهل الإسلام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ويشيعون البلاء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يستبيحون الدماء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قد تكاثرت النصوص كما عند مسلم في صحيح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ه،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وغيرها من الأحاديث الكثيرة في بلائهم وظلمهم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مروق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هم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من الدين كما ي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مرق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السهم من ال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ر</w:t>
      </w:r>
      <w:r w:rsidRPr="004565E6">
        <w:rPr>
          <w:rFonts w:ascii="Traditional Arabic" w:hAnsi="Traditional Arabic"/>
          <w:sz w:val="40"/>
          <w:rtl/>
          <w:lang w:bidi="ar-EG"/>
        </w:rPr>
        <w:t>مية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Pr="004565E6">
        <w:rPr>
          <w:rFonts w:ascii="Traditional Arabic" w:hAnsi="Traditional Arabic"/>
          <w:sz w:val="40"/>
          <w:rtl/>
          <w:lang w:bidi="ar-EG"/>
        </w:rPr>
        <w:t>نهم من أكثر الناس جهل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اً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وإن كثرت عبادتهم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قراءتهم للقرآن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لكنهم على غير علم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وعل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ى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غير سنة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وعلى غير بصيرة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 xml:space="preserve">فهم </w:t>
      </w:r>
      <w:r w:rsidRPr="004565E6">
        <w:rPr>
          <w:rFonts w:ascii="Traditional Arabic" w:hAnsi="Traditional Arabic"/>
          <w:sz w:val="40"/>
          <w:rtl/>
          <w:lang w:bidi="ar-EG"/>
        </w:rPr>
        <w:t>شر قتلى تحت أديم الأرض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وخير قتيل من قتلهم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من قتلوه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4355F79F" w14:textId="77777777" w:rsidR="00FF1038" w:rsidRPr="004565E6" w:rsidRDefault="0018434C" w:rsidP="00BC2BF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lastRenderedPageBreak/>
        <w:t>إذ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>ا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لا بد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أن يعلم أن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ما ابتلي الناس به في هذا الزمان من الخروج والعدوان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هو من أشر ما يكون من البلاء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وأشد ما يكون من الفتنة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وقد تكاثرت النصوص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أن هؤلاء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واقع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ون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في الإثم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معرضون للوعيد الذي جاء عن النبي</w:t>
      </w:r>
      <w:r w:rsidR="008A38F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8A38F8" w:rsidRPr="004565E6">
        <w:rPr>
          <w:rFonts w:ascii="Sakkal Majalla" w:hAnsi="Sakkal Majalla" w:cs="Sakkal Majalla" w:hint="cs"/>
          <w:color w:val="C00000"/>
          <w:sz w:val="40"/>
          <w:rtl/>
          <w:lang w:bidi="ar-EG"/>
        </w:rPr>
        <w:t>ﷺ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8A38F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فلا ينبغي أن ي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نصت إليهم منصت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ولا أن ي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Pr="004565E6">
        <w:rPr>
          <w:rFonts w:ascii="Traditional Arabic" w:hAnsi="Traditional Arabic"/>
          <w:sz w:val="40"/>
          <w:rtl/>
          <w:lang w:bidi="ar-EG"/>
        </w:rPr>
        <w:t>ق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ْ</w:t>
      </w:r>
      <w:r w:rsidRPr="004565E6">
        <w:rPr>
          <w:rFonts w:ascii="Traditional Arabic" w:hAnsi="Traditional Arabic"/>
          <w:sz w:val="40"/>
          <w:rtl/>
          <w:lang w:bidi="ar-EG"/>
        </w:rPr>
        <w:t>ر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ب منهم إنسان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ولا أن يسمع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Pr="004565E6">
        <w:rPr>
          <w:rFonts w:ascii="Traditional Arabic" w:hAnsi="Traditional Arabic"/>
          <w:sz w:val="40"/>
          <w:rtl/>
          <w:lang w:bidi="ar-EG"/>
        </w:rPr>
        <w:t>شبههم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ولا 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Pr="004565E6">
        <w:rPr>
          <w:rFonts w:ascii="Traditional Arabic" w:hAnsi="Traditional Arabic"/>
          <w:sz w:val="40"/>
          <w:rtl/>
          <w:lang w:bidi="ar-EG"/>
        </w:rPr>
        <w:t>ن ي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روج لهم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إ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نهم 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إ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نما رفعوا 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"ما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ردنا 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 xml:space="preserve">إلا كتاب </w:t>
      </w:r>
      <w:r w:rsidRPr="004565E6">
        <w:rPr>
          <w:rFonts w:ascii="Traditional Arabic" w:hAnsi="Traditional Arabic"/>
          <w:sz w:val="40"/>
          <w:rtl/>
          <w:lang w:bidi="ar-EG"/>
        </w:rPr>
        <w:t>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وعلا-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فقال ابن عباس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كلمة حق أريد بها باطل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فهم قالوا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نريد </w:t>
      </w:r>
      <w:proofErr w:type="spellStart"/>
      <w:r w:rsidRPr="004565E6">
        <w:rPr>
          <w:rFonts w:ascii="Traditional Arabic" w:hAnsi="Traditional Arabic"/>
          <w:sz w:val="40"/>
          <w:rtl/>
          <w:lang w:bidi="ar-EG"/>
        </w:rPr>
        <w:t>التح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ا</w:t>
      </w:r>
      <w:r w:rsidRPr="004565E6">
        <w:rPr>
          <w:rFonts w:ascii="Traditional Arabic" w:hAnsi="Traditional Arabic"/>
          <w:sz w:val="40"/>
          <w:rtl/>
          <w:lang w:bidi="ar-EG"/>
        </w:rPr>
        <w:t>كم</w:t>
      </w:r>
      <w:proofErr w:type="spellEnd"/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Pr="004565E6">
        <w:rPr>
          <w:rFonts w:ascii="Traditional Arabic" w:hAnsi="Traditional Arabic"/>
          <w:sz w:val="40"/>
          <w:rtl/>
          <w:lang w:bidi="ar-EG"/>
        </w:rPr>
        <w:t>كتاب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وعلا-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ث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م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أبان لهم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ودفع عنهم الشبه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حتى استبان لأهل الحق منهم فرجعوا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وبقي من بقي على ضلاله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حصلت الفتنة العظيمة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والبلاء الكبير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فلا ينبغي أن تتكرر هذه في مثل هذه الأوقات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وقد رأينا في أيام قليلة ماضية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وسنوات دامية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حصل فيها من البلاء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واستبيح فيها من الدماء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كلها من أهل الجهالات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ومن أهل الخروج والضلالات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من الفئات الضالة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التي زينت لأنفسها ما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اجتمعت عليه من البغي والعدوان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وما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وقع في نفوسها من الأهواء والضلال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فحصل بسبب ذلك البلاء العظيم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حتى استبيحت بيضة الإسلام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وحتى تدخل فيها من ليس منها 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 xml:space="preserve">من </w:t>
      </w:r>
      <w:r w:rsidRPr="004565E6">
        <w:rPr>
          <w:rFonts w:ascii="Traditional Arabic" w:hAnsi="Traditional Arabic"/>
          <w:sz w:val="40"/>
          <w:rtl/>
          <w:lang w:bidi="ar-EG"/>
        </w:rPr>
        <w:t>الكفار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وحصلت فتن بعد فتن عظمت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إنما سببها كان ضعف إيمانهم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وقلة علمهم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وكثرة أهوائهم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وتسلطهم على أهل الإسلام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وعدم رعايتهم لمنهاج أهل السنة والقرآن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أهل السنة والجماعة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طريق السلف الصالح</w:t>
      </w:r>
      <w:r w:rsidR="00FF1038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0B653D37" w14:textId="77777777" w:rsidR="00211C79" w:rsidRPr="004565E6" w:rsidRDefault="00FF1038" w:rsidP="00211C79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 xml:space="preserve">قوله: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أَحْكَامُ الْمُرْتَدِّ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هذا الفصل في أحكام المرتد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والمرتد هو من كفر بعد إيمانه طوعا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سواء كان جادا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هازلا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ويكون ذلك بفعل</w:t>
      </w:r>
      <w:r w:rsidRPr="004565E6">
        <w:rPr>
          <w:rFonts w:ascii="Traditional Arabic" w:hAnsi="Traditional Arabic" w:hint="cs"/>
          <w:sz w:val="40"/>
          <w:rtl/>
          <w:lang w:bidi="ar-EG"/>
        </w:rPr>
        <w:t>ٍ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بقول</w:t>
      </w:r>
      <w:r w:rsidRPr="004565E6">
        <w:rPr>
          <w:rFonts w:ascii="Traditional Arabic" w:hAnsi="Traditional Arabic" w:hint="cs"/>
          <w:sz w:val="40"/>
          <w:rtl/>
          <w:lang w:bidi="ar-EG"/>
        </w:rPr>
        <w:t>ٍ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باعتقاد</w:t>
      </w:r>
      <w:r w:rsidRPr="004565E6">
        <w:rPr>
          <w:rFonts w:ascii="Traditional Arabic" w:hAnsi="Traditional Arabic" w:hint="cs"/>
          <w:sz w:val="40"/>
          <w:rtl/>
          <w:lang w:bidi="ar-EG"/>
        </w:rPr>
        <w:t>ٍ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بشك</w:t>
      </w:r>
      <w:r w:rsidRPr="004565E6">
        <w:rPr>
          <w:rFonts w:ascii="Traditional Arabic" w:hAnsi="Traditional Arabic" w:hint="cs"/>
          <w:sz w:val="40"/>
          <w:rtl/>
          <w:lang w:bidi="ar-EG"/>
        </w:rPr>
        <w:t>ٍ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 xml:space="preserve">المكفرات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التي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ذكرها الفقهاء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كثيرة جدا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لم يذكرها الحنابلة ولا علماء هذه البلاد فحسب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بل هي مبثوثة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 xml:space="preserve"> ستجدها في كتب الحنفية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 xml:space="preserve"> في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فصل أحكام الم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ر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تد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18434C" w:rsidRPr="004565E6">
        <w:rPr>
          <w:rFonts w:ascii="Traditional Arabic" w:hAnsi="Traditional Arabic"/>
          <w:sz w:val="40"/>
          <w:rtl/>
          <w:lang w:bidi="ar-EG"/>
        </w:rPr>
        <w:t>كما تجد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 xml:space="preserve">ها عند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المالكية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كما تجدها عند الشافعية والحنابلة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يتفاوتون</w:t>
      </w:r>
      <w:r w:rsidR="000F567D" w:rsidRPr="004565E6">
        <w:rPr>
          <w:rFonts w:ascii="Traditional Arabic" w:hAnsi="Traditional Arabic"/>
          <w:sz w:val="40"/>
          <w:rtl/>
          <w:lang w:bidi="ar-EG"/>
        </w:rPr>
        <w:t xml:space="preserve"> في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مسألة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مسألتين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لكنهم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lastRenderedPageBreak/>
        <w:t>يجتمعون في ج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ل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ِّ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هذه المسائل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وستجدها في شراح الأحاديث وأهل التفسير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فالأمر في ذلك معلوم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لكن ليس القول 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في أ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ن هذا م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ر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تد يعني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أن ذلك تكفير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ت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ض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ليل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حمل راية 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لا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وجه لها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4030B6E9" w14:textId="1414233F" w:rsidR="00211C79" w:rsidRPr="004565E6" w:rsidRDefault="00211C79" w:rsidP="00211C79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لكن علماء الإسلام من أهل المذاهب دونما حصر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على اختلاف مذاهبهم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قرروا هذه الأحكام وجعلوا معها الوسائل التي يحكم بها بالكفر من عدمه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ومتى يتعلق به الحكم من سواه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فليس القول بأن هذا العمل كفر يعني</w:t>
      </w:r>
      <w:r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أن كل عامل به قد لحق به هذا الوصف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فيمكن أن ينتفي ذلك بشبهة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ويمكن أن يمتنع ذلك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E73FE2" w:rsidRPr="004565E6">
        <w:rPr>
          <w:rFonts w:ascii="Traditional Arabic" w:hAnsi="Traditional Arabic" w:hint="cs"/>
          <w:sz w:val="40"/>
          <w:rtl/>
          <w:lang w:bidi="ar-EG"/>
        </w:rPr>
        <w:t>ب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مانع جهالة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ويمكن أن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يكون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في ذلك له تأويل سائغ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فلا بد من وجود الشروط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وا</w:t>
      </w:r>
      <w:r w:rsidRPr="004565E6">
        <w:rPr>
          <w:rFonts w:ascii="Traditional Arabic" w:hAnsi="Traditional Arabic" w:hint="cs"/>
          <w:sz w:val="40"/>
          <w:rtl/>
          <w:lang w:bidi="ar-EG"/>
        </w:rPr>
        <w:t>نتفاء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الموانع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1F9D3E2C" w14:textId="77777777" w:rsidR="00211C79" w:rsidRPr="004565E6" w:rsidRDefault="00D93B58" w:rsidP="00211C79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وابن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تيمية</w:t>
      </w:r>
      <w:r w:rsidR="001C799D" w:rsidRPr="004565E6">
        <w:rPr>
          <w:rFonts w:ascii="Traditional Arabic" w:hAnsi="Traditional Arabic"/>
          <w:sz w:val="40"/>
          <w:rtl/>
          <w:lang w:bidi="ar-EG"/>
        </w:rPr>
        <w:t xml:space="preserve"> -رحمه </w:t>
      </w:r>
      <w:proofErr w:type="gramStart"/>
      <w:r w:rsidR="001C799D" w:rsidRPr="004565E6">
        <w:rPr>
          <w:rFonts w:ascii="Traditional Arabic" w:hAnsi="Traditional Arabic"/>
          <w:sz w:val="40"/>
          <w:rtl/>
          <w:lang w:bidi="ar-EG"/>
        </w:rPr>
        <w:t xml:space="preserve">الله- </w:t>
      </w:r>
      <w:r w:rsidRPr="004565E6">
        <w:rPr>
          <w:rFonts w:ascii="Traditional Arabic" w:hAnsi="Traditional Arabic"/>
          <w:sz w:val="40"/>
          <w:rtl/>
          <w:lang w:bidi="ar-EG"/>
        </w:rPr>
        <w:t>قرر</w:t>
      </w:r>
      <w:proofErr w:type="gramEnd"/>
      <w:r w:rsidRPr="004565E6">
        <w:rPr>
          <w:rFonts w:ascii="Traditional Arabic" w:hAnsi="Traditional Arabic"/>
          <w:sz w:val="40"/>
          <w:rtl/>
          <w:lang w:bidi="ar-EG"/>
        </w:rPr>
        <w:t xml:space="preserve"> ذلك في كتبه خير تقرير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علماء هذه البلاد المتقدم منهم والمتأخر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فصلوا 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 xml:space="preserve">أيضًا </w:t>
      </w:r>
      <w:r w:rsidRPr="004565E6">
        <w:rPr>
          <w:rFonts w:ascii="Traditional Arabic" w:hAnsi="Traditional Arabic"/>
          <w:sz w:val="40"/>
          <w:rtl/>
          <w:lang w:bidi="ar-EG"/>
        </w:rPr>
        <w:t>في ذلك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وهم حينما تكلموا على هذه المسائل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لم يتكلموا عليها ببدع ولا بزيادة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وإنما تبعوا فيها ما كان من 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س</w:t>
      </w:r>
      <w:r w:rsidRPr="004565E6">
        <w:rPr>
          <w:rFonts w:ascii="Traditional Arabic" w:hAnsi="Traditional Arabic"/>
          <w:sz w:val="40"/>
          <w:rtl/>
          <w:lang w:bidi="ar-EG"/>
        </w:rPr>
        <w:t>الف أهل العلم المتقدمين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قيدوا ذلك بقيوده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وجعلوه بشروطه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فمتى ما وصف شخص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وصفت مسألة بأنها كفر فانتقالها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Pr="004565E6">
        <w:rPr>
          <w:rFonts w:ascii="Traditional Arabic" w:hAnsi="Traditional Arabic"/>
          <w:sz w:val="40"/>
          <w:rtl/>
          <w:lang w:bidi="ar-EG"/>
        </w:rPr>
        <w:t>أن تتعلق بشخص ما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يحتاج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Pr="004565E6">
        <w:rPr>
          <w:rFonts w:ascii="Traditional Arabic" w:hAnsi="Traditional Arabic"/>
          <w:sz w:val="40"/>
          <w:rtl/>
          <w:lang w:bidi="ar-EG"/>
        </w:rPr>
        <w:t>أمور كثيرة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7093F2C8" w14:textId="77777777" w:rsidR="00211C79" w:rsidRPr="004565E6" w:rsidRDefault="00D93B58" w:rsidP="00211C79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ثم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 xml:space="preserve"> إ</w:t>
      </w:r>
      <w:r w:rsidRPr="004565E6">
        <w:rPr>
          <w:rFonts w:ascii="Traditional Arabic" w:hAnsi="Traditional Arabic"/>
          <w:sz w:val="40"/>
          <w:rtl/>
          <w:lang w:bidi="ar-EG"/>
        </w:rPr>
        <w:t>ن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مسائل التك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فير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ليست من المسائل التي تشاع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فإنها مسائل عويصة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وأحكام صعبة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وفيها </w:t>
      </w:r>
      <w:proofErr w:type="spellStart"/>
      <w:r w:rsidRPr="004565E6">
        <w:rPr>
          <w:rFonts w:ascii="Traditional Arabic" w:hAnsi="Traditional Arabic"/>
          <w:sz w:val="40"/>
          <w:rtl/>
          <w:lang w:bidi="ar-EG"/>
        </w:rPr>
        <w:t>تقريرات</w:t>
      </w:r>
      <w:proofErr w:type="spellEnd"/>
      <w:r w:rsidRPr="004565E6">
        <w:rPr>
          <w:rFonts w:ascii="Traditional Arabic" w:hAnsi="Traditional Arabic"/>
          <w:sz w:val="40"/>
          <w:rtl/>
          <w:lang w:bidi="ar-EG"/>
        </w:rPr>
        <w:t xml:space="preserve"> مهمة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وإنما ت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ناط بأهلها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ك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هل الإفتاء الذين هم 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Pr="004565E6">
        <w:rPr>
          <w:rFonts w:ascii="Traditional Arabic" w:hAnsi="Traditional Arabic"/>
          <w:sz w:val="40"/>
          <w:rtl/>
          <w:lang w:bidi="ar-EG"/>
        </w:rPr>
        <w:t>عرف الناس بالشريعة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وأعلمهم بالقرآن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وأعرفهم بالحدود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وبما ذكر أهل العلم</w:t>
      </w:r>
      <w:r w:rsidR="000F567D" w:rsidRPr="004565E6">
        <w:rPr>
          <w:rFonts w:ascii="Traditional Arabic" w:hAnsi="Traditional Arabic"/>
          <w:sz w:val="40"/>
          <w:rtl/>
          <w:lang w:bidi="ar-EG"/>
        </w:rPr>
        <w:t xml:space="preserve"> في 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 xml:space="preserve">الأصول، </w:t>
      </w:r>
      <w:r w:rsidRPr="004565E6">
        <w:rPr>
          <w:rFonts w:ascii="Traditional Arabic" w:hAnsi="Traditional Arabic"/>
          <w:sz w:val="40"/>
          <w:rtl/>
          <w:lang w:bidi="ar-EG"/>
        </w:rPr>
        <w:t>وفي الفقه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وفي الفروع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وفي اجتماع الشروط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وانتفاء الموانع وسواها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فلا بد من العلم بذلك</w:t>
      </w:r>
      <w:r w:rsidR="00211C79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6E725BEB" w14:textId="77777777" w:rsidR="007C2771" w:rsidRPr="004565E6" w:rsidRDefault="00D93B58" w:rsidP="00211C79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وأهل القضاء الذين لا يقومون بالأمر حتى تندفع كل شبهة</w:t>
      </w:r>
      <w:r w:rsidR="007C277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ويتحقق من كل أمر ويرى ذلك</w:t>
      </w:r>
      <w:r w:rsidR="007C277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ثم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سيأتينا ما فيها من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طلب التوبة</w:t>
      </w:r>
      <w:r w:rsidR="007C277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والرجوع </w:t>
      </w:r>
      <w:r w:rsidR="007C2771" w:rsidRPr="004565E6">
        <w:rPr>
          <w:rFonts w:ascii="Traditional Arabic" w:hAnsi="Traditional Arabic" w:hint="cs"/>
          <w:sz w:val="40"/>
          <w:rtl/>
          <w:lang w:bidi="ar-EG"/>
        </w:rPr>
        <w:t xml:space="preserve">والأوبة </w:t>
      </w:r>
      <w:r w:rsidRPr="004565E6">
        <w:rPr>
          <w:rFonts w:ascii="Traditional Arabic" w:hAnsi="Traditional Arabic"/>
          <w:sz w:val="40"/>
          <w:rtl/>
          <w:lang w:bidi="ar-EG"/>
        </w:rPr>
        <w:t>والتوبة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Pr="004565E6">
        <w:rPr>
          <w:rFonts w:ascii="Traditional Arabic" w:hAnsi="Traditional Arabic"/>
          <w:sz w:val="40"/>
          <w:rtl/>
          <w:lang w:bidi="ar-EG"/>
        </w:rPr>
        <w:t>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وعلا-</w:t>
      </w:r>
      <w:r w:rsidR="007C2771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1CD6B353" w14:textId="77777777" w:rsidR="007C2771" w:rsidRPr="004565E6" w:rsidRDefault="00D93B58" w:rsidP="00211C79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lastRenderedPageBreak/>
        <w:t>إذ</w:t>
      </w:r>
      <w:r w:rsidR="007C2771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>ا هذه أحكام لا شك أنها م</w:t>
      </w:r>
      <w:r w:rsidR="007C2771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قررة عند أهل العلم</w:t>
      </w:r>
      <w:r w:rsidR="007C277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7C2771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لكنها مضبوطة بضوابطها</w:t>
      </w:r>
      <w:r w:rsidR="007C277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مقيدة بقيودها</w:t>
      </w:r>
      <w:r w:rsidR="007C277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منوطة بأهلها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وإلا فإنه جاء في الحديث الذي في الصحيح أن</w:t>
      </w:r>
      <w:r w:rsidR="007C2771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النبي</w:t>
      </w:r>
      <w:r w:rsidR="00FE525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E5258" w:rsidRPr="004565E6">
        <w:rPr>
          <w:rFonts w:ascii="Sakkal Majalla" w:hAnsi="Sakkal Majalla" w:cs="Sakkal Majalla" w:hint="cs"/>
          <w:color w:val="C00000"/>
          <w:sz w:val="40"/>
          <w:rtl/>
          <w:lang w:bidi="ar-EG"/>
        </w:rPr>
        <w:t>ﷺ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قال</w:t>
      </w:r>
      <w:r w:rsidR="007C2771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7C2771" w:rsidRPr="004565E6">
        <w:rPr>
          <w:rFonts w:ascii="Traditional Arabic" w:hAnsi="Traditional Arabic"/>
          <w:color w:val="006600"/>
          <w:sz w:val="40"/>
          <w:rtl/>
          <w:lang w:bidi="ar-EG"/>
        </w:rPr>
        <w:t>«مَن بدَّل دينَه فاقتُلوه»</w:t>
      </w:r>
      <w:r w:rsidR="007C2771" w:rsidRPr="004565E6">
        <w:rPr>
          <w:rStyle w:val="a4"/>
          <w:rFonts w:ascii="Traditional Arabic" w:hAnsi="Traditional Arabic"/>
          <w:sz w:val="40"/>
          <w:rtl/>
          <w:lang w:bidi="ar-EG"/>
        </w:rPr>
        <w:footnoteReference w:id="7"/>
      </w:r>
      <w:r w:rsidR="007C2771" w:rsidRPr="004565E6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وهو قول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وعلا-</w:t>
      </w:r>
      <w:proofErr w:type="gramStart"/>
      <w:r w:rsidR="007C2771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7C2771" w:rsidRPr="004565E6">
        <w:rPr>
          <w:rFonts w:ascii="Traditional Arabic" w:hAnsi="Traditional Arabic"/>
          <w:color w:val="FF0000"/>
          <w:sz w:val="40"/>
          <w:rtl/>
          <w:lang w:bidi="ar-EG"/>
        </w:rPr>
        <w:t>﴿وَمَنْ</w:t>
      </w:r>
      <w:proofErr w:type="gramEnd"/>
      <w:r w:rsidR="007C2771" w:rsidRPr="004565E6">
        <w:rPr>
          <w:rFonts w:ascii="Traditional Arabic" w:hAnsi="Traditional Arabic"/>
          <w:color w:val="FF0000"/>
          <w:sz w:val="40"/>
          <w:rtl/>
          <w:lang w:bidi="ar-EG"/>
        </w:rPr>
        <w:t xml:space="preserve"> يَرْتَدِدْ مِنْكُمْ عَنْ دِينِهِ فَيَمُتْ وَهُوَ كَافِرٌ فَأُولَئِكَ حَبِطَتْ أَعْمَالُهُمْ فِي الدُّنْيَا وَالآخِرَةِ وَأُولَئِكَ أَصْحَابُ النَّارِ هُمْ فِيهَا خَالِدُونَ﴾</w:t>
      </w:r>
      <w:r w:rsidR="007C2771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7C2771" w:rsidRPr="004565E6">
        <w:rPr>
          <w:rFonts w:ascii="Traditional Arabic" w:hAnsi="Traditional Arabic" w:hint="cs"/>
          <w:sz w:val="32"/>
          <w:szCs w:val="32"/>
          <w:rtl/>
          <w:lang w:bidi="ar-EG"/>
        </w:rPr>
        <w:t>[البقرة:217]</w:t>
      </w:r>
      <w:r w:rsidR="007C2771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1F640744" w14:textId="77777777" w:rsidR="007C2771" w:rsidRPr="004565E6" w:rsidRDefault="007C2771" w:rsidP="00211C79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{أحسن الله إليكم.</w:t>
      </w:r>
    </w:p>
    <w:p w14:paraId="20AEF994" w14:textId="691D1AF9" w:rsidR="00B15682" w:rsidRPr="004565E6" w:rsidRDefault="00D93B58" w:rsidP="00B15682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قال</w:t>
      </w:r>
      <w:r w:rsidR="001C799D" w:rsidRPr="004565E6">
        <w:rPr>
          <w:rFonts w:ascii="Traditional Arabic" w:hAnsi="Traditional Arabic"/>
          <w:sz w:val="40"/>
          <w:rtl/>
          <w:lang w:bidi="ar-EG"/>
        </w:rPr>
        <w:t xml:space="preserve"> -رحمه الله-</w:t>
      </w:r>
      <w:r w:rsidR="007C2771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1C799D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7C2771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B15682" w:rsidRPr="004565E6">
        <w:rPr>
          <w:rFonts w:ascii="Traditional Arabic" w:hAnsi="Traditional Arabic"/>
          <w:color w:val="0000CC"/>
          <w:sz w:val="40"/>
          <w:rtl/>
          <w:lang w:bidi="ar-EG"/>
        </w:rPr>
        <w:t>وَالْمُرْتَدُّ: مَنْ كَفَرَ طَوْعًا وَلَوْ مُمَيِّزًا بَعْدَ إِسْلَامِهِ</w:t>
      </w:r>
      <w:r w:rsidR="00B15682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B15682" w:rsidRPr="004565E6">
        <w:rPr>
          <w:rFonts w:ascii="Traditional Arabic" w:hAnsi="Traditional Arabic" w:hint="cs"/>
          <w:sz w:val="40"/>
          <w:rtl/>
          <w:lang w:bidi="ar-EG"/>
        </w:rPr>
        <w:t>}</w:t>
      </w:r>
      <w:r w:rsidR="00B15682" w:rsidRPr="004565E6">
        <w:rPr>
          <w:rFonts w:ascii="Traditional Arabic" w:hAnsi="Traditional Arabic"/>
          <w:sz w:val="40"/>
          <w:rtl/>
          <w:lang w:bidi="ar-EG"/>
        </w:rPr>
        <w:t>.</w:t>
      </w:r>
    </w:p>
    <w:p w14:paraId="7A4832B1" w14:textId="0EC73AED" w:rsidR="00B15682" w:rsidRPr="004565E6" w:rsidRDefault="00D93B58" w:rsidP="00211C79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إذ</w:t>
      </w:r>
      <w:r w:rsidR="00B15682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ا </w:t>
      </w:r>
      <w:r w:rsidR="00B15682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B15682" w:rsidRPr="004565E6">
        <w:rPr>
          <w:rFonts w:ascii="Traditional Arabic" w:hAnsi="Traditional Arabic"/>
          <w:color w:val="0000CC"/>
          <w:sz w:val="40"/>
          <w:rtl/>
          <w:lang w:bidi="ar-EG"/>
        </w:rPr>
        <w:t>الْمُرْتَدُّ</w:t>
      </w:r>
      <w:r w:rsidR="00B15682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B15682" w:rsidRPr="004565E6">
        <w:rPr>
          <w:rFonts w:ascii="Traditional Arabic" w:hAnsi="Traditional Arabic" w:hint="cs"/>
          <w:sz w:val="40"/>
          <w:rtl/>
          <w:lang w:bidi="ar-EG"/>
        </w:rPr>
        <w:t xml:space="preserve"> هو </w:t>
      </w:r>
      <w:r w:rsidR="00B15682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B15682" w:rsidRPr="004565E6">
        <w:rPr>
          <w:rFonts w:ascii="Traditional Arabic" w:hAnsi="Traditional Arabic"/>
          <w:color w:val="0000CC"/>
          <w:sz w:val="40"/>
          <w:rtl/>
          <w:lang w:bidi="ar-EG"/>
        </w:rPr>
        <w:t>مَنْ كَفَرَ طَوْعًا</w:t>
      </w:r>
      <w:r w:rsidR="00B15682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B1568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فيخرج من أ</w:t>
      </w:r>
      <w:r w:rsidR="00B15682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ك</w:t>
      </w:r>
      <w:r w:rsidR="00B15682" w:rsidRPr="004565E6">
        <w:rPr>
          <w:rFonts w:ascii="Traditional Arabic" w:hAnsi="Traditional Arabic" w:hint="cs"/>
          <w:sz w:val="40"/>
          <w:rtl/>
          <w:lang w:bidi="ar-EG"/>
        </w:rPr>
        <w:t>ْ</w:t>
      </w:r>
      <w:r w:rsidRPr="004565E6">
        <w:rPr>
          <w:rFonts w:ascii="Traditional Arabic" w:hAnsi="Traditional Arabic"/>
          <w:sz w:val="40"/>
          <w:rtl/>
          <w:lang w:bidi="ar-EG"/>
        </w:rPr>
        <w:t>ر</w:t>
      </w:r>
      <w:r w:rsidR="00B15682" w:rsidRPr="004565E6">
        <w:rPr>
          <w:rFonts w:ascii="Traditional Arabic" w:hAnsi="Traditional Arabic" w:hint="cs"/>
          <w:sz w:val="40"/>
          <w:rtl/>
          <w:lang w:bidi="ar-EG"/>
        </w:rPr>
        <w:t>ِ</w:t>
      </w:r>
      <w:r w:rsidRPr="004565E6">
        <w:rPr>
          <w:rFonts w:ascii="Traditional Arabic" w:hAnsi="Traditional Arabic"/>
          <w:sz w:val="40"/>
          <w:rtl/>
          <w:lang w:bidi="ar-EG"/>
        </w:rPr>
        <w:t>ه</w:t>
      </w:r>
      <w:r w:rsidR="00B15682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على ذلك</w:t>
      </w:r>
      <w:r w:rsidR="00B15682" w:rsidRPr="004565E6">
        <w:rPr>
          <w:rFonts w:ascii="Traditional Arabic" w:hAnsi="Traditional Arabic" w:hint="cs"/>
          <w:sz w:val="40"/>
          <w:rtl/>
          <w:lang w:bidi="ar-EG"/>
        </w:rPr>
        <w:t>؛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لقول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وعلا-</w:t>
      </w:r>
      <w:proofErr w:type="gramStart"/>
      <w:r w:rsidR="00B15682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B15682" w:rsidRPr="004565E6">
        <w:rPr>
          <w:rFonts w:ascii="Traditional Arabic" w:hAnsi="Traditional Arabic"/>
          <w:color w:val="FF0000"/>
          <w:sz w:val="40"/>
          <w:rtl/>
          <w:lang w:bidi="ar-EG"/>
        </w:rPr>
        <w:t>﴿إِلَّا</w:t>
      </w:r>
      <w:proofErr w:type="gramEnd"/>
      <w:r w:rsidR="00B15682" w:rsidRPr="004565E6">
        <w:rPr>
          <w:rFonts w:ascii="Traditional Arabic" w:hAnsi="Traditional Arabic"/>
          <w:color w:val="FF0000"/>
          <w:sz w:val="40"/>
          <w:rtl/>
          <w:lang w:bidi="ar-EG"/>
        </w:rPr>
        <w:t xml:space="preserve"> مَنْ أُكْرِهَ وَقَلْبُهُ مُطْمَئِنٌّ بِالْإِيمَانِ﴾</w:t>
      </w:r>
      <w:r w:rsidR="00B15682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B15682" w:rsidRPr="004565E6">
        <w:rPr>
          <w:rFonts w:ascii="Traditional Arabic" w:hAnsi="Traditional Arabic" w:hint="cs"/>
          <w:sz w:val="32"/>
          <w:szCs w:val="32"/>
          <w:rtl/>
          <w:lang w:bidi="ar-EG"/>
        </w:rPr>
        <w:t>[النحل:106]</w:t>
      </w:r>
      <w:r w:rsidR="00B15682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06BDB945" w14:textId="77777777" w:rsidR="00B15682" w:rsidRPr="004565E6" w:rsidRDefault="00B15682" w:rsidP="00211C79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وَلَوْ مُمَيِّزًا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4565E6">
        <w:rPr>
          <w:rFonts w:ascii="Traditional Arabic" w:hAnsi="Traditional Arabic" w:hint="cs"/>
          <w:sz w:val="40"/>
          <w:rtl/>
          <w:lang w:bidi="ar-EG"/>
        </w:rPr>
        <w:t>؛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لأن المميز كما أنه يصح منه الإسلام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ويُقبل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منه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فإنه يعرف أيضا ما يكون من كفره فيبين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لكن سيأتي في ذلك المميز حكمه إذا ارتد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0B244ECE" w14:textId="35740B92" w:rsidR="00B15682" w:rsidRPr="004565E6" w:rsidRDefault="00D93B58" w:rsidP="008A372B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قال</w:t>
      </w:r>
      <w:r w:rsidR="00B15682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B15682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B15682" w:rsidRPr="004565E6">
        <w:rPr>
          <w:rFonts w:ascii="Traditional Arabic" w:hAnsi="Traditional Arabic"/>
          <w:color w:val="0000CC"/>
          <w:sz w:val="40"/>
          <w:rtl/>
          <w:lang w:bidi="ar-EG"/>
        </w:rPr>
        <w:t>وَلَوْ مُمَيِّزًا بَعْدَ إِسْلَامِهِ</w:t>
      </w:r>
      <w:r w:rsidR="00B15682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فإنه يتصور منه الإسلام</w:t>
      </w:r>
      <w:r w:rsidR="00B1568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ويتصور منه</w:t>
      </w:r>
      <w:r w:rsidR="00B15682" w:rsidRPr="004565E6">
        <w:rPr>
          <w:rFonts w:ascii="Traditional Arabic" w:hAnsi="Traditional Arabic" w:hint="cs"/>
          <w:sz w:val="40"/>
          <w:rtl/>
          <w:lang w:bidi="ar-EG"/>
        </w:rPr>
        <w:t xml:space="preserve"> ضده.</w:t>
      </w:r>
    </w:p>
    <w:p w14:paraId="583D1DAF" w14:textId="3BA8B66A" w:rsidR="00B15682" w:rsidRPr="004565E6" w:rsidRDefault="00B15682" w:rsidP="00B15682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{أحسن الله إليكم.</w:t>
      </w:r>
    </w:p>
    <w:p w14:paraId="6BEC4FB8" w14:textId="7EA2AE18" w:rsidR="00B15682" w:rsidRPr="004565E6" w:rsidRDefault="00D93B58" w:rsidP="00B15682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ثم قال</w:t>
      </w:r>
      <w:r w:rsidR="001C799D" w:rsidRPr="004565E6">
        <w:rPr>
          <w:rFonts w:ascii="Traditional Arabic" w:hAnsi="Traditional Arabic"/>
          <w:sz w:val="40"/>
          <w:rtl/>
          <w:lang w:bidi="ar-EG"/>
        </w:rPr>
        <w:t xml:space="preserve"> -رحمه الله-</w:t>
      </w:r>
      <w:r w:rsidR="00B15682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1C799D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B15682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B15682" w:rsidRPr="004565E6">
        <w:rPr>
          <w:rFonts w:ascii="Traditional Arabic" w:hAnsi="Traditional Arabic"/>
          <w:color w:val="0000CC"/>
          <w:sz w:val="40"/>
          <w:rtl/>
          <w:lang w:bidi="ar-EG"/>
        </w:rPr>
        <w:t>فَمَتَى ادَّعَى النُّبُوَّةَ أَوْ سَبَّ اللَّهَ أَوْ رَسُولَهُ أَوْ جَحَدَهُ أَوْ صِفَةً مِنْ صِفَاتِهِ</w:t>
      </w:r>
      <w:r w:rsidR="00B15682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="00B15682"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أَوْ كِتَابًا </w:t>
      </w:r>
      <w:bookmarkStart w:id="0" w:name="_Hlk157871252"/>
      <w:r w:rsidR="00B15682" w:rsidRPr="004565E6">
        <w:rPr>
          <w:rFonts w:ascii="Traditional Arabic" w:hAnsi="Traditional Arabic"/>
          <w:color w:val="0000CC"/>
          <w:sz w:val="40"/>
          <w:rtl/>
          <w:lang w:bidi="ar-EG"/>
        </w:rPr>
        <w:t>أَوْ رَسُولًا أَوْ مَلَكًا</w:t>
      </w:r>
      <w:r w:rsidR="00B15682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="00B15682"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أَوْ إِحْدَى الْعِبَادَاتِ الْخَمْسِ</w:t>
      </w:r>
      <w:r w:rsidR="00B15682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="00B15682"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أَوْ حُكْمًا ظَاهِرًا مُجْمَعًا عَلَيْهِ كَفَرَ</w:t>
      </w:r>
      <w:r w:rsidR="00B15682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="00B15682"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فَيُسْتَتَابُ ثَلَاثَةَ أَيَّامٍ فَإِنْ لَمْ يَتُبْ قُتِلَ</w:t>
      </w:r>
      <w:bookmarkEnd w:id="0"/>
      <w:r w:rsidR="00B15682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B15682" w:rsidRPr="004565E6">
        <w:rPr>
          <w:rFonts w:ascii="Traditional Arabic" w:hAnsi="Traditional Arabic" w:hint="cs"/>
          <w:sz w:val="40"/>
          <w:rtl/>
          <w:lang w:bidi="ar-EG"/>
        </w:rPr>
        <w:t>}</w:t>
      </w:r>
      <w:r w:rsidR="00B15682" w:rsidRPr="004565E6">
        <w:rPr>
          <w:rFonts w:ascii="Traditional Arabic" w:hAnsi="Traditional Arabic"/>
          <w:sz w:val="40"/>
          <w:rtl/>
          <w:lang w:bidi="ar-EG"/>
        </w:rPr>
        <w:t>.</w:t>
      </w:r>
    </w:p>
    <w:p w14:paraId="47BACF23" w14:textId="77777777" w:rsidR="00086AF2" w:rsidRPr="004565E6" w:rsidRDefault="00B15682" w:rsidP="00B15682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قوله: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فَمَتَى ادَّعَى النُّبُوَّةَ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من المعلوم عند أهل الإسلام قاطبة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يعرف ذلك الجاهل كما يعرف ذلك العالم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أن النبوة قد انقطعت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و</w:t>
      </w:r>
      <w:r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ن النبي</w:t>
      </w:r>
      <w:r w:rsidR="00FE525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E5258" w:rsidRPr="004565E6">
        <w:rPr>
          <w:rFonts w:ascii="Sakkal Majalla" w:hAnsi="Sakkal Majalla" w:cs="Sakkal Majalla" w:hint="cs"/>
          <w:color w:val="C00000"/>
          <w:sz w:val="40"/>
          <w:rtl/>
          <w:lang w:bidi="ar-EG"/>
        </w:rPr>
        <w:t>ﷺ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خاتم النبيين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فمن ادعى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lastRenderedPageBreak/>
        <w:t xml:space="preserve">أن </w:t>
      </w:r>
      <w:r w:rsidRPr="004565E6">
        <w:rPr>
          <w:rFonts w:ascii="Traditional Arabic" w:hAnsi="Traditional Arabic" w:hint="cs"/>
          <w:sz w:val="40"/>
          <w:rtl/>
          <w:lang w:bidi="ar-EG"/>
        </w:rPr>
        <w:t>ال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نبوة باقية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أنه يوحى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فل</w:t>
      </w:r>
      <w:r w:rsidRPr="004565E6">
        <w:rPr>
          <w:rFonts w:ascii="Traditional Arabic" w:hAnsi="Traditional Arabic" w:hint="cs"/>
          <w:sz w:val="40"/>
          <w:rtl/>
          <w:lang w:bidi="ar-EG"/>
        </w:rPr>
        <w:t>ا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ن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أنه نبي بعد نبينا محمد</w:t>
      </w:r>
      <w:r w:rsidR="00FE525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E5258" w:rsidRPr="004565E6">
        <w:rPr>
          <w:rFonts w:ascii="Sakkal Majalla" w:hAnsi="Sakkal Majalla" w:cs="Sakkal Majalla" w:hint="cs"/>
          <w:color w:val="C00000"/>
          <w:sz w:val="40"/>
          <w:rtl/>
          <w:lang w:bidi="ar-EG"/>
        </w:rPr>
        <w:t>ﷺ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فقد ك</w:t>
      </w:r>
      <w:r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ذ</w:t>
      </w:r>
      <w:r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ب</w:t>
      </w:r>
      <w:r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القرآن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وقد ك</w:t>
      </w:r>
      <w:r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ذ</w:t>
      </w:r>
      <w:r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ب</w:t>
      </w:r>
      <w:r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النبي </w:t>
      </w:r>
      <w:r w:rsidRPr="004565E6">
        <w:rPr>
          <w:rFonts w:ascii="Traditional Arabic" w:hAnsi="Traditional Arabic"/>
          <w:color w:val="C00000"/>
          <w:sz w:val="40"/>
          <w:rtl/>
          <w:lang w:bidi="ar-EG"/>
        </w:rPr>
        <w:t>ﷺ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بناء على ذلك يكو</w:t>
      </w:r>
      <w:r w:rsidRPr="004565E6">
        <w:rPr>
          <w:rFonts w:ascii="Traditional Arabic" w:hAnsi="Traditional Arabic" w:hint="cs"/>
          <w:sz w:val="40"/>
          <w:rtl/>
          <w:lang w:bidi="ar-EG"/>
        </w:rPr>
        <w:t>ن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جاحد</w:t>
      </w:r>
      <w:r w:rsidRPr="004565E6">
        <w:rPr>
          <w:rFonts w:ascii="Traditional Arabic" w:hAnsi="Traditional Arabic" w:hint="cs"/>
          <w:sz w:val="40"/>
          <w:rtl/>
          <w:lang w:bidi="ar-EG"/>
        </w:rPr>
        <w:t>ًا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بالكتاب والسنة</w:t>
      </w:r>
      <w:r w:rsidR="00086AF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ومخالف</w:t>
      </w:r>
      <w:r w:rsidR="00086AF2" w:rsidRPr="004565E6">
        <w:rPr>
          <w:rFonts w:ascii="Traditional Arabic" w:hAnsi="Traditional Arabic" w:hint="cs"/>
          <w:sz w:val="40"/>
          <w:rtl/>
          <w:lang w:bidi="ar-EG"/>
        </w:rPr>
        <w:t>ًا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لظاهرها</w:t>
      </w:r>
      <w:r w:rsidR="00086AF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ف</w:t>
      </w:r>
      <w:r w:rsidR="00086AF2" w:rsidRPr="004565E6">
        <w:rPr>
          <w:rFonts w:ascii="Traditional Arabic" w:hAnsi="Traditional Arabic" w:hint="cs"/>
          <w:sz w:val="40"/>
          <w:rtl/>
          <w:lang w:bidi="ar-EG"/>
        </w:rPr>
        <w:t>يكون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ذلك كفرا</w:t>
      </w:r>
      <w:r w:rsidR="00086AF2" w:rsidRPr="004565E6">
        <w:rPr>
          <w:rFonts w:ascii="Traditional Arabic" w:hAnsi="Traditional Arabic" w:hint="cs"/>
          <w:sz w:val="40"/>
          <w:rtl/>
          <w:lang w:bidi="ar-EG"/>
        </w:rPr>
        <w:t>.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086AF2" w:rsidRPr="004565E6">
        <w:rPr>
          <w:rFonts w:ascii="Traditional Arabic" w:hAnsi="Traditional Arabic" w:hint="cs"/>
          <w:sz w:val="40"/>
          <w:rtl/>
          <w:lang w:bidi="ar-EG"/>
        </w:rPr>
        <w:t xml:space="preserve">ولكن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لو جاءنا شخص ننظر</w:t>
      </w:r>
      <w:r w:rsidR="00086AF2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هل في عقله شيء؟ هل عنده شبهة؟ من أين أتاه ذلك؟</w:t>
      </w:r>
    </w:p>
    <w:p w14:paraId="09194391" w14:textId="77777777" w:rsidR="00086AF2" w:rsidRPr="004565E6" w:rsidRDefault="00086AF2" w:rsidP="00B15682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كما قلنا</w:t>
      </w:r>
      <w:r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كون هذا مما يعد كف</w:t>
      </w:r>
      <w:r w:rsidRPr="004565E6">
        <w:rPr>
          <w:rFonts w:ascii="Traditional Arabic" w:hAnsi="Traditional Arabic" w:hint="cs"/>
          <w:sz w:val="40"/>
          <w:rtl/>
          <w:lang w:bidi="ar-EG"/>
        </w:rPr>
        <w:t>رًا،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لا يعني أن كل من تلبس به يصح عليه ذلك الوصف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بل لا بد في إنزالها على أحوال المكلفين من أشياء كثيرة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وأنها تناط بأهلها من أهل الإفتاء والقضاء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ويتحررون </w:t>
      </w:r>
      <w:r w:rsidRPr="004565E6">
        <w:rPr>
          <w:rFonts w:ascii="Traditional Arabic" w:hAnsi="Traditional Arabic" w:hint="cs"/>
          <w:sz w:val="40"/>
          <w:rtl/>
          <w:lang w:bidi="ar-EG"/>
        </w:rPr>
        <w:t>ب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جلب الشخص وإحضاره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و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من ثم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النظر في حاله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3E825C08" w14:textId="77777777" w:rsidR="002553AE" w:rsidRPr="004565E6" w:rsidRDefault="00086AF2" w:rsidP="00B15682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 xml:space="preserve">قال: </w:t>
      </w:r>
      <w:r w:rsidR="002553AE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2553AE" w:rsidRPr="004565E6">
        <w:rPr>
          <w:rFonts w:ascii="Traditional Arabic" w:hAnsi="Traditional Arabic"/>
          <w:color w:val="0000CC"/>
          <w:sz w:val="40"/>
          <w:rtl/>
          <w:lang w:bidi="ar-EG"/>
        </w:rPr>
        <w:t>أَوْ سَبَّ اللَّهَ أَوْ رَسُولَهُ</w:t>
      </w:r>
      <w:r w:rsidR="002553AE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لا شك أن من سب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</w:t>
      </w:r>
      <w:proofErr w:type="gramStart"/>
      <w:r w:rsidR="007D28F7" w:rsidRPr="004565E6">
        <w:rPr>
          <w:rFonts w:ascii="Traditional Arabic" w:hAnsi="Traditional Arabic"/>
          <w:sz w:val="40"/>
          <w:rtl/>
          <w:lang w:bidi="ar-EG"/>
        </w:rPr>
        <w:t>وعلا-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ورسوله</w:t>
      </w:r>
      <w:proofErr w:type="gramEnd"/>
      <w:r w:rsidR="002553AE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فإنه ليس في قلبه إيمان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ولم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يقر في نفسه إسلام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إلا فإنه لا يجرؤ على مثل ذلك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ولذلك 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جمع أهل العلم على أن هذا مما يكون به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الكفر بالله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وعلا-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7C25DCD6" w14:textId="77777777" w:rsidR="002553AE" w:rsidRPr="004565E6" w:rsidRDefault="002553AE" w:rsidP="00B15682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لكن إذا تاب ساب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</w:t>
      </w:r>
      <w:proofErr w:type="gramStart"/>
      <w:r w:rsidR="007D28F7" w:rsidRPr="004565E6">
        <w:rPr>
          <w:rFonts w:ascii="Traditional Arabic" w:hAnsi="Traditional Arabic"/>
          <w:sz w:val="40"/>
          <w:rtl/>
          <w:lang w:bidi="ar-EG"/>
        </w:rPr>
        <w:t>وعلا-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ورسوله</w:t>
      </w:r>
      <w:proofErr w:type="gramEnd"/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فهل تقبل توبته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لا؟</w:t>
      </w:r>
    </w:p>
    <w:p w14:paraId="60BEF84A" w14:textId="502BF9B5" w:rsidR="002553AE" w:rsidRPr="004565E6" w:rsidRDefault="00D93B58" w:rsidP="00B15682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 xml:space="preserve">هذه 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ال</w:t>
      </w:r>
      <w:r w:rsidRPr="004565E6">
        <w:rPr>
          <w:rFonts w:ascii="Traditional Arabic" w:hAnsi="Traditional Arabic"/>
          <w:sz w:val="40"/>
          <w:rtl/>
          <w:lang w:bidi="ar-EG"/>
        </w:rPr>
        <w:t>مسألة عند أهل العلم فيها خلاف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فبعضهم يقول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لا تقبل توبته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 xml:space="preserve">ليس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المقصود 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من قوله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م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: "</w:t>
      </w:r>
      <w:r w:rsidR="002553AE" w:rsidRPr="004565E6">
        <w:rPr>
          <w:rFonts w:ascii="Traditional Arabic" w:hAnsi="Traditional Arabic"/>
          <w:sz w:val="40"/>
          <w:rtl/>
          <w:lang w:bidi="ar-EG"/>
        </w:rPr>
        <w:t>لا تقبل توبته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 xml:space="preserve">" أنها لا تكون </w:t>
      </w:r>
      <w:r w:rsidRPr="004565E6">
        <w:rPr>
          <w:rFonts w:ascii="Traditional Arabic" w:hAnsi="Traditional Arabic"/>
          <w:sz w:val="40"/>
          <w:rtl/>
          <w:lang w:bidi="ar-EG"/>
        </w:rPr>
        <w:t>صحيحة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 xml:space="preserve">بل </w:t>
      </w:r>
      <w:r w:rsidRPr="004565E6">
        <w:rPr>
          <w:rFonts w:ascii="Traditional Arabic" w:hAnsi="Traditional Arabic"/>
          <w:sz w:val="40"/>
          <w:rtl/>
          <w:lang w:bidi="ar-EG"/>
        </w:rPr>
        <w:t>ربما كانت صحيحة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وربما يكون قد رجع فعلا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لكنها لا تنفي عنه حكم القتل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فالقتل لعظم جرمه حد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>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في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قتل وأمره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Pr="004565E6">
        <w:rPr>
          <w:rFonts w:ascii="Traditional Arabic" w:hAnsi="Traditional Arabic"/>
          <w:sz w:val="40"/>
          <w:rtl/>
          <w:lang w:bidi="ar-EG"/>
        </w:rPr>
        <w:t>الله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ف</w:t>
      </w:r>
      <w:r w:rsidRPr="004565E6">
        <w:rPr>
          <w:rFonts w:ascii="Traditional Arabic" w:hAnsi="Traditional Arabic"/>
          <w:sz w:val="40"/>
          <w:rtl/>
          <w:lang w:bidi="ar-EG"/>
        </w:rPr>
        <w:t>إن كان قد تاب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فإن الله يتوب على من تاب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2553AE" w:rsidRPr="004565E6">
        <w:rPr>
          <w:rFonts w:ascii="Traditional Arabic" w:hAnsi="Traditional Arabic"/>
          <w:color w:val="006600"/>
          <w:sz w:val="40"/>
          <w:rtl/>
          <w:lang w:bidi="ar-EG"/>
        </w:rPr>
        <w:t>«والتوبةُ تَجبُّ ما كان قبلَها»</w:t>
      </w:r>
      <w:proofErr w:type="gramStart"/>
      <w:r w:rsidR="002553AE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2553AE" w:rsidRPr="004565E6">
        <w:rPr>
          <w:rFonts w:ascii="Traditional Arabic" w:hAnsi="Traditional Arabic"/>
          <w:color w:val="FF0000"/>
          <w:sz w:val="40"/>
          <w:rtl/>
          <w:lang w:bidi="ar-EG"/>
        </w:rPr>
        <w:t>﴿فَأُولَئِكَ</w:t>
      </w:r>
      <w:proofErr w:type="gramEnd"/>
      <w:r w:rsidR="002553AE" w:rsidRPr="004565E6">
        <w:rPr>
          <w:rFonts w:ascii="Traditional Arabic" w:hAnsi="Traditional Arabic"/>
          <w:color w:val="FF0000"/>
          <w:sz w:val="40"/>
          <w:rtl/>
          <w:lang w:bidi="ar-EG"/>
        </w:rPr>
        <w:t xml:space="preserve"> يُبَدِّلُ اللَّهُ سَيِّئَاتِهِمْ حَسَنَاتٍ﴾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2553AE" w:rsidRPr="004565E6">
        <w:rPr>
          <w:rFonts w:ascii="Traditional Arabic" w:hAnsi="Traditional Arabic" w:hint="cs"/>
          <w:sz w:val="32"/>
          <w:szCs w:val="32"/>
          <w:rtl/>
          <w:lang w:bidi="ar-EG"/>
        </w:rPr>
        <w:t>[الفرقان:70]</w:t>
      </w:r>
      <w:r w:rsidR="002553AE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إلى </w:t>
      </w:r>
      <w:r w:rsidRPr="004565E6">
        <w:rPr>
          <w:rFonts w:ascii="Traditional Arabic" w:hAnsi="Traditional Arabic"/>
          <w:sz w:val="40"/>
          <w:rtl/>
          <w:lang w:bidi="ar-EG"/>
        </w:rPr>
        <w:t>غير ذلك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13D440BF" w14:textId="77777777" w:rsidR="002553AE" w:rsidRPr="004565E6" w:rsidRDefault="002553AE" w:rsidP="00B15682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لكن بعض أهل العلم يقول</w:t>
      </w:r>
      <w:r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ت</w:t>
      </w:r>
      <w:r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جرى عليه أحكام القتل هنا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لما ذكرناه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38BD5F15" w14:textId="77777777" w:rsidR="002553AE" w:rsidRPr="004565E6" w:rsidRDefault="00D93B58" w:rsidP="00B15682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قال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2553AE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2553AE" w:rsidRPr="004565E6">
        <w:rPr>
          <w:rFonts w:ascii="Traditional Arabic" w:hAnsi="Traditional Arabic"/>
          <w:color w:val="0000CC"/>
          <w:sz w:val="40"/>
          <w:rtl/>
          <w:lang w:bidi="ar-EG"/>
        </w:rPr>
        <w:t>أَوْ جَحَدَهُ</w:t>
      </w:r>
      <w:r w:rsidR="002553AE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2553AE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 xml:space="preserve">أي: </w:t>
      </w:r>
      <w:r w:rsidRPr="004565E6">
        <w:rPr>
          <w:rFonts w:ascii="Traditional Arabic" w:hAnsi="Traditional Arabic"/>
          <w:sz w:val="40"/>
          <w:rtl/>
          <w:lang w:bidi="ar-EG"/>
        </w:rPr>
        <w:t>جحد الله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رسوله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لا شك</w:t>
      </w:r>
      <w:r w:rsidR="00745A0C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-</w:t>
      </w:r>
      <w:r w:rsidR="00745A0C" w:rsidRPr="004565E6">
        <w:rPr>
          <w:rFonts w:ascii="Traditional Arabic" w:hAnsi="Traditional Arabic"/>
          <w:sz w:val="40"/>
          <w:rtl/>
          <w:lang w:bidi="ar-EG"/>
        </w:rPr>
        <w:t xml:space="preserve">كما </w:t>
      </w:r>
      <w:proofErr w:type="gramStart"/>
      <w:r w:rsidRPr="004565E6">
        <w:rPr>
          <w:rFonts w:ascii="Traditional Arabic" w:hAnsi="Traditional Arabic"/>
          <w:sz w:val="40"/>
          <w:rtl/>
          <w:lang w:bidi="ar-EG"/>
        </w:rPr>
        <w:t>قلنا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-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أن</w:t>
      </w:r>
      <w:proofErr w:type="gramEnd"/>
      <w:r w:rsidR="002553AE" w:rsidRPr="004565E6">
        <w:rPr>
          <w:rFonts w:ascii="Traditional Arabic" w:hAnsi="Traditional Arabic" w:hint="cs"/>
          <w:sz w:val="40"/>
          <w:rtl/>
          <w:lang w:bidi="ar-EG"/>
        </w:rPr>
        <w:t xml:space="preserve"> هذا </w:t>
      </w:r>
      <w:r w:rsidRPr="004565E6">
        <w:rPr>
          <w:rFonts w:ascii="Traditional Arabic" w:hAnsi="Traditional Arabic"/>
          <w:sz w:val="40"/>
          <w:rtl/>
          <w:lang w:bidi="ar-EG"/>
        </w:rPr>
        <w:t>تكذيب للكتاب والسنة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فيكون كفرا بالله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وعلا-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0A8218F2" w14:textId="63960646" w:rsidR="002553AE" w:rsidRPr="004565E6" w:rsidRDefault="002553AE" w:rsidP="002553AE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lastRenderedPageBreak/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أَوْ صِفَةً مِنْ صِفَاتِهِ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جحد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الصفة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المستقرة الظاهرة في الكتاب والسنة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تكذيب لها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لكن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لأهل العلم تفاصيل في ذلك من جهة التأويل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كتأويل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الأشاعرة والمعتزلة وغيرهم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ولهم في ذلك تفاصيل كثيرة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وأهل العلم مع ما حصل في مثل هذه المسائل من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إشكالات كثيرة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فإنهم لم ي</w:t>
      </w:r>
      <w:r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كفروا بالتأويل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>، و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وقع اعتبار م</w:t>
      </w:r>
      <w:r w:rsidRPr="004565E6">
        <w:rPr>
          <w:rFonts w:ascii="Traditional Arabic" w:hAnsi="Traditional Arabic" w:hint="cs"/>
          <w:sz w:val="40"/>
          <w:rtl/>
          <w:lang w:bidi="ar-EG"/>
        </w:rPr>
        <w:t>ا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لحق بهم من الشبهة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ولم يزل علماء أهل السنة والجماعة يدفعون تلك الشبه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ويبينون النصوص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 xml:space="preserve"> ويردون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="00D93B58" w:rsidRPr="004565E6">
        <w:rPr>
          <w:rFonts w:ascii="Traditional Arabic" w:hAnsi="Traditional Arabic"/>
          <w:sz w:val="40"/>
          <w:rtl/>
          <w:lang w:bidi="ar-EG"/>
        </w:rPr>
        <w:t>ما جاء عن سلف هذه الأمة وصالحيها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 المتقدمين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من الصحابة والتابعين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تب</w:t>
      </w:r>
      <w:r w:rsidR="00FD7756" w:rsidRPr="004565E6">
        <w:rPr>
          <w:rFonts w:ascii="Traditional Arabic" w:hAnsi="Traditional Arabic" w:hint="cs"/>
          <w:sz w:val="40"/>
          <w:rtl/>
          <w:lang w:bidi="ar-EG"/>
        </w:rPr>
        <w:t>ي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ين</w:t>
      </w:r>
      <w:r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ا للحق و</w:t>
      </w:r>
      <w:r w:rsidRPr="004565E6">
        <w:rPr>
          <w:rFonts w:ascii="Traditional Arabic" w:hAnsi="Traditional Arabic" w:hint="cs"/>
          <w:sz w:val="40"/>
          <w:rtl/>
          <w:lang w:bidi="ar-EG"/>
        </w:rPr>
        <w:t>ر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د</w:t>
      </w:r>
      <w:r w:rsidRPr="004565E6">
        <w:rPr>
          <w:rFonts w:ascii="Traditional Arabic" w:hAnsi="Traditional Arabic" w:hint="cs"/>
          <w:sz w:val="40"/>
          <w:rtl/>
          <w:lang w:bidi="ar-EG"/>
        </w:rPr>
        <w:t>ًّ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ا للفتنة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لكن من جهة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التأويل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فإنه لا شك أنه ضلال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والحكم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ب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التك</w:t>
      </w:r>
      <w:r w:rsidRPr="004565E6">
        <w:rPr>
          <w:rFonts w:ascii="Traditional Arabic" w:hAnsi="Traditional Arabic" w:hint="cs"/>
          <w:sz w:val="40"/>
          <w:rtl/>
          <w:lang w:bidi="ar-EG"/>
        </w:rPr>
        <w:t>ف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ير مسألة أخرى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إنما هو في الجحد الذي هو تكذيب للكتاب والسنة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75AEFD95" w14:textId="77777777" w:rsidR="00E028A1" w:rsidRPr="004565E6" w:rsidRDefault="00942237" w:rsidP="002553AE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 xml:space="preserve">وأعظم 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من ذ</w:t>
      </w:r>
      <w:r w:rsidRPr="004565E6">
        <w:rPr>
          <w:rFonts w:ascii="Traditional Arabic" w:hAnsi="Traditional Arabic"/>
          <w:sz w:val="40"/>
          <w:rtl/>
          <w:lang w:bidi="ar-EG"/>
        </w:rPr>
        <w:t>لك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الجهمية الذين جحدوا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ك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Pr="004565E6">
        <w:rPr>
          <w:rFonts w:ascii="Traditional Arabic" w:hAnsi="Traditional Arabic"/>
          <w:sz w:val="40"/>
          <w:rtl/>
          <w:lang w:bidi="ar-EG"/>
        </w:rPr>
        <w:t>ف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َّرَ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أهل السنة الجهمية من حيث هم جه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م</w:t>
      </w:r>
      <w:r w:rsidRPr="004565E6">
        <w:rPr>
          <w:rFonts w:ascii="Traditional Arabic" w:hAnsi="Traditional Arabic"/>
          <w:sz w:val="40"/>
          <w:rtl/>
          <w:lang w:bidi="ar-EG"/>
        </w:rPr>
        <w:t>ية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إلحاق ذلك بهم كأشخاص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لم ي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عرف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حتى أحمد بن أب</w:t>
      </w:r>
      <w:r w:rsidR="002553AE" w:rsidRPr="004565E6">
        <w:rPr>
          <w:rFonts w:ascii="Traditional Arabic" w:hAnsi="Traditional Arabic" w:hint="cs"/>
          <w:sz w:val="40"/>
          <w:rtl/>
          <w:lang w:bidi="ar-EG"/>
        </w:rPr>
        <w:t>ي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proofErr w:type="spellStart"/>
      <w:r w:rsidR="00E028A1" w:rsidRPr="004565E6">
        <w:rPr>
          <w:rFonts w:ascii="Traditional Arabic" w:hAnsi="Traditional Arabic"/>
          <w:sz w:val="40"/>
          <w:rtl/>
          <w:lang w:bidi="ar-EG"/>
        </w:rPr>
        <w:t>دُؤَاد</w:t>
      </w:r>
      <w:proofErr w:type="spellEnd"/>
      <w:r w:rsidR="00E028A1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الذي حمل الفتنة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على أشدها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يعني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اختلفت الرواية عن أحمد فيه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بناء على ذلك ي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علم أن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مسائل التكفير من جهة إنزالها على الأشخاص ليست 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ب</w:t>
      </w:r>
      <w:r w:rsidRPr="004565E6">
        <w:rPr>
          <w:rFonts w:ascii="Traditional Arabic" w:hAnsi="Traditional Arabic"/>
          <w:sz w:val="40"/>
          <w:rtl/>
          <w:lang w:bidi="ar-EG"/>
        </w:rPr>
        <w:t>الأمر اليسير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ولا ينبغي التساهل في ذلك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وفي تقرير ذلك ينبغي أن ت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ناط 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ب</w:t>
      </w:r>
      <w:r w:rsidRPr="004565E6">
        <w:rPr>
          <w:rFonts w:ascii="Traditional Arabic" w:hAnsi="Traditional Arabic"/>
          <w:sz w:val="40"/>
          <w:rtl/>
          <w:lang w:bidi="ar-EG"/>
        </w:rPr>
        <w:t>أهلها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وأن يتعلق الحكم بوقائع بخصوصها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تدار في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مجامع أهل العلم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وفي مواضعها التي أ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نيطت بهم هذه الولاية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وجعلت لهم هذه المسؤولية</w:t>
      </w:r>
      <w:r w:rsidR="00E028A1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42B0EAC7" w14:textId="77777777" w:rsidR="00F10421" w:rsidRPr="004565E6" w:rsidRDefault="00942237" w:rsidP="002553AE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قال</w:t>
      </w:r>
      <w:r w:rsidR="00F10421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10421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F10421" w:rsidRPr="004565E6">
        <w:rPr>
          <w:rFonts w:ascii="Traditional Arabic" w:hAnsi="Traditional Arabic"/>
          <w:color w:val="0000CC"/>
          <w:sz w:val="40"/>
          <w:rtl/>
          <w:lang w:bidi="ar-EG"/>
        </w:rPr>
        <w:t>أَوْ رَسُولًا أَوْ مَلَكًا</w:t>
      </w:r>
      <w:r w:rsidR="00F10421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F10421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10421" w:rsidRPr="004565E6">
        <w:rPr>
          <w:rFonts w:ascii="Traditional Arabic" w:hAnsi="Traditional Arabic" w:hint="cs"/>
          <w:sz w:val="40"/>
          <w:rtl/>
          <w:lang w:bidi="ar-EG"/>
        </w:rPr>
        <w:t xml:space="preserve">أي </w:t>
      </w:r>
      <w:r w:rsidRPr="004565E6">
        <w:rPr>
          <w:rFonts w:ascii="Traditional Arabic" w:hAnsi="Traditional Arabic"/>
          <w:sz w:val="40"/>
          <w:rtl/>
          <w:lang w:bidi="ar-EG"/>
        </w:rPr>
        <w:t>لو كذب أحد بنوح</w:t>
      </w:r>
      <w:r w:rsidR="00F10421" w:rsidRPr="004565E6">
        <w:rPr>
          <w:rFonts w:ascii="Traditional Arabic" w:hAnsi="Traditional Arabic" w:hint="cs"/>
          <w:sz w:val="40"/>
          <w:rtl/>
          <w:lang w:bidi="ar-EG"/>
        </w:rPr>
        <w:t>، أو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بإبراهيم</w:t>
      </w:r>
      <w:r w:rsidR="00F1042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10421" w:rsidRPr="004565E6">
        <w:rPr>
          <w:rFonts w:ascii="Traditional Arabic" w:hAnsi="Traditional Arabic" w:hint="cs"/>
          <w:sz w:val="40"/>
          <w:rtl/>
          <w:lang w:bidi="ar-EG"/>
        </w:rPr>
        <w:t>أو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بعيسى</w:t>
      </w:r>
      <w:r w:rsidR="00F1042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فهذا مكذب بالمرسلين</w:t>
      </w:r>
      <w:proofErr w:type="gramStart"/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F10421" w:rsidRPr="004565E6">
        <w:rPr>
          <w:rFonts w:ascii="Traditional Arabic" w:hAnsi="Traditional Arabic"/>
          <w:color w:val="FF0000"/>
          <w:sz w:val="40"/>
          <w:rtl/>
          <w:lang w:bidi="ar-EG"/>
        </w:rPr>
        <w:t>﴿كَذَّبَتْ</w:t>
      </w:r>
      <w:proofErr w:type="gramEnd"/>
      <w:r w:rsidR="00F10421" w:rsidRPr="004565E6">
        <w:rPr>
          <w:rFonts w:ascii="Traditional Arabic" w:hAnsi="Traditional Arabic"/>
          <w:color w:val="FF0000"/>
          <w:sz w:val="40"/>
          <w:rtl/>
          <w:lang w:bidi="ar-EG"/>
        </w:rPr>
        <w:t xml:space="preserve"> قَوْمُ نُوحٍ الْمُرْسَلِينَ﴾</w:t>
      </w:r>
      <w:r w:rsidR="00F10421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F10421" w:rsidRPr="004565E6">
        <w:rPr>
          <w:rFonts w:ascii="Traditional Arabic" w:hAnsi="Traditional Arabic" w:hint="cs"/>
          <w:sz w:val="32"/>
          <w:szCs w:val="32"/>
          <w:rtl/>
          <w:lang w:bidi="ar-EG"/>
        </w:rPr>
        <w:t>[الشعراء:105]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F10421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نوح </w:t>
      </w:r>
      <w:r w:rsidR="00F10421" w:rsidRPr="004565E6">
        <w:rPr>
          <w:rFonts w:ascii="Traditional Arabic" w:hAnsi="Traditional Arabic" w:hint="cs"/>
          <w:sz w:val="40"/>
          <w:rtl/>
          <w:lang w:bidi="ar-EG"/>
        </w:rPr>
        <w:t xml:space="preserve">كان </w:t>
      </w:r>
      <w:r w:rsidRPr="004565E6">
        <w:rPr>
          <w:rFonts w:ascii="Traditional Arabic" w:hAnsi="Traditional Arabic"/>
          <w:sz w:val="40"/>
          <w:rtl/>
          <w:lang w:bidi="ar-EG"/>
        </w:rPr>
        <w:t>أول الرسل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ومع ذلك جعل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وعلا-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المكذب بنوح مكذبا بسائر</w:t>
      </w:r>
      <w:r w:rsidR="00F10421" w:rsidRPr="004565E6">
        <w:rPr>
          <w:rFonts w:ascii="Traditional Arabic" w:hAnsi="Traditional Arabic" w:hint="cs"/>
          <w:sz w:val="40"/>
          <w:rtl/>
          <w:lang w:bidi="ar-EG"/>
        </w:rPr>
        <w:t xml:space="preserve"> الرسل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F10421" w:rsidRPr="004565E6">
        <w:rPr>
          <w:rFonts w:ascii="Traditional Arabic" w:hAnsi="Traditional Arabic" w:hint="cs"/>
          <w:sz w:val="40"/>
          <w:rtl/>
          <w:lang w:bidi="ar-EG"/>
        </w:rPr>
        <w:t xml:space="preserve">ولذا كان </w:t>
      </w:r>
      <w:r w:rsidRPr="004565E6">
        <w:rPr>
          <w:rFonts w:ascii="Traditional Arabic" w:hAnsi="Traditional Arabic"/>
          <w:sz w:val="40"/>
          <w:rtl/>
          <w:lang w:bidi="ar-EG"/>
        </w:rPr>
        <w:t>لا بد من الإيمان بال</w:t>
      </w:r>
      <w:r w:rsidR="00F10421" w:rsidRPr="004565E6">
        <w:rPr>
          <w:rFonts w:ascii="Traditional Arabic" w:hAnsi="Traditional Arabic" w:hint="cs"/>
          <w:sz w:val="40"/>
          <w:rtl/>
          <w:lang w:bidi="ar-EG"/>
        </w:rPr>
        <w:t>ر</w:t>
      </w:r>
      <w:r w:rsidRPr="004565E6">
        <w:rPr>
          <w:rFonts w:ascii="Traditional Arabic" w:hAnsi="Traditional Arabic"/>
          <w:sz w:val="40"/>
          <w:rtl/>
          <w:lang w:bidi="ar-EG"/>
        </w:rPr>
        <w:t>سل</w:t>
      </w:r>
      <w:r w:rsidR="00F10421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10421" w:rsidRPr="004565E6">
        <w:rPr>
          <w:rFonts w:ascii="Traditional Arabic" w:hAnsi="Traditional Arabic" w:hint="cs"/>
          <w:sz w:val="40"/>
          <w:rtl/>
          <w:lang w:bidi="ar-EG"/>
        </w:rPr>
        <w:t xml:space="preserve">سواء </w:t>
      </w:r>
      <w:r w:rsidRPr="004565E6">
        <w:rPr>
          <w:rFonts w:ascii="Traditional Arabic" w:hAnsi="Traditional Arabic"/>
          <w:sz w:val="40"/>
          <w:rtl/>
          <w:lang w:bidi="ar-EG"/>
        </w:rPr>
        <w:t>من عرفناه باسمه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F10421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Pr="004565E6">
        <w:rPr>
          <w:rFonts w:ascii="Traditional Arabic" w:hAnsi="Traditional Arabic"/>
          <w:sz w:val="40"/>
          <w:rtl/>
          <w:lang w:bidi="ar-EG"/>
        </w:rPr>
        <w:t>و</w:t>
      </w:r>
      <w:r w:rsidR="00F10421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من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جاء خبره عن نبينا</w:t>
      </w:r>
      <w:r w:rsidR="00FE525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E5258" w:rsidRPr="004565E6">
        <w:rPr>
          <w:rFonts w:ascii="Sakkal Majalla" w:hAnsi="Sakkal Majalla" w:cs="Sakkal Majalla" w:hint="cs"/>
          <w:color w:val="C00000"/>
          <w:sz w:val="40"/>
          <w:rtl/>
          <w:lang w:bidi="ar-EG"/>
        </w:rPr>
        <w:t>ﷺ</w:t>
      </w:r>
      <w:r w:rsidR="00F10421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15A90E9B" w14:textId="77777777" w:rsidR="00F10421" w:rsidRPr="004565E6" w:rsidRDefault="00F10421" w:rsidP="002553AE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 xml:space="preserve">قال: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أَوْ مَلَكًا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أي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الملائكة في كتاب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وعلا-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6074C9FA" w14:textId="77777777" w:rsidR="00693823" w:rsidRPr="004565E6" w:rsidRDefault="00F10421" w:rsidP="002553AE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lastRenderedPageBreak/>
        <w:t xml:space="preserve">قال: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أَوْ إِحْدَى الْعِبَادَاتِ الْخَمْسِ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 لمن ليس بجاهل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ك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حديث عهد بإسلام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ناشئ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في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 بادية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 فمثل هذا ظاهر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3A57783F" w14:textId="77777777" w:rsidR="00693823" w:rsidRPr="004565E6" w:rsidRDefault="00693823" w:rsidP="002553AE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 xml:space="preserve">قال: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أَوْ حُكْمًا ظَاهِرًا مُجْمَعًا عَلَيْهِ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 واحد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أنكر تحريم الزنا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تحريم الربا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شرب الخمر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ونقول: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تحريم الربا لا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الاختلاف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في بعض مسائله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التأول فيه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لكن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نتكلم عن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الجحد من حيث أصل الحكم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7F8558B4" w14:textId="77777777" w:rsidR="00693823" w:rsidRPr="004565E6" w:rsidRDefault="00942237" w:rsidP="002553AE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إذ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ً</w:t>
      </w:r>
      <w:r w:rsidRPr="004565E6">
        <w:rPr>
          <w:rFonts w:ascii="Traditional Arabic" w:hAnsi="Traditional Arabic"/>
          <w:sz w:val="40"/>
          <w:rtl/>
          <w:lang w:bidi="ar-EG"/>
        </w:rPr>
        <w:t>ا هذه مسائل يقولون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مما تعلم من الإسلام بالاضطرار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فالإنكار فيها ر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Pr="004565E6">
        <w:rPr>
          <w:rFonts w:ascii="Traditional Arabic" w:hAnsi="Traditional Arabic"/>
          <w:sz w:val="40"/>
          <w:rtl/>
          <w:lang w:bidi="ar-EG"/>
        </w:rPr>
        <w:t>د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ٌّ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للكتاب والسنة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فيكون كفرا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 الكفر من حيث هو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 xml:space="preserve">لا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يعني تكفير القائل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ك</w:t>
      </w:r>
      <w:r w:rsidRPr="004565E6">
        <w:rPr>
          <w:rFonts w:ascii="Traditional Arabic" w:hAnsi="Traditional Arabic"/>
          <w:sz w:val="40"/>
          <w:rtl/>
          <w:lang w:bidi="ar-EG"/>
        </w:rPr>
        <w:t>ما قلنا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حتى تحصل اجتماع الشروط وانتفاء الموانع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وكونها من أهل الإفتاء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القضاء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ومن في حكمهم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51083CD0" w14:textId="77777777" w:rsidR="00693823" w:rsidRPr="004565E6" w:rsidRDefault="00693823" w:rsidP="0069382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ثم قال</w:t>
      </w:r>
      <w:r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أَوْ إِحْدَى الْعِبَادَاتِ الْخَمْسِ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أَوْ حُكْمًا ظَاهِرًا مُجْمَعًا عَلَيْهِ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4565E6">
        <w:rPr>
          <w:rFonts w:ascii="Traditional Arabic" w:hAnsi="Traditional Arabic" w:hint="cs"/>
          <w:sz w:val="40"/>
          <w:rtl/>
          <w:lang w:bidi="ar-EG"/>
        </w:rPr>
        <w:t>}.</w:t>
      </w:r>
    </w:p>
    <w:p w14:paraId="0F81F4E5" w14:textId="73F9CBB1" w:rsidR="00693823" w:rsidRPr="004565E6" w:rsidRDefault="00693823" w:rsidP="0069382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نعم،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هذه تكلمنا عنها، و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إحدى العبادات الخمس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مثل: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الصلاة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 الزكاة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 الحج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 الصيام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ف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كلها معلومة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ومثل ذلك أيضا الأحكام الظاهرة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حكم الربا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مثلا، أو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الزنا</w:t>
      </w:r>
      <w:r w:rsidRPr="004565E6">
        <w:rPr>
          <w:rFonts w:ascii="Traditional Arabic" w:hAnsi="Traditional Arabic" w:hint="cs"/>
          <w:sz w:val="40"/>
          <w:rtl/>
          <w:lang w:bidi="ar-EG"/>
        </w:rPr>
        <w:t>، أو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 السرقة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أو طاعة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 xml:space="preserve"> الوالدين </w:t>
      </w:r>
      <w:r w:rsidRPr="004565E6">
        <w:rPr>
          <w:rFonts w:ascii="Traditional Arabic" w:hAnsi="Traditional Arabic" w:hint="cs"/>
          <w:sz w:val="40"/>
          <w:rtl/>
          <w:lang w:bidi="ar-EG"/>
        </w:rPr>
        <w:t xml:space="preserve">كلها 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ظاهرة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1FFCB966" w14:textId="77777777" w:rsidR="00693823" w:rsidRPr="004565E6" w:rsidRDefault="00693823" w:rsidP="0069382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</w:t>
      </w:r>
      <w:r w:rsidR="00942237" w:rsidRPr="004565E6">
        <w:rPr>
          <w:rFonts w:ascii="Traditional Arabic" w:hAnsi="Traditional Arabic"/>
          <w:sz w:val="40"/>
          <w:rtl/>
          <w:lang w:bidi="ar-EG"/>
        </w:rPr>
        <w:t>ثم قال</w:t>
      </w:r>
      <w:r w:rsidR="001C799D" w:rsidRPr="004565E6">
        <w:rPr>
          <w:rFonts w:ascii="Traditional Arabic" w:hAnsi="Traditional Arabic"/>
          <w:sz w:val="40"/>
          <w:rtl/>
          <w:lang w:bidi="ar-EG"/>
        </w:rPr>
        <w:t xml:space="preserve"> -رحمه الله-</w:t>
      </w:r>
      <w:r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1C799D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>كَفَرَ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فَيُسْتَتَابُ ثَلَاثَةَ أَيَّامٍ فَإِنْ لَمْ يَتُبْ قُتِلَ</w:t>
      </w:r>
      <w:r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Pr="004565E6">
        <w:rPr>
          <w:rFonts w:ascii="Traditional Arabic" w:hAnsi="Traditional Arabic" w:hint="cs"/>
          <w:sz w:val="40"/>
          <w:rtl/>
          <w:lang w:bidi="ar-EG"/>
        </w:rPr>
        <w:t>}.</w:t>
      </w:r>
    </w:p>
    <w:p w14:paraId="257DB194" w14:textId="77777777" w:rsidR="00693823" w:rsidRPr="004565E6" w:rsidRDefault="00942237" w:rsidP="0069382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إذا هذا هو الحكم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أنه يستتاب ثلاثة أيام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يستتاب يعني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تطلب توبته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فيحبس وي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ع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Pr="004565E6">
        <w:rPr>
          <w:rFonts w:ascii="Traditional Arabic" w:hAnsi="Traditional Arabic"/>
          <w:sz w:val="40"/>
          <w:rtl/>
          <w:lang w:bidi="ar-EG"/>
        </w:rPr>
        <w:t>ل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>م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وت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نفى ش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بهته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ويترك وحده لعله أن يرجع وأن يراجع نفسه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فإذا رجع فالحمد لله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وإن أصر على ما هو عليه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فإنه يقتل؛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لأن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النبي</w:t>
      </w:r>
      <w:r w:rsidR="00FE5258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FE5258" w:rsidRPr="004565E6">
        <w:rPr>
          <w:rFonts w:ascii="Sakkal Majalla" w:hAnsi="Sakkal Majalla" w:cs="Sakkal Majalla" w:hint="cs"/>
          <w:color w:val="C00000"/>
          <w:sz w:val="40"/>
          <w:rtl/>
          <w:lang w:bidi="ar-EG"/>
        </w:rPr>
        <w:t>ﷺ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قال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93823" w:rsidRPr="004565E6">
        <w:rPr>
          <w:rFonts w:ascii="Traditional Arabic" w:hAnsi="Traditional Arabic"/>
          <w:color w:val="006600"/>
          <w:sz w:val="40"/>
          <w:rtl/>
          <w:lang w:bidi="ar-EG"/>
        </w:rPr>
        <w:t xml:space="preserve">«لا يَحِلُّ دَمُ امْرِئٍ مُسْلِمٍ، يَشْهَدُ أنْ لا إلَهَ إلَّا اللَّهُ وأَنِّي رَسولُ اللَّهِ، إلَّا بإحْدَى ثَلاثٍ: النَّفْسُ بالنَّفْسِ، والثَّيِّبُ </w:t>
      </w:r>
      <w:r w:rsidR="00693823" w:rsidRPr="004565E6">
        <w:rPr>
          <w:rFonts w:ascii="Traditional Arabic" w:hAnsi="Traditional Arabic"/>
          <w:color w:val="006600"/>
          <w:sz w:val="40"/>
          <w:rtl/>
          <w:lang w:bidi="ar-EG"/>
        </w:rPr>
        <w:lastRenderedPageBreak/>
        <w:t>الزَّانِي، والمارِقُ مِنَ الدِّينِ التَّارِكُ لِلْجَماعَةِ»</w:t>
      </w:r>
      <w:r w:rsidR="00693823" w:rsidRPr="004565E6">
        <w:rPr>
          <w:rStyle w:val="a4"/>
          <w:rFonts w:ascii="Traditional Arabic" w:hAnsi="Traditional Arabic"/>
          <w:sz w:val="40"/>
          <w:rtl/>
          <w:lang w:bidi="ar-EG"/>
        </w:rPr>
        <w:footnoteReference w:id="8"/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.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فإذا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أ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َصَ</w:t>
      </w:r>
      <w:r w:rsidRPr="004565E6">
        <w:rPr>
          <w:rFonts w:ascii="Traditional Arabic" w:hAnsi="Traditional Arabic"/>
          <w:sz w:val="40"/>
          <w:rtl/>
          <w:lang w:bidi="ar-EG"/>
        </w:rPr>
        <w:t>ر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على ذلك فهذا حاله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وهذا حكم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</w:t>
      </w:r>
      <w:proofErr w:type="gramStart"/>
      <w:r w:rsidR="007D28F7" w:rsidRPr="004565E6">
        <w:rPr>
          <w:rFonts w:ascii="Traditional Arabic" w:hAnsi="Traditional Arabic"/>
          <w:sz w:val="40"/>
          <w:rtl/>
          <w:lang w:bidi="ar-EG"/>
        </w:rPr>
        <w:t>وعلا-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فيه</w:t>
      </w:r>
      <w:proofErr w:type="gramEnd"/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 لا يكون أحد سو</w:t>
      </w:r>
      <w:r w:rsidR="00693823" w:rsidRPr="004565E6">
        <w:rPr>
          <w:rFonts w:hint="cs"/>
          <w:rtl/>
        </w:rPr>
        <w:t xml:space="preserve">ي، 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يعرف الإسلام ويشرب قلبه به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ثم يعود بعد ذلك نا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ك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صا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نسأل الله الثبات والاستقامة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ونعوذ بالله من الضلال والخذلان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3E20BF14" w14:textId="094F3CDC" w:rsidR="00693823" w:rsidRPr="004565E6" w:rsidRDefault="00693823" w:rsidP="0069382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{أحسن الله إليكم.</w:t>
      </w:r>
    </w:p>
    <w:p w14:paraId="4FC63A03" w14:textId="1FFA1395" w:rsidR="00693823" w:rsidRPr="004565E6" w:rsidRDefault="00AD2EBD" w:rsidP="0069382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ثم قال</w:t>
      </w:r>
      <w:r w:rsidR="001C799D" w:rsidRPr="004565E6">
        <w:rPr>
          <w:rFonts w:ascii="Traditional Arabic" w:hAnsi="Traditional Arabic"/>
          <w:sz w:val="40"/>
          <w:rtl/>
          <w:lang w:bidi="ar-EG"/>
        </w:rPr>
        <w:t xml:space="preserve"> -رحمه الله-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1C799D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93823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693823" w:rsidRPr="004565E6">
        <w:rPr>
          <w:rFonts w:ascii="Traditional Arabic" w:hAnsi="Traditional Arabic"/>
          <w:color w:val="0000CC"/>
          <w:sz w:val="40"/>
          <w:rtl/>
          <w:lang w:bidi="ar-EG"/>
        </w:rPr>
        <w:t>وَلَا تُقْبَلُ ظَاهِرًا مِمَّنْ سَبَّ اللَّهَ أَوْ رَسُولَهُ</w:t>
      </w:r>
      <w:r w:rsidR="00693823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="00693823"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أَوْ تَكَرَّرَتْ رِدَّتُهُ</w:t>
      </w:r>
      <w:r w:rsidR="00693823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،</w:t>
      </w:r>
      <w:r w:rsidR="00693823" w:rsidRPr="004565E6">
        <w:rPr>
          <w:rFonts w:ascii="Traditional Arabic" w:hAnsi="Traditional Arabic"/>
          <w:color w:val="0000CC"/>
          <w:sz w:val="40"/>
          <w:rtl/>
          <w:lang w:bidi="ar-EG"/>
        </w:rPr>
        <w:t xml:space="preserve"> وَلَا مِنْ مُنَافِقٍ وَسَاحِرٍ</w:t>
      </w:r>
      <w:r w:rsidR="00693823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}.</w:t>
      </w:r>
    </w:p>
    <w:p w14:paraId="2F6867EA" w14:textId="77777777" w:rsidR="00693823" w:rsidRPr="004565E6" w:rsidRDefault="00745A0C" w:rsidP="0069382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 xml:space="preserve">كما 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قلنا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93823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693823" w:rsidRPr="004565E6">
        <w:rPr>
          <w:rFonts w:ascii="Traditional Arabic" w:hAnsi="Traditional Arabic"/>
          <w:color w:val="0000CC"/>
          <w:sz w:val="40"/>
          <w:rtl/>
          <w:lang w:bidi="ar-EG"/>
        </w:rPr>
        <w:t>لَا تُقْبَلُ ظَاهِرًا مِمَّنْ سَبَّ اللَّهَ أَوْ رَسُولَهُ</w:t>
      </w:r>
      <w:r w:rsidR="00693823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693823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ل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ِ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م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ا ذكرناه قبل قليل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4D45B51D" w14:textId="6B8F99D8" w:rsidR="00693823" w:rsidRPr="004565E6" w:rsidRDefault="00AD2EBD" w:rsidP="0069382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قال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93823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693823" w:rsidRPr="004565E6">
        <w:rPr>
          <w:rFonts w:ascii="Traditional Arabic" w:hAnsi="Traditional Arabic"/>
          <w:color w:val="0000CC"/>
          <w:sz w:val="40"/>
          <w:rtl/>
          <w:lang w:bidi="ar-EG"/>
        </w:rPr>
        <w:t>أَوْ تَكَرَّرَتْ رِدَّتُهُ</w:t>
      </w:r>
      <w:r w:rsidR="00693823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 xml:space="preserve">أي: </w:t>
      </w:r>
      <w:r w:rsidRPr="004565E6">
        <w:rPr>
          <w:rFonts w:ascii="Traditional Arabic" w:hAnsi="Traditional Arabic"/>
          <w:sz w:val="40"/>
          <w:rtl/>
          <w:lang w:bidi="ar-EG"/>
        </w:rPr>
        <w:t>كلما أسلم عاد وارتد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فإن مثل هذا لا ي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وثق به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ويكون حاله كحال المنافق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بناء على ذلك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 xml:space="preserve">قال </w:t>
      </w:r>
      <w:r w:rsidRPr="004565E6">
        <w:rPr>
          <w:rFonts w:ascii="Traditional Arabic" w:hAnsi="Traditional Arabic"/>
          <w:sz w:val="40"/>
          <w:rtl/>
          <w:lang w:bidi="ar-EG"/>
        </w:rPr>
        <w:t>بعضهم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"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ثلاث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 xml:space="preserve">مرات" </w:t>
      </w:r>
      <w:r w:rsidRPr="004565E6">
        <w:rPr>
          <w:rFonts w:ascii="Traditional Arabic" w:hAnsi="Traditional Arabic"/>
          <w:sz w:val="40"/>
          <w:rtl/>
          <w:lang w:bidi="ar-EG"/>
        </w:rPr>
        <w:t>فإذا كان قد ارتد للمرة الثالثة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فهنا لو عاد فإنه لا يقبل منه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؛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لأنه لا ي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ؤمن أن يكون كاذبا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أن يعود كما كان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. و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كل ما </w:t>
      </w:r>
      <w:proofErr w:type="spellStart"/>
      <w:r w:rsidRPr="004565E6">
        <w:rPr>
          <w:rFonts w:ascii="Traditional Arabic" w:hAnsi="Traditional Arabic"/>
          <w:sz w:val="40"/>
          <w:rtl/>
          <w:lang w:bidi="ar-EG"/>
        </w:rPr>
        <w:t>قلنا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ه</w:t>
      </w:r>
      <w:proofErr w:type="spellEnd"/>
      <w:r w:rsidRPr="004565E6">
        <w:rPr>
          <w:rFonts w:ascii="Traditional Arabic" w:hAnsi="Traditional Arabic"/>
          <w:sz w:val="40"/>
          <w:rtl/>
          <w:lang w:bidi="ar-EG"/>
        </w:rPr>
        <w:t xml:space="preserve"> إنما هو في الظاهر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يعني في إجراء الأحكام عليه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؛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لأنه مستحق للقتل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 قد تكون توبته صحيحة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1A0992" w:rsidRPr="004565E6">
        <w:rPr>
          <w:rFonts w:ascii="Traditional Arabic" w:hAnsi="Traditional Arabic" w:hint="cs"/>
          <w:sz w:val="40"/>
          <w:rtl/>
          <w:lang w:bidi="ar-EG"/>
        </w:rPr>
        <w:t>فيعفى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عنه عند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وعلا-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؛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Pr="004565E6">
        <w:rPr>
          <w:rFonts w:ascii="Traditional Arabic" w:hAnsi="Traditional Arabic"/>
          <w:sz w:val="40"/>
          <w:rtl/>
          <w:lang w:bidi="ar-EG"/>
        </w:rPr>
        <w:t>ن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التوبة ت</w:t>
      </w:r>
      <w:r w:rsidR="001A0992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Pr="004565E6">
        <w:rPr>
          <w:rFonts w:ascii="Traditional Arabic" w:hAnsi="Traditional Arabic"/>
          <w:sz w:val="40"/>
          <w:rtl/>
          <w:lang w:bidi="ar-EG"/>
        </w:rPr>
        <w:t>ج</w:t>
      </w:r>
      <w:r w:rsidR="001A0992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ب</w:t>
      </w:r>
      <w:r w:rsidR="001A0992" w:rsidRPr="004565E6">
        <w:rPr>
          <w:rFonts w:ascii="Traditional Arabic" w:hAnsi="Traditional Arabic" w:hint="cs"/>
          <w:sz w:val="40"/>
          <w:rtl/>
          <w:lang w:bidi="ar-EG"/>
        </w:rPr>
        <w:t>ُّ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ما قبله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ا.</w:t>
      </w:r>
    </w:p>
    <w:p w14:paraId="4CE29DB6" w14:textId="337E9116" w:rsidR="00693823" w:rsidRPr="004565E6" w:rsidRDefault="00AD2EBD" w:rsidP="004565E6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ومثل ذلك المنافق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؛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ل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Pr="004565E6">
        <w:rPr>
          <w:rFonts w:ascii="Traditional Arabic" w:hAnsi="Traditional Arabic"/>
          <w:sz w:val="40"/>
          <w:rtl/>
          <w:lang w:bidi="ar-EG"/>
        </w:rPr>
        <w:t>ن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حقيقة النفاق أن يبطن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الكفر ويظهر الإسلام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فكونه يظهر الإسلام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بعد أن عرفنا نفاقه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ثم بعد ذلك قال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أنا تبت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ف</w:t>
      </w:r>
      <w:r w:rsidRPr="004565E6">
        <w:rPr>
          <w:rFonts w:ascii="Traditional Arabic" w:hAnsi="Traditional Arabic"/>
          <w:sz w:val="40"/>
          <w:rtl/>
          <w:lang w:bidi="ar-EG"/>
        </w:rPr>
        <w:t>ما يوجد شيء يمكن أن يعلم به صدقه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ويتيقن به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حصول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proofErr w:type="spellStart"/>
      <w:r w:rsidR="00FD7756" w:rsidRPr="004565E6">
        <w:rPr>
          <w:rFonts w:ascii="Traditional Arabic" w:hAnsi="Traditional Arabic" w:hint="cs"/>
          <w:sz w:val="40"/>
          <w:rtl/>
          <w:lang w:bidi="ar-EG"/>
        </w:rPr>
        <w:t>مقصوده</w:t>
      </w:r>
      <w:proofErr w:type="spellEnd"/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745A0C" w:rsidRPr="004565E6">
        <w:rPr>
          <w:rFonts w:ascii="Traditional Arabic" w:hAnsi="Traditional Arabic"/>
          <w:sz w:val="40"/>
          <w:rtl/>
          <w:lang w:bidi="ar-EG"/>
        </w:rPr>
        <w:t xml:space="preserve">ولأجل </w:t>
      </w:r>
      <w:r w:rsidRPr="004565E6">
        <w:rPr>
          <w:rFonts w:ascii="Traditional Arabic" w:hAnsi="Traditional Arabic"/>
          <w:sz w:val="40"/>
          <w:rtl/>
          <w:lang w:bidi="ar-EG"/>
        </w:rPr>
        <w:t>ذلك قالوا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إنه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يقتل في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مثل تلك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الحال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030B05ED" w14:textId="77777777" w:rsidR="00693823" w:rsidRPr="004565E6" w:rsidRDefault="00AD2EBD" w:rsidP="0069382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قال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93823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(</w:t>
      </w:r>
      <w:r w:rsidR="00693823" w:rsidRPr="004565E6">
        <w:rPr>
          <w:rFonts w:ascii="Traditional Arabic" w:hAnsi="Traditional Arabic"/>
          <w:color w:val="0000CC"/>
          <w:sz w:val="40"/>
          <w:rtl/>
          <w:lang w:bidi="ar-EG"/>
        </w:rPr>
        <w:t>وَسَاحِرٍ</w:t>
      </w:r>
      <w:r w:rsidR="00693823" w:rsidRPr="004565E6">
        <w:rPr>
          <w:rFonts w:ascii="Traditional Arabic" w:hAnsi="Traditional Arabic" w:hint="cs"/>
          <w:color w:val="0000CC"/>
          <w:sz w:val="40"/>
          <w:rtl/>
          <w:lang w:bidi="ar-EG"/>
        </w:rPr>
        <w:t>)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الساحر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ح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َ</w:t>
      </w:r>
      <w:r w:rsidRPr="004565E6">
        <w:rPr>
          <w:rFonts w:ascii="Traditional Arabic" w:hAnsi="Traditional Arabic"/>
          <w:sz w:val="40"/>
          <w:rtl/>
          <w:lang w:bidi="ar-EG"/>
        </w:rPr>
        <w:t>د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ُّ</w:t>
      </w:r>
      <w:r w:rsidRPr="004565E6">
        <w:rPr>
          <w:rFonts w:ascii="Traditional Arabic" w:hAnsi="Traditional Arabic"/>
          <w:sz w:val="40"/>
          <w:rtl/>
          <w:lang w:bidi="ar-EG"/>
        </w:rPr>
        <w:t>ه ضربة</w:t>
      </w:r>
      <w:r w:rsidR="00110262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ب</w:t>
      </w:r>
      <w:r w:rsidRPr="004565E6">
        <w:rPr>
          <w:rFonts w:ascii="Traditional Arabic" w:hAnsi="Traditional Arabic"/>
          <w:sz w:val="40"/>
          <w:rtl/>
          <w:lang w:bidi="ar-EG"/>
        </w:rPr>
        <w:t>السي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ف،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الساحر المقصود به هو من يستعمل التعويذات </w:t>
      </w:r>
      <w:proofErr w:type="spellStart"/>
      <w:r w:rsidRPr="004565E6">
        <w:rPr>
          <w:rFonts w:ascii="Traditional Arabic" w:hAnsi="Traditional Arabic"/>
          <w:sz w:val="40"/>
          <w:rtl/>
          <w:lang w:bidi="ar-EG"/>
        </w:rPr>
        <w:t>الشر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ك</w:t>
      </w:r>
      <w:r w:rsidRPr="004565E6">
        <w:rPr>
          <w:rFonts w:ascii="Traditional Arabic" w:hAnsi="Traditional Arabic"/>
          <w:sz w:val="40"/>
          <w:rtl/>
          <w:lang w:bidi="ar-EG"/>
        </w:rPr>
        <w:t>ية</w:t>
      </w:r>
      <w:proofErr w:type="spellEnd"/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ويستعين بالجن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ولا يتأتى ذلك إلا بأحوال مشينة من </w:t>
      </w:r>
      <w:proofErr w:type="spellStart"/>
      <w:r w:rsidRPr="004565E6">
        <w:rPr>
          <w:rFonts w:ascii="Traditional Arabic" w:hAnsi="Traditional Arabic"/>
          <w:sz w:val="40"/>
          <w:rtl/>
          <w:lang w:bidi="ar-EG"/>
        </w:rPr>
        <w:t>الكفريات</w:t>
      </w:r>
      <w:proofErr w:type="spellEnd"/>
      <w:r w:rsidR="00693823" w:rsidRPr="004565E6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lastRenderedPageBreak/>
        <w:t>مثل: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البول على القرآن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أو </w:t>
      </w:r>
      <w:r w:rsidRPr="004565E6">
        <w:rPr>
          <w:rFonts w:ascii="Traditional Arabic" w:hAnsi="Traditional Arabic"/>
          <w:sz w:val="40"/>
          <w:rtl/>
          <w:lang w:bidi="ar-EG"/>
        </w:rPr>
        <w:t>جعل القذرات ونحوها فيها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>،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Pr="004565E6">
        <w:rPr>
          <w:rFonts w:ascii="Traditional Arabic" w:hAnsi="Traditional Arabic"/>
          <w:sz w:val="40"/>
          <w:rtl/>
          <w:lang w:bidi="ar-EG"/>
        </w:rPr>
        <w:t>أشياء كثيرة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 xml:space="preserve">ومنها </w:t>
      </w:r>
      <w:r w:rsidRPr="004565E6">
        <w:rPr>
          <w:rFonts w:ascii="Traditional Arabic" w:hAnsi="Traditional Arabic"/>
          <w:sz w:val="40"/>
          <w:rtl/>
          <w:lang w:bidi="ar-EG"/>
        </w:rPr>
        <w:t>الاستعانة بالجن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وربما دعاؤهم من دون الله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 -جل </w:t>
      </w:r>
      <w:proofErr w:type="gramStart"/>
      <w:r w:rsidR="007D28F7" w:rsidRPr="004565E6">
        <w:rPr>
          <w:rFonts w:ascii="Traditional Arabic" w:hAnsi="Traditional Arabic"/>
          <w:sz w:val="40"/>
          <w:rtl/>
          <w:lang w:bidi="ar-EG"/>
        </w:rPr>
        <w:t>وعلا-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وأشياء</w:t>
      </w:r>
      <w:proofErr w:type="gramEnd"/>
      <w:r w:rsidRPr="004565E6">
        <w:rPr>
          <w:rFonts w:ascii="Traditional Arabic" w:hAnsi="Traditional Arabic"/>
          <w:sz w:val="40"/>
          <w:rtl/>
          <w:lang w:bidi="ar-EG"/>
        </w:rPr>
        <w:t xml:space="preserve"> كثيرة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معروفة.</w:t>
      </w:r>
    </w:p>
    <w:p w14:paraId="6997C2C5" w14:textId="77777777" w:rsidR="00693823" w:rsidRPr="004565E6" w:rsidRDefault="00AD2EBD" w:rsidP="0069382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وللسحر مسالك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وله مراتب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وربما وجدت بعض ما ك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ُ</w:t>
      </w:r>
      <w:r w:rsidRPr="004565E6">
        <w:rPr>
          <w:rFonts w:ascii="Traditional Arabic" w:hAnsi="Traditional Arabic"/>
          <w:sz w:val="40"/>
          <w:rtl/>
          <w:lang w:bidi="ar-EG"/>
        </w:rPr>
        <w:t>تب فيه شيء يطيش العقل إذا قرأ مثل ذلك ممن حفظه الله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 xml:space="preserve"> </w:t>
      </w:r>
      <w:r w:rsidR="007D28F7" w:rsidRPr="004565E6">
        <w:rPr>
          <w:rFonts w:ascii="Traditional Arabic" w:hAnsi="Traditional Arabic"/>
          <w:sz w:val="40"/>
          <w:rtl/>
          <w:lang w:bidi="ar-EG"/>
        </w:rPr>
        <w:t xml:space="preserve">-جل </w:t>
      </w:r>
      <w:proofErr w:type="gramStart"/>
      <w:r w:rsidR="007D28F7" w:rsidRPr="004565E6">
        <w:rPr>
          <w:rFonts w:ascii="Traditional Arabic" w:hAnsi="Traditional Arabic"/>
          <w:sz w:val="40"/>
          <w:rtl/>
          <w:lang w:bidi="ar-EG"/>
        </w:rPr>
        <w:t>وعلا-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مما</w:t>
      </w:r>
      <w:proofErr w:type="gramEnd"/>
      <w:r w:rsidRPr="004565E6">
        <w:rPr>
          <w:rFonts w:ascii="Traditional Arabic" w:hAnsi="Traditional Arabic"/>
          <w:sz w:val="40"/>
          <w:rtl/>
          <w:lang w:bidi="ar-EG"/>
        </w:rPr>
        <w:t xml:space="preserve"> فيه من البلاء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وما يظهر فيه من ال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ن</w:t>
      </w:r>
      <w:r w:rsidRPr="004565E6">
        <w:rPr>
          <w:rFonts w:ascii="Traditional Arabic" w:hAnsi="Traditional Arabic"/>
          <w:sz w:val="40"/>
          <w:rtl/>
          <w:lang w:bidi="ar-EG"/>
        </w:rPr>
        <w:t>كا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ر</w:t>
      </w:r>
      <w:r w:rsidRPr="004565E6">
        <w:rPr>
          <w:rFonts w:ascii="Traditional Arabic" w:hAnsi="Traditional Arabic"/>
          <w:sz w:val="40"/>
          <w:rtl/>
          <w:lang w:bidi="ar-EG"/>
        </w:rPr>
        <w:t>ة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Pr="004565E6">
        <w:rPr>
          <w:rFonts w:ascii="Traditional Arabic" w:hAnsi="Traditional Arabic"/>
          <w:sz w:val="40"/>
          <w:rtl/>
          <w:lang w:bidi="ar-EG"/>
        </w:rPr>
        <w:t>لكنها نفوس مظلمة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استولت عليها الشياطين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فحملتها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 xml:space="preserve">على </w:t>
      </w:r>
      <w:r w:rsidRPr="004565E6">
        <w:rPr>
          <w:rFonts w:ascii="Traditional Arabic" w:hAnsi="Traditional Arabic"/>
          <w:sz w:val="40"/>
          <w:rtl/>
          <w:lang w:bidi="ar-EG"/>
        </w:rPr>
        <w:t>ما حملتها عليه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فلا شك أن حده ضربة بالسيف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5EA0E4A0" w14:textId="7B5B5E94" w:rsidR="00805516" w:rsidRPr="004565E6" w:rsidRDefault="00AD2EBD" w:rsidP="00693823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/>
          <w:sz w:val="40"/>
          <w:rtl/>
          <w:lang w:bidi="ar-EG"/>
        </w:rPr>
        <w:t>وقالوا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إنه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لا يمكن توبته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؛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/>
          <w:sz w:val="40"/>
          <w:rtl/>
          <w:lang w:bidi="ar-EG"/>
        </w:rPr>
        <w:t>ل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Pr="004565E6">
        <w:rPr>
          <w:rFonts w:ascii="Traditional Arabic" w:hAnsi="Traditional Arabic"/>
          <w:sz w:val="40"/>
          <w:rtl/>
          <w:lang w:bidi="ar-EG"/>
        </w:rPr>
        <w:t>ن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َّ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الجن لا يتركونه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ولهم في ذلك تفاصيل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/>
          <w:sz w:val="40"/>
          <w:rtl/>
          <w:lang w:bidi="ar-EG"/>
        </w:rPr>
        <w:t>وعلى كل حال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: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لا نقف مع هذه المسألة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ف</w:t>
      </w:r>
      <w:r w:rsidRPr="004565E6">
        <w:rPr>
          <w:rFonts w:ascii="Traditional Arabic" w:hAnsi="Traditional Arabic"/>
          <w:sz w:val="40"/>
          <w:rtl/>
          <w:lang w:bidi="ar-EG"/>
        </w:rPr>
        <w:t>هي موكلة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Pr="004565E6">
        <w:rPr>
          <w:rFonts w:ascii="Traditional Arabic" w:hAnsi="Traditional Arabic"/>
          <w:sz w:val="40"/>
          <w:rtl/>
          <w:lang w:bidi="ar-EG"/>
        </w:rPr>
        <w:t>أهل القضاء</w:t>
      </w:r>
      <w:r w:rsidR="00805516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323EA93F" w14:textId="4CA8E536" w:rsidR="00693823" w:rsidRPr="004565E6" w:rsidRDefault="00805516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>{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أحسن الله إليكم شيخنا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 xml:space="preserve">المسألة 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التي بعدها من المسائل المهمة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لكن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ن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ا نرجئها 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-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إن شاء </w:t>
      </w:r>
      <w:proofErr w:type="gramStart"/>
      <w:r w:rsidR="00AD2EBD" w:rsidRPr="004565E6">
        <w:rPr>
          <w:rFonts w:ascii="Traditional Arabic" w:hAnsi="Traditional Arabic"/>
          <w:sz w:val="40"/>
          <w:rtl/>
          <w:lang w:bidi="ar-EG"/>
        </w:rPr>
        <w:t>الله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-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 للحلقة</w:t>
      </w:r>
      <w:proofErr w:type="gramEnd"/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 القادمة</w:t>
      </w:r>
      <w:r w:rsidR="004B4B6C" w:rsidRPr="004565E6">
        <w:rPr>
          <w:rFonts w:ascii="Traditional Arabic" w:hAnsi="Traditional Arabic" w:hint="cs"/>
          <w:sz w:val="40"/>
          <w:rtl/>
          <w:lang w:bidi="ar-EG"/>
        </w:rPr>
        <w:t>}</w:t>
      </w:r>
      <w:r w:rsidR="00693823"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64C74B84" w14:textId="77777777" w:rsidR="004B4B6C" w:rsidRPr="004565E6" w:rsidRDefault="004B4B6C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 xml:space="preserve">هذه وإن كانت 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آخر مسألة في هذا الباب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لكنها من الأهمية بمكان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 وتحتاج</w:t>
      </w:r>
      <w:r w:rsidR="0073287A" w:rsidRPr="004565E6">
        <w:rPr>
          <w:rFonts w:ascii="Traditional Arabic" w:hAnsi="Traditional Arabic"/>
          <w:sz w:val="40"/>
          <w:rtl/>
          <w:lang w:bidi="ar-EG"/>
        </w:rPr>
        <w:t xml:space="preserve"> إلى 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الوقوف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 فلعلنا أن نرج</w:t>
      </w:r>
      <w:r w:rsidRPr="004565E6">
        <w:rPr>
          <w:rFonts w:ascii="Traditional Arabic" w:hAnsi="Traditional Arabic" w:hint="cs"/>
          <w:sz w:val="40"/>
          <w:rtl/>
          <w:lang w:bidi="ar-EG"/>
        </w:rPr>
        <w:t>ئ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ها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أ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سأل الله لنا ولكم التوفيق والسداد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 وآخر دعوانا أن الحمد لله رب العالمين</w:t>
      </w:r>
      <w:r w:rsidRPr="004565E6">
        <w:rPr>
          <w:rFonts w:ascii="Traditional Arabic" w:hAnsi="Traditional Arabic" w:hint="cs"/>
          <w:sz w:val="40"/>
          <w:rtl/>
          <w:lang w:bidi="ar-EG"/>
        </w:rPr>
        <w:t>.</w:t>
      </w:r>
    </w:p>
    <w:p w14:paraId="287C954F" w14:textId="5CFF7B8A" w:rsidR="00FC498D" w:rsidRDefault="004B4B6C" w:rsidP="00C316D5">
      <w:pPr>
        <w:rPr>
          <w:rFonts w:ascii="Traditional Arabic" w:hAnsi="Traditional Arabic"/>
          <w:sz w:val="40"/>
          <w:rtl/>
          <w:lang w:bidi="ar-EG"/>
        </w:rPr>
      </w:pPr>
      <w:r w:rsidRPr="004565E6">
        <w:rPr>
          <w:rFonts w:ascii="Traditional Arabic" w:hAnsi="Traditional Arabic" w:hint="cs"/>
          <w:sz w:val="40"/>
          <w:rtl/>
          <w:lang w:bidi="ar-EG"/>
        </w:rPr>
        <w:t xml:space="preserve">{أحسن الله إليكم 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شيخنا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 ونفع الله بكم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زادك</w:t>
      </w:r>
      <w:r w:rsidRPr="004565E6">
        <w:rPr>
          <w:rFonts w:ascii="Traditional Arabic" w:hAnsi="Traditional Arabic" w:hint="cs"/>
          <w:sz w:val="40"/>
          <w:rtl/>
          <w:lang w:bidi="ar-EG"/>
        </w:rPr>
        <w:t>م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 من فضله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الشكر م</w:t>
      </w:r>
      <w:r w:rsidRPr="004565E6">
        <w:rPr>
          <w:rFonts w:ascii="Traditional Arabic" w:hAnsi="Traditional Arabic" w:hint="cs"/>
          <w:sz w:val="40"/>
          <w:rtl/>
          <w:lang w:bidi="ar-EG"/>
        </w:rPr>
        <w:t>وص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و</w:t>
      </w:r>
      <w:r w:rsidRPr="004565E6">
        <w:rPr>
          <w:rFonts w:ascii="Traditional Arabic" w:hAnsi="Traditional Arabic" w:hint="cs"/>
          <w:sz w:val="40"/>
          <w:rtl/>
          <w:lang w:bidi="ar-EG"/>
        </w:rPr>
        <w:t>ل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 لكم مشاهدينا الكرام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 على طيب وحسن المتابعة</w:t>
      </w:r>
      <w:r w:rsidRPr="004565E6">
        <w:rPr>
          <w:rFonts w:ascii="Traditional Arabic" w:hAnsi="Traditional Arabic" w:hint="cs"/>
          <w:sz w:val="40"/>
          <w:rtl/>
          <w:lang w:bidi="ar-EG"/>
        </w:rPr>
        <w:t>، و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نلتقي بكم </w:t>
      </w:r>
      <w:r w:rsidRPr="004565E6">
        <w:rPr>
          <w:rFonts w:ascii="Traditional Arabic" w:hAnsi="Traditional Arabic" w:hint="cs"/>
          <w:sz w:val="40"/>
          <w:rtl/>
          <w:lang w:bidi="ar-EG"/>
        </w:rPr>
        <w:t>-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بعون الله تبارك </w:t>
      </w:r>
      <w:proofErr w:type="gramStart"/>
      <w:r w:rsidR="00AD2EBD" w:rsidRPr="004565E6">
        <w:rPr>
          <w:rFonts w:ascii="Traditional Arabic" w:hAnsi="Traditional Arabic"/>
          <w:sz w:val="40"/>
          <w:rtl/>
          <w:lang w:bidi="ar-EG"/>
        </w:rPr>
        <w:t>وتعالى- في</w:t>
      </w:r>
      <w:proofErr w:type="gramEnd"/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 اللقاء القادم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سبحانك اللهم وبحمدك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نشهد أن لا إله إلا أنت</w:t>
      </w:r>
      <w:r w:rsidRPr="004565E6">
        <w:rPr>
          <w:rFonts w:ascii="Traditional Arabic" w:hAnsi="Traditional Arabic" w:hint="cs"/>
          <w:sz w:val="40"/>
          <w:rtl/>
          <w:lang w:bidi="ar-EG"/>
        </w:rPr>
        <w:t>،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 </w:t>
      </w:r>
      <w:proofErr w:type="spellStart"/>
      <w:r w:rsidR="00AD2EBD" w:rsidRPr="004565E6">
        <w:rPr>
          <w:rFonts w:ascii="Traditional Arabic" w:hAnsi="Traditional Arabic"/>
          <w:sz w:val="40"/>
          <w:rtl/>
          <w:lang w:bidi="ar-EG"/>
        </w:rPr>
        <w:t>نستغفرك</w:t>
      </w:r>
      <w:proofErr w:type="spellEnd"/>
      <w:r w:rsidR="00AD2EBD" w:rsidRPr="004565E6">
        <w:rPr>
          <w:rFonts w:ascii="Traditional Arabic" w:hAnsi="Traditional Arabic"/>
          <w:sz w:val="40"/>
          <w:rtl/>
          <w:lang w:bidi="ar-EG"/>
        </w:rPr>
        <w:t xml:space="preserve"> ونتوب إليك</w:t>
      </w:r>
      <w:r w:rsidR="00475EA7" w:rsidRPr="004565E6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4565E6">
        <w:rPr>
          <w:rFonts w:ascii="Traditional Arabic" w:hAnsi="Traditional Arabic" w:hint="cs"/>
          <w:sz w:val="40"/>
          <w:rtl/>
          <w:lang w:bidi="ar-EG"/>
        </w:rPr>
        <w:t>و</w:t>
      </w:r>
      <w:r w:rsidR="00AD2EBD" w:rsidRPr="004565E6">
        <w:rPr>
          <w:rFonts w:ascii="Traditional Arabic" w:hAnsi="Traditional Arabic"/>
          <w:sz w:val="40"/>
          <w:rtl/>
          <w:lang w:bidi="ar-EG"/>
        </w:rPr>
        <w:t>السلام عليكم ورحمة الله وبركاته</w:t>
      </w:r>
      <w:r w:rsidRPr="004565E6">
        <w:rPr>
          <w:rFonts w:ascii="Traditional Arabic" w:hAnsi="Traditional Arabic" w:hint="cs"/>
          <w:sz w:val="40"/>
          <w:rtl/>
          <w:lang w:bidi="ar-EG"/>
        </w:rPr>
        <w:t>}.</w:t>
      </w:r>
      <w:bookmarkStart w:id="1" w:name="_GoBack"/>
      <w:bookmarkEnd w:id="1"/>
    </w:p>
    <w:sectPr w:rsidR="00FC498D" w:rsidSect="001A0992">
      <w:footerReference w:type="default" r:id="rId10"/>
      <w:pgSz w:w="12240" w:h="15840"/>
      <w:pgMar w:top="1440" w:right="1800" w:bottom="1440" w:left="180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2FBA4" w14:textId="77777777" w:rsidR="00BF21CC" w:rsidRDefault="00BF21CC" w:rsidP="00421750">
      <w:pPr>
        <w:spacing w:after="0"/>
      </w:pPr>
      <w:r>
        <w:separator/>
      </w:r>
    </w:p>
  </w:endnote>
  <w:endnote w:type="continuationSeparator" w:id="0">
    <w:p w14:paraId="3021CF23" w14:textId="77777777" w:rsidR="00BF21CC" w:rsidRDefault="00BF21CC" w:rsidP="004217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689217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D091C0" w14:textId="33052F94" w:rsidR="001A0992" w:rsidRDefault="001A099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5E6">
          <w:rPr>
            <w:noProof/>
            <w:rtl/>
          </w:rPr>
          <w:t>21</w:t>
        </w:r>
        <w:r>
          <w:rPr>
            <w:noProof/>
          </w:rPr>
          <w:fldChar w:fldCharType="end"/>
        </w:r>
      </w:p>
    </w:sdtContent>
  </w:sdt>
  <w:p w14:paraId="28861950" w14:textId="77777777" w:rsidR="001A0992" w:rsidRDefault="001A09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3BA2B" w14:textId="77777777" w:rsidR="00BF21CC" w:rsidRDefault="00BF21CC" w:rsidP="00421750">
      <w:pPr>
        <w:spacing w:after="0"/>
      </w:pPr>
      <w:r>
        <w:separator/>
      </w:r>
    </w:p>
  </w:footnote>
  <w:footnote w:type="continuationSeparator" w:id="0">
    <w:p w14:paraId="2530B5D4" w14:textId="77777777" w:rsidR="00BF21CC" w:rsidRDefault="00BF21CC" w:rsidP="00421750">
      <w:pPr>
        <w:spacing w:after="0"/>
      </w:pPr>
      <w:r>
        <w:continuationSeparator/>
      </w:r>
    </w:p>
  </w:footnote>
  <w:footnote w:id="1">
    <w:p w14:paraId="427F93BB" w14:textId="68182CB8" w:rsidR="00C704B2" w:rsidRDefault="00C704B2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C704B2">
        <w:rPr>
          <w:rtl/>
          <w:lang w:bidi="ar-EG"/>
        </w:rPr>
        <w:t>أخرجه الترمذي في سننه (1421)، والنسائي في سننه (4094)، وأحمد في مسنده (1652)</w:t>
      </w:r>
      <w:r>
        <w:rPr>
          <w:rFonts w:hint="cs"/>
          <w:rtl/>
          <w:lang w:bidi="ar-EG"/>
        </w:rPr>
        <w:t>.</w:t>
      </w:r>
    </w:p>
  </w:footnote>
  <w:footnote w:id="2">
    <w:p w14:paraId="2D069F30" w14:textId="77777777" w:rsidR="000A7339" w:rsidRPr="000A7339" w:rsidRDefault="000A7339" w:rsidP="000A7339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0A7339">
        <w:rPr>
          <w:rtl/>
          <w:lang w:bidi="ar-EG"/>
        </w:rPr>
        <w:t>أخرجه مسلم في صحيحه (140)</w:t>
      </w:r>
      <w:r>
        <w:rPr>
          <w:rFonts w:hint="cs"/>
          <w:rtl/>
          <w:lang w:bidi="ar-EG"/>
        </w:rPr>
        <w:t>.</w:t>
      </w:r>
    </w:p>
  </w:footnote>
  <w:footnote w:id="3">
    <w:p w14:paraId="14F99888" w14:textId="36CE6EDE" w:rsidR="006D42C1" w:rsidRDefault="006D42C1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6D42C1">
        <w:rPr>
          <w:rtl/>
          <w:lang w:bidi="ar-EG"/>
        </w:rPr>
        <w:t xml:space="preserve">أخرجه أحمد في </w:t>
      </w:r>
      <w:r w:rsidR="00221CB6">
        <w:rPr>
          <w:rtl/>
          <w:lang w:bidi="ar-EG"/>
        </w:rPr>
        <w:tab/>
      </w:r>
      <w:r w:rsidRPr="006D42C1">
        <w:rPr>
          <w:rtl/>
          <w:lang w:bidi="ar-EG"/>
        </w:rPr>
        <w:t>مسنده (21064)</w:t>
      </w:r>
      <w:r>
        <w:rPr>
          <w:rFonts w:hint="cs"/>
          <w:rtl/>
          <w:lang w:bidi="ar-EG"/>
        </w:rPr>
        <w:t>.</w:t>
      </w:r>
    </w:p>
  </w:footnote>
  <w:footnote w:id="4">
    <w:p w14:paraId="22E70450" w14:textId="5DB6D37F" w:rsidR="00C35297" w:rsidRDefault="00C35297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أخرجه مسلم (</w:t>
      </w:r>
      <w:r w:rsidRPr="00C35297">
        <w:rPr>
          <w:rtl/>
        </w:rPr>
        <w:t>2965</w:t>
      </w:r>
      <w:r>
        <w:rPr>
          <w:rFonts w:hint="cs"/>
          <w:rtl/>
        </w:rPr>
        <w:t>).</w:t>
      </w:r>
    </w:p>
  </w:footnote>
  <w:footnote w:id="5">
    <w:p w14:paraId="2F3E1592" w14:textId="29414A52" w:rsidR="00D601CF" w:rsidRDefault="00D601CF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D601CF">
        <w:rPr>
          <w:rtl/>
        </w:rPr>
        <w:t>أخرجه أبو داود (4607)، والترمذي (2676)، وابن ماجه (43)، وأحمد (17144)</w:t>
      </w:r>
      <w:r>
        <w:rPr>
          <w:rFonts w:hint="cs"/>
          <w:rtl/>
        </w:rPr>
        <w:t>.</w:t>
      </w:r>
    </w:p>
  </w:footnote>
  <w:footnote w:id="6">
    <w:p w14:paraId="00F9D775" w14:textId="574B71D9" w:rsidR="00A20CAD" w:rsidRDefault="00A20CAD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أخرجه مسلم (</w:t>
      </w:r>
      <w:r w:rsidRPr="00A20CAD">
        <w:rPr>
          <w:rtl/>
          <w:lang w:bidi="ar-EG"/>
        </w:rPr>
        <w:t>1852</w:t>
      </w:r>
      <w:r>
        <w:rPr>
          <w:rFonts w:hint="cs"/>
          <w:rtl/>
          <w:lang w:bidi="ar-EG"/>
        </w:rPr>
        <w:t>).</w:t>
      </w:r>
    </w:p>
  </w:footnote>
  <w:footnote w:id="7">
    <w:p w14:paraId="73DD5F99" w14:textId="138FD2FC" w:rsidR="007C2771" w:rsidRPr="007C2771" w:rsidRDefault="007C2771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7C2771">
        <w:rPr>
          <w:rtl/>
        </w:rPr>
        <w:t>أخرجه البخاري (3017)</w:t>
      </w:r>
      <w:r>
        <w:rPr>
          <w:rFonts w:hint="cs"/>
          <w:rtl/>
        </w:rPr>
        <w:t>.</w:t>
      </w:r>
    </w:p>
  </w:footnote>
  <w:footnote w:id="8">
    <w:p w14:paraId="1C9E778D" w14:textId="3B14A5F2" w:rsidR="00693823" w:rsidRDefault="00693823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 w:rsidRPr="00693823">
        <w:rPr>
          <w:rtl/>
        </w:rPr>
        <w:t>أخرجه البخاري (6878)، ومسلم (1676)</w:t>
      </w:r>
      <w:r>
        <w:rPr>
          <w:rFonts w:hint="cs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B3"/>
    <w:rsid w:val="00050C67"/>
    <w:rsid w:val="00082CAB"/>
    <w:rsid w:val="00084F1D"/>
    <w:rsid w:val="00086AF2"/>
    <w:rsid w:val="00093AEB"/>
    <w:rsid w:val="000A7339"/>
    <w:rsid w:val="000D5714"/>
    <w:rsid w:val="000E16EE"/>
    <w:rsid w:val="000F1C22"/>
    <w:rsid w:val="000F567D"/>
    <w:rsid w:val="00110262"/>
    <w:rsid w:val="00126BC7"/>
    <w:rsid w:val="00132378"/>
    <w:rsid w:val="0018434C"/>
    <w:rsid w:val="001A0992"/>
    <w:rsid w:val="001C799D"/>
    <w:rsid w:val="001E10CF"/>
    <w:rsid w:val="00211C79"/>
    <w:rsid w:val="00221CB6"/>
    <w:rsid w:val="00253865"/>
    <w:rsid w:val="002553AE"/>
    <w:rsid w:val="00281DD2"/>
    <w:rsid w:val="0029539A"/>
    <w:rsid w:val="002B531A"/>
    <w:rsid w:val="002D65E4"/>
    <w:rsid w:val="00313E11"/>
    <w:rsid w:val="00354405"/>
    <w:rsid w:val="00421750"/>
    <w:rsid w:val="00430A88"/>
    <w:rsid w:val="004565E6"/>
    <w:rsid w:val="0047258F"/>
    <w:rsid w:val="00475EA7"/>
    <w:rsid w:val="004A49FA"/>
    <w:rsid w:val="004A54C8"/>
    <w:rsid w:val="004B4B6C"/>
    <w:rsid w:val="004C409E"/>
    <w:rsid w:val="004C6E25"/>
    <w:rsid w:val="004F20FE"/>
    <w:rsid w:val="0051764C"/>
    <w:rsid w:val="00522479"/>
    <w:rsid w:val="00542664"/>
    <w:rsid w:val="0057211F"/>
    <w:rsid w:val="00587959"/>
    <w:rsid w:val="005C4A00"/>
    <w:rsid w:val="00626737"/>
    <w:rsid w:val="00626EC4"/>
    <w:rsid w:val="00636FB3"/>
    <w:rsid w:val="00664FEC"/>
    <w:rsid w:val="00674BD4"/>
    <w:rsid w:val="00682BAB"/>
    <w:rsid w:val="00693823"/>
    <w:rsid w:val="0069678D"/>
    <w:rsid w:val="006C589E"/>
    <w:rsid w:val="006C6AA7"/>
    <w:rsid w:val="006D42C1"/>
    <w:rsid w:val="0071760F"/>
    <w:rsid w:val="0073287A"/>
    <w:rsid w:val="00745A0C"/>
    <w:rsid w:val="00763397"/>
    <w:rsid w:val="00774511"/>
    <w:rsid w:val="007C2771"/>
    <w:rsid w:val="007C4688"/>
    <w:rsid w:val="007D28F7"/>
    <w:rsid w:val="007E7694"/>
    <w:rsid w:val="00805516"/>
    <w:rsid w:val="00827ECE"/>
    <w:rsid w:val="00830813"/>
    <w:rsid w:val="00880213"/>
    <w:rsid w:val="008A372B"/>
    <w:rsid w:val="008A38F8"/>
    <w:rsid w:val="008C60AA"/>
    <w:rsid w:val="008E7EB8"/>
    <w:rsid w:val="0094022B"/>
    <w:rsid w:val="00942237"/>
    <w:rsid w:val="00953AD4"/>
    <w:rsid w:val="00955C1F"/>
    <w:rsid w:val="0097723C"/>
    <w:rsid w:val="00984B98"/>
    <w:rsid w:val="009A1315"/>
    <w:rsid w:val="009C1452"/>
    <w:rsid w:val="009E697C"/>
    <w:rsid w:val="009F5C64"/>
    <w:rsid w:val="00A20CAD"/>
    <w:rsid w:val="00A21639"/>
    <w:rsid w:val="00A24ED8"/>
    <w:rsid w:val="00A50E91"/>
    <w:rsid w:val="00A5668A"/>
    <w:rsid w:val="00A674EA"/>
    <w:rsid w:val="00A76C20"/>
    <w:rsid w:val="00AB44E3"/>
    <w:rsid w:val="00AD2EBD"/>
    <w:rsid w:val="00AE4926"/>
    <w:rsid w:val="00AF7655"/>
    <w:rsid w:val="00B13236"/>
    <w:rsid w:val="00B15682"/>
    <w:rsid w:val="00B47E4D"/>
    <w:rsid w:val="00B80EC6"/>
    <w:rsid w:val="00B85939"/>
    <w:rsid w:val="00BC05DB"/>
    <w:rsid w:val="00BC24BF"/>
    <w:rsid w:val="00BC2BFC"/>
    <w:rsid w:val="00BC3079"/>
    <w:rsid w:val="00BD354C"/>
    <w:rsid w:val="00BE4C0E"/>
    <w:rsid w:val="00BF21CC"/>
    <w:rsid w:val="00BF428B"/>
    <w:rsid w:val="00C316D5"/>
    <w:rsid w:val="00C35297"/>
    <w:rsid w:val="00C704B2"/>
    <w:rsid w:val="00C71385"/>
    <w:rsid w:val="00CA1E88"/>
    <w:rsid w:val="00CB1F14"/>
    <w:rsid w:val="00CC5969"/>
    <w:rsid w:val="00CD3A26"/>
    <w:rsid w:val="00D35F72"/>
    <w:rsid w:val="00D469A9"/>
    <w:rsid w:val="00D601CF"/>
    <w:rsid w:val="00D93B58"/>
    <w:rsid w:val="00DB51D6"/>
    <w:rsid w:val="00DE2760"/>
    <w:rsid w:val="00DF4A6F"/>
    <w:rsid w:val="00E028A1"/>
    <w:rsid w:val="00E44771"/>
    <w:rsid w:val="00E7381A"/>
    <w:rsid w:val="00E73FE2"/>
    <w:rsid w:val="00E763EB"/>
    <w:rsid w:val="00E90AD2"/>
    <w:rsid w:val="00EF6D32"/>
    <w:rsid w:val="00F10421"/>
    <w:rsid w:val="00F14578"/>
    <w:rsid w:val="00F47BC3"/>
    <w:rsid w:val="00F546DC"/>
    <w:rsid w:val="00F60EEE"/>
    <w:rsid w:val="00F758EB"/>
    <w:rsid w:val="00F96438"/>
    <w:rsid w:val="00FA712F"/>
    <w:rsid w:val="00FB67E0"/>
    <w:rsid w:val="00FC498D"/>
    <w:rsid w:val="00FD7756"/>
    <w:rsid w:val="00FE5258"/>
    <w:rsid w:val="00FE67F8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C9A317"/>
  <w15:chartTrackingRefBased/>
  <w15:docId w15:val="{E148ACEE-9949-4553-8CDB-67D31D29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raditional Arabic"/>
        <w:kern w:val="2"/>
        <w:sz w:val="22"/>
        <w:szCs w:val="40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75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421750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421750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421750"/>
    <w:rPr>
      <w:vertAlign w:val="superscript"/>
    </w:rPr>
  </w:style>
  <w:style w:type="character" w:customStyle="1" w:styleId="1Char">
    <w:name w:val="عنوان 1 Char"/>
    <w:basedOn w:val="a0"/>
    <w:link w:val="1"/>
    <w:uiPriority w:val="9"/>
    <w:rsid w:val="00F75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A0992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رأس الصفحة Char"/>
    <w:basedOn w:val="a0"/>
    <w:link w:val="a5"/>
    <w:uiPriority w:val="99"/>
    <w:rsid w:val="001A0992"/>
  </w:style>
  <w:style w:type="paragraph" w:styleId="a6">
    <w:name w:val="footer"/>
    <w:basedOn w:val="a"/>
    <w:link w:val="Char1"/>
    <w:uiPriority w:val="99"/>
    <w:unhideWhenUsed/>
    <w:rsid w:val="001A0992"/>
    <w:pPr>
      <w:tabs>
        <w:tab w:val="center" w:pos="4153"/>
        <w:tab w:val="right" w:pos="8306"/>
      </w:tabs>
      <w:spacing w:after="0"/>
    </w:pPr>
  </w:style>
  <w:style w:type="character" w:customStyle="1" w:styleId="Char1">
    <w:name w:val="تذييل الصفحة Char"/>
    <w:basedOn w:val="a0"/>
    <w:link w:val="a6"/>
    <w:uiPriority w:val="99"/>
    <w:rsid w:val="001A0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1690E-A308-4E4D-9DD4-6456AB726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CEC6F-32A5-4673-9642-5B95F0095D18}"/>
</file>

<file path=customXml/itemProps3.xml><?xml version="1.0" encoding="utf-8"?>
<ds:datastoreItem xmlns:ds="http://schemas.openxmlformats.org/officeDocument/2006/customXml" ds:itemID="{FD7AD1F8-9C9E-4BEC-B583-25C4319D392C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4.xml><?xml version="1.0" encoding="utf-8"?>
<ds:datastoreItem xmlns:ds="http://schemas.openxmlformats.org/officeDocument/2006/customXml" ds:itemID="{B9605517-2308-4DEB-9E85-A474D3CA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4391</Words>
  <Characters>25034</Characters>
  <Application>Microsoft Office Word</Application>
  <DocSecurity>0</DocSecurity>
  <Lines>208</Lines>
  <Paragraphs>58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هشام داود</dc:creator>
  <cp:keywords/>
  <dc:description/>
  <cp:lastModifiedBy>usc_koll</cp:lastModifiedBy>
  <cp:revision>4</cp:revision>
  <dcterms:created xsi:type="dcterms:W3CDTF">2025-02-24T11:27:00Z</dcterms:created>
  <dcterms:modified xsi:type="dcterms:W3CDTF">2025-07-26T14:06:00Z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124900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