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84330" w14:textId="77777777" w:rsidR="00361C85" w:rsidRPr="00163AF6" w:rsidRDefault="00361C85" w:rsidP="00361C85">
      <w:pPr>
        <w:spacing w:after="120"/>
        <w:jc w:val="center"/>
        <w:rPr>
          <w:rFonts w:ascii="Traditional Arabic" w:hAnsi="Traditional Arabic" w:cs="Traditional Arabic"/>
          <w:b/>
          <w:bCs/>
          <w:color w:val="FF0000"/>
          <w:sz w:val="44"/>
          <w:szCs w:val="44"/>
          <w:rtl/>
          <w:lang w:bidi="ar-EG"/>
        </w:rPr>
      </w:pPr>
      <w:r w:rsidRPr="00163AF6">
        <w:rPr>
          <w:rFonts w:ascii="Traditional Arabic" w:hAnsi="Traditional Arabic" w:cs="Traditional Arabic"/>
          <w:b/>
          <w:bCs/>
          <w:color w:val="FF0000"/>
          <w:sz w:val="44"/>
          <w:szCs w:val="44"/>
          <w:rtl/>
          <w:lang w:bidi="ar-EG"/>
        </w:rPr>
        <w:t xml:space="preserve">عمدة الأحكام </w:t>
      </w:r>
      <w:r w:rsidRPr="00163AF6">
        <w:rPr>
          <w:rFonts w:ascii="Traditional Arabic" w:hAnsi="Traditional Arabic" w:cs="Traditional Arabic"/>
          <w:b/>
          <w:bCs/>
          <w:color w:val="0000CC"/>
          <w:sz w:val="44"/>
          <w:szCs w:val="44"/>
          <w:rtl/>
          <w:lang w:bidi="ar-EG"/>
        </w:rPr>
        <w:t>(3)</w:t>
      </w:r>
    </w:p>
    <w:p w14:paraId="708687BD" w14:textId="25A29676" w:rsidR="00361C85" w:rsidRPr="00163AF6" w:rsidRDefault="00361C85" w:rsidP="00361C85">
      <w:pPr>
        <w:spacing w:after="120"/>
        <w:jc w:val="center"/>
        <w:rPr>
          <w:rFonts w:ascii="Traditional Arabic" w:hAnsi="Traditional Arabic" w:cs="Traditional Arabic"/>
          <w:b/>
          <w:bCs/>
          <w:color w:val="0000CC"/>
          <w:sz w:val="44"/>
          <w:szCs w:val="44"/>
          <w:rtl/>
          <w:lang w:bidi="ar-EG"/>
        </w:rPr>
      </w:pPr>
      <w:r w:rsidRPr="00163AF6">
        <w:rPr>
          <w:rFonts w:ascii="Traditional Arabic" w:hAnsi="Traditional Arabic" w:cs="Traditional Arabic"/>
          <w:b/>
          <w:bCs/>
          <w:color w:val="0000CC"/>
          <w:sz w:val="44"/>
          <w:szCs w:val="44"/>
          <w:rtl/>
          <w:lang w:bidi="ar-EG"/>
        </w:rPr>
        <w:t xml:space="preserve">الدرس </w:t>
      </w:r>
      <w:r w:rsidRPr="00163AF6">
        <w:rPr>
          <w:rFonts w:ascii="Traditional Arabic" w:hAnsi="Traditional Arabic" w:cs="Traditional Arabic" w:hint="cs"/>
          <w:b/>
          <w:bCs/>
          <w:color w:val="0000CC"/>
          <w:sz w:val="44"/>
          <w:szCs w:val="44"/>
          <w:rtl/>
          <w:lang w:bidi="ar-EG"/>
        </w:rPr>
        <w:t>التاسع</w:t>
      </w:r>
    </w:p>
    <w:p w14:paraId="45DCD6B9" w14:textId="77777777" w:rsidR="00361C85" w:rsidRPr="00163AF6" w:rsidRDefault="00361C85" w:rsidP="00361C85">
      <w:pPr>
        <w:spacing w:after="120"/>
        <w:jc w:val="right"/>
        <w:rPr>
          <w:rFonts w:ascii="Traditional Arabic" w:hAnsi="Traditional Arabic" w:cs="Traditional Arabic"/>
          <w:b/>
          <w:bCs/>
          <w:color w:val="006600"/>
          <w:sz w:val="32"/>
          <w:szCs w:val="32"/>
          <w:rtl/>
          <w:lang w:bidi="ar-EG"/>
        </w:rPr>
      </w:pPr>
      <w:r w:rsidRPr="00163AF6">
        <w:rPr>
          <w:rFonts w:ascii="Traditional Arabic" w:hAnsi="Traditional Arabic" w:cs="Traditional Arabic"/>
          <w:b/>
          <w:bCs/>
          <w:color w:val="006600"/>
          <w:sz w:val="32"/>
          <w:szCs w:val="32"/>
          <w:rtl/>
          <w:lang w:bidi="ar-EG"/>
        </w:rPr>
        <w:t>فضيلة الشيخ/ إبراهيم بن عبد الكريم السلوم</w:t>
      </w:r>
    </w:p>
    <w:p w14:paraId="07552DE0" w14:textId="03C8B538" w:rsidR="00E915B9" w:rsidRPr="00163AF6" w:rsidRDefault="00BD7B05" w:rsidP="00361C8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بسم الله الرحمن الرحيم</w:t>
      </w:r>
      <w:r w:rsidRPr="00163AF6">
        <w:rPr>
          <w:rFonts w:ascii="Traditional Arabic" w:hAnsi="Traditional Arabic" w:cs="Traditional Arabic" w:hint="cs"/>
          <w:sz w:val="40"/>
          <w:szCs w:val="40"/>
          <w:rtl/>
          <w:lang w:bidi="ar-EG"/>
        </w:rPr>
        <w:t>.</w:t>
      </w:r>
    </w:p>
    <w:p w14:paraId="69CD9ED3" w14:textId="300612F0"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الحمد لله رب العالمين، وصلى الله وسلم على نبينا محمدٍ</w:t>
      </w:r>
      <w:r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وعلى </w:t>
      </w:r>
      <w:proofErr w:type="spellStart"/>
      <w:r w:rsidRPr="00163AF6">
        <w:rPr>
          <w:rFonts w:ascii="Traditional Arabic" w:hAnsi="Traditional Arabic" w:cs="Traditional Arabic"/>
          <w:sz w:val="40"/>
          <w:szCs w:val="40"/>
          <w:rtl/>
          <w:lang w:bidi="ar-EG"/>
        </w:rPr>
        <w:t>آله</w:t>
      </w:r>
      <w:proofErr w:type="spellEnd"/>
      <w:r w:rsidRPr="00163AF6">
        <w:rPr>
          <w:rFonts w:ascii="Traditional Arabic" w:hAnsi="Traditional Arabic" w:cs="Traditional Arabic"/>
          <w:sz w:val="40"/>
          <w:szCs w:val="40"/>
          <w:rtl/>
          <w:lang w:bidi="ar-EG"/>
        </w:rPr>
        <w:t xml:space="preserve"> وصحبه أجمعين، حياكم الله معاشر طلاب العل</w:t>
      </w:r>
      <w:bookmarkStart w:id="0" w:name="_GoBack"/>
      <w:bookmarkEnd w:id="0"/>
      <w:r w:rsidRPr="00163AF6">
        <w:rPr>
          <w:rFonts w:ascii="Traditional Arabic" w:hAnsi="Traditional Arabic" w:cs="Traditional Arabic"/>
          <w:sz w:val="40"/>
          <w:szCs w:val="40"/>
          <w:rtl/>
          <w:lang w:bidi="ar-EG"/>
        </w:rPr>
        <w:t xml:space="preserve">م في المستوى الرابعِ من برنامج </w:t>
      </w:r>
      <w:r w:rsidRPr="00163AF6">
        <w:rPr>
          <w:rFonts w:ascii="Traditional Arabic" w:hAnsi="Traditional Arabic" w:cs="Traditional Arabic"/>
          <w:color w:val="0000CC"/>
          <w:sz w:val="40"/>
          <w:szCs w:val="40"/>
          <w:rtl/>
          <w:lang w:bidi="ar-EG"/>
        </w:rPr>
        <w:t>(جادة المتعلم)</w:t>
      </w:r>
      <w:r w:rsidRPr="00163AF6">
        <w:rPr>
          <w:rFonts w:ascii="Traditional Arabic" w:hAnsi="Traditional Arabic" w:cs="Traditional Arabic"/>
          <w:sz w:val="40"/>
          <w:szCs w:val="40"/>
          <w:rtl/>
          <w:lang w:bidi="ar-EG"/>
        </w:rPr>
        <w:t xml:space="preserve">، والذي نستكمل فيه شرح كتاب </w:t>
      </w:r>
      <w:r w:rsidR="005B0676" w:rsidRPr="00163AF6">
        <w:rPr>
          <w:rFonts w:ascii="Traditional Arabic" w:hAnsi="Traditional Arabic" w:cs="Traditional Arabic" w:hint="cs"/>
          <w:color w:val="0000CC"/>
          <w:sz w:val="40"/>
          <w:szCs w:val="40"/>
          <w:rtl/>
          <w:lang w:bidi="ar-EG"/>
        </w:rPr>
        <w:t>(</w:t>
      </w:r>
      <w:r w:rsidRPr="00163AF6">
        <w:rPr>
          <w:rFonts w:ascii="Traditional Arabic" w:hAnsi="Traditional Arabic" w:cs="Traditional Arabic"/>
          <w:color w:val="0000CC"/>
          <w:sz w:val="40"/>
          <w:szCs w:val="40"/>
          <w:rtl/>
          <w:lang w:bidi="ar-EG"/>
        </w:rPr>
        <w:t>عُمدة الأحكام</w:t>
      </w:r>
      <w:r w:rsidR="005B0676" w:rsidRPr="00163AF6">
        <w:rPr>
          <w:rFonts w:ascii="Traditional Arabic" w:hAnsi="Traditional Arabic" w:cs="Traditional Arabic" w:hint="cs"/>
          <w:color w:val="0000CC"/>
          <w:sz w:val="40"/>
          <w:szCs w:val="40"/>
          <w:rtl/>
          <w:lang w:bidi="ar-EG"/>
        </w:rPr>
        <w:t>)</w:t>
      </w:r>
      <w:r w:rsidRPr="00163AF6">
        <w:rPr>
          <w:rFonts w:ascii="Traditional Arabic" w:hAnsi="Traditional Arabic" w:cs="Traditional Arabic"/>
          <w:sz w:val="40"/>
          <w:szCs w:val="40"/>
          <w:rtl/>
          <w:lang w:bidi="ar-EG"/>
        </w:rPr>
        <w:t xml:space="preserve"> للحافظ عبد الغني المقدسي -رحمه الله تعالى-</w:t>
      </w:r>
      <w:r w:rsidR="00BD7B0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يشرحه لنا فضيلة الشيخ</w:t>
      </w:r>
      <w:r w:rsidR="00BD7B05"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إبراهيم بن عبد الكريم السلوم، باسمكم جميعًا نُرحب بفضيلة الشيخ، حياكم الله شيخنا</w:t>
      </w:r>
      <w:r w:rsidR="00BD7B0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w:t>
      </w:r>
    </w:p>
    <w:p w14:paraId="1052E430" w14:textId="0E125D76"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حياكم الله، وحيا الله الإخوة والأخوات</w:t>
      </w:r>
      <w:r w:rsidR="00BD7B05"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طلاب </w:t>
      </w:r>
      <w:r w:rsidR="00BD7B05" w:rsidRPr="00163AF6">
        <w:rPr>
          <w:rFonts w:ascii="Traditional Arabic" w:hAnsi="Traditional Arabic" w:cs="Traditional Arabic" w:hint="cs"/>
          <w:sz w:val="40"/>
          <w:szCs w:val="40"/>
          <w:rtl/>
          <w:lang w:bidi="ar-EG"/>
        </w:rPr>
        <w:t xml:space="preserve">العلم </w:t>
      </w:r>
      <w:r w:rsidRPr="00163AF6">
        <w:rPr>
          <w:rFonts w:ascii="Traditional Arabic" w:hAnsi="Traditional Arabic" w:cs="Traditional Arabic"/>
          <w:sz w:val="40"/>
          <w:szCs w:val="40"/>
          <w:rtl/>
          <w:lang w:bidi="ar-EG"/>
        </w:rPr>
        <w:t>وطالبات</w:t>
      </w:r>
      <w:r w:rsidR="00BD7B05"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وأسأل الله -عزَّ </w:t>
      </w:r>
      <w:proofErr w:type="gramStart"/>
      <w:r w:rsidRPr="00163AF6">
        <w:rPr>
          <w:rFonts w:ascii="Traditional Arabic" w:hAnsi="Traditional Arabic" w:cs="Traditional Arabic"/>
          <w:sz w:val="40"/>
          <w:szCs w:val="40"/>
          <w:rtl/>
          <w:lang w:bidi="ar-EG"/>
        </w:rPr>
        <w:t>وَجَلَّ- أن</w:t>
      </w:r>
      <w:proofErr w:type="gramEnd"/>
      <w:r w:rsidRPr="00163AF6">
        <w:rPr>
          <w:rFonts w:ascii="Traditional Arabic" w:hAnsi="Traditional Arabic" w:cs="Traditional Arabic"/>
          <w:sz w:val="40"/>
          <w:szCs w:val="40"/>
          <w:rtl/>
          <w:lang w:bidi="ar-EG"/>
        </w:rPr>
        <w:t xml:space="preserve"> يرزقنا وإياهم العلم النافع والعمل الصالح.</w:t>
      </w:r>
    </w:p>
    <w:p w14:paraId="4848FCA9" w14:textId="239AF8E9" w:rsidR="00ED4CBD" w:rsidRPr="00163AF6" w:rsidRDefault="005B0676"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w:t>
      </w:r>
      <w:r w:rsidR="00ED4CBD" w:rsidRPr="00163AF6">
        <w:rPr>
          <w:rFonts w:ascii="Traditional Arabic" w:hAnsi="Traditional Arabic" w:cs="Traditional Arabic" w:hint="cs"/>
          <w:sz w:val="40"/>
          <w:szCs w:val="40"/>
          <w:rtl/>
          <w:lang w:bidi="ar-EG"/>
        </w:rPr>
        <w:t>نستأذنكم في إكمال القراءة}.</w:t>
      </w:r>
    </w:p>
    <w:p w14:paraId="1E931493" w14:textId="6082574A" w:rsidR="00ED4CBD" w:rsidRPr="00163AF6" w:rsidRDefault="00271900"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نعم</w:t>
      </w:r>
      <w:r w:rsidR="00ED4CBD" w:rsidRPr="00163AF6">
        <w:rPr>
          <w:rFonts w:ascii="Traditional Arabic" w:hAnsi="Traditional Arabic" w:cs="Traditional Arabic" w:hint="cs"/>
          <w:sz w:val="40"/>
          <w:szCs w:val="40"/>
          <w:rtl/>
          <w:lang w:bidi="ar-EG"/>
        </w:rPr>
        <w:t>، بسم الله.</w:t>
      </w:r>
    </w:p>
    <w:p w14:paraId="2200959C" w14:textId="0FE0C9A7" w:rsidR="00E915B9" w:rsidRPr="00163AF6" w:rsidRDefault="00ED4CBD" w:rsidP="002246CD">
      <w:pPr>
        <w:spacing w:after="120"/>
        <w:ind w:firstLine="397"/>
        <w:jc w:val="both"/>
        <w:rPr>
          <w:rFonts w:ascii="Traditional Arabic" w:hAnsi="Traditional Arabic" w:cs="Traditional Arabic"/>
          <w:sz w:val="40"/>
          <w:szCs w:val="40"/>
          <w:rtl/>
        </w:rPr>
      </w:pP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قال -رحمه الله </w:t>
      </w:r>
      <w:proofErr w:type="gramStart"/>
      <w:r w:rsidR="00E915B9" w:rsidRPr="00163AF6">
        <w:rPr>
          <w:rFonts w:ascii="Traditional Arabic" w:hAnsi="Traditional Arabic" w:cs="Traditional Arabic"/>
          <w:sz w:val="40"/>
          <w:szCs w:val="40"/>
          <w:rtl/>
          <w:lang w:bidi="ar-EG"/>
        </w:rPr>
        <w:t>تعالى-</w:t>
      </w:r>
      <w:r w:rsidRPr="00163AF6">
        <w:rPr>
          <w:rFonts w:ascii="Traditional Arabic" w:hAnsi="Traditional Arabic" w:cs="Traditional Arabic" w:hint="cs"/>
          <w:sz w:val="40"/>
          <w:szCs w:val="40"/>
          <w:rtl/>
          <w:lang w:bidi="ar-EG"/>
        </w:rPr>
        <w:t xml:space="preserve"> في</w:t>
      </w:r>
      <w:proofErr w:type="gramEnd"/>
      <w:r w:rsidRPr="00163AF6">
        <w:rPr>
          <w:rFonts w:ascii="Traditional Arabic" w:hAnsi="Traditional Arabic" w:cs="Traditional Arabic" w:hint="cs"/>
          <w:sz w:val="40"/>
          <w:szCs w:val="40"/>
          <w:rtl/>
          <w:lang w:bidi="ar-EG"/>
        </w:rPr>
        <w:t xml:space="preserve"> باب الفرائض</w:t>
      </w:r>
      <w:r w:rsidR="00E915B9" w:rsidRPr="00163AF6">
        <w:rPr>
          <w:rFonts w:ascii="Traditional Arabic" w:hAnsi="Traditional Arabic" w:cs="Traditional Arabic"/>
          <w:sz w:val="40"/>
          <w:szCs w:val="40"/>
          <w:rtl/>
          <w:lang w:bidi="ar-EG"/>
        </w:rPr>
        <w:t xml:space="preserve">: </w:t>
      </w:r>
      <w:r w:rsidR="00BD7B05"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color w:val="0000CC"/>
          <w:sz w:val="40"/>
          <w:szCs w:val="40"/>
          <w:rtl/>
          <w:lang w:bidi="ar-EG"/>
        </w:rPr>
        <w:t xml:space="preserve">عَنْ ابْنِ عُمَرَ أنْ النَّبِيِّ </w:t>
      </w:r>
      <w:r w:rsidR="005B0676" w:rsidRPr="00163AF6">
        <w:rPr>
          <w:rFonts w:ascii="Traditional Arabic" w:hAnsi="Traditional Arabic" w:cs="Traditional Arabic"/>
          <w:color w:val="C00000"/>
          <w:sz w:val="40"/>
          <w:szCs w:val="40"/>
          <w:rtl/>
          <w:lang w:bidi="ar-EG"/>
        </w:rPr>
        <w:t>ﷺ</w:t>
      </w:r>
      <w:r w:rsidR="00E915B9" w:rsidRPr="00163AF6">
        <w:rPr>
          <w:rFonts w:ascii="Traditional Arabic" w:hAnsi="Traditional Arabic" w:cs="Traditional Arabic"/>
          <w:color w:val="0000CC"/>
          <w:sz w:val="40"/>
          <w:szCs w:val="40"/>
          <w:rtl/>
          <w:lang w:bidi="ar-EG"/>
        </w:rPr>
        <w:t xml:space="preserve"> </w:t>
      </w:r>
      <w:r w:rsidR="00E915B9" w:rsidRPr="00163AF6">
        <w:rPr>
          <w:rFonts w:ascii="Traditional Arabic" w:hAnsi="Traditional Arabic" w:cs="Traditional Arabic"/>
          <w:color w:val="006600"/>
          <w:sz w:val="40"/>
          <w:szCs w:val="40"/>
          <w:rtl/>
          <w:lang w:bidi="ar-EG"/>
        </w:rPr>
        <w:t>«نَهَى عَنْ بَيْعِ الْوَلَاءِ وَعن هِبَتِهِ»</w:t>
      </w:r>
      <w:r w:rsidR="005B0676" w:rsidRPr="00163AF6">
        <w:rPr>
          <w:rFonts w:ascii="Traditional Arabic" w:hAnsi="Traditional Arabic" w:cs="Traditional Arabic" w:hint="cs"/>
          <w:color w:val="0000CC"/>
          <w:sz w:val="40"/>
          <w:szCs w:val="40"/>
          <w:rtl/>
          <w:lang w:bidi="ar-EG"/>
        </w:rPr>
        <w:t>)</w:t>
      </w:r>
      <w:r w:rsidR="005B0676"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w:t>
      </w:r>
    </w:p>
    <w:p w14:paraId="75453A4C" w14:textId="6AE0C04E"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الحمد لله رب العالمين، وصلى الله وسلم على عبده ورسوله نبينا محمد</w:t>
      </w:r>
      <w:r w:rsidR="005B067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وعلى </w:t>
      </w:r>
      <w:proofErr w:type="spellStart"/>
      <w:r w:rsidRPr="00163AF6">
        <w:rPr>
          <w:rFonts w:ascii="Traditional Arabic" w:hAnsi="Traditional Arabic" w:cs="Traditional Arabic"/>
          <w:sz w:val="40"/>
          <w:szCs w:val="40"/>
          <w:rtl/>
          <w:lang w:bidi="ar-EG"/>
        </w:rPr>
        <w:t>آله</w:t>
      </w:r>
      <w:proofErr w:type="spellEnd"/>
      <w:r w:rsidRPr="00163AF6">
        <w:rPr>
          <w:rFonts w:ascii="Traditional Arabic" w:hAnsi="Traditional Arabic" w:cs="Traditional Arabic"/>
          <w:sz w:val="40"/>
          <w:szCs w:val="40"/>
          <w:rtl/>
          <w:lang w:bidi="ar-EG"/>
        </w:rPr>
        <w:t xml:space="preserve"> وأصحابه أجمعين.</w:t>
      </w:r>
      <w:r w:rsidR="005B0676"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أم</w:t>
      </w:r>
      <w:r w:rsidR="0027037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 بعد</w:t>
      </w:r>
      <w:r w:rsidR="005B0676" w:rsidRPr="00163AF6">
        <w:rPr>
          <w:rFonts w:ascii="Traditional Arabic" w:hAnsi="Traditional Arabic" w:cs="Traditional Arabic" w:hint="cs"/>
          <w:sz w:val="40"/>
          <w:szCs w:val="40"/>
          <w:rtl/>
          <w:lang w:bidi="ar-EG"/>
        </w:rPr>
        <w:t>، ف</w:t>
      </w:r>
      <w:r w:rsidRPr="00163AF6">
        <w:rPr>
          <w:rFonts w:ascii="Traditional Arabic" w:hAnsi="Traditional Arabic" w:cs="Traditional Arabic"/>
          <w:sz w:val="40"/>
          <w:szCs w:val="40"/>
          <w:rtl/>
          <w:lang w:bidi="ar-EG"/>
        </w:rPr>
        <w:t xml:space="preserve">هذا الحديث وهو حديث ابن عمر -رضي الله </w:t>
      </w:r>
      <w:proofErr w:type="gramStart"/>
      <w:r w:rsidRPr="00163AF6">
        <w:rPr>
          <w:rFonts w:ascii="Traditional Arabic" w:hAnsi="Traditional Arabic" w:cs="Traditional Arabic"/>
          <w:sz w:val="40"/>
          <w:szCs w:val="40"/>
          <w:rtl/>
          <w:lang w:bidi="ar-EG"/>
        </w:rPr>
        <w:t>عنه</w:t>
      </w:r>
      <w:r w:rsidR="005B0676" w:rsidRPr="00163AF6">
        <w:rPr>
          <w:rFonts w:ascii="Traditional Arabic" w:hAnsi="Traditional Arabic" w:cs="Traditional Arabic" w:hint="cs"/>
          <w:sz w:val="40"/>
          <w:szCs w:val="40"/>
          <w:rtl/>
          <w:lang w:bidi="ar-EG"/>
        </w:rPr>
        <w:t>ما</w:t>
      </w:r>
      <w:r w:rsidRPr="00163AF6">
        <w:rPr>
          <w:rFonts w:ascii="Traditional Arabic" w:hAnsi="Traditional Arabic" w:cs="Traditional Arabic"/>
          <w:sz w:val="40"/>
          <w:szCs w:val="40"/>
          <w:rtl/>
          <w:lang w:bidi="ar-EG"/>
        </w:rPr>
        <w:t>- يُعد</w:t>
      </w:r>
      <w:proofErr w:type="gramEnd"/>
      <w:r w:rsidRPr="00163AF6">
        <w:rPr>
          <w:rFonts w:ascii="Traditional Arabic" w:hAnsi="Traditional Arabic" w:cs="Traditional Arabic"/>
          <w:sz w:val="40"/>
          <w:szCs w:val="40"/>
          <w:rtl/>
          <w:lang w:bidi="ar-EG"/>
        </w:rPr>
        <w:t xml:space="preserve"> أصل</w:t>
      </w:r>
      <w:r w:rsidR="005B0676"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في بابه</w:t>
      </w:r>
      <w:r w:rsidR="005B067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فيما يتعلق بتحريم بيع الولاء وهبته، والأصل أن</w:t>
      </w:r>
      <w:r w:rsidR="005B067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الولاء كما أخبر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bookmarkStart w:id="1" w:name="_Hlk148872656"/>
      <w:r w:rsidRPr="00163AF6">
        <w:rPr>
          <w:rFonts w:ascii="Traditional Arabic" w:hAnsi="Traditional Arabic" w:cs="Traditional Arabic"/>
          <w:color w:val="006600"/>
          <w:sz w:val="40"/>
          <w:szCs w:val="40"/>
          <w:rtl/>
          <w:lang w:bidi="ar-EG"/>
        </w:rPr>
        <w:t>«</w:t>
      </w:r>
      <w:r w:rsidR="005B0676" w:rsidRPr="00163AF6">
        <w:rPr>
          <w:rFonts w:ascii="Traditional Arabic" w:hAnsi="Traditional Arabic" w:cs="Traditional Arabic"/>
          <w:color w:val="006600"/>
          <w:sz w:val="40"/>
          <w:szCs w:val="40"/>
          <w:rtl/>
          <w:lang w:bidi="ar-EG"/>
        </w:rPr>
        <w:t>الولاءُ لُحْمَةٌ كلُحْمَةِ النسبِ لا يُباعُ ولا يُوهبُ</w:t>
      </w:r>
      <w:r w:rsidRPr="00163AF6">
        <w:rPr>
          <w:rFonts w:ascii="Traditional Arabic" w:hAnsi="Traditional Arabic" w:cs="Traditional Arabic"/>
          <w:color w:val="006600"/>
          <w:sz w:val="40"/>
          <w:szCs w:val="40"/>
          <w:rtl/>
          <w:lang w:bidi="ar-EG"/>
        </w:rPr>
        <w:t>»</w:t>
      </w:r>
      <w:bookmarkEnd w:id="1"/>
      <w:r w:rsidR="00ED4CBD" w:rsidRPr="00163AF6">
        <w:rPr>
          <w:rStyle w:val="a5"/>
          <w:rFonts w:ascii="Traditional Arabic" w:hAnsi="Traditional Arabic" w:cs="Traditional Arabic"/>
          <w:sz w:val="40"/>
          <w:szCs w:val="40"/>
          <w:rtl/>
          <w:lang w:bidi="ar-EG"/>
        </w:rPr>
        <w:footnoteReference w:id="1"/>
      </w:r>
      <w:r w:rsidRPr="00163AF6">
        <w:rPr>
          <w:rFonts w:ascii="Traditional Arabic" w:hAnsi="Traditional Arabic" w:cs="Traditional Arabic"/>
          <w:sz w:val="40"/>
          <w:szCs w:val="40"/>
          <w:rtl/>
          <w:lang w:bidi="ar-EG"/>
        </w:rPr>
        <w:t>، اللُحمة هي الشيء الذي يُلحم بالثوب، فهو مرتبط بالإنسان كارتباط ن</w:t>
      </w:r>
      <w:r w:rsidR="00284CB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س</w:t>
      </w:r>
      <w:r w:rsidR="00284CB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ب</w:t>
      </w:r>
      <w:r w:rsidR="00284CB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ه</w:t>
      </w:r>
      <w:r w:rsidR="00284CB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w:t>
      </w:r>
    </w:p>
    <w:p w14:paraId="7BDA7C67" w14:textId="767E745D"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وكما أن</w:t>
      </w:r>
      <w:r w:rsidR="00ED4CB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الن</w:t>
      </w:r>
      <w:r w:rsidR="00ED4CB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سب نهى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عن الانتفاء به أو عنه، فقال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r w:rsidR="00284CB3" w:rsidRPr="00163AF6">
        <w:rPr>
          <w:rFonts w:ascii="Traditional Arabic" w:hAnsi="Traditional Arabic" w:cs="Traditional Arabic"/>
          <w:color w:val="006600"/>
          <w:sz w:val="40"/>
          <w:szCs w:val="40"/>
          <w:rtl/>
          <w:lang w:bidi="ar-EG"/>
        </w:rPr>
        <w:t>«مَنْ ادَّعَى إلى غَيْرِ أَبيهِ، أوْ تَوَلَّى غيرَ مَوَالِيهِ؛ فَعليهِ لَعْنَةُ اللهِ والملائكةِ والناسِ أجمعينَ</w:t>
      </w:r>
      <w:r w:rsidRPr="00163AF6">
        <w:rPr>
          <w:rFonts w:ascii="Traditional Arabic" w:hAnsi="Traditional Arabic" w:cs="Traditional Arabic"/>
          <w:color w:val="006600"/>
          <w:sz w:val="40"/>
          <w:szCs w:val="40"/>
          <w:rtl/>
          <w:lang w:bidi="ar-EG"/>
        </w:rPr>
        <w:t>»</w:t>
      </w:r>
      <w:r w:rsidR="00284CB3" w:rsidRPr="00163AF6">
        <w:rPr>
          <w:rStyle w:val="a5"/>
          <w:rFonts w:ascii="Traditional Arabic" w:hAnsi="Traditional Arabic" w:cs="Traditional Arabic"/>
          <w:sz w:val="40"/>
          <w:szCs w:val="40"/>
          <w:rtl/>
          <w:lang w:bidi="ar-EG"/>
        </w:rPr>
        <w:footnoteReference w:id="2"/>
      </w:r>
      <w:r w:rsidRPr="00163AF6">
        <w:rPr>
          <w:rFonts w:ascii="Traditional Arabic" w:hAnsi="Traditional Arabic" w:cs="Traditional Arabic"/>
          <w:sz w:val="40"/>
          <w:szCs w:val="40"/>
          <w:rtl/>
          <w:lang w:bidi="ar-EG"/>
        </w:rPr>
        <w:t xml:space="preserve">، فلعن رسول الله </w:t>
      </w:r>
      <w:r w:rsidR="00EA7C0E"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من انتسب إلى غير أبيه.</w:t>
      </w:r>
    </w:p>
    <w:p w14:paraId="07E372EF" w14:textId="6C430347"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ول</w:t>
      </w:r>
      <w:r w:rsidR="00EA7C0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EA7C0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 قال</w:t>
      </w:r>
      <w:r w:rsidR="004E4514" w:rsidRPr="00163AF6">
        <w:rPr>
          <w:rFonts w:ascii="Traditional Arabic" w:hAnsi="Traditional Arabic" w:cs="Traditional Arabic"/>
          <w:sz w:val="40"/>
          <w:szCs w:val="40"/>
          <w:rtl/>
          <w:lang w:bidi="ar-EG"/>
        </w:rPr>
        <w:t xml:space="preserve"> يومًا</w:t>
      </w:r>
      <w:r w:rsidRPr="00163AF6">
        <w:rPr>
          <w:rFonts w:ascii="Traditional Arabic" w:hAnsi="Traditional Arabic" w:cs="Traditional Arabic"/>
          <w:sz w:val="40"/>
          <w:szCs w:val="40"/>
          <w:rtl/>
          <w:lang w:bidi="ar-EG"/>
        </w:rPr>
        <w:t xml:space="preserve"> </w:t>
      </w:r>
      <w:r w:rsidR="00EA7C0E" w:rsidRPr="00163AF6">
        <w:rPr>
          <w:rFonts w:ascii="Traditional Arabic" w:hAnsi="Traditional Arabic" w:cs="Traditional Arabic" w:hint="cs"/>
          <w:sz w:val="40"/>
          <w:szCs w:val="40"/>
          <w:rtl/>
          <w:lang w:bidi="ar-EG"/>
        </w:rPr>
        <w:t xml:space="preserve">عمر </w:t>
      </w:r>
      <w:r w:rsidR="00EA7C0E" w:rsidRPr="00163AF6">
        <w:rPr>
          <w:rFonts w:ascii="Traditional Arabic" w:hAnsi="Traditional Arabic" w:cs="Traditional Arabic"/>
          <w:sz w:val="40"/>
          <w:szCs w:val="40"/>
          <w:rtl/>
          <w:lang w:bidi="ar-EG"/>
        </w:rPr>
        <w:t xml:space="preserve">-رضي الله </w:t>
      </w:r>
      <w:proofErr w:type="gramStart"/>
      <w:r w:rsidR="00EA7C0E" w:rsidRPr="00163AF6">
        <w:rPr>
          <w:rFonts w:ascii="Traditional Arabic" w:hAnsi="Traditional Arabic" w:cs="Traditional Arabic"/>
          <w:sz w:val="40"/>
          <w:szCs w:val="40"/>
          <w:rtl/>
          <w:lang w:bidi="ar-EG"/>
        </w:rPr>
        <w:t>عنه-</w:t>
      </w:r>
      <w:r w:rsidR="00EA7C0E"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ممازحًا</w:t>
      </w:r>
      <w:proofErr w:type="gramEnd"/>
      <w:r w:rsidRPr="00163AF6">
        <w:rPr>
          <w:rFonts w:ascii="Traditional Arabic" w:hAnsi="Traditional Arabic" w:cs="Traditional Arabic"/>
          <w:sz w:val="40"/>
          <w:szCs w:val="40"/>
          <w:rtl/>
          <w:lang w:bidi="ar-EG"/>
        </w:rPr>
        <w:t xml:space="preserve"> لصهيب: "يا صهيب إنه ليس فيك عيبٌ إلا أنك تنتسبُ إلى غير أبيك"، فقال صهيب -رضي الله عنه-: "والله لو فلقتني بعرةٌ لانتسبت إليها"، وكيف أنتسب إلى غير أبي؟ لأنه هو صهيب بن سنان، كيف أنتسب إلى غير أبي</w:t>
      </w:r>
      <w:r w:rsidR="008D10F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وقد سمعت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يقول: </w:t>
      </w:r>
      <w:r w:rsidRPr="00163AF6">
        <w:rPr>
          <w:rFonts w:ascii="Traditional Arabic" w:hAnsi="Traditional Arabic" w:cs="Traditional Arabic"/>
          <w:color w:val="006600"/>
          <w:sz w:val="40"/>
          <w:szCs w:val="40"/>
          <w:rtl/>
          <w:lang w:bidi="ar-EG"/>
        </w:rPr>
        <w:t>«لعن الله مَن ادَّعَى إِلَى غَيْرِ أبِيهِ»</w:t>
      </w:r>
      <w:r w:rsidR="008D10F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ولكني سُرقت وأنا صغير.</w:t>
      </w:r>
    </w:p>
    <w:p w14:paraId="3BBCE383" w14:textId="7DE1B084" w:rsidR="00E915B9" w:rsidRPr="00163AF6" w:rsidRDefault="00FB208E"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 xml:space="preserve">فإن </w:t>
      </w:r>
      <w:r w:rsidR="00E915B9" w:rsidRPr="00163AF6">
        <w:rPr>
          <w:rFonts w:ascii="Traditional Arabic" w:hAnsi="Traditional Arabic" w:cs="Traditional Arabic"/>
          <w:sz w:val="40"/>
          <w:szCs w:val="40"/>
          <w:rtl/>
          <w:lang w:bidi="ar-EG"/>
        </w:rPr>
        <w:t>صُهيب هو</w:t>
      </w:r>
      <w:r w:rsidR="008D10F6"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صهيب بن سنان</w:t>
      </w:r>
      <w:r w:rsidR="008D10F6"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قالوا</w:t>
      </w:r>
      <w:r w:rsidR="008D10F6"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إنه من النمر بن </w:t>
      </w:r>
      <w:r w:rsidR="005F385A" w:rsidRPr="00163AF6">
        <w:rPr>
          <w:rFonts w:ascii="Traditional Arabic" w:hAnsi="Traditional Arabic" w:cs="Traditional Arabic" w:hint="cs"/>
          <w:sz w:val="40"/>
          <w:szCs w:val="40"/>
          <w:rtl/>
          <w:lang w:bidi="ar-EG"/>
        </w:rPr>
        <w:t>قاسط</w:t>
      </w:r>
      <w:r w:rsidR="00E915B9" w:rsidRPr="00163AF6">
        <w:rPr>
          <w:rFonts w:ascii="Traditional Arabic" w:hAnsi="Traditional Arabic" w:cs="Traditional Arabic"/>
          <w:sz w:val="40"/>
          <w:szCs w:val="40"/>
          <w:rtl/>
          <w:lang w:bidi="ar-EG"/>
        </w:rPr>
        <w:t xml:space="preserve">، والنمر بن </w:t>
      </w:r>
      <w:r w:rsidR="005F385A" w:rsidRPr="00163AF6">
        <w:rPr>
          <w:rFonts w:ascii="Traditional Arabic" w:hAnsi="Traditional Arabic" w:cs="Traditional Arabic" w:hint="cs"/>
          <w:sz w:val="40"/>
          <w:szCs w:val="40"/>
          <w:rtl/>
          <w:lang w:bidi="ar-EG"/>
        </w:rPr>
        <w:t>قاسط</w:t>
      </w:r>
      <w:r w:rsidR="00E915B9" w:rsidRPr="00163AF6">
        <w:rPr>
          <w:rFonts w:ascii="Traditional Arabic" w:hAnsi="Traditional Arabic" w:cs="Traditional Arabic"/>
          <w:sz w:val="40"/>
          <w:szCs w:val="40"/>
          <w:rtl/>
          <w:lang w:bidi="ar-EG"/>
        </w:rPr>
        <w:t xml:space="preserve"> </w:t>
      </w:r>
      <w:r w:rsidR="00E03511" w:rsidRPr="00163AF6">
        <w:rPr>
          <w:rFonts w:ascii="Traditional Arabic" w:hAnsi="Traditional Arabic" w:cs="Traditional Arabic" w:hint="cs"/>
          <w:sz w:val="40"/>
          <w:szCs w:val="40"/>
          <w:rtl/>
          <w:lang w:bidi="ar-EG"/>
        </w:rPr>
        <w:t xml:space="preserve">هي </w:t>
      </w:r>
      <w:r w:rsidR="00E915B9" w:rsidRPr="00163AF6">
        <w:rPr>
          <w:rFonts w:ascii="Traditional Arabic" w:hAnsi="Traditional Arabic" w:cs="Traditional Arabic"/>
          <w:sz w:val="40"/>
          <w:szCs w:val="40"/>
          <w:rtl/>
          <w:lang w:bidi="ar-EG"/>
        </w:rPr>
        <w:t xml:space="preserve">قبيلة من قبائل العرب، ولكنه عند الناس يُدعى بصهيب الرومي، نسبةً إلى الروم، فكأن عمر </w:t>
      </w:r>
      <w:r w:rsidR="00E03511" w:rsidRPr="00163AF6">
        <w:rPr>
          <w:rFonts w:ascii="Traditional Arabic" w:hAnsi="Traditional Arabic" w:cs="Traditional Arabic" w:hint="cs"/>
          <w:sz w:val="40"/>
          <w:szCs w:val="40"/>
          <w:rtl/>
          <w:lang w:bidi="ar-EG"/>
        </w:rPr>
        <w:t xml:space="preserve">-رضي الله </w:t>
      </w:r>
      <w:proofErr w:type="gramStart"/>
      <w:r w:rsidR="00E03511" w:rsidRPr="00163AF6">
        <w:rPr>
          <w:rFonts w:ascii="Traditional Arabic" w:hAnsi="Traditional Arabic" w:cs="Traditional Arabic" w:hint="cs"/>
          <w:sz w:val="40"/>
          <w:szCs w:val="40"/>
          <w:rtl/>
          <w:lang w:bidi="ar-EG"/>
        </w:rPr>
        <w:t xml:space="preserve">عنه- </w:t>
      </w:r>
      <w:r w:rsidR="00E915B9" w:rsidRPr="00163AF6">
        <w:rPr>
          <w:rFonts w:ascii="Traditional Arabic" w:hAnsi="Traditional Arabic" w:cs="Traditional Arabic"/>
          <w:sz w:val="40"/>
          <w:szCs w:val="40"/>
          <w:rtl/>
          <w:lang w:bidi="ar-EG"/>
        </w:rPr>
        <w:t>قال</w:t>
      </w:r>
      <w:proofErr w:type="gramEnd"/>
      <w:r w:rsidR="00E915B9" w:rsidRPr="00163AF6">
        <w:rPr>
          <w:rFonts w:ascii="Traditional Arabic" w:hAnsi="Traditional Arabic" w:cs="Traditional Arabic"/>
          <w:sz w:val="40"/>
          <w:szCs w:val="40"/>
          <w:rtl/>
          <w:lang w:bidi="ar-EG"/>
        </w:rPr>
        <w:t>: كيف تنتسب في العرب؟ فأخبره صهيب أني عربي أصلًا</w:t>
      </w:r>
      <w:r w:rsidR="00E03511"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وأن</w:t>
      </w:r>
      <w:r w:rsidR="00E03511" w:rsidRPr="00163AF6">
        <w:rPr>
          <w:rFonts w:ascii="Traditional Arabic" w:hAnsi="Traditional Arabic" w:cs="Traditional Arabic" w:hint="cs"/>
          <w:sz w:val="40"/>
          <w:szCs w:val="40"/>
          <w:rtl/>
          <w:lang w:bidi="ar-EG"/>
        </w:rPr>
        <w:t>ه</w:t>
      </w:r>
      <w:r w:rsidR="00E915B9" w:rsidRPr="00163AF6">
        <w:rPr>
          <w:rFonts w:ascii="Traditional Arabic" w:hAnsi="Traditional Arabic" w:cs="Traditional Arabic"/>
          <w:sz w:val="40"/>
          <w:szCs w:val="40"/>
          <w:rtl/>
          <w:lang w:bidi="ar-EG"/>
        </w:rPr>
        <w:t xml:space="preserve"> ما انتسب إلى غير أبي</w:t>
      </w:r>
      <w:r w:rsidR="00E03511" w:rsidRPr="00163AF6">
        <w:rPr>
          <w:rFonts w:ascii="Traditional Arabic" w:hAnsi="Traditional Arabic" w:cs="Traditional Arabic" w:hint="cs"/>
          <w:sz w:val="40"/>
          <w:szCs w:val="40"/>
          <w:rtl/>
          <w:lang w:bidi="ar-EG"/>
        </w:rPr>
        <w:t>ه</w:t>
      </w:r>
      <w:r w:rsidR="00E915B9" w:rsidRPr="00163AF6">
        <w:rPr>
          <w:rFonts w:ascii="Traditional Arabic" w:hAnsi="Traditional Arabic" w:cs="Traditional Arabic"/>
          <w:sz w:val="40"/>
          <w:szCs w:val="40"/>
          <w:rtl/>
          <w:lang w:bidi="ar-EG"/>
        </w:rPr>
        <w:t>.</w:t>
      </w:r>
    </w:p>
    <w:p w14:paraId="5870E444" w14:textId="563DB84E"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كذلك أيضًا الولاء؛ الولاء إذا قيل في فلان مولى فلان، بمعنى أنك أنت عتيقه، فما يجوز لك أنك تنتفي من ذلك البتة ولا تخرج منه، حتى لو كان ولاءك لامرأة</w:t>
      </w:r>
      <w:r w:rsidR="00E03511"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ما تخرج منه، ولهذا </w:t>
      </w:r>
      <w:r w:rsidR="00E03511" w:rsidRPr="00163AF6">
        <w:rPr>
          <w:rFonts w:ascii="Traditional Arabic" w:hAnsi="Traditional Arabic" w:cs="Traditional Arabic" w:hint="cs"/>
          <w:sz w:val="40"/>
          <w:szCs w:val="40"/>
          <w:rtl/>
          <w:lang w:bidi="ar-EG"/>
        </w:rPr>
        <w:t xml:space="preserve">يقال: </w:t>
      </w:r>
      <w:r w:rsidRPr="00163AF6">
        <w:rPr>
          <w:rFonts w:ascii="Traditional Arabic" w:hAnsi="Traditional Arabic" w:cs="Traditional Arabic"/>
          <w:sz w:val="40"/>
          <w:szCs w:val="40"/>
          <w:rtl/>
          <w:lang w:bidi="ar-EG"/>
        </w:rPr>
        <w:t>فلان مُولى فلانة من النساء، ويقبل بذلك، لماذا؟ لأنه انتساب، فلان مولى فلان</w:t>
      </w:r>
      <w:r w:rsidR="0029172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29172E" w:rsidRPr="00163AF6">
        <w:rPr>
          <w:rFonts w:ascii="Traditional Arabic" w:hAnsi="Traditional Arabic" w:cs="Traditional Arabic" w:hint="cs"/>
          <w:sz w:val="40"/>
          <w:szCs w:val="40"/>
          <w:rtl/>
          <w:lang w:bidi="ar-EG"/>
        </w:rPr>
        <w:t>ف</w:t>
      </w:r>
      <w:r w:rsidRPr="00163AF6">
        <w:rPr>
          <w:rFonts w:ascii="Traditional Arabic" w:hAnsi="Traditional Arabic" w:cs="Traditional Arabic"/>
          <w:sz w:val="40"/>
          <w:szCs w:val="40"/>
          <w:rtl/>
          <w:lang w:bidi="ar-EG"/>
        </w:rPr>
        <w:t xml:space="preserve">يقبل به حتى </w:t>
      </w:r>
      <w:r w:rsidR="0029172E"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لو كان رجل</w:t>
      </w:r>
      <w:r w:rsidR="0029172E"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سي</w:t>
      </w:r>
      <w:r w:rsidR="0029172E" w:rsidRPr="00163AF6">
        <w:rPr>
          <w:rFonts w:ascii="Traditional Arabic" w:hAnsi="Traditional Arabic" w:cs="Traditional Arabic" w:hint="cs"/>
          <w:sz w:val="40"/>
          <w:szCs w:val="40"/>
          <w:rtl/>
          <w:lang w:bidi="ar-EG"/>
        </w:rPr>
        <w:t>ئًا</w:t>
      </w:r>
      <w:r w:rsidRPr="00163AF6">
        <w:rPr>
          <w:rFonts w:ascii="Traditional Arabic" w:hAnsi="Traditional Arabic" w:cs="Traditional Arabic"/>
          <w:sz w:val="40"/>
          <w:szCs w:val="40"/>
          <w:rtl/>
          <w:lang w:bidi="ar-EG"/>
        </w:rPr>
        <w:t xml:space="preserve">، </w:t>
      </w:r>
      <w:r w:rsidR="0029172E"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هذا مثله مثل والدك، </w:t>
      </w:r>
      <w:r w:rsidR="0029172E" w:rsidRPr="00163AF6">
        <w:rPr>
          <w:rFonts w:ascii="Traditional Arabic" w:hAnsi="Traditional Arabic" w:cs="Traditional Arabic" w:hint="cs"/>
          <w:sz w:val="40"/>
          <w:szCs w:val="40"/>
          <w:rtl/>
          <w:lang w:bidi="ar-EG"/>
        </w:rPr>
        <w:t xml:space="preserve">أو </w:t>
      </w:r>
      <w:r w:rsidRPr="00163AF6">
        <w:rPr>
          <w:rFonts w:ascii="Traditional Arabic" w:hAnsi="Traditional Arabic" w:cs="Traditional Arabic"/>
          <w:sz w:val="40"/>
          <w:szCs w:val="40"/>
          <w:rtl/>
          <w:lang w:bidi="ar-EG"/>
        </w:rPr>
        <w:t>مثل</w:t>
      </w:r>
      <w:r w:rsidR="0029172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نسبك</w:t>
      </w:r>
      <w:r w:rsidR="0029172E"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ما تستطيع أن تنتفي منه.</w:t>
      </w:r>
    </w:p>
    <w:p w14:paraId="7DF1F012" w14:textId="18D46806"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والولاء كما ذكرنا ناتجٌ عن العتق، وقد ذكرنا حرص العرب في الزمان الأول على الموالي، ولهذا ل</w:t>
      </w:r>
      <w:r w:rsidR="0029172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29172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ا كان الصديق -رضي الله </w:t>
      </w:r>
      <w:proofErr w:type="gramStart"/>
      <w:r w:rsidRPr="00163AF6">
        <w:rPr>
          <w:rFonts w:ascii="Traditional Arabic" w:hAnsi="Traditional Arabic" w:cs="Traditional Arabic"/>
          <w:sz w:val="40"/>
          <w:szCs w:val="40"/>
          <w:rtl/>
          <w:lang w:bidi="ar-EG"/>
        </w:rPr>
        <w:t>عنه- يُعتق</w:t>
      </w:r>
      <w:proofErr w:type="gramEnd"/>
      <w:r w:rsidRPr="00163AF6">
        <w:rPr>
          <w:rFonts w:ascii="Traditional Arabic" w:hAnsi="Traditional Arabic" w:cs="Traditional Arabic"/>
          <w:sz w:val="40"/>
          <w:szCs w:val="40"/>
          <w:rtl/>
          <w:lang w:bidi="ar-EG"/>
        </w:rPr>
        <w:t xml:space="preserve"> الضعفاء</w:t>
      </w:r>
      <w:r w:rsidR="00A24065" w:rsidRPr="00163AF6">
        <w:rPr>
          <w:rFonts w:ascii="Traditional Arabic" w:hAnsi="Traditional Arabic" w:cs="Traditional Arabic" w:hint="cs"/>
          <w:sz w:val="40"/>
          <w:szCs w:val="40"/>
          <w:rtl/>
          <w:lang w:bidi="ar-EG"/>
        </w:rPr>
        <w:t xml:space="preserve"> من أهل مكة </w:t>
      </w:r>
      <w:r w:rsidRPr="00163AF6">
        <w:rPr>
          <w:rFonts w:ascii="Traditional Arabic" w:hAnsi="Traditional Arabic" w:cs="Traditional Arabic"/>
          <w:sz w:val="40"/>
          <w:szCs w:val="40"/>
          <w:rtl/>
          <w:lang w:bidi="ar-EG"/>
        </w:rPr>
        <w:t xml:space="preserve">من عبيد مكة، </w:t>
      </w:r>
      <w:r w:rsidR="00276757" w:rsidRPr="00163AF6">
        <w:rPr>
          <w:rFonts w:ascii="Traditional Arabic" w:hAnsi="Traditional Arabic" w:cs="Traditional Arabic" w:hint="cs"/>
          <w:sz w:val="40"/>
          <w:szCs w:val="40"/>
          <w:rtl/>
          <w:lang w:bidi="ar-EG"/>
        </w:rPr>
        <w:t>فعتق بلالاً</w:t>
      </w:r>
      <w:r w:rsidR="006A79D9"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-رضي الله عنه- وطائفةً معه.</w:t>
      </w:r>
    </w:p>
    <w:p w14:paraId="10483307" w14:textId="77777777" w:rsidR="00276757"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فما</w:t>
      </w:r>
      <w:r w:rsidR="00276757" w:rsidRPr="00163AF6">
        <w:rPr>
          <w:rFonts w:ascii="Traditional Arabic" w:hAnsi="Traditional Arabic" w:cs="Traditional Arabic" w:hint="cs"/>
          <w:sz w:val="40"/>
          <w:szCs w:val="40"/>
          <w:rtl/>
          <w:lang w:bidi="ar-EG"/>
        </w:rPr>
        <w:t xml:space="preserve">ذا </w:t>
      </w:r>
      <w:r w:rsidRPr="00163AF6">
        <w:rPr>
          <w:rFonts w:ascii="Traditional Arabic" w:hAnsi="Traditional Arabic" w:cs="Traditional Arabic"/>
          <w:sz w:val="40"/>
          <w:szCs w:val="40"/>
          <w:rtl/>
          <w:lang w:bidi="ar-EG"/>
        </w:rPr>
        <w:t>قال له والده "أبو قحافة" وقد كان على الشرك</w:t>
      </w:r>
      <w:r w:rsidR="00276757" w:rsidRPr="00163AF6">
        <w:rPr>
          <w:rFonts w:ascii="Traditional Arabic" w:hAnsi="Traditional Arabic" w:cs="Traditional Arabic" w:hint="cs"/>
          <w:sz w:val="40"/>
          <w:szCs w:val="40"/>
          <w:rtl/>
          <w:lang w:bidi="ar-EG"/>
        </w:rPr>
        <w:t>؟</w:t>
      </w:r>
    </w:p>
    <w:p w14:paraId="100582A6" w14:textId="08D2475F" w:rsidR="00276757"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قال: يا بُني لو أعتقت رجالًا ينفعونك، </w:t>
      </w:r>
      <w:r w:rsidR="00276757" w:rsidRPr="00163AF6">
        <w:rPr>
          <w:rFonts w:ascii="Traditional Arabic" w:hAnsi="Traditional Arabic" w:cs="Traditional Arabic" w:hint="cs"/>
          <w:sz w:val="40"/>
          <w:szCs w:val="40"/>
          <w:rtl/>
          <w:lang w:bidi="ar-EG"/>
        </w:rPr>
        <w:t xml:space="preserve">أي: </w:t>
      </w:r>
      <w:r w:rsidRPr="00163AF6">
        <w:rPr>
          <w:rFonts w:ascii="Traditional Arabic" w:hAnsi="Traditional Arabic" w:cs="Traditional Arabic"/>
          <w:sz w:val="40"/>
          <w:szCs w:val="40"/>
          <w:rtl/>
          <w:lang w:bidi="ar-EG"/>
        </w:rPr>
        <w:t>أعتق رجال</w:t>
      </w:r>
      <w:r w:rsidR="00276757" w:rsidRPr="00163AF6">
        <w:rPr>
          <w:rFonts w:ascii="Traditional Arabic" w:hAnsi="Traditional Arabic" w:cs="Traditional Arabic" w:hint="cs"/>
          <w:sz w:val="40"/>
          <w:szCs w:val="40"/>
          <w:rtl/>
          <w:lang w:bidi="ar-EG"/>
        </w:rPr>
        <w:t>اً</w:t>
      </w:r>
      <w:r w:rsidR="00DC4D0C"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ينفعونك</w:t>
      </w:r>
      <w:r w:rsidR="00276757" w:rsidRPr="00163AF6">
        <w:rPr>
          <w:rFonts w:ascii="Traditional Arabic" w:hAnsi="Traditional Arabic" w:cs="Traditional Arabic" w:hint="cs"/>
          <w:sz w:val="40"/>
          <w:szCs w:val="40"/>
          <w:rtl/>
          <w:lang w:bidi="ar-EG"/>
        </w:rPr>
        <w:t xml:space="preserve">، أي: أعتق </w:t>
      </w:r>
      <w:r w:rsidRPr="00163AF6">
        <w:rPr>
          <w:rFonts w:ascii="Traditional Arabic" w:hAnsi="Traditional Arabic" w:cs="Traditional Arabic"/>
          <w:sz w:val="40"/>
          <w:szCs w:val="40"/>
          <w:rtl/>
          <w:lang w:bidi="ar-EG"/>
        </w:rPr>
        <w:t>رجال</w:t>
      </w:r>
      <w:r w:rsidR="00276757" w:rsidRPr="00163AF6">
        <w:rPr>
          <w:rFonts w:ascii="Traditional Arabic" w:hAnsi="Traditional Arabic" w:cs="Traditional Arabic" w:hint="cs"/>
          <w:sz w:val="40"/>
          <w:szCs w:val="40"/>
          <w:rtl/>
          <w:lang w:bidi="ar-EG"/>
        </w:rPr>
        <w:t>اً</w:t>
      </w:r>
      <w:r w:rsidR="002E219A"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أشداء أقوياء من هؤلاء الغلمان، حتى إذا طلبتهم وجدتهم في النوازل عندك وفي الشدائد، </w:t>
      </w:r>
      <w:r w:rsidR="00276757"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أما هؤلاء ما ينفعونك</w:t>
      </w:r>
      <w:r w:rsidR="00276757" w:rsidRPr="00163AF6">
        <w:rPr>
          <w:rFonts w:ascii="Traditional Arabic" w:hAnsi="Traditional Arabic" w:cs="Traditional Arabic" w:hint="cs"/>
          <w:sz w:val="40"/>
          <w:szCs w:val="40"/>
          <w:rtl/>
          <w:lang w:bidi="ar-EG"/>
        </w:rPr>
        <w:t>.</w:t>
      </w:r>
    </w:p>
    <w:p w14:paraId="4593EDE8" w14:textId="32029776"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فقال: يا أبتي إنما أريد ما أريد، يعني أنا أريد وجه الله -عزَّ </w:t>
      </w:r>
      <w:proofErr w:type="gramStart"/>
      <w:r w:rsidRPr="00163AF6">
        <w:rPr>
          <w:rFonts w:ascii="Traditional Arabic" w:hAnsi="Traditional Arabic" w:cs="Traditional Arabic"/>
          <w:sz w:val="40"/>
          <w:szCs w:val="40"/>
          <w:rtl/>
          <w:lang w:bidi="ar-EG"/>
        </w:rPr>
        <w:t>وَجَلَّ- والدار</w:t>
      </w:r>
      <w:proofErr w:type="gramEnd"/>
      <w:r w:rsidRPr="00163AF6">
        <w:rPr>
          <w:rFonts w:ascii="Traditional Arabic" w:hAnsi="Traditional Arabic" w:cs="Traditional Arabic"/>
          <w:sz w:val="40"/>
          <w:szCs w:val="40"/>
          <w:rtl/>
          <w:lang w:bidi="ar-EG"/>
        </w:rPr>
        <w:t xml:space="preserve"> الآخرة، </w:t>
      </w:r>
      <w:r w:rsidR="00276757" w:rsidRPr="00163AF6">
        <w:rPr>
          <w:rFonts w:ascii="Traditional Arabic" w:hAnsi="Traditional Arabic" w:cs="Traditional Arabic" w:hint="cs"/>
          <w:sz w:val="40"/>
          <w:szCs w:val="40"/>
          <w:rtl/>
          <w:lang w:bidi="ar-EG"/>
        </w:rPr>
        <w:t>و</w:t>
      </w:r>
      <w:r w:rsidR="00332DD6"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ليس مقصدي مقصد الدنيا.</w:t>
      </w:r>
    </w:p>
    <w:p w14:paraId="571AB16D" w14:textId="3F657EF5"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فقد كان </w:t>
      </w:r>
      <w:r w:rsidR="00193046" w:rsidRPr="00163AF6">
        <w:rPr>
          <w:rFonts w:ascii="Traditional Arabic" w:hAnsi="Traditional Arabic" w:cs="Traditional Arabic"/>
          <w:sz w:val="40"/>
          <w:szCs w:val="40"/>
          <w:rtl/>
          <w:lang w:bidi="ar-EG"/>
        </w:rPr>
        <w:t xml:space="preserve">عند العرب </w:t>
      </w:r>
      <w:r w:rsidR="00271900" w:rsidRPr="00163AF6">
        <w:rPr>
          <w:rFonts w:ascii="Traditional Arabic" w:hAnsi="Traditional Arabic" w:cs="Traditional Arabic"/>
          <w:sz w:val="40"/>
          <w:szCs w:val="40"/>
          <w:rtl/>
          <w:lang w:bidi="ar-EG"/>
        </w:rPr>
        <w:t>الاستكثار من الموالي</w:t>
      </w:r>
      <w:r w:rsidRPr="00163AF6">
        <w:rPr>
          <w:rFonts w:ascii="Traditional Arabic" w:hAnsi="Traditional Arabic" w:cs="Traditional Arabic"/>
          <w:sz w:val="40"/>
          <w:szCs w:val="40"/>
          <w:rtl/>
          <w:lang w:bidi="ar-EG"/>
        </w:rPr>
        <w:t>، وقد يكون لفلان ألف</w:t>
      </w:r>
      <w:r w:rsidR="00445878"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من الموالي، </w:t>
      </w:r>
      <w:r w:rsidR="00445878"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كل هؤلاء إذا دعاهم أجابوه، كأنما هم أبنا</w:t>
      </w:r>
      <w:r w:rsidR="00445878" w:rsidRPr="00163AF6">
        <w:rPr>
          <w:rFonts w:ascii="Traditional Arabic" w:hAnsi="Traditional Arabic" w:cs="Traditional Arabic" w:hint="cs"/>
          <w:sz w:val="40"/>
          <w:szCs w:val="40"/>
          <w:rtl/>
          <w:lang w:bidi="ar-EG"/>
        </w:rPr>
        <w:t>ؤ</w:t>
      </w:r>
      <w:r w:rsidRPr="00163AF6">
        <w:rPr>
          <w:rFonts w:ascii="Traditional Arabic" w:hAnsi="Traditional Arabic" w:cs="Traditional Arabic"/>
          <w:sz w:val="40"/>
          <w:szCs w:val="40"/>
          <w:rtl/>
          <w:lang w:bidi="ar-EG"/>
        </w:rPr>
        <w:t>ه، فإذا حُرم الإنسان منهم من الذرية خاصةً</w:t>
      </w:r>
      <w:r w:rsidR="0019728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استكثر من الموالي.</w:t>
      </w:r>
    </w:p>
    <w:p w14:paraId="36157BC3" w14:textId="2FB8DA56"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إذًا فالولاء عند العرب كان أمر</w:t>
      </w:r>
      <w:r w:rsidR="00445878"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مُعظم</w:t>
      </w:r>
      <w:r w:rsidR="00445878"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وأمر</w:t>
      </w:r>
      <w:r w:rsidR="00445878"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محبوب</w:t>
      </w:r>
      <w:r w:rsidR="00445878"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ومرغوب</w:t>
      </w:r>
      <w:r w:rsidR="00445878"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فيه، خاصة </w:t>
      </w:r>
      <w:proofErr w:type="gramStart"/>
      <w:r w:rsidR="00271900" w:rsidRPr="00163AF6">
        <w:rPr>
          <w:rFonts w:ascii="Traditional Arabic" w:hAnsi="Traditional Arabic" w:cs="Traditional Arabic" w:hint="cs"/>
          <w:sz w:val="40"/>
          <w:szCs w:val="40"/>
          <w:rtl/>
          <w:lang w:bidi="ar-EG"/>
        </w:rPr>
        <w:t xml:space="preserve">في </w:t>
      </w:r>
      <w:r w:rsidR="00024A85" w:rsidRPr="00163AF6">
        <w:rPr>
          <w:rFonts w:ascii="Traditional Arabic" w:hAnsi="Traditional Arabic" w:cs="Traditional Arabic" w:hint="cs"/>
          <w:sz w:val="40"/>
          <w:szCs w:val="40"/>
          <w:rtl/>
          <w:lang w:bidi="ar-EG"/>
        </w:rPr>
        <w:t>من</w:t>
      </w:r>
      <w:proofErr w:type="gramEnd"/>
      <w:r w:rsidRPr="00163AF6">
        <w:rPr>
          <w:rFonts w:ascii="Traditional Arabic" w:hAnsi="Traditional Arabic" w:cs="Traditional Arabic"/>
          <w:sz w:val="40"/>
          <w:szCs w:val="40"/>
          <w:rtl/>
          <w:lang w:bidi="ar-EG"/>
        </w:rPr>
        <w:t xml:space="preserve"> نج</w:t>
      </w:r>
      <w:r w:rsidR="00197285" w:rsidRPr="00163AF6">
        <w:rPr>
          <w:rFonts w:ascii="Traditional Arabic" w:hAnsi="Traditional Arabic" w:cs="Traditional Arabic" w:hint="cs"/>
          <w:sz w:val="40"/>
          <w:szCs w:val="40"/>
          <w:rtl/>
          <w:lang w:bidi="ar-EG"/>
        </w:rPr>
        <w:t>ب</w:t>
      </w:r>
      <w:r w:rsidRPr="00163AF6">
        <w:rPr>
          <w:rFonts w:ascii="Traditional Arabic" w:hAnsi="Traditional Arabic" w:cs="Traditional Arabic"/>
          <w:sz w:val="40"/>
          <w:szCs w:val="40"/>
          <w:rtl/>
          <w:lang w:bidi="ar-EG"/>
        </w:rPr>
        <w:t xml:space="preserve"> من الغلمان، وكان ذكي</w:t>
      </w:r>
      <w:r w:rsidR="00445878"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w:t>
      </w:r>
    </w:p>
    <w:p w14:paraId="7BB049BB" w14:textId="6ED29005" w:rsidR="00194803"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ولهذا ل</w:t>
      </w:r>
      <w:r w:rsidR="0019728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19728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 رأ</w:t>
      </w:r>
      <w:r w:rsidR="00197285" w:rsidRPr="00163AF6">
        <w:rPr>
          <w:rFonts w:ascii="Traditional Arabic" w:hAnsi="Traditional Arabic" w:cs="Traditional Arabic" w:hint="cs"/>
          <w:sz w:val="40"/>
          <w:szCs w:val="40"/>
          <w:rtl/>
          <w:lang w:bidi="ar-EG"/>
        </w:rPr>
        <w:t>ى</w:t>
      </w:r>
      <w:r w:rsidRPr="00163AF6">
        <w:rPr>
          <w:rFonts w:ascii="Traditional Arabic" w:hAnsi="Traditional Arabic" w:cs="Traditional Arabic"/>
          <w:sz w:val="40"/>
          <w:szCs w:val="40"/>
          <w:rtl/>
          <w:lang w:bidi="ar-EG"/>
        </w:rPr>
        <w:t xml:space="preserve"> </w:t>
      </w:r>
      <w:r w:rsidR="00197285" w:rsidRPr="00163AF6">
        <w:rPr>
          <w:rFonts w:ascii="Traditional Arabic" w:hAnsi="Traditional Arabic" w:cs="Traditional Arabic"/>
          <w:color w:val="C00000"/>
          <w:sz w:val="40"/>
          <w:szCs w:val="40"/>
          <w:rtl/>
          <w:lang w:bidi="ar-EG"/>
        </w:rPr>
        <w:t>ﷺ</w:t>
      </w:r>
      <w:r w:rsidR="00197285"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بريرة ذكية</w:t>
      </w:r>
      <w:r w:rsidR="0019728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ورأ</w:t>
      </w:r>
      <w:r w:rsidR="00197285" w:rsidRPr="00163AF6">
        <w:rPr>
          <w:rFonts w:ascii="Traditional Arabic" w:hAnsi="Traditional Arabic" w:cs="Traditional Arabic" w:hint="cs"/>
          <w:sz w:val="40"/>
          <w:szCs w:val="40"/>
          <w:rtl/>
          <w:lang w:bidi="ar-EG"/>
        </w:rPr>
        <w:t>ى</w:t>
      </w:r>
      <w:r w:rsidRPr="00163AF6">
        <w:rPr>
          <w:rFonts w:ascii="Traditional Arabic" w:hAnsi="Traditional Arabic" w:cs="Traditional Arabic"/>
          <w:sz w:val="40"/>
          <w:szCs w:val="40"/>
          <w:rtl/>
          <w:lang w:bidi="ar-EG"/>
        </w:rPr>
        <w:t xml:space="preserve"> أنه قد يُحصل منها خير</w:t>
      </w:r>
      <w:r w:rsidR="00197285"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قال لعائشة</w:t>
      </w:r>
      <w:r w:rsidR="0019728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اشتريها ولنا الولاء، فأخبر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r w:rsidR="00197285" w:rsidRPr="00163AF6">
        <w:rPr>
          <w:rFonts w:ascii="Traditional Arabic" w:hAnsi="Traditional Arabic" w:cs="Traditional Arabic" w:hint="cs"/>
          <w:sz w:val="40"/>
          <w:szCs w:val="40"/>
          <w:rtl/>
          <w:lang w:bidi="ar-EG"/>
        </w:rPr>
        <w:t xml:space="preserve">أنَّ </w:t>
      </w:r>
      <w:r w:rsidR="00197285" w:rsidRPr="00163AF6">
        <w:rPr>
          <w:rFonts w:ascii="Traditional Arabic" w:hAnsi="Traditional Arabic" w:cs="Traditional Arabic"/>
          <w:color w:val="006600"/>
          <w:sz w:val="40"/>
          <w:szCs w:val="40"/>
          <w:rtl/>
          <w:lang w:bidi="ar-EG"/>
        </w:rPr>
        <w:t>«الْوَلَاءُ لِمَنْ أَعْتَقَ»</w:t>
      </w:r>
      <w:r w:rsidRPr="00163AF6">
        <w:rPr>
          <w:rFonts w:ascii="Traditional Arabic" w:hAnsi="Traditional Arabic" w:cs="Traditional Arabic"/>
          <w:sz w:val="40"/>
          <w:szCs w:val="40"/>
          <w:rtl/>
          <w:lang w:bidi="ar-EG"/>
        </w:rPr>
        <w:t xml:space="preserve">، وأنه ناتج عن عملية العتق، </w:t>
      </w:r>
      <w:r w:rsidR="00194803" w:rsidRPr="00163AF6">
        <w:rPr>
          <w:rFonts w:ascii="Traditional Arabic" w:hAnsi="Traditional Arabic" w:cs="Traditional Arabic" w:hint="cs"/>
          <w:sz w:val="40"/>
          <w:szCs w:val="40"/>
          <w:rtl/>
          <w:lang w:bidi="ar-EG"/>
        </w:rPr>
        <w:t xml:space="preserve">وهو </w:t>
      </w:r>
      <w:r w:rsidRPr="00163AF6">
        <w:rPr>
          <w:rFonts w:ascii="Traditional Arabic" w:hAnsi="Traditional Arabic" w:cs="Traditional Arabic"/>
          <w:sz w:val="40"/>
          <w:szCs w:val="40"/>
          <w:rtl/>
          <w:lang w:bidi="ar-EG"/>
        </w:rPr>
        <w:t xml:space="preserve">بالضبط </w:t>
      </w:r>
      <w:r w:rsidR="00194803" w:rsidRPr="00163AF6">
        <w:rPr>
          <w:rFonts w:ascii="Traditional Arabic" w:hAnsi="Traditional Arabic" w:cs="Traditional Arabic" w:hint="cs"/>
          <w:sz w:val="40"/>
          <w:szCs w:val="40"/>
          <w:rtl/>
          <w:lang w:bidi="ar-EG"/>
        </w:rPr>
        <w:t>ك</w:t>
      </w:r>
      <w:r w:rsidRPr="00163AF6">
        <w:rPr>
          <w:rFonts w:ascii="Traditional Arabic" w:hAnsi="Traditional Arabic" w:cs="Traditional Arabic"/>
          <w:sz w:val="40"/>
          <w:szCs w:val="40"/>
          <w:rtl/>
          <w:lang w:bidi="ar-EG"/>
        </w:rPr>
        <w:t xml:space="preserve">النسب </w:t>
      </w:r>
      <w:r w:rsidR="00194803" w:rsidRPr="00163AF6">
        <w:rPr>
          <w:rFonts w:ascii="Traditional Arabic" w:hAnsi="Traditional Arabic" w:cs="Traditional Arabic" w:hint="cs"/>
          <w:sz w:val="40"/>
          <w:szCs w:val="40"/>
          <w:rtl/>
          <w:lang w:bidi="ar-EG"/>
        </w:rPr>
        <w:t xml:space="preserve">والذي ينتج </w:t>
      </w:r>
      <w:r w:rsidRPr="00163AF6">
        <w:rPr>
          <w:rFonts w:ascii="Traditional Arabic" w:hAnsi="Traditional Arabic" w:cs="Traditional Arabic"/>
          <w:sz w:val="40"/>
          <w:szCs w:val="40"/>
          <w:rtl/>
          <w:lang w:bidi="ar-EG"/>
        </w:rPr>
        <w:t xml:space="preserve">عن عملية زواج، </w:t>
      </w:r>
      <w:r w:rsidR="00194803" w:rsidRPr="00163AF6">
        <w:rPr>
          <w:rFonts w:ascii="Traditional Arabic" w:hAnsi="Traditional Arabic" w:cs="Traditional Arabic" w:hint="cs"/>
          <w:sz w:val="40"/>
          <w:szCs w:val="40"/>
          <w:rtl/>
          <w:lang w:bidi="ar-EG"/>
        </w:rPr>
        <w:t xml:space="preserve">كأن </w:t>
      </w:r>
      <w:r w:rsidRPr="00163AF6">
        <w:rPr>
          <w:rFonts w:ascii="Traditional Arabic" w:hAnsi="Traditional Arabic" w:cs="Traditional Arabic"/>
          <w:sz w:val="40"/>
          <w:szCs w:val="40"/>
          <w:rtl/>
          <w:lang w:bidi="ar-EG"/>
        </w:rPr>
        <w:t>تزوج فلان من فلانة وأنجب</w:t>
      </w:r>
      <w:r w:rsidR="00194803"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w:t>
      </w:r>
      <w:r w:rsidR="00194803" w:rsidRPr="00163AF6">
        <w:rPr>
          <w:rFonts w:ascii="Traditional Arabic" w:hAnsi="Traditional Arabic" w:cs="Traditional Arabic" w:hint="cs"/>
          <w:sz w:val="40"/>
          <w:szCs w:val="40"/>
          <w:rtl/>
          <w:lang w:bidi="ar-EG"/>
        </w:rPr>
        <w:t>ف</w:t>
      </w:r>
      <w:r w:rsidRPr="00163AF6">
        <w:rPr>
          <w:rFonts w:ascii="Traditional Arabic" w:hAnsi="Traditional Arabic" w:cs="Traditional Arabic"/>
          <w:sz w:val="40"/>
          <w:szCs w:val="40"/>
          <w:rtl/>
          <w:lang w:bidi="ar-EG"/>
        </w:rPr>
        <w:t>كذلك أعتق فلان فلان</w:t>
      </w:r>
      <w:r w:rsidR="00194803" w:rsidRPr="00163AF6">
        <w:rPr>
          <w:rFonts w:ascii="Traditional Arabic" w:hAnsi="Traditional Arabic" w:cs="Traditional Arabic" w:hint="cs"/>
          <w:sz w:val="40"/>
          <w:szCs w:val="40"/>
          <w:rtl/>
          <w:lang w:bidi="ar-EG"/>
        </w:rPr>
        <w:t>ًا، فتكون</w:t>
      </w:r>
      <w:r w:rsidR="00C72D47" w:rsidRPr="00163AF6">
        <w:rPr>
          <w:rFonts w:ascii="Traditional Arabic" w:hAnsi="Traditional Arabic" w:cs="Traditional Arabic" w:hint="cs"/>
          <w:sz w:val="40"/>
          <w:szCs w:val="40"/>
          <w:rtl/>
          <w:lang w:bidi="ar-EG"/>
        </w:rPr>
        <w:t xml:space="preserve"> </w:t>
      </w:r>
      <w:r w:rsidR="00194803" w:rsidRPr="00163AF6">
        <w:rPr>
          <w:rFonts w:ascii="Traditional Arabic" w:hAnsi="Traditional Arabic" w:cs="Traditional Arabic" w:hint="cs"/>
          <w:sz w:val="40"/>
          <w:szCs w:val="40"/>
          <w:rtl/>
          <w:lang w:bidi="ar-EG"/>
        </w:rPr>
        <w:t>الثمرة هي</w:t>
      </w:r>
      <w:r w:rsidRPr="00163AF6">
        <w:rPr>
          <w:rFonts w:ascii="Traditional Arabic" w:hAnsi="Traditional Arabic" w:cs="Traditional Arabic"/>
          <w:sz w:val="40"/>
          <w:szCs w:val="40"/>
          <w:rtl/>
          <w:lang w:bidi="ar-EG"/>
        </w:rPr>
        <w:t xml:space="preserve"> الولاء</w:t>
      </w:r>
      <w:r w:rsidR="00194803" w:rsidRPr="00163AF6">
        <w:rPr>
          <w:rFonts w:ascii="Traditional Arabic" w:hAnsi="Traditional Arabic" w:cs="Traditional Arabic" w:hint="cs"/>
          <w:sz w:val="40"/>
          <w:szCs w:val="40"/>
          <w:rtl/>
          <w:lang w:bidi="ar-EG"/>
        </w:rPr>
        <w:t>.</w:t>
      </w:r>
    </w:p>
    <w:p w14:paraId="7139C785" w14:textId="3AD44037"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إذًا هذا هو معنى الولاء، وهو مرتبة من مراتب العصوبة.</w:t>
      </w:r>
    </w:p>
    <w:p w14:paraId="44CA77D8" w14:textId="646B913D" w:rsidR="008E60E4" w:rsidRPr="00163AF6" w:rsidRDefault="005F5F51"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 xml:space="preserve"> فإذً</w:t>
      </w:r>
      <w:r w:rsidR="00565450" w:rsidRPr="00163AF6">
        <w:rPr>
          <w:rFonts w:ascii="Traditional Arabic" w:hAnsi="Traditional Arabic" w:cs="Traditional Arabic" w:hint="cs"/>
          <w:sz w:val="40"/>
          <w:szCs w:val="40"/>
          <w:rtl/>
          <w:lang w:bidi="ar-EG"/>
        </w:rPr>
        <w:t xml:space="preserve">ا </w:t>
      </w:r>
      <w:r w:rsidR="00E915B9" w:rsidRPr="00163AF6">
        <w:rPr>
          <w:rFonts w:ascii="Traditional Arabic" w:hAnsi="Traditional Arabic" w:cs="Traditional Arabic"/>
          <w:sz w:val="40"/>
          <w:szCs w:val="40"/>
          <w:rtl/>
          <w:lang w:bidi="ar-EG"/>
        </w:rPr>
        <w:t>ذكرنا أن</w:t>
      </w:r>
      <w:r w:rsidR="00837282"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w:t>
      </w:r>
      <w:r w:rsidR="008E60E4" w:rsidRPr="00163AF6">
        <w:rPr>
          <w:rFonts w:ascii="Traditional Arabic" w:hAnsi="Traditional Arabic" w:cs="Traditional Arabic"/>
          <w:color w:val="006600"/>
          <w:sz w:val="40"/>
          <w:szCs w:val="40"/>
          <w:rtl/>
          <w:lang w:bidi="ar-EG"/>
        </w:rPr>
        <w:t>«الولاءُ لُحْمَةٌ كلُحْمَةِ النسبِ»</w:t>
      </w:r>
      <w:r w:rsidR="00E915B9" w:rsidRPr="00163AF6">
        <w:rPr>
          <w:rFonts w:ascii="Traditional Arabic" w:hAnsi="Traditional Arabic" w:cs="Traditional Arabic"/>
          <w:sz w:val="40"/>
          <w:szCs w:val="40"/>
          <w:rtl/>
          <w:lang w:bidi="ar-EG"/>
        </w:rPr>
        <w:t xml:space="preserve">، فإذا </w:t>
      </w:r>
      <w:r w:rsidR="002246CD" w:rsidRPr="00163AF6">
        <w:rPr>
          <w:rFonts w:ascii="Traditional Arabic" w:hAnsi="Traditional Arabic" w:cs="Traditional Arabic"/>
          <w:color w:val="006600"/>
          <w:sz w:val="40"/>
          <w:szCs w:val="40"/>
          <w:rtl/>
          <w:lang w:bidi="ar-EG"/>
        </w:rPr>
        <w:t>«الولاءُ لُحْمَةٌ كلُحْمَةِ النسبِ»</w:t>
      </w:r>
      <w:r w:rsidR="00837282" w:rsidRPr="00163AF6">
        <w:rPr>
          <w:rFonts w:ascii="Traditional Arabic" w:hAnsi="Traditional Arabic" w:cs="Traditional Arabic" w:hint="cs"/>
          <w:sz w:val="40"/>
          <w:szCs w:val="40"/>
          <w:rtl/>
          <w:lang w:bidi="ar-EG"/>
        </w:rPr>
        <w:t xml:space="preserve">، </w:t>
      </w:r>
      <w:r w:rsidR="00E915B9" w:rsidRPr="00163AF6">
        <w:rPr>
          <w:rFonts w:ascii="Traditional Arabic" w:hAnsi="Traditional Arabic" w:cs="Traditional Arabic"/>
          <w:sz w:val="40"/>
          <w:szCs w:val="40"/>
          <w:rtl/>
          <w:lang w:bidi="ar-EG"/>
        </w:rPr>
        <w:t xml:space="preserve">لم تجز المعاوضة عليه، كيف </w:t>
      </w:r>
      <w:r w:rsidR="00837282" w:rsidRPr="00163AF6">
        <w:rPr>
          <w:rFonts w:ascii="Traditional Arabic" w:hAnsi="Traditional Arabic" w:cs="Traditional Arabic" w:hint="cs"/>
          <w:sz w:val="40"/>
          <w:szCs w:val="40"/>
          <w:rtl/>
          <w:lang w:bidi="ar-EG"/>
        </w:rPr>
        <w:t>لا</w:t>
      </w:r>
      <w:r w:rsidR="00E915B9" w:rsidRPr="00163AF6">
        <w:rPr>
          <w:rFonts w:ascii="Traditional Arabic" w:hAnsi="Traditional Arabic" w:cs="Traditional Arabic"/>
          <w:sz w:val="40"/>
          <w:szCs w:val="40"/>
          <w:rtl/>
          <w:lang w:bidi="ar-EG"/>
        </w:rPr>
        <w:t xml:space="preserve"> توجد المعاوضة عليه؟ يعني</w:t>
      </w:r>
      <w:r w:rsidR="008C3D9C"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ما يجوز للإنسان أن يقول</w:t>
      </w:r>
      <w:r w:rsidR="008C3D9C"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تعال أنا عندي ألف مولى قد أعتقتهم، </w:t>
      </w:r>
      <w:r w:rsidR="008C3D9C" w:rsidRPr="00163AF6">
        <w:rPr>
          <w:rFonts w:ascii="Traditional Arabic" w:hAnsi="Traditional Arabic" w:cs="Traditional Arabic" w:hint="cs"/>
          <w:sz w:val="40"/>
          <w:szCs w:val="40"/>
          <w:rtl/>
          <w:lang w:bidi="ar-EG"/>
        </w:rPr>
        <w:t xml:space="preserve">هل </w:t>
      </w:r>
      <w:r w:rsidR="00E915B9" w:rsidRPr="00163AF6">
        <w:rPr>
          <w:rFonts w:ascii="Traditional Arabic" w:hAnsi="Traditional Arabic" w:cs="Traditional Arabic"/>
          <w:sz w:val="40"/>
          <w:szCs w:val="40"/>
          <w:rtl/>
          <w:lang w:bidi="ar-EG"/>
        </w:rPr>
        <w:t xml:space="preserve">تريد أن أبيعك ولاء </w:t>
      </w:r>
      <w:r w:rsidR="00B52BDA" w:rsidRPr="00163AF6">
        <w:rPr>
          <w:rFonts w:ascii="Traditional Arabic" w:hAnsi="Traditional Arabic" w:cs="Traditional Arabic" w:hint="cs"/>
          <w:sz w:val="40"/>
          <w:szCs w:val="40"/>
          <w:rtl/>
          <w:lang w:bidi="ar-EG"/>
        </w:rPr>
        <w:t>فلان</w:t>
      </w:r>
      <w:r w:rsidR="008C3D9C" w:rsidRPr="00163AF6">
        <w:rPr>
          <w:rFonts w:ascii="Traditional Arabic" w:hAnsi="Traditional Arabic" w:cs="Traditional Arabic" w:hint="cs"/>
          <w:sz w:val="40"/>
          <w:szCs w:val="40"/>
          <w:rtl/>
          <w:lang w:bidi="ar-EG"/>
        </w:rPr>
        <w:t xml:space="preserve"> </w:t>
      </w:r>
      <w:r w:rsidR="00E915B9" w:rsidRPr="00163AF6">
        <w:rPr>
          <w:rFonts w:ascii="Traditional Arabic" w:hAnsi="Traditional Arabic" w:cs="Traditional Arabic"/>
          <w:sz w:val="40"/>
          <w:szCs w:val="40"/>
          <w:rtl/>
          <w:lang w:bidi="ar-EG"/>
        </w:rPr>
        <w:t>منهم؟</w:t>
      </w:r>
      <w:r w:rsidR="008C3D9C" w:rsidRPr="00163AF6">
        <w:rPr>
          <w:rFonts w:ascii="Traditional Arabic" w:hAnsi="Traditional Arabic" w:cs="Traditional Arabic" w:hint="cs"/>
          <w:sz w:val="40"/>
          <w:szCs w:val="40"/>
          <w:rtl/>
          <w:lang w:bidi="ar-EG"/>
        </w:rPr>
        <w:t xml:space="preserve"> </w:t>
      </w:r>
      <w:r w:rsidR="00E915B9" w:rsidRPr="00163AF6">
        <w:rPr>
          <w:rFonts w:ascii="Traditional Arabic" w:hAnsi="Traditional Arabic" w:cs="Traditional Arabic"/>
          <w:sz w:val="40"/>
          <w:szCs w:val="40"/>
          <w:rtl/>
          <w:lang w:bidi="ar-EG"/>
        </w:rPr>
        <w:t>أعطني مبلغًا من المال</w:t>
      </w:r>
      <w:r w:rsidR="008C3D9C" w:rsidRPr="00163AF6">
        <w:rPr>
          <w:rFonts w:ascii="Traditional Arabic" w:hAnsi="Traditional Arabic" w:cs="Traditional Arabic" w:hint="cs"/>
          <w:sz w:val="40"/>
          <w:szCs w:val="40"/>
          <w:rtl/>
          <w:lang w:bidi="ar-EG"/>
        </w:rPr>
        <w:t>،</w:t>
      </w:r>
      <w:r w:rsidR="00271900" w:rsidRPr="00163AF6">
        <w:rPr>
          <w:rFonts w:ascii="Traditional Arabic" w:hAnsi="Traditional Arabic" w:cs="Traditional Arabic" w:hint="cs"/>
          <w:sz w:val="40"/>
          <w:szCs w:val="40"/>
          <w:rtl/>
          <w:lang w:bidi="ar-EG"/>
        </w:rPr>
        <w:t xml:space="preserve"> أو </w:t>
      </w:r>
      <w:r w:rsidR="008C3D9C" w:rsidRPr="00163AF6">
        <w:rPr>
          <w:rFonts w:ascii="Traditional Arabic" w:hAnsi="Traditional Arabic" w:cs="Traditional Arabic" w:hint="cs"/>
          <w:sz w:val="40"/>
          <w:szCs w:val="40"/>
          <w:rtl/>
          <w:lang w:bidi="ar-EG"/>
        </w:rPr>
        <w:t xml:space="preserve">أنا لن أبيعك بل سأهبك </w:t>
      </w:r>
      <w:r w:rsidR="00E915B9" w:rsidRPr="00163AF6">
        <w:rPr>
          <w:rFonts w:ascii="Traditional Arabic" w:hAnsi="Traditional Arabic" w:cs="Traditional Arabic"/>
          <w:sz w:val="40"/>
          <w:szCs w:val="40"/>
          <w:rtl/>
          <w:lang w:bidi="ar-EG"/>
        </w:rPr>
        <w:t>هبةً</w:t>
      </w:r>
      <w:r w:rsidR="008C3D9C" w:rsidRPr="00163AF6">
        <w:rPr>
          <w:rFonts w:ascii="Traditional Arabic" w:hAnsi="Traditional Arabic" w:cs="Traditional Arabic" w:hint="cs"/>
          <w:sz w:val="40"/>
          <w:szCs w:val="40"/>
          <w:rtl/>
          <w:lang w:bidi="ar-EG"/>
        </w:rPr>
        <w:t xml:space="preserve"> مولى منهم</w:t>
      </w:r>
      <w:r w:rsidR="00E915B9" w:rsidRPr="00163AF6">
        <w:rPr>
          <w:rFonts w:ascii="Traditional Arabic" w:hAnsi="Traditional Arabic" w:cs="Traditional Arabic"/>
          <w:sz w:val="40"/>
          <w:szCs w:val="40"/>
          <w:rtl/>
          <w:lang w:bidi="ar-EG"/>
        </w:rPr>
        <w:t xml:space="preserve">، </w:t>
      </w:r>
      <w:r w:rsidR="008E60E4" w:rsidRPr="00163AF6">
        <w:rPr>
          <w:rFonts w:ascii="Traditional Arabic" w:hAnsi="Traditional Arabic" w:cs="Traditional Arabic" w:hint="cs"/>
          <w:sz w:val="40"/>
          <w:szCs w:val="40"/>
          <w:rtl/>
          <w:lang w:bidi="ar-EG"/>
        </w:rPr>
        <w:t xml:space="preserve">أي: </w:t>
      </w:r>
      <w:r w:rsidR="00E915B9" w:rsidRPr="00163AF6">
        <w:rPr>
          <w:rFonts w:ascii="Traditional Arabic" w:hAnsi="Traditional Arabic" w:cs="Traditional Arabic"/>
          <w:sz w:val="40"/>
          <w:szCs w:val="40"/>
          <w:rtl/>
          <w:lang w:bidi="ar-EG"/>
        </w:rPr>
        <w:t>سأنقل ولاءه مني إليك</w:t>
      </w:r>
      <w:r w:rsidR="008E60E4" w:rsidRPr="00163AF6">
        <w:rPr>
          <w:rFonts w:ascii="Traditional Arabic" w:hAnsi="Traditional Arabic" w:cs="Traditional Arabic" w:hint="cs"/>
          <w:sz w:val="40"/>
          <w:szCs w:val="40"/>
          <w:rtl/>
          <w:lang w:bidi="ar-EG"/>
        </w:rPr>
        <w:t>.</w:t>
      </w:r>
    </w:p>
    <w:p w14:paraId="774863D0" w14:textId="2ACE0B19"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نقول: </w:t>
      </w:r>
      <w:r w:rsidR="008E60E4" w:rsidRPr="00163AF6">
        <w:rPr>
          <w:rFonts w:ascii="Traditional Arabic" w:hAnsi="Traditional Arabic" w:cs="Traditional Arabic" w:hint="cs"/>
          <w:sz w:val="40"/>
          <w:szCs w:val="40"/>
          <w:rtl/>
          <w:lang w:bidi="ar-EG"/>
        </w:rPr>
        <w:t>ل</w:t>
      </w:r>
      <w:r w:rsidRPr="00163AF6">
        <w:rPr>
          <w:rFonts w:ascii="Traditional Arabic" w:hAnsi="Traditional Arabic" w:cs="Traditional Arabic"/>
          <w:sz w:val="40"/>
          <w:szCs w:val="40"/>
          <w:rtl/>
          <w:lang w:bidi="ar-EG"/>
        </w:rPr>
        <w:t>ا</w:t>
      </w:r>
      <w:r w:rsidR="003B51EC"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يجوز، بالضبط </w:t>
      </w:r>
      <w:r w:rsidR="008E60E4" w:rsidRPr="00163AF6">
        <w:rPr>
          <w:rFonts w:ascii="Traditional Arabic" w:hAnsi="Traditional Arabic" w:cs="Traditional Arabic" w:hint="cs"/>
          <w:sz w:val="40"/>
          <w:szCs w:val="40"/>
          <w:rtl/>
          <w:lang w:bidi="ar-EG"/>
        </w:rPr>
        <w:t xml:space="preserve">كما أنه لا يجوز </w:t>
      </w:r>
      <w:r w:rsidRPr="00163AF6">
        <w:rPr>
          <w:rFonts w:ascii="Traditional Arabic" w:hAnsi="Traditional Arabic" w:cs="Traditional Arabic"/>
          <w:sz w:val="40"/>
          <w:szCs w:val="40"/>
          <w:rtl/>
          <w:lang w:bidi="ar-EG"/>
        </w:rPr>
        <w:t>لك أن تبيع أولادك، ولا أن تنقل نسبهم، فكذلك أيضًا الشأن في الولاء</w:t>
      </w:r>
      <w:r w:rsidR="002246CD" w:rsidRPr="00163AF6">
        <w:rPr>
          <w:rFonts w:ascii="Traditional Arabic" w:hAnsi="Traditional Arabic" w:cs="Traditional Arabic" w:hint="cs"/>
          <w:sz w:val="40"/>
          <w:szCs w:val="40"/>
          <w:rtl/>
          <w:lang w:bidi="ar-EG"/>
        </w:rPr>
        <w:t xml:space="preserve">؛ لأنَّ </w:t>
      </w:r>
      <w:r w:rsidRPr="00163AF6">
        <w:rPr>
          <w:rFonts w:ascii="Traditional Arabic" w:hAnsi="Traditional Arabic" w:cs="Traditional Arabic"/>
          <w:color w:val="006600"/>
          <w:sz w:val="40"/>
          <w:szCs w:val="40"/>
          <w:rtl/>
          <w:lang w:bidi="ar-EG"/>
        </w:rPr>
        <w:t>«الولاء لُحْمَةٌ كلُحْمَةِ النسبِ»</w:t>
      </w:r>
      <w:r w:rsidRPr="00163AF6">
        <w:rPr>
          <w:rFonts w:ascii="Traditional Arabic" w:hAnsi="Traditional Arabic" w:cs="Traditional Arabic"/>
          <w:sz w:val="40"/>
          <w:szCs w:val="40"/>
          <w:rtl/>
          <w:lang w:bidi="ar-EG"/>
        </w:rPr>
        <w:t>.</w:t>
      </w:r>
    </w:p>
    <w:p w14:paraId="2F2A0E89" w14:textId="7370BB2E"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حديث: </w:t>
      </w:r>
      <w:r w:rsidRPr="00163AF6">
        <w:rPr>
          <w:rFonts w:ascii="Traditional Arabic" w:hAnsi="Traditional Arabic" w:cs="Traditional Arabic"/>
          <w:color w:val="006600"/>
          <w:sz w:val="40"/>
          <w:szCs w:val="40"/>
          <w:rtl/>
          <w:lang w:bidi="ar-EG"/>
        </w:rPr>
        <w:t>«النَهَى عَنْ بَيْعِ الْوَلَاءِ وَعن هِبَتِهِ»</w:t>
      </w:r>
      <w:r w:rsidRPr="00163AF6">
        <w:rPr>
          <w:rFonts w:ascii="Traditional Arabic" w:hAnsi="Traditional Arabic" w:cs="Traditional Arabic"/>
          <w:sz w:val="40"/>
          <w:szCs w:val="40"/>
          <w:rtl/>
          <w:lang w:bidi="ar-EG"/>
        </w:rPr>
        <w:t xml:space="preserve"> رواه تابعي جليل</w:t>
      </w:r>
      <w:r w:rsidR="002246C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2246CD" w:rsidRPr="00163AF6">
        <w:rPr>
          <w:rFonts w:ascii="Traditional Arabic" w:hAnsi="Traditional Arabic" w:cs="Traditional Arabic" w:hint="cs"/>
          <w:sz w:val="40"/>
          <w:szCs w:val="40"/>
          <w:rtl/>
          <w:lang w:bidi="ar-EG"/>
        </w:rPr>
        <w:t xml:space="preserve">وقد </w:t>
      </w:r>
      <w:r w:rsidRPr="00163AF6">
        <w:rPr>
          <w:rFonts w:ascii="Traditional Arabic" w:hAnsi="Traditional Arabic" w:cs="Traditional Arabic"/>
          <w:sz w:val="40"/>
          <w:szCs w:val="40"/>
          <w:rtl/>
          <w:lang w:bidi="ar-EG"/>
        </w:rPr>
        <w:t>تفرد به عن عبد الله بن عمر</w:t>
      </w:r>
      <w:r w:rsidR="002246C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w:t>
      </w:r>
      <w:r w:rsidR="002D175E" w:rsidRPr="00163AF6">
        <w:rPr>
          <w:rFonts w:ascii="Traditional Arabic" w:hAnsi="Traditional Arabic" w:cs="Traditional Arabic" w:hint="cs"/>
          <w:sz w:val="40"/>
          <w:szCs w:val="40"/>
          <w:rtl/>
          <w:lang w:bidi="ar-EG"/>
        </w:rPr>
        <w:t xml:space="preserve">هذا التابعي </w:t>
      </w:r>
      <w:r w:rsidRPr="00163AF6">
        <w:rPr>
          <w:rFonts w:ascii="Traditional Arabic" w:hAnsi="Traditional Arabic" w:cs="Traditional Arabic"/>
          <w:sz w:val="40"/>
          <w:szCs w:val="40"/>
          <w:rtl/>
          <w:lang w:bidi="ar-EG"/>
        </w:rPr>
        <w:t>هو</w:t>
      </w:r>
      <w:r w:rsidR="002D175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عبد الله بن دينار، وعبد الله بن دينار -رحمه الله ورضي </w:t>
      </w:r>
      <w:proofErr w:type="gramStart"/>
      <w:r w:rsidRPr="00163AF6">
        <w:rPr>
          <w:rFonts w:ascii="Traditional Arabic" w:hAnsi="Traditional Arabic" w:cs="Traditional Arabic"/>
          <w:sz w:val="40"/>
          <w:szCs w:val="40"/>
          <w:rtl/>
          <w:lang w:bidi="ar-EG"/>
        </w:rPr>
        <w:t>عنه- قد</w:t>
      </w:r>
      <w:proofErr w:type="gramEnd"/>
      <w:r w:rsidRPr="00163AF6">
        <w:rPr>
          <w:rFonts w:ascii="Traditional Arabic" w:hAnsi="Traditional Arabic" w:cs="Traditional Arabic"/>
          <w:sz w:val="40"/>
          <w:szCs w:val="40"/>
          <w:rtl/>
          <w:lang w:bidi="ar-EG"/>
        </w:rPr>
        <w:t xml:space="preserve"> كان من أهل العبادة </w:t>
      </w:r>
      <w:proofErr w:type="spellStart"/>
      <w:r w:rsidRPr="00163AF6">
        <w:rPr>
          <w:rFonts w:ascii="Traditional Arabic" w:hAnsi="Traditional Arabic" w:cs="Traditional Arabic"/>
          <w:sz w:val="40"/>
          <w:szCs w:val="40"/>
          <w:rtl/>
          <w:lang w:bidi="ar-EG"/>
        </w:rPr>
        <w:t>والإخبات</w:t>
      </w:r>
      <w:proofErr w:type="spellEnd"/>
      <w:r w:rsidRPr="00163AF6">
        <w:rPr>
          <w:rFonts w:ascii="Traditional Arabic" w:hAnsi="Traditional Arabic" w:cs="Traditional Arabic"/>
          <w:sz w:val="40"/>
          <w:szCs w:val="40"/>
          <w:rtl/>
          <w:lang w:bidi="ar-EG"/>
        </w:rPr>
        <w:t>، وهو أجل ثلاثةٍ رووا عن ابن عمر -رضي الله عنه</w:t>
      </w:r>
      <w:r w:rsidR="002D175E" w:rsidRPr="00163AF6">
        <w:rPr>
          <w:rFonts w:ascii="Traditional Arabic" w:hAnsi="Traditional Arabic" w:cs="Traditional Arabic" w:hint="cs"/>
          <w:sz w:val="40"/>
          <w:szCs w:val="40"/>
          <w:rtl/>
          <w:lang w:bidi="ar-EG"/>
        </w:rPr>
        <w:t>ما</w:t>
      </w:r>
      <w:r w:rsidRPr="00163AF6">
        <w:rPr>
          <w:rFonts w:ascii="Traditional Arabic" w:hAnsi="Traditional Arabic" w:cs="Traditional Arabic"/>
          <w:sz w:val="40"/>
          <w:szCs w:val="40"/>
          <w:rtl/>
          <w:lang w:bidi="ar-EG"/>
        </w:rPr>
        <w:t>-، فإن</w:t>
      </w:r>
      <w:r w:rsidR="002D175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أعلى الناس وأحظى الناس بالرواية هو ابن عمر</w:t>
      </w:r>
      <w:r w:rsidR="002D175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من حيث جلالة أصحابه وارتفاع قدرهم.</w:t>
      </w:r>
    </w:p>
    <w:p w14:paraId="7B7C6DDD" w14:textId="54FAF62C"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أبو هريرة يروون عنه جملة كبيرة من العلماء -رحمهم الله-</w:t>
      </w:r>
      <w:r w:rsidR="002D175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وابن عباس كذلك، </w:t>
      </w:r>
      <w:r w:rsidR="002D175E"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لكن أجْل هؤلاء </w:t>
      </w:r>
      <w:r w:rsidR="002D175E" w:rsidRPr="00163AF6">
        <w:rPr>
          <w:rFonts w:ascii="Traditional Arabic" w:hAnsi="Traditional Arabic" w:cs="Traditional Arabic" w:hint="cs"/>
          <w:sz w:val="40"/>
          <w:szCs w:val="40"/>
          <w:rtl/>
          <w:lang w:bidi="ar-EG"/>
        </w:rPr>
        <w:t xml:space="preserve">هو </w:t>
      </w:r>
      <w:r w:rsidRPr="00163AF6">
        <w:rPr>
          <w:rFonts w:ascii="Traditional Arabic" w:hAnsi="Traditional Arabic" w:cs="Traditional Arabic"/>
          <w:sz w:val="40"/>
          <w:szCs w:val="40"/>
          <w:rtl/>
          <w:lang w:bidi="ar-EG"/>
        </w:rPr>
        <w:t>ابن عمر، يروي عنه ثلاثة كلهم من أئمة زمان</w:t>
      </w:r>
      <w:r w:rsidR="002D175E" w:rsidRPr="00163AF6">
        <w:rPr>
          <w:rFonts w:ascii="Traditional Arabic" w:hAnsi="Traditional Arabic" w:cs="Traditional Arabic" w:hint="cs"/>
          <w:sz w:val="40"/>
          <w:szCs w:val="40"/>
          <w:rtl/>
          <w:lang w:bidi="ar-EG"/>
        </w:rPr>
        <w:t>هم، وهم:</w:t>
      </w:r>
    </w:p>
    <w:p w14:paraId="6F8FBE27" w14:textId="3AC2C93B"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الأول: سالم بن عبد الله بن عمر.</w:t>
      </w:r>
    </w:p>
    <w:p w14:paraId="3B0590E1" w14:textId="77777777" w:rsidR="002D175E"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والثاني: نافع مولى عبد الله بن عمر، وقد وقع الخلاف بين العلماء -رحمهم </w:t>
      </w:r>
      <w:proofErr w:type="gramStart"/>
      <w:r w:rsidRPr="00163AF6">
        <w:rPr>
          <w:rFonts w:ascii="Traditional Arabic" w:hAnsi="Traditional Arabic" w:cs="Traditional Arabic"/>
          <w:sz w:val="40"/>
          <w:szCs w:val="40"/>
          <w:rtl/>
          <w:lang w:bidi="ar-EG"/>
        </w:rPr>
        <w:t>الله- الخلاف</w:t>
      </w:r>
      <w:proofErr w:type="gramEnd"/>
      <w:r w:rsidRPr="00163AF6">
        <w:rPr>
          <w:rFonts w:ascii="Traditional Arabic" w:hAnsi="Traditional Arabic" w:cs="Traditional Arabic"/>
          <w:sz w:val="40"/>
          <w:szCs w:val="40"/>
          <w:rtl/>
          <w:lang w:bidi="ar-EG"/>
        </w:rPr>
        <w:t xml:space="preserve"> المشهور، أيهما أفضل؟ من المقدم سالم ولا نافع؟</w:t>
      </w:r>
    </w:p>
    <w:p w14:paraId="787EDC92" w14:textId="032D78BC"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والظاهر والله أعلم أن المقدم في الحفظ والإتقان نافع، والمقدم في الفقه والمعرفة بعبد الله بن عمر </w:t>
      </w:r>
      <w:r w:rsidR="00427299" w:rsidRPr="00163AF6">
        <w:rPr>
          <w:rFonts w:ascii="Traditional Arabic" w:hAnsi="Traditional Arabic" w:cs="Traditional Arabic" w:hint="cs"/>
          <w:sz w:val="40"/>
          <w:szCs w:val="40"/>
          <w:rtl/>
          <w:lang w:bidi="ar-EG"/>
        </w:rPr>
        <w:t xml:space="preserve">هو: </w:t>
      </w:r>
      <w:r w:rsidRPr="00163AF6">
        <w:rPr>
          <w:rFonts w:ascii="Traditional Arabic" w:hAnsi="Traditional Arabic" w:cs="Traditional Arabic"/>
          <w:sz w:val="40"/>
          <w:szCs w:val="40"/>
          <w:rtl/>
          <w:lang w:bidi="ar-EG"/>
        </w:rPr>
        <w:t>سالم.</w:t>
      </w:r>
    </w:p>
    <w:p w14:paraId="35E0B75D" w14:textId="027D68DE"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والثالث: عبد الله بن دينار -رحمه الله-.</w:t>
      </w:r>
    </w:p>
    <w:p w14:paraId="15B65E93" w14:textId="77777777" w:rsidR="00427299" w:rsidRPr="00163AF6" w:rsidRDefault="00E915B9" w:rsidP="00427299">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فإذًا عندنا الطبقة الأولى من أصحاب ابن عمر هؤلاء الثلاثة، </w:t>
      </w:r>
      <w:r w:rsidR="00427299"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عبد الله بن دينار هو من روى هذا الحديث </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حديث ابن عمر</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ولم يشاركه فيه أحد، فكان لعزازة هذا الحديث وجلالتهِ وارتفاع قدره</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يقول شعبة: </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والله لوددت أني أ</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ق</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ب</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ل</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رأس عبد الله بن دينار إذا حدث بهذا حديث</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لأنه ما يوجد عند غيره</w:t>
      </w:r>
      <w:r w:rsidR="00427299" w:rsidRPr="00163AF6">
        <w:rPr>
          <w:rFonts w:ascii="Traditional Arabic" w:hAnsi="Traditional Arabic" w:cs="Traditional Arabic" w:hint="cs"/>
          <w:sz w:val="40"/>
          <w:szCs w:val="40"/>
          <w:rtl/>
          <w:lang w:bidi="ar-EG"/>
        </w:rPr>
        <w:t xml:space="preserve">، أي يقصد قوله: </w:t>
      </w:r>
      <w:r w:rsidRPr="00163AF6">
        <w:rPr>
          <w:rFonts w:ascii="Traditional Arabic" w:hAnsi="Traditional Arabic" w:cs="Traditional Arabic"/>
          <w:color w:val="006600"/>
          <w:sz w:val="40"/>
          <w:szCs w:val="40"/>
          <w:rtl/>
          <w:lang w:bidi="ar-EG"/>
        </w:rPr>
        <w:t xml:space="preserve">«نَهَى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color w:val="006600"/>
          <w:sz w:val="40"/>
          <w:szCs w:val="40"/>
          <w:rtl/>
          <w:lang w:bidi="ar-EG"/>
        </w:rPr>
        <w:t xml:space="preserve"> عَنْ بَيْعِ الْوَلَاءِ وَعن هِبَتِهِ»</w:t>
      </w:r>
      <w:r w:rsidR="00427299" w:rsidRPr="00163AF6">
        <w:rPr>
          <w:rFonts w:ascii="Traditional Arabic" w:hAnsi="Traditional Arabic" w:cs="Traditional Arabic" w:hint="cs"/>
          <w:sz w:val="40"/>
          <w:szCs w:val="40"/>
          <w:rtl/>
          <w:lang w:bidi="ar-EG"/>
        </w:rPr>
        <w:t>.</w:t>
      </w:r>
    </w:p>
    <w:p w14:paraId="29D0905A" w14:textId="47EF8545" w:rsidR="00E915B9" w:rsidRPr="00163AF6" w:rsidRDefault="00E915B9" w:rsidP="00427299">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ودلَّ ذلك على أن</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التفرد عند العلماء -رحمهم </w:t>
      </w:r>
      <w:proofErr w:type="gramStart"/>
      <w:r w:rsidRPr="00163AF6">
        <w:rPr>
          <w:rFonts w:ascii="Traditional Arabic" w:hAnsi="Traditional Arabic" w:cs="Traditional Arabic"/>
          <w:sz w:val="40"/>
          <w:szCs w:val="40"/>
          <w:rtl/>
          <w:lang w:bidi="ar-EG"/>
        </w:rPr>
        <w:t>الله- يُقبل</w:t>
      </w:r>
      <w:proofErr w:type="gramEnd"/>
      <w:r w:rsidRPr="00163AF6">
        <w:rPr>
          <w:rFonts w:ascii="Traditional Arabic" w:hAnsi="Traditional Arabic" w:cs="Traditional Arabic"/>
          <w:sz w:val="40"/>
          <w:szCs w:val="40"/>
          <w:rtl/>
          <w:lang w:bidi="ar-EG"/>
        </w:rPr>
        <w:t xml:space="preserve"> إذا كانت منزلته قريبة من الصحابي، فإن</w:t>
      </w:r>
      <w:r w:rsidR="0042729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عبد الله بن دينار من مشاهير العلماء -رحمهم الله-.</w:t>
      </w:r>
    </w:p>
    <w:p w14:paraId="1A0678C6" w14:textId="4D23B182"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إذًا </w:t>
      </w:r>
      <w:r w:rsidR="00EA0495" w:rsidRPr="00163AF6">
        <w:rPr>
          <w:rFonts w:ascii="Traditional Arabic" w:hAnsi="Traditional Arabic" w:cs="Traditional Arabic" w:hint="cs"/>
          <w:sz w:val="40"/>
          <w:szCs w:val="40"/>
          <w:rtl/>
          <w:lang w:bidi="ar-EG"/>
        </w:rPr>
        <w:t>نهى</w:t>
      </w:r>
      <w:r w:rsidR="00271900"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النبي </w:t>
      </w:r>
      <w:r w:rsidRPr="00163AF6">
        <w:rPr>
          <w:rFonts w:ascii="Traditional Arabic" w:hAnsi="Traditional Arabic" w:cs="Traditional Arabic"/>
          <w:color w:val="C00000"/>
          <w:sz w:val="40"/>
          <w:szCs w:val="40"/>
          <w:rtl/>
          <w:lang w:bidi="ar-EG"/>
        </w:rPr>
        <w:t>ﷺ</w:t>
      </w:r>
      <w:r w:rsidR="00CA14E7"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color w:val="006600"/>
          <w:sz w:val="40"/>
          <w:szCs w:val="40"/>
          <w:rtl/>
          <w:lang w:bidi="ar-EG"/>
        </w:rPr>
        <w:t>«عَنْ بَيْعِ الْوَلَاءِ وَعن هِبَتِهِ»</w:t>
      </w:r>
      <w:r w:rsidRPr="00163AF6">
        <w:rPr>
          <w:rFonts w:ascii="Traditional Arabic" w:hAnsi="Traditional Arabic" w:cs="Traditional Arabic"/>
          <w:sz w:val="40"/>
          <w:szCs w:val="40"/>
          <w:rtl/>
          <w:lang w:bidi="ar-EG"/>
        </w:rPr>
        <w:t xml:space="preserve">، ذكرنا أنه لا </w:t>
      </w:r>
      <w:r w:rsidR="00EA0495" w:rsidRPr="00163AF6">
        <w:rPr>
          <w:rFonts w:ascii="Traditional Arabic" w:hAnsi="Traditional Arabic" w:cs="Traditional Arabic" w:hint="cs"/>
          <w:sz w:val="40"/>
          <w:szCs w:val="40"/>
          <w:rtl/>
          <w:lang w:bidi="ar-EG"/>
        </w:rPr>
        <w:t>ت</w:t>
      </w:r>
      <w:r w:rsidRPr="00163AF6">
        <w:rPr>
          <w:rFonts w:ascii="Traditional Arabic" w:hAnsi="Traditional Arabic" w:cs="Traditional Arabic"/>
          <w:sz w:val="40"/>
          <w:szCs w:val="40"/>
          <w:rtl/>
          <w:lang w:bidi="ar-EG"/>
        </w:rPr>
        <w:t>جوز المعاوضة على الولاء، ولكنه ي</w:t>
      </w:r>
      <w:r w:rsidR="00EA049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ور</w:t>
      </w:r>
      <w:r w:rsidR="00EA049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ث</w:t>
      </w:r>
      <w:r w:rsidR="00EA049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أيضًا</w:t>
      </w:r>
      <w:r w:rsidR="00EA0495" w:rsidRPr="00163AF6">
        <w:rPr>
          <w:rFonts w:ascii="Traditional Arabic" w:hAnsi="Traditional Arabic" w:cs="Traditional Arabic" w:hint="cs"/>
          <w:sz w:val="40"/>
          <w:szCs w:val="40"/>
          <w:rtl/>
          <w:lang w:bidi="ar-EG"/>
        </w:rPr>
        <w:t>. لا</w:t>
      </w:r>
      <w:r w:rsidR="003A6DF0" w:rsidRPr="00163AF6">
        <w:rPr>
          <w:rFonts w:ascii="Traditional Arabic" w:hAnsi="Traditional Arabic" w:cs="Traditional Arabic" w:hint="cs"/>
          <w:sz w:val="40"/>
          <w:szCs w:val="40"/>
          <w:rtl/>
          <w:lang w:bidi="ar-EG"/>
        </w:rPr>
        <w:t xml:space="preserve"> </w:t>
      </w:r>
      <w:r w:rsidR="00EA0495" w:rsidRPr="00163AF6">
        <w:rPr>
          <w:rFonts w:ascii="Traditional Arabic" w:hAnsi="Traditional Arabic" w:cs="Traditional Arabic" w:hint="cs"/>
          <w:sz w:val="40"/>
          <w:szCs w:val="40"/>
          <w:rtl/>
          <w:lang w:bidi="ar-EG"/>
        </w:rPr>
        <w:t xml:space="preserve">تجوز </w:t>
      </w:r>
      <w:r w:rsidRPr="00163AF6">
        <w:rPr>
          <w:rFonts w:ascii="Traditional Arabic" w:hAnsi="Traditional Arabic" w:cs="Traditional Arabic"/>
          <w:sz w:val="40"/>
          <w:szCs w:val="40"/>
          <w:rtl/>
          <w:lang w:bidi="ar-EG"/>
        </w:rPr>
        <w:t>المعاوضة عليه ولا بيعه</w:t>
      </w:r>
      <w:r w:rsidR="00EA0495" w:rsidRPr="00163AF6">
        <w:rPr>
          <w:rFonts w:ascii="Traditional Arabic" w:hAnsi="Traditional Arabic" w:cs="Traditional Arabic" w:hint="cs"/>
          <w:sz w:val="40"/>
          <w:szCs w:val="40"/>
          <w:rtl/>
          <w:lang w:bidi="ar-EG"/>
        </w:rPr>
        <w:t>، و</w:t>
      </w:r>
      <w:r w:rsidRPr="00163AF6">
        <w:rPr>
          <w:rFonts w:ascii="Traditional Arabic" w:hAnsi="Traditional Arabic" w:cs="Traditional Arabic"/>
          <w:sz w:val="40"/>
          <w:szCs w:val="40"/>
          <w:rtl/>
          <w:lang w:bidi="ar-EG"/>
        </w:rPr>
        <w:t>لكن</w:t>
      </w:r>
      <w:r w:rsidR="00EA0495"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يورث.</w:t>
      </w:r>
      <w:r w:rsidR="00EA0495"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كيف؟</w:t>
      </w:r>
    </w:p>
    <w:p w14:paraId="05540618" w14:textId="6B56A489"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لو أن</w:t>
      </w:r>
      <w:r w:rsidR="00EA049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رجلًا أعتق غلامًا له، فتوفي هذا الرجل، فإن</w:t>
      </w:r>
      <w:r w:rsidR="00EA049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الولاء ينتقل من هذا الرجل إلى ذُريته الذكور، دون الإناث؛ لأن</w:t>
      </w:r>
      <w:r w:rsidR="00EA049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الولاء في الميراث يتعلق بالذكور، يعني</w:t>
      </w:r>
      <w:r w:rsidR="00EA049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انتقل منه</w:t>
      </w:r>
      <w:r w:rsidR="00EA049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فأصبح </w:t>
      </w:r>
      <w:r w:rsidR="0027548F" w:rsidRPr="00163AF6">
        <w:rPr>
          <w:rFonts w:ascii="Traditional Arabic" w:hAnsi="Traditional Arabic" w:cs="Traditional Arabic" w:hint="cs"/>
          <w:sz w:val="40"/>
          <w:szCs w:val="40"/>
          <w:rtl/>
          <w:lang w:bidi="ar-EG"/>
        </w:rPr>
        <w:t xml:space="preserve">العبد بدلا من أن كان </w:t>
      </w:r>
      <w:r w:rsidR="00B1043E" w:rsidRPr="00163AF6">
        <w:rPr>
          <w:rFonts w:ascii="Traditional Arabic" w:hAnsi="Traditional Arabic" w:cs="Traditional Arabic" w:hint="cs"/>
          <w:sz w:val="40"/>
          <w:szCs w:val="40"/>
          <w:rtl/>
          <w:lang w:bidi="ar-EG"/>
        </w:rPr>
        <w:t xml:space="preserve">هذا العبد </w:t>
      </w:r>
      <w:r w:rsidRPr="00163AF6">
        <w:rPr>
          <w:rFonts w:ascii="Traditional Arabic" w:hAnsi="Traditional Arabic" w:cs="Traditional Arabic"/>
          <w:sz w:val="40"/>
          <w:szCs w:val="40"/>
          <w:rtl/>
          <w:lang w:bidi="ar-EG"/>
        </w:rPr>
        <w:t>مول</w:t>
      </w:r>
      <w:r w:rsidR="0027548F" w:rsidRPr="00163AF6">
        <w:rPr>
          <w:rFonts w:ascii="Traditional Arabic" w:hAnsi="Traditional Arabic" w:cs="Traditional Arabic" w:hint="cs"/>
          <w:sz w:val="40"/>
          <w:szCs w:val="40"/>
          <w:rtl/>
          <w:lang w:bidi="ar-EG"/>
        </w:rPr>
        <w:t>ى</w:t>
      </w:r>
      <w:r w:rsidRPr="00163AF6">
        <w:rPr>
          <w:rFonts w:ascii="Traditional Arabic" w:hAnsi="Traditional Arabic" w:cs="Traditional Arabic"/>
          <w:sz w:val="40"/>
          <w:szCs w:val="40"/>
          <w:rtl/>
          <w:lang w:bidi="ar-EG"/>
        </w:rPr>
        <w:t xml:space="preserve"> لفلان من الناس، أصبح مول</w:t>
      </w:r>
      <w:r w:rsidR="0027548F" w:rsidRPr="00163AF6">
        <w:rPr>
          <w:rFonts w:ascii="Traditional Arabic" w:hAnsi="Traditional Arabic" w:cs="Traditional Arabic" w:hint="cs"/>
          <w:sz w:val="40"/>
          <w:szCs w:val="40"/>
          <w:rtl/>
          <w:lang w:bidi="ar-EG"/>
        </w:rPr>
        <w:t>ى</w:t>
      </w:r>
      <w:r w:rsidRPr="00163AF6">
        <w:rPr>
          <w:rFonts w:ascii="Traditional Arabic" w:hAnsi="Traditional Arabic" w:cs="Traditional Arabic"/>
          <w:sz w:val="40"/>
          <w:szCs w:val="40"/>
          <w:rtl/>
          <w:lang w:bidi="ar-EG"/>
        </w:rPr>
        <w:t xml:space="preserve"> لأولاده الذكور، فلو توفي العبد انتقل ميراثه إلى الذكور من أولاد سيدهِ.</w:t>
      </w:r>
    </w:p>
    <w:p w14:paraId="0EEAA81A" w14:textId="775C37E7" w:rsidR="00E915B9" w:rsidRPr="00163AF6" w:rsidRDefault="00E915B9" w:rsidP="00D41D9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يقول قائل: </w:t>
      </w:r>
      <w:r w:rsidR="00D41D96" w:rsidRPr="00163AF6">
        <w:rPr>
          <w:rFonts w:ascii="Traditional Arabic" w:hAnsi="Traditional Arabic" w:cs="Traditional Arabic" w:hint="cs"/>
          <w:sz w:val="40"/>
          <w:szCs w:val="40"/>
          <w:rtl/>
          <w:lang w:bidi="ar-EG"/>
        </w:rPr>
        <w:t>ما</w:t>
      </w:r>
      <w:r w:rsidRPr="00163AF6">
        <w:rPr>
          <w:rFonts w:ascii="Traditional Arabic" w:hAnsi="Traditional Arabic" w:cs="Traditional Arabic"/>
          <w:sz w:val="40"/>
          <w:szCs w:val="40"/>
          <w:rtl/>
          <w:lang w:bidi="ar-EG"/>
        </w:rPr>
        <w:t xml:space="preserve"> الفائدة من الولاء غير ما ذكرته لنا من النصرة؟ </w:t>
      </w:r>
      <w:r w:rsidR="00D41D96" w:rsidRPr="00163AF6">
        <w:rPr>
          <w:rFonts w:ascii="Traditional Arabic" w:hAnsi="Traditional Arabic" w:cs="Traditional Arabic" w:hint="cs"/>
          <w:sz w:val="40"/>
          <w:szCs w:val="40"/>
          <w:rtl/>
          <w:lang w:bidi="ar-EG"/>
        </w:rPr>
        <w:t xml:space="preserve">أي: </w:t>
      </w:r>
      <w:r w:rsidRPr="00163AF6">
        <w:rPr>
          <w:rFonts w:ascii="Traditional Arabic" w:hAnsi="Traditional Arabic" w:cs="Traditional Arabic"/>
          <w:sz w:val="40"/>
          <w:szCs w:val="40"/>
          <w:rtl/>
          <w:lang w:bidi="ar-EG"/>
        </w:rPr>
        <w:t>لو فرضنا أن</w:t>
      </w:r>
      <w:r w:rsidR="00D41D9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D41D96" w:rsidRPr="00163AF6">
        <w:rPr>
          <w:rFonts w:ascii="Traditional Arabic" w:hAnsi="Traditional Arabic" w:cs="Traditional Arabic" w:hint="cs"/>
          <w:sz w:val="40"/>
          <w:szCs w:val="40"/>
          <w:rtl/>
          <w:lang w:bidi="ar-EG"/>
        </w:rPr>
        <w:t xml:space="preserve">هذا </w:t>
      </w:r>
      <w:r w:rsidR="00C850A6" w:rsidRPr="00163AF6">
        <w:rPr>
          <w:rFonts w:ascii="Traditional Arabic" w:hAnsi="Traditional Arabic" w:cs="Traditional Arabic" w:hint="cs"/>
          <w:sz w:val="40"/>
          <w:szCs w:val="40"/>
          <w:rtl/>
          <w:lang w:bidi="ar-EG"/>
        </w:rPr>
        <w:t xml:space="preserve">المولى </w:t>
      </w:r>
      <w:r w:rsidR="00D41D96" w:rsidRPr="00163AF6">
        <w:rPr>
          <w:rFonts w:ascii="Traditional Arabic" w:hAnsi="Traditional Arabic" w:cs="Traditional Arabic" w:hint="cs"/>
          <w:sz w:val="40"/>
          <w:szCs w:val="40"/>
          <w:rtl/>
          <w:lang w:bidi="ar-EG"/>
        </w:rPr>
        <w:t>المعتق</w:t>
      </w:r>
      <w:r w:rsidRPr="00163AF6">
        <w:rPr>
          <w:rFonts w:ascii="Traditional Arabic" w:hAnsi="Traditional Arabic" w:cs="Traditional Arabic"/>
          <w:sz w:val="40"/>
          <w:szCs w:val="40"/>
          <w:rtl/>
          <w:lang w:bidi="ar-EG"/>
        </w:rPr>
        <w:t xml:space="preserve"> ما يطمع منه بنصرة، </w:t>
      </w:r>
      <w:r w:rsidR="00D41D96" w:rsidRPr="00163AF6">
        <w:rPr>
          <w:rFonts w:ascii="Traditional Arabic" w:hAnsi="Traditional Arabic" w:cs="Traditional Arabic" w:hint="cs"/>
          <w:sz w:val="40"/>
          <w:szCs w:val="40"/>
          <w:rtl/>
          <w:lang w:bidi="ar-EG"/>
        </w:rPr>
        <w:t>ف</w:t>
      </w:r>
      <w:r w:rsidRPr="00163AF6">
        <w:rPr>
          <w:rFonts w:ascii="Traditional Arabic" w:hAnsi="Traditional Arabic" w:cs="Traditional Arabic"/>
          <w:sz w:val="40"/>
          <w:szCs w:val="40"/>
          <w:rtl/>
          <w:lang w:bidi="ar-EG"/>
        </w:rPr>
        <w:t>ما الفائدة؟</w:t>
      </w:r>
    </w:p>
    <w:p w14:paraId="07C469D1" w14:textId="00747854" w:rsidR="009858B3"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نقول: الفائدة منه الميراث، لو أن</w:t>
      </w:r>
      <w:r w:rsidR="003E06A0"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هذا المولى المعتق توفي ولم يكن له وارث، رجع الميراث إلى مواليه، لو أنه توفي وقد كان له وارثٌ بالفر</w:t>
      </w:r>
      <w:r w:rsidR="00552928" w:rsidRPr="00163AF6">
        <w:rPr>
          <w:rFonts w:ascii="Traditional Arabic" w:hAnsi="Traditional Arabic" w:cs="Traditional Arabic" w:hint="cs"/>
          <w:sz w:val="40"/>
          <w:szCs w:val="40"/>
          <w:rtl/>
          <w:lang w:bidi="ar-EG"/>
        </w:rPr>
        <w:t>ض</w:t>
      </w:r>
      <w:r w:rsidRPr="00163AF6">
        <w:rPr>
          <w:rFonts w:ascii="Traditional Arabic" w:hAnsi="Traditional Arabic" w:cs="Traditional Arabic"/>
          <w:sz w:val="40"/>
          <w:szCs w:val="40"/>
          <w:rtl/>
          <w:lang w:bidi="ar-EG"/>
        </w:rPr>
        <w:t xml:space="preserve"> دون التعصيب، كيف؟ توفي العبد وما كان له إلا ابن</w:t>
      </w:r>
      <w:r w:rsidR="00552928" w:rsidRPr="00163AF6">
        <w:rPr>
          <w:rFonts w:ascii="Traditional Arabic" w:hAnsi="Traditional Arabic" w:cs="Traditional Arabic" w:hint="cs"/>
          <w:sz w:val="40"/>
          <w:szCs w:val="40"/>
          <w:rtl/>
          <w:lang w:bidi="ar-EG"/>
        </w:rPr>
        <w:t>ة</w:t>
      </w:r>
      <w:r w:rsidRPr="00163AF6">
        <w:rPr>
          <w:rFonts w:ascii="Traditional Arabic" w:hAnsi="Traditional Arabic" w:cs="Traditional Arabic"/>
          <w:sz w:val="40"/>
          <w:szCs w:val="40"/>
          <w:rtl/>
          <w:lang w:bidi="ar-EG"/>
        </w:rPr>
        <w:t xml:space="preserve">، كم للبنت إذا توفي والدها؟ لها النصف، </w:t>
      </w:r>
      <w:r w:rsidR="00271900"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البقية </w:t>
      </w:r>
      <w:r w:rsidR="00552928" w:rsidRPr="00163AF6">
        <w:rPr>
          <w:rFonts w:ascii="Traditional Arabic" w:hAnsi="Traditional Arabic" w:cs="Traditional Arabic" w:hint="cs"/>
          <w:sz w:val="40"/>
          <w:szCs w:val="40"/>
          <w:rtl/>
          <w:lang w:bidi="ar-EG"/>
        </w:rPr>
        <w:t>لمن</w:t>
      </w:r>
      <w:r w:rsidRPr="00163AF6">
        <w:rPr>
          <w:rFonts w:ascii="Traditional Arabic" w:hAnsi="Traditional Arabic" w:cs="Traditional Arabic"/>
          <w:sz w:val="40"/>
          <w:szCs w:val="40"/>
          <w:rtl/>
          <w:lang w:bidi="ar-EG"/>
        </w:rPr>
        <w:t xml:space="preserve">؟ </w:t>
      </w:r>
      <w:r w:rsidR="00D41230" w:rsidRPr="00163AF6">
        <w:rPr>
          <w:rFonts w:ascii="Traditional Arabic" w:hAnsi="Traditional Arabic" w:cs="Traditional Arabic" w:hint="cs"/>
          <w:sz w:val="40"/>
          <w:szCs w:val="40"/>
          <w:rtl/>
          <w:lang w:bidi="ar-EG"/>
        </w:rPr>
        <w:t>يرد عليها</w:t>
      </w:r>
      <w:r w:rsidR="00271900" w:rsidRPr="00163AF6">
        <w:rPr>
          <w:rFonts w:ascii="Traditional Arabic" w:hAnsi="Traditional Arabic" w:cs="Traditional Arabic" w:hint="cs"/>
          <w:sz w:val="40"/>
          <w:szCs w:val="40"/>
          <w:rtl/>
          <w:lang w:bidi="ar-EG"/>
        </w:rPr>
        <w:t>،</w:t>
      </w:r>
      <w:r w:rsidR="00D41230" w:rsidRPr="00163AF6">
        <w:rPr>
          <w:rFonts w:ascii="Traditional Arabic" w:hAnsi="Traditional Arabic" w:cs="Traditional Arabic" w:hint="cs"/>
          <w:sz w:val="40"/>
          <w:szCs w:val="40"/>
          <w:rtl/>
          <w:lang w:bidi="ar-EG"/>
        </w:rPr>
        <w:t xml:space="preserve"> </w:t>
      </w:r>
      <w:r w:rsidR="00271900" w:rsidRPr="00163AF6">
        <w:rPr>
          <w:rFonts w:ascii="Traditional Arabic" w:hAnsi="Traditional Arabic" w:cs="Traditional Arabic" w:hint="cs"/>
          <w:sz w:val="40"/>
          <w:szCs w:val="40"/>
          <w:rtl/>
          <w:lang w:bidi="ar-EG"/>
        </w:rPr>
        <w:t>لا</w:t>
      </w:r>
      <w:r w:rsidR="00D41230" w:rsidRPr="00163AF6">
        <w:rPr>
          <w:rFonts w:ascii="Traditional Arabic" w:hAnsi="Traditional Arabic" w:cs="Traditional Arabic" w:hint="cs"/>
          <w:sz w:val="40"/>
          <w:szCs w:val="40"/>
          <w:rtl/>
          <w:lang w:bidi="ar-EG"/>
        </w:rPr>
        <w:t xml:space="preserve"> يرد عليها</w:t>
      </w:r>
      <w:r w:rsidR="00AA74FA"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يذهب للموالي، فهذه هي فائدة الميراث، وهي التي جعلت هؤلاء يطمعون في بريرة</w:t>
      </w:r>
      <w:r w:rsidR="00552928" w:rsidRPr="00163AF6">
        <w:rPr>
          <w:rFonts w:ascii="Traditional Arabic" w:hAnsi="Traditional Arabic" w:cs="Traditional Arabic" w:hint="cs"/>
          <w:sz w:val="40"/>
          <w:szCs w:val="40"/>
          <w:rtl/>
          <w:lang w:bidi="ar-EG"/>
        </w:rPr>
        <w:t xml:space="preserve">، </w:t>
      </w:r>
      <w:r w:rsidR="00271900" w:rsidRPr="00163AF6">
        <w:rPr>
          <w:rFonts w:ascii="Traditional Arabic" w:hAnsi="Traditional Arabic" w:cs="Traditional Arabic"/>
          <w:sz w:val="40"/>
          <w:szCs w:val="40"/>
          <w:rtl/>
          <w:lang w:bidi="ar-EG"/>
        </w:rPr>
        <w:t>طمعوا في بريرة</w:t>
      </w:r>
      <w:r w:rsidR="00271900"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لأنها امرأة تعمل، فربما تتوفى عن ميراث كبير، </w:t>
      </w:r>
      <w:r w:rsidR="00552928" w:rsidRPr="00163AF6">
        <w:rPr>
          <w:rFonts w:ascii="Traditional Arabic" w:hAnsi="Traditional Arabic" w:cs="Traditional Arabic" w:hint="cs"/>
          <w:sz w:val="40"/>
          <w:szCs w:val="40"/>
          <w:rtl/>
          <w:lang w:bidi="ar-EG"/>
        </w:rPr>
        <w:t>ف</w:t>
      </w:r>
      <w:r w:rsidRPr="00163AF6">
        <w:rPr>
          <w:rFonts w:ascii="Traditional Arabic" w:hAnsi="Traditional Arabic" w:cs="Traditional Arabic"/>
          <w:sz w:val="40"/>
          <w:szCs w:val="40"/>
          <w:rtl/>
          <w:lang w:bidi="ar-EG"/>
        </w:rPr>
        <w:t xml:space="preserve">إذا ما لحقنا </w:t>
      </w:r>
      <w:r w:rsidR="00552928" w:rsidRPr="00163AF6">
        <w:rPr>
          <w:rFonts w:ascii="Traditional Arabic" w:hAnsi="Traditional Arabic" w:cs="Traditional Arabic" w:hint="cs"/>
          <w:sz w:val="40"/>
          <w:szCs w:val="40"/>
          <w:rtl/>
          <w:lang w:bidi="ar-EG"/>
        </w:rPr>
        <w:t xml:space="preserve">الميراث </w:t>
      </w:r>
      <w:r w:rsidRPr="00163AF6">
        <w:rPr>
          <w:rFonts w:ascii="Traditional Arabic" w:hAnsi="Traditional Arabic" w:cs="Traditional Arabic"/>
          <w:sz w:val="40"/>
          <w:szCs w:val="40"/>
          <w:rtl/>
          <w:lang w:bidi="ar-EG"/>
        </w:rPr>
        <w:t>على الأقل يلحق أولادنا، فهذا الذي جعلهم يطمعون فيما يتعلق بالميراث من الولاء.</w:t>
      </w:r>
    </w:p>
    <w:p w14:paraId="74C399F2" w14:textId="151A3540"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كذلك الولاء </w:t>
      </w:r>
      <w:r w:rsidR="009858B3" w:rsidRPr="00163AF6">
        <w:rPr>
          <w:rFonts w:ascii="Traditional Arabic" w:hAnsi="Traditional Arabic" w:cs="Traditional Arabic"/>
          <w:sz w:val="40"/>
          <w:szCs w:val="40"/>
          <w:rtl/>
          <w:lang w:bidi="ar-EG"/>
        </w:rPr>
        <w:t xml:space="preserve">أيضًا </w:t>
      </w:r>
      <w:r w:rsidRPr="00163AF6">
        <w:rPr>
          <w:rFonts w:ascii="Traditional Arabic" w:hAnsi="Traditional Arabic" w:cs="Traditional Arabic"/>
          <w:sz w:val="40"/>
          <w:szCs w:val="40"/>
          <w:rtl/>
          <w:lang w:bidi="ar-EG"/>
        </w:rPr>
        <w:t>تتعلق به معان أخر</w:t>
      </w:r>
      <w:r w:rsidR="00A35856" w:rsidRPr="00163AF6">
        <w:rPr>
          <w:rFonts w:ascii="Traditional Arabic" w:hAnsi="Traditional Arabic" w:cs="Traditional Arabic" w:hint="cs"/>
          <w:sz w:val="40"/>
          <w:szCs w:val="40"/>
          <w:rtl/>
          <w:lang w:bidi="ar-EG"/>
        </w:rPr>
        <w:t>ى</w:t>
      </w:r>
      <w:r w:rsidRPr="00163AF6">
        <w:rPr>
          <w:rFonts w:ascii="Traditional Arabic" w:hAnsi="Traditional Arabic" w:cs="Traditional Arabic"/>
          <w:sz w:val="40"/>
          <w:szCs w:val="40"/>
          <w:rtl/>
          <w:lang w:bidi="ar-EG"/>
        </w:rPr>
        <w:t>، ليست فقط الميراث، تتعلق به معان</w:t>
      </w:r>
      <w:r w:rsidR="009858B3" w:rsidRPr="00163AF6">
        <w:rPr>
          <w:rFonts w:ascii="Traditional Arabic" w:hAnsi="Traditional Arabic" w:cs="Traditional Arabic" w:hint="cs"/>
          <w:sz w:val="40"/>
          <w:szCs w:val="40"/>
          <w:rtl/>
          <w:lang w:bidi="ar-EG"/>
        </w:rPr>
        <w:t xml:space="preserve"> مثل:</w:t>
      </w:r>
      <w:r w:rsidRPr="00163AF6">
        <w:rPr>
          <w:rFonts w:ascii="Traditional Arabic" w:hAnsi="Traditional Arabic" w:cs="Traditional Arabic"/>
          <w:sz w:val="40"/>
          <w:szCs w:val="40"/>
          <w:rtl/>
          <w:lang w:bidi="ar-EG"/>
        </w:rPr>
        <w:t xml:space="preserve"> لو أن</w:t>
      </w:r>
      <w:r w:rsidR="009858B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هذا المولى جنى جناية</w:t>
      </w:r>
      <w:r w:rsidR="009858B3"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أخطأ</w:t>
      </w:r>
      <w:r w:rsidR="009858B3" w:rsidRPr="00163AF6">
        <w:rPr>
          <w:rFonts w:ascii="Traditional Arabic" w:hAnsi="Traditional Arabic" w:cs="Traditional Arabic" w:hint="cs"/>
          <w:sz w:val="40"/>
          <w:szCs w:val="40"/>
          <w:rtl/>
          <w:lang w:bidi="ar-EG"/>
        </w:rPr>
        <w:t xml:space="preserve"> مثلا</w:t>
      </w:r>
      <w:r w:rsidRPr="00163AF6">
        <w:rPr>
          <w:rFonts w:ascii="Traditional Arabic" w:hAnsi="Traditional Arabic" w:cs="Traditional Arabic"/>
          <w:sz w:val="40"/>
          <w:szCs w:val="40"/>
          <w:rtl/>
          <w:lang w:bidi="ar-EG"/>
        </w:rPr>
        <w:t xml:space="preserve"> </w:t>
      </w:r>
      <w:r w:rsidR="009858B3" w:rsidRPr="00163AF6">
        <w:rPr>
          <w:rFonts w:ascii="Traditional Arabic" w:hAnsi="Traditional Arabic" w:cs="Traditional Arabic" w:hint="cs"/>
          <w:sz w:val="40"/>
          <w:szCs w:val="40"/>
          <w:rtl/>
          <w:lang w:bidi="ar-EG"/>
        </w:rPr>
        <w:t xml:space="preserve">أو </w:t>
      </w:r>
      <w:r w:rsidRPr="00163AF6">
        <w:rPr>
          <w:rFonts w:ascii="Traditional Arabic" w:hAnsi="Traditional Arabic" w:cs="Traditional Arabic"/>
          <w:sz w:val="40"/>
          <w:szCs w:val="40"/>
          <w:rtl/>
          <w:lang w:bidi="ar-EG"/>
        </w:rPr>
        <w:t>قتل، فإنّ سيدهُ السابق يكون م</w:t>
      </w:r>
      <w:r w:rsidR="009858B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شاركًا في الدية، ينبغي له أن يشارك في الدية؛ لأن</w:t>
      </w:r>
      <w:r w:rsidR="009858B3" w:rsidRPr="00163AF6">
        <w:rPr>
          <w:rFonts w:ascii="Traditional Arabic" w:hAnsi="Traditional Arabic" w:cs="Traditional Arabic" w:hint="cs"/>
          <w:sz w:val="40"/>
          <w:szCs w:val="40"/>
          <w:rtl/>
          <w:lang w:bidi="ar-EG"/>
        </w:rPr>
        <w:t>ه</w:t>
      </w:r>
      <w:r w:rsidR="00912BF8"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من عصبة هذا المولى</w:t>
      </w:r>
      <w:r w:rsidR="009858B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w:t>
      </w:r>
      <w:r w:rsidR="009858B3" w:rsidRPr="00163AF6">
        <w:rPr>
          <w:rFonts w:ascii="Traditional Arabic" w:hAnsi="Traditional Arabic" w:cs="Traditional Arabic" w:hint="cs"/>
          <w:sz w:val="40"/>
          <w:szCs w:val="40"/>
          <w:rtl/>
          <w:lang w:bidi="ar-EG"/>
        </w:rPr>
        <w:t>ي</w:t>
      </w:r>
      <w:r w:rsidRPr="00163AF6">
        <w:rPr>
          <w:rFonts w:ascii="Traditional Arabic" w:hAnsi="Traditional Arabic" w:cs="Traditional Arabic"/>
          <w:sz w:val="40"/>
          <w:szCs w:val="40"/>
          <w:rtl/>
          <w:lang w:bidi="ar-EG"/>
        </w:rPr>
        <w:t>شاركه</w:t>
      </w:r>
      <w:r w:rsidR="00DD5D99"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في الدية.</w:t>
      </w:r>
    </w:p>
    <w:p w14:paraId="0EF5CFAE" w14:textId="5F0E452B"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فإذًا هذه كلها معا</w:t>
      </w:r>
      <w:r w:rsidR="009858B3" w:rsidRPr="00163AF6">
        <w:rPr>
          <w:rFonts w:ascii="Traditional Arabic" w:hAnsi="Traditional Arabic" w:cs="Traditional Arabic" w:hint="cs"/>
          <w:sz w:val="40"/>
          <w:szCs w:val="40"/>
          <w:rtl/>
          <w:lang w:bidi="ar-EG"/>
        </w:rPr>
        <w:t>ن</w:t>
      </w:r>
      <w:r w:rsidRPr="00163AF6">
        <w:rPr>
          <w:rFonts w:ascii="Traditional Arabic" w:hAnsi="Traditional Arabic" w:cs="Traditional Arabic"/>
          <w:sz w:val="40"/>
          <w:szCs w:val="40"/>
          <w:rtl/>
          <w:lang w:bidi="ar-EG"/>
        </w:rPr>
        <w:t>، يعني الغُنم بالغُرم، كما أنك أنت تَغنم منه</w:t>
      </w:r>
      <w:r w:rsidR="009858B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فإنك أحيانًا قد تَغرم بسببه، وهذ</w:t>
      </w:r>
      <w:r w:rsidR="009858B3"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ه</w:t>
      </w:r>
      <w:r w:rsidR="009858B3" w:rsidRPr="00163AF6">
        <w:rPr>
          <w:rFonts w:ascii="Traditional Arabic" w:hAnsi="Traditional Arabic" w:cs="Traditional Arabic" w:hint="cs"/>
          <w:sz w:val="40"/>
          <w:szCs w:val="40"/>
          <w:rtl/>
          <w:lang w:bidi="ar-EG"/>
        </w:rPr>
        <w:t>ي</w:t>
      </w:r>
      <w:r w:rsidRPr="00163AF6">
        <w:rPr>
          <w:rFonts w:ascii="Traditional Arabic" w:hAnsi="Traditional Arabic" w:cs="Traditional Arabic"/>
          <w:sz w:val="40"/>
          <w:szCs w:val="40"/>
          <w:rtl/>
          <w:lang w:bidi="ar-EG"/>
        </w:rPr>
        <w:t xml:space="preserve"> القاعدة بوجهٍ عام.</w:t>
      </w:r>
    </w:p>
    <w:p w14:paraId="072CF5F2" w14:textId="2979949B"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ولهذا تجد أن</w:t>
      </w:r>
      <w:r w:rsidR="009858B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الرجل الذي لا يَغرم أبدًا ما يكون له حظ من الميراث، يعني مثلًا</w:t>
      </w:r>
      <w:r w:rsidR="00F018BB"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بنت العم! بنت العم ما تَغرم، ما لها علاقة، لو أن</w:t>
      </w:r>
      <w:r w:rsidR="00092E4C"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ابن عمها ق</w:t>
      </w:r>
      <w:r w:rsidR="00092E4C"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ت</w:t>
      </w:r>
      <w:r w:rsidR="00092E4C"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ل</w:t>
      </w:r>
      <w:r w:rsidR="00092E4C"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ليس لها علاقة فيه، </w:t>
      </w:r>
      <w:r w:rsidR="00092E4C"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لكن أبناء العم يغرمون ويشاركون في الدية، فلأجل ذلك كان لهم حظٌ في الميراث، عند عد</w:t>
      </w:r>
      <w:r w:rsidR="00092E4C" w:rsidRPr="00163AF6">
        <w:rPr>
          <w:rFonts w:ascii="Traditional Arabic" w:hAnsi="Traditional Arabic" w:cs="Traditional Arabic" w:hint="cs"/>
          <w:sz w:val="40"/>
          <w:szCs w:val="40"/>
          <w:rtl/>
          <w:lang w:bidi="ar-EG"/>
        </w:rPr>
        <w:t>م</w:t>
      </w:r>
      <w:r w:rsidRPr="00163AF6">
        <w:rPr>
          <w:rFonts w:ascii="Traditional Arabic" w:hAnsi="Traditional Arabic" w:cs="Traditional Arabic"/>
          <w:sz w:val="40"/>
          <w:szCs w:val="40"/>
          <w:rtl/>
          <w:lang w:bidi="ar-EG"/>
        </w:rPr>
        <w:t xml:space="preserve"> بعض الأصول أو الفروع الوارثة.</w:t>
      </w:r>
    </w:p>
    <w:p w14:paraId="18C1DDC2" w14:textId="3846D0EB" w:rsidR="00282B83" w:rsidRPr="00163AF6" w:rsidRDefault="00092E4C"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w:t>
      </w:r>
      <w:r w:rsidR="00282B83" w:rsidRPr="00163AF6">
        <w:rPr>
          <w:rFonts w:ascii="Traditional Arabic" w:hAnsi="Traditional Arabic" w:cs="Traditional Arabic" w:hint="cs"/>
          <w:sz w:val="40"/>
          <w:szCs w:val="40"/>
          <w:rtl/>
          <w:lang w:bidi="ar-EG"/>
        </w:rPr>
        <w:t>أحسن الله إليكم.</w:t>
      </w:r>
    </w:p>
    <w:p w14:paraId="5D0AD987" w14:textId="08F5835A" w:rsidR="00E915B9" w:rsidRPr="00163AF6" w:rsidRDefault="009107E1"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lastRenderedPageBreak/>
        <w:t xml:space="preserve">قال -رحمه الله-: </w:t>
      </w:r>
      <w:r w:rsidR="00FA2BBF"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color w:val="0000CC"/>
          <w:sz w:val="40"/>
          <w:szCs w:val="40"/>
          <w:rtl/>
          <w:lang w:bidi="ar-EG"/>
        </w:rPr>
        <w:t xml:space="preserve">وَعَنْ عَائشَةَ </w:t>
      </w:r>
      <w:r w:rsidR="00092E4C"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color w:val="0000CC"/>
          <w:sz w:val="40"/>
          <w:szCs w:val="40"/>
          <w:rtl/>
          <w:lang w:bidi="ar-EG"/>
        </w:rPr>
        <w:t xml:space="preserve">رضيَ اللَّهُ </w:t>
      </w:r>
      <w:proofErr w:type="gramStart"/>
      <w:r w:rsidR="00E915B9" w:rsidRPr="00163AF6">
        <w:rPr>
          <w:rFonts w:ascii="Traditional Arabic" w:hAnsi="Traditional Arabic" w:cs="Traditional Arabic"/>
          <w:color w:val="0000CC"/>
          <w:sz w:val="40"/>
          <w:szCs w:val="40"/>
          <w:rtl/>
          <w:lang w:bidi="ar-EG"/>
        </w:rPr>
        <w:t>عَنْها</w:t>
      </w:r>
      <w:r w:rsidR="00092E4C"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color w:val="0000CC"/>
          <w:sz w:val="40"/>
          <w:szCs w:val="40"/>
          <w:rtl/>
          <w:lang w:bidi="ar-EG"/>
        </w:rPr>
        <w:t xml:space="preserve"> قالَتْ</w:t>
      </w:r>
      <w:proofErr w:type="gramEnd"/>
      <w:r w:rsidR="00E915B9" w:rsidRPr="00163AF6">
        <w:rPr>
          <w:rFonts w:ascii="Traditional Arabic" w:hAnsi="Traditional Arabic" w:cs="Traditional Arabic"/>
          <w:color w:val="0000CC"/>
          <w:sz w:val="40"/>
          <w:szCs w:val="40"/>
          <w:rtl/>
          <w:lang w:bidi="ar-EG"/>
        </w:rPr>
        <w:t xml:space="preserve">: </w:t>
      </w:r>
      <w:r w:rsidR="00092E4C" w:rsidRPr="00163AF6">
        <w:rPr>
          <w:rFonts w:ascii="Traditional Arabic" w:hAnsi="Traditional Arabic" w:cs="Traditional Arabic" w:hint="cs"/>
          <w:color w:val="0000CC"/>
          <w:sz w:val="40"/>
          <w:szCs w:val="40"/>
          <w:rtl/>
          <w:lang w:bidi="ar-EG"/>
        </w:rPr>
        <w:t xml:space="preserve">كانت في بريرة ثلاث سنن، </w:t>
      </w:r>
      <w:r w:rsidR="00E915B9" w:rsidRPr="00163AF6">
        <w:rPr>
          <w:rFonts w:ascii="Traditional Arabic" w:hAnsi="Traditional Arabic" w:cs="Traditional Arabic"/>
          <w:color w:val="0000CC"/>
          <w:sz w:val="40"/>
          <w:szCs w:val="40"/>
          <w:rtl/>
          <w:lang w:bidi="ar-EG"/>
        </w:rPr>
        <w:t>خُيِّرَتْ عَلى زَوْجِهَا حين عَتَقَت، وأُهْدِيَ لَهَا لَحْمٌ فَدَخَلَ عَلَيَّ رَسُولُ اللهِ</w:t>
      </w:r>
      <w:r w:rsidR="00E915B9" w:rsidRPr="00163AF6">
        <w:rPr>
          <w:rFonts w:ascii="Traditional Arabic" w:hAnsi="Traditional Arabic" w:cs="Traditional Arabic"/>
          <w:sz w:val="40"/>
          <w:szCs w:val="40"/>
          <w:rtl/>
          <w:lang w:bidi="ar-EG"/>
        </w:rPr>
        <w:t xml:space="preserve"> </w:t>
      </w:r>
      <w:r w:rsidR="00EA7C0E" w:rsidRPr="00163AF6">
        <w:rPr>
          <w:rFonts w:ascii="Traditional Arabic" w:hAnsi="Traditional Arabic" w:cs="Traditional Arabic"/>
          <w:color w:val="C00000"/>
          <w:sz w:val="40"/>
          <w:szCs w:val="40"/>
          <w:rtl/>
          <w:lang w:bidi="ar-EG"/>
        </w:rPr>
        <w:t>ﷺ</w:t>
      </w:r>
      <w:r w:rsidR="00E915B9" w:rsidRPr="00163AF6">
        <w:rPr>
          <w:rFonts w:ascii="Traditional Arabic" w:hAnsi="Traditional Arabic" w:cs="Traditional Arabic"/>
          <w:sz w:val="40"/>
          <w:szCs w:val="40"/>
          <w:rtl/>
          <w:lang w:bidi="ar-EG"/>
        </w:rPr>
        <w:t xml:space="preserve"> </w:t>
      </w:r>
      <w:r w:rsidR="00E915B9" w:rsidRPr="00163AF6">
        <w:rPr>
          <w:rFonts w:ascii="Traditional Arabic" w:hAnsi="Traditional Arabic" w:cs="Traditional Arabic"/>
          <w:color w:val="0000CC"/>
          <w:sz w:val="40"/>
          <w:szCs w:val="40"/>
          <w:rtl/>
          <w:lang w:bidi="ar-EG"/>
        </w:rPr>
        <w:t>وَالبُرْمَةُ عَلَى النَّارِ، فَدَعَا بِطَعَامٍ</w:t>
      </w:r>
      <w:r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color w:val="0000CC"/>
          <w:sz w:val="40"/>
          <w:szCs w:val="40"/>
          <w:rtl/>
          <w:lang w:bidi="ar-EG"/>
        </w:rPr>
        <w:t xml:space="preserve"> فَأُتِيَ بِخُبْزٍ وَأ</w:t>
      </w:r>
      <w:r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color w:val="0000CC"/>
          <w:sz w:val="40"/>
          <w:szCs w:val="40"/>
          <w:rtl/>
          <w:lang w:bidi="ar-EG"/>
        </w:rPr>
        <w:t>د</w:t>
      </w:r>
      <w:r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color w:val="0000CC"/>
          <w:sz w:val="40"/>
          <w:szCs w:val="40"/>
          <w:rtl/>
          <w:lang w:bidi="ar-EG"/>
        </w:rPr>
        <w:t>مٍ مِنْ أ</w:t>
      </w:r>
      <w:r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color w:val="0000CC"/>
          <w:sz w:val="40"/>
          <w:szCs w:val="40"/>
          <w:rtl/>
          <w:lang w:bidi="ar-EG"/>
        </w:rPr>
        <w:t xml:space="preserve">دمِ الْبَيْتِ، فَقَالَ: </w:t>
      </w:r>
      <w:r w:rsidRPr="00163AF6">
        <w:rPr>
          <w:rFonts w:ascii="Traditional Arabic" w:hAnsi="Traditional Arabic" w:cs="Traditional Arabic"/>
          <w:color w:val="006600"/>
          <w:sz w:val="40"/>
          <w:szCs w:val="40"/>
          <w:rtl/>
          <w:lang w:bidi="ar-EG"/>
        </w:rPr>
        <w:t>«</w:t>
      </w:r>
      <w:r w:rsidR="00E915B9" w:rsidRPr="00163AF6">
        <w:rPr>
          <w:rFonts w:ascii="Traditional Arabic" w:hAnsi="Traditional Arabic" w:cs="Traditional Arabic"/>
          <w:color w:val="006600"/>
          <w:sz w:val="40"/>
          <w:szCs w:val="40"/>
          <w:rtl/>
          <w:lang w:bidi="ar-EG"/>
        </w:rPr>
        <w:t>أَلَمْ أَرَ بُرْمَةً عَلَى النَّارِ فِيهَا لَحْمٌ؟</w:t>
      </w:r>
      <w:r w:rsidRPr="00163AF6">
        <w:rPr>
          <w:rFonts w:ascii="Traditional Arabic" w:hAnsi="Traditional Arabic" w:cs="Traditional Arabic"/>
          <w:color w:val="006600"/>
          <w:sz w:val="40"/>
          <w:szCs w:val="40"/>
          <w:rtl/>
          <w:lang w:bidi="ar-EG"/>
        </w:rPr>
        <w:t>»</w:t>
      </w:r>
      <w:r w:rsidR="00E915B9" w:rsidRPr="00163AF6">
        <w:rPr>
          <w:rFonts w:ascii="Traditional Arabic" w:hAnsi="Traditional Arabic" w:cs="Traditional Arabic"/>
          <w:sz w:val="40"/>
          <w:szCs w:val="40"/>
          <w:rtl/>
          <w:lang w:bidi="ar-EG"/>
        </w:rPr>
        <w:t xml:space="preserve"> </w:t>
      </w:r>
      <w:r w:rsidR="00E915B9" w:rsidRPr="00163AF6">
        <w:rPr>
          <w:rFonts w:ascii="Traditional Arabic" w:hAnsi="Traditional Arabic" w:cs="Traditional Arabic"/>
          <w:color w:val="0000CC"/>
          <w:sz w:val="40"/>
          <w:szCs w:val="40"/>
          <w:rtl/>
          <w:lang w:bidi="ar-EG"/>
        </w:rPr>
        <w:t>فَقَالُوا: بلَى يَا رَسُولَ اللهِ، ذَلِك لَحْمٌ تُصُدِّقَ بِهِ عَلَى بَرِيرَةَ، فَكَرِهْنَا أَنْ نُطْعِمَكَ مِنْهُ، فَقَالَ:</w:t>
      </w:r>
      <w:r w:rsidRPr="00163AF6">
        <w:rPr>
          <w:rFonts w:ascii="Traditional Arabic" w:hAnsi="Traditional Arabic" w:cs="Traditional Arabic" w:hint="cs"/>
          <w:sz w:val="40"/>
          <w:szCs w:val="40"/>
          <w:rtl/>
          <w:lang w:bidi="ar-EG"/>
        </w:rPr>
        <w:t xml:space="preserve"> </w:t>
      </w:r>
      <w:r w:rsidR="00E915B9" w:rsidRPr="00163AF6">
        <w:rPr>
          <w:rFonts w:ascii="Traditional Arabic" w:hAnsi="Traditional Arabic" w:cs="Traditional Arabic"/>
          <w:color w:val="006600"/>
          <w:sz w:val="40"/>
          <w:szCs w:val="40"/>
          <w:rtl/>
          <w:lang w:bidi="ar-EG"/>
        </w:rPr>
        <w:t>«هُوَ عَلَيْهَا صَدَقَةٌ، وَهُوَ مِنْهَا لَنَا هَدِيَّةٌ</w:t>
      </w:r>
      <w:r w:rsidRPr="00163AF6">
        <w:rPr>
          <w:rFonts w:ascii="Traditional Arabic" w:hAnsi="Traditional Arabic" w:cs="Traditional Arabic"/>
          <w:color w:val="006600"/>
          <w:sz w:val="40"/>
          <w:szCs w:val="40"/>
          <w:rtl/>
          <w:lang w:bidi="ar-EG"/>
        </w:rPr>
        <w:t>»</w:t>
      </w:r>
      <w:r w:rsidR="00E915B9" w:rsidRPr="00163AF6">
        <w:rPr>
          <w:rFonts w:ascii="Traditional Arabic" w:hAnsi="Traditional Arabic" w:cs="Traditional Arabic"/>
          <w:sz w:val="40"/>
          <w:szCs w:val="40"/>
          <w:rtl/>
          <w:lang w:bidi="ar-EG"/>
        </w:rPr>
        <w:t xml:space="preserve">، </w:t>
      </w:r>
      <w:r w:rsidR="00E915B9" w:rsidRPr="00163AF6">
        <w:rPr>
          <w:rFonts w:ascii="Traditional Arabic" w:hAnsi="Traditional Arabic" w:cs="Traditional Arabic"/>
          <w:color w:val="0000CC"/>
          <w:sz w:val="40"/>
          <w:szCs w:val="40"/>
          <w:rtl/>
          <w:lang w:bidi="ar-EG"/>
        </w:rPr>
        <w:t xml:space="preserve">وَقَالَ النَّبي </w:t>
      </w:r>
      <w:r w:rsidR="00EA7C0E" w:rsidRPr="00163AF6">
        <w:rPr>
          <w:rFonts w:ascii="Traditional Arabic" w:hAnsi="Traditional Arabic" w:cs="Traditional Arabic"/>
          <w:color w:val="0000CC"/>
          <w:sz w:val="40"/>
          <w:szCs w:val="40"/>
          <w:rtl/>
          <w:lang w:bidi="ar-EG"/>
        </w:rPr>
        <w:t>ﷺ</w:t>
      </w:r>
      <w:r w:rsidR="00E915B9" w:rsidRPr="00163AF6">
        <w:rPr>
          <w:rFonts w:ascii="Traditional Arabic" w:hAnsi="Traditional Arabic" w:cs="Traditional Arabic"/>
          <w:color w:val="0000CC"/>
          <w:sz w:val="40"/>
          <w:szCs w:val="40"/>
          <w:rtl/>
          <w:lang w:bidi="ar-EG"/>
        </w:rPr>
        <w:t xml:space="preserve"> فِيهَا: </w:t>
      </w:r>
      <w:r w:rsidRPr="00163AF6">
        <w:rPr>
          <w:rFonts w:ascii="Traditional Arabic" w:hAnsi="Traditional Arabic" w:cs="Traditional Arabic"/>
          <w:color w:val="006600"/>
          <w:sz w:val="40"/>
          <w:szCs w:val="40"/>
          <w:rtl/>
          <w:lang w:bidi="ar-EG"/>
        </w:rPr>
        <w:t>«</w:t>
      </w:r>
      <w:r w:rsidR="00E915B9" w:rsidRPr="00163AF6">
        <w:rPr>
          <w:rFonts w:ascii="Traditional Arabic" w:hAnsi="Traditional Arabic" w:cs="Traditional Arabic"/>
          <w:color w:val="006600"/>
          <w:sz w:val="40"/>
          <w:szCs w:val="40"/>
          <w:rtl/>
          <w:lang w:bidi="ar-EG"/>
        </w:rPr>
        <w:t>إِنَّمَا الْوَلَاءُ لِمَنْ أَعْتَقَ»</w:t>
      </w:r>
      <w:r w:rsidRPr="00163AF6">
        <w:rPr>
          <w:rFonts w:ascii="Traditional Arabic" w:hAnsi="Traditional Arabic" w:cs="Traditional Arabic" w:hint="cs"/>
          <w:color w:val="0000CC"/>
          <w:sz w:val="40"/>
          <w:szCs w:val="40"/>
          <w:rtl/>
          <w:lang w:bidi="ar-EG"/>
        </w:rPr>
        <w:t>)</w:t>
      </w: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w:t>
      </w:r>
    </w:p>
    <w:p w14:paraId="5717E6EF" w14:textId="0FC997F6"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هذا حديث بريرة -رضي الله </w:t>
      </w:r>
      <w:proofErr w:type="gramStart"/>
      <w:r w:rsidRPr="00163AF6">
        <w:rPr>
          <w:rFonts w:ascii="Traditional Arabic" w:hAnsi="Traditional Arabic" w:cs="Traditional Arabic"/>
          <w:sz w:val="40"/>
          <w:szCs w:val="40"/>
          <w:rtl/>
          <w:lang w:bidi="ar-EG"/>
        </w:rPr>
        <w:t>عنها- وقد</w:t>
      </w:r>
      <w:proofErr w:type="gramEnd"/>
      <w:r w:rsidRPr="00163AF6">
        <w:rPr>
          <w:rFonts w:ascii="Traditional Arabic" w:hAnsi="Traditional Arabic" w:cs="Traditional Arabic"/>
          <w:sz w:val="40"/>
          <w:szCs w:val="40"/>
          <w:rtl/>
          <w:lang w:bidi="ar-EG"/>
        </w:rPr>
        <w:t xml:space="preserve"> ذكرنا أن بريرة -رضي الله عنها- كانت جاريةً مملوكةً لطائفةً من الأنصار -رضي الله عنهم- فكاتبت أهلها، وذكرنا معنى الكتابة، والكتابة ه</w:t>
      </w:r>
      <w:r w:rsidR="00282B83" w:rsidRPr="00163AF6">
        <w:rPr>
          <w:rFonts w:ascii="Traditional Arabic" w:hAnsi="Traditional Arabic" w:cs="Traditional Arabic" w:hint="cs"/>
          <w:sz w:val="40"/>
          <w:szCs w:val="40"/>
          <w:rtl/>
          <w:lang w:bidi="ar-EG"/>
        </w:rPr>
        <w:t>ي</w:t>
      </w:r>
      <w:r w:rsidRPr="00163AF6">
        <w:rPr>
          <w:rFonts w:ascii="Traditional Arabic" w:hAnsi="Traditional Arabic" w:cs="Traditional Arabic"/>
          <w:sz w:val="40"/>
          <w:szCs w:val="40"/>
          <w:rtl/>
          <w:lang w:bidi="ar-EG"/>
        </w:rPr>
        <w:t xml:space="preserve"> </w:t>
      </w:r>
      <w:r w:rsidR="00282B83" w:rsidRPr="00163AF6">
        <w:rPr>
          <w:rFonts w:ascii="Traditional Arabic" w:hAnsi="Traditional Arabic" w:cs="Traditional Arabic" w:hint="cs"/>
          <w:sz w:val="40"/>
          <w:szCs w:val="40"/>
          <w:rtl/>
          <w:lang w:bidi="ar-EG"/>
        </w:rPr>
        <w:t xml:space="preserve">أن يشتري </w:t>
      </w:r>
      <w:r w:rsidRPr="00163AF6">
        <w:rPr>
          <w:rFonts w:ascii="Traditional Arabic" w:hAnsi="Traditional Arabic" w:cs="Traditional Arabic"/>
          <w:sz w:val="40"/>
          <w:szCs w:val="40"/>
          <w:rtl/>
          <w:lang w:bidi="ar-EG"/>
        </w:rPr>
        <w:t>العبد نفسهُ من سيدهِ</w:t>
      </w:r>
      <w:r w:rsidR="00282B8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وهي مشروعة، قال الله -عزَّ وَجَلَّ- في كتابه: </w:t>
      </w:r>
      <w:r w:rsidRPr="00163AF6">
        <w:rPr>
          <w:rFonts w:ascii="Traditional Arabic" w:hAnsi="Traditional Arabic" w:cs="Traditional Arabic"/>
          <w:color w:val="FF0000"/>
          <w:sz w:val="40"/>
          <w:szCs w:val="40"/>
          <w:rtl/>
          <w:lang w:bidi="ar-EG"/>
        </w:rPr>
        <w:t>﴿فَكَاتِبُوهُمْ إِنْ عَلِمْتُمْ فِيهِمْ خَيْرًا﴾</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sz w:val="28"/>
          <w:szCs w:val="28"/>
          <w:rtl/>
          <w:lang w:bidi="ar-EG"/>
        </w:rPr>
        <w:t>[النور:33]</w:t>
      </w:r>
      <w:r w:rsidRPr="00163AF6">
        <w:rPr>
          <w:rFonts w:ascii="Traditional Arabic" w:hAnsi="Traditional Arabic" w:cs="Traditional Arabic"/>
          <w:sz w:val="40"/>
          <w:szCs w:val="40"/>
          <w:rtl/>
          <w:lang w:bidi="ar-EG"/>
        </w:rPr>
        <w:t>.</w:t>
      </w:r>
    </w:p>
    <w:p w14:paraId="4B034B9F" w14:textId="014F979E"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ولهذا ل</w:t>
      </w:r>
      <w:r w:rsidR="00282B8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282B8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ا فتح الله -عزَّ </w:t>
      </w:r>
      <w:proofErr w:type="gramStart"/>
      <w:r w:rsidRPr="00163AF6">
        <w:rPr>
          <w:rFonts w:ascii="Traditional Arabic" w:hAnsi="Traditional Arabic" w:cs="Traditional Arabic"/>
          <w:sz w:val="40"/>
          <w:szCs w:val="40"/>
          <w:rtl/>
          <w:lang w:bidi="ar-EG"/>
        </w:rPr>
        <w:t>وَجَلَّ- على</w:t>
      </w:r>
      <w:proofErr w:type="gramEnd"/>
      <w:r w:rsidRPr="00163AF6">
        <w:rPr>
          <w:rFonts w:ascii="Traditional Arabic" w:hAnsi="Traditional Arabic" w:cs="Traditional Arabic"/>
          <w:sz w:val="40"/>
          <w:szCs w:val="40"/>
          <w:rtl/>
          <w:lang w:bidi="ar-EG"/>
        </w:rPr>
        <w:t xml:space="preserve"> الصحابة -رضي الله عنهم- العراق، وأصابوا غِلمانًا</w:t>
      </w:r>
      <w:r w:rsidR="00282B8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كانوا في مدرسة يتعلمون علوم دينية في مدينةٍ يقال لها</w:t>
      </w:r>
      <w:r w:rsidR="00282B8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عين التمر، أصابوا فيها عشرين غلامًا، </w:t>
      </w:r>
      <w:r w:rsidR="00282B83"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كانوا </w:t>
      </w:r>
      <w:r w:rsidR="00A76AF2" w:rsidRPr="00163AF6">
        <w:rPr>
          <w:rFonts w:ascii="Traditional Arabic" w:hAnsi="Traditional Arabic" w:cs="Traditional Arabic" w:hint="cs"/>
          <w:sz w:val="40"/>
          <w:szCs w:val="40"/>
          <w:rtl/>
          <w:lang w:bidi="ar-EG"/>
        </w:rPr>
        <w:t>غلمان</w:t>
      </w:r>
      <w:r w:rsidR="00271900" w:rsidRPr="00163AF6">
        <w:rPr>
          <w:rFonts w:ascii="Traditional Arabic" w:hAnsi="Traditional Arabic" w:cs="Traditional Arabic" w:hint="cs"/>
          <w:sz w:val="40"/>
          <w:szCs w:val="40"/>
          <w:rtl/>
          <w:lang w:bidi="ar-EG"/>
        </w:rPr>
        <w:t>اً</w:t>
      </w:r>
      <w:r w:rsidR="00A76AF2"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أذكياء، </w:t>
      </w:r>
      <w:r w:rsidR="00282B83" w:rsidRPr="00163AF6">
        <w:rPr>
          <w:rFonts w:ascii="Traditional Arabic" w:hAnsi="Traditional Arabic" w:cs="Traditional Arabic" w:hint="cs"/>
          <w:sz w:val="40"/>
          <w:szCs w:val="40"/>
          <w:rtl/>
          <w:lang w:bidi="ar-EG"/>
        </w:rPr>
        <w:t>أخذهم</w:t>
      </w:r>
      <w:r w:rsidRPr="00163AF6">
        <w:rPr>
          <w:rFonts w:ascii="Traditional Arabic" w:hAnsi="Traditional Arabic" w:cs="Traditional Arabic"/>
          <w:sz w:val="40"/>
          <w:szCs w:val="40"/>
          <w:rtl/>
          <w:lang w:bidi="ar-EG"/>
        </w:rPr>
        <w:t xml:space="preserve"> الصحابة -رضي الله عنهم- ضمن السبي </w:t>
      </w:r>
      <w:r w:rsidR="007C6000" w:rsidRPr="00163AF6">
        <w:rPr>
          <w:rFonts w:ascii="Traditional Arabic" w:hAnsi="Traditional Arabic" w:cs="Traditional Arabic" w:hint="cs"/>
          <w:sz w:val="40"/>
          <w:szCs w:val="40"/>
          <w:rtl/>
          <w:lang w:bidi="ar-EG"/>
        </w:rPr>
        <w:t>ووزعوهم</w:t>
      </w:r>
      <w:r w:rsidR="00954606" w:rsidRPr="00163AF6">
        <w:rPr>
          <w:rFonts w:ascii="Traditional Arabic" w:hAnsi="Traditional Arabic" w:cs="Traditional Arabic" w:hint="cs"/>
          <w:sz w:val="40"/>
          <w:szCs w:val="40"/>
          <w:rtl/>
          <w:lang w:bidi="ar-EG"/>
        </w:rPr>
        <w:t xml:space="preserve"> </w:t>
      </w:r>
      <w:r w:rsidR="007C6000"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فوقع منهم غلامٌ لأنسٍ -رضي الله عنه- وكان هذا الغلام اسمه سيرين، وهو أبٌ للعلماء المشهورين السبعة.</w:t>
      </w:r>
    </w:p>
    <w:p w14:paraId="5878E2B6" w14:textId="0677344A"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سبعة علماء ومنهم</w:t>
      </w:r>
      <w:r w:rsidR="007C6000"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حفصة بنت سيرين، </w:t>
      </w:r>
      <w:r w:rsidR="007C6000"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هي من أعلم نساء الأمة، </w:t>
      </w:r>
      <w:r w:rsidR="007C6000"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كان منهم أنس بن سيرين</w:t>
      </w:r>
      <w:r w:rsidR="007C6000"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ومحمد بن سيرين وهو أشهرهم، ومعبد بن سيرين، وكان منهم حفصة بنت سيرين؛ هؤلاء هم الذين رووا في سُنة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w:t>
      </w:r>
    </w:p>
    <w:p w14:paraId="309E32B0" w14:textId="0CF38F06"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فكان سيرين غلامًا عبدًا مملوكًا لأنسٍ -رضي الله </w:t>
      </w:r>
      <w:proofErr w:type="gramStart"/>
      <w:r w:rsidRPr="00163AF6">
        <w:rPr>
          <w:rFonts w:ascii="Traditional Arabic" w:hAnsi="Traditional Arabic" w:cs="Traditional Arabic"/>
          <w:sz w:val="40"/>
          <w:szCs w:val="40"/>
          <w:rtl/>
          <w:lang w:bidi="ar-EG"/>
        </w:rPr>
        <w:t>عنه- وكان</w:t>
      </w:r>
      <w:proofErr w:type="gramEnd"/>
      <w:r w:rsidRPr="00163AF6">
        <w:rPr>
          <w:rFonts w:ascii="Traditional Arabic" w:hAnsi="Traditional Arabic" w:cs="Traditional Arabic"/>
          <w:sz w:val="40"/>
          <w:szCs w:val="40"/>
          <w:rtl/>
          <w:lang w:bidi="ar-EG"/>
        </w:rPr>
        <w:t xml:space="preserve"> يعمل ويُغل</w:t>
      </w:r>
      <w:r w:rsidR="007C6000"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يعني</w:t>
      </w:r>
      <w:r w:rsidR="007C6000"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يُدخل غله، فأراد من أنسٍ -رضي الله عنه- أن يكاتبه فأبى، قال ما أكاتبك؟ قال: كاتبني على أربعين ألف درهم، من أعظم ما يكون من </w:t>
      </w:r>
      <w:r w:rsidR="007C6000" w:rsidRPr="00163AF6">
        <w:rPr>
          <w:rFonts w:ascii="Traditional Arabic" w:hAnsi="Traditional Arabic" w:cs="Traditional Arabic" w:hint="cs"/>
          <w:sz w:val="40"/>
          <w:szCs w:val="40"/>
          <w:rtl/>
          <w:lang w:bidi="ar-EG"/>
        </w:rPr>
        <w:t>ال</w:t>
      </w:r>
      <w:r w:rsidRPr="00163AF6">
        <w:rPr>
          <w:rFonts w:ascii="Traditional Arabic" w:hAnsi="Traditional Arabic" w:cs="Traditional Arabic"/>
          <w:sz w:val="40"/>
          <w:szCs w:val="40"/>
          <w:rtl/>
          <w:lang w:bidi="ar-EG"/>
        </w:rPr>
        <w:t>مكاتبة، قال: ما أكاتبك، أنت رجل صالح</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CA197F"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ستؤدي الحق الذي عليك ولن تغشني، ورجل ذكي تستطيع </w:t>
      </w:r>
      <w:r w:rsidR="00CA197F" w:rsidRPr="00163AF6">
        <w:rPr>
          <w:rFonts w:ascii="Traditional Arabic" w:hAnsi="Traditional Arabic" w:cs="Traditional Arabic" w:hint="cs"/>
          <w:sz w:val="40"/>
          <w:szCs w:val="40"/>
          <w:rtl/>
          <w:lang w:bidi="ar-EG"/>
        </w:rPr>
        <w:t xml:space="preserve">أن </w:t>
      </w:r>
      <w:r w:rsidRPr="00163AF6">
        <w:rPr>
          <w:rFonts w:ascii="Traditional Arabic" w:hAnsi="Traditional Arabic" w:cs="Traditional Arabic"/>
          <w:sz w:val="40"/>
          <w:szCs w:val="40"/>
          <w:rtl/>
          <w:lang w:bidi="ar-EG"/>
        </w:rPr>
        <w:t>تتاجر.</w:t>
      </w:r>
    </w:p>
    <w:p w14:paraId="400B6A38" w14:textId="5D65844D"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فذهب </w:t>
      </w:r>
      <w:r w:rsidR="00CA197F" w:rsidRPr="00163AF6">
        <w:rPr>
          <w:rFonts w:ascii="Traditional Arabic" w:hAnsi="Traditional Arabic" w:cs="Traditional Arabic" w:hint="cs"/>
          <w:sz w:val="40"/>
          <w:szCs w:val="40"/>
          <w:rtl/>
          <w:lang w:bidi="ar-EG"/>
        </w:rPr>
        <w:t xml:space="preserve">سيرين </w:t>
      </w:r>
      <w:r w:rsidRPr="00163AF6">
        <w:rPr>
          <w:rFonts w:ascii="Traditional Arabic" w:hAnsi="Traditional Arabic" w:cs="Traditional Arabic"/>
          <w:sz w:val="40"/>
          <w:szCs w:val="40"/>
          <w:rtl/>
          <w:lang w:bidi="ar-EG"/>
        </w:rPr>
        <w:t>إلى عمر -رضي الله عنه-</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فأقبل عمر</w:t>
      </w:r>
      <w:r w:rsidR="002411B8" w:rsidRPr="00163AF6">
        <w:rPr>
          <w:rFonts w:ascii="Traditional Arabic" w:hAnsi="Traditional Arabic" w:cs="Traditional Arabic" w:hint="cs"/>
          <w:sz w:val="40"/>
          <w:szCs w:val="40"/>
          <w:rtl/>
          <w:lang w:bidi="ar-EG"/>
        </w:rPr>
        <w:t xml:space="preserve"> رضي الله عنه </w:t>
      </w:r>
      <w:r w:rsidR="00271900" w:rsidRPr="00163AF6">
        <w:rPr>
          <w:rFonts w:ascii="Traditional Arabic" w:hAnsi="Traditional Arabic" w:cs="Traditional Arabic"/>
          <w:sz w:val="40"/>
          <w:szCs w:val="40"/>
          <w:rtl/>
          <w:lang w:bidi="ar-EG"/>
        </w:rPr>
        <w:t>على أنسٍ -رضي الله</w:t>
      </w:r>
      <w:r w:rsidR="00271900" w:rsidRPr="00163AF6">
        <w:rPr>
          <w:rFonts w:ascii="Traditional Arabic" w:hAnsi="Traditional Arabic" w:cs="Traditional Arabic" w:hint="cs"/>
          <w:sz w:val="40"/>
          <w:szCs w:val="40"/>
          <w:rtl/>
          <w:lang w:bidi="ar-EG"/>
        </w:rPr>
        <w:t xml:space="preserve"> </w:t>
      </w:r>
      <w:proofErr w:type="gramStart"/>
      <w:r w:rsidR="002411B8" w:rsidRPr="00163AF6">
        <w:rPr>
          <w:rFonts w:ascii="Traditional Arabic" w:hAnsi="Traditional Arabic" w:cs="Traditional Arabic" w:hint="cs"/>
          <w:sz w:val="40"/>
          <w:szCs w:val="40"/>
          <w:rtl/>
          <w:lang w:bidi="ar-EG"/>
        </w:rPr>
        <w:t>عنه</w:t>
      </w:r>
      <w:r w:rsidRPr="00163AF6">
        <w:rPr>
          <w:rFonts w:ascii="Traditional Arabic" w:hAnsi="Traditional Arabic" w:cs="Traditional Arabic"/>
          <w:sz w:val="40"/>
          <w:szCs w:val="40"/>
          <w:rtl/>
          <w:lang w:bidi="ar-EG"/>
        </w:rPr>
        <w:t>- فعلاه</w:t>
      </w:r>
      <w:proofErr w:type="gramEnd"/>
      <w:r w:rsidRPr="00163AF6">
        <w:rPr>
          <w:rFonts w:ascii="Traditional Arabic" w:hAnsi="Traditional Arabic" w:cs="Traditional Arabic"/>
          <w:sz w:val="40"/>
          <w:szCs w:val="40"/>
          <w:rtl/>
          <w:lang w:bidi="ar-EG"/>
        </w:rPr>
        <w:t xml:space="preserve"> بالدرة، وقال: كاتبه، ويقرأ عليه قول الله -عزَّ وَجَلَّ-: </w:t>
      </w:r>
      <w:r w:rsidRPr="00163AF6">
        <w:rPr>
          <w:rFonts w:ascii="Traditional Arabic" w:hAnsi="Traditional Arabic" w:cs="Traditional Arabic"/>
          <w:color w:val="FF0000"/>
          <w:sz w:val="40"/>
          <w:szCs w:val="40"/>
          <w:rtl/>
          <w:lang w:bidi="ar-EG"/>
        </w:rPr>
        <w:t xml:space="preserve">﴿فَكَاتِبُوهُمْ إِنْ عَلِمْتُمْ فِيهِمْ </w:t>
      </w:r>
      <w:r w:rsidRPr="00163AF6">
        <w:rPr>
          <w:rFonts w:ascii="Traditional Arabic" w:hAnsi="Traditional Arabic" w:cs="Traditional Arabic"/>
          <w:color w:val="FF0000"/>
          <w:sz w:val="40"/>
          <w:szCs w:val="40"/>
          <w:rtl/>
          <w:lang w:bidi="ar-EG"/>
        </w:rPr>
        <w:lastRenderedPageBreak/>
        <w:t>خَيْرًا﴾</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sz w:val="28"/>
          <w:szCs w:val="28"/>
          <w:rtl/>
          <w:lang w:bidi="ar-EG"/>
        </w:rPr>
        <w:t>[النور:33]</w:t>
      </w:r>
      <w:r w:rsidRPr="00163AF6">
        <w:rPr>
          <w:rFonts w:ascii="Traditional Arabic" w:hAnsi="Traditional Arabic" w:cs="Traditional Arabic"/>
          <w:sz w:val="40"/>
          <w:szCs w:val="40"/>
          <w:rtl/>
          <w:lang w:bidi="ar-EG"/>
        </w:rPr>
        <w:t>، ولا أرى هذا إلا ممن ع</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ل</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الله فيه خير</w:t>
      </w:r>
      <w:r w:rsidR="00CA197F"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فكاتبه أنسٌ -رضي الله عنه-</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وعتق بذلك سيرين.</w:t>
      </w:r>
    </w:p>
    <w:p w14:paraId="10F6CFD9" w14:textId="1A91600E"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 إذًا هذا أيضًا من تشوف الشرع للعتق، والحقيقة أن</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مسألة العتق من المسائل التي ينبغي أن يُوقف عندها وقفات طويلة؛ لأنها م</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ر</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ت علينا جملة من المسائل، فقد يُشكل عند بعض الناس، يقول: العتق والعبودية، و</w:t>
      </w:r>
      <w:r w:rsidR="00CA197F" w:rsidRPr="00163AF6">
        <w:rPr>
          <w:rFonts w:ascii="Traditional Arabic" w:hAnsi="Traditional Arabic" w:cs="Traditional Arabic" w:hint="cs"/>
          <w:sz w:val="40"/>
          <w:szCs w:val="40"/>
          <w:rtl/>
          <w:lang w:bidi="ar-EG"/>
        </w:rPr>
        <w:t xml:space="preserve">هل </w:t>
      </w:r>
      <w:r w:rsidRPr="00163AF6">
        <w:rPr>
          <w:rFonts w:ascii="Traditional Arabic" w:hAnsi="Traditional Arabic" w:cs="Traditional Arabic"/>
          <w:sz w:val="40"/>
          <w:szCs w:val="40"/>
          <w:rtl/>
          <w:lang w:bidi="ar-EG"/>
        </w:rPr>
        <w:t>الإسلام فيه عبودية؟ نقول: العبودية باقية</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والرق باق</w:t>
      </w:r>
      <w:r w:rsidR="00CA19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ما أبقى الله الجهاد، هذا ديننا</w:t>
      </w:r>
      <w:r w:rsidR="003573E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لا نخجل من دين الله -عزَّ وَجَلَّ.</w:t>
      </w:r>
    </w:p>
    <w:p w14:paraId="679061B7" w14:textId="05533B04"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ومن زعم أن</w:t>
      </w:r>
      <w:r w:rsidR="003573E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الرق منتهي فإنه مُبطل، الرق ما ينتهي، ما دام أن</w:t>
      </w:r>
      <w:r w:rsidR="003573E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هناك جهاد، لكن الأهم أن يكون هذا الرق رقًا شرعيًا، </w:t>
      </w:r>
      <w:r w:rsidR="003573E9" w:rsidRPr="00163AF6">
        <w:rPr>
          <w:rFonts w:ascii="Traditional Arabic" w:hAnsi="Traditional Arabic" w:cs="Traditional Arabic" w:hint="cs"/>
          <w:sz w:val="40"/>
          <w:szCs w:val="40"/>
          <w:rtl/>
          <w:lang w:bidi="ar-EG"/>
        </w:rPr>
        <w:t>لا</w:t>
      </w:r>
      <w:r w:rsidR="00F65342" w:rsidRPr="00163AF6">
        <w:rPr>
          <w:rFonts w:ascii="Traditional Arabic" w:hAnsi="Traditional Arabic" w:cs="Traditional Arabic" w:hint="cs"/>
          <w:sz w:val="40"/>
          <w:szCs w:val="40"/>
          <w:rtl/>
          <w:lang w:bidi="ar-EG"/>
        </w:rPr>
        <w:t xml:space="preserve"> </w:t>
      </w:r>
      <w:r w:rsidR="003573E9" w:rsidRPr="00163AF6">
        <w:rPr>
          <w:rFonts w:ascii="Traditional Arabic" w:hAnsi="Traditional Arabic" w:cs="Traditional Arabic" w:hint="cs"/>
          <w:sz w:val="40"/>
          <w:szCs w:val="40"/>
          <w:rtl/>
          <w:lang w:bidi="ar-EG"/>
        </w:rPr>
        <w:t xml:space="preserve">يكون </w:t>
      </w:r>
      <w:r w:rsidR="005C0AEA" w:rsidRPr="00163AF6">
        <w:rPr>
          <w:rFonts w:ascii="Traditional Arabic" w:hAnsi="Traditional Arabic" w:cs="Traditional Arabic" w:hint="cs"/>
          <w:sz w:val="40"/>
          <w:szCs w:val="40"/>
          <w:rtl/>
          <w:lang w:bidi="ar-EG"/>
        </w:rPr>
        <w:t>رق</w:t>
      </w:r>
      <w:r w:rsidR="00271900" w:rsidRPr="00163AF6">
        <w:rPr>
          <w:rFonts w:ascii="Traditional Arabic" w:hAnsi="Traditional Arabic" w:cs="Traditional Arabic" w:hint="cs"/>
          <w:sz w:val="40"/>
          <w:szCs w:val="40"/>
          <w:rtl/>
          <w:lang w:bidi="ar-EG"/>
        </w:rPr>
        <w:t>اً</w:t>
      </w:r>
      <w:r w:rsidR="005C0AEA" w:rsidRPr="00163AF6">
        <w:rPr>
          <w:rFonts w:ascii="Traditional Arabic" w:hAnsi="Traditional Arabic" w:cs="Traditional Arabic" w:hint="cs"/>
          <w:sz w:val="40"/>
          <w:szCs w:val="40"/>
          <w:rtl/>
          <w:lang w:bidi="ar-EG"/>
        </w:rPr>
        <w:t xml:space="preserve"> بغصب ونهب وسرقات</w:t>
      </w:r>
      <w:r w:rsidR="003573E9"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ونحو ذلك، ثم يُرق الناس.</w:t>
      </w:r>
    </w:p>
    <w:p w14:paraId="290197ED" w14:textId="02C512D8"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فإن قيل: لم قلنا؟ لأن الله -عزَّ </w:t>
      </w:r>
      <w:proofErr w:type="gramStart"/>
      <w:r w:rsidRPr="00163AF6">
        <w:rPr>
          <w:rFonts w:ascii="Traditional Arabic" w:hAnsi="Traditional Arabic" w:cs="Traditional Arabic"/>
          <w:sz w:val="40"/>
          <w:szCs w:val="40"/>
          <w:rtl/>
          <w:lang w:bidi="ar-EG"/>
        </w:rPr>
        <w:t>وَجَلَّ- قد</w:t>
      </w:r>
      <w:proofErr w:type="gramEnd"/>
      <w:r w:rsidRPr="00163AF6">
        <w:rPr>
          <w:rFonts w:ascii="Traditional Arabic" w:hAnsi="Traditional Arabic" w:cs="Traditional Arabic"/>
          <w:sz w:val="40"/>
          <w:szCs w:val="40"/>
          <w:rtl/>
          <w:lang w:bidi="ar-EG"/>
        </w:rPr>
        <w:t xml:space="preserve"> شرع الجهاد الذي هو المدافعة، وكل أمة لا تدافع ولا تجاهد ولا تنشر دينها فهي أمة ضعيفة</w:t>
      </w:r>
      <w:r w:rsidR="003573E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وأمة محكوم عليها بالفشل، ولهذا من ينتقد الفتوح الإسلامية، نقول له: </w:t>
      </w:r>
      <w:r w:rsidR="003573E9"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خرج من بلاد المسلمين، تنتقد الفتوح الإسلامية! وهل صارت هذه الأراضي إلى المسلمين إلا بالفتوح الإسلامية؟! وهل الأرض إلا ملكٌ لله -عزَّ </w:t>
      </w:r>
      <w:proofErr w:type="gramStart"/>
      <w:r w:rsidRPr="00163AF6">
        <w:rPr>
          <w:rFonts w:ascii="Traditional Arabic" w:hAnsi="Traditional Arabic" w:cs="Traditional Arabic"/>
          <w:sz w:val="40"/>
          <w:szCs w:val="40"/>
          <w:rtl/>
          <w:lang w:bidi="ar-EG"/>
        </w:rPr>
        <w:t>وَجَلَّ- يُورثها</w:t>
      </w:r>
      <w:proofErr w:type="gramEnd"/>
      <w:r w:rsidRPr="00163AF6">
        <w:rPr>
          <w:rFonts w:ascii="Traditional Arabic" w:hAnsi="Traditional Arabic" w:cs="Traditional Arabic"/>
          <w:sz w:val="40"/>
          <w:szCs w:val="40"/>
          <w:rtl/>
          <w:lang w:bidi="ar-EG"/>
        </w:rPr>
        <w:t xml:space="preserve"> من يشاء من عباده، الأرض ملك لله -عزَّ وَجَلَّ-، </w:t>
      </w:r>
      <w:r w:rsidR="00871389" w:rsidRPr="00163AF6">
        <w:rPr>
          <w:rFonts w:ascii="Traditional Arabic" w:hAnsi="Traditional Arabic" w:cs="Traditional Arabic" w:hint="cs"/>
          <w:sz w:val="40"/>
          <w:szCs w:val="40"/>
          <w:rtl/>
          <w:lang w:bidi="ar-EG"/>
        </w:rPr>
        <w:t>وليست</w:t>
      </w:r>
      <w:r w:rsidR="0030366A"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لك، و</w:t>
      </w:r>
      <w:r w:rsidR="00871389" w:rsidRPr="00163AF6">
        <w:rPr>
          <w:rFonts w:ascii="Traditional Arabic" w:hAnsi="Traditional Arabic" w:cs="Traditional Arabic" w:hint="cs"/>
          <w:sz w:val="40"/>
          <w:szCs w:val="40"/>
          <w:rtl/>
          <w:lang w:bidi="ar-EG"/>
        </w:rPr>
        <w:t xml:space="preserve">لا </w:t>
      </w:r>
      <w:r w:rsidR="00C84272" w:rsidRPr="00163AF6">
        <w:rPr>
          <w:rFonts w:ascii="Traditional Arabic" w:hAnsi="Traditional Arabic" w:cs="Traditional Arabic" w:hint="cs"/>
          <w:sz w:val="40"/>
          <w:szCs w:val="40"/>
          <w:rtl/>
          <w:lang w:bidi="ar-EG"/>
        </w:rPr>
        <w:t xml:space="preserve">هي ملك لقومك أو </w:t>
      </w:r>
      <w:r w:rsidRPr="00163AF6">
        <w:rPr>
          <w:rFonts w:ascii="Traditional Arabic" w:hAnsi="Traditional Arabic" w:cs="Traditional Arabic"/>
          <w:sz w:val="40"/>
          <w:szCs w:val="40"/>
          <w:rtl/>
          <w:lang w:bidi="ar-EG"/>
        </w:rPr>
        <w:t>لأمة من الناس.</w:t>
      </w:r>
    </w:p>
    <w:p w14:paraId="3D2E2EE6" w14:textId="5D708BFC"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والعيب كل العيب حينما يقاتل الناس على أمرٍ ليس لهم فيه يد، كيف؟ تقاتل الناس على أنهم ليسوا من قبيلتك، فتفتح البلاد أنت باسم القبيلة، </w:t>
      </w:r>
      <w:r w:rsidR="00871389" w:rsidRPr="00163AF6">
        <w:rPr>
          <w:rFonts w:ascii="Traditional Arabic" w:hAnsi="Traditional Arabic" w:cs="Traditional Arabic" w:hint="cs"/>
          <w:sz w:val="40"/>
          <w:szCs w:val="40"/>
          <w:rtl/>
          <w:lang w:bidi="ar-EG"/>
        </w:rPr>
        <w:t>أو</w:t>
      </w:r>
      <w:r w:rsidR="00FD7533"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تفتح البلاد باسم العرق</w:t>
      </w:r>
      <w:r w:rsidR="0087138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عرق المغول، أو عرق الرومان، الناس غيرك يقول</w:t>
      </w:r>
      <w:r w:rsidR="00871389" w:rsidRPr="00163AF6">
        <w:rPr>
          <w:rFonts w:ascii="Traditional Arabic" w:hAnsi="Traditional Arabic" w:cs="Traditional Arabic" w:hint="cs"/>
          <w:sz w:val="40"/>
          <w:szCs w:val="40"/>
          <w:rtl/>
          <w:lang w:bidi="ar-EG"/>
        </w:rPr>
        <w:t>ون</w:t>
      </w:r>
      <w:r w:rsidRPr="00163AF6">
        <w:rPr>
          <w:rFonts w:ascii="Traditional Arabic" w:hAnsi="Traditional Arabic" w:cs="Traditional Arabic"/>
          <w:sz w:val="40"/>
          <w:szCs w:val="40"/>
          <w:rtl/>
          <w:lang w:bidi="ar-EG"/>
        </w:rPr>
        <w:t>: يا أخي طيب كيف أنا أصنع؟ أنا أريد أن أكون معك</w:t>
      </w:r>
      <w:r w:rsidR="00871389"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كيف أصنع؟ من تقبلني.</w:t>
      </w:r>
    </w:p>
    <w:p w14:paraId="2FC9F231" w14:textId="1B373C5E"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لكن حينما تقاتل الناس، أو تفتح البلاد باسم الدين، الذي تقول: الدين متروك للجميع، </w:t>
      </w:r>
      <w:r w:rsidR="003D6E9E" w:rsidRPr="00163AF6">
        <w:rPr>
          <w:rFonts w:ascii="Traditional Arabic" w:hAnsi="Traditional Arabic" w:cs="Traditional Arabic" w:hint="cs"/>
          <w:sz w:val="40"/>
          <w:szCs w:val="40"/>
          <w:rtl/>
          <w:lang w:bidi="ar-EG"/>
        </w:rPr>
        <w:t>فا</w:t>
      </w:r>
      <w:r w:rsidRPr="00163AF6">
        <w:rPr>
          <w:rFonts w:ascii="Traditional Arabic" w:hAnsi="Traditional Arabic" w:cs="Traditional Arabic"/>
          <w:sz w:val="40"/>
          <w:szCs w:val="40"/>
          <w:rtl/>
          <w:lang w:bidi="ar-EG"/>
        </w:rPr>
        <w:t xml:space="preserve">دخل في دين الله -عزَّ وَجَلَّ-، هذا هو دين الله -عزَّ وَجَلَّ-، </w:t>
      </w:r>
      <w:r w:rsidR="003D6E9E"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هذا ليس فيه عيب، ولا يلحق</w:t>
      </w:r>
      <w:r w:rsidR="003D6E9E" w:rsidRPr="00163AF6">
        <w:rPr>
          <w:rFonts w:ascii="Traditional Arabic" w:hAnsi="Traditional Arabic" w:cs="Traditional Arabic" w:hint="cs"/>
          <w:sz w:val="40"/>
          <w:szCs w:val="40"/>
          <w:rtl/>
          <w:lang w:bidi="ar-EG"/>
        </w:rPr>
        <w:t>ك</w:t>
      </w:r>
      <w:r w:rsidRPr="00163AF6">
        <w:rPr>
          <w:rFonts w:ascii="Traditional Arabic" w:hAnsi="Traditional Arabic" w:cs="Traditional Arabic"/>
          <w:sz w:val="40"/>
          <w:szCs w:val="40"/>
          <w:rtl/>
          <w:lang w:bidi="ar-EG"/>
        </w:rPr>
        <w:t xml:space="preserve"> </w:t>
      </w:r>
      <w:r w:rsidR="00DD3A03" w:rsidRPr="00163AF6">
        <w:rPr>
          <w:rFonts w:ascii="Traditional Arabic" w:hAnsi="Traditional Arabic" w:cs="Traditional Arabic" w:hint="cs"/>
          <w:sz w:val="40"/>
          <w:szCs w:val="40"/>
          <w:rtl/>
          <w:lang w:bidi="ar-EG"/>
        </w:rPr>
        <w:t xml:space="preserve">به </w:t>
      </w:r>
      <w:r w:rsidRPr="00163AF6">
        <w:rPr>
          <w:rFonts w:ascii="Traditional Arabic" w:hAnsi="Traditional Arabic" w:cs="Traditional Arabic"/>
          <w:sz w:val="40"/>
          <w:szCs w:val="40"/>
          <w:rtl/>
          <w:lang w:bidi="ar-EG"/>
        </w:rPr>
        <w:t>ظلم.</w:t>
      </w:r>
    </w:p>
    <w:p w14:paraId="715D03F6" w14:textId="489F146F"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ثم </w:t>
      </w:r>
      <w:r w:rsidR="003D6E9E" w:rsidRPr="00163AF6">
        <w:rPr>
          <w:rFonts w:ascii="Traditional Arabic" w:hAnsi="Traditional Arabic" w:cs="Traditional Arabic" w:hint="cs"/>
          <w:sz w:val="40"/>
          <w:szCs w:val="40"/>
          <w:rtl/>
          <w:lang w:bidi="ar-EG"/>
        </w:rPr>
        <w:t>إ</w:t>
      </w:r>
      <w:r w:rsidRPr="00163AF6">
        <w:rPr>
          <w:rFonts w:ascii="Traditional Arabic" w:hAnsi="Traditional Arabic" w:cs="Traditional Arabic"/>
          <w:sz w:val="40"/>
          <w:szCs w:val="40"/>
          <w:rtl/>
          <w:lang w:bidi="ar-EG"/>
        </w:rPr>
        <w:t>ن</w:t>
      </w:r>
      <w:r w:rsidR="00DF222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الأصل في الجهاد في سبيل الله أنه للتخلية بين الناس وبين معتقداتهم، تقول كيف؟ نقول: يُخلي</w:t>
      </w:r>
      <w:r w:rsidR="00271900" w:rsidRPr="00163AF6">
        <w:rPr>
          <w:rFonts w:ascii="Traditional Arabic" w:hAnsi="Traditional Arabic" w:cs="Traditional Arabic" w:hint="cs"/>
          <w:sz w:val="40"/>
          <w:szCs w:val="40"/>
          <w:rtl/>
          <w:lang w:bidi="ar-EG"/>
        </w:rPr>
        <w:t xml:space="preserve"> </w:t>
      </w:r>
      <w:r w:rsidR="00DB45B2" w:rsidRPr="00163AF6">
        <w:rPr>
          <w:rFonts w:ascii="Traditional Arabic" w:hAnsi="Traditional Arabic" w:cs="Traditional Arabic" w:hint="cs"/>
          <w:sz w:val="40"/>
          <w:szCs w:val="40"/>
          <w:rtl/>
          <w:lang w:bidi="ar-EG"/>
        </w:rPr>
        <w:t>الإنسان</w:t>
      </w:r>
      <w:r w:rsidRPr="00163AF6">
        <w:rPr>
          <w:rFonts w:ascii="Traditional Arabic" w:hAnsi="Traditional Arabic" w:cs="Traditional Arabic"/>
          <w:sz w:val="40"/>
          <w:szCs w:val="40"/>
          <w:rtl/>
          <w:lang w:bidi="ar-EG"/>
        </w:rPr>
        <w:t xml:space="preserve"> بين الناس وبين حريتهم الدينية، يعني ما يكونون خاضعين لكُهان </w:t>
      </w:r>
      <w:r w:rsidR="00DF2222" w:rsidRPr="00163AF6">
        <w:rPr>
          <w:rFonts w:ascii="Traditional Arabic" w:hAnsi="Traditional Arabic" w:cs="Traditional Arabic" w:hint="cs"/>
          <w:sz w:val="40"/>
          <w:szCs w:val="40"/>
          <w:rtl/>
          <w:lang w:bidi="ar-EG"/>
        </w:rPr>
        <w:t>أ</w:t>
      </w:r>
      <w:r w:rsidRPr="00163AF6">
        <w:rPr>
          <w:rFonts w:ascii="Traditional Arabic" w:hAnsi="Traditional Arabic" w:cs="Traditional Arabic"/>
          <w:sz w:val="40"/>
          <w:szCs w:val="40"/>
          <w:rtl/>
          <w:lang w:bidi="ar-EG"/>
        </w:rPr>
        <w:t>و</w:t>
      </w:r>
      <w:r w:rsidR="00DF2222"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رهبان أو ملوك وسلاطين يُجبرونهم على دينٍ غير دين الإسلام، </w:t>
      </w:r>
      <w:r w:rsidR="00CD0320" w:rsidRPr="00163AF6">
        <w:rPr>
          <w:rFonts w:ascii="Traditional Arabic" w:hAnsi="Traditional Arabic" w:cs="Traditional Arabic" w:hint="cs"/>
          <w:sz w:val="40"/>
          <w:szCs w:val="40"/>
          <w:rtl/>
          <w:lang w:bidi="ar-EG"/>
        </w:rPr>
        <w:t>مثل</w:t>
      </w:r>
      <w:r w:rsidR="00222910" w:rsidRPr="00163AF6">
        <w:rPr>
          <w:rFonts w:ascii="Traditional Arabic" w:hAnsi="Traditional Arabic" w:cs="Traditional Arabic" w:hint="cs"/>
          <w:sz w:val="40"/>
          <w:szCs w:val="40"/>
          <w:rtl/>
          <w:lang w:bidi="ar-EG"/>
        </w:rPr>
        <w:t>ما</w:t>
      </w:r>
      <w:r w:rsidRPr="00163AF6">
        <w:rPr>
          <w:rFonts w:ascii="Traditional Arabic" w:hAnsi="Traditional Arabic" w:cs="Traditional Arabic"/>
          <w:sz w:val="40"/>
          <w:szCs w:val="40"/>
          <w:rtl/>
          <w:lang w:bidi="ar-EG"/>
        </w:rPr>
        <w:t xml:space="preserve"> 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لهرقل ل</w:t>
      </w:r>
      <w:r w:rsidR="00DF222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DF222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ا كاتبه: </w:t>
      </w:r>
      <w:r w:rsidR="00DF2222" w:rsidRPr="00163AF6">
        <w:rPr>
          <w:rFonts w:ascii="Traditional Arabic" w:hAnsi="Traditional Arabic" w:cs="Traditional Arabic"/>
          <w:color w:val="006600"/>
          <w:sz w:val="40"/>
          <w:szCs w:val="40"/>
          <w:rtl/>
          <w:lang w:bidi="ar-EG"/>
        </w:rPr>
        <w:t>«أَسلِمْ تَسلَمْ؛ يُؤْتِكَ اللهُ أجرَك مرَّتينِ؛ فإن تولَّيْتَ فإنَّ عليكَ إثمَ الأريسيِّينَ»</w:t>
      </w:r>
      <w:r w:rsidR="009929E8" w:rsidRPr="00163AF6">
        <w:rPr>
          <w:rStyle w:val="a5"/>
          <w:rFonts w:ascii="Traditional Arabic" w:hAnsi="Traditional Arabic" w:cs="Traditional Arabic"/>
          <w:sz w:val="40"/>
          <w:szCs w:val="40"/>
          <w:rtl/>
          <w:lang w:bidi="ar-EG"/>
        </w:rPr>
        <w:footnoteReference w:id="3"/>
      </w:r>
      <w:r w:rsidRPr="00163AF6">
        <w:rPr>
          <w:rFonts w:ascii="Traditional Arabic" w:hAnsi="Traditional Arabic" w:cs="Traditional Arabic"/>
          <w:sz w:val="40"/>
          <w:szCs w:val="40"/>
          <w:rtl/>
          <w:lang w:bidi="ar-EG"/>
        </w:rPr>
        <w:t>.</w:t>
      </w:r>
    </w:p>
    <w:p w14:paraId="186DDD1F" w14:textId="0F2A441B" w:rsidR="00E915B9" w:rsidRPr="00163AF6" w:rsidRDefault="00271900"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ما معنى</w:t>
      </w:r>
      <w:r w:rsidR="00923153" w:rsidRPr="00163AF6">
        <w:rPr>
          <w:rFonts w:ascii="Traditional Arabic" w:hAnsi="Traditional Arabic" w:cs="Traditional Arabic" w:hint="cs"/>
          <w:sz w:val="40"/>
          <w:szCs w:val="40"/>
          <w:rtl/>
          <w:lang w:bidi="ar-EG"/>
        </w:rPr>
        <w:t xml:space="preserve"> هذه </w:t>
      </w:r>
      <w:proofErr w:type="gramStart"/>
      <w:r w:rsidR="00923153" w:rsidRPr="00163AF6">
        <w:rPr>
          <w:rFonts w:ascii="Traditional Arabic" w:hAnsi="Traditional Arabic" w:cs="Traditional Arabic" w:hint="cs"/>
          <w:sz w:val="40"/>
          <w:szCs w:val="40"/>
          <w:rtl/>
          <w:lang w:bidi="ar-EG"/>
        </w:rPr>
        <w:t>الجملة ؟</w:t>
      </w:r>
      <w:proofErr w:type="gramEnd"/>
      <w:r w:rsidR="00923153" w:rsidRPr="00163AF6">
        <w:rPr>
          <w:rFonts w:ascii="Traditional Arabic" w:hAnsi="Traditional Arabic" w:cs="Traditional Arabic" w:hint="cs"/>
          <w:sz w:val="40"/>
          <w:szCs w:val="40"/>
          <w:rtl/>
          <w:lang w:bidi="ar-EG"/>
        </w:rPr>
        <w:t xml:space="preserve"> </w:t>
      </w:r>
      <w:r w:rsidR="003F3AAE" w:rsidRPr="00163AF6">
        <w:rPr>
          <w:rFonts w:ascii="Traditional Arabic" w:hAnsi="Traditional Arabic" w:cs="Traditional Arabic" w:hint="cs"/>
          <w:sz w:val="40"/>
          <w:szCs w:val="40"/>
          <w:rtl/>
          <w:lang w:bidi="ar-EG"/>
        </w:rPr>
        <w:t>قال</w:t>
      </w:r>
      <w:r w:rsidR="009929E8" w:rsidRPr="00163AF6">
        <w:rPr>
          <w:rFonts w:ascii="Traditional Arabic" w:hAnsi="Traditional Arabic" w:cs="Traditional Arabic" w:hint="cs"/>
          <w:sz w:val="40"/>
          <w:szCs w:val="40"/>
          <w:rtl/>
          <w:lang w:bidi="ar-EG"/>
        </w:rPr>
        <w:t xml:space="preserve">: </w:t>
      </w:r>
      <w:r w:rsidR="009929E8" w:rsidRPr="00163AF6">
        <w:rPr>
          <w:rFonts w:ascii="Traditional Arabic" w:hAnsi="Traditional Arabic" w:cs="Traditional Arabic"/>
          <w:color w:val="006600"/>
          <w:sz w:val="40"/>
          <w:szCs w:val="40"/>
          <w:rtl/>
          <w:lang w:bidi="ar-EG"/>
        </w:rPr>
        <w:t>«فإنَّ عليكَ إثمَ الأريسيِّينَ»</w:t>
      </w:r>
      <w:r w:rsidR="00E915B9" w:rsidRPr="00163AF6">
        <w:rPr>
          <w:rFonts w:ascii="Traditional Arabic" w:hAnsi="Traditional Arabic" w:cs="Traditional Arabic"/>
          <w:sz w:val="40"/>
          <w:szCs w:val="40"/>
          <w:rtl/>
          <w:lang w:bidi="ar-EG"/>
        </w:rPr>
        <w:t>؛ لأن</w:t>
      </w:r>
      <w:r w:rsidR="009929E8" w:rsidRPr="00163AF6">
        <w:rPr>
          <w:rFonts w:ascii="Traditional Arabic" w:hAnsi="Traditional Arabic" w:cs="Traditional Arabic" w:hint="cs"/>
          <w:sz w:val="40"/>
          <w:szCs w:val="40"/>
          <w:rtl/>
          <w:lang w:bidi="ar-EG"/>
        </w:rPr>
        <w:t>ه</w:t>
      </w:r>
      <w:r w:rsidR="00E915B9" w:rsidRPr="00163AF6">
        <w:rPr>
          <w:rFonts w:ascii="Traditional Arabic" w:hAnsi="Traditional Arabic" w:cs="Traditional Arabic"/>
          <w:sz w:val="40"/>
          <w:szCs w:val="40"/>
          <w:rtl/>
          <w:lang w:bidi="ar-EG"/>
        </w:rPr>
        <w:t xml:space="preserve"> </w:t>
      </w:r>
      <w:r w:rsidR="009929E8" w:rsidRPr="00163AF6">
        <w:rPr>
          <w:rFonts w:ascii="Traditional Arabic" w:hAnsi="Traditional Arabic" w:cs="Traditional Arabic" w:hint="cs"/>
          <w:sz w:val="40"/>
          <w:szCs w:val="40"/>
          <w:rtl/>
          <w:lang w:bidi="ar-EG"/>
        </w:rPr>
        <w:t>هو</w:t>
      </w:r>
      <w:r w:rsidR="00E915B9" w:rsidRPr="00163AF6">
        <w:rPr>
          <w:rFonts w:ascii="Traditional Arabic" w:hAnsi="Traditional Arabic" w:cs="Traditional Arabic"/>
          <w:sz w:val="40"/>
          <w:szCs w:val="40"/>
          <w:rtl/>
          <w:lang w:bidi="ar-EG"/>
        </w:rPr>
        <w:t xml:space="preserve"> من </w:t>
      </w:r>
      <w:r w:rsidR="009929E8" w:rsidRPr="00163AF6">
        <w:rPr>
          <w:rFonts w:ascii="Traditional Arabic" w:hAnsi="Traditional Arabic" w:cs="Traditional Arabic" w:hint="cs"/>
          <w:sz w:val="40"/>
          <w:szCs w:val="40"/>
          <w:rtl/>
          <w:lang w:bidi="ar-EG"/>
        </w:rPr>
        <w:t>ي</w:t>
      </w:r>
      <w:r w:rsidR="00E915B9" w:rsidRPr="00163AF6">
        <w:rPr>
          <w:rFonts w:ascii="Traditional Arabic" w:hAnsi="Traditional Arabic" w:cs="Traditional Arabic"/>
          <w:sz w:val="40"/>
          <w:szCs w:val="40"/>
          <w:rtl/>
          <w:lang w:bidi="ar-EG"/>
        </w:rPr>
        <w:t>حول بينهم وبين الإسلام، ولهذا ل</w:t>
      </w:r>
      <w:r w:rsidR="009929E8"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م</w:t>
      </w:r>
      <w:r w:rsidR="009929E8"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ا جاء الإسلام ما أجبر المسلمون أحدًا من الناس على الإسلام، </w:t>
      </w:r>
      <w:r w:rsidR="00D312E4" w:rsidRPr="00163AF6">
        <w:rPr>
          <w:rFonts w:ascii="Traditional Arabic" w:hAnsi="Traditional Arabic" w:cs="Traditional Arabic" w:hint="cs"/>
          <w:sz w:val="40"/>
          <w:szCs w:val="40"/>
          <w:rtl/>
          <w:lang w:bidi="ar-EG"/>
        </w:rPr>
        <w:t xml:space="preserve">ولا يعرف </w:t>
      </w:r>
      <w:r w:rsidR="00E915B9" w:rsidRPr="00163AF6">
        <w:rPr>
          <w:rFonts w:ascii="Traditional Arabic" w:hAnsi="Traditional Arabic" w:cs="Traditional Arabic"/>
          <w:sz w:val="40"/>
          <w:szCs w:val="40"/>
          <w:rtl/>
          <w:lang w:bidi="ar-EG"/>
        </w:rPr>
        <w:t>بل إن هناك مسألة فقهية</w:t>
      </w:r>
      <w:r w:rsidR="009929E8"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w:t>
      </w:r>
      <w:r w:rsidR="009929E8" w:rsidRPr="00163AF6">
        <w:rPr>
          <w:rFonts w:ascii="Traditional Arabic" w:hAnsi="Traditional Arabic" w:cs="Traditional Arabic" w:hint="cs"/>
          <w:sz w:val="40"/>
          <w:szCs w:val="40"/>
          <w:rtl/>
          <w:lang w:bidi="ar-EG"/>
        </w:rPr>
        <w:t xml:space="preserve">وهي: </w:t>
      </w:r>
      <w:r w:rsidR="00E915B9" w:rsidRPr="00163AF6">
        <w:rPr>
          <w:rFonts w:ascii="Traditional Arabic" w:hAnsi="Traditional Arabic" w:cs="Traditional Arabic"/>
          <w:sz w:val="40"/>
          <w:szCs w:val="40"/>
          <w:rtl/>
          <w:lang w:bidi="ar-EG"/>
        </w:rPr>
        <w:t>لا يجوز إكراه الناس ع</w:t>
      </w:r>
      <w:r w:rsidR="009929E8" w:rsidRPr="00163AF6">
        <w:rPr>
          <w:rFonts w:ascii="Traditional Arabic" w:hAnsi="Traditional Arabic" w:cs="Traditional Arabic" w:hint="cs"/>
          <w:sz w:val="40"/>
          <w:szCs w:val="40"/>
          <w:rtl/>
          <w:lang w:bidi="ar-EG"/>
        </w:rPr>
        <w:t>لى</w:t>
      </w:r>
      <w:r w:rsidR="00E915B9" w:rsidRPr="00163AF6">
        <w:rPr>
          <w:rFonts w:ascii="Traditional Arabic" w:hAnsi="Traditional Arabic" w:cs="Traditional Arabic"/>
          <w:sz w:val="40"/>
          <w:szCs w:val="40"/>
          <w:rtl/>
          <w:lang w:bidi="ar-EG"/>
        </w:rPr>
        <w:t xml:space="preserve"> الإسلام، ولكن يُخلى بينك وبين الدين، فيعتنق الناس الدين بالمعاملة.</w:t>
      </w:r>
    </w:p>
    <w:p w14:paraId="49C89F57" w14:textId="43387CB8"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ولهذا نرى أن كثيرًا من البلدان التي غزاها غير المسلمين ما أستتب لهم الحال فيها، لكن المسلمين ل</w:t>
      </w:r>
      <w:r w:rsidR="00441E7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441E7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ا غزوا هذه البلدان استتب لهم الحال؛ لأنهم خلوا بين الناس وبين معتقداتهم، فأقبلوا </w:t>
      </w:r>
      <w:r w:rsidR="00441E74" w:rsidRPr="00163AF6">
        <w:rPr>
          <w:rFonts w:ascii="Traditional Arabic" w:hAnsi="Traditional Arabic" w:cs="Traditional Arabic" w:hint="cs"/>
          <w:sz w:val="40"/>
          <w:szCs w:val="40"/>
          <w:rtl/>
          <w:lang w:bidi="ar-EG"/>
        </w:rPr>
        <w:t>س</w:t>
      </w:r>
      <w:r w:rsidRPr="00163AF6">
        <w:rPr>
          <w:rFonts w:ascii="Traditional Arabic" w:hAnsi="Traditional Arabic" w:cs="Traditional Arabic"/>
          <w:sz w:val="40"/>
          <w:szCs w:val="40"/>
          <w:rtl/>
          <w:lang w:bidi="ar-EG"/>
        </w:rPr>
        <w:t>راعًا إلى دين الله -عزَّ وَجَلَّ-، ورأوا أن</w:t>
      </w:r>
      <w:r w:rsidR="00441E7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الدين الذي جاء الله -عزَّ </w:t>
      </w:r>
      <w:proofErr w:type="gramStart"/>
      <w:r w:rsidRPr="00163AF6">
        <w:rPr>
          <w:rFonts w:ascii="Traditional Arabic" w:hAnsi="Traditional Arabic" w:cs="Traditional Arabic"/>
          <w:sz w:val="40"/>
          <w:szCs w:val="40"/>
          <w:rtl/>
          <w:lang w:bidi="ar-EG"/>
        </w:rPr>
        <w:t>وَجَلَّ-</w:t>
      </w:r>
      <w:r w:rsidR="005D65E9" w:rsidRPr="00163AF6">
        <w:rPr>
          <w:rFonts w:ascii="Traditional Arabic" w:hAnsi="Traditional Arabic" w:cs="Traditional Arabic" w:hint="cs"/>
          <w:sz w:val="40"/>
          <w:szCs w:val="40"/>
          <w:rtl/>
          <w:lang w:bidi="ar-EG"/>
        </w:rPr>
        <w:t xml:space="preserve"> به</w:t>
      </w:r>
      <w:proofErr w:type="gramEnd"/>
      <w:r w:rsidRPr="00163AF6">
        <w:rPr>
          <w:rFonts w:ascii="Traditional Arabic" w:hAnsi="Traditional Arabic" w:cs="Traditional Arabic"/>
          <w:sz w:val="40"/>
          <w:szCs w:val="40"/>
          <w:rtl/>
          <w:lang w:bidi="ar-EG"/>
        </w:rPr>
        <w:t xml:space="preserve"> أحب إليهم من هذه الديانات التي كان</w:t>
      </w:r>
      <w:r w:rsidR="00441E74" w:rsidRPr="00163AF6">
        <w:rPr>
          <w:rFonts w:ascii="Traditional Arabic" w:hAnsi="Traditional Arabic" w:cs="Traditional Arabic" w:hint="cs"/>
          <w:sz w:val="40"/>
          <w:szCs w:val="40"/>
          <w:rtl/>
          <w:lang w:bidi="ar-EG"/>
        </w:rPr>
        <w:t>وا</w:t>
      </w:r>
      <w:r w:rsidRPr="00163AF6">
        <w:rPr>
          <w:rFonts w:ascii="Traditional Arabic" w:hAnsi="Traditional Arabic" w:cs="Traditional Arabic"/>
          <w:sz w:val="40"/>
          <w:szCs w:val="40"/>
          <w:rtl/>
          <w:lang w:bidi="ar-EG"/>
        </w:rPr>
        <w:t xml:space="preserve"> عليها.</w:t>
      </w:r>
    </w:p>
    <w:p w14:paraId="27F0FD70" w14:textId="3EC8C394" w:rsidR="00441E74"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ولهذا قال ربعي -رضي الله عنه-: </w:t>
      </w:r>
      <w:r w:rsidR="00441E7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إن الله ابتعثنا لنخرج العباد من عبادة العباد إلى عبادة رب العباد، ومن ضيق الدنيا إلى سعة الدنيا والآخرة، ومن جور الملوك والأديان إلى </w:t>
      </w:r>
      <w:r w:rsidR="00220FFF" w:rsidRPr="00163AF6">
        <w:rPr>
          <w:rFonts w:ascii="Traditional Arabic" w:hAnsi="Traditional Arabic" w:cs="Traditional Arabic" w:hint="cs"/>
          <w:sz w:val="40"/>
          <w:szCs w:val="40"/>
          <w:rtl/>
          <w:lang w:bidi="ar-EG"/>
        </w:rPr>
        <w:t>عدل</w:t>
      </w:r>
      <w:r w:rsidRPr="00163AF6">
        <w:rPr>
          <w:rFonts w:ascii="Traditional Arabic" w:hAnsi="Traditional Arabic" w:cs="Traditional Arabic"/>
          <w:sz w:val="40"/>
          <w:szCs w:val="40"/>
          <w:rtl/>
          <w:lang w:bidi="ar-EG"/>
        </w:rPr>
        <w:t xml:space="preserve"> الإسلام</w:t>
      </w:r>
      <w:r w:rsidR="00441E7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هذا أمر</w:t>
      </w:r>
      <w:r w:rsidR="00441E74" w:rsidRPr="00163AF6">
        <w:rPr>
          <w:rFonts w:ascii="Traditional Arabic" w:hAnsi="Traditional Arabic" w:cs="Traditional Arabic" w:hint="cs"/>
          <w:sz w:val="40"/>
          <w:szCs w:val="40"/>
          <w:rtl/>
          <w:lang w:bidi="ar-EG"/>
        </w:rPr>
        <w:t>.</w:t>
      </w:r>
    </w:p>
    <w:p w14:paraId="3095A579" w14:textId="3703D4B7"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ولو لم </w:t>
      </w:r>
      <w:r w:rsidR="00D34FA8" w:rsidRPr="00163AF6">
        <w:rPr>
          <w:rFonts w:ascii="Traditional Arabic" w:hAnsi="Traditional Arabic" w:cs="Traditional Arabic" w:hint="cs"/>
          <w:sz w:val="40"/>
          <w:szCs w:val="40"/>
          <w:rtl/>
          <w:lang w:bidi="ar-EG"/>
        </w:rPr>
        <w:t>تغزُ</w:t>
      </w:r>
      <w:r w:rsidRPr="00163AF6">
        <w:rPr>
          <w:rFonts w:ascii="Traditional Arabic" w:hAnsi="Traditional Arabic" w:cs="Traditional Arabic"/>
          <w:sz w:val="40"/>
          <w:szCs w:val="40"/>
          <w:rtl/>
          <w:lang w:bidi="ar-EG"/>
        </w:rPr>
        <w:t xml:space="preserve"> أنت وتفتح </w:t>
      </w:r>
      <w:proofErr w:type="spellStart"/>
      <w:r w:rsidRPr="00163AF6">
        <w:rPr>
          <w:rFonts w:ascii="Traditional Arabic" w:hAnsi="Traditional Arabic" w:cs="Traditional Arabic"/>
          <w:sz w:val="40"/>
          <w:szCs w:val="40"/>
          <w:rtl/>
          <w:lang w:bidi="ar-EG"/>
        </w:rPr>
        <w:t>لغُزيت</w:t>
      </w:r>
      <w:proofErr w:type="spellEnd"/>
      <w:r w:rsidR="00441E74"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هذه سنة الله.</w:t>
      </w:r>
    </w:p>
    <w:p w14:paraId="77F9D6C4" w14:textId="2904430E"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تقول: يا أخي أنا </w:t>
      </w:r>
      <w:r w:rsidR="00441E74" w:rsidRPr="00163AF6">
        <w:rPr>
          <w:rFonts w:ascii="Traditional Arabic" w:hAnsi="Traditional Arabic" w:cs="Traditional Arabic" w:hint="cs"/>
          <w:sz w:val="40"/>
          <w:szCs w:val="40"/>
          <w:rtl/>
          <w:lang w:bidi="ar-EG"/>
        </w:rPr>
        <w:t>لا</w:t>
      </w:r>
      <w:r w:rsidR="0030510A"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أريد أن أغزوا، </w:t>
      </w:r>
      <w:r w:rsidR="00441E74" w:rsidRPr="00163AF6">
        <w:rPr>
          <w:rFonts w:ascii="Traditional Arabic" w:hAnsi="Traditional Arabic" w:cs="Traditional Arabic" w:hint="cs"/>
          <w:sz w:val="40"/>
          <w:szCs w:val="40"/>
          <w:rtl/>
          <w:lang w:bidi="ar-EG"/>
        </w:rPr>
        <w:t>ن</w:t>
      </w:r>
      <w:r w:rsidRPr="00163AF6">
        <w:rPr>
          <w:rFonts w:ascii="Traditional Arabic" w:hAnsi="Traditional Arabic" w:cs="Traditional Arabic"/>
          <w:sz w:val="40"/>
          <w:szCs w:val="40"/>
          <w:rtl/>
          <w:lang w:bidi="ar-EG"/>
        </w:rPr>
        <w:t xml:space="preserve">قول: </w:t>
      </w:r>
      <w:r w:rsidR="00441E74" w:rsidRPr="00163AF6">
        <w:rPr>
          <w:rFonts w:ascii="Traditional Arabic" w:hAnsi="Traditional Arabic" w:cs="Traditional Arabic" w:hint="cs"/>
          <w:sz w:val="40"/>
          <w:szCs w:val="40"/>
          <w:rtl/>
          <w:lang w:bidi="ar-EG"/>
        </w:rPr>
        <w:t xml:space="preserve">إذًا </w:t>
      </w:r>
      <w:r w:rsidRPr="00163AF6">
        <w:rPr>
          <w:rFonts w:ascii="Traditional Arabic" w:hAnsi="Traditional Arabic" w:cs="Traditional Arabic"/>
          <w:sz w:val="40"/>
          <w:szCs w:val="40"/>
          <w:rtl/>
          <w:lang w:bidi="ar-EG"/>
        </w:rPr>
        <w:t>تُغزى؛ لأن هذه سنة التدافع التي قررها الله -عزَّ وَجَلَّ-</w:t>
      </w:r>
      <w:proofErr w:type="gramStart"/>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FF0000"/>
          <w:sz w:val="40"/>
          <w:szCs w:val="40"/>
          <w:rtl/>
          <w:lang w:bidi="ar-EG"/>
        </w:rPr>
        <w:t>﴿وَلَوْ</w:t>
      </w:r>
      <w:proofErr w:type="gramEnd"/>
      <w:r w:rsidRPr="00163AF6">
        <w:rPr>
          <w:rFonts w:ascii="Traditional Arabic" w:hAnsi="Traditional Arabic" w:cs="Traditional Arabic"/>
          <w:color w:val="FF0000"/>
          <w:sz w:val="40"/>
          <w:szCs w:val="40"/>
          <w:rtl/>
          <w:lang w:bidi="ar-EG"/>
        </w:rPr>
        <w:t xml:space="preserve"> شَاءَ رَبُّكَ لَجَعَلَ النَّاسَ أُمَّةً وَاحِدَةً وَلا يَزَالُونَ مُخْتَلِفِينَ</w:t>
      </w:r>
      <w:r w:rsidR="00441E74" w:rsidRPr="00163AF6">
        <w:rPr>
          <w:rFonts w:ascii="Traditional Arabic" w:hAnsi="Traditional Arabic" w:cs="Traditional Arabic" w:hint="cs"/>
          <w:color w:val="FF0000"/>
          <w:sz w:val="40"/>
          <w:szCs w:val="40"/>
          <w:rtl/>
          <w:lang w:bidi="ar-EG"/>
        </w:rPr>
        <w:t xml:space="preserve"> </w:t>
      </w:r>
      <w:r w:rsidRPr="00163AF6">
        <w:rPr>
          <w:rFonts w:ascii="Traditional Arabic" w:hAnsi="Traditional Arabic" w:cs="Traditional Arabic"/>
          <w:color w:val="FF0000"/>
          <w:sz w:val="40"/>
          <w:szCs w:val="40"/>
          <w:rtl/>
          <w:lang w:bidi="ar-EG"/>
        </w:rPr>
        <w:t>(118)</w:t>
      </w:r>
      <w:r w:rsidR="00441E74" w:rsidRPr="00163AF6">
        <w:rPr>
          <w:rFonts w:ascii="Traditional Arabic" w:hAnsi="Traditional Arabic" w:cs="Traditional Arabic" w:hint="cs"/>
          <w:color w:val="FF0000"/>
          <w:sz w:val="40"/>
          <w:szCs w:val="40"/>
          <w:rtl/>
          <w:lang w:bidi="ar-EG"/>
        </w:rPr>
        <w:t xml:space="preserve"> </w:t>
      </w:r>
      <w:r w:rsidRPr="00163AF6">
        <w:rPr>
          <w:rFonts w:ascii="Traditional Arabic" w:hAnsi="Traditional Arabic" w:cs="Traditional Arabic"/>
          <w:color w:val="FF0000"/>
          <w:sz w:val="40"/>
          <w:szCs w:val="40"/>
          <w:rtl/>
          <w:lang w:bidi="ar-EG"/>
        </w:rPr>
        <w:t>إِلَّا مَنْ رَحِمَ رَبُّكَ وَلِذَلِكَ خَلَقَهُمْ﴾</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sz w:val="28"/>
          <w:szCs w:val="28"/>
          <w:rtl/>
          <w:lang w:bidi="ar-EG"/>
        </w:rPr>
        <w:t>[هود118-119]</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FF0000"/>
          <w:sz w:val="40"/>
          <w:szCs w:val="40"/>
          <w:rtl/>
          <w:lang w:bidi="ar-EG"/>
        </w:rPr>
        <w:t>﴿وَلَوْلا دَفْعُ اللَّهِ النَّاسَ بَعْضَهُمْ بِبَعْضٍ لَفَسَدَتِ الأَرْضُ﴾</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sz w:val="28"/>
          <w:szCs w:val="28"/>
          <w:rtl/>
          <w:lang w:bidi="ar-EG"/>
        </w:rPr>
        <w:t>[البقرة:251]</w:t>
      </w:r>
      <w:r w:rsidRPr="00163AF6">
        <w:rPr>
          <w:rFonts w:ascii="Traditional Arabic" w:hAnsi="Traditional Arabic" w:cs="Traditional Arabic"/>
          <w:sz w:val="40"/>
          <w:szCs w:val="40"/>
          <w:rtl/>
          <w:lang w:bidi="ar-EG"/>
        </w:rPr>
        <w:t>.</w:t>
      </w:r>
    </w:p>
    <w:p w14:paraId="46B105CE" w14:textId="799151DC"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إذا أنت </w:t>
      </w:r>
      <w:r w:rsidR="00BF2275" w:rsidRPr="00163AF6">
        <w:rPr>
          <w:rFonts w:ascii="Traditional Arabic" w:hAnsi="Traditional Arabic" w:cs="Traditional Arabic" w:hint="cs"/>
          <w:sz w:val="40"/>
          <w:szCs w:val="40"/>
          <w:rtl/>
          <w:lang w:bidi="ar-EG"/>
        </w:rPr>
        <w:t>لم تكن</w:t>
      </w:r>
      <w:r w:rsidRPr="00163AF6">
        <w:rPr>
          <w:rFonts w:ascii="Traditional Arabic" w:hAnsi="Traditional Arabic" w:cs="Traditional Arabic"/>
          <w:sz w:val="40"/>
          <w:szCs w:val="40"/>
          <w:rtl/>
          <w:lang w:bidi="ar-EG"/>
        </w:rPr>
        <w:t xml:space="preserve"> فيك شهوة القتال س</w:t>
      </w:r>
      <w:r w:rsidR="00BF2275" w:rsidRPr="00163AF6">
        <w:rPr>
          <w:rFonts w:ascii="Traditional Arabic" w:hAnsi="Traditional Arabic" w:cs="Traditional Arabic" w:hint="cs"/>
          <w:sz w:val="40"/>
          <w:szCs w:val="40"/>
          <w:rtl/>
          <w:lang w:bidi="ar-EG"/>
        </w:rPr>
        <w:t>ت</w:t>
      </w:r>
      <w:r w:rsidRPr="00163AF6">
        <w:rPr>
          <w:rFonts w:ascii="Traditional Arabic" w:hAnsi="Traditional Arabic" w:cs="Traditional Arabic"/>
          <w:sz w:val="40"/>
          <w:szCs w:val="40"/>
          <w:rtl/>
          <w:lang w:bidi="ar-EG"/>
        </w:rPr>
        <w:t>كون في غيرك، وس</w:t>
      </w:r>
      <w:r w:rsidR="00BF2275" w:rsidRPr="00163AF6">
        <w:rPr>
          <w:rFonts w:ascii="Traditional Arabic" w:hAnsi="Traditional Arabic" w:cs="Traditional Arabic" w:hint="cs"/>
          <w:sz w:val="40"/>
          <w:szCs w:val="40"/>
          <w:rtl/>
          <w:lang w:bidi="ar-EG"/>
        </w:rPr>
        <w:t>ت</w:t>
      </w:r>
      <w:r w:rsidRPr="00163AF6">
        <w:rPr>
          <w:rFonts w:ascii="Traditional Arabic" w:hAnsi="Traditional Arabic" w:cs="Traditional Arabic"/>
          <w:sz w:val="40"/>
          <w:szCs w:val="40"/>
          <w:rtl/>
          <w:lang w:bidi="ar-EG"/>
        </w:rPr>
        <w:t xml:space="preserve">كون في غيرك شهوة التوسع؛ حتى في هذا العالم الآن الذي هناك أنظمة أمم متحدة وما إلى ذلك ومواثيق، نجد أن </w:t>
      </w:r>
      <w:r w:rsidR="00B7219A" w:rsidRPr="00163AF6">
        <w:rPr>
          <w:rFonts w:ascii="Traditional Arabic" w:hAnsi="Traditional Arabic" w:cs="Traditional Arabic" w:hint="cs"/>
          <w:sz w:val="40"/>
          <w:szCs w:val="40"/>
          <w:rtl/>
          <w:lang w:bidi="ar-EG"/>
        </w:rPr>
        <w:t xml:space="preserve">هذه </w:t>
      </w:r>
      <w:r w:rsidRPr="00163AF6">
        <w:rPr>
          <w:rFonts w:ascii="Traditional Arabic" w:hAnsi="Traditional Arabic" w:cs="Traditional Arabic"/>
          <w:sz w:val="40"/>
          <w:szCs w:val="40"/>
          <w:rtl/>
          <w:lang w:bidi="ar-EG"/>
        </w:rPr>
        <w:t>الشهوة لا زالت في بعض البلدان</w:t>
      </w:r>
      <w:r w:rsidR="00271900" w:rsidRPr="00163AF6">
        <w:rPr>
          <w:rFonts w:ascii="Traditional Arabic" w:hAnsi="Traditional Arabic" w:cs="Traditional Arabic" w:hint="cs"/>
          <w:sz w:val="40"/>
          <w:szCs w:val="40"/>
          <w:rtl/>
          <w:lang w:bidi="ar-EG"/>
        </w:rPr>
        <w:t>،</w:t>
      </w:r>
      <w:r w:rsidR="00E43048" w:rsidRPr="00163AF6">
        <w:rPr>
          <w:rFonts w:ascii="Traditional Arabic" w:hAnsi="Traditional Arabic" w:cs="Traditional Arabic"/>
          <w:sz w:val="40"/>
          <w:szCs w:val="40"/>
          <w:rtl/>
          <w:lang w:bidi="ar-EG"/>
        </w:rPr>
        <w:t xml:space="preserve"> شهوة</w:t>
      </w:r>
      <w:r w:rsidR="00E43048" w:rsidRPr="00163AF6">
        <w:rPr>
          <w:rFonts w:ascii="Traditional Arabic" w:hAnsi="Traditional Arabic" w:cs="Traditional Arabic" w:hint="cs"/>
          <w:sz w:val="40"/>
          <w:szCs w:val="40"/>
          <w:rtl/>
          <w:lang w:bidi="ar-EG"/>
        </w:rPr>
        <w:t xml:space="preserve"> </w:t>
      </w:r>
      <w:proofErr w:type="gramStart"/>
      <w:r w:rsidR="00E43048" w:rsidRPr="00163AF6">
        <w:rPr>
          <w:rFonts w:ascii="Traditional Arabic" w:hAnsi="Traditional Arabic" w:cs="Traditional Arabic"/>
          <w:sz w:val="40"/>
          <w:szCs w:val="40"/>
          <w:rtl/>
          <w:lang w:bidi="ar-EG"/>
        </w:rPr>
        <w:t>التوسع</w:t>
      </w:r>
      <w:r w:rsidR="00E43048"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w:t>
      </w:r>
      <w:proofErr w:type="gramEnd"/>
    </w:p>
    <w:p w14:paraId="10387932" w14:textId="7BDB9CC0"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فإذًا هذه الشهوة موجودة</w:t>
      </w:r>
      <w:r w:rsidR="00BF227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وهي سنة من الله -عزَّ وَجَلَّ-، </w:t>
      </w:r>
      <w:r w:rsidR="00BF2275" w:rsidRPr="00163AF6">
        <w:rPr>
          <w:rFonts w:ascii="Traditional Arabic" w:hAnsi="Traditional Arabic" w:cs="Traditional Arabic" w:hint="cs"/>
          <w:sz w:val="40"/>
          <w:szCs w:val="40"/>
          <w:rtl/>
          <w:lang w:bidi="ar-EG"/>
        </w:rPr>
        <w:t xml:space="preserve">وهي </w:t>
      </w:r>
      <w:r w:rsidRPr="00163AF6">
        <w:rPr>
          <w:rFonts w:ascii="Traditional Arabic" w:hAnsi="Traditional Arabic" w:cs="Traditional Arabic"/>
          <w:sz w:val="40"/>
          <w:szCs w:val="40"/>
          <w:rtl/>
          <w:lang w:bidi="ar-EG"/>
        </w:rPr>
        <w:t xml:space="preserve">سنة مطبوعة في البشر، إذا كان كذلك فإذا لم </w:t>
      </w:r>
      <w:r w:rsidR="00D34FA8" w:rsidRPr="00163AF6">
        <w:rPr>
          <w:rFonts w:ascii="Traditional Arabic" w:hAnsi="Traditional Arabic" w:cs="Traditional Arabic" w:hint="cs"/>
          <w:sz w:val="40"/>
          <w:szCs w:val="40"/>
          <w:rtl/>
          <w:lang w:bidi="ar-EG"/>
        </w:rPr>
        <w:t>تغزُ</w:t>
      </w:r>
      <w:r w:rsidRPr="00163AF6">
        <w:rPr>
          <w:rFonts w:ascii="Traditional Arabic" w:hAnsi="Traditional Arabic" w:cs="Traditional Arabic"/>
          <w:sz w:val="40"/>
          <w:szCs w:val="40"/>
          <w:rtl/>
          <w:lang w:bidi="ar-EG"/>
        </w:rPr>
        <w:t xml:space="preserve"> فإنك قد غُزيت، وإذا كان الحال كذلك فإن الغزو يستتبعه أمور أعظم بكثير من الرق؛ لأن الإشكالية أن</w:t>
      </w:r>
      <w:r w:rsidR="00BF227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الرق إنما يكون رقًا مذمومًا حينما يُصور بالصورة التي كان عليها الرق في الأزمنة الحديثة قبل مائة سنة </w:t>
      </w:r>
      <w:r w:rsidR="00BF2275" w:rsidRPr="00163AF6">
        <w:rPr>
          <w:rFonts w:ascii="Traditional Arabic" w:hAnsi="Traditional Arabic" w:cs="Traditional Arabic" w:hint="cs"/>
          <w:sz w:val="40"/>
          <w:szCs w:val="40"/>
          <w:rtl/>
          <w:lang w:bidi="ar-EG"/>
        </w:rPr>
        <w:t>أ</w:t>
      </w:r>
      <w:r w:rsidRPr="00163AF6">
        <w:rPr>
          <w:rFonts w:ascii="Traditional Arabic" w:hAnsi="Traditional Arabic" w:cs="Traditional Arabic"/>
          <w:sz w:val="40"/>
          <w:szCs w:val="40"/>
          <w:rtl/>
          <w:lang w:bidi="ar-EG"/>
        </w:rPr>
        <w:t>و</w:t>
      </w:r>
      <w:r w:rsidR="00BF2275"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مائة وخمسين سنة، حينما كانوا يسترقون الناس من غير ما وجه حق.</w:t>
      </w:r>
    </w:p>
    <w:p w14:paraId="618E1FF8" w14:textId="06172E3D"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يذهب الأوروبي</w:t>
      </w:r>
      <w:r w:rsidR="00BF2275" w:rsidRPr="00163AF6">
        <w:rPr>
          <w:rFonts w:ascii="Traditional Arabic" w:hAnsi="Traditional Arabic" w:cs="Traditional Arabic" w:hint="cs"/>
          <w:sz w:val="40"/>
          <w:szCs w:val="40"/>
          <w:rtl/>
          <w:lang w:bidi="ar-EG"/>
        </w:rPr>
        <w:t>ون</w:t>
      </w:r>
      <w:r w:rsidR="00163AF6">
        <w:rPr>
          <w:rFonts w:ascii="Traditional Arabic" w:hAnsi="Traditional Arabic" w:cs="Traditional Arabic" w:hint="cs"/>
          <w:sz w:val="40"/>
          <w:szCs w:val="40"/>
          <w:rtl/>
          <w:lang w:bidi="ar-EG"/>
        </w:rPr>
        <w:t xml:space="preserve"> </w:t>
      </w:r>
      <w:r w:rsidR="00163AF6">
        <w:rPr>
          <w:rFonts w:ascii="Traditional Arabic" w:hAnsi="Traditional Arabic" w:cs="Traditional Arabic"/>
          <w:sz w:val="40"/>
          <w:szCs w:val="40"/>
          <w:rtl/>
          <w:lang w:bidi="ar-EG"/>
        </w:rPr>
        <w:t>إلى</w:t>
      </w:r>
      <w:r w:rsidR="00163AF6">
        <w:rPr>
          <w:rFonts w:ascii="Traditional Arabic" w:hAnsi="Traditional Arabic" w:cs="Traditional Arabic" w:hint="cs"/>
          <w:sz w:val="40"/>
          <w:szCs w:val="40"/>
          <w:rtl/>
          <w:lang w:bidi="ar-EG"/>
        </w:rPr>
        <w:t xml:space="preserve"> </w:t>
      </w:r>
      <w:proofErr w:type="spellStart"/>
      <w:r w:rsidR="00163AF6">
        <w:rPr>
          <w:rFonts w:ascii="Traditional Arabic" w:hAnsi="Traditional Arabic" w:cs="Traditional Arabic"/>
          <w:sz w:val="40"/>
          <w:szCs w:val="40"/>
          <w:rtl/>
          <w:lang w:bidi="ar-EG"/>
        </w:rPr>
        <w:t>الأفارقة</w:t>
      </w:r>
      <w:proofErr w:type="spellEnd"/>
      <w:r w:rsid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فيأخذونهم ويسوقونهم كأنما يسوقون البهائم، يستولون عليهم، فما يملك الرجل منهم أن يدفع عن نفسه، ولا يعرف ل</w:t>
      </w:r>
      <w:r w:rsidR="00BF227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BF2275" w:rsidRPr="00163AF6">
        <w:rPr>
          <w:rFonts w:ascii="Traditional Arabic" w:hAnsi="Traditional Arabic" w:cs="Traditional Arabic" w:hint="cs"/>
          <w:sz w:val="40"/>
          <w:szCs w:val="40"/>
          <w:rtl/>
          <w:lang w:bidi="ar-EG"/>
        </w:rPr>
        <w:t>َ</w:t>
      </w:r>
      <w:r w:rsidR="00D34FA8"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w:t>
      </w:r>
      <w:r w:rsidR="00BF2275"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ستولي عليه ولم أخذ</w:t>
      </w:r>
      <w:r w:rsidR="00BF227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ثم يعامل أبشع المعاملة، ويمتهن أعظم الامتهان، </w:t>
      </w:r>
      <w:r w:rsidR="005F387B"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لكن دين الله -عزَّ </w:t>
      </w:r>
      <w:proofErr w:type="gramStart"/>
      <w:r w:rsidRPr="00163AF6">
        <w:rPr>
          <w:rFonts w:ascii="Traditional Arabic" w:hAnsi="Traditional Arabic" w:cs="Traditional Arabic"/>
          <w:sz w:val="40"/>
          <w:szCs w:val="40"/>
          <w:rtl/>
          <w:lang w:bidi="ar-EG"/>
        </w:rPr>
        <w:t>وَجَلَّ- ليس</w:t>
      </w:r>
      <w:proofErr w:type="gramEnd"/>
      <w:r w:rsidRPr="00163AF6">
        <w:rPr>
          <w:rFonts w:ascii="Traditional Arabic" w:hAnsi="Traditional Arabic" w:cs="Traditional Arabic"/>
          <w:sz w:val="40"/>
          <w:szCs w:val="40"/>
          <w:rtl/>
          <w:lang w:bidi="ar-EG"/>
        </w:rPr>
        <w:t xml:space="preserve"> كذلك، دين الله -عزَّ وَجَلَّ- وسط، </w:t>
      </w:r>
      <w:r w:rsidR="005F387B" w:rsidRPr="00163AF6">
        <w:rPr>
          <w:rFonts w:ascii="Traditional Arabic" w:hAnsi="Traditional Arabic" w:cs="Traditional Arabic" w:hint="cs"/>
          <w:sz w:val="40"/>
          <w:szCs w:val="40"/>
          <w:rtl/>
          <w:lang w:bidi="ar-EG"/>
        </w:rPr>
        <w:t>ف</w:t>
      </w:r>
      <w:r w:rsidRPr="00163AF6">
        <w:rPr>
          <w:rFonts w:ascii="Traditional Arabic" w:hAnsi="Traditional Arabic" w:cs="Traditional Arabic"/>
          <w:sz w:val="40"/>
          <w:szCs w:val="40"/>
          <w:rtl/>
          <w:lang w:bidi="ar-EG"/>
        </w:rPr>
        <w:t>هو يقول: الجهاد سيقع في</w:t>
      </w:r>
      <w:r w:rsidR="005F387B"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قتل</w:t>
      </w:r>
      <w:r w:rsidR="005F387B"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وسيقع فيه رق، لماذا؟ لأن</w:t>
      </w:r>
      <w:r w:rsidR="005F387B"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الرق أسير بين يديك، </w:t>
      </w:r>
      <w:r w:rsidR="005F387B"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الأسير ما</w:t>
      </w:r>
      <w:r w:rsidR="005F387B" w:rsidRPr="00163AF6">
        <w:rPr>
          <w:rFonts w:ascii="Traditional Arabic" w:hAnsi="Traditional Arabic" w:cs="Traditional Arabic" w:hint="cs"/>
          <w:sz w:val="40"/>
          <w:szCs w:val="40"/>
          <w:rtl/>
          <w:lang w:bidi="ar-EG"/>
        </w:rPr>
        <w:t xml:space="preserve">ذا </w:t>
      </w:r>
      <w:r w:rsidRPr="00163AF6">
        <w:rPr>
          <w:rFonts w:ascii="Traditional Arabic" w:hAnsi="Traditional Arabic" w:cs="Traditional Arabic"/>
          <w:sz w:val="40"/>
          <w:szCs w:val="40"/>
          <w:rtl/>
          <w:lang w:bidi="ar-EG"/>
        </w:rPr>
        <w:t xml:space="preserve">تصنع به؟ تصنع به </w:t>
      </w:r>
      <w:r w:rsidR="005F387B" w:rsidRPr="00163AF6">
        <w:rPr>
          <w:rFonts w:ascii="Traditional Arabic" w:hAnsi="Traditional Arabic" w:cs="Traditional Arabic" w:hint="cs"/>
          <w:sz w:val="40"/>
          <w:szCs w:val="40"/>
          <w:rtl/>
          <w:lang w:bidi="ar-EG"/>
        </w:rPr>
        <w:t xml:space="preserve">عدة </w:t>
      </w:r>
      <w:r w:rsidRPr="00163AF6">
        <w:rPr>
          <w:rFonts w:ascii="Traditional Arabic" w:hAnsi="Traditional Arabic" w:cs="Traditional Arabic"/>
          <w:sz w:val="40"/>
          <w:szCs w:val="40"/>
          <w:rtl/>
          <w:lang w:bidi="ar-EG"/>
        </w:rPr>
        <w:t xml:space="preserve">أمور: </w:t>
      </w:r>
    </w:p>
    <w:p w14:paraId="246D5EC3" w14:textId="679B1E89" w:rsidR="00E915B9" w:rsidRPr="00163AF6" w:rsidRDefault="00E915B9" w:rsidP="00271900">
      <w:pPr>
        <w:pStyle w:val="a6"/>
        <w:numPr>
          <w:ilvl w:val="0"/>
          <w:numId w:val="2"/>
        </w:numPr>
        <w:spacing w:after="120"/>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إم</w:t>
      </w:r>
      <w:r w:rsidR="005F387B"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 أن تقتله</w:t>
      </w:r>
      <w:r w:rsidR="005F387B"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5F387B"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قد لا يكون القتل محبب</w:t>
      </w:r>
      <w:r w:rsidR="005F387B"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ولا محبذ</w:t>
      </w:r>
      <w:r w:rsidR="005F387B"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w:t>
      </w:r>
      <w:r w:rsidR="005F387B" w:rsidRPr="00163AF6">
        <w:rPr>
          <w:rFonts w:ascii="Traditional Arabic" w:hAnsi="Traditional Arabic" w:cs="Traditional Arabic" w:hint="cs"/>
          <w:sz w:val="40"/>
          <w:szCs w:val="40"/>
          <w:rtl/>
          <w:lang w:bidi="ar-EG"/>
        </w:rPr>
        <w:t>وهو لم</w:t>
      </w:r>
      <w:r w:rsidRPr="00163AF6">
        <w:rPr>
          <w:rFonts w:ascii="Traditional Arabic" w:hAnsi="Traditional Arabic" w:cs="Traditional Arabic"/>
          <w:sz w:val="40"/>
          <w:szCs w:val="40"/>
          <w:rtl/>
          <w:lang w:bidi="ar-EG"/>
        </w:rPr>
        <w:t xml:space="preserve"> </w:t>
      </w:r>
      <w:r w:rsidR="005F387B" w:rsidRPr="00163AF6">
        <w:rPr>
          <w:rFonts w:ascii="Traditional Arabic" w:hAnsi="Traditional Arabic" w:cs="Traditional Arabic" w:hint="cs"/>
          <w:sz w:val="40"/>
          <w:szCs w:val="40"/>
          <w:rtl/>
          <w:lang w:bidi="ar-EG"/>
        </w:rPr>
        <w:t>ي</w:t>
      </w:r>
      <w:r w:rsidRPr="00163AF6">
        <w:rPr>
          <w:rFonts w:ascii="Traditional Arabic" w:hAnsi="Traditional Arabic" w:cs="Traditional Arabic"/>
          <w:sz w:val="40"/>
          <w:szCs w:val="40"/>
          <w:rtl/>
          <w:lang w:bidi="ar-EG"/>
        </w:rPr>
        <w:t>ستفد منه.</w:t>
      </w:r>
    </w:p>
    <w:p w14:paraId="12D92760" w14:textId="79E0B381" w:rsidR="00E915B9" w:rsidRPr="00163AF6" w:rsidRDefault="005F387B" w:rsidP="00A72A5D">
      <w:pPr>
        <w:pStyle w:val="a6"/>
        <w:numPr>
          <w:ilvl w:val="0"/>
          <w:numId w:val="2"/>
        </w:numPr>
        <w:spacing w:after="120"/>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وإمَّا</w:t>
      </w:r>
      <w:r w:rsidR="00E915B9" w:rsidRPr="00163AF6">
        <w:rPr>
          <w:rFonts w:ascii="Traditional Arabic" w:hAnsi="Traditional Arabic" w:cs="Traditional Arabic"/>
          <w:sz w:val="40"/>
          <w:szCs w:val="40"/>
          <w:rtl/>
          <w:lang w:bidi="ar-EG"/>
        </w:rPr>
        <w:t xml:space="preserve"> أن تُطلقه فيرجع إلى بلدهِ، ثم يرجع مقاتلًا لك مرةً أخرى.</w:t>
      </w:r>
    </w:p>
    <w:p w14:paraId="2FC83AC2" w14:textId="46D7B085" w:rsidR="00E915B9" w:rsidRPr="00163AF6" w:rsidRDefault="00E915B9" w:rsidP="00A72A5D">
      <w:pPr>
        <w:pStyle w:val="a6"/>
        <w:numPr>
          <w:ilvl w:val="0"/>
          <w:numId w:val="2"/>
        </w:numPr>
        <w:spacing w:after="120"/>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أو أن تسترقه.</w:t>
      </w:r>
    </w:p>
    <w:p w14:paraId="2F82F6C0" w14:textId="06D62CD7"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هذه ثلاثة أمور، فإذا استرققته وجب عليك مع ذلك أمور كثيرة</w:t>
      </w:r>
      <w:r w:rsidR="005F387B"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من أهمها وأعظمها</w:t>
      </w:r>
      <w:r w:rsidR="005F387B"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مبدأ العدالة في المعاملة، ترى الرق –</w:t>
      </w:r>
      <w:proofErr w:type="gramStart"/>
      <w:r w:rsidRPr="00163AF6">
        <w:rPr>
          <w:rFonts w:ascii="Traditional Arabic" w:hAnsi="Traditional Arabic" w:cs="Traditional Arabic"/>
          <w:sz w:val="40"/>
          <w:szCs w:val="40"/>
          <w:rtl/>
          <w:lang w:bidi="ar-EG"/>
        </w:rPr>
        <w:t>الاسترقاق- قد</w:t>
      </w:r>
      <w:proofErr w:type="gramEnd"/>
      <w:r w:rsidRPr="00163AF6">
        <w:rPr>
          <w:rFonts w:ascii="Traditional Arabic" w:hAnsi="Traditional Arabic" w:cs="Traditional Arabic"/>
          <w:sz w:val="40"/>
          <w:szCs w:val="40"/>
          <w:rtl/>
          <w:lang w:bidi="ar-EG"/>
        </w:rPr>
        <w:t xml:space="preserve"> يكون في كثير من الأحيان أحسن من </w:t>
      </w:r>
      <w:r w:rsidR="005F387B" w:rsidRPr="00163AF6">
        <w:rPr>
          <w:rFonts w:ascii="Traditional Arabic" w:hAnsi="Traditional Arabic" w:cs="Traditional Arabic" w:hint="cs"/>
          <w:sz w:val="40"/>
          <w:szCs w:val="40"/>
          <w:rtl/>
          <w:lang w:bidi="ar-EG"/>
        </w:rPr>
        <w:t>كوني</w:t>
      </w:r>
      <w:r w:rsidRPr="00163AF6">
        <w:rPr>
          <w:rFonts w:ascii="Traditional Arabic" w:hAnsi="Traditional Arabic" w:cs="Traditional Arabic"/>
          <w:sz w:val="40"/>
          <w:szCs w:val="40"/>
          <w:rtl/>
          <w:lang w:bidi="ar-EG"/>
        </w:rPr>
        <w:t xml:space="preserve"> آخذه وأحبسه في معسكرات الاعتقال، كما تصنع مثلًا بعض الدول، </w:t>
      </w:r>
      <w:r w:rsidR="005B4835" w:rsidRPr="00163AF6">
        <w:rPr>
          <w:rFonts w:ascii="Traditional Arabic" w:hAnsi="Traditional Arabic" w:cs="Traditional Arabic" w:hint="cs"/>
          <w:sz w:val="40"/>
          <w:szCs w:val="40"/>
          <w:rtl/>
          <w:lang w:bidi="ar-EG"/>
        </w:rPr>
        <w:t xml:space="preserve"> </w:t>
      </w:r>
      <w:r w:rsidR="005F387B" w:rsidRPr="00163AF6">
        <w:rPr>
          <w:rFonts w:ascii="Traditional Arabic" w:hAnsi="Traditional Arabic" w:cs="Traditional Arabic" w:hint="cs"/>
          <w:sz w:val="40"/>
          <w:szCs w:val="40"/>
          <w:rtl/>
          <w:lang w:bidi="ar-EG"/>
        </w:rPr>
        <w:t xml:space="preserve">كان هذا </w:t>
      </w:r>
      <w:r w:rsidRPr="00163AF6">
        <w:rPr>
          <w:rFonts w:ascii="Traditional Arabic" w:hAnsi="Traditional Arabic" w:cs="Traditional Arabic"/>
          <w:sz w:val="40"/>
          <w:szCs w:val="40"/>
          <w:rtl/>
          <w:lang w:bidi="ar-EG"/>
        </w:rPr>
        <w:t>في الحرب العالمية الأولى والثانية</w:t>
      </w:r>
      <w:r w:rsidR="005F387B"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5F387B"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كانت هناك معسكرات اعتقال ضخمة جدًا</w:t>
      </w:r>
      <w:r w:rsidR="005F387B"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مات فيها مئات الملايين من البشر، أو عشرات الملايين من البشر، لماذا؟ يقول</w:t>
      </w:r>
      <w:r w:rsidR="005F387B" w:rsidRPr="00163AF6">
        <w:rPr>
          <w:rFonts w:ascii="Traditional Arabic" w:hAnsi="Traditional Arabic" w:cs="Traditional Arabic" w:hint="cs"/>
          <w:sz w:val="40"/>
          <w:szCs w:val="40"/>
          <w:rtl/>
          <w:lang w:bidi="ar-EG"/>
        </w:rPr>
        <w:t xml:space="preserve"> لك</w:t>
      </w:r>
      <w:r w:rsidR="00271900" w:rsidRPr="00163AF6">
        <w:rPr>
          <w:rFonts w:ascii="Traditional Arabic" w:hAnsi="Traditional Arabic" w:cs="Traditional Arabic"/>
          <w:sz w:val="40"/>
          <w:szCs w:val="40"/>
          <w:rtl/>
          <w:lang w:bidi="ar-EG"/>
        </w:rPr>
        <w:t>:</w:t>
      </w:r>
      <w:r w:rsidR="00DA4656"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هؤلاء أسرى حرب، ما</w:t>
      </w:r>
      <w:r w:rsidR="0096277A"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الذي </w:t>
      </w:r>
      <w:r w:rsidR="0096277A" w:rsidRPr="00163AF6">
        <w:rPr>
          <w:rFonts w:ascii="Traditional Arabic" w:hAnsi="Traditional Arabic" w:cs="Traditional Arabic" w:hint="cs"/>
          <w:sz w:val="40"/>
          <w:szCs w:val="40"/>
          <w:rtl/>
          <w:lang w:bidi="ar-EG"/>
        </w:rPr>
        <w:t xml:space="preserve">أصنع </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sz w:val="40"/>
          <w:szCs w:val="40"/>
          <w:rtl/>
          <w:lang w:bidi="ar-EG"/>
        </w:rPr>
        <w:lastRenderedPageBreak/>
        <w:t>بهم! إما أن أقتلهم، أو أن أضعهم في هذه المعسكرات، أو أن أستعبدهم، فأنا أضعهم في هذه المعسكرات.</w:t>
      </w:r>
    </w:p>
    <w:p w14:paraId="4E40E829" w14:textId="6182F9DD"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ولو تُخير هؤلاء </w:t>
      </w:r>
      <w:proofErr w:type="gramStart"/>
      <w:r w:rsidR="00BB6C8A" w:rsidRPr="00163AF6">
        <w:rPr>
          <w:rFonts w:ascii="Traditional Arabic" w:hAnsi="Traditional Arabic" w:cs="Traditional Arabic" w:hint="cs"/>
          <w:sz w:val="40"/>
          <w:szCs w:val="40"/>
          <w:rtl/>
          <w:lang w:bidi="ar-EG"/>
        </w:rPr>
        <w:t>-</w:t>
      </w:r>
      <w:r w:rsidR="0055710D" w:rsidRPr="00163AF6">
        <w:rPr>
          <w:rFonts w:ascii="Traditional Arabic" w:hAnsi="Traditional Arabic" w:cs="Traditional Arabic" w:hint="cs"/>
          <w:sz w:val="40"/>
          <w:szCs w:val="40"/>
          <w:rtl/>
          <w:lang w:bidi="ar-EG"/>
        </w:rPr>
        <w:t xml:space="preserve"> </w:t>
      </w:r>
      <w:r w:rsidR="00BB6C8A" w:rsidRPr="00163AF6">
        <w:rPr>
          <w:rFonts w:ascii="Traditional Arabic" w:hAnsi="Traditional Arabic" w:cs="Traditional Arabic" w:hint="cs"/>
          <w:sz w:val="40"/>
          <w:szCs w:val="40"/>
          <w:rtl/>
          <w:lang w:bidi="ar-EG"/>
        </w:rPr>
        <w:t>كما</w:t>
      </w:r>
      <w:proofErr w:type="gramEnd"/>
      <w:r w:rsidR="00BB6C8A" w:rsidRPr="00163AF6">
        <w:rPr>
          <w:rFonts w:ascii="Traditional Arabic" w:hAnsi="Traditional Arabic" w:cs="Traditional Arabic" w:hint="cs"/>
          <w:sz w:val="40"/>
          <w:szCs w:val="40"/>
          <w:rtl/>
          <w:lang w:bidi="ar-EG"/>
        </w:rPr>
        <w:t xml:space="preserve"> لو قلت له-:</w:t>
      </w:r>
      <w:r w:rsidRPr="00163AF6">
        <w:rPr>
          <w:rFonts w:ascii="Traditional Arabic" w:hAnsi="Traditional Arabic" w:cs="Traditional Arabic"/>
          <w:sz w:val="40"/>
          <w:szCs w:val="40"/>
          <w:rtl/>
          <w:lang w:bidi="ar-EG"/>
        </w:rPr>
        <w:t xml:space="preserve"> ستكون عبدًا مملوكًا </w:t>
      </w:r>
      <w:r w:rsidR="00BB6C8A"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لكن وفق </w:t>
      </w:r>
      <w:r w:rsidR="00BB6C8A"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لشروط التالية:</w:t>
      </w:r>
    </w:p>
    <w:p w14:paraId="2B174084" w14:textId="7BA8489A"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أولًا: يُضمن لك المعاملة الحسنة، كما 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006600"/>
          <w:sz w:val="40"/>
          <w:szCs w:val="40"/>
          <w:rtl/>
          <w:lang w:bidi="ar-EG"/>
        </w:rPr>
        <w:t>«إخوانُكم خَوَلُكُم، جَعَلَهُم اللهُ تحت أيديِكم، فمن كان أخوه تحت يده، فلْيُطْعِمه مما يأكلُ، ولْيَلْبِسُه مما يَلْبَسُ»</w:t>
      </w:r>
      <w:r w:rsidR="00BB6C8A" w:rsidRPr="00163AF6">
        <w:rPr>
          <w:rStyle w:val="a5"/>
          <w:rFonts w:ascii="Traditional Arabic" w:hAnsi="Traditional Arabic" w:cs="Traditional Arabic"/>
          <w:sz w:val="40"/>
          <w:szCs w:val="40"/>
          <w:rtl/>
          <w:lang w:bidi="ar-EG"/>
        </w:rPr>
        <w:footnoteReference w:id="4"/>
      </w:r>
      <w:r w:rsidRPr="00163AF6">
        <w:rPr>
          <w:rFonts w:ascii="Traditional Arabic" w:hAnsi="Traditional Arabic" w:cs="Traditional Arabic"/>
          <w:sz w:val="40"/>
          <w:szCs w:val="40"/>
          <w:rtl/>
          <w:lang w:bidi="ar-EG"/>
        </w:rPr>
        <w:t xml:space="preserve">، مرتبة عظيمة، </w:t>
      </w:r>
      <w:r w:rsidR="00271900" w:rsidRPr="00163AF6">
        <w:rPr>
          <w:rFonts w:ascii="Traditional Arabic" w:hAnsi="Traditional Arabic" w:cs="Traditional Arabic"/>
          <w:sz w:val="40"/>
          <w:szCs w:val="40"/>
          <w:rtl/>
          <w:lang w:bidi="ar-EG"/>
        </w:rPr>
        <w:t>يعني</w:t>
      </w:r>
      <w:r w:rsidR="0094613E" w:rsidRPr="00163AF6">
        <w:rPr>
          <w:rFonts w:ascii="Traditional Arabic" w:hAnsi="Traditional Arabic" w:cs="Traditional Arabic" w:hint="cs"/>
          <w:sz w:val="40"/>
          <w:szCs w:val="40"/>
          <w:rtl/>
          <w:lang w:bidi="ar-EG"/>
        </w:rPr>
        <w:t xml:space="preserve"> العبد </w:t>
      </w:r>
      <w:r w:rsidR="00271900" w:rsidRPr="00163AF6">
        <w:rPr>
          <w:rFonts w:ascii="Traditional Arabic" w:hAnsi="Traditional Arabic" w:cs="Traditional Arabic" w:hint="cs"/>
          <w:sz w:val="40"/>
          <w:szCs w:val="40"/>
          <w:rtl/>
          <w:lang w:bidi="ar-EG"/>
        </w:rPr>
        <w:t>يكون</w:t>
      </w:r>
      <w:r w:rsidR="0094613E" w:rsidRPr="00163AF6">
        <w:rPr>
          <w:rFonts w:ascii="Traditional Arabic" w:hAnsi="Traditional Arabic" w:cs="Traditional Arabic" w:hint="cs"/>
          <w:sz w:val="40"/>
          <w:szCs w:val="40"/>
          <w:rtl/>
          <w:lang w:bidi="ar-EG"/>
        </w:rPr>
        <w:t xml:space="preserve"> </w:t>
      </w:r>
      <w:r w:rsidR="00856B28" w:rsidRPr="00163AF6">
        <w:rPr>
          <w:rFonts w:ascii="Traditional Arabic" w:hAnsi="Traditional Arabic" w:cs="Traditional Arabic" w:hint="cs"/>
          <w:sz w:val="40"/>
          <w:szCs w:val="40"/>
          <w:rtl/>
          <w:lang w:bidi="ar-EG"/>
        </w:rPr>
        <w:t>مساوي</w:t>
      </w:r>
      <w:r w:rsidR="00271900" w:rsidRPr="00163AF6">
        <w:rPr>
          <w:rFonts w:ascii="Traditional Arabic" w:hAnsi="Traditional Arabic" w:cs="Traditional Arabic" w:hint="cs"/>
          <w:sz w:val="40"/>
          <w:szCs w:val="40"/>
          <w:rtl/>
          <w:lang w:bidi="ar-EG"/>
        </w:rPr>
        <w:t>اً</w:t>
      </w:r>
      <w:r w:rsidR="00856B28"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لك، تعامله كما تتعامل أنت، ترى هذا ما يتحقق حتى في السائق، السائق ليس عبدًا، فلا يلزمك أنت أن تُطعم السائق من طعامك</w:t>
      </w:r>
      <w:r w:rsidR="00BB6C8A"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ولا أن تكسوه من كسوتك</w:t>
      </w:r>
    </w:p>
    <w:p w14:paraId="05CADD82" w14:textId="01F64717" w:rsidR="00BB6C8A" w:rsidRPr="00163AF6" w:rsidRDefault="00BB6C8A"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و</w:t>
      </w:r>
      <w:r w:rsidR="00E915B9" w:rsidRPr="00163AF6">
        <w:rPr>
          <w:rFonts w:ascii="Traditional Arabic" w:hAnsi="Traditional Arabic" w:cs="Traditional Arabic"/>
          <w:sz w:val="40"/>
          <w:szCs w:val="40"/>
          <w:rtl/>
          <w:lang w:bidi="ar-EG"/>
        </w:rPr>
        <w:t>لكن العبد</w:t>
      </w:r>
      <w:r w:rsidR="00386F4B" w:rsidRPr="00163AF6">
        <w:rPr>
          <w:rFonts w:ascii="Traditional Arabic" w:hAnsi="Traditional Arabic" w:cs="Traditional Arabic" w:hint="cs"/>
          <w:sz w:val="40"/>
          <w:szCs w:val="40"/>
          <w:rtl/>
          <w:lang w:bidi="ar-EG"/>
        </w:rPr>
        <w:t xml:space="preserve"> لا</w:t>
      </w:r>
      <w:r w:rsidR="00E915B9" w:rsidRPr="00163AF6">
        <w:rPr>
          <w:rFonts w:ascii="Traditional Arabic" w:hAnsi="Traditional Arabic" w:cs="Traditional Arabic"/>
          <w:sz w:val="40"/>
          <w:szCs w:val="40"/>
          <w:rtl/>
          <w:lang w:bidi="ar-EG"/>
        </w:rPr>
        <w:t xml:space="preserve"> يلزم، ما تأتي وتطعمه طعام</w:t>
      </w:r>
      <w:r w:rsidRPr="00163AF6">
        <w:rPr>
          <w:rFonts w:ascii="Traditional Arabic" w:hAnsi="Traditional Arabic" w:cs="Traditional Arabic" w:hint="cs"/>
          <w:sz w:val="40"/>
          <w:szCs w:val="40"/>
          <w:rtl/>
          <w:lang w:bidi="ar-EG"/>
        </w:rPr>
        <w:t>ًا</w:t>
      </w:r>
      <w:r w:rsidR="00E915B9" w:rsidRPr="00163AF6">
        <w:rPr>
          <w:rFonts w:ascii="Traditional Arabic" w:hAnsi="Traditional Arabic" w:cs="Traditional Arabic"/>
          <w:sz w:val="40"/>
          <w:szCs w:val="40"/>
          <w:rtl/>
          <w:lang w:bidi="ar-EG"/>
        </w:rPr>
        <w:t xml:space="preserve"> دون</w:t>
      </w:r>
      <w:r w:rsidRPr="00163AF6">
        <w:rPr>
          <w:rFonts w:ascii="Traditional Arabic" w:hAnsi="Traditional Arabic" w:cs="Traditional Arabic" w:hint="cs"/>
          <w:sz w:val="40"/>
          <w:szCs w:val="40"/>
          <w:rtl/>
          <w:lang w:bidi="ar-EG"/>
        </w:rPr>
        <w:t xml:space="preserve"> طعامك</w:t>
      </w:r>
      <w:r w:rsidR="00E915B9"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hint="cs"/>
          <w:sz w:val="40"/>
          <w:szCs w:val="40"/>
          <w:rtl/>
          <w:lang w:bidi="ar-EG"/>
        </w:rPr>
        <w:t>ف</w:t>
      </w:r>
      <w:r w:rsidR="00E915B9" w:rsidRPr="00163AF6">
        <w:rPr>
          <w:rFonts w:ascii="Traditional Arabic" w:hAnsi="Traditional Arabic" w:cs="Traditional Arabic"/>
          <w:sz w:val="40"/>
          <w:szCs w:val="40"/>
          <w:rtl/>
          <w:lang w:bidi="ar-EG"/>
        </w:rPr>
        <w:t xml:space="preserve">تأكل أنت </w:t>
      </w:r>
      <w:r w:rsidRPr="00163AF6">
        <w:rPr>
          <w:rFonts w:ascii="Traditional Arabic" w:hAnsi="Traditional Arabic" w:cs="Traditional Arabic" w:hint="cs"/>
          <w:sz w:val="40"/>
          <w:szCs w:val="40"/>
          <w:rtl/>
          <w:lang w:bidi="ar-EG"/>
        </w:rPr>
        <w:t xml:space="preserve">من </w:t>
      </w:r>
      <w:r w:rsidR="00E915B9" w:rsidRPr="00163AF6">
        <w:rPr>
          <w:rFonts w:ascii="Traditional Arabic" w:hAnsi="Traditional Arabic" w:cs="Traditional Arabic"/>
          <w:sz w:val="40"/>
          <w:szCs w:val="40"/>
          <w:rtl/>
          <w:lang w:bidi="ar-EG"/>
        </w:rPr>
        <w:t xml:space="preserve">طعام جيد خاص وتُعطيه العبد، </w:t>
      </w:r>
      <w:r w:rsidR="004C083F" w:rsidRPr="00163AF6">
        <w:rPr>
          <w:rFonts w:ascii="Traditional Arabic" w:hAnsi="Traditional Arabic" w:cs="Traditional Arabic" w:hint="cs"/>
          <w:sz w:val="40"/>
          <w:szCs w:val="40"/>
          <w:rtl/>
          <w:lang w:bidi="ar-EG"/>
        </w:rPr>
        <w:t xml:space="preserve">لا </w:t>
      </w:r>
      <w:r w:rsidR="00E915B9" w:rsidRPr="00163AF6">
        <w:rPr>
          <w:rFonts w:ascii="Traditional Arabic" w:hAnsi="Traditional Arabic" w:cs="Traditional Arabic"/>
          <w:sz w:val="40"/>
          <w:szCs w:val="40"/>
          <w:rtl/>
          <w:lang w:bidi="ar-EG"/>
        </w:rPr>
        <w:t xml:space="preserve">لا، نقول هذا خلاف السنة، ولا تكلفوهم ما يغلبهم، فإن كلفتموهم </w:t>
      </w:r>
      <w:proofErr w:type="spellStart"/>
      <w:r w:rsidR="00E915B9" w:rsidRPr="00163AF6">
        <w:rPr>
          <w:rFonts w:ascii="Traditional Arabic" w:hAnsi="Traditional Arabic" w:cs="Traditional Arabic"/>
          <w:sz w:val="40"/>
          <w:szCs w:val="40"/>
          <w:rtl/>
          <w:lang w:bidi="ar-EG"/>
        </w:rPr>
        <w:t>فأعينوهم</w:t>
      </w:r>
      <w:proofErr w:type="spellEnd"/>
      <w:r w:rsidRPr="00163AF6">
        <w:rPr>
          <w:rFonts w:ascii="Traditional Arabic" w:hAnsi="Traditional Arabic" w:cs="Traditional Arabic" w:hint="cs"/>
          <w:sz w:val="40"/>
          <w:szCs w:val="40"/>
          <w:rtl/>
          <w:lang w:bidi="ar-EG"/>
        </w:rPr>
        <w:t>.</w:t>
      </w:r>
    </w:p>
    <w:p w14:paraId="3612D6B4" w14:textId="3B550737"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ثم نأتي إلى الأمور التي يعتق بها العبد، فنجد أمور</w:t>
      </w:r>
      <w:r w:rsidR="00BB6C8A" w:rsidRPr="00163AF6">
        <w:rPr>
          <w:rFonts w:ascii="Traditional Arabic" w:hAnsi="Traditional Arabic" w:cs="Traditional Arabic" w:hint="cs"/>
          <w:sz w:val="40"/>
          <w:szCs w:val="40"/>
          <w:rtl/>
          <w:lang w:bidi="ar-EG"/>
        </w:rPr>
        <w:t>ًا</w:t>
      </w:r>
      <w:r w:rsidR="005338A0"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كثيرة، شرائع كثيرة وأحكام</w:t>
      </w:r>
      <w:r w:rsidR="005A3BDC" w:rsidRPr="00163AF6">
        <w:rPr>
          <w:rFonts w:ascii="Traditional Arabic" w:hAnsi="Traditional Arabic" w:cs="Traditional Arabic" w:hint="cs"/>
          <w:sz w:val="40"/>
          <w:szCs w:val="40"/>
          <w:rtl/>
          <w:lang w:bidi="ar-EG"/>
        </w:rPr>
        <w:t>ًا</w:t>
      </w:r>
      <w:r w:rsidR="002C61D0"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كثيرة كلها يعتق بها العبد؛ حتى في كفارة اليمين </w:t>
      </w:r>
      <w:r w:rsidR="00BB6C8A" w:rsidRPr="00163AF6">
        <w:rPr>
          <w:rFonts w:ascii="Traditional Arabic" w:hAnsi="Traditional Arabic" w:cs="Traditional Arabic" w:hint="cs"/>
          <w:sz w:val="40"/>
          <w:szCs w:val="40"/>
          <w:rtl/>
          <w:lang w:bidi="ar-EG"/>
        </w:rPr>
        <w:t>-</w:t>
      </w:r>
      <w:proofErr w:type="gramStart"/>
      <w:r w:rsidRPr="00163AF6">
        <w:rPr>
          <w:rFonts w:ascii="Traditional Arabic" w:hAnsi="Traditional Arabic" w:cs="Traditional Arabic"/>
          <w:sz w:val="40"/>
          <w:szCs w:val="40"/>
          <w:rtl/>
          <w:lang w:bidi="ar-EG"/>
        </w:rPr>
        <w:t>الحلف</w:t>
      </w:r>
      <w:r w:rsidR="00BB6C8A"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BB6C8A" w:rsidRPr="00163AF6">
        <w:rPr>
          <w:rFonts w:ascii="Traditional Arabic" w:hAnsi="Traditional Arabic" w:cs="Traditional Arabic" w:hint="cs"/>
          <w:sz w:val="40"/>
          <w:szCs w:val="40"/>
          <w:rtl/>
          <w:lang w:bidi="ar-EG"/>
        </w:rPr>
        <w:t>فقد</w:t>
      </w:r>
      <w:proofErr w:type="gramEnd"/>
      <w:r w:rsidR="00BB6C8A"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جعل الشارع أول ما يكون </w:t>
      </w:r>
      <w:r w:rsidR="00A60C9A" w:rsidRPr="00163AF6">
        <w:rPr>
          <w:rFonts w:ascii="Traditional Arabic" w:hAnsi="Traditional Arabic" w:cs="Traditional Arabic" w:hint="cs"/>
          <w:sz w:val="40"/>
          <w:szCs w:val="40"/>
          <w:rtl/>
          <w:lang w:bidi="ar-EG"/>
        </w:rPr>
        <w:t xml:space="preserve">في </w:t>
      </w:r>
      <w:r w:rsidRPr="00163AF6">
        <w:rPr>
          <w:rFonts w:ascii="Traditional Arabic" w:hAnsi="Traditional Arabic" w:cs="Traditional Arabic"/>
          <w:sz w:val="40"/>
          <w:szCs w:val="40"/>
          <w:rtl/>
          <w:lang w:bidi="ar-EG"/>
        </w:rPr>
        <w:t xml:space="preserve"> كفارة الِّظهار العتق، </w:t>
      </w:r>
      <w:r w:rsidR="008E6DD3"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في القتل العتق، </w:t>
      </w:r>
      <w:r w:rsidR="008E6DD3"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في أمور كثيرة جعل العتق، لماذا؟ تحريضًا على العتق، وحثًا عليه.</w:t>
      </w:r>
    </w:p>
    <w:p w14:paraId="0BC38D90" w14:textId="4802A6DE"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ثم 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في الجارية ل</w:t>
      </w:r>
      <w:r w:rsidR="00A72A5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A72A5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ا لطمها، قال: </w:t>
      </w:r>
      <w:r w:rsidRPr="00163AF6">
        <w:rPr>
          <w:rFonts w:ascii="Traditional Arabic" w:hAnsi="Traditional Arabic" w:cs="Traditional Arabic"/>
          <w:color w:val="006600"/>
          <w:sz w:val="40"/>
          <w:szCs w:val="40"/>
          <w:rtl/>
          <w:lang w:bidi="ar-EG"/>
        </w:rPr>
        <w:t>«إنما كفارة ذلك أن تعتقها»</w:t>
      </w:r>
      <w:r w:rsidRPr="00163AF6">
        <w:rPr>
          <w:rFonts w:ascii="Traditional Arabic" w:hAnsi="Traditional Arabic" w:cs="Traditional Arabic"/>
          <w:sz w:val="40"/>
          <w:szCs w:val="40"/>
          <w:rtl/>
          <w:lang w:bidi="ar-EG"/>
        </w:rPr>
        <w:t xml:space="preserve">، </w:t>
      </w:r>
      <w:r w:rsidR="00BF3A91" w:rsidRPr="00163AF6">
        <w:rPr>
          <w:rFonts w:ascii="Traditional Arabic" w:hAnsi="Traditional Arabic" w:cs="Traditional Arabic" w:hint="cs"/>
          <w:sz w:val="40"/>
          <w:szCs w:val="40"/>
          <w:rtl/>
          <w:lang w:bidi="ar-EG"/>
        </w:rPr>
        <w:t>لطم</w:t>
      </w:r>
      <w:r w:rsidRPr="00163AF6">
        <w:rPr>
          <w:rFonts w:ascii="Traditional Arabic" w:hAnsi="Traditional Arabic" w:cs="Traditional Arabic"/>
          <w:sz w:val="40"/>
          <w:szCs w:val="40"/>
          <w:rtl/>
          <w:lang w:bidi="ar-EG"/>
        </w:rPr>
        <w:t xml:space="preserve"> فقط، ثم شرع المكاتبة وأمر بها، فجعل هناك وسائل كثيرة للعتق؛ لأن العتق بلية مثل القتل في القتال، مثل القتل في القتال ما يستطيع الإنسان أنه يتحاشاه، كذلك أيضًا العتق الرق بنفس هذا المعنى، ومع ذلك فإن الشارع قد أحاطه بمثل هذا الحياط الجليل الذي يجعل العبد كائن بشري محترم له حقوقه، بل إن الله -عزَّ </w:t>
      </w:r>
      <w:proofErr w:type="gramStart"/>
      <w:r w:rsidRPr="00163AF6">
        <w:rPr>
          <w:rFonts w:ascii="Traditional Arabic" w:hAnsi="Traditional Arabic" w:cs="Traditional Arabic"/>
          <w:sz w:val="40"/>
          <w:szCs w:val="40"/>
          <w:rtl/>
          <w:lang w:bidi="ar-EG"/>
        </w:rPr>
        <w:t>وَجَلَّ- قد</w:t>
      </w:r>
      <w:proofErr w:type="gramEnd"/>
      <w:r w:rsidRPr="00163AF6">
        <w:rPr>
          <w:rFonts w:ascii="Traditional Arabic" w:hAnsi="Traditional Arabic" w:cs="Traditional Arabic"/>
          <w:sz w:val="40"/>
          <w:szCs w:val="40"/>
          <w:rtl/>
          <w:lang w:bidi="ar-EG"/>
        </w:rPr>
        <w:t xml:space="preserve"> أعطى العبد ما هو أجل من ذلك؛ حتى تمنى بعض الصحابة الرق.</w:t>
      </w:r>
    </w:p>
    <w:p w14:paraId="681A7C71" w14:textId="29A3C3DB" w:rsidR="00E915B9" w:rsidRPr="00163AF6" w:rsidRDefault="00E915B9" w:rsidP="00271900">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يقول أبو هريرة -رضي الله عنه-: </w:t>
      </w:r>
      <w:r w:rsidR="00A72A5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والذي نفسي بيده</w:t>
      </w:r>
      <w:r w:rsidR="00A72A5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لولا الجهاد في سبيل الله وبر أمي</w:t>
      </w:r>
      <w:r w:rsidR="00A72A5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لتمنيت أن أكون عبدًا مملوكًا</w:t>
      </w:r>
      <w:r w:rsidR="00A72A5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لماذا؟ لأن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قد قال في الحديث الصحيح: </w:t>
      </w:r>
      <w:r w:rsidRPr="00163AF6">
        <w:rPr>
          <w:rFonts w:ascii="Traditional Arabic" w:hAnsi="Traditional Arabic" w:cs="Traditional Arabic"/>
          <w:color w:val="006600"/>
          <w:sz w:val="40"/>
          <w:szCs w:val="40"/>
          <w:rtl/>
          <w:lang w:bidi="ar-EG"/>
        </w:rPr>
        <w:t>«</w:t>
      </w:r>
      <w:r w:rsidR="00E74657" w:rsidRPr="00163AF6">
        <w:rPr>
          <w:rFonts w:ascii="Traditional Arabic" w:hAnsi="Traditional Arabic" w:cs="Traditional Arabic"/>
          <w:color w:val="006600"/>
          <w:sz w:val="40"/>
          <w:szCs w:val="40"/>
          <w:rtl/>
          <w:lang w:bidi="ar-EG"/>
        </w:rPr>
        <w:t>ثَلاثَةٌ يُؤْتَوْنَ أجْرَهُمْ مَرَّتَيْنِ</w:t>
      </w:r>
      <w:r w:rsidRPr="00163AF6">
        <w:rPr>
          <w:rFonts w:ascii="Traditional Arabic" w:hAnsi="Traditional Arabic" w:cs="Traditional Arabic"/>
          <w:color w:val="006600"/>
          <w:sz w:val="40"/>
          <w:szCs w:val="40"/>
          <w:rtl/>
          <w:lang w:bidi="ar-EG"/>
        </w:rPr>
        <w:t>»</w:t>
      </w:r>
      <w:r w:rsidR="00E74657" w:rsidRPr="00163AF6">
        <w:rPr>
          <w:rStyle w:val="a5"/>
          <w:rFonts w:ascii="Traditional Arabic" w:hAnsi="Traditional Arabic" w:cs="Traditional Arabic"/>
          <w:sz w:val="40"/>
          <w:szCs w:val="40"/>
          <w:rtl/>
          <w:lang w:bidi="ar-EG"/>
        </w:rPr>
        <w:footnoteReference w:id="5"/>
      </w:r>
      <w:r w:rsidR="00E7465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وذكر منهم رجلٌ أدى حق الله -عزَّ </w:t>
      </w:r>
      <w:proofErr w:type="gramStart"/>
      <w:r w:rsidRPr="00163AF6">
        <w:rPr>
          <w:rFonts w:ascii="Traditional Arabic" w:hAnsi="Traditional Arabic" w:cs="Traditional Arabic"/>
          <w:sz w:val="40"/>
          <w:szCs w:val="40"/>
          <w:rtl/>
          <w:lang w:bidi="ar-EG"/>
        </w:rPr>
        <w:t>وَجَلَّ- وحق</w:t>
      </w:r>
      <w:proofErr w:type="gramEnd"/>
      <w:r w:rsidRPr="00163AF6">
        <w:rPr>
          <w:rFonts w:ascii="Traditional Arabic" w:hAnsi="Traditional Arabic" w:cs="Traditional Arabic"/>
          <w:sz w:val="40"/>
          <w:szCs w:val="40"/>
          <w:rtl/>
          <w:lang w:bidi="ar-EG"/>
        </w:rPr>
        <w:t xml:space="preserve"> مواليه، يعني</w:t>
      </w:r>
      <w:r w:rsidR="00E7465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العبد المملوك إذا أدى حق الله، </w:t>
      </w:r>
      <w:r w:rsidR="00E74657"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في الحديث الآخر: </w:t>
      </w:r>
      <w:r w:rsidRPr="00163AF6">
        <w:rPr>
          <w:rFonts w:ascii="Traditional Arabic" w:hAnsi="Traditional Arabic" w:cs="Traditional Arabic"/>
          <w:color w:val="006600"/>
          <w:sz w:val="40"/>
          <w:szCs w:val="40"/>
          <w:rtl/>
          <w:lang w:bidi="ar-EG"/>
        </w:rPr>
        <w:t>«</w:t>
      </w:r>
      <w:r w:rsidR="00E74657" w:rsidRPr="00163AF6">
        <w:rPr>
          <w:rFonts w:ascii="Traditional Arabic" w:hAnsi="Traditional Arabic" w:cs="Traditional Arabic"/>
          <w:color w:val="006600"/>
          <w:sz w:val="40"/>
          <w:szCs w:val="40"/>
          <w:rtl/>
          <w:lang w:bidi="ar-EG"/>
        </w:rPr>
        <w:t>والعَبْدُ المَمْلُوكُ إذَا أدَّى حَقَّ اللَّهِ وحَقَّ مَوَالِيهِ</w:t>
      </w:r>
      <w:r w:rsidRPr="00163AF6">
        <w:rPr>
          <w:rFonts w:ascii="Traditional Arabic" w:hAnsi="Traditional Arabic" w:cs="Traditional Arabic"/>
          <w:color w:val="006600"/>
          <w:sz w:val="40"/>
          <w:szCs w:val="40"/>
          <w:rtl/>
          <w:lang w:bidi="ar-EG"/>
        </w:rPr>
        <w:t>»</w:t>
      </w:r>
      <w:r w:rsidR="00E74657" w:rsidRPr="00163AF6">
        <w:rPr>
          <w:rStyle w:val="a5"/>
          <w:rFonts w:ascii="Traditional Arabic" w:hAnsi="Traditional Arabic" w:cs="Traditional Arabic"/>
          <w:sz w:val="40"/>
          <w:szCs w:val="40"/>
          <w:rtl/>
          <w:lang w:bidi="ar-EG"/>
        </w:rPr>
        <w:footnoteReference w:id="6"/>
      </w:r>
      <w:r w:rsidRPr="00163AF6">
        <w:rPr>
          <w:rFonts w:ascii="Traditional Arabic" w:hAnsi="Traditional Arabic" w:cs="Traditional Arabic"/>
          <w:sz w:val="40"/>
          <w:szCs w:val="40"/>
          <w:rtl/>
          <w:lang w:bidi="ar-EG"/>
        </w:rPr>
        <w:t>.</w:t>
      </w:r>
    </w:p>
    <w:p w14:paraId="5B24DE8E" w14:textId="1A4ED2F9" w:rsidR="00E915B9" w:rsidRPr="00163AF6" w:rsidRDefault="00E915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يعني كل أعمالك تعملها </w:t>
      </w:r>
      <w:r w:rsidR="00463A5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أيها </w:t>
      </w:r>
      <w:proofErr w:type="gramStart"/>
      <w:r w:rsidRPr="00163AF6">
        <w:rPr>
          <w:rFonts w:ascii="Traditional Arabic" w:hAnsi="Traditional Arabic" w:cs="Traditional Arabic"/>
          <w:sz w:val="40"/>
          <w:szCs w:val="40"/>
          <w:rtl/>
          <w:lang w:bidi="ar-EG"/>
        </w:rPr>
        <w:t>المملوك</w:t>
      </w:r>
      <w:r w:rsidR="00463A5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فهي</w:t>
      </w:r>
      <w:proofErr w:type="gramEnd"/>
      <w:r w:rsidRPr="00163AF6">
        <w:rPr>
          <w:rFonts w:ascii="Traditional Arabic" w:hAnsi="Traditional Arabic" w:cs="Traditional Arabic"/>
          <w:sz w:val="40"/>
          <w:szCs w:val="40"/>
          <w:rtl/>
          <w:lang w:bidi="ar-EG"/>
        </w:rPr>
        <w:t xml:space="preserve"> مضروبة </w:t>
      </w:r>
      <w:r w:rsidR="00463A56" w:rsidRPr="00163AF6">
        <w:rPr>
          <w:rFonts w:ascii="Traditional Arabic" w:hAnsi="Traditional Arabic" w:cs="Traditional Arabic" w:hint="cs"/>
          <w:sz w:val="40"/>
          <w:szCs w:val="40"/>
          <w:rtl/>
          <w:lang w:bidi="ar-EG"/>
        </w:rPr>
        <w:t>في</w:t>
      </w:r>
      <w:r w:rsidR="006C2B56" w:rsidRPr="00163AF6">
        <w:rPr>
          <w:rFonts w:ascii="Traditional Arabic" w:hAnsi="Traditional Arabic" w:cs="Traditional Arabic" w:hint="cs"/>
          <w:sz w:val="40"/>
          <w:szCs w:val="40"/>
          <w:rtl/>
          <w:lang w:bidi="ar-EG"/>
        </w:rPr>
        <w:t xml:space="preserve"> </w:t>
      </w:r>
      <w:r w:rsidR="00463A56" w:rsidRPr="00163AF6">
        <w:rPr>
          <w:rFonts w:ascii="Traditional Arabic" w:hAnsi="Traditional Arabic" w:cs="Traditional Arabic" w:hint="cs"/>
          <w:sz w:val="40"/>
          <w:szCs w:val="40"/>
          <w:rtl/>
          <w:lang w:bidi="ar-EG"/>
        </w:rPr>
        <w:t>اثنين</w:t>
      </w:r>
      <w:r w:rsidRPr="00163AF6">
        <w:rPr>
          <w:rFonts w:ascii="Traditional Arabic" w:hAnsi="Traditional Arabic" w:cs="Traditional Arabic"/>
          <w:sz w:val="40"/>
          <w:szCs w:val="40"/>
          <w:rtl/>
          <w:lang w:bidi="ar-EG"/>
        </w:rPr>
        <w:t xml:space="preserve">، </w:t>
      </w:r>
      <w:r w:rsidR="00463A56" w:rsidRPr="00163AF6">
        <w:rPr>
          <w:rFonts w:ascii="Traditional Arabic" w:hAnsi="Traditional Arabic" w:cs="Traditional Arabic" w:hint="cs"/>
          <w:sz w:val="40"/>
          <w:szCs w:val="40"/>
          <w:rtl/>
          <w:lang w:bidi="ar-EG"/>
        </w:rPr>
        <w:t>حتى الصلاة، فإن صلى في مسجد فالصلاة لغيره بسبع وعشرين</w:t>
      </w:r>
      <w:r w:rsidR="007C0F96" w:rsidRPr="00163AF6">
        <w:rPr>
          <w:rFonts w:ascii="Traditional Arabic" w:hAnsi="Traditional Arabic" w:cs="Traditional Arabic" w:hint="cs"/>
          <w:sz w:val="40"/>
          <w:szCs w:val="40"/>
          <w:rtl/>
          <w:lang w:bidi="ar-EG"/>
        </w:rPr>
        <w:t xml:space="preserve"> </w:t>
      </w:r>
      <w:r w:rsidR="00463A56" w:rsidRPr="00163AF6">
        <w:rPr>
          <w:rFonts w:ascii="Traditional Arabic" w:hAnsi="Traditional Arabic" w:cs="Traditional Arabic" w:hint="cs"/>
          <w:sz w:val="40"/>
          <w:szCs w:val="40"/>
          <w:rtl/>
          <w:lang w:bidi="ar-EG"/>
        </w:rPr>
        <w:t>بينما له تضرب في اثنين</w:t>
      </w:r>
      <w:r w:rsidR="00491897" w:rsidRPr="00163AF6">
        <w:rPr>
          <w:rFonts w:ascii="Traditional Arabic" w:hAnsi="Traditional Arabic" w:cs="Traditional Arabic" w:hint="cs"/>
          <w:sz w:val="40"/>
          <w:szCs w:val="40"/>
          <w:rtl/>
          <w:lang w:bidi="ar-EG"/>
        </w:rPr>
        <w:t>، ف</w:t>
      </w:r>
      <w:r w:rsidRPr="00163AF6">
        <w:rPr>
          <w:rFonts w:ascii="Traditional Arabic" w:hAnsi="Traditional Arabic" w:cs="Traditional Arabic"/>
          <w:sz w:val="40"/>
          <w:szCs w:val="40"/>
          <w:rtl/>
          <w:lang w:bidi="ar-EG"/>
        </w:rPr>
        <w:t>كلها مضاعفة، فلأجل ذلك هو بلاء وقع علي</w:t>
      </w:r>
      <w:r w:rsidR="002A36F1"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كما أن في الدنيا م</w:t>
      </w:r>
      <w:r w:rsidR="002A36F1"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عاقين، وكما أن في الدنيا مبتلين، وكما أن في الدنيا فقراء، وكما أن في الدنيا مظلومين ومرضى، فكذلك أيضًا فيها هؤلاء.</w:t>
      </w:r>
    </w:p>
    <w:p w14:paraId="307ACFD1" w14:textId="77777777"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لكن الإشكالية ما هي؟ </w:t>
      </w:r>
    </w:p>
    <w:p w14:paraId="728363C8" w14:textId="6C651AA7" w:rsidR="00E915B9" w:rsidRPr="00163AF6" w:rsidRDefault="00E915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الإشكالية أن تنقل إلينا الصورة السيئة للرق، من جراء ما فعله الغرب؛ لأن الغرب كان قبل </w:t>
      </w:r>
      <w:r w:rsidR="00D34FA8" w:rsidRPr="00163AF6">
        <w:rPr>
          <w:rFonts w:ascii="Traditional Arabic" w:hAnsi="Traditional Arabic" w:cs="Traditional Arabic" w:hint="cs"/>
          <w:sz w:val="40"/>
          <w:szCs w:val="40"/>
          <w:rtl/>
          <w:lang w:bidi="ar-EG"/>
        </w:rPr>
        <w:t>مئة</w:t>
      </w:r>
      <w:r w:rsidRPr="00163AF6">
        <w:rPr>
          <w:rFonts w:ascii="Traditional Arabic" w:hAnsi="Traditional Arabic" w:cs="Traditional Arabic"/>
          <w:sz w:val="40"/>
          <w:szCs w:val="40"/>
          <w:rtl/>
          <w:lang w:bidi="ar-EG"/>
        </w:rPr>
        <w:t xml:space="preserve"> سنة قد</w:t>
      </w:r>
      <w:r w:rsidR="00552BE8" w:rsidRPr="00163AF6">
        <w:rPr>
          <w:rFonts w:ascii="Traditional Arabic" w:hAnsi="Traditional Arabic" w:cs="Traditional Arabic" w:hint="cs"/>
          <w:sz w:val="40"/>
          <w:szCs w:val="40"/>
          <w:rtl/>
          <w:lang w:bidi="ar-EG"/>
        </w:rPr>
        <w:t xml:space="preserve"> </w:t>
      </w:r>
      <w:r w:rsidR="00983A2D" w:rsidRPr="00163AF6">
        <w:rPr>
          <w:rFonts w:ascii="Traditional Arabic" w:hAnsi="Traditional Arabic" w:cs="Traditional Arabic" w:hint="cs"/>
          <w:sz w:val="40"/>
          <w:szCs w:val="40"/>
          <w:rtl/>
          <w:lang w:bidi="ar-EG"/>
        </w:rPr>
        <w:t>ا</w:t>
      </w:r>
      <w:r w:rsidR="00552BE8" w:rsidRPr="00163AF6">
        <w:rPr>
          <w:rFonts w:ascii="Traditional Arabic" w:hAnsi="Traditional Arabic" w:cs="Traditional Arabic" w:hint="cs"/>
          <w:sz w:val="40"/>
          <w:szCs w:val="40"/>
          <w:rtl/>
          <w:lang w:bidi="ar-EG"/>
        </w:rPr>
        <w:t>بتلوا بجز</w:t>
      </w:r>
      <w:r w:rsidR="00141F5D" w:rsidRPr="00163AF6">
        <w:rPr>
          <w:rFonts w:ascii="Traditional Arabic" w:hAnsi="Traditional Arabic" w:cs="Traditional Arabic" w:hint="cs"/>
          <w:sz w:val="40"/>
          <w:szCs w:val="40"/>
          <w:rtl/>
          <w:lang w:bidi="ar-EG"/>
        </w:rPr>
        <w:t xml:space="preserve">ئيتين أو </w:t>
      </w:r>
      <w:r w:rsidRPr="00163AF6">
        <w:rPr>
          <w:rFonts w:ascii="Traditional Arabic" w:hAnsi="Traditional Arabic" w:cs="Traditional Arabic"/>
          <w:sz w:val="40"/>
          <w:szCs w:val="40"/>
          <w:rtl/>
          <w:lang w:bidi="ar-EG"/>
        </w:rPr>
        <w:t>ببليتين: بلية التعامل مع المرأة، وبلية التعامل مع العبيد، فكان تعاملهم مع المرأة تعامل في غاية ما يكون من القبح، وكان تعاملهم مع العبيد كذلك.</w:t>
      </w:r>
    </w:p>
    <w:p w14:paraId="3597EE36" w14:textId="5A0AF8D3"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فلما </w:t>
      </w:r>
      <w:r w:rsidR="002A36F1" w:rsidRPr="00163AF6">
        <w:rPr>
          <w:rFonts w:ascii="Traditional Arabic" w:hAnsi="Traditional Arabic" w:cs="Traditional Arabic" w:hint="cs"/>
          <w:sz w:val="40"/>
          <w:szCs w:val="40"/>
          <w:rtl/>
          <w:lang w:bidi="ar-EG"/>
        </w:rPr>
        <w:t>أ</w:t>
      </w:r>
      <w:r w:rsidRPr="00163AF6">
        <w:rPr>
          <w:rFonts w:ascii="Traditional Arabic" w:hAnsi="Traditional Arabic" w:cs="Traditional Arabic"/>
          <w:sz w:val="40"/>
          <w:szCs w:val="40"/>
          <w:rtl/>
          <w:lang w:bidi="ar-EG"/>
        </w:rPr>
        <w:t>تت حداثتهم وأتى نظامهم الجديد انقلبوا انقلابًا جذري</w:t>
      </w:r>
      <w:r w:rsidR="002A36F1"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 على هذه الصورة، فأصبحوا يجعلون المرأة مساوية للرجل في كل شيء؛ حتى فيما لا تقره الطبيعة</w:t>
      </w:r>
      <w:r w:rsidR="00515C14" w:rsidRPr="00163AF6">
        <w:rPr>
          <w:rFonts w:ascii="Traditional Arabic" w:hAnsi="Traditional Arabic" w:cs="Traditional Arabic" w:hint="cs"/>
          <w:sz w:val="40"/>
          <w:szCs w:val="40"/>
          <w:rtl/>
          <w:lang w:bidi="ar-EG"/>
        </w:rPr>
        <w:t xml:space="preserve"> طبيعتها</w:t>
      </w:r>
      <w:r w:rsidRPr="00163AF6">
        <w:rPr>
          <w:rFonts w:ascii="Traditional Arabic" w:hAnsi="Traditional Arabic" w:cs="Traditional Arabic"/>
          <w:sz w:val="40"/>
          <w:szCs w:val="40"/>
          <w:rtl/>
          <w:lang w:bidi="ar-EG"/>
        </w:rPr>
        <w:t>، وأتوا يشنون الحملات على الرق بطريقة ليست هي الطريقة الصحيحة، وهم كما يقال: إما أن يكون</w:t>
      </w:r>
      <w:r w:rsidR="002A36F1" w:rsidRPr="00163AF6">
        <w:rPr>
          <w:rFonts w:ascii="Traditional Arabic" w:hAnsi="Traditional Arabic" w:cs="Traditional Arabic" w:hint="cs"/>
          <w:sz w:val="40"/>
          <w:szCs w:val="40"/>
          <w:rtl/>
          <w:lang w:bidi="ar-EG"/>
        </w:rPr>
        <w:t>وا</w:t>
      </w:r>
      <w:r w:rsidRPr="00163AF6">
        <w:rPr>
          <w:rFonts w:ascii="Traditional Arabic" w:hAnsi="Traditional Arabic" w:cs="Traditional Arabic"/>
          <w:sz w:val="40"/>
          <w:szCs w:val="40"/>
          <w:rtl/>
          <w:lang w:bidi="ar-EG"/>
        </w:rPr>
        <w:t xml:space="preserve"> في أقصى اليمين أو يكون</w:t>
      </w:r>
      <w:r w:rsidR="002A36F1" w:rsidRPr="00163AF6">
        <w:rPr>
          <w:rFonts w:ascii="Traditional Arabic" w:hAnsi="Traditional Arabic" w:cs="Traditional Arabic" w:hint="cs"/>
          <w:sz w:val="40"/>
          <w:szCs w:val="40"/>
          <w:rtl/>
          <w:lang w:bidi="ar-EG"/>
        </w:rPr>
        <w:t>وا</w:t>
      </w:r>
      <w:r w:rsidRPr="00163AF6">
        <w:rPr>
          <w:rFonts w:ascii="Traditional Arabic" w:hAnsi="Traditional Arabic" w:cs="Traditional Arabic"/>
          <w:sz w:val="40"/>
          <w:szCs w:val="40"/>
          <w:rtl/>
          <w:lang w:bidi="ar-EG"/>
        </w:rPr>
        <w:t xml:space="preserve"> في أقصى اليسار، </w:t>
      </w:r>
      <w:r w:rsidR="002A36F1" w:rsidRPr="00163AF6">
        <w:rPr>
          <w:rFonts w:ascii="Traditional Arabic" w:hAnsi="Traditional Arabic" w:cs="Traditional Arabic" w:hint="cs"/>
          <w:sz w:val="40"/>
          <w:szCs w:val="40"/>
          <w:rtl/>
          <w:lang w:bidi="ar-EG"/>
        </w:rPr>
        <w:t xml:space="preserve">لأنه </w:t>
      </w:r>
      <w:r w:rsidRPr="00163AF6">
        <w:rPr>
          <w:rFonts w:ascii="Traditional Arabic" w:hAnsi="Traditional Arabic" w:cs="Traditional Arabic"/>
          <w:sz w:val="40"/>
          <w:szCs w:val="40"/>
          <w:rtl/>
          <w:lang w:bidi="ar-EG"/>
        </w:rPr>
        <w:t>ليس عندهم نوع من الاعتدال.</w:t>
      </w:r>
    </w:p>
    <w:p w14:paraId="209A5F84" w14:textId="2C9DDDBE"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فما يصح أن تورد هذه، نقول: هذه أنت عامل فيها نفسك، لماذا؟ لأنك كنت مجرم</w:t>
      </w:r>
      <w:r w:rsidR="002A36F1"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في حق المرأة، وكنت مجرم</w:t>
      </w:r>
      <w:r w:rsidR="002A36F1"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في حق العبيد، </w:t>
      </w:r>
      <w:r w:rsidR="002A36F1"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لكن لا تأتي تعامل بها أهل الإسلام الذين أرسوا المعالم الصحيحة في معاملة المرأة، أو في معاملة العبيد، أو في معاملة الصبيان، أو غيرها.</w:t>
      </w:r>
    </w:p>
    <w:p w14:paraId="5D4F12E2" w14:textId="224ECBEE" w:rsidR="00E915B9" w:rsidRPr="00163AF6" w:rsidRDefault="00E915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إذًا هذا بسطٌ يسير ل</w:t>
      </w:r>
      <w:r w:rsidR="00AA2E5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AA2E5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 يتعلق بموضوع الرق، وما يُشاع حوله،</w:t>
      </w:r>
      <w:r w:rsidR="00720A17" w:rsidRPr="00163AF6">
        <w:rPr>
          <w:rFonts w:ascii="Traditional Arabic" w:hAnsi="Traditional Arabic" w:cs="Traditional Arabic" w:hint="cs"/>
          <w:sz w:val="40"/>
          <w:szCs w:val="40"/>
          <w:rtl/>
          <w:lang w:bidi="ar-EG"/>
        </w:rPr>
        <w:t xml:space="preserve"> وما يثار</w:t>
      </w:r>
      <w:r w:rsidRPr="00163AF6">
        <w:rPr>
          <w:rFonts w:ascii="Traditional Arabic" w:hAnsi="Traditional Arabic" w:cs="Traditional Arabic"/>
          <w:sz w:val="40"/>
          <w:szCs w:val="40"/>
          <w:rtl/>
          <w:lang w:bidi="ar-EG"/>
        </w:rPr>
        <w:t xml:space="preserve"> سواءً كانت إشاعات من الأقوال التي تقول</w:t>
      </w:r>
      <w:r w:rsidR="00AA2E5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AA2E53" w:rsidRPr="00163AF6">
        <w:rPr>
          <w:rFonts w:ascii="Traditional Arabic" w:hAnsi="Traditional Arabic" w:cs="Traditional Arabic" w:hint="cs"/>
          <w:sz w:val="40"/>
          <w:szCs w:val="40"/>
          <w:rtl/>
          <w:lang w:bidi="ar-EG"/>
        </w:rPr>
        <w:t>إ</w:t>
      </w:r>
      <w:r w:rsidRPr="00163AF6">
        <w:rPr>
          <w:rFonts w:ascii="Traditional Arabic" w:hAnsi="Traditional Arabic" w:cs="Traditional Arabic"/>
          <w:sz w:val="40"/>
          <w:szCs w:val="40"/>
          <w:rtl/>
          <w:lang w:bidi="ar-EG"/>
        </w:rPr>
        <w:t>ن الرق انتهى، وأنه لا يوجد رق</w:t>
      </w:r>
      <w:r w:rsidR="00AA2E53"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AA2E53" w:rsidRPr="00163AF6">
        <w:rPr>
          <w:rFonts w:ascii="Traditional Arabic" w:hAnsi="Traditional Arabic" w:cs="Traditional Arabic" w:hint="cs"/>
          <w:sz w:val="40"/>
          <w:szCs w:val="40"/>
          <w:rtl/>
          <w:lang w:bidi="ar-EG"/>
        </w:rPr>
        <w:t xml:space="preserve">وهذه </w:t>
      </w:r>
      <w:r w:rsidRPr="00163AF6">
        <w:rPr>
          <w:rFonts w:ascii="Traditional Arabic" w:hAnsi="Traditional Arabic" w:cs="Traditional Arabic"/>
          <w:sz w:val="40"/>
          <w:szCs w:val="40"/>
          <w:rtl/>
          <w:lang w:bidi="ar-EG"/>
        </w:rPr>
        <w:t>نقول</w:t>
      </w:r>
      <w:r w:rsidR="00AA2E53" w:rsidRPr="00163AF6">
        <w:rPr>
          <w:rFonts w:ascii="Traditional Arabic" w:hAnsi="Traditional Arabic" w:cs="Traditional Arabic" w:hint="cs"/>
          <w:sz w:val="40"/>
          <w:szCs w:val="40"/>
          <w:rtl/>
          <w:lang w:bidi="ar-EG"/>
        </w:rPr>
        <w:t xml:space="preserve"> فيها</w:t>
      </w:r>
      <w:r w:rsidRPr="00163AF6">
        <w:rPr>
          <w:rFonts w:ascii="Traditional Arabic" w:hAnsi="Traditional Arabic" w:cs="Traditional Arabic"/>
          <w:sz w:val="40"/>
          <w:szCs w:val="40"/>
          <w:rtl/>
          <w:lang w:bidi="ar-EG"/>
        </w:rPr>
        <w:t xml:space="preserve">: انتهى فعليًا كواقع، </w:t>
      </w:r>
      <w:r w:rsidR="00AA2E53"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لكن</w:t>
      </w:r>
      <w:r w:rsidR="00AA2E53"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w:t>
      </w:r>
      <w:r w:rsidR="00AA2E53" w:rsidRPr="00163AF6">
        <w:rPr>
          <w:rFonts w:ascii="Traditional Arabic" w:hAnsi="Traditional Arabic" w:cs="Traditional Arabic" w:hint="cs"/>
          <w:sz w:val="40"/>
          <w:szCs w:val="40"/>
          <w:rtl/>
          <w:lang w:bidi="ar-EG"/>
        </w:rPr>
        <w:t>لم ينته</w:t>
      </w:r>
      <w:r w:rsidR="006038E0"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شرعًا، </w:t>
      </w:r>
      <w:r w:rsidR="00AA2E53" w:rsidRPr="00163AF6">
        <w:rPr>
          <w:rFonts w:ascii="Traditional Arabic" w:hAnsi="Traditional Arabic" w:cs="Traditional Arabic" w:hint="cs"/>
          <w:sz w:val="40"/>
          <w:szCs w:val="40"/>
          <w:rtl/>
          <w:lang w:bidi="ar-EG"/>
        </w:rPr>
        <w:t>فهو</w:t>
      </w:r>
      <w:r w:rsidRPr="00163AF6">
        <w:rPr>
          <w:rFonts w:ascii="Traditional Arabic" w:hAnsi="Traditional Arabic" w:cs="Traditional Arabic"/>
          <w:sz w:val="40"/>
          <w:szCs w:val="40"/>
          <w:rtl/>
          <w:lang w:bidi="ar-EG"/>
        </w:rPr>
        <w:t xml:space="preserve"> باق، ولا يجوز إنكاره، </w:t>
      </w:r>
      <w:r w:rsidR="00AA2E53"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لكن ما هي أسبابه؟ هذه أمور أخرى.</w:t>
      </w:r>
    </w:p>
    <w:p w14:paraId="3D945054" w14:textId="3C359EE0" w:rsidR="00E915B9" w:rsidRPr="00163AF6" w:rsidRDefault="00FB5392"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color w:val="0000CC"/>
          <w:sz w:val="40"/>
          <w:szCs w:val="40"/>
          <w:rtl/>
          <w:lang w:bidi="ar-EG"/>
        </w:rPr>
        <w:t xml:space="preserve">قالت -رضي الله عنها-: كانت في بريرة ثلاث سنن: </w:t>
      </w:r>
      <w:r w:rsidR="00E915B9" w:rsidRPr="00163AF6">
        <w:rPr>
          <w:rFonts w:ascii="Traditional Arabic" w:hAnsi="Traditional Arabic" w:cs="Traditional Arabic"/>
          <w:color w:val="006600"/>
          <w:sz w:val="40"/>
          <w:szCs w:val="40"/>
          <w:rtl/>
          <w:lang w:bidi="ar-EG"/>
        </w:rPr>
        <w:t>«خُيِّرَتْ بريرَةُ عَلى زَوْجِهَا حين عَتَقَت»</w:t>
      </w:r>
      <w:r w:rsidRPr="00163AF6">
        <w:rPr>
          <w:rFonts w:ascii="Traditional Arabic" w:hAnsi="Traditional Arabic" w:cs="Traditional Arabic" w:hint="cs"/>
          <w:color w:val="0000CC"/>
          <w:sz w:val="40"/>
          <w:szCs w:val="40"/>
          <w:rtl/>
          <w:lang w:bidi="ar-EG"/>
        </w:rPr>
        <w:t>)</w:t>
      </w:r>
      <w:r w:rsidR="00E915B9" w:rsidRPr="00163AF6">
        <w:rPr>
          <w:rFonts w:ascii="Traditional Arabic" w:hAnsi="Traditional Arabic" w:cs="Traditional Arabic"/>
          <w:sz w:val="40"/>
          <w:szCs w:val="40"/>
          <w:rtl/>
          <w:lang w:bidi="ar-EG"/>
        </w:rPr>
        <w:t xml:space="preserve">، هذه أيضًا من الأمور </w:t>
      </w:r>
      <w:proofErr w:type="spellStart"/>
      <w:r w:rsidR="00E915B9" w:rsidRPr="00163AF6">
        <w:rPr>
          <w:rFonts w:ascii="Traditional Arabic" w:hAnsi="Traditional Arabic" w:cs="Traditional Arabic"/>
          <w:sz w:val="40"/>
          <w:szCs w:val="40"/>
          <w:rtl/>
          <w:lang w:bidi="ar-EG"/>
        </w:rPr>
        <w:t>المستتبعة</w:t>
      </w:r>
      <w:proofErr w:type="spellEnd"/>
      <w:r w:rsidR="00E915B9" w:rsidRPr="00163AF6">
        <w:rPr>
          <w:rFonts w:ascii="Traditional Arabic" w:hAnsi="Traditional Arabic" w:cs="Traditional Arabic"/>
          <w:sz w:val="40"/>
          <w:szCs w:val="40"/>
          <w:rtl/>
          <w:lang w:bidi="ar-EG"/>
        </w:rPr>
        <w:t xml:space="preserve"> للرق، والعلماء -رحمهم </w:t>
      </w:r>
      <w:proofErr w:type="gramStart"/>
      <w:r w:rsidR="00E915B9" w:rsidRPr="00163AF6">
        <w:rPr>
          <w:rFonts w:ascii="Traditional Arabic" w:hAnsi="Traditional Arabic" w:cs="Traditional Arabic"/>
          <w:sz w:val="40"/>
          <w:szCs w:val="40"/>
          <w:rtl/>
          <w:lang w:bidi="ar-EG"/>
        </w:rPr>
        <w:t>الله- قد</w:t>
      </w:r>
      <w:proofErr w:type="gramEnd"/>
      <w:r w:rsidR="00E915B9" w:rsidRPr="00163AF6">
        <w:rPr>
          <w:rFonts w:ascii="Traditional Arabic" w:hAnsi="Traditional Arabic" w:cs="Traditional Arabic"/>
          <w:sz w:val="40"/>
          <w:szCs w:val="40"/>
          <w:rtl/>
          <w:lang w:bidi="ar-EG"/>
        </w:rPr>
        <w:t xml:space="preserve"> بوبوا أبواب</w:t>
      </w:r>
      <w:r w:rsidRPr="00163AF6">
        <w:rPr>
          <w:rFonts w:ascii="Traditional Arabic" w:hAnsi="Traditional Arabic" w:cs="Traditional Arabic" w:hint="cs"/>
          <w:sz w:val="40"/>
          <w:szCs w:val="40"/>
          <w:rtl/>
          <w:lang w:bidi="ar-EG"/>
        </w:rPr>
        <w:t>ًا</w:t>
      </w:r>
      <w:r w:rsidR="00E915B9" w:rsidRPr="00163AF6">
        <w:rPr>
          <w:rFonts w:ascii="Traditional Arabic" w:hAnsi="Traditional Arabic" w:cs="Traditional Arabic"/>
          <w:sz w:val="40"/>
          <w:szCs w:val="40"/>
          <w:rtl/>
          <w:lang w:bidi="ar-EG"/>
        </w:rPr>
        <w:t xml:space="preserve"> كثيرة متعلقة بالرق منها</w:t>
      </w: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كتاب العتق، ومنها</w:t>
      </w: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كتاب أمهات الأولاد، ومنها</w:t>
      </w: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كتاب التدبير؛ هذه كلها أمور تتعلق بالعتق، وما ينتج عنه.</w:t>
      </w:r>
    </w:p>
    <w:p w14:paraId="7DDA7363" w14:textId="36628E81"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فذكر ها هنا: أن بريرة -رضي الله </w:t>
      </w:r>
      <w:proofErr w:type="gramStart"/>
      <w:r w:rsidRPr="00163AF6">
        <w:rPr>
          <w:rFonts w:ascii="Traditional Arabic" w:hAnsi="Traditional Arabic" w:cs="Traditional Arabic"/>
          <w:sz w:val="40"/>
          <w:szCs w:val="40"/>
          <w:rtl/>
          <w:lang w:bidi="ar-EG"/>
        </w:rPr>
        <w:t>عنها- ل</w:t>
      </w:r>
      <w:r w:rsidR="00FB539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FB539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w:t>
      </w:r>
      <w:proofErr w:type="gramEnd"/>
      <w:r w:rsidRPr="00163AF6">
        <w:rPr>
          <w:rFonts w:ascii="Traditional Arabic" w:hAnsi="Traditional Arabic" w:cs="Traditional Arabic"/>
          <w:sz w:val="40"/>
          <w:szCs w:val="40"/>
          <w:rtl/>
          <w:lang w:bidi="ar-EG"/>
        </w:rPr>
        <w:t xml:space="preserve"> عُتقت كان فيها ثلاث سنن:</w:t>
      </w:r>
    </w:p>
    <w:p w14:paraId="4089AB1B" w14:textId="374C4A16" w:rsidR="00E915B9" w:rsidRPr="00163AF6" w:rsidRDefault="00E915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السنة الأولى: أنها خُيرت على زوجها، وكان اسم زوجها م</w:t>
      </w:r>
      <w:r w:rsidR="00FB539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غيث، وكان عبدًا أسود</w:t>
      </w:r>
      <w:r w:rsidR="00FB5392"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مملوكًا، وكان محبًا لبريرة</w:t>
      </w:r>
      <w:r w:rsidR="00FB539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وكانت مبغضة له، </w:t>
      </w:r>
      <w:r w:rsidR="00983A2D" w:rsidRPr="00163AF6">
        <w:rPr>
          <w:rFonts w:ascii="Traditional Arabic" w:hAnsi="Traditional Arabic" w:cs="Traditional Arabic" w:hint="cs"/>
          <w:sz w:val="40"/>
          <w:szCs w:val="40"/>
          <w:rtl/>
          <w:lang w:bidi="ar-EG"/>
        </w:rPr>
        <w:t>لكن</w:t>
      </w:r>
      <w:r w:rsidR="00B168D9" w:rsidRPr="00163AF6">
        <w:rPr>
          <w:rFonts w:ascii="Traditional Arabic" w:hAnsi="Traditional Arabic" w:cs="Traditional Arabic" w:hint="cs"/>
          <w:sz w:val="40"/>
          <w:szCs w:val="40"/>
          <w:rtl/>
          <w:lang w:bidi="ar-EG"/>
        </w:rPr>
        <w:t xml:space="preserve"> هي</w:t>
      </w:r>
      <w:r w:rsidR="00FB5392" w:rsidRPr="00163AF6">
        <w:rPr>
          <w:rFonts w:ascii="Traditional Arabic" w:hAnsi="Traditional Arabic" w:cs="Traditional Arabic" w:hint="cs"/>
          <w:sz w:val="40"/>
          <w:szCs w:val="40"/>
          <w:rtl/>
          <w:lang w:bidi="ar-EG"/>
        </w:rPr>
        <w:t xml:space="preserve"> </w:t>
      </w:r>
      <w:r w:rsidR="003A1F11" w:rsidRPr="00163AF6">
        <w:rPr>
          <w:rFonts w:ascii="Traditional Arabic" w:hAnsi="Traditional Arabic" w:cs="Traditional Arabic" w:hint="cs"/>
          <w:sz w:val="40"/>
          <w:szCs w:val="40"/>
          <w:rtl/>
          <w:lang w:bidi="ar-EG"/>
        </w:rPr>
        <w:t>مبتلاه</w:t>
      </w:r>
      <w:r w:rsidRPr="00163AF6">
        <w:rPr>
          <w:rFonts w:ascii="Traditional Arabic" w:hAnsi="Traditional Arabic" w:cs="Traditional Arabic"/>
          <w:sz w:val="40"/>
          <w:szCs w:val="40"/>
          <w:rtl/>
          <w:lang w:bidi="ar-EG"/>
        </w:rPr>
        <w:t>،</w:t>
      </w:r>
      <w:r w:rsidR="00B168D9" w:rsidRPr="00163AF6">
        <w:rPr>
          <w:rFonts w:ascii="Traditional Arabic" w:hAnsi="Traditional Arabic" w:cs="Traditional Arabic" w:hint="cs"/>
          <w:sz w:val="40"/>
          <w:szCs w:val="40"/>
          <w:rtl/>
          <w:lang w:bidi="ar-EG"/>
        </w:rPr>
        <w:t xml:space="preserve"> زوج</w:t>
      </w:r>
      <w:r w:rsidR="00847A14" w:rsidRPr="00163AF6">
        <w:rPr>
          <w:rFonts w:ascii="Traditional Arabic" w:hAnsi="Traditional Arabic" w:cs="Traditional Arabic" w:hint="cs"/>
          <w:sz w:val="40"/>
          <w:szCs w:val="40"/>
          <w:rtl/>
          <w:lang w:bidi="ar-EG"/>
        </w:rPr>
        <w:t>ت</w:t>
      </w:r>
      <w:r w:rsidR="00B168D9" w:rsidRPr="00163AF6">
        <w:rPr>
          <w:rFonts w:ascii="Traditional Arabic" w:hAnsi="Traditional Arabic" w:cs="Traditional Arabic" w:hint="cs"/>
          <w:sz w:val="40"/>
          <w:szCs w:val="40"/>
          <w:rtl/>
          <w:lang w:bidi="ar-EG"/>
        </w:rPr>
        <w:t xml:space="preserve"> به </w:t>
      </w:r>
      <w:r w:rsidRPr="00163AF6">
        <w:rPr>
          <w:rFonts w:ascii="Traditional Arabic" w:hAnsi="Traditional Arabic" w:cs="Traditional Arabic"/>
          <w:sz w:val="40"/>
          <w:szCs w:val="40"/>
          <w:rtl/>
          <w:lang w:bidi="ar-EG"/>
        </w:rPr>
        <w:t>فلما عَتقت خُيرت، قيل لها:</w:t>
      </w:r>
      <w:r w:rsidR="00935023"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إم</w:t>
      </w:r>
      <w:r w:rsidR="00D23BE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 أن تبقي مع زوجكِ</w:t>
      </w:r>
      <w:r w:rsidR="00D23BE2" w:rsidRPr="00163AF6">
        <w:rPr>
          <w:rFonts w:ascii="Traditional Arabic" w:hAnsi="Traditional Arabic" w:cs="Traditional Arabic" w:hint="cs"/>
          <w:sz w:val="40"/>
          <w:szCs w:val="40"/>
          <w:rtl/>
          <w:lang w:bidi="ar-EG"/>
        </w:rPr>
        <w:t>،</w:t>
      </w:r>
      <w:r w:rsidR="00983A2D"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هذا العبد المملوك، أو أن</w:t>
      </w:r>
      <w:r w:rsidR="00454E92" w:rsidRPr="00163AF6">
        <w:rPr>
          <w:rFonts w:ascii="Traditional Arabic" w:hAnsi="Traditional Arabic" w:cs="Traditional Arabic" w:hint="cs"/>
          <w:sz w:val="40"/>
          <w:szCs w:val="40"/>
          <w:rtl/>
          <w:lang w:bidi="ar-EG"/>
        </w:rPr>
        <w:t xml:space="preserve"> تنعتقي </w:t>
      </w:r>
      <w:proofErr w:type="gramStart"/>
      <w:r w:rsidR="00454E92" w:rsidRPr="00163AF6">
        <w:rPr>
          <w:rFonts w:ascii="Traditional Arabic" w:hAnsi="Traditional Arabic" w:cs="Traditional Arabic" w:hint="cs"/>
          <w:sz w:val="40"/>
          <w:szCs w:val="40"/>
          <w:rtl/>
          <w:lang w:bidi="ar-EG"/>
        </w:rPr>
        <w:t xml:space="preserve">منه </w:t>
      </w:r>
      <w:r w:rsidRPr="00163AF6">
        <w:rPr>
          <w:rFonts w:ascii="Traditional Arabic" w:hAnsi="Traditional Arabic" w:cs="Traditional Arabic"/>
          <w:sz w:val="40"/>
          <w:szCs w:val="40"/>
          <w:rtl/>
          <w:lang w:bidi="ar-EG"/>
        </w:rPr>
        <w:t xml:space="preserve"> تنفصلي</w:t>
      </w:r>
      <w:proofErr w:type="gramEnd"/>
      <w:r w:rsidRPr="00163AF6">
        <w:rPr>
          <w:rFonts w:ascii="Traditional Arabic" w:hAnsi="Traditional Arabic" w:cs="Traditional Arabic"/>
          <w:sz w:val="40"/>
          <w:szCs w:val="40"/>
          <w:rtl/>
          <w:lang w:bidi="ar-EG"/>
        </w:rPr>
        <w:t xml:space="preserve"> منه، فكانت هذه سنة.</w:t>
      </w:r>
    </w:p>
    <w:p w14:paraId="7C75F44F" w14:textId="02484758" w:rsidR="00E915B9" w:rsidRPr="00163AF6" w:rsidRDefault="00E915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ولهذا كان الصحيح من أقوال أهل العلم: أن زوجها كان عبدًا ولم يكن حرًا، خلاًفا ل</w:t>
      </w:r>
      <w:r w:rsidR="00D23BE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D23BE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ا قاله الأسود، فإن الأسود قال: كان زوجها حرًا، </w:t>
      </w:r>
      <w:r w:rsidR="00D23BE2" w:rsidRPr="00163AF6">
        <w:rPr>
          <w:rFonts w:ascii="Traditional Arabic" w:hAnsi="Traditional Arabic" w:cs="Traditional Arabic" w:hint="cs"/>
          <w:sz w:val="40"/>
          <w:szCs w:val="40"/>
          <w:rtl/>
          <w:lang w:bidi="ar-EG"/>
        </w:rPr>
        <w:t xml:space="preserve">وهذا </w:t>
      </w:r>
      <w:r w:rsidRPr="00163AF6">
        <w:rPr>
          <w:rFonts w:ascii="Traditional Arabic" w:hAnsi="Traditional Arabic" w:cs="Traditional Arabic"/>
          <w:sz w:val="40"/>
          <w:szCs w:val="40"/>
          <w:rtl/>
          <w:lang w:bidi="ar-EG"/>
        </w:rPr>
        <w:t>غير صحيح، لو كان حرًا ما خُيرت</w:t>
      </w:r>
      <w:r w:rsidR="00D23BE2"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3E4A8A" w:rsidRPr="00163AF6">
        <w:rPr>
          <w:rFonts w:ascii="Traditional Arabic" w:hAnsi="Traditional Arabic" w:cs="Traditional Arabic" w:hint="cs"/>
          <w:sz w:val="40"/>
          <w:szCs w:val="40"/>
          <w:rtl/>
          <w:lang w:bidi="ar-EG"/>
        </w:rPr>
        <w:t xml:space="preserve">فهي لماذا تخير وزوجها </w:t>
      </w:r>
      <w:r w:rsidRPr="00163AF6">
        <w:rPr>
          <w:rFonts w:ascii="Traditional Arabic" w:hAnsi="Traditional Arabic" w:cs="Traditional Arabic"/>
          <w:sz w:val="40"/>
          <w:szCs w:val="40"/>
          <w:rtl/>
          <w:lang w:bidi="ar-EG"/>
        </w:rPr>
        <w:t>أعلى من</w:t>
      </w:r>
      <w:r w:rsidR="00D23BE2" w:rsidRPr="00163AF6">
        <w:rPr>
          <w:rFonts w:ascii="Traditional Arabic" w:hAnsi="Traditional Arabic" w:cs="Traditional Arabic" w:hint="cs"/>
          <w:sz w:val="40"/>
          <w:szCs w:val="40"/>
          <w:rtl/>
          <w:lang w:bidi="ar-EG"/>
        </w:rPr>
        <w:t>ها</w:t>
      </w:r>
      <w:r w:rsidR="00983A2D" w:rsidRPr="00163AF6">
        <w:rPr>
          <w:rFonts w:ascii="Traditional Arabic" w:hAnsi="Traditional Arabic" w:cs="Traditional Arabic" w:hint="cs"/>
          <w:sz w:val="40"/>
          <w:szCs w:val="40"/>
          <w:rtl/>
          <w:lang w:bidi="ar-EG"/>
        </w:rPr>
        <w:t>؟</w:t>
      </w:r>
      <w:r w:rsidR="003E4A8A" w:rsidRPr="00163AF6">
        <w:rPr>
          <w:rFonts w:ascii="Traditional Arabic" w:hAnsi="Traditional Arabic" w:cs="Traditional Arabic" w:hint="cs"/>
          <w:sz w:val="40"/>
          <w:szCs w:val="40"/>
          <w:rtl/>
          <w:lang w:bidi="ar-EG"/>
        </w:rPr>
        <w:t xml:space="preserve"> ولكن لَمَّا كان عبدًا خيرت.</w:t>
      </w:r>
    </w:p>
    <w:p w14:paraId="7DD0950B" w14:textId="2B758B47" w:rsidR="00E915B9" w:rsidRPr="00163AF6" w:rsidRDefault="00E915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فكان يبكي بكاءً مُراً عليها، حتى 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proofErr w:type="spellStart"/>
      <w:r w:rsidRPr="00163AF6">
        <w:rPr>
          <w:rFonts w:ascii="Traditional Arabic" w:hAnsi="Traditional Arabic" w:cs="Traditional Arabic"/>
          <w:sz w:val="40"/>
          <w:szCs w:val="40"/>
          <w:rtl/>
          <w:lang w:bidi="ar-EG"/>
        </w:rPr>
        <w:t>للعباس</w:t>
      </w:r>
      <w:proofErr w:type="spellEnd"/>
      <w:r w:rsidRPr="00163AF6">
        <w:rPr>
          <w:rFonts w:ascii="Traditional Arabic" w:hAnsi="Traditional Arabic" w:cs="Traditional Arabic"/>
          <w:sz w:val="40"/>
          <w:szCs w:val="40"/>
          <w:rtl/>
          <w:lang w:bidi="ar-EG"/>
        </w:rPr>
        <w:t>: يا عباس ألا تعجب من حُب م</w:t>
      </w:r>
      <w:r w:rsidR="003E4A8A"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غيثٍ لبريرة؟ وُبغض بريرةٍ لمغيث! وكان رجلًا قد كبر في السن</w:t>
      </w:r>
      <w:r w:rsidR="003E4A8A"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فكان يذهب يبكي عليها في الأسواق، ويسيل دمعه، وجاء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إلى بريرة</w:t>
      </w:r>
      <w:r w:rsidR="003E4A8A" w:rsidRPr="00163AF6">
        <w:rPr>
          <w:rFonts w:ascii="Traditional Arabic" w:hAnsi="Traditional Arabic" w:cs="Traditional Arabic" w:hint="cs"/>
          <w:sz w:val="40"/>
          <w:szCs w:val="40"/>
          <w:rtl/>
          <w:lang w:bidi="ar-EG"/>
        </w:rPr>
        <w:t xml:space="preserve">، </w:t>
      </w:r>
      <w:r w:rsidR="003F6512"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الحقيقة </w:t>
      </w:r>
      <w:r w:rsidR="003E4A8A" w:rsidRPr="00163AF6">
        <w:rPr>
          <w:rFonts w:ascii="Traditional Arabic" w:hAnsi="Traditional Arabic" w:cs="Traditional Arabic" w:hint="cs"/>
          <w:sz w:val="40"/>
          <w:szCs w:val="40"/>
          <w:rtl/>
          <w:lang w:bidi="ar-EG"/>
        </w:rPr>
        <w:t xml:space="preserve">يدل على </w:t>
      </w:r>
      <w:r w:rsidRPr="00163AF6">
        <w:rPr>
          <w:rFonts w:ascii="Traditional Arabic" w:hAnsi="Traditional Arabic" w:cs="Traditional Arabic"/>
          <w:sz w:val="40"/>
          <w:szCs w:val="40"/>
          <w:rtl/>
          <w:lang w:bidi="ar-EG"/>
        </w:rPr>
        <w:t xml:space="preserve">أن بريرة كانت مبغضةً له بغضًا عظيمًا، فاستشفع فيه، استشفع إلى بريرة، </w:t>
      </w:r>
      <w:r w:rsidR="003E4A8A"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هذا دلالة على</w:t>
      </w:r>
      <w:r w:rsidR="002E632E" w:rsidRPr="00163AF6">
        <w:rPr>
          <w:rFonts w:ascii="Traditional Arabic" w:hAnsi="Traditional Arabic" w:cs="Traditional Arabic" w:hint="cs"/>
          <w:sz w:val="40"/>
          <w:szCs w:val="40"/>
          <w:rtl/>
          <w:lang w:bidi="ar-EG"/>
        </w:rPr>
        <w:t xml:space="preserve"> </w:t>
      </w:r>
      <w:r w:rsidR="003E4A8A" w:rsidRPr="00163AF6">
        <w:rPr>
          <w:rFonts w:ascii="Traditional Arabic" w:hAnsi="Traditional Arabic" w:cs="Traditional Arabic" w:hint="cs"/>
          <w:sz w:val="40"/>
          <w:szCs w:val="40"/>
          <w:rtl/>
          <w:lang w:bidi="ar-EG"/>
        </w:rPr>
        <w:t>أنَّ</w:t>
      </w:r>
      <w:r w:rsidRPr="00163AF6">
        <w:rPr>
          <w:rFonts w:ascii="Traditional Arabic" w:hAnsi="Traditional Arabic" w:cs="Traditional Arabic"/>
          <w:sz w:val="40"/>
          <w:szCs w:val="40"/>
          <w:rtl/>
          <w:lang w:bidi="ar-EG"/>
        </w:rPr>
        <w:t xml:space="preserve"> أحكام الله -عزَّ </w:t>
      </w:r>
      <w:proofErr w:type="gramStart"/>
      <w:r w:rsidRPr="00163AF6">
        <w:rPr>
          <w:rFonts w:ascii="Traditional Arabic" w:hAnsi="Traditional Arabic" w:cs="Traditional Arabic"/>
          <w:sz w:val="40"/>
          <w:szCs w:val="40"/>
          <w:rtl/>
          <w:lang w:bidi="ar-EG"/>
        </w:rPr>
        <w:t>وَجَلَّ- تمشي</w:t>
      </w:r>
      <w:proofErr w:type="gramEnd"/>
      <w:r w:rsidRPr="00163AF6">
        <w:rPr>
          <w:rFonts w:ascii="Traditional Arabic" w:hAnsi="Traditional Arabic" w:cs="Traditional Arabic"/>
          <w:sz w:val="40"/>
          <w:szCs w:val="40"/>
          <w:rtl/>
          <w:lang w:bidi="ar-EG"/>
        </w:rPr>
        <w:t xml:space="preserve"> على الجميع،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قال</w:t>
      </w:r>
      <w:r w:rsidR="003E4A8A"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هذا حكم شرعي </w:t>
      </w:r>
      <w:r w:rsidR="003E4A8A" w:rsidRPr="00163AF6">
        <w:rPr>
          <w:rFonts w:ascii="Traditional Arabic" w:hAnsi="Traditional Arabic" w:cs="Traditional Arabic" w:hint="cs"/>
          <w:sz w:val="40"/>
          <w:szCs w:val="40"/>
          <w:rtl/>
          <w:lang w:bidi="ar-EG"/>
        </w:rPr>
        <w:t>ل</w:t>
      </w:r>
      <w:r w:rsidRPr="00163AF6">
        <w:rPr>
          <w:rFonts w:ascii="Traditional Arabic" w:hAnsi="Traditional Arabic" w:cs="Traditional Arabic"/>
          <w:sz w:val="40"/>
          <w:szCs w:val="40"/>
          <w:rtl/>
          <w:lang w:bidi="ar-EG"/>
        </w:rPr>
        <w:t>ا</w:t>
      </w:r>
      <w:r w:rsidR="007C4CB6"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ي</w:t>
      </w:r>
      <w:r w:rsidR="003E4A8A" w:rsidRPr="00163AF6">
        <w:rPr>
          <w:rFonts w:ascii="Traditional Arabic" w:hAnsi="Traditional Arabic" w:cs="Traditional Arabic" w:hint="cs"/>
          <w:sz w:val="40"/>
          <w:szCs w:val="40"/>
          <w:rtl/>
          <w:lang w:bidi="ar-EG"/>
        </w:rPr>
        <w:t>ُ</w:t>
      </w:r>
      <w:r w:rsidR="00983A2D" w:rsidRPr="00163AF6">
        <w:rPr>
          <w:rFonts w:ascii="Traditional Arabic" w:hAnsi="Traditional Arabic" w:cs="Traditional Arabic"/>
          <w:sz w:val="40"/>
          <w:szCs w:val="40"/>
          <w:rtl/>
          <w:lang w:bidi="ar-EG"/>
        </w:rPr>
        <w:t>غير،</w:t>
      </w:r>
      <w:r w:rsidR="007C4CB6"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لكن استشفع فيه، قال: لو راجعت</w:t>
      </w:r>
      <w:r w:rsidR="003E4A8A" w:rsidRPr="00163AF6">
        <w:rPr>
          <w:rFonts w:ascii="Traditional Arabic" w:hAnsi="Traditional Arabic" w:cs="Traditional Arabic" w:hint="cs"/>
          <w:sz w:val="40"/>
          <w:szCs w:val="40"/>
          <w:rtl/>
          <w:lang w:bidi="ar-EG"/>
        </w:rPr>
        <w:t xml:space="preserve"> زوجك</w:t>
      </w:r>
      <w:r w:rsidRPr="00163AF6">
        <w:rPr>
          <w:rFonts w:ascii="Traditional Arabic" w:hAnsi="Traditional Arabic" w:cs="Traditional Arabic"/>
          <w:sz w:val="40"/>
          <w:szCs w:val="40"/>
          <w:rtl/>
          <w:lang w:bidi="ar-EG"/>
        </w:rPr>
        <w:t xml:space="preserve">، </w:t>
      </w:r>
      <w:r w:rsidR="003E4A8A" w:rsidRPr="00163AF6">
        <w:rPr>
          <w:rFonts w:ascii="Traditional Arabic" w:hAnsi="Traditional Arabic" w:cs="Traditional Arabic" w:hint="cs"/>
          <w:sz w:val="40"/>
          <w:szCs w:val="40"/>
          <w:rtl/>
          <w:lang w:bidi="ar-EG"/>
        </w:rPr>
        <w:t>ف</w:t>
      </w:r>
      <w:r w:rsidRPr="00163AF6">
        <w:rPr>
          <w:rFonts w:ascii="Traditional Arabic" w:hAnsi="Traditional Arabic" w:cs="Traditional Arabic"/>
          <w:sz w:val="40"/>
          <w:szCs w:val="40"/>
          <w:rtl/>
          <w:lang w:bidi="ar-EG"/>
        </w:rPr>
        <w:t xml:space="preserve">قالت: يا رسول الله تأمرني أو شافع؟ قال لها: </w:t>
      </w:r>
      <w:r w:rsidR="001B6540" w:rsidRPr="00163AF6">
        <w:rPr>
          <w:rFonts w:ascii="Traditional Arabic" w:hAnsi="Traditional Arabic" w:cs="Traditional Arabic" w:hint="cs"/>
          <w:sz w:val="40"/>
          <w:szCs w:val="40"/>
          <w:rtl/>
          <w:lang w:bidi="ar-EG"/>
        </w:rPr>
        <w:t xml:space="preserve"> لا </w:t>
      </w:r>
      <w:r w:rsidRPr="00163AF6">
        <w:rPr>
          <w:rFonts w:ascii="Traditional Arabic" w:hAnsi="Traditional Arabic" w:cs="Traditional Arabic"/>
          <w:sz w:val="40"/>
          <w:szCs w:val="40"/>
          <w:rtl/>
          <w:lang w:bidi="ar-EG"/>
        </w:rPr>
        <w:t xml:space="preserve">إنما أنا شافع </w:t>
      </w:r>
      <w:r w:rsidR="003E4A8A" w:rsidRPr="00163AF6">
        <w:rPr>
          <w:rFonts w:ascii="Traditional Arabic" w:hAnsi="Traditional Arabic" w:cs="Traditional Arabic" w:hint="cs"/>
          <w:sz w:val="40"/>
          <w:szCs w:val="40"/>
          <w:rtl/>
          <w:lang w:bidi="ar-EG"/>
        </w:rPr>
        <w:t>لا</w:t>
      </w:r>
      <w:r w:rsidRPr="00163AF6">
        <w:rPr>
          <w:rFonts w:ascii="Traditional Arabic" w:hAnsi="Traditional Arabic" w:cs="Traditional Arabic"/>
          <w:sz w:val="40"/>
          <w:szCs w:val="40"/>
          <w:rtl/>
          <w:lang w:bidi="ar-EG"/>
        </w:rPr>
        <w:t xml:space="preserve"> آمرك، ليس أمرًا شرعيًا،</w:t>
      </w:r>
      <w:r w:rsidR="00AA044C" w:rsidRPr="00163AF6">
        <w:rPr>
          <w:rFonts w:ascii="Traditional Arabic" w:hAnsi="Traditional Arabic" w:cs="Traditional Arabic" w:hint="cs"/>
          <w:sz w:val="40"/>
          <w:szCs w:val="40"/>
          <w:rtl/>
          <w:lang w:bidi="ar-EG"/>
        </w:rPr>
        <w:t xml:space="preserve"> </w:t>
      </w:r>
      <w:r w:rsidR="00E05C7F" w:rsidRPr="00163AF6">
        <w:rPr>
          <w:rFonts w:ascii="Traditional Arabic" w:hAnsi="Traditional Arabic" w:cs="Traditional Arabic" w:hint="cs"/>
          <w:sz w:val="40"/>
          <w:szCs w:val="40"/>
          <w:rtl/>
          <w:lang w:bidi="ar-EG"/>
        </w:rPr>
        <w:t>ف</w:t>
      </w:r>
      <w:r w:rsidRPr="00163AF6">
        <w:rPr>
          <w:rFonts w:ascii="Traditional Arabic" w:hAnsi="Traditional Arabic" w:cs="Traditional Arabic"/>
          <w:sz w:val="40"/>
          <w:szCs w:val="40"/>
          <w:rtl/>
          <w:lang w:bidi="ar-EG"/>
        </w:rPr>
        <w:t>قالت</w:t>
      </w:r>
      <w:r w:rsidR="00E05C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يا رسول الله لا حاجة لي فيه</w:t>
      </w:r>
      <w:r w:rsidR="00E05C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590854" w:rsidRPr="00163AF6">
        <w:rPr>
          <w:rFonts w:ascii="Traditional Arabic" w:hAnsi="Traditional Arabic" w:cs="Traditional Arabic" w:hint="cs"/>
          <w:sz w:val="40"/>
          <w:szCs w:val="40"/>
          <w:rtl/>
          <w:lang w:bidi="ar-EG"/>
        </w:rPr>
        <w:t xml:space="preserve">فما </w:t>
      </w:r>
      <w:r w:rsidRPr="00163AF6">
        <w:rPr>
          <w:rFonts w:ascii="Traditional Arabic" w:hAnsi="Traditional Arabic" w:cs="Traditional Arabic"/>
          <w:sz w:val="40"/>
          <w:szCs w:val="40"/>
          <w:rtl/>
          <w:lang w:bidi="ar-EG"/>
        </w:rPr>
        <w:t>رجعت إليه.</w:t>
      </w:r>
    </w:p>
    <w:p w14:paraId="45F2B6A4" w14:textId="77777777"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فكان هذا هو الحكم الشرعي الأول: أن المرأة المملوكة إذا عَتقت وكان زوجها عبدًا فإنها تُخير، وخيارها يسقط بأمرين:</w:t>
      </w:r>
    </w:p>
    <w:p w14:paraId="0B557DEF" w14:textId="74F2FD85" w:rsidR="00E915B9" w:rsidRPr="00163AF6" w:rsidRDefault="00E915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الأمر الأول: الرضا، </w:t>
      </w:r>
      <w:r w:rsidR="006860CF" w:rsidRPr="00163AF6">
        <w:rPr>
          <w:rFonts w:ascii="Traditional Arabic" w:hAnsi="Traditional Arabic" w:cs="Traditional Arabic" w:hint="cs"/>
          <w:sz w:val="40"/>
          <w:szCs w:val="40"/>
          <w:rtl/>
          <w:lang w:bidi="ar-EG"/>
        </w:rPr>
        <w:t xml:space="preserve">أن </w:t>
      </w:r>
      <w:r w:rsidRPr="00163AF6">
        <w:rPr>
          <w:rFonts w:ascii="Traditional Arabic" w:hAnsi="Traditional Arabic" w:cs="Traditional Arabic"/>
          <w:sz w:val="40"/>
          <w:szCs w:val="40"/>
          <w:rtl/>
          <w:lang w:bidi="ar-EG"/>
        </w:rPr>
        <w:t xml:space="preserve">تقول: </w:t>
      </w:r>
      <w:r w:rsidR="00DF2F9C" w:rsidRPr="00163AF6">
        <w:rPr>
          <w:rFonts w:ascii="Traditional Arabic" w:hAnsi="Traditional Arabic" w:cs="Traditional Arabic" w:hint="cs"/>
          <w:sz w:val="40"/>
          <w:szCs w:val="40"/>
          <w:rtl/>
          <w:lang w:bidi="ar-EG"/>
        </w:rPr>
        <w:t xml:space="preserve">لا </w:t>
      </w:r>
      <w:r w:rsidRPr="00163AF6">
        <w:rPr>
          <w:rFonts w:ascii="Traditional Arabic" w:hAnsi="Traditional Arabic" w:cs="Traditional Arabic"/>
          <w:sz w:val="40"/>
          <w:szCs w:val="40"/>
          <w:rtl/>
          <w:lang w:bidi="ar-EG"/>
        </w:rPr>
        <w:t>رضيت به، إذا قالت</w:t>
      </w:r>
      <w:r w:rsidR="006860C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رضيت به، </w:t>
      </w:r>
      <w:r w:rsidR="00B11851" w:rsidRPr="00163AF6">
        <w:rPr>
          <w:rFonts w:ascii="Traditional Arabic" w:hAnsi="Traditional Arabic" w:cs="Traditional Arabic" w:hint="cs"/>
          <w:sz w:val="40"/>
          <w:szCs w:val="40"/>
          <w:rtl/>
          <w:lang w:bidi="ar-EG"/>
        </w:rPr>
        <w:t xml:space="preserve">خلاص </w:t>
      </w:r>
      <w:r w:rsidRPr="00163AF6">
        <w:rPr>
          <w:rFonts w:ascii="Traditional Arabic" w:hAnsi="Traditional Arabic" w:cs="Traditional Arabic"/>
          <w:sz w:val="40"/>
          <w:szCs w:val="40"/>
          <w:rtl/>
          <w:lang w:bidi="ar-EG"/>
        </w:rPr>
        <w:t>لا تطالب</w:t>
      </w:r>
      <w:r w:rsidR="00983A2D" w:rsidRPr="00163AF6">
        <w:rPr>
          <w:rFonts w:ascii="Traditional Arabic" w:hAnsi="Traditional Arabic" w:cs="Traditional Arabic" w:hint="cs"/>
          <w:sz w:val="40"/>
          <w:szCs w:val="40"/>
          <w:rtl/>
          <w:lang w:bidi="ar-EG"/>
        </w:rPr>
        <w:t>،</w:t>
      </w:r>
      <w:r w:rsidR="00DF2F9C" w:rsidRPr="00163AF6">
        <w:rPr>
          <w:rFonts w:ascii="Traditional Arabic" w:hAnsi="Traditional Arabic" w:cs="Traditional Arabic" w:hint="cs"/>
          <w:sz w:val="40"/>
          <w:szCs w:val="40"/>
          <w:rtl/>
          <w:lang w:bidi="ar-EG"/>
        </w:rPr>
        <w:t xml:space="preserve"> ثبت</w:t>
      </w:r>
      <w:r w:rsidR="00983A2D" w:rsidRPr="00163AF6">
        <w:rPr>
          <w:rFonts w:ascii="Traditional Arabic" w:hAnsi="Traditional Arabic" w:cs="Traditional Arabic" w:hint="cs"/>
          <w:sz w:val="40"/>
          <w:szCs w:val="40"/>
          <w:rtl/>
          <w:lang w:bidi="ar-EG"/>
        </w:rPr>
        <w:t>.</w:t>
      </w:r>
    </w:p>
    <w:p w14:paraId="04A13C5B" w14:textId="50930261" w:rsidR="005A0DAA" w:rsidRPr="00163AF6" w:rsidRDefault="00DF2F9C"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 xml:space="preserve"> الخيار </w:t>
      </w:r>
      <w:r w:rsidR="00E915B9" w:rsidRPr="00163AF6">
        <w:rPr>
          <w:rFonts w:ascii="Traditional Arabic" w:hAnsi="Traditional Arabic" w:cs="Traditional Arabic"/>
          <w:sz w:val="40"/>
          <w:szCs w:val="40"/>
          <w:rtl/>
          <w:lang w:bidi="ar-EG"/>
        </w:rPr>
        <w:t xml:space="preserve">الثاني: أن تُمكنه من إصابتها وتكون عالمة، </w:t>
      </w:r>
      <w:r w:rsidR="00375AD7" w:rsidRPr="00163AF6">
        <w:rPr>
          <w:rFonts w:ascii="Traditional Arabic" w:hAnsi="Traditional Arabic" w:cs="Traditional Arabic" w:hint="cs"/>
          <w:sz w:val="40"/>
          <w:szCs w:val="40"/>
          <w:rtl/>
          <w:lang w:bidi="ar-EG"/>
        </w:rPr>
        <w:t>يعني</w:t>
      </w:r>
      <w:r w:rsidR="00E915B9" w:rsidRPr="00163AF6">
        <w:rPr>
          <w:rFonts w:ascii="Traditional Arabic" w:hAnsi="Traditional Arabic" w:cs="Traditional Arabic"/>
          <w:sz w:val="40"/>
          <w:szCs w:val="40"/>
          <w:rtl/>
          <w:lang w:bidi="ar-EG"/>
        </w:rPr>
        <w:t xml:space="preserve"> يُجامعها، فإذا حصل وكانت عالمةً بذلك</w:t>
      </w:r>
      <w:r w:rsidR="007B6634"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سقط حقها</w:t>
      </w:r>
      <w:r w:rsidR="00375AD7" w:rsidRPr="00163AF6">
        <w:rPr>
          <w:rFonts w:ascii="Traditional Arabic" w:hAnsi="Traditional Arabic" w:cs="Traditional Arabic" w:hint="cs"/>
          <w:sz w:val="40"/>
          <w:szCs w:val="40"/>
          <w:rtl/>
          <w:lang w:bidi="ar-EG"/>
        </w:rPr>
        <w:t xml:space="preserve"> أيضاً </w:t>
      </w:r>
      <w:r w:rsidR="00E915B9" w:rsidRPr="00163AF6">
        <w:rPr>
          <w:rFonts w:ascii="Traditional Arabic" w:hAnsi="Traditional Arabic" w:cs="Traditional Arabic"/>
          <w:sz w:val="40"/>
          <w:szCs w:val="40"/>
          <w:rtl/>
          <w:lang w:bidi="ar-EG"/>
        </w:rPr>
        <w:t>في الخيار</w:t>
      </w:r>
      <w:r w:rsidR="005A0DAA" w:rsidRPr="00163AF6">
        <w:rPr>
          <w:rFonts w:ascii="Traditional Arabic" w:hAnsi="Traditional Arabic" w:cs="Traditional Arabic" w:hint="cs"/>
          <w:sz w:val="40"/>
          <w:szCs w:val="40"/>
          <w:rtl/>
          <w:lang w:bidi="ar-EG"/>
        </w:rPr>
        <w:t>.</w:t>
      </w:r>
    </w:p>
    <w:p w14:paraId="4DDB809E" w14:textId="625B554E" w:rsidR="000478DC" w:rsidRPr="00163AF6" w:rsidRDefault="00E915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لكن</w:t>
      </w:r>
      <w:r w:rsidR="00141461" w:rsidRPr="00163AF6">
        <w:rPr>
          <w:rFonts w:ascii="Traditional Arabic" w:hAnsi="Traditional Arabic" w:cs="Traditional Arabic" w:hint="cs"/>
          <w:sz w:val="40"/>
          <w:szCs w:val="40"/>
          <w:rtl/>
          <w:lang w:bidi="ar-EG"/>
        </w:rPr>
        <w:t xml:space="preserve"> </w:t>
      </w:r>
      <w:r w:rsidR="005A0DAA" w:rsidRPr="00163AF6">
        <w:rPr>
          <w:rFonts w:ascii="Traditional Arabic" w:hAnsi="Traditional Arabic" w:cs="Traditional Arabic" w:hint="cs"/>
          <w:sz w:val="40"/>
          <w:szCs w:val="40"/>
          <w:rtl/>
          <w:lang w:bidi="ar-EG"/>
        </w:rPr>
        <w:t>قد تكون لا تعلم، فإن تبين أنها لم تكن تعلم</w:t>
      </w:r>
      <w:r w:rsidR="000478DC" w:rsidRPr="00163AF6">
        <w:rPr>
          <w:rFonts w:ascii="Traditional Arabic" w:hAnsi="Traditional Arabic" w:cs="Traditional Arabic" w:hint="cs"/>
          <w:sz w:val="40"/>
          <w:szCs w:val="40"/>
          <w:rtl/>
          <w:lang w:bidi="ar-EG"/>
        </w:rPr>
        <w:t xml:space="preserve">، فلها الخيار </w:t>
      </w:r>
      <w:r w:rsidRPr="00163AF6">
        <w:rPr>
          <w:rFonts w:ascii="Traditional Arabic" w:hAnsi="Traditional Arabic" w:cs="Traditional Arabic"/>
          <w:sz w:val="40"/>
          <w:szCs w:val="40"/>
          <w:rtl/>
          <w:lang w:bidi="ar-EG"/>
        </w:rPr>
        <w:t>في فسخ النكاح منه، هذه السنة الأولى.</w:t>
      </w:r>
    </w:p>
    <w:p w14:paraId="04207AEC" w14:textId="77777777" w:rsidR="00C3177E" w:rsidRPr="00163AF6" w:rsidRDefault="00E03E5A"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 xml:space="preserve"> السنة الثانية وقال </w:t>
      </w:r>
      <w:r w:rsidR="00C3177E" w:rsidRPr="00163AF6">
        <w:rPr>
          <w:rFonts w:ascii="Traditional Arabic" w:hAnsi="Traditional Arabic" w:cs="Traditional Arabic"/>
          <w:color w:val="006600"/>
          <w:sz w:val="40"/>
          <w:szCs w:val="40"/>
          <w:rtl/>
          <w:lang w:bidi="ar-EG"/>
        </w:rPr>
        <w:t xml:space="preserve">«أُهْدِيَ لَهَا لَحْمٌ فَدَخَلَ عَلَيَّ رَسُولُ اللهِ </w:t>
      </w:r>
      <w:r w:rsidR="00C3177E" w:rsidRPr="00163AF6">
        <w:rPr>
          <w:rFonts w:ascii="Traditional Arabic" w:hAnsi="Traditional Arabic" w:cs="Traditional Arabic"/>
          <w:color w:val="C00000"/>
          <w:sz w:val="40"/>
          <w:szCs w:val="40"/>
          <w:rtl/>
          <w:lang w:bidi="ar-EG"/>
        </w:rPr>
        <w:t>ﷺ</w:t>
      </w:r>
      <w:r w:rsidR="00C3177E" w:rsidRPr="00163AF6">
        <w:rPr>
          <w:rFonts w:ascii="Traditional Arabic" w:hAnsi="Traditional Arabic" w:cs="Traditional Arabic"/>
          <w:color w:val="006600"/>
          <w:sz w:val="40"/>
          <w:szCs w:val="40"/>
          <w:rtl/>
          <w:lang w:bidi="ar-EG"/>
        </w:rPr>
        <w:t xml:space="preserve"> وَالبُرْمَةُ عَلَى النَّارِ»</w:t>
      </w:r>
    </w:p>
    <w:p w14:paraId="763F8E90" w14:textId="327D09FF" w:rsidR="00E915B9" w:rsidRPr="00163AF6" w:rsidRDefault="001112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 xml:space="preserve"> </w:t>
      </w:r>
      <w:r w:rsidR="00577139" w:rsidRPr="00163AF6">
        <w:rPr>
          <w:rFonts w:ascii="Traditional Arabic" w:hAnsi="Traditional Arabic" w:cs="Traditional Arabic" w:hint="cs"/>
          <w:sz w:val="40"/>
          <w:szCs w:val="40"/>
          <w:rtl/>
          <w:lang w:bidi="ar-EG"/>
        </w:rPr>
        <w:t>و</w:t>
      </w:r>
      <w:r w:rsidR="00F3559C" w:rsidRPr="00163AF6">
        <w:rPr>
          <w:rFonts w:ascii="Traditional Arabic" w:hAnsi="Traditional Arabic" w:cs="Traditional Arabic" w:hint="cs"/>
          <w:sz w:val="40"/>
          <w:szCs w:val="40"/>
          <w:rtl/>
          <w:lang w:bidi="ar-EG"/>
        </w:rPr>
        <w:t xml:space="preserve"> </w:t>
      </w:r>
      <w:r w:rsidR="00577139" w:rsidRPr="00163AF6">
        <w:rPr>
          <w:rFonts w:ascii="Traditional Arabic" w:hAnsi="Traditional Arabic" w:cs="Traditional Arabic" w:hint="cs"/>
          <w:sz w:val="40"/>
          <w:szCs w:val="40"/>
          <w:rtl/>
          <w:lang w:bidi="ar-EG"/>
        </w:rPr>
        <w:t xml:space="preserve">من الطريف </w:t>
      </w:r>
      <w:r w:rsidR="000B6E29" w:rsidRPr="00163AF6">
        <w:rPr>
          <w:rFonts w:ascii="Traditional Arabic" w:hAnsi="Traditional Arabic" w:cs="Traditional Arabic" w:hint="cs"/>
          <w:sz w:val="40"/>
          <w:szCs w:val="40"/>
          <w:rtl/>
          <w:lang w:bidi="ar-EG"/>
        </w:rPr>
        <w:t>أن</w:t>
      </w:r>
      <w:r w:rsidR="00A26596" w:rsidRPr="00163AF6">
        <w:rPr>
          <w:rFonts w:ascii="Traditional Arabic" w:hAnsi="Traditional Arabic" w:cs="Traditional Arabic" w:hint="cs"/>
          <w:sz w:val="40"/>
          <w:szCs w:val="40"/>
          <w:rtl/>
          <w:lang w:bidi="ar-EG"/>
        </w:rPr>
        <w:t xml:space="preserve"> </w:t>
      </w:r>
      <w:r w:rsidR="00E915B9" w:rsidRPr="00163AF6">
        <w:rPr>
          <w:rFonts w:ascii="Traditional Arabic" w:hAnsi="Traditional Arabic" w:cs="Traditional Arabic"/>
          <w:sz w:val="40"/>
          <w:szCs w:val="40"/>
          <w:rtl/>
          <w:lang w:bidi="ar-EG"/>
        </w:rPr>
        <w:t xml:space="preserve">عائشة -رضي الله </w:t>
      </w:r>
      <w:proofErr w:type="gramStart"/>
      <w:r w:rsidR="00E915B9" w:rsidRPr="00163AF6">
        <w:rPr>
          <w:rFonts w:ascii="Traditional Arabic" w:hAnsi="Traditional Arabic" w:cs="Traditional Arabic"/>
          <w:sz w:val="40"/>
          <w:szCs w:val="40"/>
          <w:rtl/>
          <w:lang w:bidi="ar-EG"/>
        </w:rPr>
        <w:t xml:space="preserve">عنها- </w:t>
      </w:r>
      <w:r w:rsidR="000B6E29" w:rsidRPr="00163AF6">
        <w:rPr>
          <w:rFonts w:ascii="Traditional Arabic" w:hAnsi="Traditional Arabic" w:cs="Traditional Arabic" w:hint="cs"/>
          <w:sz w:val="40"/>
          <w:szCs w:val="40"/>
          <w:rtl/>
          <w:lang w:bidi="ar-EG"/>
        </w:rPr>
        <w:t>كانت</w:t>
      </w:r>
      <w:proofErr w:type="gramEnd"/>
      <w:r w:rsidR="000B6E29" w:rsidRPr="00163AF6">
        <w:rPr>
          <w:rFonts w:ascii="Traditional Arabic" w:hAnsi="Traditional Arabic" w:cs="Traditional Arabic" w:hint="cs"/>
          <w:sz w:val="40"/>
          <w:szCs w:val="40"/>
          <w:rtl/>
          <w:lang w:bidi="ar-EG"/>
        </w:rPr>
        <w:t xml:space="preserve"> تحب </w:t>
      </w:r>
      <w:r w:rsidR="00E915B9" w:rsidRPr="00163AF6">
        <w:rPr>
          <w:rFonts w:ascii="Traditional Arabic" w:hAnsi="Traditional Arabic" w:cs="Traditional Arabic"/>
          <w:sz w:val="40"/>
          <w:szCs w:val="40"/>
          <w:rtl/>
          <w:lang w:bidi="ar-EG"/>
        </w:rPr>
        <w:t xml:space="preserve">أن تعتق الزوجين </w:t>
      </w:r>
      <w:r w:rsidR="000B6E29" w:rsidRPr="00163AF6">
        <w:rPr>
          <w:rFonts w:ascii="Traditional Arabic" w:hAnsi="Traditional Arabic" w:cs="Traditional Arabic" w:hint="cs"/>
          <w:sz w:val="40"/>
          <w:szCs w:val="40"/>
          <w:rtl/>
          <w:lang w:bidi="ar-EG"/>
        </w:rPr>
        <w:t xml:space="preserve">معًا، وذلك </w:t>
      </w:r>
      <w:r w:rsidR="00E915B9" w:rsidRPr="00163AF6">
        <w:rPr>
          <w:rFonts w:ascii="Traditional Arabic" w:hAnsi="Traditional Arabic" w:cs="Traditional Arabic"/>
          <w:sz w:val="40"/>
          <w:szCs w:val="40"/>
          <w:rtl/>
          <w:lang w:bidi="ar-EG"/>
        </w:rPr>
        <w:t xml:space="preserve">عملاً بالحديث الذي رواه أبو هريرة -رضي الله عنه- عن النبي </w:t>
      </w:r>
      <w:r w:rsidR="00E915B9" w:rsidRPr="00163AF6">
        <w:rPr>
          <w:rFonts w:ascii="Traditional Arabic" w:hAnsi="Traditional Arabic" w:cs="Traditional Arabic"/>
          <w:color w:val="C00000"/>
          <w:sz w:val="40"/>
          <w:szCs w:val="40"/>
          <w:rtl/>
          <w:lang w:bidi="ar-EG"/>
        </w:rPr>
        <w:t>ﷺ</w:t>
      </w:r>
      <w:r w:rsidR="00E915B9" w:rsidRPr="00163AF6">
        <w:rPr>
          <w:rFonts w:ascii="Traditional Arabic" w:hAnsi="Traditional Arabic" w:cs="Traditional Arabic"/>
          <w:sz w:val="40"/>
          <w:szCs w:val="40"/>
          <w:rtl/>
          <w:lang w:bidi="ar-EG"/>
        </w:rPr>
        <w:t xml:space="preserve"> أنه قال: </w:t>
      </w:r>
      <w:r w:rsidR="00E915B9" w:rsidRPr="00163AF6">
        <w:rPr>
          <w:rFonts w:ascii="Traditional Arabic" w:hAnsi="Traditional Arabic" w:cs="Traditional Arabic"/>
          <w:color w:val="006600"/>
          <w:sz w:val="40"/>
          <w:szCs w:val="40"/>
          <w:rtl/>
          <w:lang w:bidi="ar-EG"/>
        </w:rPr>
        <w:t>«</w:t>
      </w:r>
      <w:r w:rsidR="00942CA3" w:rsidRPr="00163AF6">
        <w:rPr>
          <w:rFonts w:ascii="Traditional Arabic" w:hAnsi="Traditional Arabic" w:cs="Traditional Arabic"/>
          <w:color w:val="006600"/>
          <w:sz w:val="40"/>
          <w:szCs w:val="40"/>
          <w:rtl/>
          <w:lang w:bidi="ar-EG"/>
        </w:rPr>
        <w:t>مَن أنْفَقَ زَوْجَيْنِ في سَبيلِ اللهِ نُودِيَ في الجَنَّةِ: يا عَبْدَ اللهِ، هذا خَيْرٌ</w:t>
      </w:r>
      <w:r w:rsidR="00E915B9" w:rsidRPr="00163AF6">
        <w:rPr>
          <w:rFonts w:ascii="Traditional Arabic" w:hAnsi="Traditional Arabic" w:cs="Traditional Arabic"/>
          <w:color w:val="006600"/>
          <w:sz w:val="40"/>
          <w:szCs w:val="40"/>
          <w:rtl/>
          <w:lang w:bidi="ar-EG"/>
        </w:rPr>
        <w:t>»</w:t>
      </w:r>
      <w:r w:rsidR="00942CA3" w:rsidRPr="00163AF6">
        <w:rPr>
          <w:rStyle w:val="a5"/>
          <w:rFonts w:ascii="Traditional Arabic" w:hAnsi="Traditional Arabic" w:cs="Traditional Arabic"/>
          <w:sz w:val="40"/>
          <w:szCs w:val="40"/>
          <w:rtl/>
          <w:lang w:bidi="ar-EG"/>
        </w:rPr>
        <w:footnoteReference w:id="7"/>
      </w:r>
      <w:r w:rsidR="00E915B9" w:rsidRPr="00163AF6">
        <w:rPr>
          <w:rFonts w:ascii="Traditional Arabic" w:hAnsi="Traditional Arabic" w:cs="Traditional Arabic"/>
          <w:sz w:val="40"/>
          <w:szCs w:val="40"/>
          <w:rtl/>
          <w:lang w:bidi="ar-EG"/>
        </w:rPr>
        <w:t xml:space="preserve"> </w:t>
      </w:r>
    </w:p>
    <w:p w14:paraId="7F4D2830" w14:textId="2BA1BE02" w:rsidR="00E915B9" w:rsidRPr="00163AF6" w:rsidRDefault="00E915B9" w:rsidP="00983A2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كيف زوجين؟ قالوا: يعتق رجل</w:t>
      </w:r>
      <w:r w:rsidR="000D4F16"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وامرأة، </w:t>
      </w:r>
      <w:r w:rsidR="000D4F16" w:rsidRPr="00163AF6">
        <w:rPr>
          <w:rFonts w:ascii="Traditional Arabic" w:hAnsi="Traditional Arabic" w:cs="Traditional Arabic" w:hint="cs"/>
          <w:sz w:val="40"/>
          <w:szCs w:val="40"/>
          <w:rtl/>
          <w:lang w:bidi="ar-EG"/>
        </w:rPr>
        <w:t xml:space="preserve">أو </w:t>
      </w:r>
      <w:r w:rsidRPr="00163AF6">
        <w:rPr>
          <w:rFonts w:ascii="Traditional Arabic" w:hAnsi="Traditional Arabic" w:cs="Traditional Arabic"/>
          <w:sz w:val="40"/>
          <w:szCs w:val="40"/>
          <w:rtl/>
          <w:lang w:bidi="ar-EG"/>
        </w:rPr>
        <w:t xml:space="preserve">يتصدق بذبيحتين، </w:t>
      </w:r>
      <w:r w:rsidR="000D4F16" w:rsidRPr="00163AF6">
        <w:rPr>
          <w:rFonts w:ascii="Traditional Arabic" w:hAnsi="Traditional Arabic" w:cs="Traditional Arabic" w:hint="cs"/>
          <w:sz w:val="40"/>
          <w:szCs w:val="40"/>
          <w:rtl/>
          <w:lang w:bidi="ar-EG"/>
        </w:rPr>
        <w:t xml:space="preserve">أو </w:t>
      </w:r>
      <w:r w:rsidRPr="00163AF6">
        <w:rPr>
          <w:rFonts w:ascii="Traditional Arabic" w:hAnsi="Traditional Arabic" w:cs="Traditional Arabic"/>
          <w:sz w:val="40"/>
          <w:szCs w:val="40"/>
          <w:rtl/>
          <w:lang w:bidi="ar-EG"/>
        </w:rPr>
        <w:t xml:space="preserve">يتصدق بثوبين زوجين، من أنفق زوجين، فكانت عائشة -رضي الله </w:t>
      </w:r>
      <w:proofErr w:type="gramStart"/>
      <w:r w:rsidRPr="00163AF6">
        <w:rPr>
          <w:rFonts w:ascii="Traditional Arabic" w:hAnsi="Traditional Arabic" w:cs="Traditional Arabic"/>
          <w:sz w:val="40"/>
          <w:szCs w:val="40"/>
          <w:rtl/>
          <w:lang w:bidi="ar-EG"/>
        </w:rPr>
        <w:t>عنها- ممن</w:t>
      </w:r>
      <w:proofErr w:type="gramEnd"/>
      <w:r w:rsidRPr="00163AF6">
        <w:rPr>
          <w:rFonts w:ascii="Traditional Arabic" w:hAnsi="Traditional Arabic" w:cs="Traditional Arabic"/>
          <w:sz w:val="40"/>
          <w:szCs w:val="40"/>
          <w:rtl/>
          <w:lang w:bidi="ar-EG"/>
        </w:rPr>
        <w:t xml:space="preserve"> يحب </w:t>
      </w:r>
      <w:r w:rsidR="00162EBF" w:rsidRPr="00163AF6">
        <w:rPr>
          <w:rFonts w:ascii="Traditional Arabic" w:hAnsi="Traditional Arabic" w:cs="Traditional Arabic" w:hint="cs"/>
          <w:sz w:val="40"/>
          <w:szCs w:val="40"/>
          <w:rtl/>
          <w:lang w:bidi="ar-EG"/>
        </w:rPr>
        <w:t>أن ينفق</w:t>
      </w:r>
      <w:r w:rsidRPr="00163AF6">
        <w:rPr>
          <w:rFonts w:ascii="Traditional Arabic" w:hAnsi="Traditional Arabic" w:cs="Traditional Arabic"/>
          <w:sz w:val="40"/>
          <w:szCs w:val="40"/>
          <w:rtl/>
          <w:lang w:bidi="ar-EG"/>
        </w:rPr>
        <w:t xml:space="preserve"> أو يعتق الزوجين، تأتي إلى الجارية والغلام وهم أزواج فتعتقهم</w:t>
      </w:r>
      <w:r w:rsidR="00577139"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w:t>
      </w:r>
      <w:r w:rsidR="00577139"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لكن</w:t>
      </w:r>
      <w:r w:rsidR="00153611" w:rsidRPr="00163AF6">
        <w:rPr>
          <w:rFonts w:ascii="Traditional Arabic" w:hAnsi="Traditional Arabic" w:cs="Traditional Arabic" w:hint="cs"/>
          <w:sz w:val="40"/>
          <w:szCs w:val="40"/>
          <w:rtl/>
          <w:lang w:bidi="ar-EG"/>
        </w:rPr>
        <w:t xml:space="preserve"> </w:t>
      </w:r>
      <w:r w:rsidR="00577139" w:rsidRPr="00163AF6">
        <w:rPr>
          <w:rFonts w:ascii="Traditional Arabic" w:hAnsi="Traditional Arabic" w:cs="Traditional Arabic" w:hint="cs"/>
          <w:sz w:val="40"/>
          <w:szCs w:val="40"/>
          <w:rtl/>
          <w:lang w:bidi="ar-EG"/>
        </w:rPr>
        <w:t>حتى لا تفرق بينهما</w:t>
      </w:r>
      <w:r w:rsidRPr="00163AF6">
        <w:rPr>
          <w:rFonts w:ascii="Traditional Arabic" w:hAnsi="Traditional Arabic" w:cs="Traditional Arabic"/>
          <w:sz w:val="40"/>
          <w:szCs w:val="40"/>
          <w:rtl/>
          <w:lang w:bidi="ar-EG"/>
        </w:rPr>
        <w:t xml:space="preserve"> تبدأ بعتق الزوج قبل عتق الزوجة؛ لأنها لو عتقت الزوجة، </w:t>
      </w:r>
      <w:r w:rsidR="00577139" w:rsidRPr="00163AF6">
        <w:rPr>
          <w:rFonts w:ascii="Traditional Arabic" w:hAnsi="Traditional Arabic" w:cs="Traditional Arabic" w:hint="cs"/>
          <w:sz w:val="40"/>
          <w:szCs w:val="40"/>
          <w:rtl/>
          <w:lang w:bidi="ar-EG"/>
        </w:rPr>
        <w:t>فقد تفسخ</w:t>
      </w:r>
      <w:r w:rsidRPr="00163AF6">
        <w:rPr>
          <w:rFonts w:ascii="Traditional Arabic" w:hAnsi="Traditional Arabic" w:cs="Traditional Arabic"/>
          <w:sz w:val="40"/>
          <w:szCs w:val="40"/>
          <w:rtl/>
          <w:lang w:bidi="ar-EG"/>
        </w:rPr>
        <w:t xml:space="preserve"> نكاح</w:t>
      </w:r>
      <w:r w:rsidR="00577139"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منه</w:t>
      </w:r>
      <w:r w:rsidR="00577139"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فحتى تسد هذا الباب تعتق الزوج فتبدأ به، ثم تعتق المرأة.</w:t>
      </w:r>
    </w:p>
    <w:p w14:paraId="4E0BBFA2" w14:textId="77777777"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إذًا هذه السنة الأولى.</w:t>
      </w:r>
    </w:p>
    <w:p w14:paraId="33C38FFB" w14:textId="45A93327"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السنة الثانية: أن بريرة -رضي الله </w:t>
      </w:r>
      <w:proofErr w:type="gramStart"/>
      <w:r w:rsidRPr="00163AF6">
        <w:rPr>
          <w:rFonts w:ascii="Traditional Arabic" w:hAnsi="Traditional Arabic" w:cs="Traditional Arabic"/>
          <w:sz w:val="40"/>
          <w:szCs w:val="40"/>
          <w:rtl/>
          <w:lang w:bidi="ar-EG"/>
        </w:rPr>
        <w:t xml:space="preserve">عنها- </w:t>
      </w:r>
      <w:r w:rsidRPr="00163AF6">
        <w:rPr>
          <w:rFonts w:ascii="Traditional Arabic" w:hAnsi="Traditional Arabic" w:cs="Traditional Arabic"/>
          <w:color w:val="006600"/>
          <w:sz w:val="40"/>
          <w:szCs w:val="40"/>
          <w:rtl/>
          <w:lang w:bidi="ar-EG"/>
        </w:rPr>
        <w:t>«</w:t>
      </w:r>
      <w:proofErr w:type="gramEnd"/>
      <w:r w:rsidRPr="00163AF6">
        <w:rPr>
          <w:rFonts w:ascii="Traditional Arabic" w:hAnsi="Traditional Arabic" w:cs="Traditional Arabic"/>
          <w:color w:val="006600"/>
          <w:sz w:val="40"/>
          <w:szCs w:val="40"/>
          <w:rtl/>
          <w:lang w:bidi="ar-EG"/>
        </w:rPr>
        <w:t xml:space="preserve">أُهْدِيَ لَهَا لَحْمٌ فَدَخَلَ عَلَيَّ رَسُولُ اللهِ </w:t>
      </w:r>
      <w:r w:rsidR="00EA7C0E"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color w:val="006600"/>
          <w:sz w:val="40"/>
          <w:szCs w:val="40"/>
          <w:rtl/>
          <w:lang w:bidi="ar-EG"/>
        </w:rPr>
        <w:t xml:space="preserve"> وَالبُرْمَةُ عَلَى النَّارِ»</w:t>
      </w:r>
      <w:r w:rsidRPr="00163AF6">
        <w:rPr>
          <w:rFonts w:ascii="Traditional Arabic" w:hAnsi="Traditional Arabic" w:cs="Traditional Arabic"/>
          <w:sz w:val="40"/>
          <w:szCs w:val="40"/>
          <w:rtl/>
          <w:lang w:bidi="ar-EG"/>
        </w:rPr>
        <w:t xml:space="preserve">، البُرمة هي القدر الذي يوضع فيه اللحم أو يطبخ فيه اللحم، ولا </w:t>
      </w:r>
      <w:r w:rsidR="00F441B8" w:rsidRPr="00163AF6">
        <w:rPr>
          <w:rFonts w:ascii="Traditional Arabic" w:hAnsi="Traditional Arabic" w:cs="Traditional Arabic" w:hint="cs"/>
          <w:sz w:val="40"/>
          <w:szCs w:val="40"/>
          <w:rtl/>
          <w:lang w:bidi="ar-EG"/>
        </w:rPr>
        <w:t>ي</w:t>
      </w:r>
      <w:r w:rsidRPr="00163AF6">
        <w:rPr>
          <w:rFonts w:ascii="Traditional Arabic" w:hAnsi="Traditional Arabic" w:cs="Traditional Arabic"/>
          <w:sz w:val="40"/>
          <w:szCs w:val="40"/>
          <w:rtl/>
          <w:lang w:bidi="ar-EG"/>
        </w:rPr>
        <w:t>زال موجود</w:t>
      </w:r>
      <w:r w:rsidR="00F441B8"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حتى الآن عندنا، معروف.</w:t>
      </w:r>
    </w:p>
    <w:p w14:paraId="707759C3" w14:textId="42F11F1E"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قال: </w:t>
      </w:r>
      <w:r w:rsidRPr="00163AF6">
        <w:rPr>
          <w:rFonts w:ascii="Traditional Arabic" w:hAnsi="Traditional Arabic" w:cs="Traditional Arabic"/>
          <w:color w:val="006600"/>
          <w:sz w:val="40"/>
          <w:szCs w:val="40"/>
          <w:rtl/>
          <w:lang w:bidi="ar-EG"/>
        </w:rPr>
        <w:t>«فَدَعَا بِطَعَامٍ فَأُتِيَ بِخُبْزٍ وَأَدَمٍ مِنْ أَدَمِ الْبَيْتِ»</w:t>
      </w:r>
      <w:r w:rsidRPr="00163AF6">
        <w:rPr>
          <w:rFonts w:ascii="Traditional Arabic" w:hAnsi="Traditional Arabic" w:cs="Traditional Arabic"/>
          <w:sz w:val="40"/>
          <w:szCs w:val="40"/>
          <w:rtl/>
          <w:lang w:bidi="ar-EG"/>
        </w:rPr>
        <w:t xml:space="preserve">، </w:t>
      </w:r>
      <w:proofErr w:type="spellStart"/>
      <w:r w:rsidRPr="00163AF6">
        <w:rPr>
          <w:rFonts w:ascii="Traditional Arabic" w:hAnsi="Traditional Arabic" w:cs="Traditional Arabic"/>
          <w:sz w:val="40"/>
          <w:szCs w:val="40"/>
          <w:rtl/>
          <w:lang w:bidi="ar-EG"/>
        </w:rPr>
        <w:t>الأدم</w:t>
      </w:r>
      <w:proofErr w:type="spellEnd"/>
      <w:r w:rsidRPr="00163AF6">
        <w:rPr>
          <w:rFonts w:ascii="Traditional Arabic" w:hAnsi="Traditional Arabic" w:cs="Traditional Arabic"/>
          <w:sz w:val="40"/>
          <w:szCs w:val="40"/>
          <w:rtl/>
          <w:lang w:bidi="ar-EG"/>
        </w:rPr>
        <w:t xml:space="preserve"> ما ي</w:t>
      </w:r>
      <w:r w:rsidR="0026239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ؤدم به الخبز، يعني كل شيء سائل أو قريب من السيلان الذي يُغمس فيه الخبز، وقد كان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يقول: </w:t>
      </w:r>
      <w:r w:rsidRPr="00163AF6">
        <w:rPr>
          <w:rFonts w:ascii="Traditional Arabic" w:hAnsi="Traditional Arabic" w:cs="Traditional Arabic"/>
          <w:color w:val="006600"/>
          <w:sz w:val="40"/>
          <w:szCs w:val="40"/>
          <w:rtl/>
          <w:lang w:bidi="ar-EG"/>
        </w:rPr>
        <w:t>«نِعم الإدام الخل»</w:t>
      </w:r>
      <w:r w:rsidRPr="00163AF6">
        <w:rPr>
          <w:rFonts w:ascii="Traditional Arabic" w:hAnsi="Traditional Arabic" w:cs="Traditional Arabic"/>
          <w:sz w:val="40"/>
          <w:szCs w:val="40"/>
          <w:rtl/>
          <w:lang w:bidi="ar-EG"/>
        </w:rPr>
        <w:t>.</w:t>
      </w:r>
    </w:p>
    <w:p w14:paraId="2DBB75EB" w14:textId="35697454" w:rsidR="00E915B9" w:rsidRPr="00163AF6" w:rsidRDefault="00E915B9" w:rsidP="00F832E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الخل ليس هو الخل المعروف،</w:t>
      </w:r>
      <w:r w:rsidR="00983A2D" w:rsidRPr="00163AF6">
        <w:rPr>
          <w:rFonts w:ascii="Traditional Arabic" w:hAnsi="Traditional Arabic" w:cs="Traditional Arabic" w:hint="cs"/>
          <w:sz w:val="40"/>
          <w:szCs w:val="40"/>
          <w:rtl/>
          <w:lang w:bidi="ar-EG"/>
        </w:rPr>
        <w:t xml:space="preserve"> </w:t>
      </w:r>
      <w:r w:rsidR="002A46DF" w:rsidRPr="00163AF6">
        <w:rPr>
          <w:rFonts w:ascii="Traditional Arabic" w:hAnsi="Traditional Arabic" w:cs="Traditional Arabic" w:hint="cs"/>
          <w:sz w:val="40"/>
          <w:szCs w:val="40"/>
          <w:rtl/>
          <w:lang w:bidi="ar-EG"/>
        </w:rPr>
        <w:t>هذا</w:t>
      </w:r>
      <w:r w:rsidRPr="00163AF6">
        <w:rPr>
          <w:rFonts w:ascii="Traditional Arabic" w:hAnsi="Traditional Arabic" w:cs="Traditional Arabic"/>
          <w:sz w:val="40"/>
          <w:szCs w:val="40"/>
          <w:rtl/>
          <w:lang w:bidi="ar-EG"/>
        </w:rPr>
        <w:t xml:space="preserve"> هو قريب منه، </w:t>
      </w:r>
      <w:r w:rsidR="004B5FE5"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كانوا يتركون أحيانًا النبيذ حتى يتخلل، الأهم من ذلك </w:t>
      </w:r>
      <w:proofErr w:type="gramStart"/>
      <w:r w:rsidR="004B5FE5" w:rsidRPr="00163AF6">
        <w:rPr>
          <w:rFonts w:ascii="Traditional Arabic" w:hAnsi="Traditional Arabic" w:cs="Traditional Arabic" w:hint="cs"/>
          <w:sz w:val="40"/>
          <w:szCs w:val="40"/>
          <w:rtl/>
          <w:lang w:bidi="ar-EG"/>
        </w:rPr>
        <w:t xml:space="preserve">أن </w:t>
      </w:r>
      <w:r w:rsidRPr="00163AF6">
        <w:rPr>
          <w:rFonts w:ascii="Traditional Arabic" w:hAnsi="Traditional Arabic" w:cs="Traditional Arabic"/>
          <w:sz w:val="40"/>
          <w:szCs w:val="40"/>
          <w:rtl/>
          <w:lang w:bidi="ar-EG"/>
        </w:rPr>
        <w:t>لا</w:t>
      </w:r>
      <w:proofErr w:type="gramEnd"/>
      <w:r w:rsidRPr="00163AF6">
        <w:rPr>
          <w:rFonts w:ascii="Traditional Arabic" w:hAnsi="Traditional Arabic" w:cs="Traditional Arabic"/>
          <w:sz w:val="40"/>
          <w:szCs w:val="40"/>
          <w:rtl/>
          <w:lang w:bidi="ar-EG"/>
        </w:rPr>
        <w:t xml:space="preserve"> يكون م</w:t>
      </w:r>
      <w:r w:rsidR="004B5FE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سكرًا، ثم كانوا يَغمسون الخبز فيه، فأوتي </w:t>
      </w:r>
      <w:proofErr w:type="spellStart"/>
      <w:r w:rsidRPr="00163AF6">
        <w:rPr>
          <w:rFonts w:ascii="Traditional Arabic" w:hAnsi="Traditional Arabic" w:cs="Traditional Arabic"/>
          <w:sz w:val="40"/>
          <w:szCs w:val="40"/>
          <w:rtl/>
          <w:lang w:bidi="ar-EG"/>
        </w:rPr>
        <w:t>النبي</w:t>
      </w:r>
      <w:r w:rsidRPr="00163AF6">
        <w:rPr>
          <w:rFonts w:ascii="Traditional Arabic" w:hAnsi="Traditional Arabic" w:cs="Traditional Arabic"/>
          <w:color w:val="C00000"/>
          <w:sz w:val="40"/>
          <w:szCs w:val="40"/>
          <w:rtl/>
          <w:lang w:bidi="ar-EG"/>
        </w:rPr>
        <w:t>ﷺ</w:t>
      </w:r>
      <w:proofErr w:type="spellEnd"/>
      <w:r w:rsidRPr="00163AF6">
        <w:rPr>
          <w:rFonts w:ascii="Traditional Arabic" w:hAnsi="Traditional Arabic" w:cs="Traditional Arabic"/>
          <w:sz w:val="40"/>
          <w:szCs w:val="40"/>
          <w:rtl/>
          <w:lang w:bidi="ar-EG"/>
        </w:rPr>
        <w:t xml:space="preserve"> بخبز وأدمٍ منه أُدم البيت، فقال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006600"/>
          <w:sz w:val="40"/>
          <w:szCs w:val="40"/>
          <w:rtl/>
          <w:lang w:bidi="ar-EG"/>
        </w:rPr>
        <w:t>«أَلَمْ أَرَ بُرْمَةً عَلَى النَّارِ فِيهَا لَحْمٌ؟»</w:t>
      </w:r>
      <w:r w:rsidRPr="00163AF6">
        <w:rPr>
          <w:rFonts w:ascii="Traditional Arabic" w:hAnsi="Traditional Arabic" w:cs="Traditional Arabic"/>
          <w:sz w:val="40"/>
          <w:szCs w:val="40"/>
          <w:rtl/>
          <w:lang w:bidi="ar-EG"/>
        </w:rPr>
        <w:t>.</w:t>
      </w:r>
    </w:p>
    <w:p w14:paraId="0BA77764" w14:textId="1EB621E1"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قد كان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يمكث الشهر والشهرين والثلاثة ما يأكل اللحم، ليس تكرهًا له، لكنه ما يريده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وكان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لا يتكلف شيئًا غير موجود، ولكنه لا يأنف من شيءٍ موجود، ولهذا استغرب، لماذا أتيتموني بأُدم وخبز وتركتم اللحم؟</w:t>
      </w:r>
    </w:p>
    <w:p w14:paraId="329BE197" w14:textId="58BB6BF3" w:rsidR="00E915B9" w:rsidRPr="00163AF6" w:rsidRDefault="00E915B9" w:rsidP="00F832E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فقالوا: </w:t>
      </w:r>
      <w:r w:rsidRPr="00163AF6">
        <w:rPr>
          <w:rFonts w:ascii="Traditional Arabic" w:hAnsi="Traditional Arabic" w:cs="Traditional Arabic"/>
          <w:color w:val="006600"/>
          <w:sz w:val="40"/>
          <w:szCs w:val="40"/>
          <w:rtl/>
          <w:lang w:bidi="ar-EG"/>
        </w:rPr>
        <w:t>«يَا رَسُولَ اللهِ، ذَلِك لَحْمٌ تُصُدِّقَ بِهِ عَلَى بَرِيرَةَ»</w:t>
      </w:r>
      <w:r w:rsidRPr="00163AF6">
        <w:rPr>
          <w:rFonts w:ascii="Traditional Arabic" w:hAnsi="Traditional Arabic" w:cs="Traditional Arabic"/>
          <w:sz w:val="40"/>
          <w:szCs w:val="40"/>
          <w:rtl/>
          <w:lang w:bidi="ar-EG"/>
        </w:rPr>
        <w:t xml:space="preserve">، هو صدقة على بريرة، </w:t>
      </w:r>
      <w:r w:rsidRPr="00163AF6">
        <w:rPr>
          <w:rFonts w:ascii="Traditional Arabic" w:hAnsi="Traditional Arabic" w:cs="Traditional Arabic"/>
          <w:color w:val="006600"/>
          <w:sz w:val="40"/>
          <w:szCs w:val="40"/>
          <w:rtl/>
          <w:lang w:bidi="ar-EG"/>
        </w:rPr>
        <w:t>«وكَرِهْنَا أَنْ نُطْعِمَكَ مِنْهُ»</w:t>
      </w:r>
      <w:r w:rsidR="00F832E5" w:rsidRPr="00163AF6">
        <w:rPr>
          <w:rFonts w:ascii="Traditional Arabic" w:hAnsi="Traditional Arabic" w:cs="Traditional Arabic"/>
          <w:sz w:val="40"/>
          <w:szCs w:val="40"/>
          <w:rtl/>
          <w:lang w:bidi="ar-EG"/>
        </w:rPr>
        <w:t>،</w:t>
      </w:r>
      <w:r w:rsidR="00C16C6A" w:rsidRPr="00163AF6">
        <w:rPr>
          <w:rFonts w:ascii="Traditional Arabic" w:hAnsi="Traditional Arabic" w:cs="Traditional Arabic" w:hint="cs"/>
          <w:sz w:val="40"/>
          <w:szCs w:val="40"/>
          <w:rtl/>
          <w:lang w:bidi="ar-EG"/>
        </w:rPr>
        <w:t xml:space="preserve"> </w:t>
      </w:r>
      <w:r w:rsidR="004B5FE5" w:rsidRPr="00163AF6">
        <w:rPr>
          <w:rFonts w:ascii="Traditional Arabic" w:hAnsi="Traditional Arabic" w:cs="Traditional Arabic" w:hint="cs"/>
          <w:sz w:val="40"/>
          <w:szCs w:val="40"/>
          <w:rtl/>
          <w:lang w:bidi="ar-EG"/>
        </w:rPr>
        <w:t xml:space="preserve">أي هذا اللحم </w:t>
      </w:r>
      <w:r w:rsidRPr="00163AF6">
        <w:rPr>
          <w:rFonts w:ascii="Traditional Arabic" w:hAnsi="Traditional Arabic" w:cs="Traditional Arabic"/>
          <w:sz w:val="40"/>
          <w:szCs w:val="40"/>
          <w:rtl/>
          <w:lang w:bidi="ar-EG"/>
        </w:rPr>
        <w:t>تُصدق</w:t>
      </w:r>
      <w:r w:rsidR="006F25EC"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على بريرة، </w:t>
      </w:r>
      <w:r w:rsidR="004B5FE5" w:rsidRPr="00163AF6">
        <w:rPr>
          <w:rFonts w:ascii="Traditional Arabic" w:hAnsi="Traditional Arabic" w:cs="Traditional Arabic" w:hint="cs"/>
          <w:sz w:val="40"/>
          <w:szCs w:val="40"/>
          <w:rtl/>
          <w:lang w:bidi="ar-EG"/>
        </w:rPr>
        <w:t xml:space="preserve">وهي </w:t>
      </w:r>
      <w:r w:rsidRPr="00163AF6">
        <w:rPr>
          <w:rFonts w:ascii="Traditional Arabic" w:hAnsi="Traditional Arabic" w:cs="Traditional Arabic"/>
          <w:sz w:val="40"/>
          <w:szCs w:val="40"/>
          <w:rtl/>
          <w:lang w:bidi="ar-EG"/>
        </w:rPr>
        <w:t xml:space="preserve">أهدت لنا منه، </w:t>
      </w:r>
      <w:r w:rsidR="00593A64" w:rsidRPr="00163AF6">
        <w:rPr>
          <w:rFonts w:ascii="Traditional Arabic" w:hAnsi="Traditional Arabic" w:cs="Traditional Arabic" w:hint="cs"/>
          <w:sz w:val="40"/>
          <w:szCs w:val="40"/>
          <w:rtl/>
          <w:lang w:bidi="ar-EG"/>
        </w:rPr>
        <w:t>ف</w:t>
      </w:r>
      <w:r w:rsidRPr="00163AF6">
        <w:rPr>
          <w:rFonts w:ascii="Traditional Arabic" w:hAnsi="Traditional Arabic" w:cs="Traditional Arabic"/>
          <w:sz w:val="40"/>
          <w:szCs w:val="40"/>
          <w:rtl/>
          <w:lang w:bidi="ar-EG"/>
        </w:rPr>
        <w:t xml:space="preserve">بريرة تُصدق عليها بشاة، فأخذت الشاة -رضي الله </w:t>
      </w:r>
      <w:proofErr w:type="gramStart"/>
      <w:r w:rsidRPr="00163AF6">
        <w:rPr>
          <w:rFonts w:ascii="Traditional Arabic" w:hAnsi="Traditional Arabic" w:cs="Traditional Arabic"/>
          <w:sz w:val="40"/>
          <w:szCs w:val="40"/>
          <w:rtl/>
          <w:lang w:bidi="ar-EG"/>
        </w:rPr>
        <w:t>عنها- وقطعت</w:t>
      </w:r>
      <w:proofErr w:type="gramEnd"/>
      <w:r w:rsidRPr="00163AF6">
        <w:rPr>
          <w:rFonts w:ascii="Traditional Arabic" w:hAnsi="Traditional Arabic" w:cs="Traditional Arabic"/>
          <w:sz w:val="40"/>
          <w:szCs w:val="40"/>
          <w:rtl/>
          <w:lang w:bidi="ar-EG"/>
        </w:rPr>
        <w:t xml:space="preserve"> منها الكتف وأهدتها إلى عائشة زوج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فأخذت عائشة تطبخها، فكانت صدقةً على بريرة، ولكنها من بريرة إلى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هو هدية.</w:t>
      </w:r>
    </w:p>
    <w:p w14:paraId="212A226B" w14:textId="519D0424" w:rsidR="00E915B9" w:rsidRPr="00163AF6" w:rsidRDefault="00E915B9" w:rsidP="00F832E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فقال</w:t>
      </w:r>
      <w:r w:rsidR="00593A64" w:rsidRPr="00163AF6">
        <w:rPr>
          <w:rFonts w:ascii="Traditional Arabic" w:hAnsi="Traditional Arabic" w:cs="Traditional Arabic" w:hint="cs"/>
          <w:sz w:val="40"/>
          <w:szCs w:val="40"/>
          <w:rtl/>
          <w:lang w:bidi="ar-EG"/>
        </w:rPr>
        <w:t>ت</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006600"/>
          <w:sz w:val="40"/>
          <w:szCs w:val="40"/>
          <w:rtl/>
          <w:lang w:bidi="ar-EG"/>
        </w:rPr>
        <w:t>«فَكَرِهْنَا أَنْ نُطْعِمَكَ مِنْهُ»</w:t>
      </w:r>
      <w:r w:rsidRPr="00163AF6">
        <w:rPr>
          <w:rFonts w:ascii="Traditional Arabic" w:hAnsi="Traditional Arabic" w:cs="Traditional Arabic"/>
          <w:sz w:val="40"/>
          <w:szCs w:val="40"/>
          <w:rtl/>
          <w:lang w:bidi="ar-EG"/>
        </w:rPr>
        <w:t>، لماذا؟ لأن</w:t>
      </w:r>
      <w:r w:rsidR="00593A6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لا يأكل من الصدقة، وفي حديث الحسن بن علي -رضي الله </w:t>
      </w:r>
      <w:proofErr w:type="gramStart"/>
      <w:r w:rsidRPr="00163AF6">
        <w:rPr>
          <w:rFonts w:ascii="Traditional Arabic" w:hAnsi="Traditional Arabic" w:cs="Traditional Arabic"/>
          <w:sz w:val="40"/>
          <w:szCs w:val="40"/>
          <w:rtl/>
          <w:lang w:bidi="ar-EG"/>
        </w:rPr>
        <w:t>عنه- ل</w:t>
      </w:r>
      <w:r w:rsidR="00593A6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593A6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w:t>
      </w:r>
      <w:proofErr w:type="gramEnd"/>
      <w:r w:rsidRPr="00163AF6">
        <w:rPr>
          <w:rFonts w:ascii="Traditional Arabic" w:hAnsi="Traditional Arabic" w:cs="Traditional Arabic"/>
          <w:sz w:val="40"/>
          <w:szCs w:val="40"/>
          <w:rtl/>
          <w:lang w:bidi="ar-EG"/>
        </w:rPr>
        <w:t xml:space="preserve"> أخذ تمرة، كما في حديث أبي هريرة، أخذ تمرةً </w:t>
      </w:r>
      <w:r w:rsidR="00B9037E" w:rsidRPr="00163AF6">
        <w:rPr>
          <w:rFonts w:ascii="Traditional Arabic" w:hAnsi="Traditional Arabic" w:cs="Traditional Arabic" w:hint="cs"/>
          <w:sz w:val="40"/>
          <w:szCs w:val="40"/>
          <w:rtl/>
          <w:lang w:bidi="ar-EG"/>
        </w:rPr>
        <w:t xml:space="preserve">سقطت </w:t>
      </w:r>
      <w:r w:rsidRPr="00163AF6">
        <w:rPr>
          <w:rFonts w:ascii="Traditional Arabic" w:hAnsi="Traditional Arabic" w:cs="Traditional Arabic"/>
          <w:sz w:val="40"/>
          <w:szCs w:val="40"/>
          <w:rtl/>
          <w:lang w:bidi="ar-EG"/>
        </w:rPr>
        <w:t xml:space="preserve">من تمر الصدقة، فقال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006600"/>
          <w:sz w:val="40"/>
          <w:szCs w:val="40"/>
          <w:rtl/>
          <w:lang w:bidi="ar-EG"/>
        </w:rPr>
        <w:t>«</w:t>
      </w:r>
      <w:proofErr w:type="spellStart"/>
      <w:r w:rsidR="00593A64" w:rsidRPr="00163AF6">
        <w:rPr>
          <w:rFonts w:ascii="Traditional Arabic" w:hAnsi="Traditional Arabic" w:cs="Traditional Arabic"/>
          <w:color w:val="006600"/>
          <w:sz w:val="40"/>
          <w:szCs w:val="40"/>
          <w:rtl/>
          <w:lang w:bidi="ar-EG"/>
        </w:rPr>
        <w:t>كِخْ</w:t>
      </w:r>
      <w:proofErr w:type="spellEnd"/>
      <w:r w:rsidR="00593A64" w:rsidRPr="00163AF6">
        <w:rPr>
          <w:rFonts w:ascii="Traditional Arabic" w:hAnsi="Traditional Arabic" w:cs="Traditional Arabic"/>
          <w:color w:val="006600"/>
          <w:sz w:val="40"/>
          <w:szCs w:val="40"/>
          <w:rtl/>
          <w:lang w:bidi="ar-EG"/>
        </w:rPr>
        <w:t xml:space="preserve"> </w:t>
      </w:r>
      <w:proofErr w:type="spellStart"/>
      <w:r w:rsidR="00593A64" w:rsidRPr="00163AF6">
        <w:rPr>
          <w:rFonts w:ascii="Traditional Arabic" w:hAnsi="Traditional Arabic" w:cs="Traditional Arabic"/>
          <w:color w:val="006600"/>
          <w:sz w:val="40"/>
          <w:szCs w:val="40"/>
          <w:rtl/>
          <w:lang w:bidi="ar-EG"/>
        </w:rPr>
        <w:t>كِخْ</w:t>
      </w:r>
      <w:proofErr w:type="spellEnd"/>
      <w:r w:rsidR="00593A64" w:rsidRPr="00163AF6">
        <w:rPr>
          <w:rFonts w:ascii="Traditional Arabic" w:hAnsi="Traditional Arabic" w:cs="Traditional Arabic"/>
          <w:color w:val="006600"/>
          <w:sz w:val="40"/>
          <w:szCs w:val="40"/>
          <w:rtl/>
          <w:lang w:bidi="ar-EG"/>
        </w:rPr>
        <w:t>»</w:t>
      </w:r>
      <w:r w:rsidR="00593A64" w:rsidRPr="00163AF6">
        <w:rPr>
          <w:rFonts w:ascii="Traditional Arabic" w:hAnsi="Traditional Arabic" w:cs="Traditional Arabic"/>
          <w:sz w:val="40"/>
          <w:szCs w:val="40"/>
          <w:rtl/>
          <w:lang w:bidi="ar-EG"/>
        </w:rPr>
        <w:t xml:space="preserve">. لِيَطْرَحَهَا، ثُمَّ قالَ: </w:t>
      </w:r>
      <w:r w:rsidR="00593A64" w:rsidRPr="00163AF6">
        <w:rPr>
          <w:rFonts w:ascii="Traditional Arabic" w:hAnsi="Traditional Arabic" w:cs="Traditional Arabic"/>
          <w:color w:val="006600"/>
          <w:sz w:val="40"/>
          <w:szCs w:val="40"/>
          <w:rtl/>
          <w:lang w:bidi="ar-EG"/>
        </w:rPr>
        <w:t>«أَمَا شَعَرْتَ أنَّا لا نَأْكُلُ الصَّدَقَةَ</w:t>
      </w:r>
      <w:r w:rsidRPr="00163AF6">
        <w:rPr>
          <w:rFonts w:ascii="Traditional Arabic" w:hAnsi="Traditional Arabic" w:cs="Traditional Arabic"/>
          <w:color w:val="006600"/>
          <w:sz w:val="40"/>
          <w:szCs w:val="40"/>
          <w:rtl/>
          <w:lang w:bidi="ar-EG"/>
        </w:rPr>
        <w:t>؟»</w:t>
      </w:r>
      <w:r w:rsidR="00593A64" w:rsidRPr="00163AF6">
        <w:rPr>
          <w:rStyle w:val="a5"/>
          <w:rFonts w:ascii="Traditional Arabic" w:hAnsi="Traditional Arabic" w:cs="Traditional Arabic"/>
          <w:sz w:val="40"/>
          <w:szCs w:val="40"/>
          <w:rtl/>
          <w:lang w:bidi="ar-EG"/>
        </w:rPr>
        <w:footnoteReference w:id="8"/>
      </w:r>
      <w:r w:rsidRPr="00163AF6">
        <w:rPr>
          <w:rFonts w:ascii="Traditional Arabic" w:hAnsi="Traditional Arabic" w:cs="Traditional Arabic"/>
          <w:sz w:val="40"/>
          <w:szCs w:val="40"/>
          <w:rtl/>
          <w:lang w:bidi="ar-EG"/>
        </w:rPr>
        <w:t>.</w:t>
      </w:r>
    </w:p>
    <w:p w14:paraId="68771E10" w14:textId="5161DF4A"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ول</w:t>
      </w:r>
      <w:r w:rsidR="00BF38D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BF38D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ا مر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أيضًا بتمرة </w:t>
      </w:r>
      <w:r w:rsidR="00FB1CFE" w:rsidRPr="00163AF6">
        <w:rPr>
          <w:rFonts w:ascii="Traditional Arabic" w:hAnsi="Traditional Arabic" w:cs="Traditional Arabic" w:hint="cs"/>
          <w:sz w:val="40"/>
          <w:szCs w:val="40"/>
          <w:rtl/>
          <w:lang w:bidi="ar-EG"/>
        </w:rPr>
        <w:t>ساقطة على الأرض</w:t>
      </w:r>
      <w:r w:rsidRPr="00163AF6">
        <w:rPr>
          <w:rFonts w:ascii="Traditional Arabic" w:hAnsi="Traditional Arabic" w:cs="Traditional Arabic"/>
          <w:sz w:val="40"/>
          <w:szCs w:val="40"/>
          <w:rtl/>
          <w:lang w:bidi="ar-EG"/>
        </w:rPr>
        <w:t xml:space="preserve">، فقال: </w:t>
      </w:r>
      <w:r w:rsidRPr="00163AF6">
        <w:rPr>
          <w:rFonts w:ascii="Traditional Arabic" w:hAnsi="Traditional Arabic" w:cs="Traditional Arabic"/>
          <w:color w:val="006600"/>
          <w:sz w:val="40"/>
          <w:szCs w:val="40"/>
          <w:rtl/>
          <w:lang w:bidi="ar-EG"/>
        </w:rPr>
        <w:t>«</w:t>
      </w:r>
      <w:r w:rsidR="00FB1CFE" w:rsidRPr="00163AF6">
        <w:rPr>
          <w:rFonts w:ascii="Traditional Arabic" w:hAnsi="Traditional Arabic" w:cs="Traditional Arabic"/>
          <w:color w:val="006600"/>
          <w:sz w:val="40"/>
          <w:szCs w:val="40"/>
          <w:rtl/>
          <w:lang w:bidi="ar-EG"/>
        </w:rPr>
        <w:t>لَوْلا أنْ تَكُونَ مِن صَدَقَةٍ لَأَكَلْتُها</w:t>
      </w:r>
      <w:r w:rsidRPr="00163AF6">
        <w:rPr>
          <w:rFonts w:ascii="Traditional Arabic" w:hAnsi="Traditional Arabic" w:cs="Traditional Arabic"/>
          <w:color w:val="006600"/>
          <w:sz w:val="40"/>
          <w:szCs w:val="40"/>
          <w:rtl/>
          <w:lang w:bidi="ar-EG"/>
        </w:rPr>
        <w:t>»</w:t>
      </w:r>
      <w:r w:rsidR="00FB1CFE" w:rsidRPr="00163AF6">
        <w:rPr>
          <w:rStyle w:val="a5"/>
          <w:rFonts w:ascii="Traditional Arabic" w:hAnsi="Traditional Arabic" w:cs="Traditional Arabic"/>
          <w:sz w:val="40"/>
          <w:szCs w:val="40"/>
          <w:rtl/>
          <w:lang w:bidi="ar-EG"/>
        </w:rPr>
        <w:footnoteReference w:id="9"/>
      </w:r>
      <w:r w:rsidRPr="00163AF6">
        <w:rPr>
          <w:rFonts w:ascii="Traditional Arabic" w:hAnsi="Traditional Arabic" w:cs="Traditional Arabic"/>
          <w:sz w:val="40"/>
          <w:szCs w:val="40"/>
          <w:rtl/>
          <w:lang w:bidi="ar-EG"/>
        </w:rPr>
        <w:t xml:space="preserve">، آل البيت ممنوعون من الصدقة، قالوا: لأن الصدقة الأصل فيها أنها أوساخ الناس، </w:t>
      </w:r>
      <w:r w:rsidR="00BF38D7"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لكن ذكر شيخ الإسلام ابن تيمية أنه في حال ما إذا انقطع الخمس </w:t>
      </w:r>
      <w:r w:rsidR="00D9556C" w:rsidRPr="00163AF6">
        <w:rPr>
          <w:rFonts w:ascii="Traditional Arabic" w:hAnsi="Traditional Arabic" w:cs="Traditional Arabic" w:hint="cs"/>
          <w:sz w:val="40"/>
          <w:szCs w:val="40"/>
          <w:rtl/>
          <w:lang w:bidi="ar-EG"/>
        </w:rPr>
        <w:t>-</w:t>
      </w:r>
      <w:r w:rsidR="00BF38D7" w:rsidRPr="00163AF6">
        <w:rPr>
          <w:rFonts w:ascii="Traditional Arabic" w:hAnsi="Traditional Arabic" w:cs="Traditional Arabic" w:hint="cs"/>
          <w:sz w:val="40"/>
          <w:szCs w:val="40"/>
          <w:rtl/>
          <w:lang w:bidi="ar-EG"/>
        </w:rPr>
        <w:t xml:space="preserve">أي: </w:t>
      </w:r>
      <w:r w:rsidRPr="00163AF6">
        <w:rPr>
          <w:rFonts w:ascii="Traditional Arabic" w:hAnsi="Traditional Arabic" w:cs="Traditional Arabic"/>
          <w:sz w:val="40"/>
          <w:szCs w:val="40"/>
          <w:rtl/>
          <w:lang w:bidi="ar-EG"/>
        </w:rPr>
        <w:t xml:space="preserve">الخمس الذي يكون من الغنائم، </w:t>
      </w:r>
      <w:r w:rsidR="00BF38D7" w:rsidRPr="00163AF6">
        <w:rPr>
          <w:rFonts w:ascii="Traditional Arabic" w:hAnsi="Traditional Arabic" w:cs="Traditional Arabic" w:hint="cs"/>
          <w:sz w:val="40"/>
          <w:szCs w:val="40"/>
          <w:rtl/>
          <w:lang w:bidi="ar-EG"/>
        </w:rPr>
        <w:t xml:space="preserve">لأن </w:t>
      </w:r>
      <w:r w:rsidRPr="00163AF6">
        <w:rPr>
          <w:rFonts w:ascii="Traditional Arabic" w:hAnsi="Traditional Arabic" w:cs="Traditional Arabic"/>
          <w:sz w:val="40"/>
          <w:szCs w:val="40"/>
          <w:rtl/>
          <w:lang w:bidi="ar-EG"/>
        </w:rPr>
        <w:t xml:space="preserve">الله -عزَّ </w:t>
      </w:r>
      <w:proofErr w:type="gramStart"/>
      <w:r w:rsidRPr="00163AF6">
        <w:rPr>
          <w:rFonts w:ascii="Traditional Arabic" w:hAnsi="Traditional Arabic" w:cs="Traditional Arabic"/>
          <w:sz w:val="40"/>
          <w:szCs w:val="40"/>
          <w:rtl/>
          <w:lang w:bidi="ar-EG"/>
        </w:rPr>
        <w:t>وَجَلَّ- قال</w:t>
      </w:r>
      <w:proofErr w:type="gramEnd"/>
      <w:r w:rsidRPr="00163AF6">
        <w:rPr>
          <w:rFonts w:ascii="Traditional Arabic" w:hAnsi="Traditional Arabic" w:cs="Traditional Arabic"/>
          <w:sz w:val="40"/>
          <w:szCs w:val="40"/>
          <w:rtl/>
          <w:lang w:bidi="ar-EG"/>
        </w:rPr>
        <w:t xml:space="preserve"> في كتابه: </w:t>
      </w:r>
      <w:r w:rsidRPr="00163AF6">
        <w:rPr>
          <w:rFonts w:ascii="Traditional Arabic" w:hAnsi="Traditional Arabic" w:cs="Traditional Arabic"/>
          <w:color w:val="FF0000"/>
          <w:sz w:val="40"/>
          <w:szCs w:val="40"/>
          <w:rtl/>
          <w:lang w:bidi="ar-EG"/>
        </w:rPr>
        <w:t>﴿وَاعْلَمُوا أَنَّمَا غَنِمْتُمْ مِنْ شَيْءٍ فَأَنَّ لِلَّهِ خُمُسَهُ وَلِلرَّسُولِ وَلِذِي الْقُرْبَى وَالْيَتَامَى وَالْمَسَاكِينِ وَابْنِ السَّبِيلِ﴾</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sz w:val="28"/>
          <w:szCs w:val="28"/>
          <w:rtl/>
          <w:lang w:bidi="ar-EG"/>
        </w:rPr>
        <w:t>[الأنفال:41]</w:t>
      </w:r>
      <w:r w:rsidRPr="00163AF6">
        <w:rPr>
          <w:rFonts w:ascii="Traditional Arabic" w:hAnsi="Traditional Arabic" w:cs="Traditional Arabic"/>
          <w:sz w:val="40"/>
          <w:szCs w:val="40"/>
          <w:rtl/>
          <w:lang w:bidi="ar-EG"/>
        </w:rPr>
        <w:t>.</w:t>
      </w:r>
    </w:p>
    <w:p w14:paraId="73708B51" w14:textId="2C2E8645" w:rsidR="00BF38D7"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الأصل أن آل القربى من آل قُربى رسول الله </w:t>
      </w:r>
      <w:r w:rsidR="00EA7C0E"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ي</w:t>
      </w:r>
      <w:r w:rsidR="00BF38D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عطون من المغانم، فلو ما حصل لهم شيء، ما كان يصلهم شيء من هذه المغانم أو من هذ</w:t>
      </w:r>
      <w:r w:rsidR="00BF38D7"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الفيء ونحو ذلك</w:t>
      </w:r>
      <w:r w:rsidR="00D9556C" w:rsidRPr="00163AF6">
        <w:rPr>
          <w:rFonts w:ascii="Traditional Arabic" w:hAnsi="Traditional Arabic" w:cs="Traditional Arabic" w:hint="cs"/>
          <w:sz w:val="40"/>
          <w:szCs w:val="40"/>
          <w:rtl/>
          <w:lang w:bidi="ar-EG"/>
        </w:rPr>
        <w:t>-</w:t>
      </w:r>
    </w:p>
    <w:p w14:paraId="3CC938AF" w14:textId="0FB4B0F9"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قال شيخ الإسلام ابن تيمية: </w:t>
      </w:r>
      <w:r w:rsidR="00BF38D7" w:rsidRPr="00163AF6">
        <w:rPr>
          <w:rFonts w:ascii="Traditional Arabic" w:hAnsi="Traditional Arabic" w:cs="Traditional Arabic" w:hint="cs"/>
          <w:sz w:val="40"/>
          <w:szCs w:val="40"/>
          <w:rtl/>
          <w:lang w:bidi="ar-EG"/>
        </w:rPr>
        <w:t>إ</w:t>
      </w:r>
      <w:r w:rsidRPr="00163AF6">
        <w:rPr>
          <w:rFonts w:ascii="Traditional Arabic" w:hAnsi="Traditional Arabic" w:cs="Traditional Arabic"/>
          <w:sz w:val="40"/>
          <w:szCs w:val="40"/>
          <w:rtl/>
          <w:lang w:bidi="ar-EG"/>
        </w:rPr>
        <w:t>نه يجوز الصدقة عليهم؛ لأنهم يهلكون، يتعبون، ويتضررون ضررًا عظيمًا.</w:t>
      </w:r>
    </w:p>
    <w:p w14:paraId="0E90687F" w14:textId="21F5F668" w:rsidR="00E915B9" w:rsidRPr="00163AF6" w:rsidRDefault="00E915B9" w:rsidP="00F832E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فيقال: نعم، كل من كان منهم يجد سعةً، أو يجد منأى عن الصدقة، فلا يجوز له أن يأخذها، لكن إذا عجز جاز له أخذها.</w:t>
      </w:r>
    </w:p>
    <w:p w14:paraId="55057839" w14:textId="7E6E22F3" w:rsidR="00E915B9" w:rsidRPr="00163AF6" w:rsidRDefault="00E915B9" w:rsidP="00CA51E9">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قالت: </w:t>
      </w:r>
      <w:r w:rsidRPr="00163AF6">
        <w:rPr>
          <w:rFonts w:ascii="Traditional Arabic" w:hAnsi="Traditional Arabic" w:cs="Traditional Arabic"/>
          <w:color w:val="006600"/>
          <w:sz w:val="40"/>
          <w:szCs w:val="40"/>
          <w:rtl/>
          <w:lang w:bidi="ar-EG"/>
        </w:rPr>
        <w:t>«فَكَرِهْنَا أَنْ نُطْعِمَكَ مِنْهُ، فَقَالَ: هُوَ عَلَيْهَا صَدَقَةٌ، وَهُوَ مِنْهَا لَنَا هَدِيَّةٌ»</w:t>
      </w:r>
      <w:r w:rsidRPr="00163AF6">
        <w:rPr>
          <w:rFonts w:ascii="Traditional Arabic" w:hAnsi="Traditional Arabic" w:cs="Traditional Arabic"/>
          <w:sz w:val="40"/>
          <w:szCs w:val="40"/>
          <w:rtl/>
          <w:lang w:bidi="ar-EG"/>
        </w:rPr>
        <w:t xml:space="preserve">، هذا يدل عند العلماء -رحمهم </w:t>
      </w:r>
      <w:proofErr w:type="gramStart"/>
      <w:r w:rsidRPr="00163AF6">
        <w:rPr>
          <w:rFonts w:ascii="Traditional Arabic" w:hAnsi="Traditional Arabic" w:cs="Traditional Arabic"/>
          <w:sz w:val="40"/>
          <w:szCs w:val="40"/>
          <w:rtl/>
          <w:lang w:bidi="ar-EG"/>
        </w:rPr>
        <w:t>الله- على</w:t>
      </w:r>
      <w:proofErr w:type="gramEnd"/>
      <w:r w:rsidRPr="00163AF6">
        <w:rPr>
          <w:rFonts w:ascii="Traditional Arabic" w:hAnsi="Traditional Arabic" w:cs="Traditional Arabic"/>
          <w:sz w:val="40"/>
          <w:szCs w:val="40"/>
          <w:rtl/>
          <w:lang w:bidi="ar-EG"/>
        </w:rPr>
        <w:t xml:space="preserve"> قاعدة معروفة، وهي قاعدة تحول المال، </w:t>
      </w:r>
      <w:r w:rsidR="00CA51E9" w:rsidRPr="00163AF6">
        <w:rPr>
          <w:rFonts w:ascii="Traditional Arabic" w:hAnsi="Traditional Arabic" w:cs="Traditional Arabic" w:hint="cs"/>
          <w:sz w:val="40"/>
          <w:szCs w:val="40"/>
          <w:rtl/>
          <w:lang w:bidi="ar-EG"/>
        </w:rPr>
        <w:t xml:space="preserve">يعني: </w:t>
      </w:r>
      <w:r w:rsidRPr="00163AF6">
        <w:rPr>
          <w:rFonts w:ascii="Traditional Arabic" w:hAnsi="Traditional Arabic" w:cs="Traditional Arabic"/>
          <w:sz w:val="40"/>
          <w:szCs w:val="40"/>
          <w:rtl/>
          <w:lang w:bidi="ar-EG"/>
        </w:rPr>
        <w:t>أن المال يتحول.</w:t>
      </w:r>
    </w:p>
    <w:p w14:paraId="4726A8BC" w14:textId="62822FC1" w:rsidR="00BD2E23" w:rsidRPr="00163AF6" w:rsidRDefault="00E915B9" w:rsidP="00F832E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فإذًا إذا تصدقت أنت على مسكين</w:t>
      </w:r>
      <w:r w:rsidR="00D9556C"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فهذه الصدقة بعينها لا تكون صدقةً بكل حال، يعني</w:t>
      </w:r>
      <w:r w:rsidR="00D9556C"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w:t>
      </w:r>
      <w:r w:rsidR="00D9556C" w:rsidRPr="00163AF6">
        <w:rPr>
          <w:rFonts w:ascii="Traditional Arabic" w:hAnsi="Traditional Arabic" w:cs="Traditional Arabic" w:hint="cs"/>
          <w:sz w:val="40"/>
          <w:szCs w:val="40"/>
          <w:rtl/>
          <w:lang w:bidi="ar-EG"/>
        </w:rPr>
        <w:t xml:space="preserve">إذا </w:t>
      </w:r>
      <w:r w:rsidRPr="00163AF6">
        <w:rPr>
          <w:rFonts w:ascii="Traditional Arabic" w:hAnsi="Traditional Arabic" w:cs="Traditional Arabic"/>
          <w:sz w:val="40"/>
          <w:szCs w:val="40"/>
          <w:rtl/>
          <w:lang w:bidi="ar-EG"/>
        </w:rPr>
        <w:t xml:space="preserve">أخذها وأخرجها هذا المسكين </w:t>
      </w:r>
      <w:r w:rsidR="00F0120D" w:rsidRPr="00163AF6">
        <w:rPr>
          <w:rFonts w:ascii="Traditional Arabic" w:hAnsi="Traditional Arabic" w:cs="Traditional Arabic" w:hint="cs"/>
          <w:sz w:val="40"/>
          <w:szCs w:val="40"/>
          <w:rtl/>
          <w:lang w:bidi="ar-EG"/>
        </w:rPr>
        <w:t>ف</w:t>
      </w:r>
      <w:r w:rsidRPr="00163AF6">
        <w:rPr>
          <w:rFonts w:ascii="Traditional Arabic" w:hAnsi="Traditional Arabic" w:cs="Traditional Arabic"/>
          <w:sz w:val="40"/>
          <w:szCs w:val="40"/>
          <w:rtl/>
          <w:lang w:bidi="ar-EG"/>
        </w:rPr>
        <w:t xml:space="preserve">باعها في السوق، </w:t>
      </w:r>
      <w:r w:rsidR="00D9556C" w:rsidRPr="00163AF6">
        <w:rPr>
          <w:rFonts w:ascii="Traditional Arabic" w:hAnsi="Traditional Arabic" w:cs="Traditional Arabic" w:hint="cs"/>
          <w:sz w:val="40"/>
          <w:szCs w:val="40"/>
          <w:rtl/>
          <w:lang w:bidi="ar-EG"/>
        </w:rPr>
        <w:t>هل</w:t>
      </w:r>
      <w:r w:rsidR="008627E3"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يجوز</w:t>
      </w:r>
      <w:r w:rsidR="008627E3" w:rsidRPr="00163AF6">
        <w:rPr>
          <w:rFonts w:ascii="Traditional Arabic" w:hAnsi="Traditional Arabic" w:cs="Traditional Arabic" w:hint="cs"/>
          <w:sz w:val="40"/>
          <w:szCs w:val="40"/>
          <w:rtl/>
          <w:lang w:bidi="ar-EG"/>
        </w:rPr>
        <w:t xml:space="preserve"> </w:t>
      </w:r>
      <w:r w:rsidR="00311974" w:rsidRPr="00163AF6">
        <w:rPr>
          <w:rFonts w:ascii="Traditional Arabic" w:hAnsi="Traditional Arabic" w:cs="Traditional Arabic" w:hint="cs"/>
          <w:sz w:val="40"/>
          <w:szCs w:val="40"/>
          <w:rtl/>
          <w:lang w:bidi="ar-EG"/>
        </w:rPr>
        <w:t>تشتريها</w:t>
      </w:r>
      <w:r w:rsidR="00F832E5" w:rsidRPr="00163AF6">
        <w:rPr>
          <w:rFonts w:ascii="Traditional Arabic" w:hAnsi="Traditional Arabic" w:cs="Traditional Arabic" w:hint="cs"/>
          <w:sz w:val="40"/>
          <w:szCs w:val="40"/>
          <w:rtl/>
          <w:lang w:bidi="ar-EG"/>
        </w:rPr>
        <w:t>؟</w:t>
      </w:r>
      <w:r w:rsidR="00311974" w:rsidRPr="00163AF6">
        <w:rPr>
          <w:rFonts w:ascii="Traditional Arabic" w:hAnsi="Traditional Arabic" w:cs="Traditional Arabic" w:hint="cs"/>
          <w:sz w:val="40"/>
          <w:szCs w:val="40"/>
          <w:rtl/>
          <w:lang w:bidi="ar-EG"/>
        </w:rPr>
        <w:t xml:space="preserve">  يج</w:t>
      </w:r>
      <w:r w:rsidR="00F832E5" w:rsidRPr="00163AF6">
        <w:rPr>
          <w:rFonts w:ascii="Traditional Arabic" w:hAnsi="Traditional Arabic" w:cs="Traditional Arabic" w:hint="cs"/>
          <w:sz w:val="40"/>
          <w:szCs w:val="40"/>
          <w:rtl/>
          <w:lang w:bidi="ar-EG"/>
        </w:rPr>
        <w:t>وز يشتريها الشخص الآ</w:t>
      </w:r>
      <w:r w:rsidR="00BF6414" w:rsidRPr="00163AF6">
        <w:rPr>
          <w:rFonts w:ascii="Traditional Arabic" w:hAnsi="Traditional Arabic" w:cs="Traditional Arabic" w:hint="cs"/>
          <w:sz w:val="40"/>
          <w:szCs w:val="40"/>
          <w:rtl/>
          <w:lang w:bidi="ar-EG"/>
        </w:rPr>
        <w:t>خر</w:t>
      </w:r>
      <w:r w:rsidR="00F832E5" w:rsidRPr="00163AF6">
        <w:rPr>
          <w:rFonts w:ascii="Traditional Arabic" w:hAnsi="Traditional Arabic" w:cs="Traditional Arabic" w:hint="cs"/>
          <w:sz w:val="40"/>
          <w:szCs w:val="40"/>
          <w:rtl/>
          <w:lang w:bidi="ar-EG"/>
        </w:rPr>
        <w:t>،</w:t>
      </w:r>
      <w:r w:rsidR="00BF6414" w:rsidRPr="00163AF6">
        <w:rPr>
          <w:rFonts w:ascii="Traditional Arabic" w:hAnsi="Traditional Arabic" w:cs="Traditional Arabic" w:hint="cs"/>
          <w:sz w:val="40"/>
          <w:szCs w:val="40"/>
          <w:rtl/>
          <w:lang w:bidi="ar-EG"/>
        </w:rPr>
        <w:t xml:space="preserve"> </w:t>
      </w:r>
      <w:r w:rsidR="00F832E5" w:rsidRPr="00163AF6">
        <w:rPr>
          <w:rFonts w:ascii="Traditional Arabic" w:hAnsi="Traditional Arabic" w:cs="Traditional Arabic" w:hint="cs"/>
          <w:sz w:val="40"/>
          <w:szCs w:val="40"/>
          <w:rtl/>
          <w:lang w:bidi="ar-EG"/>
        </w:rPr>
        <w:t>ولا</w:t>
      </w:r>
      <w:r w:rsidR="002207CF" w:rsidRPr="00163AF6">
        <w:rPr>
          <w:rFonts w:ascii="Traditional Arabic" w:hAnsi="Traditional Arabic" w:cs="Traditional Arabic" w:hint="cs"/>
          <w:sz w:val="40"/>
          <w:szCs w:val="40"/>
          <w:rtl/>
          <w:lang w:bidi="ar-EG"/>
        </w:rPr>
        <w:t xml:space="preserve"> يجوز تشتريها أنت</w:t>
      </w:r>
      <w:r w:rsidR="00F832E5" w:rsidRPr="00163AF6">
        <w:rPr>
          <w:rFonts w:ascii="Traditional Arabic" w:hAnsi="Traditional Arabic" w:cs="Traditional Arabic" w:hint="cs"/>
          <w:sz w:val="40"/>
          <w:szCs w:val="40"/>
          <w:rtl/>
          <w:lang w:bidi="ar-EG"/>
        </w:rPr>
        <w:t>،</w:t>
      </w:r>
      <w:r w:rsidR="002207CF" w:rsidRPr="00163AF6">
        <w:rPr>
          <w:rFonts w:ascii="Traditional Arabic" w:hAnsi="Traditional Arabic" w:cs="Traditional Arabic" w:hint="cs"/>
          <w:sz w:val="40"/>
          <w:szCs w:val="40"/>
          <w:rtl/>
          <w:lang w:bidi="ar-EG"/>
        </w:rPr>
        <w:t xml:space="preserve"> </w:t>
      </w:r>
      <w:r w:rsidR="00194716" w:rsidRPr="00163AF6">
        <w:rPr>
          <w:rFonts w:ascii="Traditional Arabic" w:hAnsi="Traditional Arabic" w:cs="Traditional Arabic" w:hint="cs"/>
          <w:sz w:val="40"/>
          <w:szCs w:val="40"/>
          <w:rtl/>
          <w:lang w:bidi="ar-EG"/>
        </w:rPr>
        <w:t>يجوز لماذا</w:t>
      </w:r>
      <w:r w:rsidR="00F832E5" w:rsidRPr="00163AF6">
        <w:rPr>
          <w:rFonts w:ascii="Traditional Arabic" w:hAnsi="Traditional Arabic" w:cs="Traditional Arabic" w:hint="cs"/>
          <w:sz w:val="40"/>
          <w:szCs w:val="40"/>
          <w:rtl/>
          <w:lang w:bidi="ar-EG"/>
        </w:rPr>
        <w:t>؟</w:t>
      </w:r>
      <w:r w:rsidR="00194716" w:rsidRPr="00163AF6">
        <w:rPr>
          <w:rFonts w:ascii="Traditional Arabic" w:hAnsi="Traditional Arabic" w:cs="Traditional Arabic" w:hint="cs"/>
          <w:sz w:val="40"/>
          <w:szCs w:val="40"/>
          <w:rtl/>
          <w:lang w:bidi="ar-EG"/>
        </w:rPr>
        <w:t xml:space="preserve"> لأنها ليست صدقة</w:t>
      </w:r>
      <w:r w:rsidR="00F832E5" w:rsidRPr="00163AF6">
        <w:rPr>
          <w:rFonts w:ascii="Traditional Arabic" w:hAnsi="Traditional Arabic" w:cs="Traditional Arabic" w:hint="cs"/>
          <w:sz w:val="40"/>
          <w:szCs w:val="40"/>
          <w:rtl/>
          <w:lang w:bidi="ar-EG"/>
        </w:rPr>
        <w:t xml:space="preserve"> </w:t>
      </w:r>
    </w:p>
    <w:p w14:paraId="4DE2035D" w14:textId="66421818" w:rsidR="00E915B9" w:rsidRPr="00163AF6" w:rsidRDefault="00BD2E23"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انتبه</w:t>
      </w:r>
      <w:r w:rsidR="00FA6A1D" w:rsidRPr="00163AF6">
        <w:rPr>
          <w:rFonts w:ascii="Traditional Arabic" w:hAnsi="Traditional Arabic" w:cs="Traditional Arabic" w:hint="cs"/>
          <w:sz w:val="40"/>
          <w:szCs w:val="40"/>
          <w:rtl/>
          <w:lang w:bidi="ar-EG"/>
        </w:rPr>
        <w:t>:</w:t>
      </w:r>
      <w:r w:rsidRPr="00163AF6">
        <w:rPr>
          <w:rFonts w:ascii="Traditional Arabic" w:hAnsi="Traditional Arabic" w:cs="Traditional Arabic" w:hint="cs"/>
          <w:sz w:val="40"/>
          <w:szCs w:val="40"/>
          <w:rtl/>
          <w:lang w:bidi="ar-EG"/>
        </w:rPr>
        <w:t xml:space="preserve"> يجوز شراؤها من كل أحد إلا ممن تصدق بها</w:t>
      </w:r>
      <w:r w:rsidR="00FA6A1D" w:rsidRPr="00163AF6">
        <w:rPr>
          <w:rFonts w:ascii="Traditional Arabic" w:hAnsi="Traditional Arabic" w:cs="Traditional Arabic" w:hint="cs"/>
          <w:sz w:val="40"/>
          <w:szCs w:val="40"/>
          <w:rtl/>
          <w:lang w:bidi="ar-EG"/>
        </w:rPr>
        <w:t>.</w:t>
      </w:r>
    </w:p>
    <w:p w14:paraId="72A7ECC3" w14:textId="24F51847" w:rsidR="00E915B9" w:rsidRPr="00163AF6" w:rsidRDefault="00E915B9" w:rsidP="00F832E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لو أنه حينما أراد </w:t>
      </w:r>
      <w:r w:rsidR="00FA6A1D" w:rsidRPr="00163AF6">
        <w:rPr>
          <w:rFonts w:ascii="Traditional Arabic" w:hAnsi="Traditional Arabic" w:cs="Traditional Arabic" w:hint="cs"/>
          <w:sz w:val="40"/>
          <w:szCs w:val="40"/>
          <w:rtl/>
          <w:lang w:bidi="ar-EG"/>
        </w:rPr>
        <w:t xml:space="preserve">أن </w:t>
      </w:r>
      <w:r w:rsidRPr="00163AF6">
        <w:rPr>
          <w:rFonts w:ascii="Traditional Arabic" w:hAnsi="Traditional Arabic" w:cs="Traditional Arabic"/>
          <w:sz w:val="40"/>
          <w:szCs w:val="40"/>
          <w:rtl/>
          <w:lang w:bidi="ar-EG"/>
        </w:rPr>
        <w:t>يعرضها للبيع، قال له الناس</w:t>
      </w:r>
      <w:r w:rsidR="00FA6A1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على أي أساس تعرضها؟ كيف تعرض هذه الصدقة؟ </w:t>
      </w:r>
      <w:r w:rsidR="00FA6A1D" w:rsidRPr="00163AF6">
        <w:rPr>
          <w:rFonts w:ascii="Traditional Arabic" w:hAnsi="Traditional Arabic" w:cs="Traditional Arabic" w:hint="cs"/>
          <w:sz w:val="40"/>
          <w:szCs w:val="40"/>
          <w:rtl/>
          <w:lang w:bidi="ar-EG"/>
        </w:rPr>
        <w:t xml:space="preserve">يقول: </w:t>
      </w:r>
      <w:r w:rsidRPr="00163AF6">
        <w:rPr>
          <w:rFonts w:ascii="Traditional Arabic" w:hAnsi="Traditional Arabic" w:cs="Traditional Arabic"/>
          <w:sz w:val="40"/>
          <w:szCs w:val="40"/>
          <w:rtl/>
          <w:lang w:bidi="ar-EG"/>
        </w:rPr>
        <w:t>يا أخي هي صدقة علي</w:t>
      </w:r>
      <w:r w:rsidR="00FA6A1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لكن أنا أبيعها، نقول: يجوز، </w:t>
      </w:r>
      <w:r w:rsidR="00F832E5" w:rsidRPr="00163AF6">
        <w:rPr>
          <w:rFonts w:ascii="Traditional Arabic" w:hAnsi="Traditional Arabic" w:cs="Traditional Arabic"/>
          <w:sz w:val="40"/>
          <w:szCs w:val="40"/>
          <w:rtl/>
          <w:lang w:bidi="ar-EG"/>
        </w:rPr>
        <w:t>ويجوز</w:t>
      </w:r>
      <w:r w:rsidR="00D36ACD" w:rsidRPr="00163AF6">
        <w:rPr>
          <w:rFonts w:ascii="Traditional Arabic" w:hAnsi="Traditional Arabic" w:cs="Traditional Arabic" w:hint="cs"/>
          <w:sz w:val="40"/>
          <w:szCs w:val="40"/>
          <w:rtl/>
          <w:lang w:bidi="ar-EG"/>
        </w:rPr>
        <w:t xml:space="preserve"> </w:t>
      </w:r>
      <w:r w:rsidR="00C107AF" w:rsidRPr="00163AF6">
        <w:rPr>
          <w:rFonts w:ascii="Traditional Arabic" w:hAnsi="Traditional Arabic" w:cs="Traditional Arabic" w:hint="cs"/>
          <w:sz w:val="40"/>
          <w:szCs w:val="40"/>
          <w:rtl/>
          <w:lang w:bidi="ar-EG"/>
        </w:rPr>
        <w:t xml:space="preserve">لشخص </w:t>
      </w:r>
      <w:r w:rsidRPr="00163AF6">
        <w:rPr>
          <w:rFonts w:ascii="Traditional Arabic" w:hAnsi="Traditional Arabic" w:cs="Traditional Arabic"/>
          <w:sz w:val="40"/>
          <w:szCs w:val="40"/>
          <w:rtl/>
          <w:lang w:bidi="ar-EG"/>
        </w:rPr>
        <w:t>أن يشتريها إذا لم يكن هو من تصدق بها، كما في حديث عمر -رضي الله عنه-.</w:t>
      </w:r>
    </w:p>
    <w:p w14:paraId="2F32D6D9" w14:textId="4D1E8823" w:rsidR="00E915B9" w:rsidRPr="00163AF6" w:rsidRDefault="00E915B9" w:rsidP="00F832E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يجوز له أن ي</w:t>
      </w:r>
      <w:r w:rsidR="00FA6A1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هديها، على سبيل المثال: مسكين تُصدق عليه بكمية كبيرة مثلًا من الأرز في صدقة الفطر</w:t>
      </w:r>
      <w:r w:rsidR="00FA6A1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فأهدى لجاره، </w:t>
      </w:r>
      <w:r w:rsidR="00FA6A1D" w:rsidRPr="00163AF6">
        <w:rPr>
          <w:rFonts w:ascii="Traditional Arabic" w:hAnsi="Traditional Arabic" w:cs="Traditional Arabic" w:hint="cs"/>
          <w:sz w:val="40"/>
          <w:szCs w:val="40"/>
          <w:rtl/>
          <w:lang w:bidi="ar-EG"/>
        </w:rPr>
        <w:t>أو</w:t>
      </w:r>
      <w:r w:rsidR="006E4C11"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طبخ له </w:t>
      </w:r>
      <w:r w:rsidR="00FA6A1D" w:rsidRPr="00163AF6">
        <w:rPr>
          <w:rFonts w:ascii="Traditional Arabic" w:hAnsi="Traditional Arabic" w:cs="Traditional Arabic" w:hint="cs"/>
          <w:sz w:val="40"/>
          <w:szCs w:val="40"/>
          <w:rtl/>
          <w:lang w:bidi="ar-EG"/>
        </w:rPr>
        <w:t>أ</w:t>
      </w:r>
      <w:r w:rsidRPr="00163AF6">
        <w:rPr>
          <w:rFonts w:ascii="Traditional Arabic" w:hAnsi="Traditional Arabic" w:cs="Traditional Arabic"/>
          <w:sz w:val="40"/>
          <w:szCs w:val="40"/>
          <w:rtl/>
          <w:lang w:bidi="ar-EG"/>
        </w:rPr>
        <w:t>رز من هذا ال</w:t>
      </w:r>
      <w:r w:rsidR="00FA6A1D" w:rsidRPr="00163AF6">
        <w:rPr>
          <w:rFonts w:ascii="Traditional Arabic" w:hAnsi="Traditional Arabic" w:cs="Traditional Arabic" w:hint="cs"/>
          <w:sz w:val="40"/>
          <w:szCs w:val="40"/>
          <w:rtl/>
          <w:lang w:bidi="ar-EG"/>
        </w:rPr>
        <w:t>أ</w:t>
      </w:r>
      <w:r w:rsidRPr="00163AF6">
        <w:rPr>
          <w:rFonts w:ascii="Traditional Arabic" w:hAnsi="Traditional Arabic" w:cs="Traditional Arabic"/>
          <w:sz w:val="40"/>
          <w:szCs w:val="40"/>
          <w:rtl/>
          <w:lang w:bidi="ar-EG"/>
        </w:rPr>
        <w:t xml:space="preserve">رز، نقول: </w:t>
      </w:r>
      <w:r w:rsidR="00FA6A1D" w:rsidRPr="00163AF6">
        <w:rPr>
          <w:rFonts w:ascii="Traditional Arabic" w:hAnsi="Traditional Arabic" w:cs="Traditional Arabic" w:hint="cs"/>
          <w:sz w:val="40"/>
          <w:szCs w:val="40"/>
          <w:rtl/>
          <w:lang w:bidi="ar-EG"/>
        </w:rPr>
        <w:t xml:space="preserve">هل </w:t>
      </w:r>
      <w:r w:rsidRPr="00163AF6">
        <w:rPr>
          <w:rFonts w:ascii="Traditional Arabic" w:hAnsi="Traditional Arabic" w:cs="Traditional Arabic"/>
          <w:sz w:val="40"/>
          <w:szCs w:val="40"/>
          <w:rtl/>
          <w:lang w:bidi="ar-EG"/>
        </w:rPr>
        <w:t xml:space="preserve">يجوز </w:t>
      </w:r>
      <w:r w:rsidR="00FA6A1D" w:rsidRPr="00163AF6">
        <w:rPr>
          <w:rFonts w:ascii="Traditional Arabic" w:hAnsi="Traditional Arabic" w:cs="Traditional Arabic" w:hint="cs"/>
          <w:sz w:val="40"/>
          <w:szCs w:val="40"/>
          <w:rtl/>
          <w:lang w:bidi="ar-EG"/>
        </w:rPr>
        <w:t>أن ي</w:t>
      </w:r>
      <w:r w:rsidRPr="00163AF6">
        <w:rPr>
          <w:rFonts w:ascii="Traditional Arabic" w:hAnsi="Traditional Arabic" w:cs="Traditional Arabic"/>
          <w:sz w:val="40"/>
          <w:szCs w:val="40"/>
          <w:rtl/>
          <w:lang w:bidi="ar-EG"/>
        </w:rPr>
        <w:t xml:space="preserve">أكله؟ نقول: </w:t>
      </w:r>
      <w:r w:rsidR="00FA6A1D" w:rsidRPr="00163AF6">
        <w:rPr>
          <w:rFonts w:ascii="Traditional Arabic" w:hAnsi="Traditional Arabic" w:cs="Traditional Arabic" w:hint="cs"/>
          <w:sz w:val="40"/>
          <w:szCs w:val="40"/>
          <w:rtl/>
          <w:lang w:bidi="ar-EG"/>
        </w:rPr>
        <w:t xml:space="preserve">نعم </w:t>
      </w:r>
      <w:r w:rsidRPr="00163AF6">
        <w:rPr>
          <w:rFonts w:ascii="Traditional Arabic" w:hAnsi="Traditional Arabic" w:cs="Traditional Arabic"/>
          <w:sz w:val="40"/>
          <w:szCs w:val="40"/>
          <w:rtl/>
          <w:lang w:bidi="ar-EG"/>
        </w:rPr>
        <w:t xml:space="preserve">يجوز </w:t>
      </w:r>
      <w:r w:rsidR="00FA6A1D" w:rsidRPr="00163AF6">
        <w:rPr>
          <w:rFonts w:ascii="Traditional Arabic" w:hAnsi="Traditional Arabic" w:cs="Traditional Arabic" w:hint="cs"/>
          <w:sz w:val="40"/>
          <w:szCs w:val="40"/>
          <w:rtl/>
          <w:lang w:bidi="ar-EG"/>
        </w:rPr>
        <w:t>أن ي</w:t>
      </w:r>
      <w:r w:rsidRPr="00163AF6">
        <w:rPr>
          <w:rFonts w:ascii="Traditional Arabic" w:hAnsi="Traditional Arabic" w:cs="Traditional Arabic"/>
          <w:sz w:val="40"/>
          <w:szCs w:val="40"/>
          <w:rtl/>
          <w:lang w:bidi="ar-EG"/>
        </w:rPr>
        <w:t>أكله حتى لو كان جاره ممن لا تحل له الصدقة؛ لأن</w:t>
      </w:r>
      <w:r w:rsidR="00FA6A1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هذه ليست صدقة، وإنما هي هدية فقد تغيرت بتغير حالها.</w:t>
      </w:r>
    </w:p>
    <w:p w14:paraId="2657B5F0" w14:textId="77777777" w:rsidR="00B54ABF"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وهذا أخذ منه العلماء معنىً جليلًا، وهو معنى تغير أموال الربا، كيف؟</w:t>
      </w:r>
    </w:p>
    <w:p w14:paraId="4C690CC9" w14:textId="1AB613B1"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بعض الإخوان يسأل يقول: إن</w:t>
      </w:r>
      <w:r w:rsidR="00B54AB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والدي ممن يتعاملون بالربا، فهل يجوز لي أن أكل من ماله؟ نقول: نعم، يجوز لك أن تأكل من ماله؛ لأن</w:t>
      </w:r>
      <w:r w:rsidR="00B54ABF" w:rsidRPr="00163AF6">
        <w:rPr>
          <w:rFonts w:ascii="Traditional Arabic" w:hAnsi="Traditional Arabic" w:cs="Traditional Arabic" w:hint="cs"/>
          <w:sz w:val="40"/>
          <w:szCs w:val="40"/>
          <w:rtl/>
          <w:lang w:bidi="ar-EG"/>
        </w:rPr>
        <w:t>َّ</w:t>
      </w:r>
      <w:r w:rsidR="00F832E5" w:rsidRPr="00163AF6">
        <w:rPr>
          <w:rFonts w:ascii="Traditional Arabic" w:hAnsi="Traditional Arabic" w:cs="Traditional Arabic"/>
          <w:sz w:val="40"/>
          <w:szCs w:val="40"/>
          <w:rtl/>
          <w:lang w:bidi="ar-EG"/>
        </w:rPr>
        <w:t xml:space="preserve"> مالهُ عليه حرام، هو</w:t>
      </w:r>
      <w:r w:rsidR="00F832E5" w:rsidRPr="00163AF6">
        <w:rPr>
          <w:rFonts w:ascii="Traditional Arabic" w:hAnsi="Traditional Arabic" w:cs="Traditional Arabic" w:hint="cs"/>
          <w:sz w:val="40"/>
          <w:szCs w:val="40"/>
          <w:rtl/>
          <w:lang w:bidi="ar-EG"/>
        </w:rPr>
        <w:t xml:space="preserve"> </w:t>
      </w:r>
      <w:r w:rsidR="00F832E5" w:rsidRPr="00163AF6">
        <w:rPr>
          <w:rFonts w:ascii="Traditional Arabic" w:hAnsi="Traditional Arabic" w:cs="Traditional Arabic"/>
          <w:sz w:val="40"/>
          <w:szCs w:val="40"/>
          <w:rtl/>
          <w:lang w:bidi="ar-EG"/>
        </w:rPr>
        <w:t>أخذه</w:t>
      </w:r>
      <w:r w:rsidR="007B0EF4" w:rsidRPr="00163AF6">
        <w:rPr>
          <w:rFonts w:ascii="Traditional Arabic" w:hAnsi="Traditional Arabic" w:cs="Traditional Arabic" w:hint="cs"/>
          <w:sz w:val="40"/>
          <w:szCs w:val="40"/>
          <w:rtl/>
          <w:lang w:bidi="ar-EG"/>
        </w:rPr>
        <w:t xml:space="preserve"> من مكسب أو </w:t>
      </w:r>
      <w:r w:rsidRPr="00163AF6">
        <w:rPr>
          <w:rFonts w:ascii="Traditional Arabic" w:hAnsi="Traditional Arabic" w:cs="Traditional Arabic"/>
          <w:sz w:val="40"/>
          <w:szCs w:val="40"/>
          <w:rtl/>
          <w:lang w:bidi="ar-EG"/>
        </w:rPr>
        <w:t>من وجه محرم، ولكنك أنت أخذته من وجهٍ جائز؛ لأنه هو أعطاك إياه</w:t>
      </w:r>
      <w:r w:rsidR="00B54AB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فهي نفقة، فهي من باب النفقة، فإذا كان كذلك جاز لك أن تأخذه.</w:t>
      </w:r>
    </w:p>
    <w:p w14:paraId="751C5F92" w14:textId="5E6808FB"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كما كان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يدخل على اليهود فيأكل من طعامهم، وهم أساتذة الربا</w:t>
      </w:r>
      <w:proofErr w:type="gramStart"/>
      <w:r w:rsidRPr="00163AF6">
        <w:rPr>
          <w:rFonts w:ascii="Traditional Arabic" w:hAnsi="Traditional Arabic" w:cs="Traditional Arabic"/>
          <w:sz w:val="40"/>
          <w:szCs w:val="40"/>
          <w:rtl/>
          <w:lang w:bidi="ar-EG"/>
        </w:rPr>
        <w:t xml:space="preserve">، </w:t>
      </w:r>
      <w:r w:rsidR="00B54ABF" w:rsidRPr="00163AF6">
        <w:rPr>
          <w:rFonts w:ascii="Traditional Arabic" w:hAnsi="Traditional Arabic" w:cs="Traditional Arabic"/>
          <w:color w:val="FF0000"/>
          <w:sz w:val="40"/>
          <w:szCs w:val="40"/>
          <w:rtl/>
          <w:lang w:bidi="ar-EG"/>
        </w:rPr>
        <w:t>﴿وَأَخْذِهِمُ</w:t>
      </w:r>
      <w:proofErr w:type="gramEnd"/>
      <w:r w:rsidR="00B54ABF" w:rsidRPr="00163AF6">
        <w:rPr>
          <w:rFonts w:ascii="Traditional Arabic" w:hAnsi="Traditional Arabic" w:cs="Traditional Arabic"/>
          <w:color w:val="FF0000"/>
          <w:sz w:val="40"/>
          <w:szCs w:val="40"/>
          <w:rtl/>
          <w:lang w:bidi="ar-EG"/>
        </w:rPr>
        <w:t xml:space="preserve"> الرِّبَا وَقَدْ نُهُوا عَنْهُ﴾</w:t>
      </w:r>
      <w:r w:rsidR="00B54ABF" w:rsidRPr="00163AF6">
        <w:rPr>
          <w:rFonts w:ascii="Traditional Arabic" w:hAnsi="Traditional Arabic" w:cs="Traditional Arabic"/>
          <w:sz w:val="40"/>
          <w:szCs w:val="40"/>
          <w:rtl/>
          <w:lang w:bidi="ar-EG"/>
        </w:rPr>
        <w:t xml:space="preserve"> </w:t>
      </w:r>
      <w:r w:rsidR="00B54ABF" w:rsidRPr="00163AF6">
        <w:rPr>
          <w:rFonts w:ascii="Traditional Arabic" w:hAnsi="Traditional Arabic" w:cs="Traditional Arabic" w:hint="cs"/>
          <w:sz w:val="28"/>
          <w:szCs w:val="28"/>
          <w:rtl/>
          <w:lang w:bidi="ar-EG"/>
        </w:rPr>
        <w:t>[النساء:161]</w:t>
      </w:r>
      <w:r w:rsidRPr="00163AF6">
        <w:rPr>
          <w:rFonts w:ascii="Traditional Arabic" w:hAnsi="Traditional Arabic" w:cs="Traditional Arabic"/>
          <w:sz w:val="40"/>
          <w:szCs w:val="40"/>
          <w:rtl/>
          <w:lang w:bidi="ar-EG"/>
        </w:rPr>
        <w:t xml:space="preserve">، أكثر الناس ربا وإغراقًا في الربا هم اليهود، ومع ذلك فقد كان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يأكل منه، من طعامهم.</w:t>
      </w:r>
    </w:p>
    <w:p w14:paraId="5C8B5B19" w14:textId="5C5809EA" w:rsidR="00E915B9" w:rsidRPr="00163AF6" w:rsidRDefault="00E915B9" w:rsidP="00F832E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فإذًا يجوز للإنسان؛ حتى لو كان والد</w:t>
      </w:r>
      <w:r w:rsidR="00B54ABF"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يأخذ الربا</w:t>
      </w:r>
      <w:r w:rsidR="00B54AB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يجوز ل</w:t>
      </w:r>
      <w:r w:rsidR="00B54ABF"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أن </w:t>
      </w:r>
      <w:r w:rsidR="00B54ABF" w:rsidRPr="00163AF6">
        <w:rPr>
          <w:rFonts w:ascii="Traditional Arabic" w:hAnsi="Traditional Arabic" w:cs="Traditional Arabic" w:hint="cs"/>
          <w:sz w:val="40"/>
          <w:szCs w:val="40"/>
          <w:rtl/>
          <w:lang w:bidi="ar-EG"/>
        </w:rPr>
        <w:t>ي</w:t>
      </w:r>
      <w:r w:rsidRPr="00163AF6">
        <w:rPr>
          <w:rFonts w:ascii="Traditional Arabic" w:hAnsi="Traditional Arabic" w:cs="Traditional Arabic"/>
          <w:sz w:val="40"/>
          <w:szCs w:val="40"/>
          <w:rtl/>
          <w:lang w:bidi="ar-EG"/>
        </w:rPr>
        <w:t>أكل من ماله، بناءً على</w:t>
      </w:r>
      <w:r w:rsidR="00657419"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أن</w:t>
      </w:r>
      <w:r w:rsidR="00D2585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هذه نفقة، وأنه قد تغير وجهها، هو أخذه من مالٍ حرام، ولكن النفقة الآن عليك هي من مالٍ حلال، أو بوجهٍ حلال.</w:t>
      </w:r>
    </w:p>
    <w:p w14:paraId="6932C00C" w14:textId="2D0BE144"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لكن بعض العلماء -رحمهم </w:t>
      </w:r>
      <w:proofErr w:type="gramStart"/>
      <w:r w:rsidRPr="00163AF6">
        <w:rPr>
          <w:rFonts w:ascii="Traditional Arabic" w:hAnsi="Traditional Arabic" w:cs="Traditional Arabic"/>
          <w:sz w:val="40"/>
          <w:szCs w:val="40"/>
          <w:rtl/>
          <w:lang w:bidi="ar-EG"/>
        </w:rPr>
        <w:t>الله- قال</w:t>
      </w:r>
      <w:proofErr w:type="gramEnd"/>
      <w:r w:rsidRPr="00163AF6">
        <w:rPr>
          <w:rFonts w:ascii="Traditional Arabic" w:hAnsi="Traditional Arabic" w:cs="Traditional Arabic"/>
          <w:sz w:val="40"/>
          <w:szCs w:val="40"/>
          <w:rtl/>
          <w:lang w:bidi="ar-EG"/>
        </w:rPr>
        <w:t>: ي</w:t>
      </w:r>
      <w:r w:rsidR="00F059DD"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ستحب التنزه عنه من باب استطابة المطعم، فإنه ليس من باب استطابة المطعم أن يأكل الإنسان من هذا المال الربوي.</w:t>
      </w:r>
    </w:p>
    <w:p w14:paraId="15D90C9E" w14:textId="4C7443C3" w:rsidR="004E381C" w:rsidRPr="00163AF6" w:rsidRDefault="00E915B9" w:rsidP="00361C8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لكن ي</w:t>
      </w:r>
      <w:r w:rsidR="004E381C"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قال: إذا عُلم أن</w:t>
      </w:r>
      <w:r w:rsidR="00D2585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هذا المال بعينه هو الربا فقد يقال فيه ذلك، </w:t>
      </w:r>
      <w:r w:rsidR="00D25854"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أم</w:t>
      </w:r>
      <w:r w:rsidR="00D2585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 إذا كان مال والد</w:t>
      </w:r>
      <w:r w:rsidR="00D25854"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كثير</w:t>
      </w:r>
      <w:r w:rsidR="00D25854"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والربا يدخل في عرض منه وجزء منه، فإنه لا يحرم كله</w:t>
      </w:r>
      <w:r w:rsidR="00D2585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بل يقال</w:t>
      </w:r>
      <w:r w:rsidR="00D2585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إن الأصل فيه هو الجواز.</w:t>
      </w:r>
    </w:p>
    <w:p w14:paraId="6E38D1F6" w14:textId="3C100B75"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قال: </w:t>
      </w:r>
      <w:r w:rsidRPr="00163AF6">
        <w:rPr>
          <w:rFonts w:ascii="Traditional Arabic" w:hAnsi="Traditional Arabic" w:cs="Traditional Arabic"/>
          <w:color w:val="006600"/>
          <w:sz w:val="40"/>
          <w:szCs w:val="40"/>
          <w:rtl/>
          <w:lang w:bidi="ar-EG"/>
        </w:rPr>
        <w:t>«فَكَرِهْنَا أَنْ نُطْعِمَكَ مِنْهُ، فَقَالَ: هُوَ عَلَيْهَا صَدَقَةٌ، وَهُوَ مِنْهَا لَنَا هَدِيَّةٌ»</w:t>
      </w:r>
      <w:r w:rsidRPr="00163AF6">
        <w:rPr>
          <w:rFonts w:ascii="Traditional Arabic" w:hAnsi="Traditional Arabic" w:cs="Traditional Arabic"/>
          <w:sz w:val="40"/>
          <w:szCs w:val="40"/>
          <w:rtl/>
          <w:lang w:bidi="ar-EG"/>
        </w:rPr>
        <w:t xml:space="preserve">، وقد كان من هدي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قبول الهدايا، وألا يمتنع من الهدية، حتى إنه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ل</w:t>
      </w:r>
      <w:r w:rsidR="00B47F1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B47F1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 أهدى له أعرابي هدية، ثم أخذ ي</w:t>
      </w:r>
      <w:r w:rsidR="00B47F1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طالبه بمقابلها، 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006600"/>
          <w:sz w:val="40"/>
          <w:szCs w:val="40"/>
          <w:rtl/>
          <w:lang w:bidi="ar-EG"/>
        </w:rPr>
        <w:t>«لقدْ هَمَمْتُ أنْ لا أقبلَ هدِيةً إلا من قرشيٍ، أو أنصاريٍ، أو ثَقَفِيٍ، أو دَوْسِيٍ»</w:t>
      </w:r>
      <w:r w:rsidR="00B47F14" w:rsidRPr="00163AF6">
        <w:rPr>
          <w:rStyle w:val="a5"/>
          <w:rFonts w:ascii="Traditional Arabic" w:hAnsi="Traditional Arabic" w:cs="Traditional Arabic"/>
          <w:sz w:val="40"/>
          <w:szCs w:val="40"/>
          <w:rtl/>
          <w:lang w:bidi="ar-EG"/>
        </w:rPr>
        <w:footnoteReference w:id="10"/>
      </w:r>
      <w:r w:rsidRPr="00163AF6">
        <w:rPr>
          <w:rFonts w:ascii="Traditional Arabic" w:hAnsi="Traditional Arabic" w:cs="Traditional Arabic"/>
          <w:sz w:val="40"/>
          <w:szCs w:val="40"/>
          <w:rtl/>
          <w:lang w:bidi="ar-EG"/>
        </w:rPr>
        <w:t>.</w:t>
      </w:r>
    </w:p>
    <w:p w14:paraId="14DBC481" w14:textId="01966F31" w:rsidR="00E915B9" w:rsidRPr="00163AF6" w:rsidRDefault="00E915B9" w:rsidP="00F832E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 لماذا؟ لأن</w:t>
      </w:r>
      <w:r w:rsidR="00B47F1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هؤلاء هم الناس الذين كانوا يُهدون ولا يطالبون بالبدل، يعني</w:t>
      </w:r>
      <w:r w:rsidR="00B47F1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كان يعامل الهدية معاملة الهدية، بعض الناس يعامل الهدية معاملة هدية الثواب، </w:t>
      </w:r>
      <w:r w:rsidR="00FD0425" w:rsidRPr="00163AF6">
        <w:rPr>
          <w:rFonts w:ascii="Traditional Arabic" w:hAnsi="Traditional Arabic" w:cs="Traditional Arabic" w:hint="cs"/>
          <w:sz w:val="40"/>
          <w:szCs w:val="40"/>
          <w:rtl/>
          <w:lang w:bidi="ar-EG"/>
        </w:rPr>
        <w:t>يسمونها هدية ثواب</w:t>
      </w:r>
      <w:r w:rsidR="00F832E5" w:rsidRPr="00163AF6">
        <w:rPr>
          <w:rFonts w:ascii="Traditional Arabic" w:hAnsi="Traditional Arabic" w:cs="Traditional Arabic" w:hint="cs"/>
          <w:sz w:val="40"/>
          <w:szCs w:val="40"/>
          <w:rtl/>
          <w:lang w:bidi="ar-EG"/>
        </w:rPr>
        <w:t>،</w:t>
      </w:r>
      <w:r w:rsidR="00FD0425"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ما معنى</w:t>
      </w:r>
      <w:r w:rsidR="00974586"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هدية </w:t>
      </w:r>
      <w:r w:rsidR="00CD13F5" w:rsidRPr="00163AF6">
        <w:rPr>
          <w:rFonts w:ascii="Traditional Arabic" w:hAnsi="Traditional Arabic" w:cs="Traditional Arabic" w:hint="cs"/>
          <w:sz w:val="40"/>
          <w:szCs w:val="40"/>
          <w:rtl/>
          <w:lang w:bidi="ar-EG"/>
        </w:rPr>
        <w:t>ال</w:t>
      </w:r>
      <w:r w:rsidRPr="00163AF6">
        <w:rPr>
          <w:rFonts w:ascii="Traditional Arabic" w:hAnsi="Traditional Arabic" w:cs="Traditional Arabic"/>
          <w:sz w:val="40"/>
          <w:szCs w:val="40"/>
          <w:rtl/>
          <w:lang w:bidi="ar-EG"/>
        </w:rPr>
        <w:t xml:space="preserve">ثواب؟ جاء في بعض الأحاديث عن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006600"/>
          <w:sz w:val="40"/>
          <w:szCs w:val="40"/>
          <w:rtl/>
          <w:lang w:bidi="ar-EG"/>
        </w:rPr>
        <w:t>«من أُهدي هديةً ثوابٍ فلم يثمنها، فله الرجوع فيها»</w:t>
      </w:r>
      <w:r w:rsidRPr="00163AF6">
        <w:rPr>
          <w:rFonts w:ascii="Traditional Arabic" w:hAnsi="Traditional Arabic" w:cs="Traditional Arabic"/>
          <w:sz w:val="40"/>
          <w:szCs w:val="40"/>
          <w:rtl/>
          <w:lang w:bidi="ar-EG"/>
        </w:rPr>
        <w:t>، وهذا الصحيح إنما هو موقوفٌ على عمر -رضي الله عنه-.</w:t>
      </w:r>
    </w:p>
    <w:p w14:paraId="4E0E3F56" w14:textId="77777777"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كيف هدية الثواب؟ الهدية على وجهين:</w:t>
      </w:r>
    </w:p>
    <w:p w14:paraId="13A0A21B" w14:textId="3CD8BE8E"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الوجه الأول: أن تكون هدية يبتغى بها المحبة والصلة والقربى، ويستصحب فيها النية الصالحة، فهذه هي الهدية الشرعية</w:t>
      </w:r>
      <w:r w:rsidR="00CD13F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ولا يبتغى بها الثواب.</w:t>
      </w:r>
    </w:p>
    <w:p w14:paraId="1477B3D0" w14:textId="00D6BED2" w:rsidR="00E915B9"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الهدية الثانية:</w:t>
      </w:r>
      <w:r w:rsidR="00F832E5"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تأتي أنت فتهدي لشخص مشهور وثري، وأنت رجل من أوساط الناس، وتهدي له دائمًا أشياء نفيسة وغريبة، يعني</w:t>
      </w:r>
      <w:r w:rsidR="00CD13F5"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على سبيل المثال عندك لوحة سيارة غريبة فتهديها له؛ لأنه من الصعب تحصيلها،</w:t>
      </w:r>
      <w:r w:rsidR="007B2673" w:rsidRPr="00163AF6">
        <w:rPr>
          <w:rFonts w:ascii="Traditional Arabic" w:hAnsi="Traditional Arabic" w:cs="Traditional Arabic" w:hint="cs"/>
          <w:sz w:val="40"/>
          <w:szCs w:val="40"/>
          <w:rtl/>
          <w:lang w:bidi="ar-EG"/>
        </w:rPr>
        <w:t xml:space="preserve"> عندك مثلاً شيء فريد </w:t>
      </w:r>
      <w:proofErr w:type="gramStart"/>
      <w:r w:rsidR="00816ABA" w:rsidRPr="00163AF6">
        <w:rPr>
          <w:rFonts w:ascii="Traditional Arabic" w:hAnsi="Traditional Arabic" w:cs="Traditional Arabic" w:hint="cs"/>
          <w:sz w:val="40"/>
          <w:szCs w:val="40"/>
          <w:rtl/>
          <w:lang w:bidi="ar-EG"/>
        </w:rPr>
        <w:t>جوهرة  فريد</w:t>
      </w:r>
      <w:r w:rsidR="00F832E5" w:rsidRPr="00163AF6">
        <w:rPr>
          <w:rFonts w:ascii="Traditional Arabic" w:hAnsi="Traditional Arabic" w:cs="Traditional Arabic" w:hint="cs"/>
          <w:sz w:val="40"/>
          <w:szCs w:val="40"/>
          <w:rtl/>
          <w:lang w:bidi="ar-EG"/>
        </w:rPr>
        <w:t>ة</w:t>
      </w:r>
      <w:proofErr w:type="gramEnd"/>
      <w:r w:rsidR="00816ABA"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حصلت عليها بطريقةٍ ما فتهديها له؛ حتى يُثيبك منها، </w:t>
      </w:r>
      <w:r w:rsidR="009E78A1" w:rsidRPr="00163AF6">
        <w:rPr>
          <w:rFonts w:ascii="Traditional Arabic" w:hAnsi="Traditional Arabic" w:cs="Traditional Arabic" w:hint="cs"/>
          <w:sz w:val="40"/>
          <w:szCs w:val="40"/>
          <w:rtl/>
          <w:lang w:bidi="ar-EG"/>
        </w:rPr>
        <w:t xml:space="preserve">يعني </w:t>
      </w:r>
      <w:r w:rsidRPr="00163AF6">
        <w:rPr>
          <w:rFonts w:ascii="Traditional Arabic" w:hAnsi="Traditional Arabic" w:cs="Traditional Arabic"/>
          <w:sz w:val="40"/>
          <w:szCs w:val="40"/>
          <w:rtl/>
          <w:lang w:bidi="ar-EG"/>
        </w:rPr>
        <w:t xml:space="preserve">حتى يعطيك هدية جيدة أعلى منها، </w:t>
      </w:r>
      <w:r w:rsidR="00F832E5" w:rsidRPr="00163AF6">
        <w:rPr>
          <w:rFonts w:ascii="Traditional Arabic" w:hAnsi="Traditional Arabic" w:cs="Traditional Arabic" w:hint="cs"/>
          <w:sz w:val="40"/>
          <w:szCs w:val="40"/>
          <w:rtl/>
          <w:lang w:bidi="ar-EG"/>
        </w:rPr>
        <w:t>يقول تعال أنت أهديتني هذه</w:t>
      </w:r>
      <w:r w:rsidR="00DB6A97" w:rsidRPr="00163AF6">
        <w:rPr>
          <w:rFonts w:ascii="Traditional Arabic" w:hAnsi="Traditional Arabic" w:cs="Traditional Arabic" w:hint="cs"/>
          <w:sz w:val="40"/>
          <w:szCs w:val="40"/>
          <w:rtl/>
          <w:lang w:bidi="ar-EG"/>
        </w:rPr>
        <w:t xml:space="preserve"> </w:t>
      </w:r>
      <w:r w:rsidR="002D71D0" w:rsidRPr="00163AF6">
        <w:rPr>
          <w:rFonts w:ascii="Traditional Arabic" w:hAnsi="Traditional Arabic" w:cs="Traditional Arabic" w:hint="cs"/>
          <w:sz w:val="40"/>
          <w:szCs w:val="40"/>
          <w:rtl/>
          <w:lang w:bidi="ar-EG"/>
        </w:rPr>
        <w:t>خذ</w:t>
      </w:r>
      <w:r w:rsidR="00305A36" w:rsidRPr="00163AF6">
        <w:rPr>
          <w:rFonts w:ascii="Traditional Arabic" w:hAnsi="Traditional Arabic" w:cs="Traditional Arabic" w:hint="cs"/>
          <w:sz w:val="40"/>
          <w:szCs w:val="40"/>
          <w:rtl/>
          <w:lang w:bidi="ar-EG"/>
        </w:rPr>
        <w:t xml:space="preserve"> مثلاً </w:t>
      </w:r>
      <w:r w:rsidR="002D71D0" w:rsidRPr="00163AF6">
        <w:rPr>
          <w:rFonts w:ascii="Traditional Arabic" w:hAnsi="Traditional Arabic" w:cs="Traditional Arabic" w:hint="cs"/>
          <w:sz w:val="40"/>
          <w:szCs w:val="40"/>
          <w:rtl/>
          <w:lang w:bidi="ar-EG"/>
        </w:rPr>
        <w:t xml:space="preserve">مليون </w:t>
      </w:r>
      <w:r w:rsidR="00F832E5" w:rsidRPr="00163AF6">
        <w:rPr>
          <w:rFonts w:ascii="Traditional Arabic" w:hAnsi="Traditional Arabic" w:cs="Traditional Arabic" w:hint="cs"/>
          <w:sz w:val="40"/>
          <w:szCs w:val="40"/>
          <w:rtl/>
          <w:lang w:bidi="ar-EG"/>
        </w:rPr>
        <w:t>هذه</w:t>
      </w:r>
      <w:r w:rsidR="00305A36" w:rsidRPr="00163AF6">
        <w:rPr>
          <w:rFonts w:ascii="Traditional Arabic" w:hAnsi="Traditional Arabic" w:cs="Traditional Arabic" w:hint="cs"/>
          <w:sz w:val="40"/>
          <w:szCs w:val="40"/>
          <w:rtl/>
          <w:lang w:bidi="ar-EG"/>
        </w:rPr>
        <w:t xml:space="preserve"> تسمى هدية الثواب</w:t>
      </w:r>
      <w:r w:rsidR="00F832E5" w:rsidRPr="00163AF6">
        <w:rPr>
          <w:rFonts w:ascii="Traditional Arabic" w:hAnsi="Traditional Arabic" w:cs="Traditional Arabic" w:hint="cs"/>
          <w:sz w:val="40"/>
          <w:szCs w:val="40"/>
          <w:rtl/>
          <w:lang w:bidi="ar-EG"/>
        </w:rPr>
        <w:t>.</w:t>
      </w:r>
    </w:p>
    <w:p w14:paraId="00486080" w14:textId="0C6339E6" w:rsidR="00E23E74"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يُعلم منها أنك ما أهديت هذا الرجل لأجل القربى، ولا لأجل المحبة، وإنما لأجل المقابل، فأنت بالحرية </w:t>
      </w:r>
      <w:r w:rsidR="00E23E74" w:rsidRPr="00163AF6">
        <w:rPr>
          <w:rFonts w:ascii="Traditional Arabic" w:hAnsi="Traditional Arabic" w:cs="Traditional Arabic" w:hint="cs"/>
          <w:sz w:val="40"/>
          <w:szCs w:val="40"/>
          <w:rtl/>
          <w:lang w:bidi="ar-EG"/>
        </w:rPr>
        <w:t>إ</w:t>
      </w:r>
      <w:r w:rsidRPr="00163AF6">
        <w:rPr>
          <w:rFonts w:ascii="Traditional Arabic" w:hAnsi="Traditional Arabic" w:cs="Traditional Arabic"/>
          <w:sz w:val="40"/>
          <w:szCs w:val="40"/>
          <w:rtl/>
          <w:lang w:bidi="ar-EG"/>
        </w:rPr>
        <w:t xml:space="preserve">ن أهدى لك فأرضاك منها </w:t>
      </w:r>
      <w:r w:rsidR="00BD5B47" w:rsidRPr="00163AF6">
        <w:rPr>
          <w:rFonts w:ascii="Traditional Arabic" w:hAnsi="Traditional Arabic" w:cs="Traditional Arabic" w:hint="cs"/>
          <w:sz w:val="40"/>
          <w:szCs w:val="40"/>
          <w:rtl/>
          <w:lang w:bidi="ar-EG"/>
        </w:rPr>
        <w:t xml:space="preserve">جاز </w:t>
      </w:r>
      <w:r w:rsidRPr="00163AF6">
        <w:rPr>
          <w:rFonts w:ascii="Traditional Arabic" w:hAnsi="Traditional Arabic" w:cs="Traditional Arabic"/>
          <w:sz w:val="40"/>
          <w:szCs w:val="40"/>
          <w:rtl/>
          <w:lang w:bidi="ar-EG"/>
        </w:rPr>
        <w:t>وإلا جاز لك الرجوع،</w:t>
      </w:r>
      <w:r w:rsidR="00E23E74"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تقول: </w:t>
      </w:r>
      <w:r w:rsidR="00E23E74" w:rsidRPr="00163AF6">
        <w:rPr>
          <w:rFonts w:ascii="Traditional Arabic" w:hAnsi="Traditional Arabic" w:cs="Traditional Arabic" w:hint="cs"/>
          <w:sz w:val="40"/>
          <w:szCs w:val="40"/>
          <w:rtl/>
          <w:lang w:bidi="ar-EG"/>
        </w:rPr>
        <w:t xml:space="preserve">أنا </w:t>
      </w:r>
      <w:r w:rsidRPr="00163AF6">
        <w:rPr>
          <w:rFonts w:ascii="Traditional Arabic" w:hAnsi="Traditional Arabic" w:cs="Traditional Arabic"/>
          <w:sz w:val="40"/>
          <w:szCs w:val="40"/>
          <w:rtl/>
          <w:lang w:bidi="ar-EG"/>
        </w:rPr>
        <w:t>يا فلان أهديتك</w:t>
      </w:r>
      <w:r w:rsidR="00E23E7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وكنت أظن بك أنك تهديني هدية أعظم منها</w:t>
      </w:r>
      <w:r w:rsidR="00E23E74"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فما وجدت عندك </w:t>
      </w:r>
      <w:r w:rsidR="0087397C" w:rsidRPr="00163AF6">
        <w:rPr>
          <w:rFonts w:ascii="Traditional Arabic" w:hAnsi="Traditional Arabic" w:cs="Traditional Arabic" w:hint="cs"/>
          <w:sz w:val="40"/>
          <w:szCs w:val="40"/>
          <w:rtl/>
          <w:lang w:bidi="ar-EG"/>
        </w:rPr>
        <w:t xml:space="preserve">شيء فأنا </w:t>
      </w:r>
      <w:r w:rsidR="00741B9F" w:rsidRPr="00163AF6">
        <w:rPr>
          <w:rFonts w:ascii="Traditional Arabic" w:hAnsi="Traditional Arabic" w:cs="Traditional Arabic" w:hint="cs"/>
          <w:sz w:val="40"/>
          <w:szCs w:val="40"/>
          <w:rtl/>
          <w:lang w:bidi="ar-EG"/>
        </w:rPr>
        <w:t xml:space="preserve">أريد </w:t>
      </w:r>
      <w:r w:rsidR="00F543B2" w:rsidRPr="00163AF6">
        <w:rPr>
          <w:rFonts w:ascii="Traditional Arabic" w:hAnsi="Traditional Arabic" w:cs="Traditional Arabic" w:hint="cs"/>
          <w:sz w:val="40"/>
          <w:szCs w:val="40"/>
          <w:rtl/>
          <w:lang w:bidi="ar-EG"/>
        </w:rPr>
        <w:t xml:space="preserve">أن أسترد هديتي </w:t>
      </w:r>
      <w:r w:rsidR="00163AF6" w:rsidRPr="00163AF6">
        <w:rPr>
          <w:rFonts w:ascii="Traditional Arabic" w:hAnsi="Traditional Arabic" w:cs="Traditional Arabic" w:hint="cs"/>
          <w:sz w:val="40"/>
          <w:szCs w:val="40"/>
          <w:rtl/>
          <w:lang w:bidi="ar-EG"/>
        </w:rPr>
        <w:t xml:space="preserve">هل </w:t>
      </w:r>
      <w:r w:rsidR="00163AF6" w:rsidRPr="00163AF6">
        <w:rPr>
          <w:rFonts w:ascii="Traditional Arabic" w:hAnsi="Traditional Arabic" w:cs="Traditional Arabic"/>
          <w:sz w:val="40"/>
          <w:szCs w:val="40"/>
          <w:rtl/>
          <w:lang w:bidi="ar-EG"/>
        </w:rPr>
        <w:t>يجوز؟</w:t>
      </w:r>
      <w:r w:rsidR="00163AF6" w:rsidRPr="00163AF6">
        <w:rPr>
          <w:rFonts w:ascii="Traditional Arabic" w:hAnsi="Traditional Arabic" w:cs="Traditional Arabic" w:hint="cs"/>
          <w:sz w:val="40"/>
          <w:szCs w:val="40"/>
          <w:rtl/>
          <w:lang w:bidi="ar-EG"/>
        </w:rPr>
        <w:t xml:space="preserve"> </w:t>
      </w:r>
      <w:r w:rsidR="00F543B2" w:rsidRPr="00163AF6">
        <w:rPr>
          <w:rFonts w:ascii="Traditional Arabic" w:hAnsi="Traditional Arabic" w:cs="Traditional Arabic" w:hint="cs"/>
          <w:sz w:val="40"/>
          <w:szCs w:val="40"/>
          <w:rtl/>
          <w:lang w:bidi="ar-EG"/>
        </w:rPr>
        <w:t>قالوا يجوز</w:t>
      </w:r>
      <w:r w:rsidR="00163AF6" w:rsidRPr="00163AF6">
        <w:rPr>
          <w:rFonts w:ascii="Traditional Arabic" w:hAnsi="Traditional Arabic" w:cs="Traditional Arabic" w:hint="cs"/>
          <w:sz w:val="40"/>
          <w:szCs w:val="40"/>
          <w:rtl/>
          <w:lang w:bidi="ar-EG"/>
        </w:rPr>
        <w:t>.</w:t>
      </w:r>
    </w:p>
    <w:p w14:paraId="240E0795" w14:textId="55B0F5E9" w:rsidR="00E23E74" w:rsidRPr="00163AF6" w:rsidRDefault="00E915B9" w:rsidP="00361C8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ولكنه مكروه كراهةً شديدة، </w:t>
      </w:r>
      <w:r w:rsidR="00E23E74"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 xml:space="preserve">هذه تسمى عند العلماء -رحمهم </w:t>
      </w:r>
      <w:proofErr w:type="gramStart"/>
      <w:r w:rsidRPr="00163AF6">
        <w:rPr>
          <w:rFonts w:ascii="Traditional Arabic" w:hAnsi="Traditional Arabic" w:cs="Traditional Arabic"/>
          <w:sz w:val="40"/>
          <w:szCs w:val="40"/>
          <w:rtl/>
          <w:lang w:bidi="ar-EG"/>
        </w:rPr>
        <w:t>الله- بهدية</w:t>
      </w:r>
      <w:proofErr w:type="gramEnd"/>
      <w:r w:rsidRPr="00163AF6">
        <w:rPr>
          <w:rFonts w:ascii="Traditional Arabic" w:hAnsi="Traditional Arabic" w:cs="Traditional Arabic"/>
          <w:sz w:val="40"/>
          <w:szCs w:val="40"/>
          <w:rtl/>
          <w:lang w:bidi="ar-EG"/>
        </w:rPr>
        <w:t xml:space="preserve"> الثواب.</w:t>
      </w:r>
    </w:p>
    <w:p w14:paraId="79183478" w14:textId="591232C8" w:rsidR="002048C5"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إذًا 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006600"/>
          <w:sz w:val="40"/>
          <w:szCs w:val="40"/>
          <w:rtl/>
          <w:lang w:bidi="ar-EG"/>
        </w:rPr>
        <w:t>«لقدْ هَمَمْتُ ألا أقبلَ هدِيةً إلا من قرشيٍ، أو أنصاريٍ، أو ثَقَفِيٍ، أو دَوْسِيٍ»</w:t>
      </w:r>
      <w:r w:rsidRPr="00163AF6">
        <w:rPr>
          <w:rFonts w:ascii="Traditional Arabic" w:hAnsi="Traditional Arabic" w:cs="Traditional Arabic"/>
          <w:sz w:val="40"/>
          <w:szCs w:val="40"/>
          <w:rtl/>
          <w:lang w:bidi="ar-EG"/>
        </w:rPr>
        <w:t xml:space="preserve">، وقد </w:t>
      </w:r>
      <w:bookmarkStart w:id="2" w:name="_Hlk148904636"/>
      <w:r w:rsidRPr="00163AF6">
        <w:rPr>
          <w:rFonts w:ascii="Traditional Arabic" w:hAnsi="Traditional Arabic" w:cs="Traditional Arabic"/>
          <w:sz w:val="40"/>
          <w:szCs w:val="40"/>
          <w:rtl/>
          <w:lang w:bidi="ar-EG"/>
        </w:rPr>
        <w:t xml:space="preserve">كان من هَديه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قبول الهدية م</w:t>
      </w:r>
      <w:r w:rsidR="00406B4E"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طلقًا</w:t>
      </w:r>
      <w:bookmarkEnd w:id="2"/>
      <w:r w:rsidRPr="00163AF6">
        <w:rPr>
          <w:rFonts w:ascii="Traditional Arabic" w:hAnsi="Traditional Arabic" w:cs="Traditional Arabic"/>
          <w:sz w:val="40"/>
          <w:szCs w:val="40"/>
          <w:rtl/>
          <w:lang w:bidi="ar-EG"/>
        </w:rPr>
        <w:t xml:space="preserve">، ما يكرهها ولا يردها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ولهذا كان أحد ما اختبر به عبد الله بن سلام علامة النبوة في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الهدية، فإنه</w:t>
      </w:r>
      <w:r w:rsidR="00366335"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قد كان يقرأ في الكتب السابقة، وسلمان -رضي الله </w:t>
      </w:r>
      <w:proofErr w:type="gramStart"/>
      <w:r w:rsidRPr="00163AF6">
        <w:rPr>
          <w:rFonts w:ascii="Traditional Arabic" w:hAnsi="Traditional Arabic" w:cs="Traditional Arabic"/>
          <w:sz w:val="40"/>
          <w:szCs w:val="40"/>
          <w:rtl/>
          <w:lang w:bidi="ar-EG"/>
        </w:rPr>
        <w:t>عنه- أيضًا</w:t>
      </w:r>
      <w:proofErr w:type="gramEnd"/>
      <w:r w:rsidRPr="00163AF6">
        <w:rPr>
          <w:rFonts w:ascii="Traditional Arabic" w:hAnsi="Traditional Arabic" w:cs="Traditional Arabic"/>
          <w:sz w:val="40"/>
          <w:szCs w:val="40"/>
          <w:rtl/>
          <w:lang w:bidi="ar-EG"/>
        </w:rPr>
        <w:t xml:space="preserve"> كذلك، قد كان يقرأ في الكتب السابقة </w:t>
      </w:r>
      <w:r w:rsidR="0097577F" w:rsidRPr="00163AF6">
        <w:rPr>
          <w:rFonts w:ascii="Traditional Arabic" w:hAnsi="Traditional Arabic" w:cs="Traditional Arabic" w:hint="cs"/>
          <w:sz w:val="40"/>
          <w:szCs w:val="40"/>
          <w:rtl/>
          <w:lang w:bidi="ar-EG"/>
        </w:rPr>
        <w:t>-</w:t>
      </w:r>
      <w:r w:rsidR="002048C5" w:rsidRPr="00163AF6">
        <w:rPr>
          <w:rFonts w:ascii="Traditional Arabic" w:hAnsi="Traditional Arabic" w:cs="Traditional Arabic" w:hint="cs"/>
          <w:sz w:val="40"/>
          <w:szCs w:val="40"/>
          <w:rtl/>
          <w:lang w:bidi="ar-EG"/>
        </w:rPr>
        <w:t xml:space="preserve"> </w:t>
      </w:r>
      <w:r w:rsidR="002048C5" w:rsidRPr="00163AF6">
        <w:rPr>
          <w:rFonts w:ascii="Traditional Arabic" w:hAnsi="Traditional Arabic" w:cs="Traditional Arabic"/>
          <w:sz w:val="40"/>
          <w:szCs w:val="40"/>
          <w:rtl/>
          <w:lang w:bidi="ar-EG"/>
        </w:rPr>
        <w:t>أن</w:t>
      </w:r>
      <w:r w:rsidR="00163AF6" w:rsidRPr="00163AF6">
        <w:rPr>
          <w:rFonts w:ascii="Traditional Arabic" w:hAnsi="Traditional Arabic" w:cs="Traditional Arabic" w:hint="cs"/>
          <w:sz w:val="40"/>
          <w:szCs w:val="40"/>
          <w:rtl/>
          <w:lang w:bidi="ar-EG"/>
        </w:rPr>
        <w:t>ه</w:t>
      </w:r>
      <w:r w:rsidR="002048C5" w:rsidRPr="00163AF6">
        <w:rPr>
          <w:rFonts w:ascii="Traditional Arabic" w:hAnsi="Traditional Arabic" w:cs="Traditional Arabic"/>
          <w:sz w:val="40"/>
          <w:szCs w:val="40"/>
          <w:rtl/>
          <w:lang w:bidi="ar-EG"/>
        </w:rPr>
        <w:t xml:space="preserve"> من صفات النبي </w:t>
      </w:r>
      <w:r w:rsidR="002048C5" w:rsidRPr="00163AF6">
        <w:rPr>
          <w:rFonts w:ascii="Traditional Arabic" w:hAnsi="Traditional Arabic" w:cs="Traditional Arabic"/>
          <w:color w:val="C00000"/>
          <w:sz w:val="40"/>
          <w:szCs w:val="40"/>
          <w:rtl/>
          <w:lang w:bidi="ar-EG"/>
        </w:rPr>
        <w:t>ﷺ</w:t>
      </w:r>
      <w:r w:rsidR="00163AF6" w:rsidRPr="00163AF6">
        <w:rPr>
          <w:rFonts w:ascii="Traditional Arabic" w:hAnsi="Traditional Arabic" w:cs="Traditional Arabic" w:hint="cs"/>
          <w:sz w:val="40"/>
          <w:szCs w:val="40"/>
          <w:rtl/>
          <w:lang w:bidi="ar-EG"/>
        </w:rPr>
        <w:t>.</w:t>
      </w:r>
    </w:p>
    <w:p w14:paraId="7BBC397B" w14:textId="14542071"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كان هذا من آخر ما عهد به إليه الكُهان الذين كانوا </w:t>
      </w:r>
      <w:proofErr w:type="gramStart"/>
      <w:r w:rsidRPr="00163AF6">
        <w:rPr>
          <w:rFonts w:ascii="Traditional Arabic" w:hAnsi="Traditional Arabic" w:cs="Traditional Arabic"/>
          <w:sz w:val="40"/>
          <w:szCs w:val="40"/>
          <w:rtl/>
          <w:lang w:bidi="ar-EG"/>
        </w:rPr>
        <w:t>معه</w:t>
      </w:r>
      <w:r w:rsidR="009757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أن</w:t>
      </w:r>
      <w:proofErr w:type="gramEnd"/>
      <w:r w:rsidRPr="00163AF6">
        <w:rPr>
          <w:rFonts w:ascii="Traditional Arabic" w:hAnsi="Traditional Arabic" w:cs="Traditional Arabic"/>
          <w:sz w:val="40"/>
          <w:szCs w:val="40"/>
          <w:rtl/>
          <w:lang w:bidi="ar-EG"/>
        </w:rPr>
        <w:t xml:space="preserve"> من صفات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أنه يقبل الهدية ويأكل منها، ولا يأكل من الصدقة.</w:t>
      </w:r>
    </w:p>
    <w:p w14:paraId="7EF629CD" w14:textId="2A32FD9F" w:rsidR="00E915B9"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فجاء سلمان -رضي الله </w:t>
      </w:r>
      <w:proofErr w:type="gramStart"/>
      <w:r w:rsidRPr="00163AF6">
        <w:rPr>
          <w:rFonts w:ascii="Traditional Arabic" w:hAnsi="Traditional Arabic" w:cs="Traditional Arabic"/>
          <w:sz w:val="40"/>
          <w:szCs w:val="40"/>
          <w:rtl/>
          <w:lang w:bidi="ar-EG"/>
        </w:rPr>
        <w:t xml:space="preserve">عنه- </w:t>
      </w:r>
      <w:r w:rsidR="0097577F"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كان</w:t>
      </w:r>
      <w:proofErr w:type="gramEnd"/>
      <w:r w:rsidRPr="00163AF6">
        <w:rPr>
          <w:rFonts w:ascii="Traditional Arabic" w:hAnsi="Traditional Arabic" w:cs="Traditional Arabic"/>
          <w:sz w:val="40"/>
          <w:szCs w:val="40"/>
          <w:rtl/>
          <w:lang w:bidi="ar-EG"/>
        </w:rPr>
        <w:t xml:space="preserve"> عبدًا مملوكًا في ذلك الوقت، سُرق وأصبح عبد</w:t>
      </w:r>
      <w:r w:rsidR="0097577F"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 xml:space="preserve"> مملوك</w:t>
      </w:r>
      <w:r w:rsidR="0097577F" w:rsidRPr="00163AF6">
        <w:rPr>
          <w:rFonts w:ascii="Traditional Arabic" w:hAnsi="Traditional Arabic" w:cs="Traditional Arabic" w:hint="cs"/>
          <w:sz w:val="40"/>
          <w:szCs w:val="40"/>
          <w:rtl/>
          <w:lang w:bidi="ar-EG"/>
        </w:rPr>
        <w:t>ًا</w:t>
      </w:r>
      <w:r w:rsidR="00D14CBB"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عند رجل من اليهود، وكان يعمل في النخل، فجاء بشيءٍ من التمر ووضعه بين يدي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وقال: إن هذا صدقةٌ تصدقت بها عليك، فقال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لأصحابه: </w:t>
      </w:r>
      <w:r w:rsidRPr="00163AF6">
        <w:rPr>
          <w:rFonts w:ascii="Traditional Arabic" w:hAnsi="Traditional Arabic" w:cs="Traditional Arabic"/>
          <w:color w:val="006600"/>
          <w:sz w:val="40"/>
          <w:szCs w:val="40"/>
          <w:rtl/>
          <w:lang w:bidi="ar-EG"/>
        </w:rPr>
        <w:t>«كلوا ولم يأكل من</w:t>
      </w:r>
      <w:r w:rsidR="00AB0F82" w:rsidRPr="00163AF6">
        <w:rPr>
          <w:rFonts w:ascii="Traditional Arabic" w:hAnsi="Traditional Arabic" w:cs="Traditional Arabic" w:hint="cs"/>
          <w:color w:val="006600"/>
          <w:sz w:val="40"/>
          <w:szCs w:val="40"/>
          <w:rtl/>
          <w:lang w:bidi="ar-EG"/>
        </w:rPr>
        <w:t>ه</w:t>
      </w:r>
      <w:r w:rsidRPr="00163AF6">
        <w:rPr>
          <w:rFonts w:ascii="Traditional Arabic" w:hAnsi="Traditional Arabic" w:cs="Traditional Arabic"/>
          <w:color w:val="006600"/>
          <w:sz w:val="40"/>
          <w:szCs w:val="40"/>
          <w:rtl/>
          <w:lang w:bidi="ar-EG"/>
        </w:rPr>
        <w:t xml:space="preserve"> شيء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color w:val="006600"/>
          <w:sz w:val="40"/>
          <w:szCs w:val="40"/>
          <w:rtl/>
          <w:lang w:bidi="ar-EG"/>
        </w:rPr>
        <w:t>»</w:t>
      </w:r>
      <w:r w:rsidRPr="00163AF6">
        <w:rPr>
          <w:rFonts w:ascii="Traditional Arabic" w:hAnsi="Traditional Arabic" w:cs="Traditional Arabic"/>
          <w:sz w:val="40"/>
          <w:szCs w:val="40"/>
          <w:rtl/>
          <w:lang w:bidi="ar-EG"/>
        </w:rPr>
        <w:t>، فقال سلمان هذه واحدة.</w:t>
      </w:r>
    </w:p>
    <w:p w14:paraId="44AEA312" w14:textId="3DE27A40"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ثم جاء إليه مرة أخرى بتمر</w:t>
      </w:r>
      <w:r w:rsidR="009757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فوضعه بين يدي</w:t>
      </w:r>
      <w:r w:rsidR="0097577F" w:rsidRPr="00163AF6">
        <w:rPr>
          <w:rFonts w:ascii="Traditional Arabic" w:hAnsi="Traditional Arabic" w:cs="Traditional Arabic" w:hint="cs"/>
          <w:sz w:val="40"/>
          <w:szCs w:val="40"/>
          <w:rtl/>
          <w:lang w:bidi="ar-EG"/>
        </w:rPr>
        <w:t>ه</w:t>
      </w:r>
      <w:r w:rsidRPr="00163AF6">
        <w:rPr>
          <w:rFonts w:ascii="Traditional Arabic" w:hAnsi="Traditional Arabic" w:cs="Traditional Arabic"/>
          <w:sz w:val="40"/>
          <w:szCs w:val="40"/>
          <w:rtl/>
          <w:lang w:bidi="ar-EG"/>
        </w:rPr>
        <w:t xml:space="preserve">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وقال: هذا هدية، فقال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لأصحابه: </w:t>
      </w:r>
      <w:r w:rsidRPr="00163AF6">
        <w:rPr>
          <w:rFonts w:ascii="Traditional Arabic" w:hAnsi="Traditional Arabic" w:cs="Traditional Arabic"/>
          <w:color w:val="006600"/>
          <w:sz w:val="40"/>
          <w:szCs w:val="40"/>
          <w:rtl/>
          <w:lang w:bidi="ar-EG"/>
        </w:rPr>
        <w:t xml:space="preserve">«كلوا وأكل منها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color w:val="006600"/>
          <w:sz w:val="40"/>
          <w:szCs w:val="40"/>
          <w:rtl/>
          <w:lang w:bidi="ar-EG"/>
        </w:rPr>
        <w:t>»</w:t>
      </w:r>
      <w:r w:rsidRPr="00163AF6">
        <w:rPr>
          <w:rFonts w:ascii="Traditional Arabic" w:hAnsi="Traditional Arabic" w:cs="Traditional Arabic"/>
          <w:sz w:val="40"/>
          <w:szCs w:val="40"/>
          <w:rtl/>
          <w:lang w:bidi="ar-EG"/>
        </w:rPr>
        <w:t xml:space="preserve">، وقد كان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يحث على الهدية، ويأمر بإكثار المرقة</w:t>
      </w:r>
      <w:r w:rsidR="0097577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وأن يُصيب بها جيرانه، كما 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لأبي ذر -رضي الله عنه: </w:t>
      </w:r>
      <w:r w:rsidRPr="00163AF6">
        <w:rPr>
          <w:rFonts w:ascii="Traditional Arabic" w:hAnsi="Traditional Arabic" w:cs="Traditional Arabic"/>
          <w:color w:val="006600"/>
          <w:sz w:val="40"/>
          <w:szCs w:val="40"/>
          <w:rtl/>
          <w:lang w:bidi="ar-EG"/>
        </w:rPr>
        <w:t>«</w:t>
      </w:r>
      <w:r w:rsidR="00E164DB" w:rsidRPr="00163AF6">
        <w:rPr>
          <w:rFonts w:ascii="Traditional Arabic" w:hAnsi="Traditional Arabic" w:cs="Traditional Arabic"/>
          <w:color w:val="006600"/>
          <w:sz w:val="40"/>
          <w:szCs w:val="40"/>
          <w:rtl/>
          <w:lang w:bidi="ar-EG"/>
        </w:rPr>
        <w:t>يا أبا ذَرٍّ إذا طَبَخْتَ مَرَقَةً، فأكْثِرْ ماءَها، وتَعاهَدْ جِيرانَكَ</w:t>
      </w:r>
      <w:r w:rsidRPr="00163AF6">
        <w:rPr>
          <w:rFonts w:ascii="Traditional Arabic" w:hAnsi="Traditional Arabic" w:cs="Traditional Arabic"/>
          <w:color w:val="006600"/>
          <w:sz w:val="40"/>
          <w:szCs w:val="40"/>
          <w:rtl/>
          <w:lang w:bidi="ar-EG"/>
        </w:rPr>
        <w:t>»</w:t>
      </w:r>
      <w:r w:rsidR="00E164DB" w:rsidRPr="00163AF6">
        <w:rPr>
          <w:rStyle w:val="a5"/>
          <w:rFonts w:ascii="Traditional Arabic" w:hAnsi="Traditional Arabic" w:cs="Traditional Arabic"/>
          <w:sz w:val="40"/>
          <w:szCs w:val="40"/>
          <w:rtl/>
          <w:lang w:bidi="ar-EG"/>
        </w:rPr>
        <w:footnoteReference w:id="11"/>
      </w:r>
      <w:r w:rsidRPr="00163AF6">
        <w:rPr>
          <w:rFonts w:ascii="Traditional Arabic" w:hAnsi="Traditional Arabic" w:cs="Traditional Arabic"/>
          <w:sz w:val="40"/>
          <w:szCs w:val="40"/>
          <w:rtl/>
          <w:lang w:bidi="ar-EG"/>
        </w:rPr>
        <w:t>.</w:t>
      </w:r>
    </w:p>
    <w:p w14:paraId="7AB2BE48" w14:textId="7027C3F2" w:rsidR="00E915B9"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كل هذا من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في الترغيب والحث على نشر هذا المعنى؛ لأنه من المعاني الجليلة، ولهذا من أحسن ما يكون </w:t>
      </w:r>
      <w:r w:rsidR="00E164DB" w:rsidRPr="00163AF6">
        <w:rPr>
          <w:rFonts w:ascii="Traditional Arabic" w:hAnsi="Traditional Arabic" w:cs="Traditional Arabic" w:hint="cs"/>
          <w:sz w:val="40"/>
          <w:szCs w:val="40"/>
          <w:rtl/>
          <w:lang w:bidi="ar-EG"/>
        </w:rPr>
        <w:t xml:space="preserve">أن </w:t>
      </w:r>
      <w:r w:rsidRPr="00163AF6">
        <w:rPr>
          <w:rFonts w:ascii="Traditional Arabic" w:hAnsi="Traditional Arabic" w:cs="Traditional Arabic"/>
          <w:sz w:val="40"/>
          <w:szCs w:val="40"/>
          <w:rtl/>
          <w:lang w:bidi="ar-EG"/>
        </w:rPr>
        <w:t xml:space="preserve">يُهدي الإنسان مثلًا السواك، </w:t>
      </w:r>
      <w:r w:rsidR="00911D80" w:rsidRPr="00163AF6">
        <w:rPr>
          <w:rFonts w:ascii="Traditional Arabic" w:hAnsi="Traditional Arabic" w:cs="Traditional Arabic" w:hint="cs"/>
          <w:sz w:val="40"/>
          <w:szCs w:val="40"/>
          <w:rtl/>
          <w:lang w:bidi="ar-EG"/>
        </w:rPr>
        <w:t xml:space="preserve">ليس العبرة بالهدية </w:t>
      </w:r>
      <w:r w:rsidR="003F7E8E" w:rsidRPr="00163AF6">
        <w:rPr>
          <w:rFonts w:ascii="Traditional Arabic" w:hAnsi="Traditional Arabic" w:cs="Traditional Arabic" w:hint="cs"/>
          <w:sz w:val="40"/>
          <w:szCs w:val="40"/>
          <w:rtl/>
          <w:lang w:bidi="ar-EG"/>
        </w:rPr>
        <w:t>حجمها</w:t>
      </w:r>
      <w:r w:rsidRPr="00163AF6">
        <w:rPr>
          <w:rFonts w:ascii="Traditional Arabic" w:hAnsi="Traditional Arabic" w:cs="Traditional Arabic"/>
          <w:sz w:val="40"/>
          <w:szCs w:val="40"/>
          <w:rtl/>
          <w:lang w:bidi="ar-EG"/>
        </w:rPr>
        <w:t xml:space="preserve">، ولكن العبرة بالهدية معناها، العبرة بالهدية أنك أنت في قلبي </w:t>
      </w:r>
      <w:r w:rsidR="00425938" w:rsidRPr="00163AF6">
        <w:rPr>
          <w:rFonts w:ascii="Traditional Arabic" w:hAnsi="Traditional Arabic" w:cs="Traditional Arabic" w:hint="cs"/>
          <w:sz w:val="40"/>
          <w:szCs w:val="40"/>
          <w:rtl/>
          <w:lang w:bidi="ar-EG"/>
        </w:rPr>
        <w:t>و</w:t>
      </w:r>
      <w:r w:rsidRPr="00163AF6">
        <w:rPr>
          <w:rFonts w:ascii="Traditional Arabic" w:hAnsi="Traditional Arabic" w:cs="Traditional Arabic"/>
          <w:sz w:val="40"/>
          <w:szCs w:val="40"/>
          <w:rtl/>
          <w:lang w:bidi="ar-EG"/>
        </w:rPr>
        <w:t>أني ما نسيتك، وأني سأهاديك حتى لو طال بي الزمن، وحتى لو كان شيئًا يسيرًا.</w:t>
      </w:r>
    </w:p>
    <w:p w14:paraId="03FF6F2A" w14:textId="749B4718" w:rsidR="00425938" w:rsidRPr="00163AF6" w:rsidRDefault="00E915B9" w:rsidP="00361C85">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وهو الذي يتحقق به أيضًا أمر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ب</w:t>
      </w:r>
      <w:r w:rsidR="00425938" w:rsidRPr="00163AF6">
        <w:rPr>
          <w:rFonts w:ascii="Traditional Arabic" w:hAnsi="Traditional Arabic" w:cs="Traditional Arabic" w:hint="cs"/>
          <w:sz w:val="40"/>
          <w:szCs w:val="40"/>
          <w:rtl/>
          <w:lang w:bidi="ar-EG"/>
        </w:rPr>
        <w:t>ال</w:t>
      </w:r>
      <w:r w:rsidRPr="00163AF6">
        <w:rPr>
          <w:rFonts w:ascii="Traditional Arabic" w:hAnsi="Traditional Arabic" w:cs="Traditional Arabic"/>
          <w:sz w:val="40"/>
          <w:szCs w:val="40"/>
          <w:rtl/>
          <w:lang w:bidi="ar-EG"/>
        </w:rPr>
        <w:t xml:space="preserve">هدية، وحثه عليها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وإشادته بها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w:t>
      </w:r>
    </w:p>
    <w:p w14:paraId="0619709F" w14:textId="59B82879"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قال: </w:t>
      </w:r>
      <w:r w:rsidR="00FA2BBF" w:rsidRPr="00163AF6">
        <w:rPr>
          <w:rFonts w:ascii="Traditional Arabic" w:hAnsi="Traditional Arabic" w:cs="Traditional Arabic" w:hint="cs"/>
          <w:color w:val="0000CC"/>
          <w:sz w:val="40"/>
          <w:szCs w:val="40"/>
          <w:rtl/>
          <w:lang w:bidi="ar-EG"/>
        </w:rPr>
        <w:t>(</w:t>
      </w:r>
      <w:r w:rsidRPr="00163AF6">
        <w:rPr>
          <w:rFonts w:ascii="Traditional Arabic" w:hAnsi="Traditional Arabic" w:cs="Traditional Arabic"/>
          <w:color w:val="006600"/>
          <w:sz w:val="40"/>
          <w:szCs w:val="40"/>
          <w:rtl/>
          <w:lang w:bidi="ar-EG"/>
        </w:rPr>
        <w:t>«هُوَ عَلَيْهَا صَدَقَةٌ، وَهُوَ مِنْهَا لَنَا هَدِيَّةٌ</w:t>
      </w:r>
      <w:r w:rsidR="00FA2BBF" w:rsidRPr="00163AF6">
        <w:rPr>
          <w:rFonts w:ascii="Traditional Arabic" w:hAnsi="Traditional Arabic" w:cs="Traditional Arabic"/>
          <w:color w:val="006600"/>
          <w:sz w:val="40"/>
          <w:szCs w:val="40"/>
          <w:rtl/>
          <w:lang w:bidi="ar-EG"/>
        </w:rPr>
        <w:t>»</w:t>
      </w:r>
      <w:r w:rsidRPr="00163AF6">
        <w:rPr>
          <w:rFonts w:ascii="Traditional Arabic" w:hAnsi="Traditional Arabic" w:cs="Traditional Arabic"/>
          <w:color w:val="0000CC"/>
          <w:sz w:val="40"/>
          <w:szCs w:val="40"/>
          <w:rtl/>
          <w:lang w:bidi="ar-EG"/>
        </w:rPr>
        <w:t>، وَقَالَ النَّبي</w:t>
      </w:r>
      <w:r w:rsidRPr="00163AF6">
        <w:rPr>
          <w:rFonts w:ascii="Traditional Arabic" w:hAnsi="Traditional Arabic" w:cs="Traditional Arabic"/>
          <w:color w:val="006600"/>
          <w:sz w:val="40"/>
          <w:szCs w:val="40"/>
          <w:rtl/>
          <w:lang w:bidi="ar-EG"/>
        </w:rPr>
        <w:t xml:space="preserve"> </w:t>
      </w:r>
      <w:r w:rsidR="00EA7C0E"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color w:val="006600"/>
          <w:sz w:val="40"/>
          <w:szCs w:val="40"/>
          <w:rtl/>
          <w:lang w:bidi="ar-EG"/>
        </w:rPr>
        <w:t xml:space="preserve"> </w:t>
      </w:r>
      <w:r w:rsidRPr="00163AF6">
        <w:rPr>
          <w:rFonts w:ascii="Traditional Arabic" w:hAnsi="Traditional Arabic" w:cs="Traditional Arabic"/>
          <w:color w:val="0000CC"/>
          <w:sz w:val="40"/>
          <w:szCs w:val="40"/>
          <w:rtl/>
          <w:lang w:bidi="ar-EG"/>
        </w:rPr>
        <w:t xml:space="preserve">فِيهَا: </w:t>
      </w:r>
      <w:r w:rsidR="00194803" w:rsidRPr="00163AF6">
        <w:rPr>
          <w:rFonts w:ascii="Traditional Arabic" w:hAnsi="Traditional Arabic" w:cs="Traditional Arabic"/>
          <w:color w:val="006600"/>
          <w:sz w:val="40"/>
          <w:szCs w:val="40"/>
          <w:rtl/>
          <w:lang w:bidi="ar-EG"/>
        </w:rPr>
        <w:t>«</w:t>
      </w:r>
      <w:r w:rsidRPr="00163AF6">
        <w:rPr>
          <w:rFonts w:ascii="Traditional Arabic" w:hAnsi="Traditional Arabic" w:cs="Traditional Arabic"/>
          <w:color w:val="006600"/>
          <w:sz w:val="40"/>
          <w:szCs w:val="40"/>
          <w:rtl/>
          <w:lang w:bidi="ar-EG"/>
        </w:rPr>
        <w:t>إِنَّمَا الْوَلَاءُ لِمَنْ أَعْتَقَ»</w:t>
      </w:r>
      <w:r w:rsidR="00FA2BBF" w:rsidRPr="00163AF6">
        <w:rPr>
          <w:rFonts w:ascii="Traditional Arabic" w:hAnsi="Traditional Arabic" w:cs="Traditional Arabic" w:hint="cs"/>
          <w:color w:val="0000CC"/>
          <w:sz w:val="40"/>
          <w:szCs w:val="40"/>
          <w:rtl/>
          <w:lang w:bidi="ar-EG"/>
        </w:rPr>
        <w:t>)</w:t>
      </w:r>
      <w:r w:rsidRPr="00163AF6">
        <w:rPr>
          <w:rFonts w:ascii="Traditional Arabic" w:hAnsi="Traditional Arabic" w:cs="Traditional Arabic"/>
          <w:sz w:val="40"/>
          <w:szCs w:val="40"/>
          <w:rtl/>
          <w:lang w:bidi="ar-EG"/>
        </w:rPr>
        <w:t>، هذه هي الس</w:t>
      </w:r>
      <w:r w:rsidR="00C433A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نة الثالثة من السنن التي جاءت في بريرة -رضي الله </w:t>
      </w:r>
      <w:proofErr w:type="gramStart"/>
      <w:r w:rsidRPr="00163AF6">
        <w:rPr>
          <w:rFonts w:ascii="Traditional Arabic" w:hAnsi="Traditional Arabic" w:cs="Traditional Arabic"/>
          <w:sz w:val="40"/>
          <w:szCs w:val="40"/>
          <w:rtl/>
          <w:lang w:bidi="ar-EG"/>
        </w:rPr>
        <w:t>عنها- وهي</w:t>
      </w:r>
      <w:proofErr w:type="gramEnd"/>
      <w:r w:rsidRPr="00163AF6">
        <w:rPr>
          <w:rFonts w:ascii="Traditional Arabic" w:hAnsi="Traditional Arabic" w:cs="Traditional Arabic"/>
          <w:sz w:val="40"/>
          <w:szCs w:val="40"/>
          <w:rtl/>
          <w:lang w:bidi="ar-EG"/>
        </w:rPr>
        <w:t xml:space="preserve"> سنة أن الولاء للمعتق.</w:t>
      </w:r>
    </w:p>
    <w:p w14:paraId="19024673" w14:textId="18405E21"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وقصتها كما سبق وذكرناه: أن عائشة -رضي الله </w:t>
      </w:r>
      <w:proofErr w:type="gramStart"/>
      <w:r w:rsidRPr="00163AF6">
        <w:rPr>
          <w:rFonts w:ascii="Traditional Arabic" w:hAnsi="Traditional Arabic" w:cs="Traditional Arabic"/>
          <w:sz w:val="40"/>
          <w:szCs w:val="40"/>
          <w:rtl/>
          <w:lang w:bidi="ar-EG"/>
        </w:rPr>
        <w:t>عنها- ل</w:t>
      </w:r>
      <w:r w:rsidR="00C433A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م</w:t>
      </w:r>
      <w:r w:rsidR="00C433A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ا</w:t>
      </w:r>
      <w:proofErr w:type="gramEnd"/>
      <w:r w:rsidRPr="00163AF6">
        <w:rPr>
          <w:rFonts w:ascii="Traditional Arabic" w:hAnsi="Traditional Arabic" w:cs="Traditional Arabic"/>
          <w:sz w:val="40"/>
          <w:szCs w:val="40"/>
          <w:rtl/>
          <w:lang w:bidi="ar-EG"/>
        </w:rPr>
        <w:t xml:space="preserve"> كاتب</w:t>
      </w:r>
      <w:r w:rsidR="00C433A7" w:rsidRPr="00163AF6">
        <w:rPr>
          <w:rFonts w:ascii="Traditional Arabic" w:hAnsi="Traditional Arabic" w:cs="Traditional Arabic" w:hint="cs"/>
          <w:sz w:val="40"/>
          <w:szCs w:val="40"/>
          <w:rtl/>
          <w:lang w:bidi="ar-EG"/>
        </w:rPr>
        <w:t>ت</w:t>
      </w:r>
      <w:r w:rsidRPr="00163AF6">
        <w:rPr>
          <w:rFonts w:ascii="Traditional Arabic" w:hAnsi="Traditional Arabic" w:cs="Traditional Arabic"/>
          <w:sz w:val="40"/>
          <w:szCs w:val="40"/>
          <w:rtl/>
          <w:lang w:bidi="ar-EG"/>
        </w:rPr>
        <w:t xml:space="preserve"> بريرة نفسها مع أهلها على تسع أواق في كل عامٍ أوقية، ومن المعلوم أن المكاتب لا يعتق إلا في السنة التاسعة، يعني في آخر السنوات، هي تسع أواق لا يتحقق عتقها إلا في السنة التاسعة، فسيطول بها الزمان، وتبقى تسع سنوات أمة مملوكة.</w:t>
      </w:r>
    </w:p>
    <w:p w14:paraId="07557695" w14:textId="45287589"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فأتت إلى عائشة -رضي الله </w:t>
      </w:r>
      <w:proofErr w:type="gramStart"/>
      <w:r w:rsidRPr="00163AF6">
        <w:rPr>
          <w:rFonts w:ascii="Traditional Arabic" w:hAnsi="Traditional Arabic" w:cs="Traditional Arabic"/>
          <w:sz w:val="40"/>
          <w:szCs w:val="40"/>
          <w:rtl/>
          <w:lang w:bidi="ar-EG"/>
        </w:rPr>
        <w:t>عنها- وقالت</w:t>
      </w:r>
      <w:proofErr w:type="gramEnd"/>
      <w:r w:rsidRPr="00163AF6">
        <w:rPr>
          <w:rFonts w:ascii="Traditional Arabic" w:hAnsi="Traditional Arabic" w:cs="Traditional Arabic"/>
          <w:sz w:val="40"/>
          <w:szCs w:val="40"/>
          <w:rtl/>
          <w:lang w:bidi="ar-EG"/>
        </w:rPr>
        <w:t xml:space="preserve">: يا أم المؤمنين إني كاتبت أهلي على تسع أواق، في كل عامٍ أوقية </w:t>
      </w:r>
      <w:proofErr w:type="spellStart"/>
      <w:r w:rsidRPr="00163AF6">
        <w:rPr>
          <w:rFonts w:ascii="Traditional Arabic" w:hAnsi="Traditional Arabic" w:cs="Traditional Arabic"/>
          <w:sz w:val="40"/>
          <w:szCs w:val="40"/>
          <w:rtl/>
          <w:lang w:bidi="ar-EG"/>
        </w:rPr>
        <w:t>فأعينيني</w:t>
      </w:r>
      <w:proofErr w:type="spellEnd"/>
      <w:r w:rsidRPr="00163AF6">
        <w:rPr>
          <w:rFonts w:ascii="Traditional Arabic" w:hAnsi="Traditional Arabic" w:cs="Traditional Arabic"/>
          <w:sz w:val="40"/>
          <w:szCs w:val="40"/>
          <w:rtl/>
          <w:lang w:bidi="ar-EG"/>
        </w:rPr>
        <w:t xml:space="preserve">، فقالت عائشة -رضي الله عنها-: </w:t>
      </w:r>
      <w:r w:rsidRPr="00163AF6">
        <w:rPr>
          <w:rFonts w:ascii="Traditional Arabic" w:hAnsi="Traditional Arabic" w:cs="Traditional Arabic"/>
          <w:color w:val="006600"/>
          <w:sz w:val="40"/>
          <w:szCs w:val="40"/>
          <w:rtl/>
          <w:lang w:bidi="ar-EG"/>
        </w:rPr>
        <w:t>«إن رأى أهلكِ أن أصبها لهم صبةً واحدة»</w:t>
      </w:r>
      <w:r w:rsidRPr="00163AF6">
        <w:rPr>
          <w:rFonts w:ascii="Traditional Arabic" w:hAnsi="Traditional Arabic" w:cs="Traditional Arabic"/>
          <w:sz w:val="40"/>
          <w:szCs w:val="40"/>
          <w:rtl/>
          <w:lang w:bidi="ar-EG"/>
        </w:rPr>
        <w:t>، أو أُعدها لهم عُدةً واحدة فعلت</w:t>
      </w:r>
      <w:r w:rsidR="00C433A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ويكون ولاؤكِ لي، فذهبت إلى أهلها فأبوا، فقالوا: لا، إن شاءت أن تعتقكِ، يعني</w:t>
      </w:r>
      <w:r w:rsidR="00C433A7"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تحتسب عليك ويكون الولاء لنا.</w:t>
      </w:r>
    </w:p>
    <w:p w14:paraId="74B2EC92" w14:textId="40951520" w:rsidR="00E915B9"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فجاءت بريرة -رضي الله </w:t>
      </w:r>
      <w:proofErr w:type="gramStart"/>
      <w:r w:rsidRPr="00163AF6">
        <w:rPr>
          <w:rFonts w:ascii="Traditional Arabic" w:hAnsi="Traditional Arabic" w:cs="Traditional Arabic"/>
          <w:sz w:val="40"/>
          <w:szCs w:val="40"/>
          <w:rtl/>
          <w:lang w:bidi="ar-EG"/>
        </w:rPr>
        <w:t>عنها- إلى</w:t>
      </w:r>
      <w:proofErr w:type="gramEnd"/>
      <w:r w:rsidRPr="00163AF6">
        <w:rPr>
          <w:rFonts w:ascii="Traditional Arabic" w:hAnsi="Traditional Arabic" w:cs="Traditional Arabic"/>
          <w:sz w:val="40"/>
          <w:szCs w:val="40"/>
          <w:rtl/>
          <w:lang w:bidi="ar-EG"/>
        </w:rPr>
        <w:t xml:space="preserve"> عائشة -رضي الله عنها- والنبي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عندها، فقالت: إني قد عرضت ذلك عليهم فأبوا إلا أن يكون لهم الولاء، فقال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w:t>
      </w:r>
      <w:r w:rsidR="00102905" w:rsidRPr="00163AF6">
        <w:rPr>
          <w:rFonts w:ascii="Traditional Arabic" w:hAnsi="Traditional Arabic" w:cs="Traditional Arabic"/>
          <w:color w:val="006600"/>
          <w:sz w:val="40"/>
          <w:szCs w:val="40"/>
          <w:rtl/>
          <w:lang w:bidi="ar-EG"/>
        </w:rPr>
        <w:t xml:space="preserve">«اشْتَرِيهَا، وأَعْتِقِيهَا، ودَعِيهِمْ يَشْتَرِطُونَ ما </w:t>
      </w:r>
      <w:proofErr w:type="spellStart"/>
      <w:r w:rsidR="00102905" w:rsidRPr="00163AF6">
        <w:rPr>
          <w:rFonts w:ascii="Traditional Arabic" w:hAnsi="Traditional Arabic" w:cs="Traditional Arabic"/>
          <w:color w:val="006600"/>
          <w:sz w:val="40"/>
          <w:szCs w:val="40"/>
          <w:rtl/>
          <w:lang w:bidi="ar-EG"/>
        </w:rPr>
        <w:t>شَاؤُوا</w:t>
      </w:r>
      <w:proofErr w:type="spellEnd"/>
      <w:r w:rsidRPr="00163AF6">
        <w:rPr>
          <w:rFonts w:ascii="Traditional Arabic" w:hAnsi="Traditional Arabic" w:cs="Traditional Arabic"/>
          <w:color w:val="006600"/>
          <w:sz w:val="40"/>
          <w:szCs w:val="40"/>
          <w:rtl/>
          <w:lang w:bidi="ar-EG"/>
        </w:rPr>
        <w:t>»</w:t>
      </w:r>
      <w:r w:rsidR="00102905" w:rsidRPr="00163AF6">
        <w:rPr>
          <w:rStyle w:val="a5"/>
          <w:rFonts w:ascii="Traditional Arabic" w:hAnsi="Traditional Arabic" w:cs="Traditional Arabic"/>
          <w:sz w:val="40"/>
          <w:szCs w:val="40"/>
          <w:rtl/>
          <w:lang w:bidi="ar-EG"/>
        </w:rPr>
        <w:footnoteReference w:id="12"/>
      </w:r>
      <w:r w:rsidRPr="00163AF6">
        <w:rPr>
          <w:rFonts w:ascii="Traditional Arabic" w:hAnsi="Traditional Arabic" w:cs="Traditional Arabic"/>
          <w:sz w:val="40"/>
          <w:szCs w:val="40"/>
          <w:rtl/>
          <w:lang w:bidi="ar-EG"/>
        </w:rPr>
        <w:t xml:space="preserve">، وفي بعض الروايات: </w:t>
      </w:r>
      <w:r w:rsidRPr="00163AF6">
        <w:rPr>
          <w:rFonts w:ascii="Traditional Arabic" w:hAnsi="Traditional Arabic" w:cs="Traditional Arabic"/>
          <w:color w:val="006600"/>
          <w:sz w:val="40"/>
          <w:szCs w:val="40"/>
          <w:rtl/>
          <w:lang w:bidi="ar-EG"/>
        </w:rPr>
        <w:t>«واشترطي لهم الولاء»</w:t>
      </w:r>
      <w:r w:rsidRPr="00163AF6">
        <w:rPr>
          <w:rFonts w:ascii="Traditional Arabic" w:hAnsi="Traditional Arabic" w:cs="Traditional Arabic"/>
          <w:sz w:val="40"/>
          <w:szCs w:val="40"/>
          <w:rtl/>
          <w:lang w:bidi="ar-EG"/>
        </w:rPr>
        <w:t xml:space="preserve">، لكن هذه اللفظة ذكرنا أنها لفظة ليست محفوظة؛ لأنها لا يمكن أن تشرط هي شرطًا خاطئًا، قالت: اشتريها ودعيهم </w:t>
      </w:r>
      <w:proofErr w:type="spellStart"/>
      <w:r w:rsidRPr="00163AF6">
        <w:rPr>
          <w:rFonts w:ascii="Traditional Arabic" w:hAnsi="Traditional Arabic" w:cs="Traditional Arabic"/>
          <w:sz w:val="40"/>
          <w:szCs w:val="40"/>
          <w:rtl/>
          <w:lang w:bidi="ar-EG"/>
        </w:rPr>
        <w:t>يشترطوا</w:t>
      </w:r>
      <w:proofErr w:type="spellEnd"/>
      <w:r w:rsidRPr="00163AF6">
        <w:rPr>
          <w:rFonts w:ascii="Traditional Arabic" w:hAnsi="Traditional Arabic" w:cs="Traditional Arabic"/>
          <w:sz w:val="40"/>
          <w:szCs w:val="40"/>
          <w:rtl/>
          <w:lang w:bidi="ar-EG"/>
        </w:rPr>
        <w:t xml:space="preserve"> ما شاءوا، </w:t>
      </w:r>
      <w:r w:rsidR="00E3257E" w:rsidRPr="00163AF6">
        <w:rPr>
          <w:rFonts w:ascii="Traditional Arabic" w:hAnsi="Traditional Arabic" w:cs="Traditional Arabic" w:hint="cs"/>
          <w:sz w:val="40"/>
          <w:szCs w:val="40"/>
          <w:rtl/>
          <w:lang w:bidi="ar-EG"/>
        </w:rPr>
        <w:t>فإنما</w:t>
      </w:r>
      <w:r w:rsidRPr="00163AF6">
        <w:rPr>
          <w:rFonts w:ascii="Traditional Arabic" w:hAnsi="Traditional Arabic" w:cs="Traditional Arabic"/>
          <w:sz w:val="40"/>
          <w:szCs w:val="40"/>
          <w:rtl/>
          <w:lang w:bidi="ar-EG"/>
        </w:rPr>
        <w:t xml:space="preserve"> </w:t>
      </w:r>
      <w:r w:rsidR="00194803" w:rsidRPr="00163AF6">
        <w:rPr>
          <w:rFonts w:ascii="Traditional Arabic" w:hAnsi="Traditional Arabic" w:cs="Traditional Arabic"/>
          <w:color w:val="006600"/>
          <w:sz w:val="40"/>
          <w:szCs w:val="40"/>
          <w:rtl/>
          <w:lang w:bidi="ar-EG"/>
        </w:rPr>
        <w:t>«الْوَلَاءُ لِمَنْ أَعْتَقَ»</w:t>
      </w:r>
      <w:r w:rsidRPr="00163AF6">
        <w:rPr>
          <w:rFonts w:ascii="Traditional Arabic" w:hAnsi="Traditional Arabic" w:cs="Traditional Arabic"/>
          <w:sz w:val="40"/>
          <w:szCs w:val="40"/>
          <w:rtl/>
          <w:lang w:bidi="ar-EG"/>
        </w:rPr>
        <w:t>.</w:t>
      </w:r>
    </w:p>
    <w:p w14:paraId="0F2A90F5" w14:textId="14C94005" w:rsidR="00E915B9" w:rsidRPr="00163AF6" w:rsidRDefault="00163AF6"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ثم</w:t>
      </w:r>
      <w:r w:rsidR="00B66D99" w:rsidRPr="00163AF6">
        <w:rPr>
          <w:rFonts w:ascii="Traditional Arabic" w:hAnsi="Traditional Arabic" w:cs="Traditional Arabic" w:hint="cs"/>
          <w:sz w:val="40"/>
          <w:szCs w:val="40"/>
          <w:rtl/>
          <w:lang w:bidi="ar-EG"/>
        </w:rPr>
        <w:t xml:space="preserve"> </w:t>
      </w:r>
      <w:r w:rsidR="00102905" w:rsidRPr="00163AF6">
        <w:rPr>
          <w:rFonts w:ascii="Traditional Arabic" w:hAnsi="Traditional Arabic" w:cs="Traditional Arabic" w:hint="cs"/>
          <w:sz w:val="40"/>
          <w:szCs w:val="40"/>
          <w:rtl/>
          <w:lang w:bidi="ar-EG"/>
        </w:rPr>
        <w:t>أ</w:t>
      </w:r>
      <w:r w:rsidR="00E915B9" w:rsidRPr="00163AF6">
        <w:rPr>
          <w:rFonts w:ascii="Traditional Arabic" w:hAnsi="Traditional Arabic" w:cs="Traditional Arabic"/>
          <w:sz w:val="40"/>
          <w:szCs w:val="40"/>
          <w:rtl/>
          <w:lang w:bidi="ar-EG"/>
        </w:rPr>
        <w:t xml:space="preserve">عتقتها عائشة –رضي الله </w:t>
      </w:r>
      <w:proofErr w:type="gramStart"/>
      <w:r w:rsidR="00E915B9" w:rsidRPr="00163AF6">
        <w:rPr>
          <w:rFonts w:ascii="Traditional Arabic" w:hAnsi="Traditional Arabic" w:cs="Traditional Arabic"/>
          <w:sz w:val="40"/>
          <w:szCs w:val="40"/>
          <w:rtl/>
          <w:lang w:bidi="ar-EG"/>
        </w:rPr>
        <w:t>عنها- وأصبحت</w:t>
      </w:r>
      <w:proofErr w:type="gramEnd"/>
      <w:r w:rsidR="00E915B9" w:rsidRPr="00163AF6">
        <w:rPr>
          <w:rFonts w:ascii="Traditional Arabic" w:hAnsi="Traditional Arabic" w:cs="Traditional Arabic"/>
          <w:sz w:val="40"/>
          <w:szCs w:val="40"/>
          <w:rtl/>
          <w:lang w:bidi="ar-EG"/>
        </w:rPr>
        <w:t xml:space="preserve"> بريرة مولاةً لعائشة –رضي الله عنها- فلما كانت مولاةً لعائشة وكانت مولاةً نجيبة، وذكية، أصبحت تُصيب عائشة –رضي الله عنها- بخيرها، فكانت تعمل عند عائشة –رضي الله عنها- وكانت كأنما هي من بنات عائشة –رضي الله عنها- تتعاهد عائشة –رضي الله عنها- أعظم مما تتعاهد البنت أمها، </w:t>
      </w:r>
      <w:r w:rsidR="00102905" w:rsidRPr="00163AF6">
        <w:rPr>
          <w:rFonts w:ascii="Traditional Arabic" w:hAnsi="Traditional Arabic" w:cs="Traditional Arabic" w:hint="cs"/>
          <w:sz w:val="40"/>
          <w:szCs w:val="40"/>
          <w:rtl/>
          <w:lang w:bidi="ar-EG"/>
        </w:rPr>
        <w:t>و</w:t>
      </w:r>
      <w:r w:rsidR="00E915B9" w:rsidRPr="00163AF6">
        <w:rPr>
          <w:rFonts w:ascii="Traditional Arabic" w:hAnsi="Traditional Arabic" w:cs="Traditional Arabic"/>
          <w:sz w:val="40"/>
          <w:szCs w:val="40"/>
          <w:rtl/>
          <w:lang w:bidi="ar-EG"/>
        </w:rPr>
        <w:t>كانت كثيرة الدخول على عائشة –رضي الله عنها-.</w:t>
      </w:r>
    </w:p>
    <w:p w14:paraId="6F07BA7A" w14:textId="07A9C62E" w:rsidR="00E915B9"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lastRenderedPageBreak/>
        <w:t xml:space="preserve">ولهذا رأينا ها هنا من ثمرتها لما أهدي لها الشاة أو </w:t>
      </w:r>
      <w:r w:rsidR="00FD3E4C" w:rsidRPr="00163AF6">
        <w:rPr>
          <w:rFonts w:ascii="Traditional Arabic" w:hAnsi="Traditional Arabic" w:cs="Traditional Arabic" w:hint="cs"/>
          <w:sz w:val="40"/>
          <w:szCs w:val="40"/>
          <w:rtl/>
          <w:lang w:bidi="ar-EG"/>
        </w:rPr>
        <w:t xml:space="preserve">تصدق </w:t>
      </w:r>
      <w:r w:rsidRPr="00163AF6">
        <w:rPr>
          <w:rFonts w:ascii="Traditional Arabic" w:hAnsi="Traditional Arabic" w:cs="Traditional Arabic"/>
          <w:sz w:val="40"/>
          <w:szCs w:val="40"/>
          <w:rtl/>
          <w:lang w:bidi="ar-EG"/>
        </w:rPr>
        <w:t xml:space="preserve">عليها ما نست عائشة –رضي الله </w:t>
      </w:r>
      <w:proofErr w:type="gramStart"/>
      <w:r w:rsidRPr="00163AF6">
        <w:rPr>
          <w:rFonts w:ascii="Traditional Arabic" w:hAnsi="Traditional Arabic" w:cs="Traditional Arabic"/>
          <w:sz w:val="40"/>
          <w:szCs w:val="40"/>
          <w:rtl/>
          <w:lang w:bidi="ar-EG"/>
        </w:rPr>
        <w:t>عنها- فأهدت</w:t>
      </w:r>
      <w:proofErr w:type="gramEnd"/>
      <w:r w:rsidRPr="00163AF6">
        <w:rPr>
          <w:rFonts w:ascii="Traditional Arabic" w:hAnsi="Traditional Arabic" w:cs="Traditional Arabic"/>
          <w:sz w:val="40"/>
          <w:szCs w:val="40"/>
          <w:rtl/>
          <w:lang w:bidi="ar-EG"/>
        </w:rPr>
        <w:t xml:space="preserve"> إلى عائشة –رضي الله عنها- هذه الهدية، </w:t>
      </w:r>
      <w:r w:rsidR="00102905" w:rsidRPr="00163AF6">
        <w:rPr>
          <w:rFonts w:ascii="Traditional Arabic" w:hAnsi="Traditional Arabic" w:cs="Traditional Arabic" w:hint="cs"/>
          <w:sz w:val="40"/>
          <w:szCs w:val="40"/>
          <w:rtl/>
          <w:lang w:bidi="ar-EG"/>
        </w:rPr>
        <w:t xml:space="preserve">وهذا </w:t>
      </w:r>
      <w:r w:rsidRPr="00163AF6">
        <w:rPr>
          <w:rFonts w:ascii="Traditional Arabic" w:hAnsi="Traditional Arabic" w:cs="Traditional Arabic"/>
          <w:sz w:val="40"/>
          <w:szCs w:val="40"/>
          <w:rtl/>
          <w:lang w:bidi="ar-EG"/>
        </w:rPr>
        <w:t>مما يدل على أن بريرة –رضي الله عنها- كانت امرأة عاقلة.</w:t>
      </w:r>
    </w:p>
    <w:p w14:paraId="1689D25C" w14:textId="41C5E1DD" w:rsidR="00E915B9"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وقد كان أيضًا لبريرة موقفٌ حسنٌ في غاية ما يكون من الحسن، فإن أم المؤمنين –رضي الله </w:t>
      </w:r>
      <w:proofErr w:type="gramStart"/>
      <w:r w:rsidRPr="00163AF6">
        <w:rPr>
          <w:rFonts w:ascii="Traditional Arabic" w:hAnsi="Traditional Arabic" w:cs="Traditional Arabic"/>
          <w:sz w:val="40"/>
          <w:szCs w:val="40"/>
          <w:rtl/>
          <w:lang w:bidi="ar-EG"/>
        </w:rPr>
        <w:t>عنها- لما</w:t>
      </w:r>
      <w:proofErr w:type="gramEnd"/>
      <w:r w:rsidRPr="00163AF6">
        <w:rPr>
          <w:rFonts w:ascii="Traditional Arabic" w:hAnsi="Traditional Arabic" w:cs="Traditional Arabic"/>
          <w:sz w:val="40"/>
          <w:szCs w:val="40"/>
          <w:rtl/>
          <w:lang w:bidi="ar-EG"/>
        </w:rPr>
        <w:t xml:space="preserve"> قُذفت بما قذفت به وبما برأها الله -عزَّ وَجَلَّ- به من فوق سبع سماوات، استشار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جماعةً من النساء ومن القرابات، فاستشار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أسامة بن زيد فقال: أهلك ولا نعلم عليهم إلا خيرًا، واستشار زينب ضرة عائشة –رضي الله عنها- فقالت: يا رسول الله</w:t>
      </w:r>
      <w:r w:rsidR="00163AF6" w:rsidRPr="00163AF6">
        <w:rPr>
          <w:rFonts w:ascii="Traditional Arabic" w:hAnsi="Traditional Arabic" w:cs="Traditional Arabic"/>
          <w:sz w:val="40"/>
          <w:szCs w:val="40"/>
          <w:rtl/>
          <w:lang w:bidi="ar-EG"/>
        </w:rPr>
        <w:t xml:space="preserve"> أحمي سمعي وبصري والله ما علمت </w:t>
      </w:r>
      <w:r w:rsidR="00163AF6" w:rsidRPr="00163AF6">
        <w:rPr>
          <w:rFonts w:ascii="Traditional Arabic" w:hAnsi="Traditional Arabic" w:cs="Traditional Arabic" w:hint="cs"/>
          <w:sz w:val="40"/>
          <w:szCs w:val="40"/>
          <w:rtl/>
          <w:lang w:bidi="ar-EG"/>
        </w:rPr>
        <w:t>و</w:t>
      </w:r>
      <w:r w:rsidR="007A2868" w:rsidRPr="00163AF6">
        <w:rPr>
          <w:rFonts w:ascii="Traditional Arabic" w:hAnsi="Traditional Arabic" w:cs="Traditional Arabic" w:hint="cs"/>
          <w:sz w:val="40"/>
          <w:szCs w:val="40"/>
          <w:rtl/>
          <w:lang w:bidi="ar-EG"/>
        </w:rPr>
        <w:t xml:space="preserve">لا </w:t>
      </w:r>
      <w:r w:rsidRPr="00163AF6">
        <w:rPr>
          <w:rFonts w:ascii="Traditional Arabic" w:hAnsi="Traditional Arabic" w:cs="Traditional Arabic"/>
          <w:sz w:val="40"/>
          <w:szCs w:val="40"/>
          <w:rtl/>
          <w:lang w:bidi="ar-EG"/>
        </w:rPr>
        <w:t>رأيت إلا خير</w:t>
      </w:r>
      <w:r w:rsidR="00454326" w:rsidRPr="00163AF6">
        <w:rPr>
          <w:rFonts w:ascii="Traditional Arabic" w:hAnsi="Traditional Arabic" w:cs="Traditional Arabic" w:hint="cs"/>
          <w:sz w:val="40"/>
          <w:szCs w:val="40"/>
          <w:rtl/>
          <w:lang w:bidi="ar-EG"/>
        </w:rPr>
        <w:t>ًا</w:t>
      </w:r>
      <w:r w:rsidRPr="00163AF6">
        <w:rPr>
          <w:rFonts w:ascii="Traditional Arabic" w:hAnsi="Traditional Arabic" w:cs="Traditional Arabic"/>
          <w:sz w:val="40"/>
          <w:szCs w:val="40"/>
          <w:rtl/>
          <w:lang w:bidi="ar-EG"/>
        </w:rPr>
        <w:t>.</w:t>
      </w:r>
    </w:p>
    <w:p w14:paraId="4057C699" w14:textId="651E402E" w:rsidR="00E915B9"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واستشار بريرة، فقالت بريرة -رضي الله عنها-: </w:t>
      </w:r>
      <w:r w:rsidR="0045432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والله ما علمت عليها إلا الخير، إلا أنها كانت صبيةً تغفل عن طعام أهلها أو عن عجين أهلها</w:t>
      </w:r>
      <w:r w:rsidR="0045432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فتأتي الداجن فتأكله</w:t>
      </w:r>
      <w:r w:rsidR="0045432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يعني ما عاد فيها عيب، </w:t>
      </w:r>
      <w:r w:rsidR="00FE2C60" w:rsidRPr="00163AF6">
        <w:rPr>
          <w:rFonts w:ascii="Traditional Arabic" w:hAnsi="Traditional Arabic" w:cs="Traditional Arabic" w:hint="cs"/>
          <w:sz w:val="40"/>
          <w:szCs w:val="40"/>
          <w:rtl/>
          <w:lang w:bidi="ar-EG"/>
        </w:rPr>
        <w:t xml:space="preserve">إذا </w:t>
      </w:r>
      <w:r w:rsidRPr="00163AF6">
        <w:rPr>
          <w:rFonts w:ascii="Traditional Arabic" w:hAnsi="Traditional Arabic" w:cs="Traditional Arabic"/>
          <w:sz w:val="40"/>
          <w:szCs w:val="40"/>
          <w:rtl/>
          <w:lang w:bidi="ar-EG"/>
        </w:rPr>
        <w:t>هذا هو العيب</w:t>
      </w:r>
      <w:r w:rsidR="00454326"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فما بقي فيها عيب -رضي الله </w:t>
      </w:r>
      <w:proofErr w:type="gramStart"/>
      <w:r w:rsidRPr="00163AF6">
        <w:rPr>
          <w:rFonts w:ascii="Traditional Arabic" w:hAnsi="Traditional Arabic" w:cs="Traditional Arabic"/>
          <w:sz w:val="40"/>
          <w:szCs w:val="40"/>
          <w:rtl/>
          <w:lang w:bidi="ar-EG"/>
        </w:rPr>
        <w:t>عنها- فلما</w:t>
      </w:r>
      <w:proofErr w:type="gramEnd"/>
      <w:r w:rsidRPr="00163AF6">
        <w:rPr>
          <w:rFonts w:ascii="Traditional Arabic" w:hAnsi="Traditional Arabic" w:cs="Traditional Arabic"/>
          <w:sz w:val="40"/>
          <w:szCs w:val="40"/>
          <w:rtl/>
          <w:lang w:bidi="ar-EG"/>
        </w:rPr>
        <w:t xml:space="preserve"> مُست بعذاب، يعني</w:t>
      </w:r>
      <w:r w:rsidR="00965E0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القائم عليها ضربها سوطًا وقال: اعترفي هل في شيء؟ قالت: والله إنما هي كالتبر الأحمر، ما أعلم عليها شر -رضي الله عنها- تبر أحمر</w:t>
      </w:r>
      <w:r w:rsidR="00965E0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نقية</w:t>
      </w:r>
      <w:r w:rsidR="00965E0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منزهة</w:t>
      </w:r>
      <w:r w:rsidR="00965E0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مطهرة -رضي الله عنها-.</w:t>
      </w:r>
    </w:p>
    <w:p w14:paraId="026AB7BF" w14:textId="75EF6304"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 xml:space="preserve">فكان هذا أيضًا مما يدل على أن بريرة كانت عاقلة، ولهذا استشارها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في أمر سيدتها عائشة -رضي الله </w:t>
      </w:r>
      <w:proofErr w:type="gramStart"/>
      <w:r w:rsidRPr="00163AF6">
        <w:rPr>
          <w:rFonts w:ascii="Traditional Arabic" w:hAnsi="Traditional Arabic" w:cs="Traditional Arabic"/>
          <w:sz w:val="40"/>
          <w:szCs w:val="40"/>
          <w:rtl/>
          <w:lang w:bidi="ar-EG"/>
        </w:rPr>
        <w:t>عنها- وقَبِل</w:t>
      </w:r>
      <w:proofErr w:type="gramEnd"/>
      <w:r w:rsidRPr="00163AF6">
        <w:rPr>
          <w:rFonts w:ascii="Traditional Arabic" w:hAnsi="Traditional Arabic" w:cs="Traditional Arabic"/>
          <w:sz w:val="40"/>
          <w:szCs w:val="40"/>
          <w:rtl/>
          <w:lang w:bidi="ar-EG"/>
        </w:rPr>
        <w:t xml:space="preserve">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مشورتها، وقَبِل النبي </w:t>
      </w:r>
      <w:r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أيضًا قولها في عائشة –رضي الله عنها-.</w:t>
      </w:r>
    </w:p>
    <w:p w14:paraId="5317DDE5" w14:textId="549103A5" w:rsidR="00E915B9" w:rsidRPr="00163AF6" w:rsidRDefault="00E915B9" w:rsidP="00163AF6">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فإذًا هذه كلها من ثمرات عتق هذه الجارية الصالحة التقية التي هي بريرة -رضي الله عنها-</w:t>
      </w:r>
      <w:r w:rsidR="00965E0F" w:rsidRPr="00163AF6">
        <w:rPr>
          <w:rFonts w:ascii="Traditional Arabic" w:hAnsi="Traditional Arabic" w:cs="Traditional Arabic" w:hint="cs"/>
          <w:sz w:val="40"/>
          <w:szCs w:val="40"/>
          <w:rtl/>
          <w:lang w:bidi="ar-EG"/>
        </w:rPr>
        <w:t xml:space="preserve">، </w:t>
      </w:r>
      <w:r w:rsidRPr="00163AF6">
        <w:rPr>
          <w:rFonts w:ascii="Traditional Arabic" w:hAnsi="Traditional Arabic" w:cs="Traditional Arabic"/>
          <w:sz w:val="40"/>
          <w:szCs w:val="40"/>
          <w:rtl/>
          <w:lang w:bidi="ar-EG"/>
        </w:rPr>
        <w:t xml:space="preserve">كل هذه السنن ظهرت في بريرة -رضي الله </w:t>
      </w:r>
      <w:proofErr w:type="gramStart"/>
      <w:r w:rsidRPr="00163AF6">
        <w:rPr>
          <w:rFonts w:ascii="Traditional Arabic" w:hAnsi="Traditional Arabic" w:cs="Traditional Arabic"/>
          <w:sz w:val="40"/>
          <w:szCs w:val="40"/>
          <w:rtl/>
          <w:lang w:bidi="ar-EG"/>
        </w:rPr>
        <w:t>عنها- وهذا</w:t>
      </w:r>
      <w:proofErr w:type="gramEnd"/>
      <w:r w:rsidRPr="00163AF6">
        <w:rPr>
          <w:rFonts w:ascii="Traditional Arabic" w:hAnsi="Traditional Arabic" w:cs="Traditional Arabic"/>
          <w:sz w:val="40"/>
          <w:szCs w:val="40"/>
          <w:rtl/>
          <w:lang w:bidi="ar-EG"/>
        </w:rPr>
        <w:t xml:space="preserve"> أيضًا مما يدل على عِظم قدر الصحابة -رضي الله عنهم- في نفوسنا، فإن جملةً من السنن التي شُرعت لنا من التخفيف</w:t>
      </w:r>
      <w:r w:rsidR="00965E0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إنما كان سببها الصحابة -رضي الله عنهم-.</w:t>
      </w:r>
    </w:p>
    <w:p w14:paraId="55A88D48" w14:textId="051E6A6A" w:rsidR="00E915B9"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فسنة مثلًا التيمم، من سببها؟ سببها آل أبي بكر</w:t>
      </w:r>
      <w:r w:rsidR="00965E0F" w:rsidRPr="00163AF6">
        <w:rPr>
          <w:rFonts w:ascii="Traditional Arabic" w:hAnsi="Traditional Arabic" w:cs="Traditional Arabic" w:hint="cs"/>
          <w:sz w:val="40"/>
          <w:szCs w:val="40"/>
          <w:rtl/>
          <w:lang w:bidi="ar-EG"/>
        </w:rPr>
        <w:t>،</w:t>
      </w:r>
      <w:r w:rsidRPr="00163AF6">
        <w:rPr>
          <w:rFonts w:ascii="Traditional Arabic" w:hAnsi="Traditional Arabic" w:cs="Traditional Arabic"/>
          <w:sz w:val="40"/>
          <w:szCs w:val="40"/>
          <w:rtl/>
          <w:lang w:bidi="ar-EG"/>
        </w:rPr>
        <w:t xml:space="preserve"> عائشة -رضي الله </w:t>
      </w:r>
      <w:proofErr w:type="gramStart"/>
      <w:r w:rsidRPr="00163AF6">
        <w:rPr>
          <w:rFonts w:ascii="Traditional Arabic" w:hAnsi="Traditional Arabic" w:cs="Traditional Arabic"/>
          <w:sz w:val="40"/>
          <w:szCs w:val="40"/>
          <w:rtl/>
          <w:lang w:bidi="ar-EG"/>
        </w:rPr>
        <w:t>عنها- أولم</w:t>
      </w:r>
      <w:proofErr w:type="gramEnd"/>
      <w:r w:rsidRPr="00163AF6">
        <w:rPr>
          <w:rFonts w:ascii="Traditional Arabic" w:hAnsi="Traditional Arabic" w:cs="Traditional Arabic"/>
          <w:sz w:val="40"/>
          <w:szCs w:val="40"/>
          <w:rtl/>
          <w:lang w:bidi="ar-EG"/>
        </w:rPr>
        <w:t xml:space="preserve"> يقل أسيد بن حضير: والله ما هي بأول بركتكم يا آل أبي بكر، أن أنزل الله -عزَّ وَجَلَّ- التيمم على </w:t>
      </w:r>
      <w:r w:rsidRPr="00163AF6">
        <w:rPr>
          <w:rFonts w:ascii="Traditional Arabic" w:hAnsi="Traditional Arabic" w:cs="Traditional Arabic"/>
          <w:sz w:val="40"/>
          <w:szCs w:val="40"/>
          <w:rtl/>
          <w:lang w:bidi="ar-EG"/>
        </w:rPr>
        <w:lastRenderedPageBreak/>
        <w:t xml:space="preserve">رسوله </w:t>
      </w:r>
      <w:r w:rsidR="00EA7C0E" w:rsidRPr="00163AF6">
        <w:rPr>
          <w:rFonts w:ascii="Traditional Arabic" w:hAnsi="Traditional Arabic" w:cs="Traditional Arabic"/>
          <w:color w:val="C00000"/>
          <w:sz w:val="40"/>
          <w:szCs w:val="40"/>
          <w:rtl/>
          <w:lang w:bidi="ar-EG"/>
        </w:rPr>
        <w:t>ﷺ</w:t>
      </w:r>
      <w:r w:rsidRPr="00163AF6">
        <w:rPr>
          <w:rFonts w:ascii="Traditional Arabic" w:hAnsi="Traditional Arabic" w:cs="Traditional Arabic"/>
          <w:sz w:val="40"/>
          <w:szCs w:val="40"/>
          <w:rtl/>
          <w:lang w:bidi="ar-EG"/>
        </w:rPr>
        <w:t xml:space="preserve"> وعلى صحابته -رضوان الله -عزَّ وَجَلَّ- عليهم- فخفف الله -عزَّ وَجَلَّ- على الأمة ما خفف.</w:t>
      </w:r>
    </w:p>
    <w:p w14:paraId="4059DCC3" w14:textId="77777777" w:rsidR="00A3058F" w:rsidRPr="00163AF6" w:rsidRDefault="00E915B9"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sz w:val="40"/>
          <w:szCs w:val="40"/>
          <w:rtl/>
          <w:lang w:bidi="ar-EG"/>
        </w:rPr>
        <w:t>فإذًا الأصل أن الصحابة –رضي الله عنهم-قد كانوا هم من أعظم الناس أثرًا على هذه الأمة، كثير من الأسباب والتخفيف إنما جاء من جراء أعمالهم الحسنة ونياتهم الصالحة –رضي الله عنهم وأرضاهم-</w:t>
      </w:r>
      <w:r w:rsidR="00A3058F" w:rsidRPr="00163AF6">
        <w:rPr>
          <w:rFonts w:ascii="Traditional Arabic" w:hAnsi="Traditional Arabic" w:cs="Traditional Arabic" w:hint="cs"/>
          <w:sz w:val="40"/>
          <w:szCs w:val="40"/>
          <w:rtl/>
          <w:lang w:bidi="ar-EG"/>
        </w:rPr>
        <w:t>.</w:t>
      </w:r>
    </w:p>
    <w:p w14:paraId="3E40F400" w14:textId="12B1157C" w:rsidR="00E915B9" w:rsidRPr="00163AF6" w:rsidRDefault="00A3058F" w:rsidP="002246CD">
      <w:pPr>
        <w:spacing w:after="120"/>
        <w:ind w:firstLine="397"/>
        <w:jc w:val="both"/>
        <w:rPr>
          <w:rFonts w:ascii="Traditional Arabic" w:hAnsi="Traditional Arabic" w:cs="Traditional Arabic"/>
          <w:sz w:val="40"/>
          <w:szCs w:val="40"/>
          <w:rtl/>
          <w:lang w:bidi="ar-EG"/>
        </w:rPr>
      </w:pPr>
      <w:r w:rsidRPr="00163AF6">
        <w:rPr>
          <w:rFonts w:ascii="Traditional Arabic" w:hAnsi="Traditional Arabic" w:cs="Traditional Arabic" w:hint="cs"/>
          <w:sz w:val="40"/>
          <w:szCs w:val="40"/>
          <w:rtl/>
          <w:lang w:bidi="ar-EG"/>
        </w:rPr>
        <w:t>و</w:t>
      </w:r>
      <w:r w:rsidR="00E915B9" w:rsidRPr="00163AF6">
        <w:rPr>
          <w:rFonts w:ascii="Traditional Arabic" w:hAnsi="Traditional Arabic" w:cs="Traditional Arabic"/>
          <w:sz w:val="40"/>
          <w:szCs w:val="40"/>
          <w:rtl/>
          <w:lang w:bidi="ar-EG"/>
        </w:rPr>
        <w:t xml:space="preserve">لعلنا نتوقف هنا </w:t>
      </w: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إن شاء الله عزَّ وَجَلَّ-.</w:t>
      </w:r>
    </w:p>
    <w:p w14:paraId="6DE49268" w14:textId="3E81A325" w:rsidR="00056475" w:rsidRPr="00E915B9" w:rsidRDefault="00A3058F" w:rsidP="002246CD">
      <w:pPr>
        <w:spacing w:after="120"/>
        <w:ind w:firstLine="397"/>
        <w:jc w:val="both"/>
        <w:rPr>
          <w:rFonts w:ascii="Traditional Arabic" w:hAnsi="Traditional Arabic" w:cs="Traditional Arabic"/>
          <w:sz w:val="40"/>
          <w:szCs w:val="40"/>
          <w:lang w:bidi="ar-EG"/>
        </w:rPr>
      </w:pP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أحسن الله إليكم، وشكر الله لكم فضيلة الشيخ، وبهذا بحمد الله تعالى نكون قد أنهينا هذا المستوى، وننتقل </w:t>
      </w: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بإذن الله </w:t>
      </w:r>
      <w:proofErr w:type="gramStart"/>
      <w:r w:rsidR="00E915B9" w:rsidRPr="00163AF6">
        <w:rPr>
          <w:rFonts w:ascii="Traditional Arabic" w:hAnsi="Traditional Arabic" w:cs="Traditional Arabic"/>
          <w:sz w:val="40"/>
          <w:szCs w:val="40"/>
          <w:rtl/>
          <w:lang w:bidi="ar-EG"/>
        </w:rPr>
        <w:t>تعالى</w:t>
      </w: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معكم</w:t>
      </w:r>
      <w:proofErr w:type="gramEnd"/>
      <w:r w:rsidR="00E915B9" w:rsidRPr="00163AF6">
        <w:rPr>
          <w:rFonts w:ascii="Traditional Arabic" w:hAnsi="Traditional Arabic" w:cs="Traditional Arabic"/>
          <w:sz w:val="40"/>
          <w:szCs w:val="40"/>
          <w:rtl/>
          <w:lang w:bidi="ar-EG"/>
        </w:rPr>
        <w:t xml:space="preserve"> إلى مستوىً قادم، وحتى ذلك الحين</w:t>
      </w: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 xml:space="preserve"> نستودعكم الله</w:t>
      </w:r>
      <w:r w:rsidRPr="00163AF6">
        <w:rPr>
          <w:rFonts w:ascii="Traditional Arabic" w:hAnsi="Traditional Arabic" w:cs="Traditional Arabic" w:hint="cs"/>
          <w:sz w:val="40"/>
          <w:szCs w:val="40"/>
          <w:rtl/>
          <w:lang w:bidi="ar-EG"/>
        </w:rPr>
        <w:t xml:space="preserve">، </w:t>
      </w:r>
      <w:r w:rsidR="00E915B9" w:rsidRPr="00163AF6">
        <w:rPr>
          <w:rFonts w:ascii="Traditional Arabic" w:hAnsi="Traditional Arabic" w:cs="Traditional Arabic"/>
          <w:sz w:val="40"/>
          <w:szCs w:val="40"/>
          <w:rtl/>
          <w:lang w:bidi="ar-EG"/>
        </w:rPr>
        <w:t>إلى لقاءٍ قادم، والسلام عليكم ورحمة الله وبركاته</w:t>
      </w:r>
      <w:r w:rsidR="003A33F9" w:rsidRPr="00163AF6">
        <w:rPr>
          <w:rFonts w:ascii="Traditional Arabic" w:hAnsi="Traditional Arabic" w:cs="Traditional Arabic" w:hint="cs"/>
          <w:sz w:val="40"/>
          <w:szCs w:val="40"/>
          <w:rtl/>
          <w:lang w:bidi="ar-EG"/>
        </w:rPr>
        <w:t xml:space="preserve"> وعليكم السلام ورحمة </w:t>
      </w:r>
      <w:r w:rsidR="009B2070" w:rsidRPr="00163AF6">
        <w:rPr>
          <w:rFonts w:ascii="Traditional Arabic" w:hAnsi="Traditional Arabic" w:cs="Traditional Arabic" w:hint="cs"/>
          <w:sz w:val="40"/>
          <w:szCs w:val="40"/>
          <w:rtl/>
          <w:lang w:bidi="ar-EG"/>
        </w:rPr>
        <w:t xml:space="preserve">وبركاته </w:t>
      </w:r>
      <w:r w:rsidRPr="00163AF6">
        <w:rPr>
          <w:rFonts w:ascii="Traditional Arabic" w:hAnsi="Traditional Arabic" w:cs="Traditional Arabic" w:hint="cs"/>
          <w:sz w:val="40"/>
          <w:szCs w:val="40"/>
          <w:rtl/>
          <w:lang w:bidi="ar-EG"/>
        </w:rPr>
        <w:t>}</w:t>
      </w:r>
      <w:r w:rsidR="00E915B9" w:rsidRPr="00163AF6">
        <w:rPr>
          <w:rFonts w:ascii="Traditional Arabic" w:hAnsi="Traditional Arabic" w:cs="Traditional Arabic"/>
          <w:sz w:val="40"/>
          <w:szCs w:val="40"/>
          <w:rtl/>
          <w:lang w:bidi="ar-EG"/>
        </w:rPr>
        <w:t>.</w:t>
      </w:r>
    </w:p>
    <w:sectPr w:rsidR="00056475" w:rsidRPr="00E915B9" w:rsidSect="00052AD8">
      <w:footerReference w:type="default" r:id="rId8"/>
      <w:pgSz w:w="11906" w:h="16838"/>
      <w:pgMar w:top="1440" w:right="1274" w:bottom="1440" w:left="1418"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650D3" w14:textId="77777777" w:rsidR="00964A25" w:rsidRDefault="00964A25" w:rsidP="006542E1">
      <w:r>
        <w:separator/>
      </w:r>
    </w:p>
  </w:endnote>
  <w:endnote w:type="continuationSeparator" w:id="0">
    <w:p w14:paraId="72073FA7" w14:textId="77777777" w:rsidR="00964A25" w:rsidRDefault="00964A25" w:rsidP="0065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986DC02-10D6-4F13-88D5-2BED5B3C46C7}"/>
    <w:embedBold r:id="rId2" w:fontKey="{9F258263-3C4E-465B-869B-7602163CB095}"/>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6382271"/>
      <w:docPartObj>
        <w:docPartGallery w:val="Page Numbers (Bottom of Page)"/>
        <w:docPartUnique/>
      </w:docPartObj>
    </w:sdtPr>
    <w:sdtEndPr>
      <w:rPr>
        <w:noProof/>
      </w:rPr>
    </w:sdtEndPr>
    <w:sdtContent>
      <w:p w14:paraId="05E7E10F" w14:textId="00BF0169" w:rsidR="00F36933" w:rsidRDefault="00F36933">
        <w:pPr>
          <w:pStyle w:val="a8"/>
          <w:jc w:val="center"/>
        </w:pPr>
        <w:r>
          <w:fldChar w:fldCharType="begin"/>
        </w:r>
        <w:r>
          <w:instrText xml:space="preserve"> PAGE   \* MERGEFORMAT </w:instrText>
        </w:r>
        <w:r>
          <w:fldChar w:fldCharType="separate"/>
        </w:r>
        <w:r w:rsidR="00052AD8">
          <w:rPr>
            <w:noProof/>
            <w:rtl/>
          </w:rPr>
          <w:t>20</w:t>
        </w:r>
        <w:r>
          <w:rPr>
            <w:noProof/>
          </w:rPr>
          <w:fldChar w:fldCharType="end"/>
        </w:r>
      </w:p>
    </w:sdtContent>
  </w:sdt>
  <w:p w14:paraId="49E40DF3" w14:textId="77777777" w:rsidR="00F36933" w:rsidRDefault="00F369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ADD19" w14:textId="77777777" w:rsidR="00964A25" w:rsidRDefault="00964A25" w:rsidP="006542E1">
      <w:r>
        <w:separator/>
      </w:r>
    </w:p>
  </w:footnote>
  <w:footnote w:type="continuationSeparator" w:id="0">
    <w:p w14:paraId="5B4B8F1F" w14:textId="77777777" w:rsidR="00964A25" w:rsidRDefault="00964A25" w:rsidP="006542E1">
      <w:r>
        <w:continuationSeparator/>
      </w:r>
    </w:p>
  </w:footnote>
  <w:footnote w:id="1">
    <w:p w14:paraId="0EB0EC50" w14:textId="282CC4F8" w:rsidR="00ED4CBD" w:rsidRPr="00ED4CBD" w:rsidRDefault="00ED4CBD" w:rsidP="00ED4CBD">
      <w:pPr>
        <w:rPr>
          <w:sz w:val="20"/>
          <w:szCs w:val="20"/>
        </w:rPr>
      </w:pPr>
      <w:r>
        <w:rPr>
          <w:rStyle w:val="a5"/>
        </w:rPr>
        <w:footnoteRef/>
      </w:r>
      <w:r>
        <w:rPr>
          <w:rtl/>
        </w:rPr>
        <w:t xml:space="preserve"> </w:t>
      </w:r>
      <w:r w:rsidRPr="00ED4CBD">
        <w:rPr>
          <w:sz w:val="20"/>
          <w:szCs w:val="20"/>
          <w:rtl/>
        </w:rPr>
        <w:t>أخرجه الشافعي في ((الأم)) (5/268)، وابن حبان (4950)، والحاكم (7990)</w:t>
      </w:r>
      <w:r>
        <w:rPr>
          <w:rFonts w:hint="cs"/>
          <w:sz w:val="20"/>
          <w:szCs w:val="20"/>
          <w:rtl/>
        </w:rPr>
        <w:t>.</w:t>
      </w:r>
    </w:p>
  </w:footnote>
  <w:footnote w:id="2">
    <w:p w14:paraId="382B7A54" w14:textId="594B0EC3" w:rsidR="00284CB3" w:rsidRPr="00284CB3" w:rsidRDefault="00284CB3" w:rsidP="00284CB3">
      <w:pPr>
        <w:rPr>
          <w:sz w:val="20"/>
          <w:szCs w:val="20"/>
        </w:rPr>
      </w:pPr>
      <w:r>
        <w:rPr>
          <w:rStyle w:val="a5"/>
        </w:rPr>
        <w:footnoteRef/>
      </w:r>
      <w:r>
        <w:rPr>
          <w:rtl/>
        </w:rPr>
        <w:t xml:space="preserve"> </w:t>
      </w:r>
      <w:r w:rsidRPr="00284CB3">
        <w:rPr>
          <w:sz w:val="20"/>
          <w:szCs w:val="20"/>
          <w:rtl/>
        </w:rPr>
        <w:t>أخرجه ابن ماجه (2609)، وأحمد (3037) واللفظ له</w:t>
      </w:r>
      <w:r>
        <w:rPr>
          <w:rFonts w:hint="cs"/>
          <w:sz w:val="20"/>
          <w:szCs w:val="20"/>
          <w:rtl/>
        </w:rPr>
        <w:t>.</w:t>
      </w:r>
    </w:p>
  </w:footnote>
  <w:footnote w:id="3">
    <w:p w14:paraId="5609A5E1" w14:textId="3471F728" w:rsidR="009929E8" w:rsidRDefault="009929E8">
      <w:pPr>
        <w:pStyle w:val="a4"/>
        <w:rPr>
          <w:lang w:bidi="ar-EG"/>
        </w:rPr>
      </w:pPr>
      <w:r>
        <w:rPr>
          <w:rStyle w:val="a5"/>
        </w:rPr>
        <w:footnoteRef/>
      </w:r>
      <w:r>
        <w:rPr>
          <w:rtl/>
        </w:rPr>
        <w:t xml:space="preserve"> </w:t>
      </w:r>
      <w:r>
        <w:rPr>
          <w:rFonts w:hint="cs"/>
          <w:rtl/>
          <w:lang w:bidi="ar-EG"/>
        </w:rPr>
        <w:t>رواه البخاري (7).</w:t>
      </w:r>
    </w:p>
  </w:footnote>
  <w:footnote w:id="4">
    <w:p w14:paraId="5668893B" w14:textId="4C0BEC8E" w:rsidR="00BB6C8A" w:rsidRDefault="00BB6C8A">
      <w:pPr>
        <w:pStyle w:val="a4"/>
        <w:rPr>
          <w:lang w:bidi="ar-EG"/>
        </w:rPr>
      </w:pPr>
      <w:r>
        <w:rPr>
          <w:rStyle w:val="a5"/>
        </w:rPr>
        <w:footnoteRef/>
      </w:r>
      <w:r>
        <w:rPr>
          <w:rtl/>
        </w:rPr>
        <w:t xml:space="preserve"> </w:t>
      </w:r>
      <w:r w:rsidRPr="00BB6C8A">
        <w:rPr>
          <w:rtl/>
        </w:rPr>
        <w:t>أخرجه البخاري (30)، ومسلم (1661)</w:t>
      </w:r>
      <w:r>
        <w:rPr>
          <w:rFonts w:hint="cs"/>
          <w:rtl/>
        </w:rPr>
        <w:t>.</w:t>
      </w:r>
    </w:p>
  </w:footnote>
  <w:footnote w:id="5">
    <w:p w14:paraId="5D6CA886" w14:textId="33F526F1" w:rsidR="00E74657" w:rsidRDefault="00E74657">
      <w:pPr>
        <w:pStyle w:val="a4"/>
        <w:rPr>
          <w:lang w:bidi="ar-EG"/>
        </w:rPr>
      </w:pPr>
      <w:r>
        <w:rPr>
          <w:rStyle w:val="a5"/>
        </w:rPr>
        <w:footnoteRef/>
      </w:r>
      <w:r>
        <w:rPr>
          <w:rtl/>
        </w:rPr>
        <w:t xml:space="preserve"> </w:t>
      </w:r>
      <w:r w:rsidRPr="00E74657">
        <w:rPr>
          <w:rtl/>
        </w:rPr>
        <w:t>أخرجه البخاري (3011)، ومسلم (154)</w:t>
      </w:r>
      <w:r>
        <w:rPr>
          <w:rFonts w:hint="cs"/>
          <w:rtl/>
        </w:rPr>
        <w:t>.</w:t>
      </w:r>
    </w:p>
  </w:footnote>
  <w:footnote w:id="6">
    <w:p w14:paraId="0BE971C8" w14:textId="7E6BD9EF" w:rsidR="00E74657" w:rsidRDefault="00E74657">
      <w:pPr>
        <w:pStyle w:val="a4"/>
        <w:rPr>
          <w:lang w:bidi="ar-EG"/>
        </w:rPr>
      </w:pPr>
      <w:r>
        <w:rPr>
          <w:rStyle w:val="a5"/>
        </w:rPr>
        <w:footnoteRef/>
      </w:r>
      <w:r>
        <w:rPr>
          <w:rtl/>
        </w:rPr>
        <w:t xml:space="preserve"> </w:t>
      </w:r>
      <w:r w:rsidRPr="00E74657">
        <w:rPr>
          <w:rtl/>
        </w:rPr>
        <w:t>أخرجه البخاري (97)، ومسلم (154)</w:t>
      </w:r>
      <w:r>
        <w:rPr>
          <w:rFonts w:hint="cs"/>
          <w:rtl/>
        </w:rPr>
        <w:t>.</w:t>
      </w:r>
    </w:p>
  </w:footnote>
  <w:footnote w:id="7">
    <w:p w14:paraId="1B197AE5" w14:textId="0CB43C26" w:rsidR="00942CA3" w:rsidRDefault="00942CA3">
      <w:pPr>
        <w:pStyle w:val="a4"/>
        <w:rPr>
          <w:lang w:bidi="ar-EG"/>
        </w:rPr>
      </w:pPr>
      <w:r>
        <w:rPr>
          <w:rStyle w:val="a5"/>
        </w:rPr>
        <w:footnoteRef/>
      </w:r>
      <w:r>
        <w:rPr>
          <w:rtl/>
        </w:rPr>
        <w:t xml:space="preserve"> </w:t>
      </w:r>
      <w:r w:rsidRPr="00942CA3">
        <w:rPr>
          <w:rtl/>
        </w:rPr>
        <w:t>أخرجه البخاري (3666)، ومسلم (1027).</w:t>
      </w:r>
    </w:p>
  </w:footnote>
  <w:footnote w:id="8">
    <w:p w14:paraId="7CBAF79F" w14:textId="060D51EE" w:rsidR="00593A64" w:rsidRPr="00FB1CFE" w:rsidRDefault="00593A64" w:rsidP="00FB1CFE">
      <w:pPr>
        <w:rPr>
          <w:sz w:val="20"/>
          <w:szCs w:val="20"/>
        </w:rPr>
      </w:pPr>
      <w:r>
        <w:rPr>
          <w:rStyle w:val="a5"/>
        </w:rPr>
        <w:footnoteRef/>
      </w:r>
      <w:r>
        <w:rPr>
          <w:rtl/>
        </w:rPr>
        <w:t xml:space="preserve"> </w:t>
      </w:r>
      <w:r w:rsidRPr="00593A64">
        <w:rPr>
          <w:sz w:val="20"/>
          <w:szCs w:val="20"/>
          <w:rtl/>
        </w:rPr>
        <w:t>أخرجه البخاري (1491)، ومسلم (1069)</w:t>
      </w:r>
      <w:r w:rsidR="00FB1CFE">
        <w:rPr>
          <w:rFonts w:hint="cs"/>
          <w:sz w:val="20"/>
          <w:szCs w:val="20"/>
          <w:rtl/>
        </w:rPr>
        <w:t>.</w:t>
      </w:r>
    </w:p>
  </w:footnote>
  <w:footnote w:id="9">
    <w:p w14:paraId="1D1AC8B2" w14:textId="480CD73A" w:rsidR="00FB1CFE" w:rsidRPr="00FB1CFE" w:rsidRDefault="00FB1CFE" w:rsidP="00FB1CFE">
      <w:pPr>
        <w:rPr>
          <w:sz w:val="20"/>
          <w:szCs w:val="20"/>
        </w:rPr>
      </w:pPr>
      <w:r>
        <w:rPr>
          <w:rStyle w:val="a5"/>
        </w:rPr>
        <w:footnoteRef/>
      </w:r>
      <w:r>
        <w:rPr>
          <w:rtl/>
        </w:rPr>
        <w:t xml:space="preserve"> </w:t>
      </w:r>
      <w:r w:rsidRPr="00FB1CFE">
        <w:rPr>
          <w:sz w:val="20"/>
          <w:szCs w:val="20"/>
          <w:rtl/>
        </w:rPr>
        <w:t>أخرجه البخاري (2055) واللفظ له، ومسلم (1071)</w:t>
      </w:r>
      <w:r>
        <w:rPr>
          <w:rFonts w:hint="cs"/>
          <w:sz w:val="20"/>
          <w:szCs w:val="20"/>
          <w:rtl/>
        </w:rPr>
        <w:t>.</w:t>
      </w:r>
    </w:p>
  </w:footnote>
  <w:footnote w:id="10">
    <w:p w14:paraId="4E945341" w14:textId="2B2B0CCB" w:rsidR="00B47F14" w:rsidRDefault="00B47F14">
      <w:pPr>
        <w:pStyle w:val="a4"/>
        <w:rPr>
          <w:lang w:bidi="ar-EG"/>
        </w:rPr>
      </w:pPr>
      <w:r>
        <w:rPr>
          <w:rStyle w:val="a5"/>
        </w:rPr>
        <w:footnoteRef/>
      </w:r>
      <w:r>
        <w:rPr>
          <w:rtl/>
        </w:rPr>
        <w:t xml:space="preserve"> </w:t>
      </w:r>
      <w:r w:rsidRPr="00B47F14">
        <w:rPr>
          <w:rtl/>
          <w:lang w:bidi="ar-EG"/>
        </w:rPr>
        <w:t>أخرجه الترمذي (3945)، والنسائي (3759)، وأحمد (7918)</w:t>
      </w:r>
      <w:r>
        <w:rPr>
          <w:rFonts w:hint="cs"/>
          <w:rtl/>
          <w:lang w:bidi="ar-EG"/>
        </w:rPr>
        <w:t>.</w:t>
      </w:r>
    </w:p>
  </w:footnote>
  <w:footnote w:id="11">
    <w:p w14:paraId="3478CD5B" w14:textId="5A2A6D7D" w:rsidR="00E164DB" w:rsidRDefault="00E164DB">
      <w:pPr>
        <w:pStyle w:val="a4"/>
        <w:rPr>
          <w:rtl/>
          <w:lang w:bidi="ar-EG"/>
        </w:rPr>
      </w:pPr>
      <w:r>
        <w:rPr>
          <w:rStyle w:val="a5"/>
        </w:rPr>
        <w:footnoteRef/>
      </w:r>
      <w:r>
        <w:rPr>
          <w:rtl/>
        </w:rPr>
        <w:t xml:space="preserve"> </w:t>
      </w:r>
      <w:r w:rsidRPr="00E164DB">
        <w:rPr>
          <w:rtl/>
          <w:lang w:bidi="ar-EG"/>
        </w:rPr>
        <w:t>أخرجه مسلم (2625)</w:t>
      </w:r>
      <w:r>
        <w:rPr>
          <w:rFonts w:hint="cs"/>
          <w:rtl/>
          <w:lang w:bidi="ar-EG"/>
        </w:rPr>
        <w:t>.</w:t>
      </w:r>
    </w:p>
  </w:footnote>
  <w:footnote w:id="12">
    <w:p w14:paraId="31FCC06E" w14:textId="01F884F1" w:rsidR="00102905" w:rsidRDefault="00102905">
      <w:pPr>
        <w:pStyle w:val="a4"/>
        <w:rPr>
          <w:lang w:bidi="ar-EG"/>
        </w:rPr>
      </w:pPr>
      <w:r>
        <w:rPr>
          <w:rStyle w:val="a5"/>
        </w:rPr>
        <w:footnoteRef/>
      </w:r>
      <w:r>
        <w:rPr>
          <w:rtl/>
        </w:rPr>
        <w:t xml:space="preserve"> </w:t>
      </w:r>
      <w:r w:rsidRPr="00102905">
        <w:rPr>
          <w:rtl/>
          <w:lang w:bidi="ar-EG"/>
        </w:rPr>
        <w:t>أخرجه البخاري (2565)، ومسلم (1504)</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000F9"/>
    <w:multiLevelType w:val="hybridMultilevel"/>
    <w:tmpl w:val="C00068BA"/>
    <w:lvl w:ilvl="0" w:tplc="6B9E0D9E">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5A2034F3"/>
    <w:multiLevelType w:val="hybridMultilevel"/>
    <w:tmpl w:val="43765322"/>
    <w:lvl w:ilvl="0" w:tplc="0F1E64BE">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94"/>
    <w:rsid w:val="000000E0"/>
    <w:rsid w:val="00002DF0"/>
    <w:rsid w:val="00016833"/>
    <w:rsid w:val="00024A85"/>
    <w:rsid w:val="00025585"/>
    <w:rsid w:val="00030DB4"/>
    <w:rsid w:val="00031780"/>
    <w:rsid w:val="0003622F"/>
    <w:rsid w:val="000367D1"/>
    <w:rsid w:val="00040C2C"/>
    <w:rsid w:val="000478DC"/>
    <w:rsid w:val="00052AD8"/>
    <w:rsid w:val="00056475"/>
    <w:rsid w:val="00063F64"/>
    <w:rsid w:val="00085FF6"/>
    <w:rsid w:val="00092E4C"/>
    <w:rsid w:val="00095792"/>
    <w:rsid w:val="000958C1"/>
    <w:rsid w:val="000A47F9"/>
    <w:rsid w:val="000A5069"/>
    <w:rsid w:val="000A5688"/>
    <w:rsid w:val="000A6432"/>
    <w:rsid w:val="000B1BFC"/>
    <w:rsid w:val="000B5330"/>
    <w:rsid w:val="000B6E29"/>
    <w:rsid w:val="000D207E"/>
    <w:rsid w:val="000D2143"/>
    <w:rsid w:val="000D37FC"/>
    <w:rsid w:val="000D4F16"/>
    <w:rsid w:val="000D7401"/>
    <w:rsid w:val="000E13FB"/>
    <w:rsid w:val="000E1B3E"/>
    <w:rsid w:val="000E2396"/>
    <w:rsid w:val="000E2F96"/>
    <w:rsid w:val="000F22A6"/>
    <w:rsid w:val="000F44A7"/>
    <w:rsid w:val="000F5B1B"/>
    <w:rsid w:val="00102905"/>
    <w:rsid w:val="00104BBD"/>
    <w:rsid w:val="001112B9"/>
    <w:rsid w:val="001130BE"/>
    <w:rsid w:val="0011561B"/>
    <w:rsid w:val="001313E3"/>
    <w:rsid w:val="00141461"/>
    <w:rsid w:val="00141F5D"/>
    <w:rsid w:val="001439C5"/>
    <w:rsid w:val="00143E3A"/>
    <w:rsid w:val="0015050D"/>
    <w:rsid w:val="00150995"/>
    <w:rsid w:val="00151688"/>
    <w:rsid w:val="00153611"/>
    <w:rsid w:val="001619F0"/>
    <w:rsid w:val="00162EBF"/>
    <w:rsid w:val="001630A7"/>
    <w:rsid w:val="00163318"/>
    <w:rsid w:val="00163AF6"/>
    <w:rsid w:val="001734DA"/>
    <w:rsid w:val="00182DA0"/>
    <w:rsid w:val="00187B81"/>
    <w:rsid w:val="00190B73"/>
    <w:rsid w:val="00193046"/>
    <w:rsid w:val="00194716"/>
    <w:rsid w:val="00194803"/>
    <w:rsid w:val="00197285"/>
    <w:rsid w:val="001B2B5A"/>
    <w:rsid w:val="001B6540"/>
    <w:rsid w:val="001C74B3"/>
    <w:rsid w:val="001E71B4"/>
    <w:rsid w:val="001F7C87"/>
    <w:rsid w:val="002021C9"/>
    <w:rsid w:val="00203073"/>
    <w:rsid w:val="002048C5"/>
    <w:rsid w:val="0021151F"/>
    <w:rsid w:val="00216CBE"/>
    <w:rsid w:val="00217850"/>
    <w:rsid w:val="002178F6"/>
    <w:rsid w:val="002207CF"/>
    <w:rsid w:val="00220998"/>
    <w:rsid w:val="00220FFF"/>
    <w:rsid w:val="00222910"/>
    <w:rsid w:val="002230D3"/>
    <w:rsid w:val="00223B20"/>
    <w:rsid w:val="002246CD"/>
    <w:rsid w:val="002300CA"/>
    <w:rsid w:val="002329E8"/>
    <w:rsid w:val="002411B8"/>
    <w:rsid w:val="002476EF"/>
    <w:rsid w:val="0026239D"/>
    <w:rsid w:val="00262F05"/>
    <w:rsid w:val="0026340F"/>
    <w:rsid w:val="00270375"/>
    <w:rsid w:val="00271900"/>
    <w:rsid w:val="002729E3"/>
    <w:rsid w:val="00272BD6"/>
    <w:rsid w:val="0027548F"/>
    <w:rsid w:val="00275724"/>
    <w:rsid w:val="00276400"/>
    <w:rsid w:val="00276757"/>
    <w:rsid w:val="00282B83"/>
    <w:rsid w:val="00284CB3"/>
    <w:rsid w:val="0029172E"/>
    <w:rsid w:val="0029364B"/>
    <w:rsid w:val="00293966"/>
    <w:rsid w:val="002A2D05"/>
    <w:rsid w:val="002A36F1"/>
    <w:rsid w:val="002A39A7"/>
    <w:rsid w:val="002A46DF"/>
    <w:rsid w:val="002A7378"/>
    <w:rsid w:val="002B1491"/>
    <w:rsid w:val="002B7A78"/>
    <w:rsid w:val="002C61D0"/>
    <w:rsid w:val="002D175E"/>
    <w:rsid w:val="002D71D0"/>
    <w:rsid w:val="002E219A"/>
    <w:rsid w:val="002E632E"/>
    <w:rsid w:val="00301295"/>
    <w:rsid w:val="0030366A"/>
    <w:rsid w:val="0030510A"/>
    <w:rsid w:val="00305A36"/>
    <w:rsid w:val="003070C4"/>
    <w:rsid w:val="00311974"/>
    <w:rsid w:val="003168F9"/>
    <w:rsid w:val="00316F6C"/>
    <w:rsid w:val="00332DD6"/>
    <w:rsid w:val="003573E9"/>
    <w:rsid w:val="00361C85"/>
    <w:rsid w:val="00362BCA"/>
    <w:rsid w:val="00366335"/>
    <w:rsid w:val="00375AD7"/>
    <w:rsid w:val="00377349"/>
    <w:rsid w:val="0038022F"/>
    <w:rsid w:val="003831E9"/>
    <w:rsid w:val="003854C5"/>
    <w:rsid w:val="00386F4B"/>
    <w:rsid w:val="00393D6A"/>
    <w:rsid w:val="00393FA3"/>
    <w:rsid w:val="0039764F"/>
    <w:rsid w:val="003A0398"/>
    <w:rsid w:val="003A1F11"/>
    <w:rsid w:val="003A33F9"/>
    <w:rsid w:val="003A6DF0"/>
    <w:rsid w:val="003B15F8"/>
    <w:rsid w:val="003B2F8C"/>
    <w:rsid w:val="003B3C62"/>
    <w:rsid w:val="003B47A5"/>
    <w:rsid w:val="003B51EC"/>
    <w:rsid w:val="003C6107"/>
    <w:rsid w:val="003D18F0"/>
    <w:rsid w:val="003D2F73"/>
    <w:rsid w:val="003D6E9E"/>
    <w:rsid w:val="003E06A0"/>
    <w:rsid w:val="003E1E7D"/>
    <w:rsid w:val="003E4A8A"/>
    <w:rsid w:val="003E719A"/>
    <w:rsid w:val="003E7D5F"/>
    <w:rsid w:val="003F3AAE"/>
    <w:rsid w:val="003F6512"/>
    <w:rsid w:val="003F7E8E"/>
    <w:rsid w:val="0040504F"/>
    <w:rsid w:val="00406576"/>
    <w:rsid w:val="00406B4E"/>
    <w:rsid w:val="004154C0"/>
    <w:rsid w:val="00425938"/>
    <w:rsid w:val="00427299"/>
    <w:rsid w:val="004310BE"/>
    <w:rsid w:val="0043240E"/>
    <w:rsid w:val="00441E74"/>
    <w:rsid w:val="00445878"/>
    <w:rsid w:val="00445D75"/>
    <w:rsid w:val="00454326"/>
    <w:rsid w:val="00454E92"/>
    <w:rsid w:val="004603DE"/>
    <w:rsid w:val="00463A56"/>
    <w:rsid w:val="0046778A"/>
    <w:rsid w:val="00467A52"/>
    <w:rsid w:val="00471B37"/>
    <w:rsid w:val="0047500F"/>
    <w:rsid w:val="00477693"/>
    <w:rsid w:val="00483650"/>
    <w:rsid w:val="0048653C"/>
    <w:rsid w:val="00486B39"/>
    <w:rsid w:val="00491897"/>
    <w:rsid w:val="004A12B0"/>
    <w:rsid w:val="004B4DDD"/>
    <w:rsid w:val="004B5752"/>
    <w:rsid w:val="004B5FE5"/>
    <w:rsid w:val="004C007C"/>
    <w:rsid w:val="004C083F"/>
    <w:rsid w:val="004C5A6E"/>
    <w:rsid w:val="004D27EE"/>
    <w:rsid w:val="004D5EE0"/>
    <w:rsid w:val="004E0602"/>
    <w:rsid w:val="004E381C"/>
    <w:rsid w:val="004E4514"/>
    <w:rsid w:val="004E4F97"/>
    <w:rsid w:val="004E5398"/>
    <w:rsid w:val="004F4253"/>
    <w:rsid w:val="004F533B"/>
    <w:rsid w:val="005055BA"/>
    <w:rsid w:val="00507BB1"/>
    <w:rsid w:val="00510B6D"/>
    <w:rsid w:val="00515C14"/>
    <w:rsid w:val="00525FFA"/>
    <w:rsid w:val="00526846"/>
    <w:rsid w:val="005338A0"/>
    <w:rsid w:val="005403D6"/>
    <w:rsid w:val="00542FFB"/>
    <w:rsid w:val="00551A3E"/>
    <w:rsid w:val="00552928"/>
    <w:rsid w:val="00552BE8"/>
    <w:rsid w:val="0055710D"/>
    <w:rsid w:val="005600D5"/>
    <w:rsid w:val="00564B13"/>
    <w:rsid w:val="005652A4"/>
    <w:rsid w:val="00565450"/>
    <w:rsid w:val="00567287"/>
    <w:rsid w:val="005746B6"/>
    <w:rsid w:val="00576E49"/>
    <w:rsid w:val="00577139"/>
    <w:rsid w:val="005865D8"/>
    <w:rsid w:val="00590854"/>
    <w:rsid w:val="00590C43"/>
    <w:rsid w:val="00593A64"/>
    <w:rsid w:val="005A0DAA"/>
    <w:rsid w:val="005A15AB"/>
    <w:rsid w:val="005A3BDC"/>
    <w:rsid w:val="005B0676"/>
    <w:rsid w:val="005B4835"/>
    <w:rsid w:val="005C0AEA"/>
    <w:rsid w:val="005D14DE"/>
    <w:rsid w:val="005D65E9"/>
    <w:rsid w:val="005D6910"/>
    <w:rsid w:val="005D6DEE"/>
    <w:rsid w:val="005E342B"/>
    <w:rsid w:val="005E77CB"/>
    <w:rsid w:val="005F2A2D"/>
    <w:rsid w:val="005F385A"/>
    <w:rsid w:val="005F387B"/>
    <w:rsid w:val="005F5F51"/>
    <w:rsid w:val="005F7273"/>
    <w:rsid w:val="006038E0"/>
    <w:rsid w:val="00610BF2"/>
    <w:rsid w:val="006132EB"/>
    <w:rsid w:val="00624051"/>
    <w:rsid w:val="006402E6"/>
    <w:rsid w:val="00641AF7"/>
    <w:rsid w:val="006542E1"/>
    <w:rsid w:val="0065473A"/>
    <w:rsid w:val="00657419"/>
    <w:rsid w:val="00661826"/>
    <w:rsid w:val="00662C93"/>
    <w:rsid w:val="00676FE5"/>
    <w:rsid w:val="00684214"/>
    <w:rsid w:val="006860CF"/>
    <w:rsid w:val="0068614F"/>
    <w:rsid w:val="006956AB"/>
    <w:rsid w:val="006A79D9"/>
    <w:rsid w:val="006C2B56"/>
    <w:rsid w:val="006C3FB2"/>
    <w:rsid w:val="006C7C6E"/>
    <w:rsid w:val="006D2F77"/>
    <w:rsid w:val="006E497F"/>
    <w:rsid w:val="006E4C11"/>
    <w:rsid w:val="006E622F"/>
    <w:rsid w:val="006F25EC"/>
    <w:rsid w:val="006F30FA"/>
    <w:rsid w:val="0070062A"/>
    <w:rsid w:val="00707754"/>
    <w:rsid w:val="0071114F"/>
    <w:rsid w:val="0071311B"/>
    <w:rsid w:val="00720A17"/>
    <w:rsid w:val="007228D7"/>
    <w:rsid w:val="00724258"/>
    <w:rsid w:val="00727307"/>
    <w:rsid w:val="007353EF"/>
    <w:rsid w:val="00736E0C"/>
    <w:rsid w:val="0074153C"/>
    <w:rsid w:val="00741B9F"/>
    <w:rsid w:val="007507CF"/>
    <w:rsid w:val="007726B1"/>
    <w:rsid w:val="007749C6"/>
    <w:rsid w:val="00775A90"/>
    <w:rsid w:val="00792EAE"/>
    <w:rsid w:val="00794B57"/>
    <w:rsid w:val="007A2868"/>
    <w:rsid w:val="007A29D6"/>
    <w:rsid w:val="007B0EF4"/>
    <w:rsid w:val="007B2673"/>
    <w:rsid w:val="007B6634"/>
    <w:rsid w:val="007B71BB"/>
    <w:rsid w:val="007C0C47"/>
    <w:rsid w:val="007C0F96"/>
    <w:rsid w:val="007C1AD5"/>
    <w:rsid w:val="007C4CB6"/>
    <w:rsid w:val="007C5B22"/>
    <w:rsid w:val="007C6000"/>
    <w:rsid w:val="007C6C32"/>
    <w:rsid w:val="007C7C68"/>
    <w:rsid w:val="007D3376"/>
    <w:rsid w:val="007E3C58"/>
    <w:rsid w:val="007E3F0E"/>
    <w:rsid w:val="007F5392"/>
    <w:rsid w:val="007F7639"/>
    <w:rsid w:val="008048BD"/>
    <w:rsid w:val="0081293A"/>
    <w:rsid w:val="00816ABA"/>
    <w:rsid w:val="00830878"/>
    <w:rsid w:val="00833EE2"/>
    <w:rsid w:val="0083463B"/>
    <w:rsid w:val="00837282"/>
    <w:rsid w:val="00847A14"/>
    <w:rsid w:val="00856B28"/>
    <w:rsid w:val="008627E3"/>
    <w:rsid w:val="008673AB"/>
    <w:rsid w:val="00871389"/>
    <w:rsid w:val="0087397C"/>
    <w:rsid w:val="00876DB9"/>
    <w:rsid w:val="0087756D"/>
    <w:rsid w:val="0088699C"/>
    <w:rsid w:val="008A2741"/>
    <w:rsid w:val="008A3167"/>
    <w:rsid w:val="008B0526"/>
    <w:rsid w:val="008B5969"/>
    <w:rsid w:val="008B7D66"/>
    <w:rsid w:val="008C3D9C"/>
    <w:rsid w:val="008D0EC9"/>
    <w:rsid w:val="008D10F6"/>
    <w:rsid w:val="008D61F4"/>
    <w:rsid w:val="008E4888"/>
    <w:rsid w:val="008E5B03"/>
    <w:rsid w:val="008E60E4"/>
    <w:rsid w:val="008E6DD3"/>
    <w:rsid w:val="00901E3A"/>
    <w:rsid w:val="009107E1"/>
    <w:rsid w:val="00911D80"/>
    <w:rsid w:val="0091213F"/>
    <w:rsid w:val="00912BF8"/>
    <w:rsid w:val="00913468"/>
    <w:rsid w:val="00920D59"/>
    <w:rsid w:val="00923153"/>
    <w:rsid w:val="00935023"/>
    <w:rsid w:val="00936E10"/>
    <w:rsid w:val="00941474"/>
    <w:rsid w:val="009419C0"/>
    <w:rsid w:val="00942CA3"/>
    <w:rsid w:val="00943E1C"/>
    <w:rsid w:val="0094613E"/>
    <w:rsid w:val="00954606"/>
    <w:rsid w:val="0096277A"/>
    <w:rsid w:val="00962F2F"/>
    <w:rsid w:val="00964A25"/>
    <w:rsid w:val="00965E0F"/>
    <w:rsid w:val="00974586"/>
    <w:rsid w:val="0097577F"/>
    <w:rsid w:val="00977EC3"/>
    <w:rsid w:val="00983A2D"/>
    <w:rsid w:val="009858B3"/>
    <w:rsid w:val="0098607A"/>
    <w:rsid w:val="00987EAF"/>
    <w:rsid w:val="0099193F"/>
    <w:rsid w:val="00991F73"/>
    <w:rsid w:val="009929E8"/>
    <w:rsid w:val="009A0AB6"/>
    <w:rsid w:val="009B0E56"/>
    <w:rsid w:val="009B2070"/>
    <w:rsid w:val="009B34C9"/>
    <w:rsid w:val="009B4851"/>
    <w:rsid w:val="009C79AA"/>
    <w:rsid w:val="009E78A1"/>
    <w:rsid w:val="009F03AB"/>
    <w:rsid w:val="009F5E0A"/>
    <w:rsid w:val="009F6424"/>
    <w:rsid w:val="00A026D6"/>
    <w:rsid w:val="00A078B5"/>
    <w:rsid w:val="00A13862"/>
    <w:rsid w:val="00A21906"/>
    <w:rsid w:val="00A24065"/>
    <w:rsid w:val="00A26596"/>
    <w:rsid w:val="00A3058F"/>
    <w:rsid w:val="00A35856"/>
    <w:rsid w:val="00A422B3"/>
    <w:rsid w:val="00A42731"/>
    <w:rsid w:val="00A46C10"/>
    <w:rsid w:val="00A47E55"/>
    <w:rsid w:val="00A51652"/>
    <w:rsid w:val="00A54EB2"/>
    <w:rsid w:val="00A60C9A"/>
    <w:rsid w:val="00A61665"/>
    <w:rsid w:val="00A71B1D"/>
    <w:rsid w:val="00A72A5D"/>
    <w:rsid w:val="00A76AF2"/>
    <w:rsid w:val="00A77C49"/>
    <w:rsid w:val="00A86237"/>
    <w:rsid w:val="00A95755"/>
    <w:rsid w:val="00AA044C"/>
    <w:rsid w:val="00AA0DA6"/>
    <w:rsid w:val="00AA2138"/>
    <w:rsid w:val="00AA2E53"/>
    <w:rsid w:val="00AA31B1"/>
    <w:rsid w:val="00AA37B8"/>
    <w:rsid w:val="00AA74FA"/>
    <w:rsid w:val="00AA774E"/>
    <w:rsid w:val="00AB0F82"/>
    <w:rsid w:val="00AB3B80"/>
    <w:rsid w:val="00AB6CDE"/>
    <w:rsid w:val="00AC00E1"/>
    <w:rsid w:val="00AC1F07"/>
    <w:rsid w:val="00AC234C"/>
    <w:rsid w:val="00AC3C17"/>
    <w:rsid w:val="00AC4050"/>
    <w:rsid w:val="00AD3A8C"/>
    <w:rsid w:val="00AD6BCB"/>
    <w:rsid w:val="00AE0033"/>
    <w:rsid w:val="00AE3274"/>
    <w:rsid w:val="00AF3E57"/>
    <w:rsid w:val="00AF3EEA"/>
    <w:rsid w:val="00AF7CAF"/>
    <w:rsid w:val="00B06AE9"/>
    <w:rsid w:val="00B1043E"/>
    <w:rsid w:val="00B11851"/>
    <w:rsid w:val="00B168D9"/>
    <w:rsid w:val="00B23C5B"/>
    <w:rsid w:val="00B314D0"/>
    <w:rsid w:val="00B31DF8"/>
    <w:rsid w:val="00B3498F"/>
    <w:rsid w:val="00B359F3"/>
    <w:rsid w:val="00B367FC"/>
    <w:rsid w:val="00B47F14"/>
    <w:rsid w:val="00B50A06"/>
    <w:rsid w:val="00B52BDA"/>
    <w:rsid w:val="00B54ABF"/>
    <w:rsid w:val="00B66D99"/>
    <w:rsid w:val="00B713F5"/>
    <w:rsid w:val="00B7219A"/>
    <w:rsid w:val="00B8028B"/>
    <w:rsid w:val="00B83E5C"/>
    <w:rsid w:val="00B9037E"/>
    <w:rsid w:val="00B97D49"/>
    <w:rsid w:val="00BA3464"/>
    <w:rsid w:val="00BB6C8A"/>
    <w:rsid w:val="00BD2E23"/>
    <w:rsid w:val="00BD5B47"/>
    <w:rsid w:val="00BD6B10"/>
    <w:rsid w:val="00BD7B05"/>
    <w:rsid w:val="00BE10E2"/>
    <w:rsid w:val="00BE3720"/>
    <w:rsid w:val="00BF2275"/>
    <w:rsid w:val="00BF38A4"/>
    <w:rsid w:val="00BF38D7"/>
    <w:rsid w:val="00BF3A91"/>
    <w:rsid w:val="00BF52D3"/>
    <w:rsid w:val="00BF558E"/>
    <w:rsid w:val="00BF6414"/>
    <w:rsid w:val="00C107AF"/>
    <w:rsid w:val="00C16C6A"/>
    <w:rsid w:val="00C22D87"/>
    <w:rsid w:val="00C27A5A"/>
    <w:rsid w:val="00C3177E"/>
    <w:rsid w:val="00C37B52"/>
    <w:rsid w:val="00C433A7"/>
    <w:rsid w:val="00C45502"/>
    <w:rsid w:val="00C461C2"/>
    <w:rsid w:val="00C47768"/>
    <w:rsid w:val="00C50506"/>
    <w:rsid w:val="00C52D2E"/>
    <w:rsid w:val="00C64C5C"/>
    <w:rsid w:val="00C66A7A"/>
    <w:rsid w:val="00C72D47"/>
    <w:rsid w:val="00C81692"/>
    <w:rsid w:val="00C84272"/>
    <w:rsid w:val="00C850A6"/>
    <w:rsid w:val="00C9438F"/>
    <w:rsid w:val="00C95401"/>
    <w:rsid w:val="00CA14E7"/>
    <w:rsid w:val="00CA197F"/>
    <w:rsid w:val="00CA51E9"/>
    <w:rsid w:val="00CA57B5"/>
    <w:rsid w:val="00CA6255"/>
    <w:rsid w:val="00CB023A"/>
    <w:rsid w:val="00CB0A0F"/>
    <w:rsid w:val="00CC1B5A"/>
    <w:rsid w:val="00CC59D7"/>
    <w:rsid w:val="00CC5E0C"/>
    <w:rsid w:val="00CD0320"/>
    <w:rsid w:val="00CD13F5"/>
    <w:rsid w:val="00CD1AED"/>
    <w:rsid w:val="00CD49B0"/>
    <w:rsid w:val="00CE01C9"/>
    <w:rsid w:val="00CE5591"/>
    <w:rsid w:val="00CE55A2"/>
    <w:rsid w:val="00D00487"/>
    <w:rsid w:val="00D064FF"/>
    <w:rsid w:val="00D1469E"/>
    <w:rsid w:val="00D14CBB"/>
    <w:rsid w:val="00D2107C"/>
    <w:rsid w:val="00D226D0"/>
    <w:rsid w:val="00D23BE2"/>
    <w:rsid w:val="00D25223"/>
    <w:rsid w:val="00D25854"/>
    <w:rsid w:val="00D312E4"/>
    <w:rsid w:val="00D34FA8"/>
    <w:rsid w:val="00D36ACD"/>
    <w:rsid w:val="00D37594"/>
    <w:rsid w:val="00D401F4"/>
    <w:rsid w:val="00D41230"/>
    <w:rsid w:val="00D41D96"/>
    <w:rsid w:val="00D71D93"/>
    <w:rsid w:val="00D71FDE"/>
    <w:rsid w:val="00D93E94"/>
    <w:rsid w:val="00D94C4D"/>
    <w:rsid w:val="00D9556C"/>
    <w:rsid w:val="00DA4656"/>
    <w:rsid w:val="00DB0579"/>
    <w:rsid w:val="00DB15D7"/>
    <w:rsid w:val="00DB45B2"/>
    <w:rsid w:val="00DB6A97"/>
    <w:rsid w:val="00DC4D0C"/>
    <w:rsid w:val="00DD0D0C"/>
    <w:rsid w:val="00DD21EE"/>
    <w:rsid w:val="00DD3A03"/>
    <w:rsid w:val="00DD5D99"/>
    <w:rsid w:val="00DF2139"/>
    <w:rsid w:val="00DF2222"/>
    <w:rsid w:val="00DF2F9C"/>
    <w:rsid w:val="00DF5731"/>
    <w:rsid w:val="00DF79F5"/>
    <w:rsid w:val="00E01A52"/>
    <w:rsid w:val="00E03511"/>
    <w:rsid w:val="00E03E5A"/>
    <w:rsid w:val="00E05C7F"/>
    <w:rsid w:val="00E12A10"/>
    <w:rsid w:val="00E164DB"/>
    <w:rsid w:val="00E22841"/>
    <w:rsid w:val="00E23E74"/>
    <w:rsid w:val="00E3257E"/>
    <w:rsid w:val="00E3752A"/>
    <w:rsid w:val="00E43048"/>
    <w:rsid w:val="00E459FB"/>
    <w:rsid w:val="00E50767"/>
    <w:rsid w:val="00E578FB"/>
    <w:rsid w:val="00E61FB2"/>
    <w:rsid w:val="00E66B00"/>
    <w:rsid w:val="00E72F63"/>
    <w:rsid w:val="00E73828"/>
    <w:rsid w:val="00E74657"/>
    <w:rsid w:val="00E83407"/>
    <w:rsid w:val="00E915B9"/>
    <w:rsid w:val="00E96C3B"/>
    <w:rsid w:val="00EA0495"/>
    <w:rsid w:val="00EA17A0"/>
    <w:rsid w:val="00EA33A1"/>
    <w:rsid w:val="00EA7C0E"/>
    <w:rsid w:val="00EB4CED"/>
    <w:rsid w:val="00EC2D9D"/>
    <w:rsid w:val="00ED1BDC"/>
    <w:rsid w:val="00ED4CBD"/>
    <w:rsid w:val="00ED53A3"/>
    <w:rsid w:val="00EE01E8"/>
    <w:rsid w:val="00EE2E27"/>
    <w:rsid w:val="00EE7EE4"/>
    <w:rsid w:val="00EF5B92"/>
    <w:rsid w:val="00EF7BA1"/>
    <w:rsid w:val="00F0120D"/>
    <w:rsid w:val="00F018BB"/>
    <w:rsid w:val="00F02752"/>
    <w:rsid w:val="00F02DB3"/>
    <w:rsid w:val="00F059DD"/>
    <w:rsid w:val="00F128E6"/>
    <w:rsid w:val="00F1453B"/>
    <w:rsid w:val="00F2036D"/>
    <w:rsid w:val="00F234E2"/>
    <w:rsid w:val="00F27F16"/>
    <w:rsid w:val="00F3559C"/>
    <w:rsid w:val="00F36933"/>
    <w:rsid w:val="00F371C2"/>
    <w:rsid w:val="00F441B8"/>
    <w:rsid w:val="00F5242F"/>
    <w:rsid w:val="00F543B2"/>
    <w:rsid w:val="00F545AB"/>
    <w:rsid w:val="00F65342"/>
    <w:rsid w:val="00F736C8"/>
    <w:rsid w:val="00F742E2"/>
    <w:rsid w:val="00F810FE"/>
    <w:rsid w:val="00F832E5"/>
    <w:rsid w:val="00F84FD9"/>
    <w:rsid w:val="00F87EF4"/>
    <w:rsid w:val="00FA2BBF"/>
    <w:rsid w:val="00FA387B"/>
    <w:rsid w:val="00FA6A1D"/>
    <w:rsid w:val="00FA7953"/>
    <w:rsid w:val="00FB1302"/>
    <w:rsid w:val="00FB1CFE"/>
    <w:rsid w:val="00FB208E"/>
    <w:rsid w:val="00FB388B"/>
    <w:rsid w:val="00FB480E"/>
    <w:rsid w:val="00FB5392"/>
    <w:rsid w:val="00FC0BC6"/>
    <w:rsid w:val="00FC5215"/>
    <w:rsid w:val="00FC718B"/>
    <w:rsid w:val="00FD0425"/>
    <w:rsid w:val="00FD3E4C"/>
    <w:rsid w:val="00FD6E2B"/>
    <w:rsid w:val="00FD73B7"/>
    <w:rsid w:val="00FD7533"/>
    <w:rsid w:val="00FE0193"/>
    <w:rsid w:val="00FE2C60"/>
    <w:rsid w:val="00FE4635"/>
    <w:rsid w:val="00FE4EA7"/>
    <w:rsid w:val="00FE76CD"/>
    <w:rsid w:val="00FF3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585F3"/>
  <w15:chartTrackingRefBased/>
  <w15:docId w15:val="{6C76077D-4EB2-AE42-AC5D-B8F35B58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5">
    <w:name w:val="heading 5"/>
    <w:basedOn w:val="a"/>
    <w:qFormat/>
    <w:rsid w:val="00FD6E2B"/>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arch-keys">
    <w:name w:val="search-keys"/>
    <w:basedOn w:val="a0"/>
    <w:rsid w:val="00FD6E2B"/>
  </w:style>
  <w:style w:type="character" w:styleId="a3">
    <w:name w:val="Emphasis"/>
    <w:basedOn w:val="a0"/>
    <w:qFormat/>
    <w:rsid w:val="00025585"/>
    <w:rPr>
      <w:i/>
      <w:iCs/>
    </w:rPr>
  </w:style>
  <w:style w:type="paragraph" w:styleId="a4">
    <w:name w:val="footnote text"/>
    <w:basedOn w:val="a"/>
    <w:link w:val="Char"/>
    <w:rsid w:val="006542E1"/>
    <w:rPr>
      <w:sz w:val="20"/>
      <w:szCs w:val="20"/>
    </w:rPr>
  </w:style>
  <w:style w:type="character" w:customStyle="1" w:styleId="Char">
    <w:name w:val="نص حاشية سفلية Char"/>
    <w:basedOn w:val="a0"/>
    <w:link w:val="a4"/>
    <w:rsid w:val="006542E1"/>
  </w:style>
  <w:style w:type="character" w:styleId="a5">
    <w:name w:val="footnote reference"/>
    <w:basedOn w:val="a0"/>
    <w:rsid w:val="006542E1"/>
    <w:rPr>
      <w:vertAlign w:val="superscript"/>
    </w:rPr>
  </w:style>
  <w:style w:type="character" w:customStyle="1" w:styleId="color">
    <w:name w:val="color:"/>
    <w:basedOn w:val="a0"/>
    <w:rsid w:val="009B4851"/>
  </w:style>
  <w:style w:type="paragraph" w:styleId="a6">
    <w:name w:val="List Paragraph"/>
    <w:basedOn w:val="a"/>
    <w:uiPriority w:val="34"/>
    <w:qFormat/>
    <w:rsid w:val="00F234E2"/>
    <w:pPr>
      <w:ind w:left="720"/>
      <w:contextualSpacing/>
    </w:pPr>
  </w:style>
  <w:style w:type="paragraph" w:styleId="a7">
    <w:name w:val="header"/>
    <w:basedOn w:val="a"/>
    <w:link w:val="Char0"/>
    <w:rsid w:val="00F36933"/>
    <w:pPr>
      <w:tabs>
        <w:tab w:val="center" w:pos="4320"/>
        <w:tab w:val="right" w:pos="8640"/>
      </w:tabs>
    </w:pPr>
  </w:style>
  <w:style w:type="character" w:customStyle="1" w:styleId="Char0">
    <w:name w:val="رأس الصفحة Char"/>
    <w:basedOn w:val="a0"/>
    <w:link w:val="a7"/>
    <w:rsid w:val="00F36933"/>
    <w:rPr>
      <w:sz w:val="24"/>
      <w:szCs w:val="24"/>
    </w:rPr>
  </w:style>
  <w:style w:type="paragraph" w:styleId="a8">
    <w:name w:val="footer"/>
    <w:basedOn w:val="a"/>
    <w:link w:val="Char1"/>
    <w:uiPriority w:val="99"/>
    <w:rsid w:val="00F36933"/>
    <w:pPr>
      <w:tabs>
        <w:tab w:val="center" w:pos="4320"/>
        <w:tab w:val="right" w:pos="8640"/>
      </w:tabs>
    </w:pPr>
  </w:style>
  <w:style w:type="character" w:customStyle="1" w:styleId="Char1">
    <w:name w:val="تذييل الصفحة Char"/>
    <w:basedOn w:val="a0"/>
    <w:link w:val="a8"/>
    <w:uiPriority w:val="99"/>
    <w:rsid w:val="00F369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15757">
      <w:bodyDiv w:val="1"/>
      <w:marLeft w:val="0"/>
      <w:marRight w:val="0"/>
      <w:marTop w:val="0"/>
      <w:marBottom w:val="0"/>
      <w:divBdr>
        <w:top w:val="none" w:sz="0" w:space="0" w:color="auto"/>
        <w:left w:val="none" w:sz="0" w:space="0" w:color="auto"/>
        <w:bottom w:val="none" w:sz="0" w:space="0" w:color="auto"/>
        <w:right w:val="none" w:sz="0" w:space="0" w:color="auto"/>
      </w:divBdr>
    </w:div>
    <w:div w:id="421025272">
      <w:bodyDiv w:val="1"/>
      <w:marLeft w:val="0"/>
      <w:marRight w:val="0"/>
      <w:marTop w:val="0"/>
      <w:marBottom w:val="0"/>
      <w:divBdr>
        <w:top w:val="none" w:sz="0" w:space="0" w:color="auto"/>
        <w:left w:val="none" w:sz="0" w:space="0" w:color="auto"/>
        <w:bottom w:val="none" w:sz="0" w:space="0" w:color="auto"/>
        <w:right w:val="none" w:sz="0" w:space="0" w:color="auto"/>
      </w:divBdr>
    </w:div>
    <w:div w:id="887841585">
      <w:bodyDiv w:val="1"/>
      <w:marLeft w:val="0"/>
      <w:marRight w:val="0"/>
      <w:marTop w:val="0"/>
      <w:marBottom w:val="0"/>
      <w:divBdr>
        <w:top w:val="none" w:sz="0" w:space="0" w:color="auto"/>
        <w:left w:val="none" w:sz="0" w:space="0" w:color="auto"/>
        <w:bottom w:val="none" w:sz="0" w:space="0" w:color="auto"/>
        <w:right w:val="none" w:sz="0" w:space="0" w:color="auto"/>
      </w:divBdr>
    </w:div>
    <w:div w:id="1119452592">
      <w:bodyDiv w:val="1"/>
      <w:marLeft w:val="0"/>
      <w:marRight w:val="0"/>
      <w:marTop w:val="0"/>
      <w:marBottom w:val="0"/>
      <w:divBdr>
        <w:top w:val="none" w:sz="0" w:space="0" w:color="auto"/>
        <w:left w:val="none" w:sz="0" w:space="0" w:color="auto"/>
        <w:bottom w:val="none" w:sz="0" w:space="0" w:color="auto"/>
        <w:right w:val="none" w:sz="0" w:space="0" w:color="auto"/>
      </w:divBdr>
    </w:div>
    <w:div w:id="1366979152">
      <w:bodyDiv w:val="1"/>
      <w:marLeft w:val="0"/>
      <w:marRight w:val="0"/>
      <w:marTop w:val="0"/>
      <w:marBottom w:val="0"/>
      <w:divBdr>
        <w:top w:val="none" w:sz="0" w:space="0" w:color="auto"/>
        <w:left w:val="none" w:sz="0" w:space="0" w:color="auto"/>
        <w:bottom w:val="none" w:sz="0" w:space="0" w:color="auto"/>
        <w:right w:val="none" w:sz="0" w:space="0" w:color="auto"/>
      </w:divBdr>
    </w:div>
    <w:div w:id="1487820844">
      <w:bodyDiv w:val="1"/>
      <w:marLeft w:val="0"/>
      <w:marRight w:val="0"/>
      <w:marTop w:val="0"/>
      <w:marBottom w:val="0"/>
      <w:divBdr>
        <w:top w:val="none" w:sz="0" w:space="0" w:color="auto"/>
        <w:left w:val="none" w:sz="0" w:space="0" w:color="auto"/>
        <w:bottom w:val="none" w:sz="0" w:space="0" w:color="auto"/>
        <w:right w:val="none" w:sz="0" w:space="0" w:color="auto"/>
      </w:divBdr>
    </w:div>
    <w:div w:id="1549881549">
      <w:bodyDiv w:val="1"/>
      <w:marLeft w:val="0"/>
      <w:marRight w:val="0"/>
      <w:marTop w:val="0"/>
      <w:marBottom w:val="0"/>
      <w:divBdr>
        <w:top w:val="none" w:sz="0" w:space="0" w:color="auto"/>
        <w:left w:val="none" w:sz="0" w:space="0" w:color="auto"/>
        <w:bottom w:val="none" w:sz="0" w:space="0" w:color="auto"/>
        <w:right w:val="none" w:sz="0" w:space="0" w:color="auto"/>
      </w:divBdr>
    </w:div>
    <w:div w:id="210306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05848E88-218C-40FD-942D-C0F7605B86F1}">
  <ds:schemaRefs>
    <ds:schemaRef ds:uri="http://schemas.openxmlformats.org/officeDocument/2006/bibliography"/>
  </ds:schemaRefs>
</ds:datastoreItem>
</file>

<file path=customXml/itemProps2.xml><?xml version="1.0" encoding="utf-8"?>
<ds:datastoreItem xmlns:ds="http://schemas.openxmlformats.org/officeDocument/2006/customXml" ds:itemID="{D93CE676-073A-4315-8354-80A1D53A22F7}"/>
</file>

<file path=customXml/itemProps3.xml><?xml version="1.0" encoding="utf-8"?>
<ds:datastoreItem xmlns:ds="http://schemas.openxmlformats.org/officeDocument/2006/customXml" ds:itemID="{D6DFEFBA-38F9-43FE-A991-10A2BD804FC5}"/>
</file>

<file path=customXml/itemProps4.xml><?xml version="1.0" encoding="utf-8"?>
<ds:datastoreItem xmlns:ds="http://schemas.openxmlformats.org/officeDocument/2006/customXml" ds:itemID="{55B262F7-9AA1-42C6-9B63-ADBD6A526F80}"/>
</file>

<file path=docProps/app.xml><?xml version="1.0" encoding="utf-8"?>
<Properties xmlns="http://schemas.openxmlformats.org/officeDocument/2006/extended-properties" xmlns:vt="http://schemas.openxmlformats.org/officeDocument/2006/docPropsVTypes">
  <Template>Normal</Template>
  <TotalTime>52</TotalTime>
  <Pages>1</Pages>
  <Words>4531</Words>
  <Characters>25830</Characters>
  <Application>Microsoft Office Word</Application>
  <DocSecurity>0</DocSecurity>
  <Lines>215</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alsayra</Company>
  <LinksUpToDate>false</LinksUpToDate>
  <CharactersWithSpaces>30301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cp:lastModifiedBy>usc_koll</cp:lastModifiedBy>
  <cp:revision>6</cp:revision>
  <dcterms:created xsi:type="dcterms:W3CDTF">2025-03-11T16:06:00Z</dcterms:created>
  <dcterms:modified xsi:type="dcterms:W3CDTF">2025-09-02T12:01:00Z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