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0EE11" w14:textId="4B70E001" w:rsidR="00192EE2" w:rsidRPr="00362C5E" w:rsidRDefault="00192EE2" w:rsidP="00192EE2">
      <w:pPr>
        <w:jc w:val="center"/>
        <w:rPr>
          <w:rFonts w:ascii="Traditional Arabic" w:hAnsi="Traditional Arabic"/>
          <w:b/>
          <w:bCs/>
          <w:color w:val="FF0000"/>
          <w:sz w:val="44"/>
          <w:szCs w:val="44"/>
          <w:rtl/>
          <w:lang w:bidi="ar-EG"/>
        </w:rPr>
      </w:pPr>
      <w:r w:rsidRPr="00362C5E">
        <w:rPr>
          <w:rFonts w:ascii="Traditional Arabic" w:hAnsi="Traditional Arabic"/>
          <w:b/>
          <w:bCs/>
          <w:color w:val="FF0000"/>
          <w:sz w:val="44"/>
          <w:szCs w:val="44"/>
          <w:rtl/>
          <w:lang w:bidi="ar-EG"/>
        </w:rPr>
        <w:t xml:space="preserve">عمدة الأحكام </w:t>
      </w:r>
      <w:r w:rsidRPr="00362C5E">
        <w:rPr>
          <w:rFonts w:ascii="Traditional Arabic" w:hAnsi="Traditional Arabic"/>
          <w:b/>
          <w:bCs/>
          <w:color w:val="3333FF"/>
          <w:sz w:val="44"/>
          <w:szCs w:val="44"/>
          <w:rtl/>
          <w:lang w:bidi="ar-EG"/>
        </w:rPr>
        <w:t>(</w:t>
      </w:r>
      <w:r w:rsidR="00B02755" w:rsidRPr="00362C5E">
        <w:rPr>
          <w:rFonts w:ascii="Traditional Arabic" w:hAnsi="Traditional Arabic" w:hint="cs"/>
          <w:b/>
          <w:bCs/>
          <w:color w:val="3333FF"/>
          <w:sz w:val="44"/>
          <w:szCs w:val="44"/>
          <w:rtl/>
          <w:lang w:bidi="ar-EG"/>
        </w:rPr>
        <w:t>3</w:t>
      </w:r>
      <w:r w:rsidRPr="00362C5E">
        <w:rPr>
          <w:rFonts w:ascii="Traditional Arabic" w:hAnsi="Traditional Arabic"/>
          <w:b/>
          <w:bCs/>
          <w:color w:val="3333FF"/>
          <w:sz w:val="44"/>
          <w:szCs w:val="44"/>
          <w:rtl/>
          <w:lang w:bidi="ar-EG"/>
        </w:rPr>
        <w:t>)</w:t>
      </w:r>
    </w:p>
    <w:p w14:paraId="0D8A0F1F" w14:textId="77777777" w:rsidR="00192EE2" w:rsidRPr="00362C5E" w:rsidRDefault="00192EE2" w:rsidP="00192EE2">
      <w:pPr>
        <w:jc w:val="center"/>
        <w:rPr>
          <w:rFonts w:ascii="Traditional Arabic" w:hAnsi="Traditional Arabic"/>
          <w:b/>
          <w:bCs/>
          <w:color w:val="0000FF"/>
          <w:sz w:val="44"/>
          <w:szCs w:val="44"/>
          <w:rtl/>
          <w:lang w:bidi="ar-EG"/>
        </w:rPr>
      </w:pPr>
      <w:r w:rsidRPr="00362C5E">
        <w:rPr>
          <w:rFonts w:ascii="Traditional Arabic" w:hAnsi="Traditional Arabic"/>
          <w:b/>
          <w:bCs/>
          <w:color w:val="0000FF"/>
          <w:sz w:val="44"/>
          <w:szCs w:val="44"/>
          <w:rtl/>
          <w:lang w:bidi="ar-EG"/>
        </w:rPr>
        <w:t>الدرس الأول</w:t>
      </w:r>
    </w:p>
    <w:p w14:paraId="323F072F" w14:textId="77777777" w:rsidR="00192EE2" w:rsidRPr="00033971" w:rsidRDefault="00192EE2" w:rsidP="00192EE2">
      <w:pPr>
        <w:jc w:val="right"/>
        <w:rPr>
          <w:rFonts w:ascii="Traditional Arabic" w:hAnsi="Traditional Arabic"/>
          <w:b/>
          <w:bCs/>
          <w:color w:val="006600"/>
          <w:sz w:val="28"/>
          <w:szCs w:val="28"/>
          <w:rtl/>
          <w:lang w:bidi="ar-EG"/>
        </w:rPr>
      </w:pPr>
      <w:r w:rsidRPr="00033971">
        <w:rPr>
          <w:rFonts w:ascii="Traditional Arabic" w:hAnsi="Traditional Arabic"/>
          <w:b/>
          <w:bCs/>
          <w:color w:val="006600"/>
          <w:sz w:val="28"/>
          <w:szCs w:val="28"/>
          <w:rtl/>
          <w:lang w:bidi="ar-EG"/>
        </w:rPr>
        <w:t>فضيلة الشيخ/ إبراهيم بن عبد الكريم السلوم</w:t>
      </w:r>
    </w:p>
    <w:p w14:paraId="072A7CEB" w14:textId="298A86A3"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{بسم الله الرحمٰ</w:t>
      </w:r>
      <w:bookmarkStart w:id="0" w:name="_GoBack"/>
      <w:bookmarkEnd w:id="0"/>
      <w:r w:rsidRPr="00033971">
        <w:rPr>
          <w:rFonts w:ascii="Traditional Arabic" w:hAnsi="Traditional Arabic"/>
          <w:sz w:val="40"/>
          <w:szCs w:val="40"/>
          <w:rtl/>
          <w:lang w:bidi="ar-EG"/>
        </w:rPr>
        <w:t>ن الرحيم.</w:t>
      </w:r>
    </w:p>
    <w:p w14:paraId="040709F5" w14:textId="77777777"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الحمد لله رب العالمين، الحمد لله الذي شرح صدور أوليائه بالإيمان، وفتح لهم أبواب النصوص بقواعد البيان، وصلى الله على من أنزل الله عليه الكتاب والميزان، وعلى آله وصحابته ومن تبعهم بإحسان.</w:t>
      </w:r>
    </w:p>
    <w:p w14:paraId="1D15B387" w14:textId="77777777"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مرحبا بطلاب العلم، حياكم الله وبياكم، وجعل الجنة مثوانا ومثواكم.</w:t>
      </w:r>
    </w:p>
    <w:p w14:paraId="64950C5F" w14:textId="77777777"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 xml:space="preserve">نرحب بكم في حلقة جديدة من برنامج </w:t>
      </w:r>
      <w:r w:rsidRPr="00033971">
        <w:rPr>
          <w:rFonts w:ascii="Traditional Arabic" w:hAnsi="Traditional Arabic"/>
          <w:color w:val="3333FF"/>
          <w:sz w:val="40"/>
          <w:szCs w:val="40"/>
          <w:rtl/>
          <w:lang w:bidi="ar-EG"/>
        </w:rPr>
        <w:t>(جادة المتعلم)</w:t>
      </w:r>
      <w:r w:rsidRPr="00033971">
        <w:rPr>
          <w:rFonts w:ascii="Traditional Arabic" w:hAnsi="Traditional Arabic"/>
          <w:sz w:val="40"/>
          <w:szCs w:val="40"/>
          <w:rtl/>
          <w:lang w:bidi="ar-EG"/>
        </w:rPr>
        <w:t xml:space="preserve"> للمستوى الرابع الذي يصطحبنا بشرحه فضيلة الشيخ/ إبراهيم بن عبد الكريم السلوم، باسمكم جميعًا نرحب بفضيلة الشيخ.</w:t>
      </w:r>
    </w:p>
    <w:p w14:paraId="4508798B" w14:textId="77777777"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حياكم الله شيخ إبراهيم}.</w:t>
      </w:r>
    </w:p>
    <w:p w14:paraId="712BABF3" w14:textId="77777777"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حياكم الله، وحيا الله الإخوة والأخوات، المشاهدين والمشاهدات، ونسأل الله -عز وجل- أن يرزقنا وإياهم العلم النافع، والعمل الصالح، آمين آمين.</w:t>
      </w:r>
    </w:p>
    <w:p w14:paraId="33707D0B" w14:textId="28E94E86" w:rsidR="00192EE2" w:rsidRPr="00033971" w:rsidRDefault="00192EE2" w:rsidP="00481120">
      <w:pPr>
        <w:rPr>
          <w:rFonts w:ascii="Traditional Arabic" w:hAnsi="Traditional Arabic"/>
          <w:sz w:val="40"/>
          <w:szCs w:val="40"/>
          <w:rtl/>
          <w:lang w:bidi="ar-EG"/>
        </w:rPr>
      </w:pPr>
      <w:r w:rsidRPr="00033971">
        <w:rPr>
          <w:rFonts w:ascii="Traditional Arabic" w:hAnsi="Traditional Arabic"/>
          <w:sz w:val="40"/>
          <w:szCs w:val="40"/>
          <w:rtl/>
          <w:lang w:bidi="ar-EG"/>
        </w:rPr>
        <w:t>{</w:t>
      </w:r>
      <w:r w:rsidR="004F12F1" w:rsidRPr="00033971">
        <w:rPr>
          <w:rFonts w:ascii="Traditional Arabic" w:hAnsi="Traditional Arabic" w:hint="cs"/>
          <w:sz w:val="40"/>
          <w:szCs w:val="40"/>
          <w:rtl/>
          <w:lang w:bidi="ar-EG"/>
        </w:rPr>
        <w:t xml:space="preserve">عوداً حميداً </w:t>
      </w:r>
      <w:r w:rsidRPr="00033971">
        <w:rPr>
          <w:rFonts w:ascii="Traditional Arabic" w:hAnsi="Traditional Arabic"/>
          <w:sz w:val="40"/>
          <w:szCs w:val="40"/>
          <w:rtl/>
          <w:lang w:bidi="ar-EG"/>
        </w:rPr>
        <w:t xml:space="preserve">-بإذن الله تبارك وتعالى- ونستأنف القراءة من </w:t>
      </w:r>
      <w:r w:rsidRPr="00033971">
        <w:rPr>
          <w:rFonts w:ascii="Traditional Arabic" w:hAnsi="Traditional Arabic"/>
          <w:color w:val="3333FF"/>
          <w:sz w:val="40"/>
          <w:szCs w:val="40"/>
          <w:rtl/>
          <w:lang w:bidi="ar-EG"/>
        </w:rPr>
        <w:t>(كتاب البيوع)</w:t>
      </w:r>
      <w:r w:rsidRPr="00033971">
        <w:rPr>
          <w:rFonts w:ascii="Traditional Arabic" w:hAnsi="Traditional Arabic"/>
          <w:sz w:val="40"/>
          <w:szCs w:val="40"/>
          <w:rtl/>
          <w:lang w:bidi="ar-EG"/>
        </w:rPr>
        <w:t xml:space="preserve"> في هذا المستوى الجديد -بإذن الله تعالى.</w:t>
      </w:r>
    </w:p>
    <w:p w14:paraId="7D79DAE5" w14:textId="77777777"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 xml:space="preserve">شيخنا لو تتفضل علينا بمقدمة قبل أن نبدأ بشرح </w:t>
      </w:r>
      <w:r w:rsidRPr="00033971">
        <w:rPr>
          <w:rFonts w:ascii="Traditional Arabic" w:hAnsi="Traditional Arabic"/>
          <w:color w:val="3333FF"/>
          <w:sz w:val="40"/>
          <w:szCs w:val="40"/>
          <w:rtl/>
          <w:lang w:bidi="ar-EG"/>
        </w:rPr>
        <w:t>(كتاب البيوع)</w:t>
      </w:r>
      <w:r w:rsidRPr="00033971">
        <w:rPr>
          <w:rFonts w:ascii="Traditional Arabic" w:hAnsi="Traditional Arabic"/>
          <w:sz w:val="40"/>
          <w:szCs w:val="40"/>
          <w:rtl/>
          <w:lang w:bidi="ar-EG"/>
        </w:rPr>
        <w:t xml:space="preserve"> بمقدمة يسيرة عن </w:t>
      </w:r>
      <w:r w:rsidRPr="00033971">
        <w:rPr>
          <w:rFonts w:ascii="Traditional Arabic" w:hAnsi="Traditional Arabic"/>
          <w:color w:val="3333FF"/>
          <w:sz w:val="40"/>
          <w:szCs w:val="40"/>
          <w:rtl/>
          <w:lang w:bidi="ar-EG"/>
        </w:rPr>
        <w:t>(كتاب البيوع)</w:t>
      </w:r>
      <w:r w:rsidRPr="00033971">
        <w:rPr>
          <w:rFonts w:ascii="Traditional Arabic" w:hAnsi="Traditional Arabic"/>
          <w:sz w:val="40"/>
          <w:szCs w:val="40"/>
          <w:rtl/>
          <w:lang w:bidi="ar-EG"/>
        </w:rPr>
        <w:t xml:space="preserve"> في هذا الكتاب المبارك </w:t>
      </w:r>
      <w:r w:rsidRPr="00033971">
        <w:rPr>
          <w:rFonts w:ascii="Traditional Arabic" w:hAnsi="Traditional Arabic"/>
          <w:color w:val="3333FF"/>
          <w:sz w:val="40"/>
          <w:szCs w:val="40"/>
          <w:rtl/>
          <w:lang w:bidi="ar-EG"/>
        </w:rPr>
        <w:t>(عمدة الأحكام)</w:t>
      </w:r>
      <w:r w:rsidRPr="00033971">
        <w:rPr>
          <w:rFonts w:ascii="Traditional Arabic" w:hAnsi="Traditional Arabic"/>
          <w:sz w:val="40"/>
          <w:szCs w:val="40"/>
          <w:rtl/>
          <w:lang w:bidi="ar-EG"/>
        </w:rPr>
        <w:t xml:space="preserve"> للإمام المقدسي}.</w:t>
      </w:r>
    </w:p>
    <w:p w14:paraId="46CF8378" w14:textId="08B054DB" w:rsidR="00192EE2" w:rsidRPr="00033971" w:rsidRDefault="00192EE2" w:rsidP="00481120">
      <w:pPr>
        <w:ind w:firstLine="0"/>
        <w:rPr>
          <w:rFonts w:ascii="Traditional Arabic" w:hAnsi="Traditional Arabic"/>
          <w:sz w:val="40"/>
          <w:szCs w:val="40"/>
          <w:rtl/>
          <w:lang w:bidi="ar-EG"/>
        </w:rPr>
      </w:pPr>
      <w:r w:rsidRPr="00033971">
        <w:rPr>
          <w:rFonts w:ascii="Traditional Arabic" w:hAnsi="Traditional Arabic"/>
          <w:sz w:val="40"/>
          <w:szCs w:val="40"/>
          <w:rtl/>
          <w:lang w:bidi="ar-EG"/>
        </w:rPr>
        <w:t xml:space="preserve">الحمد لله رب العالمين، وصلى الله وسلم على عبده ورسوله نبينا محمد، وعلى آله وأصحابه أجمعين أما بعد، فلمَّا فرغنا -بحمد الله عز وجل- من كتاب العبادات؛ انتقلنا إلى القسم الثاني من أقسام الفقه في دين الله -عز وجل- والأصل معاشر الإخوة والأخوات أن جُلَّ </w:t>
      </w:r>
      <w:r w:rsidRPr="00033971">
        <w:rPr>
          <w:rFonts w:ascii="Traditional Arabic" w:hAnsi="Traditional Arabic"/>
          <w:sz w:val="40"/>
          <w:szCs w:val="40"/>
          <w:rtl/>
          <w:lang w:bidi="ar-EG"/>
        </w:rPr>
        <w:lastRenderedPageBreak/>
        <w:t xml:space="preserve">الأدلة الشرعية إنما هي مُتعلقة بأبواب العبادات؛ لأنَّ الأصل في العبادات أنها توقيفية، فكل من قال في شيء من العبادات: إنه كذا وكذا، قيل له: </w:t>
      </w:r>
      <w:r w:rsidR="00BE24DC" w:rsidRPr="00033971">
        <w:rPr>
          <w:rFonts w:ascii="Traditional Arabic" w:hAnsi="Traditional Arabic" w:hint="cs"/>
          <w:sz w:val="40"/>
          <w:szCs w:val="40"/>
          <w:rtl/>
          <w:lang w:bidi="ar-EG"/>
        </w:rPr>
        <w:t>فأين</w:t>
      </w:r>
      <w:r w:rsidRPr="00033971">
        <w:rPr>
          <w:rFonts w:ascii="Traditional Arabic" w:hAnsi="Traditional Arabic"/>
          <w:sz w:val="40"/>
          <w:szCs w:val="40"/>
          <w:rtl/>
          <w:lang w:bidi="ar-EG"/>
        </w:rPr>
        <w:t xml:space="preserve"> دليلك؟</w:t>
      </w:r>
    </w:p>
    <w:p w14:paraId="21F36B3C" w14:textId="77777777"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ولأجل ذلك سنرى أنَّ الأدلة في الطهارة وفي الصلاة وفي الزكاة وفي الصيام وفي الحج متكاثرة، وأنه لا تكاد تأتي مسألة إلا وتُعَقَّبُ بالدليل. لماذا؟ لأنَّ من حق السائل إذا قلت له في عبادته شيئًا أن يقول لك من أين؟ لأنَّ هذا من التعبد لله -عز وجل- بما شرع.</w:t>
      </w:r>
    </w:p>
    <w:p w14:paraId="1265B212" w14:textId="77777777"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ومن المتقرر أنَّ العبادة بوجه عام لا تُقبل إلا بشرطين:</w:t>
      </w:r>
    </w:p>
    <w:p w14:paraId="626D04C6" w14:textId="77777777"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الشرط الأول: الإخلاص لله -عز وجل، وهذا شرط قلبي.</w:t>
      </w:r>
    </w:p>
    <w:p w14:paraId="0B5D0E87" w14:textId="509B6C83"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والشرط الثاني: المتابعة لرسول الله ﷺ، والمقصود بالمتابعة التأسي به ﷺ في هذه العبادة، سواء في وقتها، أو في زمانها، أو في كيفيتها، أو في عددها. ومن هنا نرى أن الأصل في كتاب العبادات في الفقه أنه من حيث القسمة يعد ربعًا من الأرباع؛ لأنهم يقسمون الفقه بوجه عام إلى أربعة أقسام، هي: قسم العبادات، وقسم المعاملات، وقسم الأنكحة، وقسم الأقضية. وبالتالي فهو ربع.</w:t>
      </w:r>
    </w:p>
    <w:p w14:paraId="0C03086B" w14:textId="77777777"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لكن لو نظرنا إليه من حيث ذكر الأدلة الواردة عليه من السنة، سنرى أنه يجاوز النصف لِمَا قررناه سابقًا من أنَّ الأصل في كل مسألة من المسائل أن تكون تعبدية، ولأنَّ دين الله -عز وجل- إنما نزل لتقرير العبادات.</w:t>
      </w:r>
    </w:p>
    <w:p w14:paraId="3EE4D708" w14:textId="749490D1" w:rsidR="0076054E" w:rsidRPr="00033971" w:rsidRDefault="00192EE2" w:rsidP="00F22612">
      <w:pPr>
        <w:rPr>
          <w:rFonts w:ascii="Traditional Arabic" w:hAnsi="Traditional Arabic"/>
          <w:sz w:val="40"/>
          <w:szCs w:val="40"/>
          <w:rtl/>
          <w:lang w:bidi="ar-EG"/>
        </w:rPr>
      </w:pPr>
      <w:r w:rsidRPr="00033971">
        <w:rPr>
          <w:rFonts w:ascii="Traditional Arabic" w:hAnsi="Traditional Arabic"/>
          <w:sz w:val="40"/>
          <w:szCs w:val="40"/>
          <w:rtl/>
          <w:lang w:bidi="ar-EG"/>
        </w:rPr>
        <w:t xml:space="preserve">أمَّا </w:t>
      </w:r>
      <w:r w:rsidR="00266A8E" w:rsidRPr="00033971">
        <w:rPr>
          <w:rFonts w:ascii="Traditional Arabic" w:hAnsi="Traditional Arabic" w:hint="cs"/>
          <w:sz w:val="40"/>
          <w:szCs w:val="40"/>
          <w:rtl/>
          <w:lang w:bidi="ar-EG"/>
        </w:rPr>
        <w:t xml:space="preserve">ما </w:t>
      </w:r>
      <w:r w:rsidRPr="00033971">
        <w:rPr>
          <w:rFonts w:ascii="Traditional Arabic" w:hAnsi="Traditional Arabic"/>
          <w:sz w:val="40"/>
          <w:szCs w:val="40"/>
          <w:rtl/>
          <w:lang w:bidi="ar-EG"/>
        </w:rPr>
        <w:t>يتعلق بأبواب المعاملات فإنَّ الأصل فيها الحل، والأصل فيها أنها منوطة بعرف الناس، ولهذا نجد أن كثيرًا من مسائل البيوع إنما يرجع فيها إلى أعراف الناس، ولا يرجع فيها إلى الأدلة. لماذا؟ لأن الأدلة ليست متضافرة فيها.</w:t>
      </w:r>
    </w:p>
    <w:p w14:paraId="5D11CC9D" w14:textId="6FB40A15" w:rsidR="00192EE2" w:rsidRPr="00033971" w:rsidRDefault="00192EE2" w:rsidP="00481120">
      <w:pPr>
        <w:rPr>
          <w:rFonts w:ascii="Traditional Arabic" w:hAnsi="Traditional Arabic"/>
          <w:sz w:val="40"/>
          <w:szCs w:val="40"/>
          <w:rtl/>
          <w:lang w:bidi="ar-EG"/>
        </w:rPr>
      </w:pPr>
      <w:r w:rsidRPr="00033971">
        <w:rPr>
          <w:rFonts w:ascii="Traditional Arabic" w:hAnsi="Traditional Arabic"/>
          <w:sz w:val="40"/>
          <w:szCs w:val="40"/>
          <w:rtl/>
          <w:lang w:bidi="ar-EG"/>
        </w:rPr>
        <w:t xml:space="preserve">ومن أجل ذلك فإنَّ الإنسان لو عمل عملاً في البيوع -باع أي بيع من البيوع- فجاء رجل وقال: لماذا بعت بهذه الطريقة؟ يقول: </w:t>
      </w:r>
      <w:r w:rsidR="00970547" w:rsidRPr="00033971">
        <w:rPr>
          <w:rFonts w:ascii="Traditional Arabic" w:hAnsi="Traditional Arabic" w:hint="cs"/>
          <w:sz w:val="40"/>
          <w:szCs w:val="40"/>
          <w:rtl/>
          <w:lang w:bidi="ar-EG"/>
        </w:rPr>
        <w:t>ما</w:t>
      </w:r>
      <w:r w:rsidRPr="00033971">
        <w:rPr>
          <w:rFonts w:ascii="Traditional Arabic" w:hAnsi="Traditional Arabic"/>
          <w:sz w:val="40"/>
          <w:szCs w:val="40"/>
          <w:rtl/>
          <w:lang w:bidi="ar-EG"/>
        </w:rPr>
        <w:t xml:space="preserve"> تسألني هذا السؤال. وإنما قل لي: لا يجوز لك </w:t>
      </w:r>
      <w:r w:rsidRPr="00033971">
        <w:rPr>
          <w:rFonts w:ascii="Traditional Arabic" w:hAnsi="Traditional Arabic"/>
          <w:sz w:val="40"/>
          <w:szCs w:val="40"/>
          <w:rtl/>
          <w:lang w:bidi="ar-EG"/>
        </w:rPr>
        <w:lastRenderedPageBreak/>
        <w:t>أن تبيع بهذه الطريقة؛ لأجل الدليل الفلاني، وإلا فالأصل أني أبيع بأي طريقة حلال؛ لأنَّ الأصل فيها الحل حتى يأتي ما يخالفها، وما ينقل عن الحل.</w:t>
      </w:r>
    </w:p>
    <w:p w14:paraId="0EE384D2" w14:textId="68F3AE21" w:rsidR="00192EE2" w:rsidRPr="00033971" w:rsidRDefault="00192EE2" w:rsidP="00481120">
      <w:pPr>
        <w:rPr>
          <w:rFonts w:ascii="Traditional Arabic" w:hAnsi="Traditional Arabic"/>
          <w:sz w:val="40"/>
          <w:szCs w:val="40"/>
          <w:rtl/>
          <w:lang w:bidi="ar-EG"/>
        </w:rPr>
      </w:pPr>
      <w:r w:rsidRPr="00033971">
        <w:rPr>
          <w:rFonts w:ascii="Traditional Arabic" w:hAnsi="Traditional Arabic"/>
          <w:sz w:val="40"/>
          <w:szCs w:val="40"/>
          <w:rtl/>
          <w:lang w:bidi="ar-EG"/>
        </w:rPr>
        <w:t>هذا تقرير</w:t>
      </w:r>
      <w:r w:rsidR="002B23D4" w:rsidRPr="00033971">
        <w:rPr>
          <w:rFonts w:ascii="Traditional Arabic" w:hAnsi="Traditional Arabic" w:hint="cs"/>
          <w:sz w:val="40"/>
          <w:szCs w:val="40"/>
          <w:rtl/>
          <w:lang w:bidi="ar-EG"/>
        </w:rPr>
        <w:t xml:space="preserve"> عام</w:t>
      </w:r>
      <w:r w:rsidRPr="00033971">
        <w:rPr>
          <w:rFonts w:ascii="Traditional Arabic" w:hAnsi="Traditional Arabic"/>
          <w:sz w:val="40"/>
          <w:szCs w:val="40"/>
          <w:rtl/>
          <w:lang w:bidi="ar-EG"/>
        </w:rPr>
        <w:t xml:space="preserve"> فيما يتعلق بكتاب البيوع أو كتاب المعاملات الذي سندخل فيه؛ لأن كتاب المعاملات لا يشمل البيع، فالمعاملات هو كل تعامل يجري بين الناس فيما يتعلق بالأموال، ويشمل ذلك: البيع، والإجارة والشفعة والوديعة والعارية </w:t>
      </w:r>
      <w:r w:rsidR="00D91AC2" w:rsidRPr="00033971">
        <w:rPr>
          <w:rFonts w:ascii="Traditional Arabic" w:hAnsi="Traditional Arabic" w:hint="cs"/>
          <w:sz w:val="40"/>
          <w:szCs w:val="40"/>
          <w:rtl/>
          <w:lang w:bidi="ar-EG"/>
        </w:rPr>
        <w:t xml:space="preserve"> والضمان </w:t>
      </w:r>
      <w:r w:rsidRPr="00033971">
        <w:rPr>
          <w:rFonts w:ascii="Traditional Arabic" w:hAnsi="Traditional Arabic"/>
          <w:sz w:val="40"/>
          <w:szCs w:val="40"/>
          <w:rtl/>
          <w:lang w:bidi="ar-EG"/>
        </w:rPr>
        <w:t>وأبواب كثيرة من الأبواب التي سيذكرها المصنف -رحمه الله- وسيذكر بعضا منها في كتابه هذا.</w:t>
      </w:r>
    </w:p>
    <w:p w14:paraId="496B2157" w14:textId="77777777"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هذا باب مهم، والباب الآخر أن الأصل في تعريف البيع أن يقال: إنَّ البيع هو مُبادلة مالٍ أو منفعةٍ بمثل أحدهما على التأبيد.</w:t>
      </w:r>
    </w:p>
    <w:p w14:paraId="2DEAD129" w14:textId="76C2920E"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المال معروف، فالمال هو العين، سواء كان هذا المال الذي نقصده نقدًا أو كان عينًا، والعين مثل: السيارة، فالسيارة تعد مالاً</w:t>
      </w:r>
      <w:r w:rsidR="008B3C62" w:rsidRPr="00033971">
        <w:rPr>
          <w:rFonts w:ascii="Traditional Arabic" w:hAnsi="Traditional Arabic" w:hint="cs"/>
          <w:sz w:val="40"/>
          <w:szCs w:val="40"/>
          <w:rtl/>
          <w:lang w:bidi="ar-EG"/>
        </w:rPr>
        <w:t>، والساعة تعد مال.</w:t>
      </w:r>
    </w:p>
    <w:p w14:paraId="2466E178" w14:textId="7132C006"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 xml:space="preserve">أو منفعة: المنفعة يراد بها ما يقابل المال، </w:t>
      </w:r>
      <w:r w:rsidR="00932511" w:rsidRPr="00033971">
        <w:rPr>
          <w:rFonts w:ascii="Traditional Arabic" w:hAnsi="Traditional Arabic" w:hint="cs"/>
          <w:sz w:val="40"/>
          <w:szCs w:val="40"/>
          <w:rtl/>
          <w:lang w:bidi="ar-EG"/>
        </w:rPr>
        <w:t xml:space="preserve">بمعنى </w:t>
      </w:r>
      <w:r w:rsidRPr="00033971">
        <w:rPr>
          <w:rFonts w:ascii="Traditional Arabic" w:hAnsi="Traditional Arabic"/>
          <w:sz w:val="40"/>
          <w:szCs w:val="40"/>
          <w:rtl/>
          <w:lang w:bidi="ar-EG"/>
        </w:rPr>
        <w:t>على سبيل المثال: أن تبيع حقًا لك من الحقوق، والمنافع الآن في هذا الزمان قد تكاد تغلب أو تطغى على الأموال العينية أو النقدية. كيف؟</w:t>
      </w:r>
    </w:p>
    <w:p w14:paraId="19E48EB0" w14:textId="013C46CF" w:rsidR="00192EE2" w:rsidRPr="00033971" w:rsidRDefault="00192EE2" w:rsidP="003A28F2">
      <w:pPr>
        <w:rPr>
          <w:rFonts w:ascii="Traditional Arabic" w:hAnsi="Traditional Arabic"/>
          <w:sz w:val="40"/>
          <w:szCs w:val="40"/>
          <w:rtl/>
          <w:lang w:bidi="ar-EG"/>
        </w:rPr>
      </w:pPr>
      <w:r w:rsidRPr="00033971">
        <w:rPr>
          <w:rFonts w:ascii="Traditional Arabic" w:hAnsi="Traditional Arabic"/>
          <w:sz w:val="40"/>
          <w:szCs w:val="40"/>
          <w:rtl/>
          <w:lang w:bidi="ar-EG"/>
        </w:rPr>
        <w:t xml:space="preserve">نحن نعلم الآن أنَّ أغلب الشركات لا تُقيم بناءً على موجوداتها، وإنما تُقيم بناءً على اسمها، </w:t>
      </w:r>
      <w:r w:rsidR="00A24AC8" w:rsidRPr="00033971">
        <w:rPr>
          <w:rFonts w:ascii="Traditional Arabic" w:hAnsi="Traditional Arabic" w:hint="cs"/>
          <w:sz w:val="40"/>
          <w:szCs w:val="40"/>
          <w:rtl/>
          <w:lang w:bidi="ar-EG"/>
        </w:rPr>
        <w:t>الاسم</w:t>
      </w:r>
      <w:r w:rsidR="00CD1CC1" w:rsidRPr="00033971">
        <w:rPr>
          <w:rFonts w:ascii="Traditional Arabic" w:hAnsi="Traditional Arabic" w:hint="cs"/>
          <w:sz w:val="40"/>
          <w:szCs w:val="40"/>
          <w:rtl/>
          <w:lang w:bidi="ar-EG"/>
        </w:rPr>
        <w:t xml:space="preserve"> وينه </w:t>
      </w:r>
      <w:r w:rsidRPr="00033971">
        <w:rPr>
          <w:rFonts w:ascii="Traditional Arabic" w:hAnsi="Traditional Arabic"/>
          <w:sz w:val="40"/>
          <w:szCs w:val="40"/>
          <w:rtl/>
          <w:lang w:bidi="ar-EG"/>
        </w:rPr>
        <w:t>والاسم ما هو موجود، وليس ذاتا. وهذا هو نوع من المنافع.</w:t>
      </w:r>
    </w:p>
    <w:p w14:paraId="7042C476" w14:textId="77777777"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الحقوق المعنوية عند الناس كثيرة، كالتأليف مثلا ونحوه من حقوق المنافع.</w:t>
      </w:r>
    </w:p>
    <w:p w14:paraId="4C77CA7E" w14:textId="676C1468" w:rsidR="00192EE2" w:rsidRPr="00033971" w:rsidRDefault="00192EE2" w:rsidP="00481120">
      <w:pPr>
        <w:rPr>
          <w:rFonts w:ascii="Traditional Arabic" w:hAnsi="Traditional Arabic"/>
          <w:sz w:val="40"/>
          <w:szCs w:val="40"/>
          <w:rtl/>
          <w:lang w:bidi="ar-EG"/>
        </w:rPr>
      </w:pPr>
      <w:r w:rsidRPr="00033971">
        <w:rPr>
          <w:rFonts w:ascii="Traditional Arabic" w:hAnsi="Traditional Arabic"/>
          <w:sz w:val="40"/>
          <w:szCs w:val="40"/>
          <w:rtl/>
          <w:lang w:bidi="ar-EG"/>
        </w:rPr>
        <w:t xml:space="preserve">حقوق الارتفاق، على سبيل المثال: لو كان للإنسان </w:t>
      </w:r>
      <w:r w:rsidR="001755CF" w:rsidRPr="00033971">
        <w:rPr>
          <w:rFonts w:ascii="Traditional Arabic" w:hAnsi="Traditional Arabic" w:hint="cs"/>
          <w:sz w:val="40"/>
          <w:szCs w:val="40"/>
          <w:rtl/>
          <w:lang w:bidi="ar-EG"/>
        </w:rPr>
        <w:t xml:space="preserve">مثلا بيت </w:t>
      </w:r>
      <w:r w:rsidRPr="00033971">
        <w:rPr>
          <w:rFonts w:ascii="Traditional Arabic" w:hAnsi="Traditional Arabic"/>
          <w:sz w:val="40"/>
          <w:szCs w:val="40"/>
          <w:rtl/>
          <w:lang w:bidi="ar-EG"/>
        </w:rPr>
        <w:t>وفيه ممر يمر به، فقال لرجل: أنا سأبيعك هذه المنفعة. هذه منفعة، يجوز بيعها.</w:t>
      </w:r>
    </w:p>
    <w:p w14:paraId="2AA025B5" w14:textId="3857D39E" w:rsidR="00192EE2" w:rsidRPr="00033971" w:rsidRDefault="00192EE2" w:rsidP="00481120">
      <w:pPr>
        <w:rPr>
          <w:rFonts w:ascii="Traditional Arabic" w:hAnsi="Traditional Arabic"/>
          <w:sz w:val="40"/>
          <w:szCs w:val="40"/>
          <w:rtl/>
          <w:lang w:bidi="ar-EG"/>
        </w:rPr>
      </w:pPr>
      <w:r w:rsidRPr="00033971">
        <w:rPr>
          <w:rFonts w:ascii="Traditional Arabic" w:hAnsi="Traditional Arabic"/>
          <w:sz w:val="40"/>
          <w:szCs w:val="40"/>
          <w:rtl/>
          <w:lang w:bidi="ar-EG"/>
        </w:rPr>
        <w:t xml:space="preserve">إذًا "مُبادلة مال أو منفعة بمثل أحدهما على التأبيد"، هذا هو الشرط يكون فرقًا بين البيع وبين الإجارة. الأصل في الإجارة أنها على التوقيت وليست على التأبيد، </w:t>
      </w:r>
      <w:r w:rsidR="00072073" w:rsidRPr="00033971">
        <w:rPr>
          <w:rFonts w:ascii="Traditional Arabic" w:hAnsi="Traditional Arabic" w:hint="cs"/>
          <w:sz w:val="40"/>
          <w:szCs w:val="40"/>
          <w:rtl/>
          <w:lang w:bidi="ar-EG"/>
        </w:rPr>
        <w:t xml:space="preserve">لكن لما تنتقل </w:t>
      </w:r>
      <w:r w:rsidRPr="00033971">
        <w:rPr>
          <w:rFonts w:ascii="Traditional Arabic" w:hAnsi="Traditional Arabic"/>
          <w:sz w:val="40"/>
          <w:szCs w:val="40"/>
          <w:rtl/>
          <w:lang w:bidi="ar-EG"/>
        </w:rPr>
        <w:t>على التأبيد انتقلت من كونها إجارة إلى أن يكون بيعًا.</w:t>
      </w:r>
    </w:p>
    <w:p w14:paraId="5CD353BD" w14:textId="5FC23C65" w:rsidR="00192EE2" w:rsidRPr="00033971" w:rsidRDefault="00192EE2" w:rsidP="00481120">
      <w:pPr>
        <w:rPr>
          <w:rFonts w:ascii="Traditional Arabic" w:hAnsi="Traditional Arabic"/>
          <w:sz w:val="40"/>
          <w:szCs w:val="40"/>
          <w:rtl/>
          <w:lang w:bidi="ar-EG"/>
        </w:rPr>
      </w:pPr>
      <w:r w:rsidRPr="00033971">
        <w:rPr>
          <w:rFonts w:ascii="Traditional Arabic" w:hAnsi="Traditional Arabic"/>
          <w:sz w:val="40"/>
          <w:szCs w:val="40"/>
          <w:rtl/>
          <w:lang w:bidi="ar-EG"/>
        </w:rPr>
        <w:lastRenderedPageBreak/>
        <w:t>والأصل في البيع أنه مشروع بالكتاب وبالسنة والإجماع والقياس، وهو</w:t>
      </w:r>
      <w:r w:rsidR="00481120" w:rsidRPr="00033971">
        <w:rPr>
          <w:rFonts w:ascii="Traditional Arabic" w:hAnsi="Traditional Arabic" w:hint="cs"/>
          <w:sz w:val="40"/>
          <w:szCs w:val="40"/>
          <w:rtl/>
          <w:lang w:bidi="ar-EG"/>
        </w:rPr>
        <w:t xml:space="preserve"> </w:t>
      </w:r>
      <w:r w:rsidR="00DD5B26" w:rsidRPr="00033971">
        <w:rPr>
          <w:rFonts w:ascii="Traditional Arabic" w:hAnsi="Traditional Arabic" w:hint="cs"/>
          <w:sz w:val="40"/>
          <w:szCs w:val="40"/>
          <w:rtl/>
          <w:lang w:bidi="ar-EG"/>
        </w:rPr>
        <w:t>متقرر،</w:t>
      </w:r>
      <w:r w:rsidRPr="00033971">
        <w:rPr>
          <w:rFonts w:ascii="Traditional Arabic" w:hAnsi="Traditional Arabic"/>
          <w:sz w:val="40"/>
          <w:szCs w:val="40"/>
          <w:rtl/>
          <w:lang w:bidi="ar-EG"/>
        </w:rPr>
        <w:t xml:space="preserve"> قال الله -عز وجل- في كتابه: </w:t>
      </w:r>
      <w:r w:rsidR="00E93076" w:rsidRPr="00033971">
        <w:rPr>
          <w:rFonts w:ascii="Traditional Arabic" w:hAnsi="Traditional Arabic"/>
          <w:color w:val="FF0000"/>
          <w:sz w:val="40"/>
          <w:szCs w:val="40"/>
          <w:rtl/>
          <w:lang w:bidi="ar-EG"/>
        </w:rPr>
        <w:t>﴿</w:t>
      </w:r>
      <w:r w:rsidRPr="00033971">
        <w:rPr>
          <w:rFonts w:ascii="Traditional Arabic" w:hAnsi="Traditional Arabic"/>
          <w:color w:val="FF0000"/>
          <w:sz w:val="40"/>
          <w:szCs w:val="40"/>
          <w:rtl/>
          <w:lang w:bidi="ar-EG"/>
        </w:rPr>
        <w:t>وَأَحَلَّ اللهُ البَيْعَ وَحَرَّمَ الرِّبَا</w:t>
      </w:r>
      <w:r w:rsidR="00E93076" w:rsidRPr="00033971">
        <w:rPr>
          <w:rFonts w:ascii="Traditional Arabic" w:hAnsi="Traditional Arabic"/>
          <w:color w:val="FF0000"/>
          <w:sz w:val="40"/>
          <w:szCs w:val="40"/>
          <w:rtl/>
          <w:lang w:bidi="ar-EG"/>
        </w:rPr>
        <w:t>﴾</w:t>
      </w:r>
      <w:r w:rsidRPr="00033971">
        <w:rPr>
          <w:rFonts w:ascii="Traditional Arabic" w:hAnsi="Traditional Arabic"/>
          <w:sz w:val="40"/>
          <w:szCs w:val="40"/>
          <w:rtl/>
          <w:lang w:bidi="ar-EG"/>
        </w:rPr>
        <w:t xml:space="preserve"> وهذه من </w:t>
      </w:r>
      <w:r w:rsidR="00D80770" w:rsidRPr="00033971">
        <w:rPr>
          <w:rFonts w:ascii="Traditional Arabic" w:hAnsi="Traditional Arabic" w:hint="cs"/>
          <w:sz w:val="40"/>
          <w:szCs w:val="40"/>
          <w:rtl/>
          <w:lang w:bidi="ar-EG"/>
        </w:rPr>
        <w:t>أصرح</w:t>
      </w:r>
      <w:r w:rsidRPr="00033971">
        <w:rPr>
          <w:rFonts w:ascii="Traditional Arabic" w:hAnsi="Traditional Arabic"/>
          <w:sz w:val="40"/>
          <w:szCs w:val="40"/>
          <w:rtl/>
          <w:lang w:bidi="ar-EG"/>
        </w:rPr>
        <w:t xml:space="preserve"> الآيات في التحليل، وهي أصل شرعي، والنص فيها صريح جدا، ويدل على أن كل ما كان يسمى بيعًا فالأصل فيه الحل حتى ينقل عنه ناقل.</w:t>
      </w:r>
    </w:p>
    <w:p w14:paraId="32406256" w14:textId="24BDAA72" w:rsidR="00192EE2" w:rsidRPr="00033971" w:rsidRDefault="00BA057F" w:rsidP="00192EE2">
      <w:pPr>
        <w:rPr>
          <w:rFonts w:ascii="Traditional Arabic" w:hAnsi="Traditional Arabic"/>
          <w:sz w:val="40"/>
          <w:szCs w:val="40"/>
          <w:rtl/>
          <w:lang w:bidi="ar-EG"/>
        </w:rPr>
      </w:pPr>
      <w:r w:rsidRPr="00033971">
        <w:rPr>
          <w:rFonts w:ascii="Traditional Arabic" w:hAnsi="Traditional Arabic" w:hint="cs"/>
          <w:sz w:val="40"/>
          <w:szCs w:val="40"/>
          <w:rtl/>
          <w:lang w:bidi="ar-EG"/>
        </w:rPr>
        <w:t xml:space="preserve"> والنواقل </w:t>
      </w:r>
      <w:r w:rsidR="00A46988" w:rsidRPr="00033971">
        <w:rPr>
          <w:rFonts w:ascii="Traditional Arabic" w:hAnsi="Traditional Arabic" w:hint="cs"/>
          <w:sz w:val="40"/>
          <w:szCs w:val="40"/>
          <w:rtl/>
          <w:lang w:bidi="ar-EG"/>
        </w:rPr>
        <w:t>بوجه</w:t>
      </w:r>
      <w:r w:rsidRPr="00033971">
        <w:rPr>
          <w:rFonts w:ascii="Traditional Arabic" w:hAnsi="Traditional Arabic" w:hint="cs"/>
          <w:sz w:val="40"/>
          <w:szCs w:val="40"/>
          <w:rtl/>
          <w:lang w:bidi="ar-EG"/>
        </w:rPr>
        <w:t xml:space="preserve"> عام</w:t>
      </w:r>
      <w:r w:rsidR="002A45F3" w:rsidRPr="00033971">
        <w:rPr>
          <w:rFonts w:ascii="Traditional Arabic" w:hAnsi="Traditional Arabic" w:hint="cs"/>
          <w:sz w:val="40"/>
          <w:szCs w:val="40"/>
          <w:rtl/>
          <w:lang w:bidi="ar-EG"/>
        </w:rPr>
        <w:t xml:space="preserve"> يعني</w:t>
      </w:r>
      <w:r w:rsidRPr="00033971">
        <w:rPr>
          <w:rFonts w:ascii="Traditional Arabic" w:hAnsi="Traditional Arabic" w:hint="cs"/>
          <w:sz w:val="40"/>
          <w:szCs w:val="40"/>
          <w:rtl/>
          <w:lang w:bidi="ar-EG"/>
        </w:rPr>
        <w:t xml:space="preserve"> </w:t>
      </w:r>
      <w:r w:rsidR="00192EE2" w:rsidRPr="00033971">
        <w:rPr>
          <w:rFonts w:ascii="Traditional Arabic" w:hAnsi="Traditional Arabic"/>
          <w:sz w:val="40"/>
          <w:szCs w:val="40"/>
          <w:rtl/>
          <w:lang w:bidi="ar-EG"/>
        </w:rPr>
        <w:t>أنا أوجه الإخوان والأخوات بحكم أنَّ المعاملات الآن قد كثرت، والأصل كما ذكرنا هو الحل، لكن أيضا كثرت في هذا الزمان أنواع من الإشكاليات التي تدخل على البيع، فهذه الإشكاليات التي تدخل على البيع وتقلبه من كون الأصل فيه الحل إلى الحرمة تنقسم إلى ثلاثة أقسام:</w:t>
      </w:r>
    </w:p>
    <w:p w14:paraId="6B094D90" w14:textId="7DA07A45"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 xml:space="preserve">أولها وأساسها: الربا، قال تعالى: </w:t>
      </w:r>
      <w:r w:rsidR="00E93076" w:rsidRPr="00033971">
        <w:rPr>
          <w:rFonts w:ascii="Traditional Arabic" w:hAnsi="Traditional Arabic"/>
          <w:color w:val="FF0000"/>
          <w:sz w:val="40"/>
          <w:szCs w:val="40"/>
          <w:rtl/>
          <w:lang w:bidi="ar-EG"/>
        </w:rPr>
        <w:t>﴿وَأَحَلَّ اللهُ البَيْعَ وَحَرَّمَ الرِّبَا﴾</w:t>
      </w:r>
      <w:r w:rsidRPr="00033971">
        <w:rPr>
          <w:rFonts w:ascii="Traditional Arabic" w:hAnsi="Traditional Arabic"/>
          <w:sz w:val="40"/>
          <w:szCs w:val="40"/>
          <w:rtl/>
          <w:lang w:bidi="ar-EG"/>
        </w:rPr>
        <w:t xml:space="preserve"> فالربا هو الذي يقابل البيع، ولهذا فهو لا يسمى بيعًا، </w:t>
      </w:r>
      <w:r w:rsidR="00E93076" w:rsidRPr="00033971">
        <w:rPr>
          <w:rFonts w:ascii="Traditional Arabic" w:hAnsi="Traditional Arabic" w:hint="cs"/>
          <w:sz w:val="40"/>
          <w:szCs w:val="40"/>
          <w:rtl/>
          <w:lang w:bidi="ar-EG"/>
        </w:rPr>
        <w:t>و</w:t>
      </w:r>
      <w:r w:rsidRPr="00033971">
        <w:rPr>
          <w:rFonts w:ascii="Traditional Arabic" w:hAnsi="Traditional Arabic"/>
          <w:sz w:val="40"/>
          <w:szCs w:val="40"/>
          <w:rtl/>
          <w:lang w:bidi="ar-EG"/>
        </w:rPr>
        <w:t>لا ينعقد شرعًا.</w:t>
      </w:r>
    </w:p>
    <w:p w14:paraId="5EF182B9" w14:textId="77777777"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إذًا أولها الربا، وسيأتي -إن شاء الله عز وجل- بيانه وبيان أقسامه.</w:t>
      </w:r>
    </w:p>
    <w:p w14:paraId="7230E552" w14:textId="56377900"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الأصل الثاني: الغرر أو الجهالة، كل مجهول العاقبة</w:t>
      </w:r>
      <w:r w:rsidR="00E93076" w:rsidRPr="00033971">
        <w:rPr>
          <w:rFonts w:ascii="Traditional Arabic" w:hAnsi="Traditional Arabic" w:hint="cs"/>
          <w:sz w:val="40"/>
          <w:szCs w:val="40"/>
          <w:rtl/>
          <w:lang w:bidi="ar-EG"/>
        </w:rPr>
        <w:t>،</w:t>
      </w:r>
      <w:r w:rsidRPr="00033971">
        <w:rPr>
          <w:rFonts w:ascii="Traditional Arabic" w:hAnsi="Traditional Arabic"/>
          <w:sz w:val="40"/>
          <w:szCs w:val="40"/>
          <w:rtl/>
          <w:lang w:bidi="ar-EG"/>
        </w:rPr>
        <w:t xml:space="preserve"> يؤول إلى نزاع بين المتخاصمين</w:t>
      </w:r>
      <w:r w:rsidR="00E93076" w:rsidRPr="00033971">
        <w:rPr>
          <w:rFonts w:ascii="Traditional Arabic" w:hAnsi="Traditional Arabic" w:hint="cs"/>
          <w:sz w:val="40"/>
          <w:szCs w:val="40"/>
          <w:rtl/>
          <w:lang w:bidi="ar-EG"/>
        </w:rPr>
        <w:t>،</w:t>
      </w:r>
      <w:r w:rsidRPr="00033971">
        <w:rPr>
          <w:rFonts w:ascii="Traditional Arabic" w:hAnsi="Traditional Arabic"/>
          <w:sz w:val="40"/>
          <w:szCs w:val="40"/>
          <w:rtl/>
          <w:lang w:bidi="ar-EG"/>
        </w:rPr>
        <w:t xml:space="preserve"> </w:t>
      </w:r>
      <w:r w:rsidR="00D67D09" w:rsidRPr="00033971">
        <w:rPr>
          <w:rFonts w:ascii="Traditional Arabic" w:hAnsi="Traditional Arabic" w:hint="cs"/>
          <w:sz w:val="40"/>
          <w:szCs w:val="40"/>
          <w:rtl/>
          <w:lang w:bidi="ar-EG"/>
        </w:rPr>
        <w:t>فإنه</w:t>
      </w:r>
      <w:r w:rsidRPr="00033971">
        <w:rPr>
          <w:rFonts w:ascii="Traditional Arabic" w:hAnsi="Traditional Arabic"/>
          <w:sz w:val="40"/>
          <w:szCs w:val="40"/>
          <w:rtl/>
          <w:lang w:bidi="ar-EG"/>
        </w:rPr>
        <w:t xml:space="preserve"> يعد غررًا وجهالة.</w:t>
      </w:r>
    </w:p>
    <w:p w14:paraId="58DA6D21" w14:textId="77777777"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الأصل الثالث: الغش، والغش هو التدليس وما يقوم مقامه، وهو إظهار الشيء على خلاف حقيقته التي هي عليه، هذه هي أصول مسائل.</w:t>
      </w:r>
    </w:p>
    <w:p w14:paraId="4E996C05" w14:textId="21544BDF"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 xml:space="preserve">إذًا في كل معاملة تتعامل بها، ما يحتاج </w:t>
      </w:r>
      <w:r w:rsidR="00E93076" w:rsidRPr="00033971">
        <w:rPr>
          <w:rFonts w:ascii="Traditional Arabic" w:hAnsi="Traditional Arabic" w:hint="cs"/>
          <w:sz w:val="40"/>
          <w:szCs w:val="40"/>
          <w:rtl/>
          <w:lang w:bidi="ar-EG"/>
        </w:rPr>
        <w:t xml:space="preserve">أن </w:t>
      </w:r>
      <w:r w:rsidRPr="00033971">
        <w:rPr>
          <w:rFonts w:ascii="Traditional Arabic" w:hAnsi="Traditional Arabic"/>
          <w:sz w:val="40"/>
          <w:szCs w:val="40"/>
          <w:rtl/>
          <w:lang w:bidi="ar-EG"/>
        </w:rPr>
        <w:t>تسأل عنها شيخًا ولا عال</w:t>
      </w:r>
      <w:r w:rsidR="00E93076" w:rsidRPr="00033971">
        <w:rPr>
          <w:rFonts w:ascii="Traditional Arabic" w:hAnsi="Traditional Arabic" w:hint="cs"/>
          <w:sz w:val="40"/>
          <w:szCs w:val="40"/>
          <w:rtl/>
          <w:lang w:bidi="ar-EG"/>
        </w:rPr>
        <w:t>ِ</w:t>
      </w:r>
      <w:r w:rsidRPr="00033971">
        <w:rPr>
          <w:rFonts w:ascii="Traditional Arabic" w:hAnsi="Traditional Arabic"/>
          <w:sz w:val="40"/>
          <w:szCs w:val="40"/>
          <w:rtl/>
          <w:lang w:bidi="ar-EG"/>
        </w:rPr>
        <w:t>مًا، بل عليك أن تعرضها فقط على هذه المسائل الثلاث، هل فيها ربا؟</w:t>
      </w:r>
    </w:p>
    <w:p w14:paraId="6ED1DE45" w14:textId="77777777"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إذا كانت الإجابة: لا، فالحمد لله قد جاوزت المرحلة الأولى.</w:t>
      </w:r>
    </w:p>
    <w:p w14:paraId="0448F0D6" w14:textId="77777777"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تعال للمرحلة الثانية. هل فيها غرر وجهالة؟</w:t>
      </w:r>
    </w:p>
    <w:p w14:paraId="7D4BE747" w14:textId="77777777"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إذا لم يكن فيها غرر ولا جهالة، فالحمد لله.</w:t>
      </w:r>
    </w:p>
    <w:p w14:paraId="63F48F11" w14:textId="12624240"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lastRenderedPageBreak/>
        <w:t>تعال للمرحلة الثالثة: هل فيها غش؟</w:t>
      </w:r>
      <w:r w:rsidR="009828E9" w:rsidRPr="00033971">
        <w:rPr>
          <w:rFonts w:ascii="Traditional Arabic" w:hAnsi="Traditional Arabic" w:hint="cs"/>
          <w:sz w:val="40"/>
          <w:szCs w:val="40"/>
          <w:rtl/>
          <w:lang w:bidi="ar-EG"/>
        </w:rPr>
        <w:t xml:space="preserve"> </w:t>
      </w:r>
    </w:p>
    <w:p w14:paraId="38217E2E" w14:textId="77777777"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إذا لم يكن فيها غش فالحمد لله، وبالتالي تكون حلالاً؛ لأنَّ الأصل فيها الحل.</w:t>
      </w:r>
    </w:p>
    <w:p w14:paraId="77F27FFA" w14:textId="77777777"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ولهذا كل ما سنعرض له -إن شاء الله عز وجل- من البيوع المحرمة سنجد أن فيها شيئا من هذه الأمور الثلاثة.</w:t>
      </w:r>
    </w:p>
    <w:p w14:paraId="2D248EC9" w14:textId="59EBA850"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إذًا ذكرنا أنَّ الأصل في</w:t>
      </w:r>
      <w:r w:rsidR="00C07431" w:rsidRPr="00033971">
        <w:rPr>
          <w:rFonts w:ascii="Traditional Arabic" w:hAnsi="Traditional Arabic" w:hint="cs"/>
          <w:sz w:val="40"/>
          <w:szCs w:val="40"/>
          <w:rtl/>
          <w:lang w:bidi="ar-EG"/>
        </w:rPr>
        <w:t>ه</w:t>
      </w:r>
      <w:r w:rsidRPr="00033971">
        <w:rPr>
          <w:rFonts w:ascii="Traditional Arabic" w:hAnsi="Traditional Arabic"/>
          <w:sz w:val="40"/>
          <w:szCs w:val="40"/>
          <w:rtl/>
          <w:lang w:bidi="ar-EG"/>
        </w:rPr>
        <w:t xml:space="preserve"> الكتاب والسنة والإجماع والقياس وأن البيع من الأمور التي قد مارسها النبي عليه الصلاة والسلام، فإنَّ النبي ﷺ قد باع واشترى، وهذا يدل على مشروعيته، ويدل على أنه ليس مما يظنه بعض الناس امتهانًا. </w:t>
      </w:r>
      <w:r w:rsidR="0084217F" w:rsidRPr="00033971">
        <w:rPr>
          <w:rFonts w:ascii="Traditional Arabic" w:hAnsi="Traditional Arabic" w:hint="cs"/>
          <w:sz w:val="40"/>
          <w:szCs w:val="40"/>
          <w:rtl/>
          <w:lang w:bidi="ar-EG"/>
        </w:rPr>
        <w:t xml:space="preserve">لا لا </w:t>
      </w:r>
      <w:r w:rsidRPr="00033971">
        <w:rPr>
          <w:rFonts w:ascii="Traditional Arabic" w:hAnsi="Traditional Arabic"/>
          <w:sz w:val="40"/>
          <w:szCs w:val="40"/>
          <w:rtl/>
          <w:lang w:bidi="ar-EG"/>
        </w:rPr>
        <w:t>ولذا فكبار العلماء ومن قبلهم الصحابة -رضي الله عنهم- كانوا يمتهنون البيع؛ لأنَّ الأصل بوجه عام في التجارة أنها على ثلاثة أقسام:</w:t>
      </w:r>
    </w:p>
    <w:p w14:paraId="6E867D53" w14:textId="77777777"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الأمر الأول: الزراعة وما يتعلق بها.</w:t>
      </w:r>
    </w:p>
    <w:p w14:paraId="3882BDDB" w14:textId="77777777"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الأمر الثاني: الصناعة وما يتعلق بها.</w:t>
      </w:r>
    </w:p>
    <w:p w14:paraId="0ABA5932" w14:textId="77777777"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الأمر الثالث: التجارة وما يتعلق بها.</w:t>
      </w:r>
    </w:p>
    <w:p w14:paraId="29FC9674" w14:textId="77777777"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هذه هي أصول المبايعات وأصول الأعمال. إمَّا أن تكون مزارعًا وما يتعلق بهذا، أو تكون صانعًا وما يتعلق بذلك، أو تكون تاجرًا.</w:t>
      </w:r>
    </w:p>
    <w:p w14:paraId="5A2497F6" w14:textId="3D294383"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فأما المهاجرون فقد كانوا تجارا، وأما الأنصار فقد كانوا زراعًا، وأمَّا الموالي فقد كانوا صناعًا</w:t>
      </w:r>
      <w:r w:rsidR="00933879" w:rsidRPr="00033971">
        <w:rPr>
          <w:rFonts w:ascii="Traditional Arabic" w:hAnsi="Traditional Arabic" w:hint="cs"/>
          <w:sz w:val="40"/>
          <w:szCs w:val="40"/>
          <w:rtl/>
          <w:lang w:bidi="ar-EG"/>
        </w:rPr>
        <w:t xml:space="preserve"> حرف</w:t>
      </w:r>
      <w:r w:rsidRPr="00033971">
        <w:rPr>
          <w:rFonts w:ascii="Traditional Arabic" w:hAnsi="Traditional Arabic"/>
          <w:sz w:val="40"/>
          <w:szCs w:val="40"/>
          <w:rtl/>
          <w:lang w:bidi="ar-EG"/>
        </w:rPr>
        <w:t>، ولهذا كان خباب بن الأرت، وهو أصيل من تميم، ولكنه كان مولى، يعني: أُسِرَ وَجَرَى عليه الرق، كان قينًا، والقين هو الذي يصنع الحديد.</w:t>
      </w:r>
    </w:p>
    <w:p w14:paraId="48E69E92" w14:textId="77777777"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وأبو طيبة كان مولى لبني بياضة، وقد كان حجامًا.</w:t>
      </w:r>
    </w:p>
    <w:p w14:paraId="525E1796" w14:textId="75A37A55" w:rsidR="00192EE2" w:rsidRPr="00033971" w:rsidRDefault="00481120" w:rsidP="00481120">
      <w:pPr>
        <w:rPr>
          <w:rFonts w:ascii="Traditional Arabic" w:hAnsi="Traditional Arabic"/>
          <w:sz w:val="40"/>
          <w:szCs w:val="40"/>
          <w:rtl/>
          <w:lang w:bidi="ar-EG"/>
        </w:rPr>
      </w:pPr>
      <w:r w:rsidRPr="00033971">
        <w:rPr>
          <w:rFonts w:ascii="Traditional Arabic" w:hAnsi="Traditional Arabic" w:hint="cs"/>
          <w:sz w:val="40"/>
          <w:szCs w:val="40"/>
          <w:rtl/>
          <w:lang w:bidi="ar-EG"/>
        </w:rPr>
        <w:t>إذا</w:t>
      </w:r>
      <w:r w:rsidR="00531153" w:rsidRPr="00033971">
        <w:rPr>
          <w:rFonts w:ascii="Traditional Arabic" w:hAnsi="Traditional Arabic" w:hint="cs"/>
          <w:sz w:val="40"/>
          <w:szCs w:val="40"/>
          <w:rtl/>
          <w:lang w:bidi="ar-EG"/>
        </w:rPr>
        <w:t xml:space="preserve"> فلأصل في التجارة </w:t>
      </w:r>
      <w:r w:rsidR="0072004F" w:rsidRPr="00033971">
        <w:rPr>
          <w:rFonts w:ascii="Traditional Arabic" w:hAnsi="Traditional Arabic" w:hint="cs"/>
          <w:sz w:val="40"/>
          <w:szCs w:val="40"/>
          <w:rtl/>
          <w:lang w:bidi="ar-EG"/>
        </w:rPr>
        <w:t>أنها</w:t>
      </w:r>
      <w:r w:rsidR="00192EE2" w:rsidRPr="00033971">
        <w:rPr>
          <w:rFonts w:ascii="Traditional Arabic" w:hAnsi="Traditional Arabic"/>
          <w:sz w:val="40"/>
          <w:szCs w:val="40"/>
          <w:rtl/>
          <w:lang w:bidi="ar-EG"/>
        </w:rPr>
        <w:t xml:space="preserve"> عمل المهاجرين، والحرث </w:t>
      </w:r>
      <w:r w:rsidR="00786DE9" w:rsidRPr="00033971">
        <w:rPr>
          <w:rFonts w:ascii="Traditional Arabic" w:hAnsi="Traditional Arabic" w:hint="cs"/>
          <w:sz w:val="40"/>
          <w:szCs w:val="40"/>
          <w:rtl/>
          <w:lang w:bidi="ar-EG"/>
        </w:rPr>
        <w:t>أنها</w:t>
      </w:r>
      <w:r w:rsidR="00192EE2" w:rsidRPr="00033971">
        <w:rPr>
          <w:rFonts w:ascii="Traditional Arabic" w:hAnsi="Traditional Arabic"/>
          <w:sz w:val="40"/>
          <w:szCs w:val="40"/>
          <w:rtl/>
          <w:lang w:bidi="ar-EG"/>
        </w:rPr>
        <w:t xml:space="preserve"> عمل الأنصار، والصناعة </w:t>
      </w:r>
      <w:r w:rsidR="00AE26BD" w:rsidRPr="00033971">
        <w:rPr>
          <w:rFonts w:ascii="Traditional Arabic" w:hAnsi="Traditional Arabic" w:hint="cs"/>
          <w:sz w:val="40"/>
          <w:szCs w:val="40"/>
          <w:rtl/>
          <w:lang w:bidi="ar-EG"/>
        </w:rPr>
        <w:t>أنها</w:t>
      </w:r>
      <w:r w:rsidR="00F44440" w:rsidRPr="00033971">
        <w:rPr>
          <w:rFonts w:ascii="Traditional Arabic" w:hAnsi="Traditional Arabic" w:hint="cs"/>
          <w:sz w:val="40"/>
          <w:szCs w:val="40"/>
          <w:rtl/>
          <w:lang w:bidi="ar-EG"/>
        </w:rPr>
        <w:t xml:space="preserve"> </w:t>
      </w:r>
      <w:r w:rsidR="00192EE2" w:rsidRPr="00033971">
        <w:rPr>
          <w:rFonts w:ascii="Traditional Arabic" w:hAnsi="Traditional Arabic"/>
          <w:sz w:val="40"/>
          <w:szCs w:val="40"/>
          <w:rtl/>
          <w:lang w:bidi="ar-EG"/>
        </w:rPr>
        <w:t xml:space="preserve">عمل الموالي </w:t>
      </w:r>
      <w:r w:rsidR="005A786C" w:rsidRPr="00033971">
        <w:rPr>
          <w:rFonts w:ascii="Traditional Arabic" w:hAnsi="Traditional Arabic" w:hint="cs"/>
          <w:sz w:val="40"/>
          <w:szCs w:val="40"/>
          <w:rtl/>
          <w:lang w:bidi="ar-EG"/>
        </w:rPr>
        <w:t>ما</w:t>
      </w:r>
      <w:r w:rsidRPr="00033971">
        <w:rPr>
          <w:rFonts w:ascii="Traditional Arabic" w:hAnsi="Traditional Arabic" w:hint="cs"/>
          <w:sz w:val="40"/>
          <w:szCs w:val="40"/>
          <w:rtl/>
          <w:lang w:bidi="ar-EG"/>
        </w:rPr>
        <w:t xml:space="preserve"> </w:t>
      </w:r>
      <w:r w:rsidR="005A786C" w:rsidRPr="00033971">
        <w:rPr>
          <w:rFonts w:ascii="Traditional Arabic" w:hAnsi="Traditional Arabic" w:hint="cs"/>
          <w:sz w:val="40"/>
          <w:szCs w:val="40"/>
          <w:rtl/>
          <w:lang w:bidi="ar-EG"/>
        </w:rPr>
        <w:t xml:space="preserve">نقول العبيد </w:t>
      </w:r>
      <w:r w:rsidR="00192EE2" w:rsidRPr="00033971">
        <w:rPr>
          <w:rFonts w:ascii="Traditional Arabic" w:hAnsi="Traditional Arabic"/>
          <w:sz w:val="40"/>
          <w:szCs w:val="40"/>
          <w:rtl/>
          <w:lang w:bidi="ar-EG"/>
        </w:rPr>
        <w:t>بوجه عام، ومن حيث المفاضلة بينها ما هو أفضلها؟ الظاهر -</w:t>
      </w:r>
      <w:r w:rsidR="00192EE2" w:rsidRPr="00033971">
        <w:rPr>
          <w:rFonts w:ascii="Traditional Arabic" w:hAnsi="Traditional Arabic"/>
          <w:sz w:val="40"/>
          <w:szCs w:val="40"/>
          <w:rtl/>
          <w:lang w:bidi="ar-EG"/>
        </w:rPr>
        <w:lastRenderedPageBreak/>
        <w:t>والله أعلم- أنَّ أفضلها هو التجارة لمن برَّ واتقى؛ لأنَّ فيها معايش الناس، ولهذا شدد الله -عز وجل- في ربا الفضل ومنعه، مع أن بعض الناس يشكل عليه الحكمة في ربا الديون أو ما يسمى عند بعض العلماء بربا النسيئة ظاهرة، وهي أنها تقود إلى تضخم الأموال، وتدخل العنت والضرر على المحتاجين.</w:t>
      </w:r>
    </w:p>
    <w:p w14:paraId="7EBBB971" w14:textId="14C060BE" w:rsidR="00192EE2" w:rsidRPr="00033971" w:rsidRDefault="00192EE2" w:rsidP="00481120">
      <w:pPr>
        <w:rPr>
          <w:rFonts w:ascii="Traditional Arabic" w:hAnsi="Traditional Arabic"/>
          <w:sz w:val="40"/>
          <w:szCs w:val="40"/>
          <w:rtl/>
          <w:lang w:bidi="ar-EG"/>
        </w:rPr>
      </w:pPr>
      <w:r w:rsidRPr="00033971">
        <w:rPr>
          <w:rFonts w:ascii="Traditional Arabic" w:hAnsi="Traditional Arabic"/>
          <w:sz w:val="40"/>
          <w:szCs w:val="40"/>
          <w:rtl/>
          <w:lang w:bidi="ar-EG"/>
        </w:rPr>
        <w:t>لكن الإ</w:t>
      </w:r>
      <w:r w:rsidR="00481120" w:rsidRPr="00033971">
        <w:rPr>
          <w:rFonts w:ascii="Traditional Arabic" w:hAnsi="Traditional Arabic"/>
          <w:sz w:val="40"/>
          <w:szCs w:val="40"/>
          <w:rtl/>
          <w:lang w:bidi="ar-EG"/>
        </w:rPr>
        <w:t>شكالية في بيوع الفضل، بعض الناس</w:t>
      </w:r>
      <w:r w:rsidR="00481120" w:rsidRPr="00033971">
        <w:rPr>
          <w:rFonts w:ascii="Traditional Arabic" w:hAnsi="Traditional Arabic" w:hint="cs"/>
          <w:sz w:val="40"/>
          <w:szCs w:val="40"/>
          <w:rtl/>
          <w:lang w:bidi="ar-EG"/>
        </w:rPr>
        <w:t xml:space="preserve"> </w:t>
      </w:r>
      <w:r w:rsidR="00664DD9" w:rsidRPr="00033971">
        <w:rPr>
          <w:rFonts w:ascii="Traditional Arabic" w:hAnsi="Traditional Arabic" w:hint="cs"/>
          <w:sz w:val="40"/>
          <w:szCs w:val="40"/>
          <w:rtl/>
          <w:lang w:bidi="ar-EG"/>
        </w:rPr>
        <w:t>قال</w:t>
      </w:r>
      <w:r w:rsidRPr="00033971">
        <w:rPr>
          <w:rFonts w:ascii="Traditional Arabic" w:hAnsi="Traditional Arabic"/>
          <w:sz w:val="40"/>
          <w:szCs w:val="40"/>
          <w:rtl/>
          <w:lang w:bidi="ar-EG"/>
        </w:rPr>
        <w:t xml:space="preserve">: ما هي الإشكالية في أن أبيع صاع جيد بصاعين غير جيد أو </w:t>
      </w:r>
      <w:r w:rsidR="00E53BF5" w:rsidRPr="00033971">
        <w:rPr>
          <w:rFonts w:ascii="Traditional Arabic" w:hAnsi="Traditional Arabic" w:hint="cs"/>
          <w:sz w:val="40"/>
          <w:szCs w:val="40"/>
          <w:rtl/>
          <w:lang w:bidi="ar-EG"/>
        </w:rPr>
        <w:t>رديئه</w:t>
      </w:r>
      <w:r w:rsidRPr="00033971">
        <w:rPr>
          <w:rFonts w:ascii="Traditional Arabic" w:hAnsi="Traditional Arabic"/>
          <w:sz w:val="40"/>
          <w:szCs w:val="40"/>
          <w:rtl/>
          <w:lang w:bidi="ar-EG"/>
        </w:rPr>
        <w:t>؟</w:t>
      </w:r>
    </w:p>
    <w:p w14:paraId="02C63019" w14:textId="5FAECD19"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فكان من الحكم التي ذكرها بعض العلماء أن هذا لا يؤدي إلى تدوير الأموال تدويرًا جيدًا، بخلاف ما إذا بعته بدراهم وأخذت دراهم ثم ذهبت واشتريت، وهذا ي</w:t>
      </w:r>
      <w:r w:rsidR="00481120" w:rsidRPr="00033971">
        <w:rPr>
          <w:rFonts w:ascii="Traditional Arabic" w:hAnsi="Traditional Arabic"/>
          <w:sz w:val="40"/>
          <w:szCs w:val="40"/>
          <w:rtl/>
          <w:lang w:bidi="ar-EG"/>
        </w:rPr>
        <w:t>ؤدي إلى تحرك السوق، وتحرك السوق</w:t>
      </w:r>
      <w:r w:rsidR="005D233E" w:rsidRPr="00033971">
        <w:rPr>
          <w:rFonts w:ascii="Traditional Arabic" w:hAnsi="Traditional Arabic" w:hint="cs"/>
          <w:sz w:val="40"/>
          <w:szCs w:val="40"/>
          <w:rtl/>
          <w:lang w:bidi="ar-EG"/>
        </w:rPr>
        <w:t xml:space="preserve"> لا شك </w:t>
      </w:r>
      <w:r w:rsidRPr="00033971">
        <w:rPr>
          <w:rFonts w:ascii="Traditional Arabic" w:hAnsi="Traditional Arabic"/>
          <w:sz w:val="40"/>
          <w:szCs w:val="40"/>
          <w:rtl/>
          <w:lang w:bidi="ar-EG"/>
        </w:rPr>
        <w:t>فيه معايش الناس.</w:t>
      </w:r>
    </w:p>
    <w:p w14:paraId="082FCEEE" w14:textId="08CA4DB1" w:rsidR="00192EE2" w:rsidRPr="00033971" w:rsidRDefault="00192EE2" w:rsidP="00481120">
      <w:pPr>
        <w:rPr>
          <w:rFonts w:ascii="Traditional Arabic" w:hAnsi="Traditional Arabic"/>
          <w:sz w:val="40"/>
          <w:szCs w:val="40"/>
          <w:rtl/>
          <w:lang w:bidi="ar-EG"/>
        </w:rPr>
      </w:pPr>
      <w:r w:rsidRPr="00033971">
        <w:rPr>
          <w:rFonts w:ascii="Traditional Arabic" w:hAnsi="Traditional Arabic"/>
          <w:sz w:val="40"/>
          <w:szCs w:val="40"/>
          <w:rtl/>
          <w:lang w:bidi="ar-EG"/>
        </w:rPr>
        <w:t xml:space="preserve">ثمَّ إنَّ التجارة تجمع ما سواها من الصناعة والحرث؛ لأنَّ مصيرك أنت أيها الزارع إلى أن تبيع </w:t>
      </w:r>
      <w:r w:rsidR="0023337C" w:rsidRPr="00033971">
        <w:rPr>
          <w:rFonts w:ascii="Traditional Arabic" w:hAnsi="Traditional Arabic" w:hint="cs"/>
          <w:sz w:val="40"/>
          <w:szCs w:val="40"/>
          <w:rtl/>
          <w:lang w:bidi="ar-EG"/>
        </w:rPr>
        <w:t>زرعك</w:t>
      </w:r>
      <w:r w:rsidRPr="00033971">
        <w:rPr>
          <w:rFonts w:ascii="Traditional Arabic" w:hAnsi="Traditional Arabic"/>
          <w:sz w:val="40"/>
          <w:szCs w:val="40"/>
          <w:rtl/>
          <w:lang w:bidi="ar-EG"/>
        </w:rPr>
        <w:t xml:space="preserve">، ومصيرك أنت أيها الصانع إلى أن تبيع </w:t>
      </w:r>
      <w:r w:rsidR="003217D7" w:rsidRPr="00033971">
        <w:rPr>
          <w:rFonts w:ascii="Traditional Arabic" w:hAnsi="Traditional Arabic" w:hint="cs"/>
          <w:sz w:val="40"/>
          <w:szCs w:val="40"/>
          <w:rtl/>
          <w:lang w:bidi="ar-EG"/>
        </w:rPr>
        <w:t>مصوغاتك</w:t>
      </w:r>
      <w:r w:rsidRPr="00033971">
        <w:rPr>
          <w:rFonts w:ascii="Traditional Arabic" w:hAnsi="Traditional Arabic"/>
          <w:sz w:val="40"/>
          <w:szCs w:val="40"/>
          <w:rtl/>
          <w:lang w:bidi="ar-EG"/>
        </w:rPr>
        <w:t>.</w:t>
      </w:r>
    </w:p>
    <w:p w14:paraId="2D223B82" w14:textId="7F5090CE"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فاذًا ه</w:t>
      </w:r>
      <w:r w:rsidR="00481120" w:rsidRPr="00033971">
        <w:rPr>
          <w:rFonts w:ascii="Traditional Arabic" w:hAnsi="Traditional Arabic"/>
          <w:sz w:val="40"/>
          <w:szCs w:val="40"/>
          <w:rtl/>
          <w:lang w:bidi="ar-EG"/>
        </w:rPr>
        <w:t>ذه هي أصول الأعمال الثلاثة التي</w:t>
      </w:r>
      <w:r w:rsidR="00196B48" w:rsidRPr="00033971">
        <w:rPr>
          <w:rFonts w:ascii="Traditional Arabic" w:hAnsi="Traditional Arabic" w:hint="cs"/>
          <w:sz w:val="40"/>
          <w:szCs w:val="40"/>
          <w:rtl/>
          <w:lang w:bidi="ar-EG"/>
        </w:rPr>
        <w:t xml:space="preserve"> تنتج المال </w:t>
      </w:r>
      <w:r w:rsidRPr="00033971">
        <w:rPr>
          <w:rFonts w:ascii="Traditional Arabic" w:hAnsi="Traditional Arabic"/>
          <w:sz w:val="40"/>
          <w:szCs w:val="40"/>
          <w:rtl/>
          <w:lang w:bidi="ar-EG"/>
        </w:rPr>
        <w:t>يتم بها البيع.</w:t>
      </w:r>
    </w:p>
    <w:p w14:paraId="1551B9CB" w14:textId="77777777"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يبقى أيضًا أن نقول: إنَّ الأصل بوجه عام في البيع أنَّ شرطه الأساسي هو: الرضا، وركناه هما: الإيجاب والقبول، وهذا هو الذي سيقودنا -إن شاء الله عز وجل- إلى حديث الباب.</w:t>
      </w:r>
    </w:p>
    <w:p w14:paraId="7B516796" w14:textId="56E512FD"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ركناه: الإيجاب والقبول، والإيجاب بمعنى أن يوجب فيقول: بعتك، والقبول أن يقول: قبلت. والحقيقة أنَّه ليس من شرط النطق بذلك صراحة؛ لأنه لو قيل: إنَّ النطق بذلك صراحة من شرطه لفسدت أغلب بيوع الناس؛ لأنَّ أغلب بيوع الناس الآن ليست قائمة على النطق، وإنما هي قائمة على ما يسمى عند العلماء ب</w:t>
      </w:r>
      <w:r w:rsidR="009D4159" w:rsidRPr="00033971">
        <w:rPr>
          <w:rFonts w:ascii="Traditional Arabic" w:hAnsi="Traditional Arabic" w:hint="cs"/>
          <w:sz w:val="40"/>
          <w:szCs w:val="40"/>
          <w:rtl/>
          <w:lang w:bidi="ar-EG"/>
        </w:rPr>
        <w:t xml:space="preserve">ـ </w:t>
      </w:r>
      <w:r w:rsidR="009D4159" w:rsidRPr="00033971">
        <w:rPr>
          <w:rFonts w:ascii="Traditional Arabic" w:hAnsi="Traditional Arabic"/>
          <w:sz w:val="40"/>
          <w:szCs w:val="40"/>
          <w:rtl/>
          <w:lang w:bidi="ar-EG"/>
        </w:rPr>
        <w:t>بَيْعِ المُعاطاةِ</w:t>
      </w:r>
      <w:r w:rsidRPr="00033971">
        <w:rPr>
          <w:rFonts w:ascii="Traditional Arabic" w:hAnsi="Traditional Arabic"/>
          <w:sz w:val="40"/>
          <w:szCs w:val="40"/>
          <w:rtl/>
          <w:lang w:bidi="ar-EG"/>
        </w:rPr>
        <w:t xml:space="preserve">، </w:t>
      </w:r>
      <w:r w:rsidR="009D4159" w:rsidRPr="00033971">
        <w:rPr>
          <w:rFonts w:ascii="Traditional Arabic" w:hAnsi="Traditional Arabic" w:hint="cs"/>
          <w:sz w:val="40"/>
          <w:szCs w:val="40"/>
          <w:rtl/>
          <w:lang w:bidi="ar-EG"/>
        </w:rPr>
        <w:t>و</w:t>
      </w:r>
      <w:r w:rsidR="009D4159" w:rsidRPr="00033971">
        <w:rPr>
          <w:rFonts w:ascii="Traditional Arabic" w:hAnsi="Traditional Arabic"/>
          <w:sz w:val="40"/>
          <w:szCs w:val="40"/>
          <w:rtl/>
          <w:lang w:bidi="ar-EG"/>
        </w:rPr>
        <w:t xml:space="preserve">المُعاطاةِ </w:t>
      </w:r>
      <w:r w:rsidRPr="00033971">
        <w:rPr>
          <w:rFonts w:ascii="Traditional Arabic" w:hAnsi="Traditional Arabic"/>
          <w:sz w:val="40"/>
          <w:szCs w:val="40"/>
          <w:rtl/>
          <w:lang w:bidi="ar-EG"/>
        </w:rPr>
        <w:t>أي لا تتكلم، بل تدخل البقالة، أو السوبر ماركت أو المطعم أو أي مكان آخر فلا تتكلم بحرف، بل تشتري ما شئت</w:t>
      </w:r>
      <w:r w:rsidR="009D4159" w:rsidRPr="00033971">
        <w:rPr>
          <w:rFonts w:ascii="Traditional Arabic" w:hAnsi="Traditional Arabic" w:hint="cs"/>
          <w:sz w:val="40"/>
          <w:szCs w:val="40"/>
          <w:rtl/>
          <w:lang w:bidi="ar-EG"/>
        </w:rPr>
        <w:t>،</w:t>
      </w:r>
      <w:r w:rsidRPr="00033971">
        <w:rPr>
          <w:rFonts w:ascii="Traditional Arabic" w:hAnsi="Traditional Arabic"/>
          <w:sz w:val="40"/>
          <w:szCs w:val="40"/>
          <w:rtl/>
          <w:lang w:bidi="ar-EG"/>
        </w:rPr>
        <w:t xml:space="preserve"> ثم تضعها على الجهاز</w:t>
      </w:r>
      <w:r w:rsidR="009D4159" w:rsidRPr="00033971">
        <w:rPr>
          <w:rFonts w:ascii="Traditional Arabic" w:hAnsi="Traditional Arabic" w:hint="cs"/>
          <w:sz w:val="40"/>
          <w:szCs w:val="40"/>
          <w:rtl/>
          <w:lang w:bidi="ar-EG"/>
        </w:rPr>
        <w:t>،</w:t>
      </w:r>
      <w:r w:rsidRPr="00033971">
        <w:rPr>
          <w:rFonts w:ascii="Traditional Arabic" w:hAnsi="Traditional Arabic"/>
          <w:sz w:val="40"/>
          <w:szCs w:val="40"/>
          <w:rtl/>
          <w:lang w:bidi="ar-EG"/>
        </w:rPr>
        <w:t xml:space="preserve"> ثم تدفع المبلغ بدون أن تنطق </w:t>
      </w:r>
      <w:r w:rsidR="009D4159" w:rsidRPr="00033971">
        <w:rPr>
          <w:rFonts w:ascii="Traditional Arabic" w:hAnsi="Traditional Arabic" w:hint="cs"/>
          <w:sz w:val="40"/>
          <w:szCs w:val="40"/>
          <w:rtl/>
          <w:lang w:bidi="ar-EG"/>
        </w:rPr>
        <w:t xml:space="preserve">بكلمة، </w:t>
      </w:r>
      <w:r w:rsidRPr="00033971">
        <w:rPr>
          <w:rFonts w:ascii="Traditional Arabic" w:hAnsi="Traditional Arabic"/>
          <w:sz w:val="40"/>
          <w:szCs w:val="40"/>
          <w:rtl/>
          <w:lang w:bidi="ar-EG"/>
        </w:rPr>
        <w:t xml:space="preserve">حتى وإن كانت المبالغ ضخمة، فإنَّك تحاسب أحيانًا بعشرة آلاف، وتشتري أحيانا ماركات فاخرة </w:t>
      </w:r>
      <w:r w:rsidRPr="00033971">
        <w:rPr>
          <w:rFonts w:ascii="Traditional Arabic" w:hAnsi="Traditional Arabic"/>
          <w:sz w:val="40"/>
          <w:szCs w:val="40"/>
          <w:rtl/>
          <w:lang w:bidi="ar-EG"/>
        </w:rPr>
        <w:lastRenderedPageBreak/>
        <w:t>ولا تتكلم بحرف. هذا هو بيع المعاطاة، وبيع المعاطاة على الصحيح من أقوال أهل العلم جائز، ومن خالف فيه من الشافعية</w:t>
      </w:r>
      <w:r w:rsidR="0023337C" w:rsidRPr="00033971">
        <w:rPr>
          <w:rFonts w:ascii="Traditional Arabic" w:hAnsi="Traditional Arabic" w:hint="cs"/>
          <w:sz w:val="40"/>
          <w:szCs w:val="40"/>
          <w:rtl/>
          <w:lang w:bidi="ar-EG"/>
        </w:rPr>
        <w:t>؛</w:t>
      </w:r>
      <w:r w:rsidRPr="00033971">
        <w:rPr>
          <w:rFonts w:ascii="Traditional Arabic" w:hAnsi="Traditional Arabic"/>
          <w:sz w:val="40"/>
          <w:szCs w:val="40"/>
          <w:rtl/>
          <w:lang w:bidi="ar-EG"/>
        </w:rPr>
        <w:t xml:space="preserve"> فإنه قد لزمه الآن في العصر الأخير أن يتخلى عن قوله إلى قول الجمهور بجواز بيع المعاطاة.</w:t>
      </w:r>
    </w:p>
    <w:p w14:paraId="7CFFEEF2" w14:textId="4FFF31EA" w:rsidR="00192EE2" w:rsidRPr="00033971" w:rsidRDefault="00192EE2" w:rsidP="00481120">
      <w:pPr>
        <w:rPr>
          <w:rFonts w:ascii="Traditional Arabic" w:hAnsi="Traditional Arabic"/>
          <w:sz w:val="40"/>
          <w:szCs w:val="40"/>
          <w:rtl/>
          <w:lang w:bidi="ar-EG"/>
        </w:rPr>
      </w:pPr>
      <w:r w:rsidRPr="00033971">
        <w:rPr>
          <w:rFonts w:ascii="Traditional Arabic" w:hAnsi="Traditional Arabic"/>
          <w:sz w:val="40"/>
          <w:szCs w:val="40"/>
          <w:rtl/>
          <w:lang w:bidi="ar-EG"/>
        </w:rPr>
        <w:t>الأهم أن يكون هناك إيجاب أو قبول أو ما يقوم مقامهما من القرينة الدالة على الرضا الذي هو شرط البيع؛ لا يحل بيع إلا عن تراض، إنما البيع عن تراض، لا يحل مال امرئ مسلم إلا بطيبة نفس منه، وطيبة النفس إمَّا بالنطق أو بالفعل القائم مقام النطق.</w:t>
      </w:r>
    </w:p>
    <w:p w14:paraId="38B4563E" w14:textId="7C26C604" w:rsidR="00F82D43" w:rsidRPr="00033971" w:rsidRDefault="00192EE2" w:rsidP="00F22612">
      <w:pPr>
        <w:rPr>
          <w:rFonts w:ascii="Traditional Arabic" w:hAnsi="Traditional Arabic"/>
          <w:sz w:val="40"/>
          <w:szCs w:val="40"/>
          <w:rtl/>
          <w:lang w:bidi="ar-EG"/>
        </w:rPr>
      </w:pPr>
      <w:r w:rsidRPr="00033971">
        <w:rPr>
          <w:rFonts w:ascii="Traditional Arabic" w:hAnsi="Traditional Arabic"/>
          <w:sz w:val="40"/>
          <w:szCs w:val="40"/>
          <w:rtl/>
          <w:lang w:bidi="ar-EG"/>
        </w:rPr>
        <w:t>هذه الماحة سريعة للبيع وما يأتي عليه، وسنتكلم -إن شاء الله عز وجل- بعد قليل عن أنواع الخيار التي ذكرها المصنف -رحمه الله.</w:t>
      </w:r>
    </w:p>
    <w:p w14:paraId="741EB502" w14:textId="77777777"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{أحسن الله إليكم.</w:t>
      </w:r>
    </w:p>
    <w:p w14:paraId="5912F7D3" w14:textId="01F6BBCB" w:rsidR="00192EE2" w:rsidRPr="00033971" w:rsidRDefault="00192EE2" w:rsidP="00481120">
      <w:pPr>
        <w:rPr>
          <w:rFonts w:ascii="Traditional Arabic" w:hAnsi="Traditional Arabic"/>
          <w:sz w:val="40"/>
          <w:szCs w:val="40"/>
          <w:rtl/>
          <w:lang w:bidi="ar-EG"/>
        </w:rPr>
      </w:pPr>
      <w:r w:rsidRPr="00033971">
        <w:rPr>
          <w:rFonts w:ascii="Traditional Arabic" w:hAnsi="Traditional Arabic"/>
          <w:sz w:val="40"/>
          <w:szCs w:val="40"/>
          <w:rtl/>
          <w:lang w:bidi="ar-EG"/>
        </w:rPr>
        <w:t xml:space="preserve">قبل أن نبدأ، ذكرنا أن </w:t>
      </w:r>
      <w:r w:rsidR="009A10B0" w:rsidRPr="00033971">
        <w:rPr>
          <w:rFonts w:ascii="Traditional Arabic" w:hAnsi="Traditional Arabic" w:hint="cs"/>
          <w:sz w:val="40"/>
          <w:szCs w:val="40"/>
          <w:rtl/>
          <w:lang w:bidi="ar-EG"/>
        </w:rPr>
        <w:t xml:space="preserve"> التجار</w:t>
      </w:r>
      <w:r w:rsidR="004A27A3" w:rsidRPr="00033971">
        <w:rPr>
          <w:rFonts w:ascii="Traditional Arabic" w:hAnsi="Traditional Arabic" w:hint="cs"/>
          <w:sz w:val="40"/>
          <w:szCs w:val="40"/>
          <w:rtl/>
          <w:lang w:bidi="ar-EG"/>
        </w:rPr>
        <w:t xml:space="preserve">ة كان </w:t>
      </w:r>
      <w:r w:rsidR="00846951" w:rsidRPr="00033971">
        <w:rPr>
          <w:rFonts w:ascii="Traditional Arabic" w:hAnsi="Traditional Arabic" w:hint="cs"/>
          <w:sz w:val="40"/>
          <w:szCs w:val="40"/>
          <w:rtl/>
          <w:lang w:bidi="ar-EG"/>
        </w:rPr>
        <w:t>يشتغل</w:t>
      </w:r>
      <w:r w:rsidR="004A27A3" w:rsidRPr="00033971">
        <w:rPr>
          <w:rFonts w:ascii="Traditional Arabic" w:hAnsi="Traditional Arabic" w:hint="cs"/>
          <w:sz w:val="40"/>
          <w:szCs w:val="40"/>
          <w:rtl/>
          <w:lang w:bidi="ar-EG"/>
        </w:rPr>
        <w:t xml:space="preserve"> بها المهاجرين</w:t>
      </w:r>
      <w:r w:rsidRPr="00033971">
        <w:rPr>
          <w:rFonts w:ascii="Traditional Arabic" w:hAnsi="Traditional Arabic"/>
          <w:sz w:val="40"/>
          <w:szCs w:val="40"/>
          <w:rtl/>
          <w:lang w:bidi="ar-EG"/>
        </w:rPr>
        <w:t>، وأنها تجمع جميع الحرف، فهل صحيح ما ذكر من أن تسعة أعشار الرزق في التجارة؟}.</w:t>
      </w:r>
    </w:p>
    <w:p w14:paraId="243A1F17" w14:textId="42D9CD36" w:rsidR="001F7FDE" w:rsidRPr="00033971" w:rsidRDefault="00192EE2" w:rsidP="00481120">
      <w:pPr>
        <w:rPr>
          <w:rFonts w:ascii="Traditional Arabic" w:hAnsi="Traditional Arabic"/>
          <w:sz w:val="40"/>
          <w:szCs w:val="40"/>
          <w:rtl/>
          <w:lang w:bidi="ar-EG"/>
        </w:rPr>
      </w:pPr>
      <w:r w:rsidRPr="00033971">
        <w:rPr>
          <w:rFonts w:ascii="Traditional Arabic" w:hAnsi="Traditional Arabic"/>
          <w:sz w:val="40"/>
          <w:szCs w:val="40"/>
          <w:rtl/>
          <w:lang w:bidi="ar-EG"/>
        </w:rPr>
        <w:t xml:space="preserve">هذا الحديث لا يصح عن النبي ﷺ، ولكن معناه صحيح من جهة أنَّ التجارة تجمع هذه الصنائع كلها، وهذا أمر ملاحظ، ولهذا دائمًا يقولون: أعظم الناس بركة المزارعون، ولكنهم أبخسهم حظًا من حيث </w:t>
      </w:r>
      <w:r w:rsidR="00395967" w:rsidRPr="00033971">
        <w:rPr>
          <w:rFonts w:ascii="Traditional Arabic" w:hAnsi="Traditional Arabic" w:hint="cs"/>
          <w:sz w:val="40"/>
          <w:szCs w:val="40"/>
          <w:rtl/>
          <w:lang w:bidi="ar-EG"/>
        </w:rPr>
        <w:t>النقد</w:t>
      </w:r>
      <w:r w:rsidRPr="00033971">
        <w:rPr>
          <w:rFonts w:ascii="Traditional Arabic" w:hAnsi="Traditional Arabic"/>
          <w:sz w:val="40"/>
          <w:szCs w:val="40"/>
          <w:rtl/>
          <w:lang w:bidi="ar-EG"/>
        </w:rPr>
        <w:t xml:space="preserve">، فتجد أن المزارع يعمل ويكدح العام كله، فإذا فرغ من محصوله باعه بكم؟ نتاج سنة كاملة قد يبيعه بألفي ريال مثلا، فيأتي التاجر ويشتريه ثم يجري عليه عملا يسيرًا بتعبئته وتغليفه ثم يبيعه بأضعاف مضاعفة. فما من شك أنَّ هذا المعنى صحيح، ولكن ليس من شرط كثرة الرزق البركة فيه، ومن عانى هذا الأمر في الحقيقة يتيقن أن الأمر ليس بكثرة الرزق، بل إنَّ كثرة الرزق قد تدفع الإنسان كثيرا إلى - كما نسميه نحن- رفع سقف طموحاته، </w:t>
      </w:r>
      <w:r w:rsidR="00EE709D" w:rsidRPr="00033971">
        <w:rPr>
          <w:rFonts w:ascii="Traditional Arabic" w:hAnsi="Traditional Arabic" w:hint="cs"/>
          <w:sz w:val="40"/>
          <w:szCs w:val="40"/>
          <w:rtl/>
          <w:lang w:bidi="ar-EG"/>
        </w:rPr>
        <w:t>و</w:t>
      </w:r>
      <w:r w:rsidR="00DA04C3" w:rsidRPr="00033971">
        <w:rPr>
          <w:rFonts w:ascii="Traditional Arabic" w:hAnsi="Traditional Arabic" w:hint="cs"/>
          <w:sz w:val="40"/>
          <w:szCs w:val="40"/>
          <w:rtl/>
          <w:lang w:bidi="ar-EG"/>
        </w:rPr>
        <w:t>يصب</w:t>
      </w:r>
      <w:r w:rsidR="00467874" w:rsidRPr="00033971">
        <w:rPr>
          <w:rFonts w:ascii="Traditional Arabic" w:hAnsi="Traditional Arabic" w:hint="cs"/>
          <w:sz w:val="40"/>
          <w:szCs w:val="40"/>
          <w:rtl/>
          <w:lang w:bidi="ar-EG"/>
        </w:rPr>
        <w:t>ح</w:t>
      </w:r>
      <w:r w:rsidRPr="00033971">
        <w:rPr>
          <w:rFonts w:ascii="Traditional Arabic" w:hAnsi="Traditional Arabic"/>
          <w:sz w:val="40"/>
          <w:szCs w:val="40"/>
          <w:rtl/>
          <w:lang w:bidi="ar-EG"/>
        </w:rPr>
        <w:t xml:space="preserve"> الإنسان </w:t>
      </w:r>
      <w:r w:rsidR="00467874" w:rsidRPr="00033971">
        <w:rPr>
          <w:rFonts w:ascii="Traditional Arabic" w:hAnsi="Traditional Arabic" w:hint="cs"/>
          <w:sz w:val="40"/>
          <w:szCs w:val="40"/>
          <w:rtl/>
          <w:lang w:bidi="ar-EG"/>
        </w:rPr>
        <w:t>يذبخ</w:t>
      </w:r>
      <w:r w:rsidRPr="00033971">
        <w:rPr>
          <w:rFonts w:ascii="Traditional Arabic" w:hAnsi="Traditional Arabic"/>
          <w:sz w:val="40"/>
          <w:szCs w:val="40"/>
          <w:rtl/>
          <w:lang w:bidi="ar-EG"/>
        </w:rPr>
        <w:t xml:space="preserve">، وبالتالي يفقد البركة التي كان يريدها، ويتعجب لأنَّه </w:t>
      </w:r>
      <w:r w:rsidR="00945D19" w:rsidRPr="00033971">
        <w:rPr>
          <w:rFonts w:ascii="Traditional Arabic" w:hAnsi="Traditional Arabic" w:hint="cs"/>
          <w:sz w:val="40"/>
          <w:szCs w:val="40"/>
          <w:rtl/>
          <w:lang w:bidi="ar-EG"/>
        </w:rPr>
        <w:t>يدخل عليه الدخل العظيم ولا يدري  أين ذهب</w:t>
      </w:r>
      <w:r w:rsidRPr="00033971">
        <w:rPr>
          <w:rFonts w:ascii="Traditional Arabic" w:hAnsi="Traditional Arabic"/>
          <w:sz w:val="40"/>
          <w:szCs w:val="40"/>
          <w:rtl/>
          <w:lang w:bidi="ar-EG"/>
        </w:rPr>
        <w:t>، ولكن البركة حقيقة بعد توفيق الله- عز وجل- إنما هي بحسن التدبير.</w:t>
      </w:r>
    </w:p>
    <w:p w14:paraId="47BA46D3" w14:textId="25572B4D" w:rsidR="00192EE2" w:rsidRPr="00033971" w:rsidRDefault="00192EE2" w:rsidP="00481120">
      <w:pPr>
        <w:rPr>
          <w:rFonts w:ascii="Traditional Arabic" w:hAnsi="Traditional Arabic"/>
          <w:sz w:val="40"/>
          <w:szCs w:val="40"/>
          <w:rtl/>
          <w:lang w:bidi="ar-EG"/>
        </w:rPr>
      </w:pPr>
      <w:r w:rsidRPr="00033971">
        <w:rPr>
          <w:rFonts w:ascii="Traditional Arabic" w:hAnsi="Traditional Arabic"/>
          <w:sz w:val="40"/>
          <w:szCs w:val="40"/>
          <w:rtl/>
          <w:lang w:bidi="ar-EG"/>
        </w:rPr>
        <w:lastRenderedPageBreak/>
        <w:t>قد يأتي للإنسان الرزق اليسير جد</w:t>
      </w:r>
      <w:r w:rsidR="001F7FDE" w:rsidRPr="00033971">
        <w:rPr>
          <w:rFonts w:ascii="Traditional Arabic" w:hAnsi="Traditional Arabic" w:hint="cs"/>
          <w:sz w:val="40"/>
          <w:szCs w:val="40"/>
          <w:rtl/>
          <w:lang w:bidi="ar-EG"/>
        </w:rPr>
        <w:t>ً</w:t>
      </w:r>
      <w:r w:rsidRPr="00033971">
        <w:rPr>
          <w:rFonts w:ascii="Traditional Arabic" w:hAnsi="Traditional Arabic"/>
          <w:sz w:val="40"/>
          <w:szCs w:val="40"/>
          <w:rtl/>
          <w:lang w:bidi="ar-EG"/>
        </w:rPr>
        <w:t>ا</w:t>
      </w:r>
      <w:r w:rsidR="001F7FDE" w:rsidRPr="00033971">
        <w:rPr>
          <w:rFonts w:ascii="Traditional Arabic" w:hAnsi="Traditional Arabic" w:hint="cs"/>
          <w:sz w:val="40"/>
          <w:szCs w:val="40"/>
          <w:rtl/>
          <w:lang w:bidi="ar-EG"/>
        </w:rPr>
        <w:t>،</w:t>
      </w:r>
      <w:r w:rsidRPr="00033971">
        <w:rPr>
          <w:rFonts w:ascii="Traditional Arabic" w:hAnsi="Traditional Arabic"/>
          <w:sz w:val="40"/>
          <w:szCs w:val="40"/>
          <w:rtl/>
          <w:lang w:bidi="ar-EG"/>
        </w:rPr>
        <w:t xml:space="preserve"> ولكن يبارك له فيه</w:t>
      </w:r>
      <w:r w:rsidR="001F7FDE" w:rsidRPr="00033971">
        <w:rPr>
          <w:rFonts w:ascii="Traditional Arabic" w:hAnsi="Traditional Arabic" w:hint="cs"/>
          <w:sz w:val="40"/>
          <w:szCs w:val="40"/>
          <w:rtl/>
          <w:lang w:bidi="ar-EG"/>
        </w:rPr>
        <w:t>،</w:t>
      </w:r>
      <w:r w:rsidRPr="00033971">
        <w:rPr>
          <w:rFonts w:ascii="Traditional Arabic" w:hAnsi="Traditional Arabic"/>
          <w:sz w:val="40"/>
          <w:szCs w:val="40"/>
          <w:rtl/>
          <w:lang w:bidi="ar-EG"/>
        </w:rPr>
        <w:t xml:space="preserve"> ويرزقه الله</w:t>
      </w:r>
      <w:r w:rsidR="001F7FDE" w:rsidRPr="00033971">
        <w:rPr>
          <w:rFonts w:ascii="Traditional Arabic" w:hAnsi="Traditional Arabic" w:hint="cs"/>
          <w:sz w:val="40"/>
          <w:szCs w:val="40"/>
          <w:rtl/>
          <w:lang w:bidi="ar-EG"/>
        </w:rPr>
        <w:t xml:space="preserve"> </w:t>
      </w:r>
      <w:r w:rsidRPr="00033971">
        <w:rPr>
          <w:rFonts w:ascii="Traditional Arabic" w:hAnsi="Traditional Arabic"/>
          <w:sz w:val="40"/>
          <w:szCs w:val="40"/>
          <w:rtl/>
          <w:lang w:bidi="ar-EG"/>
        </w:rPr>
        <w:t xml:space="preserve">-عز وجل- حسن </w:t>
      </w:r>
      <w:r w:rsidR="001F7FDE" w:rsidRPr="00033971">
        <w:rPr>
          <w:rFonts w:ascii="Traditional Arabic" w:hAnsi="Traditional Arabic" w:hint="cs"/>
          <w:sz w:val="40"/>
          <w:szCs w:val="40"/>
          <w:rtl/>
          <w:lang w:bidi="ar-EG"/>
        </w:rPr>
        <w:t>ال</w:t>
      </w:r>
      <w:r w:rsidRPr="00033971">
        <w:rPr>
          <w:rFonts w:ascii="Traditional Arabic" w:hAnsi="Traditional Arabic"/>
          <w:sz w:val="40"/>
          <w:szCs w:val="40"/>
          <w:rtl/>
          <w:lang w:bidi="ar-EG"/>
        </w:rPr>
        <w:t>تدبير، ولهذا قال الله</w:t>
      </w:r>
      <w:r w:rsidR="001F7FDE" w:rsidRPr="00033971">
        <w:rPr>
          <w:rFonts w:ascii="Traditional Arabic" w:hAnsi="Traditional Arabic" w:hint="cs"/>
          <w:sz w:val="40"/>
          <w:szCs w:val="40"/>
          <w:rtl/>
          <w:lang w:bidi="ar-EG"/>
        </w:rPr>
        <w:t xml:space="preserve"> </w:t>
      </w:r>
      <w:r w:rsidRPr="00033971">
        <w:rPr>
          <w:rFonts w:ascii="Traditional Arabic" w:hAnsi="Traditional Arabic"/>
          <w:sz w:val="40"/>
          <w:szCs w:val="40"/>
          <w:rtl/>
          <w:lang w:bidi="ar-EG"/>
        </w:rPr>
        <w:t xml:space="preserve">-عز وجل- في كتابه: </w:t>
      </w:r>
      <w:r w:rsidR="001F7FDE" w:rsidRPr="00033971">
        <w:rPr>
          <w:rFonts w:ascii="Traditional Arabic" w:hAnsi="Traditional Arabic"/>
          <w:color w:val="FF0000"/>
          <w:sz w:val="40"/>
          <w:szCs w:val="40"/>
          <w:rtl/>
          <w:lang w:bidi="ar-EG"/>
        </w:rPr>
        <w:t>﴿</w:t>
      </w:r>
      <w:r w:rsidRPr="00033971">
        <w:rPr>
          <w:rFonts w:ascii="Traditional Arabic" w:hAnsi="Traditional Arabic"/>
          <w:color w:val="FF0000"/>
          <w:sz w:val="40"/>
          <w:szCs w:val="40"/>
          <w:rtl/>
          <w:lang w:bidi="ar-EG"/>
        </w:rPr>
        <w:t>وَلَا تُؤْتُوا السُّفَهَاءَ أَمْوَالَكُمُ الَّتِي جَعَلَ اللَّهُ لَكُمْ قِيَامًا</w:t>
      </w:r>
      <w:r w:rsidR="001F7FDE" w:rsidRPr="00033971">
        <w:rPr>
          <w:rFonts w:ascii="Traditional Arabic" w:hAnsi="Traditional Arabic"/>
          <w:color w:val="FF0000"/>
          <w:sz w:val="40"/>
          <w:szCs w:val="40"/>
          <w:rtl/>
          <w:lang w:bidi="ar-EG"/>
        </w:rPr>
        <w:t>﴾</w:t>
      </w:r>
      <w:r w:rsidRPr="00033971">
        <w:rPr>
          <w:rFonts w:ascii="Traditional Arabic" w:hAnsi="Traditional Arabic"/>
          <w:sz w:val="40"/>
          <w:szCs w:val="40"/>
          <w:rtl/>
          <w:lang w:bidi="ar-EG"/>
        </w:rPr>
        <w:t xml:space="preserve"> </w:t>
      </w:r>
      <w:r w:rsidRPr="00033971">
        <w:rPr>
          <w:rFonts w:ascii="Traditional Arabic" w:hAnsi="Traditional Arabic"/>
          <w:sz w:val="28"/>
          <w:szCs w:val="28"/>
          <w:rtl/>
          <w:lang w:bidi="ar-EG"/>
        </w:rPr>
        <w:t>[النساء:5]</w:t>
      </w:r>
      <w:r w:rsidRPr="00033971">
        <w:rPr>
          <w:rFonts w:ascii="Traditional Arabic" w:hAnsi="Traditional Arabic"/>
          <w:sz w:val="40"/>
          <w:szCs w:val="40"/>
          <w:rtl/>
          <w:lang w:bidi="ar-EG"/>
        </w:rPr>
        <w:t>، وقد ذكر بعض العلماء -رحمهم الله- أنَّ ممن يدخل في مثل هذه الآية المرأة السفيهة، والولد السفيه</w:t>
      </w:r>
      <w:r w:rsidR="001F7FDE" w:rsidRPr="00033971">
        <w:rPr>
          <w:rFonts w:ascii="Traditional Arabic" w:hAnsi="Traditional Arabic" w:hint="cs"/>
          <w:sz w:val="40"/>
          <w:szCs w:val="40"/>
          <w:rtl/>
          <w:lang w:bidi="ar-EG"/>
        </w:rPr>
        <w:t>.</w:t>
      </w:r>
      <w:r w:rsidRPr="00033971">
        <w:rPr>
          <w:rFonts w:ascii="Traditional Arabic" w:hAnsi="Traditional Arabic"/>
          <w:sz w:val="40"/>
          <w:szCs w:val="40"/>
          <w:rtl/>
          <w:lang w:bidi="ar-EG"/>
        </w:rPr>
        <w:t xml:space="preserve"> </w:t>
      </w:r>
      <w:r w:rsidR="001F7FDE" w:rsidRPr="00033971">
        <w:rPr>
          <w:rFonts w:ascii="Traditional Arabic" w:hAnsi="Traditional Arabic" w:hint="cs"/>
          <w:sz w:val="40"/>
          <w:szCs w:val="40"/>
          <w:rtl/>
          <w:lang w:bidi="ar-EG"/>
        </w:rPr>
        <w:t xml:space="preserve">فقد </w:t>
      </w:r>
      <w:r w:rsidRPr="00033971">
        <w:rPr>
          <w:rFonts w:ascii="Traditional Arabic" w:hAnsi="Traditional Arabic"/>
          <w:sz w:val="40"/>
          <w:szCs w:val="40"/>
          <w:rtl/>
          <w:lang w:bidi="ar-EG"/>
        </w:rPr>
        <w:t xml:space="preserve">يأتي الرجل </w:t>
      </w:r>
      <w:r w:rsidR="001F7FDE" w:rsidRPr="00033971">
        <w:rPr>
          <w:rFonts w:ascii="Traditional Arabic" w:hAnsi="Traditional Arabic" w:hint="cs"/>
          <w:sz w:val="40"/>
          <w:szCs w:val="40"/>
          <w:rtl/>
          <w:lang w:bidi="ar-EG"/>
        </w:rPr>
        <w:t>و</w:t>
      </w:r>
      <w:r w:rsidRPr="00033971">
        <w:rPr>
          <w:rFonts w:ascii="Traditional Arabic" w:hAnsi="Traditional Arabic"/>
          <w:sz w:val="40"/>
          <w:szCs w:val="40"/>
          <w:rtl/>
          <w:lang w:bidi="ar-EG"/>
        </w:rPr>
        <w:t>يضع ماله في يد امرأته التي لا تحسن التدبير، فيضيع المال، وبالعكس يرزق الله -عز وجل- الرجل امرأة م</w:t>
      </w:r>
      <w:r w:rsidR="001F7FDE" w:rsidRPr="00033971">
        <w:rPr>
          <w:rFonts w:ascii="Traditional Arabic" w:hAnsi="Traditional Arabic" w:hint="cs"/>
          <w:sz w:val="40"/>
          <w:szCs w:val="40"/>
          <w:rtl/>
          <w:lang w:bidi="ar-EG"/>
        </w:rPr>
        <w:t>ُ</w:t>
      </w:r>
      <w:r w:rsidRPr="00033971">
        <w:rPr>
          <w:rFonts w:ascii="Traditional Arabic" w:hAnsi="Traditional Arabic"/>
          <w:sz w:val="40"/>
          <w:szCs w:val="40"/>
          <w:rtl/>
          <w:lang w:bidi="ar-EG"/>
        </w:rPr>
        <w:t>دبرة، فتدبر ماله أحسن تدبير، حتى إني أعلم كثير</w:t>
      </w:r>
      <w:r w:rsidR="001F7FDE" w:rsidRPr="00033971">
        <w:rPr>
          <w:rFonts w:ascii="Traditional Arabic" w:hAnsi="Traditional Arabic" w:hint="cs"/>
          <w:sz w:val="40"/>
          <w:szCs w:val="40"/>
          <w:rtl/>
          <w:lang w:bidi="ar-EG"/>
        </w:rPr>
        <w:t>ً</w:t>
      </w:r>
      <w:r w:rsidRPr="00033971">
        <w:rPr>
          <w:rFonts w:ascii="Traditional Arabic" w:hAnsi="Traditional Arabic"/>
          <w:sz w:val="40"/>
          <w:szCs w:val="40"/>
          <w:rtl/>
          <w:lang w:bidi="ar-EG"/>
        </w:rPr>
        <w:t xml:space="preserve">ا من الأثرياء يقولون: نحن لا ندبر لأنفسنا بشيء؛ </w:t>
      </w:r>
      <w:r w:rsidR="007D2BBF" w:rsidRPr="00033971">
        <w:rPr>
          <w:rFonts w:ascii="Traditional Arabic" w:hAnsi="Traditional Arabic" w:hint="cs"/>
          <w:sz w:val="40"/>
          <w:szCs w:val="40"/>
          <w:rtl/>
          <w:lang w:bidi="ar-EG"/>
        </w:rPr>
        <w:t>كل</w:t>
      </w:r>
      <w:r w:rsidRPr="00033971">
        <w:rPr>
          <w:rFonts w:ascii="Traditional Arabic" w:hAnsi="Traditional Arabic"/>
          <w:sz w:val="40"/>
          <w:szCs w:val="40"/>
          <w:rtl/>
          <w:lang w:bidi="ar-EG"/>
        </w:rPr>
        <w:t xml:space="preserve"> من يدبر أمر البيت عندي هي الزوجة، فهي التي أعطيها المال فتحسن إخراجه، وأجد في نهاية العام أن رصيدي ممتلئ، لكن </w:t>
      </w:r>
      <w:r w:rsidR="00317ABC" w:rsidRPr="00033971">
        <w:rPr>
          <w:rFonts w:ascii="Traditional Arabic" w:hAnsi="Traditional Arabic" w:hint="cs"/>
          <w:sz w:val="40"/>
          <w:szCs w:val="40"/>
          <w:rtl/>
          <w:lang w:bidi="ar-EG"/>
        </w:rPr>
        <w:t>و</w:t>
      </w:r>
      <w:r w:rsidRPr="00033971">
        <w:rPr>
          <w:rFonts w:ascii="Traditional Arabic" w:hAnsi="Traditional Arabic"/>
          <w:sz w:val="40"/>
          <w:szCs w:val="40"/>
          <w:rtl/>
          <w:lang w:bidi="ar-EG"/>
        </w:rPr>
        <w:t>في المقابل قد يبتلي الله -عز وجل- الإنسان بأناس سفهاء يضيعون عليه ماله.</w:t>
      </w:r>
    </w:p>
    <w:p w14:paraId="503BD914" w14:textId="79886B6A"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 xml:space="preserve">إذًا ما من شك أنَّ هذا المعنى ينبغي أن يلاحظ، </w:t>
      </w:r>
      <w:r w:rsidR="00AE140B" w:rsidRPr="00033971">
        <w:rPr>
          <w:rFonts w:ascii="Traditional Arabic" w:hAnsi="Traditional Arabic" w:hint="cs"/>
          <w:sz w:val="40"/>
          <w:szCs w:val="40"/>
          <w:rtl/>
          <w:lang w:bidi="ar-EG"/>
        </w:rPr>
        <w:t xml:space="preserve">وهو </w:t>
      </w:r>
      <w:r w:rsidRPr="00033971">
        <w:rPr>
          <w:rFonts w:ascii="Traditional Arabic" w:hAnsi="Traditional Arabic"/>
          <w:sz w:val="40"/>
          <w:szCs w:val="40"/>
          <w:rtl/>
          <w:lang w:bidi="ar-EG"/>
        </w:rPr>
        <w:t>أنَّ كثرة المال ليست هي المقصد ولا هي المغزى، وكما ذكرنا قبل قليل أنَّ أهل الزروع يبارك لهم، فتجد أنه يأكل ويبيع ويُهدي ويبادل.</w:t>
      </w:r>
    </w:p>
    <w:p w14:paraId="2303B899" w14:textId="77777777" w:rsidR="00192EE2" w:rsidRPr="00033971" w:rsidRDefault="00192EE2" w:rsidP="00192EE2">
      <w:pPr>
        <w:rPr>
          <w:rFonts w:ascii="Traditional Arabic" w:hAnsi="Traditional Arabic"/>
          <w:color w:val="3333FF"/>
          <w:sz w:val="40"/>
          <w:szCs w:val="40"/>
          <w:rtl/>
          <w:lang w:bidi="ar-EG"/>
        </w:rPr>
      </w:pPr>
      <w:r w:rsidRPr="00033971">
        <w:rPr>
          <w:rFonts w:ascii="Traditional Arabic" w:hAnsi="Traditional Arabic"/>
          <w:sz w:val="40"/>
          <w:szCs w:val="40"/>
          <w:rtl/>
          <w:lang w:bidi="ar-EG"/>
        </w:rPr>
        <w:t xml:space="preserve">{قال المؤلف -رحمه الله-: </w:t>
      </w:r>
      <w:r w:rsidRPr="00033971">
        <w:rPr>
          <w:rFonts w:ascii="Traditional Arabic" w:hAnsi="Traditional Arabic"/>
          <w:color w:val="3333FF"/>
          <w:sz w:val="40"/>
          <w:szCs w:val="40"/>
          <w:rtl/>
          <w:lang w:bidi="ar-EG"/>
        </w:rPr>
        <w:t>(كِتَابُ البيوع</w:t>
      </w:r>
    </w:p>
    <w:p w14:paraId="60CD8160" w14:textId="77777777" w:rsidR="00192EE2" w:rsidRPr="00033971" w:rsidRDefault="00192EE2" w:rsidP="00192EE2">
      <w:pPr>
        <w:rPr>
          <w:rFonts w:ascii="Traditional Arabic" w:hAnsi="Traditional Arabic"/>
          <w:sz w:val="40"/>
          <w:szCs w:val="40"/>
          <w:rtl/>
          <w:lang w:bidi="ar-EG"/>
        </w:rPr>
      </w:pPr>
      <w:r w:rsidRPr="00033971">
        <w:rPr>
          <w:rFonts w:ascii="Traditional Arabic" w:hAnsi="Traditional Arabic"/>
          <w:color w:val="3333FF"/>
          <w:sz w:val="40"/>
          <w:szCs w:val="40"/>
          <w:rtl/>
          <w:lang w:bidi="ar-EG"/>
        </w:rPr>
        <w:t xml:space="preserve">عَنْ عَبْدِ الله بْنِ عُمَرَ -رَضىَ عنهما- عَنْ رسول الله ﷺ أنَّه قَالَ: </w:t>
      </w:r>
      <w:r w:rsidRPr="00033971">
        <w:rPr>
          <w:rFonts w:ascii="Traditional Arabic" w:hAnsi="Traditional Arabic"/>
          <w:color w:val="006600"/>
          <w:sz w:val="40"/>
          <w:szCs w:val="40"/>
          <w:rtl/>
          <w:lang w:bidi="ar-EG"/>
        </w:rPr>
        <w:t>«إذَا تَبَايَعَ الرجُلانِ فَكُلُ وَاحِدٍ مِنْهُمَا بِالْخِيَارِ، مَا لَمْ يَتَفرقَا وَكَانا جَمِيعاً، أو يُخَيَر أحَدُهُمَا الآخر»</w:t>
      </w:r>
      <w:r w:rsidRPr="00033971">
        <w:rPr>
          <w:rFonts w:ascii="Traditional Arabic" w:hAnsi="Traditional Arabic"/>
          <w:color w:val="3333FF"/>
          <w:sz w:val="40"/>
          <w:szCs w:val="40"/>
          <w:rtl/>
          <w:lang w:bidi="ar-EG"/>
        </w:rPr>
        <w:t xml:space="preserve"> قال: </w:t>
      </w:r>
      <w:r w:rsidRPr="00033971">
        <w:rPr>
          <w:rFonts w:ascii="Traditional Arabic" w:hAnsi="Traditional Arabic"/>
          <w:color w:val="006600"/>
          <w:sz w:val="40"/>
          <w:szCs w:val="40"/>
          <w:rtl/>
          <w:lang w:bidi="ar-EG"/>
        </w:rPr>
        <w:t>«فَإِن خَيّرَ أحَدُهُمَا الآخر فَتَبَايَعَا عَلَى ذلِكَ وَجَبَ البيع»</w:t>
      </w:r>
      <w:r w:rsidRPr="00033971">
        <w:rPr>
          <w:rFonts w:ascii="Traditional Arabic" w:hAnsi="Traditional Arabic"/>
          <w:color w:val="3333FF"/>
          <w:sz w:val="40"/>
          <w:szCs w:val="40"/>
          <w:rtl/>
          <w:lang w:bidi="ar-EG"/>
        </w:rPr>
        <w:t>)</w:t>
      </w:r>
      <w:r w:rsidRPr="00033971">
        <w:rPr>
          <w:rFonts w:ascii="Traditional Arabic" w:hAnsi="Traditional Arabic"/>
          <w:sz w:val="40"/>
          <w:szCs w:val="40"/>
          <w:rtl/>
          <w:lang w:bidi="ar-EG"/>
        </w:rPr>
        <w:t xml:space="preserve">}. </w:t>
      </w:r>
    </w:p>
    <w:p w14:paraId="46E917C4" w14:textId="018DB008"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 xml:space="preserve">هذا حديث ابن عمر -رضي الله عنه- وهذا الحديث جليل، </w:t>
      </w:r>
      <w:r w:rsidR="00AE140B" w:rsidRPr="00033971">
        <w:rPr>
          <w:rFonts w:ascii="Traditional Arabic" w:hAnsi="Traditional Arabic" w:hint="cs"/>
          <w:sz w:val="40"/>
          <w:szCs w:val="40"/>
          <w:rtl/>
          <w:lang w:bidi="ar-EG"/>
        </w:rPr>
        <w:t>و</w:t>
      </w:r>
      <w:r w:rsidRPr="00033971">
        <w:rPr>
          <w:rFonts w:ascii="Traditional Arabic" w:hAnsi="Traditional Arabic"/>
          <w:sz w:val="40"/>
          <w:szCs w:val="40"/>
          <w:rtl/>
          <w:lang w:bidi="ar-EG"/>
        </w:rPr>
        <w:t>هو أصل في باب الخيار، وهذا الباب -أعني باب الخيار- هو من محاسن هذا الدين، وهو من المبادئ التي لا يفقهها الماديون، ولا أصحاب المنافع، ولا عباد الرأسمالية والمال، لأنَّ هذا المعنى من المعاني التي نسميها نحن المعاني التكافلية، ومعاني التيسير.</w:t>
      </w:r>
    </w:p>
    <w:p w14:paraId="77419683" w14:textId="5D383CC8"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lastRenderedPageBreak/>
        <w:t>الأصل في البيع -كما ذكرنا- أنه ينعقد بالرضا، والرضا إنما يظهره الإيجاب والقبول، أو ما يقوم مقامهما، فإذا كان</w:t>
      </w:r>
      <w:r w:rsidR="00AE140B" w:rsidRPr="00033971">
        <w:rPr>
          <w:rFonts w:ascii="Traditional Arabic" w:hAnsi="Traditional Arabic" w:hint="cs"/>
          <w:sz w:val="40"/>
          <w:szCs w:val="40"/>
          <w:rtl/>
          <w:lang w:bidi="ar-EG"/>
        </w:rPr>
        <w:t xml:space="preserve"> الإيجاب والقبول</w:t>
      </w:r>
      <w:r w:rsidRPr="00033971">
        <w:rPr>
          <w:rFonts w:ascii="Traditional Arabic" w:hAnsi="Traditional Arabic"/>
          <w:sz w:val="40"/>
          <w:szCs w:val="40"/>
          <w:rtl/>
          <w:lang w:bidi="ar-EG"/>
        </w:rPr>
        <w:t>؛ فقد تم البيع، هذا هو الأصل، وقد أصبح المال أو النق</w:t>
      </w:r>
      <w:r w:rsidR="00091FA1" w:rsidRPr="00033971">
        <w:rPr>
          <w:rFonts w:ascii="Traditional Arabic" w:hAnsi="Traditional Arabic" w:hint="cs"/>
          <w:sz w:val="40"/>
          <w:szCs w:val="40"/>
          <w:rtl/>
          <w:lang w:bidi="ar-EG"/>
        </w:rPr>
        <w:t>د</w:t>
      </w:r>
      <w:r w:rsidRPr="00033971">
        <w:rPr>
          <w:rFonts w:ascii="Traditional Arabic" w:hAnsi="Traditional Arabic"/>
          <w:sz w:val="40"/>
          <w:szCs w:val="40"/>
          <w:rtl/>
          <w:lang w:bidi="ar-EG"/>
        </w:rPr>
        <w:t xml:space="preserve"> مُلكًا </w:t>
      </w:r>
      <w:r w:rsidR="00194B53" w:rsidRPr="00033971">
        <w:rPr>
          <w:rFonts w:ascii="Traditional Arabic" w:hAnsi="Traditional Arabic" w:hint="cs"/>
          <w:sz w:val="40"/>
          <w:szCs w:val="40"/>
          <w:rtl/>
          <w:lang w:bidi="ar-EG"/>
        </w:rPr>
        <w:t xml:space="preserve">لي أنا أيها </w:t>
      </w:r>
      <w:r w:rsidR="0038525C" w:rsidRPr="00033971">
        <w:rPr>
          <w:rFonts w:ascii="Traditional Arabic" w:hAnsi="Traditional Arabic" w:hint="cs"/>
          <w:sz w:val="40"/>
          <w:szCs w:val="40"/>
          <w:rtl/>
          <w:lang w:bidi="ar-EG"/>
        </w:rPr>
        <w:t xml:space="preserve">البائع </w:t>
      </w:r>
      <w:r w:rsidRPr="00033971">
        <w:rPr>
          <w:rFonts w:ascii="Traditional Arabic" w:hAnsi="Traditional Arabic"/>
          <w:sz w:val="40"/>
          <w:szCs w:val="40"/>
          <w:rtl/>
          <w:lang w:bidi="ar-EG"/>
        </w:rPr>
        <w:t xml:space="preserve">، وأصبحت السلعة ملكا </w:t>
      </w:r>
      <w:r w:rsidR="00DB6064" w:rsidRPr="00033971">
        <w:rPr>
          <w:rFonts w:ascii="Traditional Arabic" w:hAnsi="Traditional Arabic" w:hint="cs"/>
          <w:sz w:val="40"/>
          <w:szCs w:val="40"/>
          <w:rtl/>
          <w:lang w:bidi="ar-EG"/>
        </w:rPr>
        <w:t xml:space="preserve">لك أنت أيها المشتري </w:t>
      </w:r>
      <w:r w:rsidRPr="00033971">
        <w:rPr>
          <w:rFonts w:ascii="Traditional Arabic" w:hAnsi="Traditional Arabic"/>
          <w:sz w:val="40"/>
          <w:szCs w:val="40"/>
          <w:rtl/>
          <w:lang w:bidi="ar-EG"/>
        </w:rPr>
        <w:t>. هذا هو الأصل.</w:t>
      </w:r>
    </w:p>
    <w:p w14:paraId="2A381767" w14:textId="77777777"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لكن الشرع علم أنَّ الإنسان ربما يقع أحيانًا في بعض العجلة، وهذا يقع كثيرًا في هذه الأزمنة، يقع في عجلة من أمره، فيبيع الشيء ثم يندم، أو يشتري الشيء ثم يندم، فجعل له رخصة في مراجعة نفسه تسمى عندهم بالخيار.</w:t>
      </w:r>
    </w:p>
    <w:p w14:paraId="44E68EFA" w14:textId="1B4699DD"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الخيار ما هو؟ الخيار هو أخذ خير الأمرين، إمَّا أن تستمر في الصفقة سواء كنت بائعًا أو مشتريًا</w:t>
      </w:r>
      <w:r w:rsidR="005A19C4" w:rsidRPr="00033971">
        <w:rPr>
          <w:rFonts w:ascii="Traditional Arabic" w:hAnsi="Traditional Arabic" w:hint="cs"/>
          <w:sz w:val="40"/>
          <w:szCs w:val="40"/>
          <w:rtl/>
          <w:lang w:bidi="ar-EG"/>
        </w:rPr>
        <w:t>،</w:t>
      </w:r>
      <w:r w:rsidRPr="00033971">
        <w:rPr>
          <w:rFonts w:ascii="Traditional Arabic" w:hAnsi="Traditional Arabic"/>
          <w:sz w:val="40"/>
          <w:szCs w:val="40"/>
          <w:rtl/>
          <w:lang w:bidi="ar-EG"/>
        </w:rPr>
        <w:t xml:space="preserve"> أو أن تنسحب منها. هذا هو الأصل في الخيار.</w:t>
      </w:r>
    </w:p>
    <w:p w14:paraId="5C07EE60" w14:textId="5165A8B1"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والخيار -بوجه عام- عند العلماء -رحمهم الله- يشمل مجموعة من المسائل منها مثلا: خيار المجلس الذي فيه هذا الحديث، وخيار المجلس هو الخيار الذي يكون للبائع والمشتري ما دام في مجلسهما لم يتفرقا.</w:t>
      </w:r>
    </w:p>
    <w:p w14:paraId="3750C5BF" w14:textId="77777777"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وهناك خيار يسمى عند العلماء -رحمهم الله- بخيار الغبن، وهناك خيار يسمى بخيار التدليس، وأنواع من الخيارات التي يعرفها أهل العلم -رحمهم الله.</w:t>
      </w:r>
    </w:p>
    <w:p w14:paraId="30BF074E" w14:textId="77777777"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 xml:space="preserve">خيار المجلس وهو أشهر هذه الخيارات، المعنى فيه أنه متى ما عقدت الصفقة، فإن لك الخيار في إمضائها أو فسخها ما دمت في مجلسك لم تتفرق منه، وعمدة هذا حديث ابن عمر -رضي الله عنه-: </w:t>
      </w:r>
      <w:r w:rsidRPr="00033971">
        <w:rPr>
          <w:rFonts w:ascii="Traditional Arabic" w:hAnsi="Traditional Arabic"/>
          <w:color w:val="006600"/>
          <w:sz w:val="40"/>
          <w:szCs w:val="40"/>
          <w:rtl/>
          <w:lang w:bidi="ar-EG"/>
        </w:rPr>
        <w:t>«إذَا تَبَايَعَ الرجُلانِ فَكُلُ وَاحِدٍ مِنْهُمَا بِالْخِيَارِ، مَا لَمْ يَتَفرقَا وَكَانا جَمِيعاً»</w:t>
      </w:r>
      <w:r w:rsidRPr="00033971">
        <w:rPr>
          <w:rFonts w:ascii="Traditional Arabic" w:hAnsi="Traditional Arabic"/>
          <w:sz w:val="40"/>
          <w:szCs w:val="40"/>
          <w:rtl/>
          <w:lang w:bidi="ar-EG"/>
        </w:rPr>
        <w:t xml:space="preserve">، وقوله: </w:t>
      </w:r>
      <w:r w:rsidRPr="00033971">
        <w:rPr>
          <w:rFonts w:ascii="Traditional Arabic" w:hAnsi="Traditional Arabic"/>
          <w:color w:val="006600"/>
          <w:sz w:val="40"/>
          <w:szCs w:val="40"/>
          <w:rtl/>
          <w:lang w:bidi="ar-EG"/>
        </w:rPr>
        <w:t>«فَكُلُ وَاحِدٍ مِنْهُمَا بِالْخِيَارِ»</w:t>
      </w:r>
      <w:r w:rsidRPr="00033971">
        <w:rPr>
          <w:rFonts w:ascii="Traditional Arabic" w:hAnsi="Traditional Arabic"/>
          <w:sz w:val="40"/>
          <w:szCs w:val="40"/>
          <w:lang w:bidi="ar-EG"/>
        </w:rPr>
        <w:t xml:space="preserve"> </w:t>
      </w:r>
      <w:r w:rsidRPr="00033971">
        <w:rPr>
          <w:rFonts w:ascii="Traditional Arabic" w:hAnsi="Traditional Arabic"/>
          <w:sz w:val="40"/>
          <w:szCs w:val="40"/>
          <w:rtl/>
          <w:lang w:bidi="ar-EG"/>
        </w:rPr>
        <w:t xml:space="preserve">يعني: في إمضاء الصفقة أو العدول عنها، بشرط: أن لا يتم التفرق، والتفرق ها هنا إنما هو تفرق الأبدان لا تفرق الأقوال، خلافًا للحنفية والمالكية -عفا الله عنهم- فإنَّ المالكية والحنفية قد خالفوا في هذه المسألة، وقالوا: إنَّ التفرق هنا ليس تفرق الأبدان وإنما تفرق الأقوال، وإذا كان المقصود بالتفرق هنا تفرق </w:t>
      </w:r>
      <w:r w:rsidRPr="00033971">
        <w:rPr>
          <w:rFonts w:ascii="Traditional Arabic" w:hAnsi="Traditional Arabic"/>
          <w:sz w:val="40"/>
          <w:szCs w:val="40"/>
          <w:rtl/>
          <w:lang w:bidi="ar-EG"/>
        </w:rPr>
        <w:lastRenderedPageBreak/>
        <w:t xml:space="preserve">الأقوال لم يعد هناك فائدة من هذا الحديث أصلا؛ لأننا لا نعرف أنَّ البيع قد عُقِد، فإذًا التفرق هنا ليس تفرق الأقوال وإنما هو تفرق الأبدان؛ ولأنَّ النبي ﷺ قال هنا </w:t>
      </w:r>
      <w:r w:rsidRPr="00033971">
        <w:rPr>
          <w:rFonts w:ascii="Traditional Arabic" w:hAnsi="Traditional Arabic"/>
          <w:color w:val="006600"/>
          <w:sz w:val="40"/>
          <w:szCs w:val="40"/>
          <w:rtl/>
          <w:lang w:bidi="ar-EG"/>
        </w:rPr>
        <w:t>«مَا لَمْ يَتَفرقَا وَكَانا جَمِيعاً»</w:t>
      </w:r>
      <w:r w:rsidRPr="00033971">
        <w:rPr>
          <w:rFonts w:ascii="Traditional Arabic" w:hAnsi="Traditional Arabic"/>
          <w:sz w:val="40"/>
          <w:szCs w:val="40"/>
          <w:rtl/>
          <w:lang w:bidi="ar-EG"/>
        </w:rPr>
        <w:t>، فدلَّ ذلك على أنَّ التفرق المراد به هنا تفرق البدن وليس تفرق القول.</w:t>
      </w:r>
    </w:p>
    <w:p w14:paraId="2B8809CA" w14:textId="4BD7F9B5" w:rsidR="00192EE2" w:rsidRPr="00033971" w:rsidRDefault="00192EE2" w:rsidP="00481120">
      <w:pPr>
        <w:rPr>
          <w:rFonts w:ascii="Traditional Arabic" w:hAnsi="Traditional Arabic"/>
          <w:sz w:val="40"/>
          <w:szCs w:val="40"/>
          <w:rtl/>
          <w:lang w:bidi="ar-EG"/>
        </w:rPr>
      </w:pPr>
      <w:r w:rsidRPr="00033971">
        <w:rPr>
          <w:rFonts w:ascii="Traditional Arabic" w:hAnsi="Traditional Arabic"/>
          <w:sz w:val="40"/>
          <w:szCs w:val="40"/>
          <w:rtl/>
          <w:lang w:bidi="ar-EG"/>
        </w:rPr>
        <w:t xml:space="preserve">إذًا متى ما وقع البيع، فاعلم أيها البائع أو المشتري أنَّ لك الخيار في إمضائه أو فسخه حتى تتفرقا، أي: تنصرفا من المجلس، فإذا كنتما في دار فتفرقكما </w:t>
      </w:r>
      <w:r w:rsidR="00AF71CA" w:rsidRPr="00033971">
        <w:rPr>
          <w:rFonts w:ascii="Traditional Arabic" w:hAnsi="Traditional Arabic" w:hint="cs"/>
          <w:sz w:val="40"/>
          <w:szCs w:val="40"/>
          <w:rtl/>
          <w:lang w:bidi="ar-EG"/>
        </w:rPr>
        <w:t>أن تخرجا منها</w:t>
      </w:r>
      <w:r w:rsidRPr="00033971">
        <w:rPr>
          <w:rFonts w:ascii="Traditional Arabic" w:hAnsi="Traditional Arabic"/>
          <w:sz w:val="40"/>
          <w:szCs w:val="40"/>
          <w:rtl/>
          <w:lang w:bidi="ar-EG"/>
        </w:rPr>
        <w:t xml:space="preserve">، وإذا كنتما في سيارة فتفرقكما بنزولكما منها، وإذا كنتما </w:t>
      </w:r>
      <w:r w:rsidR="00403121" w:rsidRPr="00033971">
        <w:rPr>
          <w:rFonts w:ascii="Traditional Arabic" w:hAnsi="Traditional Arabic" w:hint="cs"/>
          <w:sz w:val="40"/>
          <w:szCs w:val="40"/>
          <w:rtl/>
          <w:lang w:bidi="ar-EG"/>
        </w:rPr>
        <w:t xml:space="preserve">في تطبيق من </w:t>
      </w:r>
      <w:r w:rsidR="00F84D9E" w:rsidRPr="00033971">
        <w:rPr>
          <w:rFonts w:ascii="Traditional Arabic" w:hAnsi="Traditional Arabic" w:hint="cs"/>
          <w:sz w:val="40"/>
          <w:szCs w:val="40"/>
          <w:rtl/>
          <w:lang w:bidi="ar-EG"/>
        </w:rPr>
        <w:t>التطبيقات</w:t>
      </w:r>
      <w:r w:rsidR="00F84D9E" w:rsidRPr="00033971">
        <w:rPr>
          <w:rFonts w:ascii="Traditional Arabic" w:hAnsi="Traditional Arabic"/>
          <w:sz w:val="40"/>
          <w:szCs w:val="40"/>
          <w:rtl/>
          <w:lang w:bidi="ar-EG"/>
        </w:rPr>
        <w:t xml:space="preserve"> </w:t>
      </w:r>
      <w:r w:rsidR="00F84D9E" w:rsidRPr="00033971">
        <w:rPr>
          <w:rFonts w:ascii="Traditional Arabic" w:hAnsi="Traditional Arabic" w:hint="cs"/>
          <w:sz w:val="40"/>
          <w:szCs w:val="40"/>
          <w:rtl/>
          <w:lang w:bidi="ar-EG"/>
        </w:rPr>
        <w:t>مثل</w:t>
      </w:r>
      <w:r w:rsidR="00C34965" w:rsidRPr="00033971">
        <w:rPr>
          <w:rFonts w:ascii="Traditional Arabic" w:hAnsi="Traditional Arabic" w:hint="cs"/>
          <w:sz w:val="40"/>
          <w:szCs w:val="40"/>
          <w:rtl/>
          <w:lang w:bidi="ar-EG"/>
        </w:rPr>
        <w:t xml:space="preserve"> تطبيقات التوصيل </w:t>
      </w:r>
      <w:r w:rsidR="00AC6392" w:rsidRPr="00033971">
        <w:rPr>
          <w:rFonts w:ascii="Traditional Arabic" w:hAnsi="Traditional Arabic" w:hint="cs"/>
          <w:sz w:val="40"/>
          <w:szCs w:val="40"/>
          <w:rtl/>
          <w:lang w:bidi="ar-EG"/>
        </w:rPr>
        <w:t>أ</w:t>
      </w:r>
      <w:r w:rsidR="000D1AEF" w:rsidRPr="00033971">
        <w:rPr>
          <w:rFonts w:ascii="Traditional Arabic" w:hAnsi="Traditional Arabic" w:hint="cs"/>
          <w:sz w:val="40"/>
          <w:szCs w:val="40"/>
          <w:rtl/>
          <w:lang w:bidi="ar-EG"/>
        </w:rPr>
        <w:t>وغيرها</w:t>
      </w:r>
      <w:r w:rsidRPr="00033971">
        <w:rPr>
          <w:rFonts w:ascii="Traditional Arabic" w:hAnsi="Traditional Arabic"/>
          <w:sz w:val="40"/>
          <w:szCs w:val="40"/>
          <w:rtl/>
          <w:lang w:bidi="ar-EG"/>
        </w:rPr>
        <w:t>، فالتفرق ها هنا يكون بإغلاق التطبيق والخروج منه.</w:t>
      </w:r>
    </w:p>
    <w:p w14:paraId="363005AF" w14:textId="77777777"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{هل عدم القبول يعد من التفرق؟}.</w:t>
      </w:r>
    </w:p>
    <w:p w14:paraId="6B56D74C" w14:textId="2D03DA88" w:rsidR="00192EE2" w:rsidRPr="00033971" w:rsidRDefault="00192EE2" w:rsidP="00481120">
      <w:pPr>
        <w:rPr>
          <w:rFonts w:ascii="Traditional Arabic" w:hAnsi="Traditional Arabic"/>
          <w:sz w:val="40"/>
          <w:szCs w:val="40"/>
          <w:rtl/>
          <w:lang w:bidi="ar-EG"/>
        </w:rPr>
      </w:pPr>
      <w:r w:rsidRPr="00033971">
        <w:rPr>
          <w:rFonts w:ascii="Traditional Arabic" w:hAnsi="Traditional Arabic"/>
          <w:sz w:val="40"/>
          <w:szCs w:val="40"/>
          <w:rtl/>
          <w:lang w:bidi="ar-EG"/>
        </w:rPr>
        <w:t xml:space="preserve">لا، القبول ها هنا هو قبول من البائع وليس قبول العملية، وهذا لا يعني أنَّ الخيار قد انقطع، بل إنَّ الخيار </w:t>
      </w:r>
      <w:r w:rsidR="00753301" w:rsidRPr="00033971">
        <w:rPr>
          <w:rFonts w:ascii="Traditional Arabic" w:hAnsi="Traditional Arabic" w:hint="cs"/>
          <w:sz w:val="40"/>
          <w:szCs w:val="40"/>
          <w:rtl/>
          <w:lang w:bidi="ar-EG"/>
        </w:rPr>
        <w:t xml:space="preserve">لا يزال </w:t>
      </w:r>
      <w:r w:rsidRPr="00033971">
        <w:rPr>
          <w:rFonts w:ascii="Traditional Arabic" w:hAnsi="Traditional Arabic"/>
          <w:sz w:val="40"/>
          <w:szCs w:val="40"/>
          <w:rtl/>
          <w:lang w:bidi="ar-EG"/>
        </w:rPr>
        <w:t>حتى يخرج الإنسان من التطبيق وينصرف؛ لأننا لا نستطيع أن نحكم على أنه قد خرج بأكثر من ذلك.</w:t>
      </w:r>
    </w:p>
    <w:p w14:paraId="7D8E7ECF" w14:textId="77777777"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 xml:space="preserve">قوله: </w:t>
      </w:r>
      <w:r w:rsidRPr="00033971">
        <w:rPr>
          <w:rFonts w:ascii="Traditional Arabic" w:hAnsi="Traditional Arabic"/>
          <w:color w:val="006600"/>
          <w:sz w:val="40"/>
          <w:szCs w:val="40"/>
          <w:rtl/>
          <w:lang w:bidi="ar-EG"/>
        </w:rPr>
        <w:t>«أو يُخَيَر أحَدُهُمَا الآخر»</w:t>
      </w:r>
      <w:r w:rsidRPr="00033971">
        <w:rPr>
          <w:rFonts w:ascii="Traditional Arabic" w:hAnsi="Traditional Arabic"/>
          <w:sz w:val="40"/>
          <w:szCs w:val="40"/>
          <w:rtl/>
          <w:lang w:bidi="ar-EG"/>
        </w:rPr>
        <w:t xml:space="preserve"> هذا هو الأصل، ألا ترون أنَّ بعض التطبيقات تكتب: لا يمكنك الرجوع في طلبك في حال قبوله.</w:t>
      </w:r>
    </w:p>
    <w:p w14:paraId="5795B297" w14:textId="59789AD1" w:rsidR="005D14B2" w:rsidRPr="00033971" w:rsidRDefault="005D14B2" w:rsidP="00192EE2">
      <w:pPr>
        <w:rPr>
          <w:rFonts w:ascii="Traditional Arabic" w:hAnsi="Traditional Arabic"/>
          <w:sz w:val="40"/>
          <w:szCs w:val="40"/>
          <w:rtl/>
          <w:lang w:bidi="ar-EG"/>
        </w:rPr>
      </w:pPr>
      <w:r w:rsidRPr="00033971">
        <w:rPr>
          <w:rFonts w:ascii="Traditional Arabic" w:hAnsi="Traditional Arabic" w:hint="cs"/>
          <w:sz w:val="40"/>
          <w:szCs w:val="40"/>
          <w:rtl/>
          <w:lang w:bidi="ar-EG"/>
        </w:rPr>
        <w:t>في حال</w:t>
      </w:r>
      <w:r w:rsidR="003A4AC5" w:rsidRPr="00033971">
        <w:rPr>
          <w:rFonts w:ascii="Traditional Arabic" w:hAnsi="Traditional Arabic" w:hint="cs"/>
          <w:sz w:val="40"/>
          <w:szCs w:val="40"/>
          <w:rtl/>
          <w:lang w:bidi="ar-EG"/>
        </w:rPr>
        <w:t xml:space="preserve"> تم</w:t>
      </w:r>
      <w:r w:rsidRPr="00033971">
        <w:rPr>
          <w:rFonts w:ascii="Traditional Arabic" w:hAnsi="Traditional Arabic" w:hint="cs"/>
          <w:sz w:val="40"/>
          <w:szCs w:val="40"/>
          <w:rtl/>
          <w:lang w:bidi="ar-EG"/>
        </w:rPr>
        <w:t xml:space="preserve"> قبول الطلب </w:t>
      </w:r>
      <w:r w:rsidR="003A4AC5" w:rsidRPr="00033971">
        <w:rPr>
          <w:rFonts w:ascii="Traditional Arabic" w:hAnsi="Traditional Arabic" w:hint="cs"/>
          <w:sz w:val="40"/>
          <w:szCs w:val="40"/>
          <w:rtl/>
          <w:lang w:bidi="ar-EG"/>
        </w:rPr>
        <w:t xml:space="preserve">فلا </w:t>
      </w:r>
      <w:r w:rsidRPr="00033971">
        <w:rPr>
          <w:rFonts w:ascii="Traditional Arabic" w:hAnsi="Traditional Arabic" w:hint="cs"/>
          <w:sz w:val="40"/>
          <w:szCs w:val="40"/>
          <w:rtl/>
          <w:lang w:bidi="ar-EG"/>
        </w:rPr>
        <w:t>يمكن الرجوع عنه</w:t>
      </w:r>
    </w:p>
    <w:p w14:paraId="5EA3C34F" w14:textId="77777777"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{أو يعطون مدة مثلا ويقولون: خلال ثمانية وأربعين ساعة إذا لم تحول المبلغ فطلبك لاغٍ}.</w:t>
      </w:r>
    </w:p>
    <w:p w14:paraId="4B888E22" w14:textId="77777777"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هذا أمر آخر، هذا جزاه الله كل خير، هذا يسمى خيار إضافي عند العلماء -رحمهم الله-، وهو نوع آخر سنتكلم عنه بعد قليل.</w:t>
      </w:r>
    </w:p>
    <w:p w14:paraId="08D69756" w14:textId="77777777" w:rsidR="008A0171"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 xml:space="preserve">لكن خيار المجلس يقول لك: في حال أقدمت على هذه الخطوة الأخيرة -أنا لا أريد أن أسمي بعض التطبيقات بعينها لِما فيها من بعض المنكرات وما إلى ذلك- لكن بعض </w:t>
      </w:r>
      <w:r w:rsidRPr="00033971">
        <w:rPr>
          <w:rFonts w:ascii="Traditional Arabic" w:hAnsi="Traditional Arabic"/>
          <w:sz w:val="40"/>
          <w:szCs w:val="40"/>
          <w:rtl/>
          <w:lang w:bidi="ar-EG"/>
        </w:rPr>
        <w:lastRenderedPageBreak/>
        <w:t>التطبيقات تقول: إذا قمت بالضغط على الزر</w:t>
      </w:r>
      <w:r w:rsidR="008A0171" w:rsidRPr="00033971">
        <w:rPr>
          <w:rFonts w:ascii="Traditional Arabic" w:hAnsi="Traditional Arabic" w:hint="cs"/>
          <w:sz w:val="40"/>
          <w:szCs w:val="40"/>
          <w:rtl/>
          <w:lang w:bidi="ar-EG"/>
        </w:rPr>
        <w:t>،</w:t>
      </w:r>
      <w:r w:rsidRPr="00033971">
        <w:rPr>
          <w:rFonts w:ascii="Traditional Arabic" w:hAnsi="Traditional Arabic"/>
          <w:sz w:val="40"/>
          <w:szCs w:val="40"/>
          <w:rtl/>
          <w:lang w:bidi="ar-EG"/>
        </w:rPr>
        <w:t xml:space="preserve"> فإنك قد قمت بالخطوة الأخيرة، ولا يمكن الرجوع عنها. خلاص هو قد أبرأ من نفسه وأسقط حق الخيار لك. هل يجوز؟</w:t>
      </w:r>
    </w:p>
    <w:p w14:paraId="50C17F6C" w14:textId="38E8F252" w:rsidR="00192EE2" w:rsidRPr="00033971" w:rsidRDefault="00192EE2" w:rsidP="00481120">
      <w:pPr>
        <w:rPr>
          <w:rFonts w:ascii="Traditional Arabic" w:hAnsi="Traditional Arabic"/>
          <w:sz w:val="40"/>
          <w:szCs w:val="40"/>
          <w:rtl/>
          <w:lang w:bidi="ar-EG"/>
        </w:rPr>
      </w:pPr>
      <w:r w:rsidRPr="00033971">
        <w:rPr>
          <w:rFonts w:ascii="Traditional Arabic" w:hAnsi="Traditional Arabic"/>
          <w:sz w:val="40"/>
          <w:szCs w:val="40"/>
          <w:rtl/>
          <w:lang w:bidi="ar-EG"/>
        </w:rPr>
        <w:t xml:space="preserve">نعم يجوز، وبناء </w:t>
      </w:r>
      <w:r w:rsidR="00D44075" w:rsidRPr="00033971">
        <w:rPr>
          <w:rFonts w:ascii="Traditional Arabic" w:hAnsi="Traditional Arabic" w:hint="cs"/>
          <w:sz w:val="40"/>
          <w:szCs w:val="40"/>
          <w:rtl/>
          <w:lang w:bidi="ar-EG"/>
        </w:rPr>
        <w:t>عليه</w:t>
      </w:r>
      <w:r w:rsidRPr="00033971">
        <w:rPr>
          <w:rFonts w:ascii="Traditional Arabic" w:hAnsi="Traditional Arabic"/>
          <w:sz w:val="40"/>
          <w:szCs w:val="40"/>
          <w:rtl/>
          <w:lang w:bidi="ar-EG"/>
        </w:rPr>
        <w:t xml:space="preserve"> هذا يجوز لك إذا أردت أن تتبايع وكنت تعرف من حال المشتري أنَّه كثير التردد، أن </w:t>
      </w:r>
      <w:r w:rsidR="00F915F7" w:rsidRPr="00033971">
        <w:rPr>
          <w:rFonts w:ascii="Traditional Arabic" w:hAnsi="Traditional Arabic" w:hint="cs"/>
          <w:sz w:val="40"/>
          <w:szCs w:val="40"/>
          <w:rtl/>
          <w:lang w:bidi="ar-EG"/>
        </w:rPr>
        <w:t>يقول</w:t>
      </w:r>
      <w:r w:rsidRPr="00033971">
        <w:rPr>
          <w:rFonts w:ascii="Traditional Arabic" w:hAnsi="Traditional Arabic"/>
          <w:sz w:val="40"/>
          <w:szCs w:val="40"/>
          <w:rtl/>
          <w:lang w:bidi="ar-EG"/>
        </w:rPr>
        <w:t xml:space="preserve"> له: أبيعك بشرط ألا يبقى لك خيار، ولهذا قال: </w:t>
      </w:r>
      <w:r w:rsidRPr="00033971">
        <w:rPr>
          <w:rFonts w:ascii="Traditional Arabic" w:hAnsi="Traditional Arabic"/>
          <w:color w:val="006600"/>
          <w:sz w:val="40"/>
          <w:szCs w:val="40"/>
          <w:rtl/>
          <w:lang w:bidi="ar-EG"/>
        </w:rPr>
        <w:t>«أو يُخَيَر أحَدُهُمَا الآخر»</w:t>
      </w:r>
      <w:r w:rsidRPr="00033971">
        <w:rPr>
          <w:rFonts w:ascii="Traditional Arabic" w:hAnsi="Traditional Arabic"/>
          <w:sz w:val="40"/>
          <w:szCs w:val="40"/>
          <w:rtl/>
          <w:lang w:bidi="ar-EG"/>
        </w:rPr>
        <w:t>، أي: يخير أحدهما الآخر على أن</w:t>
      </w:r>
      <w:r w:rsidR="005A19C4" w:rsidRPr="00033971">
        <w:rPr>
          <w:rFonts w:ascii="Traditional Arabic" w:hAnsi="Traditional Arabic" w:hint="cs"/>
          <w:sz w:val="40"/>
          <w:szCs w:val="40"/>
          <w:rtl/>
          <w:lang w:bidi="ar-EG"/>
        </w:rPr>
        <w:t>ه</w:t>
      </w:r>
      <w:r w:rsidRPr="00033971">
        <w:rPr>
          <w:rFonts w:ascii="Traditional Arabic" w:hAnsi="Traditional Arabic"/>
          <w:sz w:val="40"/>
          <w:szCs w:val="40"/>
          <w:rtl/>
          <w:lang w:bidi="ar-EG"/>
        </w:rPr>
        <w:t xml:space="preserve"> لا خيار لأحدهما أو لهما جميعًا، وهذا جائز.</w:t>
      </w:r>
    </w:p>
    <w:p w14:paraId="5093FA67" w14:textId="656D7224" w:rsidR="00A11B75" w:rsidRPr="00033971" w:rsidRDefault="00192EE2" w:rsidP="00F22612">
      <w:pPr>
        <w:rPr>
          <w:rFonts w:ascii="Traditional Arabic" w:hAnsi="Traditional Arabic"/>
          <w:sz w:val="40"/>
          <w:szCs w:val="40"/>
          <w:rtl/>
          <w:lang w:bidi="ar-EG"/>
        </w:rPr>
      </w:pPr>
      <w:r w:rsidRPr="00033971">
        <w:rPr>
          <w:rFonts w:ascii="Traditional Arabic" w:hAnsi="Traditional Arabic"/>
          <w:sz w:val="40"/>
          <w:szCs w:val="40"/>
          <w:rtl/>
          <w:lang w:bidi="ar-EG"/>
        </w:rPr>
        <w:t>فإذ</w:t>
      </w:r>
      <w:r w:rsidR="00481120" w:rsidRPr="00033971">
        <w:rPr>
          <w:rFonts w:ascii="Traditional Arabic" w:hAnsi="Traditional Arabic"/>
          <w:sz w:val="40"/>
          <w:szCs w:val="40"/>
          <w:rtl/>
          <w:lang w:bidi="ar-EG"/>
        </w:rPr>
        <w:t>ا تبايعا على ذلك فقد وجب البيع،</w:t>
      </w:r>
      <w:r w:rsidR="00841973" w:rsidRPr="00033971">
        <w:rPr>
          <w:rFonts w:ascii="Traditional Arabic" w:hAnsi="Traditional Arabic" w:hint="cs"/>
          <w:sz w:val="40"/>
          <w:szCs w:val="40"/>
          <w:rtl/>
          <w:lang w:bidi="ar-EG"/>
        </w:rPr>
        <w:t xml:space="preserve"> إذا هذا خيار المجلس الذي ذكرناه </w:t>
      </w:r>
      <w:r w:rsidRPr="00033971">
        <w:rPr>
          <w:rFonts w:ascii="Traditional Arabic" w:hAnsi="Traditional Arabic"/>
          <w:sz w:val="40"/>
          <w:szCs w:val="40"/>
          <w:rtl/>
          <w:lang w:bidi="ar-EG"/>
        </w:rPr>
        <w:t>وسقط حق الخيار، أي: خيار المجلس.</w:t>
      </w:r>
    </w:p>
    <w:p w14:paraId="312B2231" w14:textId="32C0C730" w:rsidR="00A11B75" w:rsidRPr="00033971" w:rsidRDefault="00192EE2" w:rsidP="00481120">
      <w:pPr>
        <w:shd w:val="clear" w:color="auto" w:fill="FFFFFF" w:themeFill="background1"/>
        <w:rPr>
          <w:rFonts w:ascii="Traditional Arabic" w:hAnsi="Traditional Arabic"/>
          <w:sz w:val="40"/>
          <w:szCs w:val="40"/>
          <w:rtl/>
          <w:lang w:bidi="ar-EG"/>
        </w:rPr>
      </w:pPr>
      <w:r w:rsidRPr="00033971">
        <w:rPr>
          <w:rFonts w:ascii="Traditional Arabic" w:hAnsi="Traditional Arabic"/>
          <w:sz w:val="40"/>
          <w:szCs w:val="40"/>
          <w:rtl/>
          <w:lang w:bidi="ar-EG"/>
        </w:rPr>
        <w:t>والأصل في خيار المجلس أنه خيار شرعي، وهو الذي كان عليه ابن عمر -رضي الله عنه-، فإنَّ ابن عمر -رضي الله عنه- كان يقول: "ابتعت من عثمان -رضي الله عنه-   مالا</w:t>
      </w:r>
      <w:r w:rsidR="00E5240D" w:rsidRPr="00033971">
        <w:rPr>
          <w:rFonts w:ascii="Traditional Arabic" w:hAnsi="Traditional Arabic" w:hint="cs"/>
          <w:sz w:val="40"/>
          <w:szCs w:val="40"/>
          <w:rtl/>
          <w:lang w:bidi="ar-EG"/>
        </w:rPr>
        <w:t>ً</w:t>
      </w:r>
      <w:r w:rsidRPr="00033971">
        <w:rPr>
          <w:rFonts w:ascii="Traditional Arabic" w:hAnsi="Traditional Arabic"/>
          <w:sz w:val="40"/>
          <w:szCs w:val="40"/>
          <w:rtl/>
          <w:lang w:bidi="ar-EG"/>
        </w:rPr>
        <w:t xml:space="preserve"> عظيم</w:t>
      </w:r>
      <w:r w:rsidR="00E5240D" w:rsidRPr="00033971">
        <w:rPr>
          <w:rFonts w:ascii="Traditional Arabic" w:hAnsi="Traditional Arabic" w:hint="cs"/>
          <w:sz w:val="40"/>
          <w:szCs w:val="40"/>
          <w:rtl/>
          <w:lang w:bidi="ar-EG"/>
        </w:rPr>
        <w:t>ً</w:t>
      </w:r>
      <w:r w:rsidRPr="00033971">
        <w:rPr>
          <w:rFonts w:ascii="Traditional Arabic" w:hAnsi="Traditional Arabic"/>
          <w:sz w:val="40"/>
          <w:szCs w:val="40"/>
          <w:rtl/>
          <w:lang w:bidi="ar-EG"/>
        </w:rPr>
        <w:t>ا بالغابة، بأرض الله وبخي</w:t>
      </w:r>
      <w:r w:rsidR="00E5240D" w:rsidRPr="00033971">
        <w:rPr>
          <w:rFonts w:ascii="Traditional Arabic" w:hAnsi="Traditional Arabic" w:hint="cs"/>
          <w:sz w:val="40"/>
          <w:szCs w:val="40"/>
          <w:rtl/>
          <w:lang w:bidi="ar-EG"/>
        </w:rPr>
        <w:t>ب</w:t>
      </w:r>
      <w:r w:rsidRPr="00033971">
        <w:rPr>
          <w:rFonts w:ascii="Traditional Arabic" w:hAnsi="Traditional Arabic"/>
          <w:sz w:val="40"/>
          <w:szCs w:val="40"/>
          <w:rtl/>
          <w:lang w:bidi="ar-EG"/>
        </w:rPr>
        <w:t xml:space="preserve">ر، فلما وجب البيع رجعت </w:t>
      </w:r>
      <w:r w:rsidR="008872BC" w:rsidRPr="00033971">
        <w:rPr>
          <w:rFonts w:ascii="Traditional Arabic" w:hAnsi="Traditional Arabic" w:hint="cs"/>
          <w:sz w:val="40"/>
          <w:szCs w:val="40"/>
          <w:rtl/>
          <w:lang w:bidi="ar-EG"/>
        </w:rPr>
        <w:t>القهقرى</w:t>
      </w:r>
      <w:r w:rsidRPr="00033971">
        <w:rPr>
          <w:rFonts w:ascii="Traditional Arabic" w:hAnsi="Traditional Arabic"/>
          <w:sz w:val="40"/>
          <w:szCs w:val="40"/>
          <w:rtl/>
          <w:lang w:bidi="ar-EG"/>
        </w:rPr>
        <w:t>، خشية أن يراودني البيع، ورأيت أني غبنته، أنَّه قَرَّبني من المدينة مسيرة ثلاث، وقربته من أرض ثمود مسيرة ثلاث"، فابن عمر لو لم يفهم هذا الحديث -وهو راوي هذا الحديث- أن التفرق هنا إنما هو تفرق الأبدان لَم</w:t>
      </w:r>
      <w:r w:rsidR="00C73FD5" w:rsidRPr="00033971">
        <w:rPr>
          <w:rFonts w:ascii="Traditional Arabic" w:hAnsi="Traditional Arabic" w:hint="cs"/>
          <w:sz w:val="40"/>
          <w:szCs w:val="40"/>
          <w:rtl/>
          <w:lang w:bidi="ar-EG"/>
        </w:rPr>
        <w:t>ا</w:t>
      </w:r>
      <w:r w:rsidRPr="00033971">
        <w:rPr>
          <w:rFonts w:ascii="Traditional Arabic" w:hAnsi="Traditional Arabic"/>
          <w:sz w:val="40"/>
          <w:szCs w:val="40"/>
          <w:rtl/>
          <w:lang w:bidi="ar-EG"/>
        </w:rPr>
        <w:t xml:space="preserve"> رجع. لكن قد روى عمرو بن شعيب عن أبيه عن جده كما في سنن أبي داود، أنَّ النبي ﷺ قال: </w:t>
      </w:r>
      <w:r w:rsidRPr="00033971">
        <w:rPr>
          <w:rFonts w:ascii="Traditional Arabic" w:hAnsi="Traditional Arabic"/>
          <w:color w:val="006600"/>
          <w:sz w:val="40"/>
          <w:szCs w:val="40"/>
          <w:rtl/>
          <w:lang w:bidi="ar-EG"/>
        </w:rPr>
        <w:t>«ولا يحلُّ له أنْ يفارقَه خشيةَ أنْ يستقيلَهُ»</w:t>
      </w:r>
      <w:r w:rsidRPr="00033971">
        <w:rPr>
          <w:rStyle w:val="a6"/>
          <w:rFonts w:ascii="Traditional Arabic" w:hAnsi="Traditional Arabic"/>
          <w:sz w:val="40"/>
          <w:szCs w:val="40"/>
          <w:rtl/>
          <w:lang w:bidi="ar-EG"/>
        </w:rPr>
        <w:footnoteReference w:id="1"/>
      </w:r>
      <w:r w:rsidRPr="00033971">
        <w:rPr>
          <w:rFonts w:ascii="Traditional Arabic" w:hAnsi="Traditional Arabic"/>
          <w:sz w:val="40"/>
          <w:szCs w:val="40"/>
          <w:rtl/>
          <w:lang w:bidi="ar-EG"/>
        </w:rPr>
        <w:t xml:space="preserve">. </w:t>
      </w:r>
    </w:p>
    <w:p w14:paraId="26DD84D6" w14:textId="7D43C56B" w:rsidR="00192EE2" w:rsidRPr="00033971" w:rsidRDefault="00192EE2" w:rsidP="00481120">
      <w:pPr>
        <w:shd w:val="clear" w:color="auto" w:fill="FFFFFF" w:themeFill="background1"/>
        <w:rPr>
          <w:rFonts w:ascii="Traditional Arabic" w:hAnsi="Traditional Arabic"/>
          <w:sz w:val="40"/>
          <w:szCs w:val="40"/>
          <w:rtl/>
          <w:lang w:bidi="ar-EG"/>
        </w:rPr>
      </w:pPr>
      <w:r w:rsidRPr="00033971">
        <w:rPr>
          <w:rFonts w:ascii="Traditional Arabic" w:hAnsi="Traditional Arabic"/>
          <w:sz w:val="40"/>
          <w:szCs w:val="40"/>
          <w:rtl/>
          <w:lang w:bidi="ar-EG"/>
        </w:rPr>
        <w:t>وهذه جملة عندي فيها إشكال من جهة ثبوتها</w:t>
      </w:r>
      <w:r w:rsidR="00A54BE6" w:rsidRPr="00033971">
        <w:rPr>
          <w:rFonts w:ascii="Traditional Arabic" w:hAnsi="Traditional Arabic" w:hint="cs"/>
          <w:sz w:val="40"/>
          <w:szCs w:val="40"/>
          <w:rtl/>
          <w:lang w:bidi="ar-EG"/>
        </w:rPr>
        <w:t xml:space="preserve"> كيف</w:t>
      </w:r>
      <w:r w:rsidRPr="00033971">
        <w:rPr>
          <w:rFonts w:ascii="Traditional Arabic" w:hAnsi="Traditional Arabic"/>
          <w:sz w:val="40"/>
          <w:szCs w:val="40"/>
          <w:rtl/>
          <w:lang w:bidi="ar-EG"/>
        </w:rPr>
        <w:t xml:space="preserve"> </w:t>
      </w:r>
      <w:r w:rsidRPr="00033971">
        <w:rPr>
          <w:rFonts w:ascii="Traditional Arabic" w:hAnsi="Traditional Arabic"/>
          <w:color w:val="006600"/>
          <w:sz w:val="40"/>
          <w:szCs w:val="40"/>
          <w:rtl/>
          <w:lang w:bidi="ar-EG"/>
        </w:rPr>
        <w:t>«ولا يحلُّ له أنْ يفارقَه خشيةَ أنْ يستقيلَهُ»</w:t>
      </w:r>
      <w:r w:rsidRPr="00033971">
        <w:rPr>
          <w:rFonts w:ascii="Traditional Arabic" w:hAnsi="Traditional Arabic"/>
          <w:sz w:val="40"/>
          <w:szCs w:val="40"/>
          <w:rtl/>
          <w:lang w:bidi="ar-EG"/>
        </w:rPr>
        <w:t xml:space="preserve"> يعني: </w:t>
      </w:r>
      <w:r w:rsidR="00087030" w:rsidRPr="00033971">
        <w:rPr>
          <w:rFonts w:ascii="Traditional Arabic" w:hAnsi="Traditional Arabic" w:hint="cs"/>
          <w:sz w:val="40"/>
          <w:szCs w:val="40"/>
          <w:rtl/>
          <w:lang w:bidi="ar-EG"/>
        </w:rPr>
        <w:t>بعت لك</w:t>
      </w:r>
      <w:r w:rsidR="00033971" w:rsidRPr="00033971">
        <w:rPr>
          <w:rFonts w:ascii="Traditional Arabic" w:hAnsi="Traditional Arabic" w:hint="cs"/>
          <w:sz w:val="40"/>
          <w:szCs w:val="40"/>
          <w:rtl/>
          <w:lang w:bidi="ar-EG"/>
        </w:rPr>
        <w:t xml:space="preserve"> أ</w:t>
      </w:r>
      <w:r w:rsidR="00BD4A38" w:rsidRPr="00033971">
        <w:rPr>
          <w:rFonts w:ascii="Traditional Arabic" w:hAnsi="Traditional Arabic" w:hint="cs"/>
          <w:sz w:val="40"/>
          <w:szCs w:val="40"/>
          <w:rtl/>
          <w:lang w:bidi="ar-EG"/>
        </w:rPr>
        <w:t>نا</w:t>
      </w:r>
      <w:r w:rsidR="00087030" w:rsidRPr="00033971">
        <w:rPr>
          <w:rFonts w:ascii="Traditional Arabic" w:hAnsi="Traditional Arabic" w:hint="cs"/>
          <w:sz w:val="40"/>
          <w:szCs w:val="40"/>
          <w:rtl/>
          <w:lang w:bidi="ar-EG"/>
        </w:rPr>
        <w:t xml:space="preserve"> البيع </w:t>
      </w:r>
      <w:r w:rsidR="00481120" w:rsidRPr="00033971">
        <w:rPr>
          <w:rFonts w:ascii="Traditional Arabic" w:hAnsi="Traditional Arabic"/>
          <w:sz w:val="40"/>
          <w:szCs w:val="40"/>
          <w:rtl/>
          <w:lang w:bidi="ar-EG"/>
        </w:rPr>
        <w:t xml:space="preserve"> وتم</w:t>
      </w:r>
      <w:r w:rsidRPr="00033971">
        <w:rPr>
          <w:rFonts w:ascii="Traditional Arabic" w:hAnsi="Traditional Arabic"/>
          <w:sz w:val="40"/>
          <w:szCs w:val="40"/>
          <w:rtl/>
          <w:lang w:bidi="ar-EG"/>
        </w:rPr>
        <w:t xml:space="preserve">، ولَمَّا تم </w:t>
      </w:r>
      <w:r w:rsidR="00FA6938" w:rsidRPr="00033971">
        <w:rPr>
          <w:rFonts w:ascii="Traditional Arabic" w:hAnsi="Traditional Arabic" w:hint="cs"/>
          <w:sz w:val="40"/>
          <w:szCs w:val="40"/>
          <w:rtl/>
          <w:lang w:bidi="ar-EG"/>
        </w:rPr>
        <w:t xml:space="preserve">قمت </w:t>
      </w:r>
      <w:r w:rsidRPr="00033971">
        <w:rPr>
          <w:rFonts w:ascii="Traditional Arabic" w:hAnsi="Traditional Arabic"/>
          <w:sz w:val="40"/>
          <w:szCs w:val="40"/>
          <w:rtl/>
          <w:lang w:bidi="ar-EG"/>
        </w:rPr>
        <w:t xml:space="preserve"> أنا فارقتك مباشرة حتى أسقط الخيار، فهل هذا يجوز؟</w:t>
      </w:r>
      <w:r w:rsidR="00513341" w:rsidRPr="00033971">
        <w:rPr>
          <w:rFonts w:ascii="Traditional Arabic" w:hAnsi="Traditional Arabic" w:hint="cs"/>
          <w:sz w:val="40"/>
          <w:szCs w:val="40"/>
          <w:rtl/>
          <w:lang w:bidi="ar-EG"/>
        </w:rPr>
        <w:t xml:space="preserve"> هذا الحديث </w:t>
      </w:r>
      <w:r w:rsidR="0025129A" w:rsidRPr="00033971">
        <w:rPr>
          <w:rFonts w:ascii="Traditional Arabic" w:hAnsi="Traditional Arabic" w:hint="cs"/>
          <w:sz w:val="40"/>
          <w:szCs w:val="40"/>
          <w:rtl/>
          <w:lang w:bidi="ar-EG"/>
        </w:rPr>
        <w:t>ي</w:t>
      </w:r>
      <w:r w:rsidR="004C11E8" w:rsidRPr="00033971">
        <w:rPr>
          <w:rFonts w:ascii="Traditional Arabic" w:hAnsi="Traditional Arabic" w:hint="cs"/>
          <w:sz w:val="40"/>
          <w:szCs w:val="40"/>
          <w:rtl/>
          <w:lang w:bidi="ar-EG"/>
        </w:rPr>
        <w:t xml:space="preserve">قول </w:t>
      </w:r>
      <w:r w:rsidR="00513341" w:rsidRPr="00033971">
        <w:rPr>
          <w:rFonts w:ascii="Traditional Arabic" w:hAnsi="Traditional Arabic" w:hint="cs"/>
          <w:sz w:val="40"/>
          <w:szCs w:val="40"/>
          <w:rtl/>
          <w:lang w:bidi="ar-EG"/>
        </w:rPr>
        <w:t xml:space="preserve">لايجوز </w:t>
      </w:r>
      <w:r w:rsidR="001F2A55" w:rsidRPr="00033971">
        <w:rPr>
          <w:rFonts w:ascii="Traditional Arabic" w:hAnsi="Traditional Arabic" w:hint="cs"/>
          <w:sz w:val="40"/>
          <w:szCs w:val="40"/>
          <w:rtl/>
          <w:lang w:bidi="ar-EG"/>
        </w:rPr>
        <w:t xml:space="preserve">مذهب </w:t>
      </w:r>
      <w:r w:rsidRPr="00033971">
        <w:rPr>
          <w:rFonts w:ascii="Traditional Arabic" w:hAnsi="Traditional Arabic"/>
          <w:sz w:val="40"/>
          <w:szCs w:val="40"/>
          <w:rtl/>
          <w:lang w:bidi="ar-EG"/>
        </w:rPr>
        <w:t xml:space="preserve">الإمام أحمد </w:t>
      </w:r>
      <w:r w:rsidR="004F1247" w:rsidRPr="00033971">
        <w:rPr>
          <w:rFonts w:ascii="Traditional Arabic" w:hAnsi="Traditional Arabic" w:hint="cs"/>
          <w:sz w:val="40"/>
          <w:szCs w:val="40"/>
          <w:rtl/>
          <w:lang w:bidi="ar-EG"/>
        </w:rPr>
        <w:t xml:space="preserve"> </w:t>
      </w:r>
      <w:r w:rsidR="005F4115" w:rsidRPr="00033971">
        <w:rPr>
          <w:rFonts w:ascii="Traditional Arabic" w:hAnsi="Traditional Arabic" w:hint="cs"/>
          <w:sz w:val="40"/>
          <w:szCs w:val="40"/>
          <w:rtl/>
          <w:lang w:bidi="ar-EG"/>
        </w:rPr>
        <w:t xml:space="preserve">رحمه الله </w:t>
      </w:r>
      <w:r w:rsidR="00BF37DB" w:rsidRPr="00033971">
        <w:rPr>
          <w:rFonts w:ascii="Traditional Arabic" w:hAnsi="Traditional Arabic" w:hint="cs"/>
          <w:sz w:val="40"/>
          <w:szCs w:val="40"/>
          <w:rtl/>
          <w:lang w:bidi="ar-EG"/>
        </w:rPr>
        <w:t xml:space="preserve">هذا الحديث يقول لك </w:t>
      </w:r>
      <w:r w:rsidR="005F4115" w:rsidRPr="00033971">
        <w:rPr>
          <w:rFonts w:ascii="Traditional Arabic" w:hAnsi="Traditional Arabic" w:hint="cs"/>
          <w:sz w:val="40"/>
          <w:szCs w:val="40"/>
          <w:rtl/>
          <w:lang w:bidi="ar-EG"/>
        </w:rPr>
        <w:t xml:space="preserve">لا </w:t>
      </w:r>
      <w:r w:rsidR="004F1247" w:rsidRPr="00033971">
        <w:rPr>
          <w:rFonts w:ascii="Traditional Arabic" w:hAnsi="Traditional Arabic" w:hint="cs"/>
          <w:sz w:val="40"/>
          <w:szCs w:val="40"/>
          <w:rtl/>
          <w:lang w:bidi="ar-EG"/>
        </w:rPr>
        <w:t xml:space="preserve">يجوز لك </w:t>
      </w:r>
      <w:r w:rsidR="00586A90" w:rsidRPr="00033971">
        <w:rPr>
          <w:rFonts w:ascii="Traditional Arabic" w:hAnsi="Traditional Arabic" w:hint="cs"/>
          <w:sz w:val="40"/>
          <w:szCs w:val="40"/>
          <w:rtl/>
          <w:lang w:bidi="ar-EG"/>
        </w:rPr>
        <w:t xml:space="preserve"> أن تخرج من أجل أن تسقط الخيار </w:t>
      </w:r>
      <w:r w:rsidR="00033971" w:rsidRPr="00033971">
        <w:rPr>
          <w:rFonts w:ascii="Traditional Arabic" w:hAnsi="Traditional Arabic" w:hint="cs"/>
          <w:sz w:val="40"/>
          <w:szCs w:val="40"/>
          <w:rtl/>
          <w:lang w:bidi="ar-EG"/>
        </w:rPr>
        <w:t>تخرج لأ</w:t>
      </w:r>
      <w:r w:rsidR="00060253" w:rsidRPr="00033971">
        <w:rPr>
          <w:rFonts w:ascii="Traditional Arabic" w:hAnsi="Traditional Arabic" w:hint="cs"/>
          <w:sz w:val="40"/>
          <w:szCs w:val="40"/>
          <w:rtl/>
          <w:lang w:bidi="ar-EG"/>
        </w:rPr>
        <w:t xml:space="preserve">نه </w:t>
      </w:r>
      <w:r w:rsidR="00625EB8" w:rsidRPr="00033971">
        <w:rPr>
          <w:rFonts w:ascii="Traditional Arabic" w:hAnsi="Traditional Arabic" w:hint="cs"/>
          <w:sz w:val="40"/>
          <w:szCs w:val="40"/>
          <w:rtl/>
          <w:lang w:bidi="ar-EG"/>
        </w:rPr>
        <w:t>انتهى</w:t>
      </w:r>
      <w:r w:rsidR="001D190E" w:rsidRPr="00033971">
        <w:rPr>
          <w:rFonts w:ascii="Traditional Arabic" w:hAnsi="Traditional Arabic" w:hint="cs"/>
          <w:sz w:val="40"/>
          <w:szCs w:val="40"/>
          <w:rtl/>
          <w:lang w:bidi="ar-EG"/>
        </w:rPr>
        <w:t xml:space="preserve"> عملك وخلاص كل واحد </w:t>
      </w:r>
      <w:r w:rsidR="002D798B" w:rsidRPr="00033971">
        <w:rPr>
          <w:rFonts w:ascii="Traditional Arabic" w:hAnsi="Traditional Arabic" w:hint="cs"/>
          <w:sz w:val="40"/>
          <w:szCs w:val="40"/>
          <w:rtl/>
          <w:lang w:bidi="ar-EG"/>
        </w:rPr>
        <w:t xml:space="preserve">منكم </w:t>
      </w:r>
      <w:r w:rsidRPr="00033971">
        <w:rPr>
          <w:rFonts w:ascii="Traditional Arabic" w:hAnsi="Traditional Arabic"/>
          <w:sz w:val="40"/>
          <w:szCs w:val="40"/>
          <w:rtl/>
          <w:lang w:bidi="ar-EG"/>
        </w:rPr>
        <w:t>ذهب</w:t>
      </w:r>
      <w:r w:rsidR="002D798B" w:rsidRPr="00033971">
        <w:rPr>
          <w:rFonts w:ascii="Traditional Arabic" w:hAnsi="Traditional Arabic" w:hint="cs"/>
          <w:sz w:val="40"/>
          <w:szCs w:val="40"/>
          <w:rtl/>
          <w:lang w:bidi="ar-EG"/>
        </w:rPr>
        <w:t xml:space="preserve"> في حال سبيله لا بأس</w:t>
      </w:r>
      <w:r w:rsidR="00E302ED" w:rsidRPr="00033971">
        <w:rPr>
          <w:rFonts w:ascii="Traditional Arabic" w:hAnsi="Traditional Arabic" w:hint="cs"/>
          <w:sz w:val="40"/>
          <w:szCs w:val="40"/>
          <w:rtl/>
          <w:lang w:bidi="ar-EG"/>
        </w:rPr>
        <w:t xml:space="preserve"> لكن أن تخرج </w:t>
      </w:r>
      <w:r w:rsidR="00F549A5" w:rsidRPr="00033971">
        <w:rPr>
          <w:rFonts w:ascii="Traditional Arabic" w:hAnsi="Traditional Arabic" w:hint="cs"/>
          <w:sz w:val="40"/>
          <w:szCs w:val="40"/>
          <w:rtl/>
          <w:lang w:bidi="ar-EG"/>
        </w:rPr>
        <w:t>لأجل أن تسقط الخيار</w:t>
      </w:r>
      <w:r w:rsidR="002F3794" w:rsidRPr="00033971">
        <w:rPr>
          <w:rFonts w:ascii="Traditional Arabic" w:hAnsi="Traditional Arabic" w:hint="cs"/>
          <w:sz w:val="40"/>
          <w:szCs w:val="40"/>
          <w:rtl/>
          <w:lang w:bidi="ar-EG"/>
        </w:rPr>
        <w:t xml:space="preserve"> لأخيك فلا يجوز نعم</w:t>
      </w:r>
      <w:r w:rsidR="00A8212A" w:rsidRPr="00033971">
        <w:rPr>
          <w:rFonts w:ascii="Traditional Arabic" w:hAnsi="Traditional Arabic"/>
          <w:sz w:val="40"/>
          <w:szCs w:val="40"/>
          <w:rtl/>
          <w:lang w:bidi="ar-EG"/>
        </w:rPr>
        <w:t xml:space="preserve"> جاء في حديث عبد الله بن عمرو بن العاص، ولكن عمل ابن عمر -رضي الله عنه- كأنَّه على خلاف ذلك؛ لأنَّه قد ذكر فيه قصته مع عثمان -رضي الله عنه وأرضاه-</w:t>
      </w:r>
      <w:r w:rsidR="00A8212A" w:rsidRPr="00033971">
        <w:rPr>
          <w:rFonts w:ascii="Traditional Arabic" w:hAnsi="Traditional Arabic"/>
          <w:sz w:val="40"/>
          <w:szCs w:val="40"/>
          <w:rtl/>
          <w:lang w:bidi="ar-EG"/>
        </w:rPr>
        <w:lastRenderedPageBreak/>
        <w:t>.</w:t>
      </w:r>
      <w:r w:rsidRPr="00033971">
        <w:rPr>
          <w:rFonts w:ascii="Traditional Arabic" w:hAnsi="Traditional Arabic"/>
          <w:sz w:val="40"/>
          <w:szCs w:val="40"/>
          <w:rtl/>
          <w:lang w:bidi="ar-EG"/>
        </w:rPr>
        <w:t xml:space="preserve">{قال المؤلف -رحمه الله-: </w:t>
      </w:r>
      <w:r w:rsidRPr="00033971">
        <w:rPr>
          <w:rFonts w:ascii="Traditional Arabic" w:hAnsi="Traditional Arabic"/>
          <w:color w:val="3333FF"/>
          <w:sz w:val="40"/>
          <w:szCs w:val="40"/>
          <w:rtl/>
          <w:lang w:bidi="ar-EG"/>
        </w:rPr>
        <w:t xml:space="preserve">(عَنْ حَكِيمِ بْنِ حِزَامٍ -رضي الله عنهما- قَالَ: قَالَ رَسُولُ اللَّهِ ﷺ: </w:t>
      </w:r>
      <w:r w:rsidRPr="00033971">
        <w:rPr>
          <w:rFonts w:ascii="Traditional Arabic" w:hAnsi="Traditional Arabic"/>
          <w:color w:val="006600"/>
          <w:sz w:val="40"/>
          <w:szCs w:val="40"/>
          <w:rtl/>
          <w:lang w:bidi="ar-EG"/>
        </w:rPr>
        <w:t>«البَيِّعَانِ بِالخِيَارِ مَا لَمْ يَتَفَرَّقَا»</w:t>
      </w:r>
      <w:r w:rsidRPr="00033971">
        <w:rPr>
          <w:rFonts w:ascii="Traditional Arabic" w:hAnsi="Traditional Arabic"/>
          <w:color w:val="3333FF"/>
          <w:sz w:val="40"/>
          <w:szCs w:val="40"/>
          <w:rtl/>
          <w:lang w:bidi="ar-EG"/>
        </w:rPr>
        <w:t xml:space="preserve"> أَوْ قَالَ: </w:t>
      </w:r>
      <w:r w:rsidRPr="00033971">
        <w:rPr>
          <w:rFonts w:ascii="Traditional Arabic" w:hAnsi="Traditional Arabic"/>
          <w:color w:val="006600"/>
          <w:sz w:val="40"/>
          <w:szCs w:val="40"/>
          <w:rtl/>
          <w:lang w:bidi="ar-EG"/>
        </w:rPr>
        <w:t>«حَتَّى يَتَفَرَّقَا، فَإِنْ صَدَقَا وَبَيَّنَا بُورِكَ لَهُمَا فِي بَيْعِهِمَا، وَإِنْ كَتَمَا وَكَذَبَا مُحِقَتْ بَرَكَةُ بَيْعِهِمَا»</w:t>
      </w:r>
      <w:r w:rsidRPr="00033971">
        <w:rPr>
          <w:rFonts w:ascii="Traditional Arabic" w:hAnsi="Traditional Arabic"/>
          <w:color w:val="3333FF"/>
          <w:sz w:val="40"/>
          <w:szCs w:val="40"/>
          <w:rtl/>
          <w:lang w:bidi="ar-EG"/>
        </w:rPr>
        <w:t>)</w:t>
      </w:r>
      <w:r w:rsidRPr="00033971">
        <w:rPr>
          <w:rFonts w:ascii="Traditional Arabic" w:hAnsi="Traditional Arabic"/>
          <w:sz w:val="40"/>
          <w:szCs w:val="40"/>
          <w:rtl/>
          <w:lang w:bidi="ar-EG"/>
        </w:rPr>
        <w:t>}.</w:t>
      </w:r>
      <w:r w:rsidR="003043D0" w:rsidRPr="00033971">
        <w:rPr>
          <w:rFonts w:ascii="Traditional Arabic" w:hAnsi="Traditional Arabic" w:hint="cs"/>
          <w:sz w:val="40"/>
          <w:szCs w:val="40"/>
          <w:rtl/>
          <w:lang w:bidi="ar-EG"/>
        </w:rPr>
        <w:t xml:space="preserve"> نعم </w:t>
      </w:r>
    </w:p>
    <w:p w14:paraId="1B3DC788" w14:textId="3A26C891" w:rsidR="00192EE2" w:rsidRPr="00033971" w:rsidRDefault="00192EE2" w:rsidP="00481120">
      <w:pPr>
        <w:rPr>
          <w:rFonts w:ascii="Traditional Arabic" w:hAnsi="Traditional Arabic"/>
          <w:sz w:val="40"/>
          <w:szCs w:val="40"/>
          <w:rtl/>
          <w:lang w:bidi="ar-EG"/>
        </w:rPr>
      </w:pPr>
      <w:r w:rsidRPr="00033971">
        <w:rPr>
          <w:rFonts w:ascii="Traditional Arabic" w:hAnsi="Traditional Arabic"/>
          <w:sz w:val="40"/>
          <w:szCs w:val="40"/>
          <w:rtl/>
          <w:lang w:bidi="ar-EG"/>
        </w:rPr>
        <w:t>هذا أيض</w:t>
      </w:r>
      <w:r w:rsidR="00A11B75" w:rsidRPr="00033971">
        <w:rPr>
          <w:rFonts w:ascii="Traditional Arabic" w:hAnsi="Traditional Arabic" w:hint="cs"/>
          <w:sz w:val="40"/>
          <w:szCs w:val="40"/>
          <w:rtl/>
          <w:lang w:bidi="ar-EG"/>
        </w:rPr>
        <w:t>ً</w:t>
      </w:r>
      <w:r w:rsidRPr="00033971">
        <w:rPr>
          <w:rFonts w:ascii="Traditional Arabic" w:hAnsi="Traditional Arabic"/>
          <w:sz w:val="40"/>
          <w:szCs w:val="40"/>
          <w:rtl/>
          <w:lang w:bidi="ar-EG"/>
        </w:rPr>
        <w:t xml:space="preserve">ا حديث حكيم بن حزام رضي الله عنه، وقد كان حكيم بن حزام -رضي الله عنه- رجلاً صاحب تجارة، وكان ثريًا من أثرياء الصحابة -رضي الله عنهم-، ولأجل ذلك أوصاه النبي ﷺ بهذه الوصية التي عمل بها حكيم -رضي الله عنه- فرأى أثرها وأثر بركتها في ماله. قال له النبي عليه ﷺ: </w:t>
      </w:r>
      <w:r w:rsidRPr="00033971">
        <w:rPr>
          <w:rFonts w:ascii="Traditional Arabic" w:hAnsi="Traditional Arabic"/>
          <w:color w:val="006600"/>
          <w:sz w:val="40"/>
          <w:szCs w:val="40"/>
          <w:rtl/>
          <w:lang w:bidi="ar-EG"/>
        </w:rPr>
        <w:t>«البَيِّعَانِ بِالخِيَارِ مَا لَمْ يَتَفَرَّقَا»</w:t>
      </w:r>
      <w:r w:rsidRPr="00033971">
        <w:rPr>
          <w:rFonts w:ascii="Traditional Arabic" w:hAnsi="Traditional Arabic"/>
          <w:sz w:val="40"/>
          <w:szCs w:val="40"/>
          <w:rtl/>
          <w:lang w:bidi="ar-EG"/>
        </w:rPr>
        <w:t xml:space="preserve"> أَوْ قَالَ: </w:t>
      </w:r>
      <w:r w:rsidRPr="00033971">
        <w:rPr>
          <w:rFonts w:ascii="Traditional Arabic" w:hAnsi="Traditional Arabic"/>
          <w:color w:val="006600"/>
          <w:sz w:val="40"/>
          <w:szCs w:val="40"/>
          <w:rtl/>
          <w:lang w:bidi="ar-EG"/>
        </w:rPr>
        <w:t>«حَتَّى يَتَفَرَّقَا»</w:t>
      </w:r>
      <w:r w:rsidRPr="00033971">
        <w:rPr>
          <w:rFonts w:ascii="Traditional Arabic" w:hAnsi="Traditional Arabic"/>
          <w:sz w:val="40"/>
          <w:szCs w:val="40"/>
          <w:rtl/>
          <w:lang w:bidi="ar-EG"/>
        </w:rPr>
        <w:t xml:space="preserve">، وهو مثل حديث ابن عمر -رضي الله عنه- السابق. </w:t>
      </w:r>
      <w:r w:rsidR="00F30B4E" w:rsidRPr="00033971">
        <w:rPr>
          <w:rFonts w:ascii="Traditional Arabic" w:hAnsi="Traditional Arabic" w:hint="cs"/>
          <w:sz w:val="40"/>
          <w:szCs w:val="40"/>
          <w:rtl/>
          <w:lang w:bidi="ar-EG"/>
        </w:rPr>
        <w:t xml:space="preserve">وزاد </w:t>
      </w:r>
      <w:r w:rsidRPr="00033971">
        <w:rPr>
          <w:rFonts w:ascii="Traditional Arabic" w:hAnsi="Traditional Arabic"/>
          <w:sz w:val="40"/>
          <w:szCs w:val="40"/>
          <w:rtl/>
          <w:lang w:bidi="ar-EG"/>
        </w:rPr>
        <w:t xml:space="preserve">قال: </w:t>
      </w:r>
      <w:r w:rsidRPr="00033971">
        <w:rPr>
          <w:rFonts w:ascii="Traditional Arabic" w:hAnsi="Traditional Arabic"/>
          <w:color w:val="006600"/>
          <w:sz w:val="40"/>
          <w:szCs w:val="40"/>
          <w:rtl/>
          <w:lang w:bidi="ar-EG"/>
        </w:rPr>
        <w:t>«فَإِنْ صَدَقَا وَبَيَّنَا بُورِكَ لَهُمَا فِي بَيْعِهِمَا»</w:t>
      </w:r>
      <w:r w:rsidRPr="00033971">
        <w:rPr>
          <w:rFonts w:ascii="Traditional Arabic" w:hAnsi="Traditional Arabic"/>
          <w:sz w:val="40"/>
          <w:szCs w:val="40"/>
          <w:rtl/>
          <w:lang w:bidi="ar-EG"/>
        </w:rPr>
        <w:t>، الصدق والبيان يعني: أن تبين ما في السلعة من العيب، أو ما يعتريها من إشكالات، والصدق هنا أن لا يكون أمر تضمره أو تخفيه قد تنتفع به أنت ويضر به صاحبك.</w:t>
      </w:r>
    </w:p>
    <w:p w14:paraId="09E178FB" w14:textId="08C212C9" w:rsidR="00192EE2" w:rsidRPr="00033971" w:rsidRDefault="00192EE2" w:rsidP="00481120">
      <w:pPr>
        <w:rPr>
          <w:rFonts w:ascii="Traditional Arabic" w:hAnsi="Traditional Arabic"/>
          <w:sz w:val="40"/>
          <w:szCs w:val="40"/>
          <w:rtl/>
          <w:lang w:bidi="ar-EG"/>
        </w:rPr>
      </w:pPr>
      <w:r w:rsidRPr="00033971">
        <w:rPr>
          <w:rFonts w:ascii="Traditional Arabic" w:hAnsi="Traditional Arabic"/>
          <w:sz w:val="40"/>
          <w:szCs w:val="40"/>
          <w:rtl/>
          <w:lang w:bidi="ar-EG"/>
        </w:rPr>
        <w:t>إذًا</w:t>
      </w:r>
      <w:r w:rsidR="00B06F1D" w:rsidRPr="00033971">
        <w:rPr>
          <w:rFonts w:ascii="Traditional Arabic" w:hAnsi="Traditional Arabic" w:hint="cs"/>
          <w:sz w:val="40"/>
          <w:szCs w:val="40"/>
          <w:rtl/>
          <w:lang w:bidi="ar-EG"/>
        </w:rPr>
        <w:t>،</w:t>
      </w:r>
      <w:r w:rsidRPr="00033971">
        <w:rPr>
          <w:rFonts w:ascii="Traditional Arabic" w:hAnsi="Traditional Arabic"/>
          <w:sz w:val="40"/>
          <w:szCs w:val="40"/>
          <w:rtl/>
          <w:lang w:bidi="ar-EG"/>
        </w:rPr>
        <w:t xml:space="preserve"> قال النبي ﷺ: </w:t>
      </w:r>
      <w:r w:rsidRPr="00033971">
        <w:rPr>
          <w:rFonts w:ascii="Traditional Arabic" w:hAnsi="Traditional Arabic"/>
          <w:color w:val="006600"/>
          <w:sz w:val="40"/>
          <w:szCs w:val="40"/>
          <w:rtl/>
          <w:lang w:bidi="ar-EG"/>
        </w:rPr>
        <w:t>«فَإِنْ صَدَقَا وَبَيَّنَا بُورِكَ لَهُمَا فِي بَيْعِهِمَا، وَإِنْ كَتَمَا وَكَذَبَا مُحِقَتْ بَرَكَةُ بَيْعِهِمَا»</w:t>
      </w:r>
      <w:r w:rsidRPr="00033971">
        <w:rPr>
          <w:rFonts w:ascii="Traditional Arabic" w:hAnsi="Traditional Arabic"/>
          <w:sz w:val="40"/>
          <w:szCs w:val="40"/>
          <w:rtl/>
          <w:lang w:bidi="ar-EG"/>
        </w:rPr>
        <w:t xml:space="preserve">، وأشد ما يكون من الكتمان هو الحلف على السلعة كاذبًا، كأن يحلف بالله العظيم ألا تجد أرخص من هذه السلعة، أو ألا تجد أفضل منها، </w:t>
      </w:r>
      <w:r w:rsidR="00C07058" w:rsidRPr="00033971">
        <w:rPr>
          <w:rFonts w:ascii="Traditional Arabic" w:hAnsi="Traditional Arabic" w:hint="cs"/>
          <w:sz w:val="40"/>
          <w:szCs w:val="40"/>
          <w:rtl/>
          <w:lang w:bidi="ar-EG"/>
        </w:rPr>
        <w:t>و</w:t>
      </w:r>
      <w:r w:rsidR="00481120" w:rsidRPr="00033971">
        <w:rPr>
          <w:rFonts w:ascii="Traditional Arabic" w:hAnsi="Traditional Arabic" w:hint="cs"/>
          <w:sz w:val="40"/>
          <w:szCs w:val="40"/>
          <w:rtl/>
          <w:lang w:bidi="ar-EG"/>
        </w:rPr>
        <w:t>ا</w:t>
      </w:r>
      <w:r w:rsidRPr="00033971">
        <w:rPr>
          <w:rFonts w:ascii="Traditional Arabic" w:hAnsi="Traditional Arabic"/>
          <w:sz w:val="40"/>
          <w:szCs w:val="40"/>
          <w:rtl/>
          <w:lang w:bidi="ar-EG"/>
        </w:rPr>
        <w:t>لسوق مليئًا بمثلها</w:t>
      </w:r>
      <w:r w:rsidR="00B06F1D" w:rsidRPr="00033971">
        <w:rPr>
          <w:rFonts w:ascii="Traditional Arabic" w:hAnsi="Traditional Arabic" w:hint="cs"/>
          <w:sz w:val="40"/>
          <w:szCs w:val="40"/>
          <w:rtl/>
          <w:lang w:bidi="ar-EG"/>
        </w:rPr>
        <w:t xml:space="preserve">، </w:t>
      </w:r>
      <w:r w:rsidRPr="00033971">
        <w:rPr>
          <w:rFonts w:ascii="Traditional Arabic" w:hAnsi="Traditional Arabic"/>
          <w:sz w:val="40"/>
          <w:szCs w:val="40"/>
          <w:rtl/>
          <w:lang w:bidi="ar-EG"/>
        </w:rPr>
        <w:t xml:space="preserve">أو أن يقول: بعتك إياها بأقل مما اشتريتها، ويكون كاذبا في ذلك، أو يكون مدلسًا، قد لا يكون كاذبًا، وإنما يكون مدلسًا، وهذا أيضا من قوله: </w:t>
      </w:r>
      <w:r w:rsidRPr="00033971">
        <w:rPr>
          <w:rFonts w:ascii="Traditional Arabic" w:hAnsi="Traditional Arabic"/>
          <w:color w:val="006600"/>
          <w:sz w:val="40"/>
          <w:szCs w:val="40"/>
          <w:rtl/>
          <w:lang w:bidi="ar-EG"/>
        </w:rPr>
        <w:t>«وَإِنْ كَتَمَا»</w:t>
      </w:r>
      <w:r w:rsidRPr="00033971">
        <w:rPr>
          <w:rFonts w:ascii="Traditional Arabic" w:hAnsi="Traditional Arabic"/>
          <w:sz w:val="40"/>
          <w:szCs w:val="40"/>
          <w:rtl/>
          <w:lang w:bidi="ar-EG"/>
        </w:rPr>
        <w:t xml:space="preserve"> كيف؟</w:t>
      </w:r>
    </w:p>
    <w:p w14:paraId="76CFE1FB" w14:textId="77777777" w:rsidR="00B06F1D"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 xml:space="preserve">بعض الناس يشتري السلعة بخمسين ريال مثلا، ثم يبيعك إياها بسبعين ريال، ثم يقسم بالله العظيم أن هذا السعر </w:t>
      </w:r>
      <w:r w:rsidRPr="00033971">
        <w:rPr>
          <w:rFonts w:ascii="Traditional Arabic" w:hAnsi="Traditional Arabic"/>
          <w:color w:val="3333FF"/>
          <w:sz w:val="40"/>
          <w:szCs w:val="40"/>
          <w:rtl/>
          <w:lang w:bidi="ar-EG"/>
        </w:rPr>
        <w:t>(70 ريال)</w:t>
      </w:r>
      <w:r w:rsidRPr="00033971">
        <w:rPr>
          <w:rFonts w:ascii="Traditional Arabic" w:hAnsi="Traditional Arabic"/>
          <w:sz w:val="40"/>
          <w:szCs w:val="40"/>
          <w:rtl/>
          <w:lang w:bidi="ar-EG"/>
        </w:rPr>
        <w:t xml:space="preserve"> هو السعر الذي اشتراها به، ويقصد بذلك أن يضع ما يسمونه عندهم بالتكاليف الإدارية والتكاليف التشغيلية وما شابه، فيقول: قيمة السلعة خمسين ريال، وتكاليفها الإدارية كذا وكذا.</w:t>
      </w:r>
    </w:p>
    <w:p w14:paraId="29EAFC38" w14:textId="5D156B93" w:rsidR="00192EE2" w:rsidRPr="00033971" w:rsidRDefault="00192EE2" w:rsidP="00481120">
      <w:pPr>
        <w:rPr>
          <w:rFonts w:ascii="Traditional Arabic" w:hAnsi="Traditional Arabic"/>
          <w:sz w:val="40"/>
          <w:szCs w:val="40"/>
          <w:rtl/>
          <w:lang w:bidi="ar-EG"/>
        </w:rPr>
      </w:pPr>
      <w:r w:rsidRPr="00033971">
        <w:rPr>
          <w:rFonts w:ascii="Traditional Arabic" w:hAnsi="Traditional Arabic"/>
          <w:sz w:val="40"/>
          <w:szCs w:val="40"/>
          <w:rtl/>
          <w:lang w:bidi="ar-EG"/>
        </w:rPr>
        <w:t>نقول هنا: ما في</w:t>
      </w:r>
      <w:r w:rsidR="00AE07D2" w:rsidRPr="00033971">
        <w:rPr>
          <w:rFonts w:ascii="Traditional Arabic" w:hAnsi="Traditional Arabic" w:hint="cs"/>
          <w:sz w:val="40"/>
          <w:szCs w:val="40"/>
          <w:rtl/>
          <w:lang w:bidi="ar-EG"/>
        </w:rPr>
        <w:t xml:space="preserve">ه </w:t>
      </w:r>
      <w:r w:rsidRPr="00033971">
        <w:rPr>
          <w:rFonts w:ascii="Traditional Arabic" w:hAnsi="Traditional Arabic"/>
          <w:sz w:val="40"/>
          <w:szCs w:val="40"/>
          <w:rtl/>
          <w:lang w:bidi="ar-EG"/>
        </w:rPr>
        <w:t>بأس لكن بين ذلك، قل: اشتريتها بكذا وتكلفتها عليَّ كذا وكذا</w:t>
      </w:r>
      <w:r w:rsidR="00B06F1D" w:rsidRPr="00033971">
        <w:rPr>
          <w:rFonts w:ascii="Traditional Arabic" w:hAnsi="Traditional Arabic" w:hint="cs"/>
          <w:sz w:val="40"/>
          <w:szCs w:val="40"/>
          <w:rtl/>
          <w:lang w:bidi="ar-EG"/>
        </w:rPr>
        <w:t>،</w:t>
      </w:r>
      <w:r w:rsidRPr="00033971">
        <w:rPr>
          <w:rFonts w:ascii="Traditional Arabic" w:hAnsi="Traditional Arabic"/>
          <w:sz w:val="40"/>
          <w:szCs w:val="40"/>
          <w:rtl/>
          <w:lang w:bidi="ar-EG"/>
        </w:rPr>
        <w:t xml:space="preserve"> </w:t>
      </w:r>
      <w:r w:rsidR="00CD4EA2" w:rsidRPr="00033971">
        <w:rPr>
          <w:rFonts w:ascii="Traditional Arabic" w:hAnsi="Traditional Arabic" w:hint="cs"/>
          <w:sz w:val="40"/>
          <w:szCs w:val="40"/>
          <w:rtl/>
          <w:lang w:bidi="ar-EG"/>
        </w:rPr>
        <w:t xml:space="preserve">فأنا أبيع هذا من </w:t>
      </w:r>
      <w:r w:rsidR="00AE07D2" w:rsidRPr="00033971">
        <w:rPr>
          <w:rFonts w:ascii="Traditional Arabic" w:hAnsi="Traditional Arabic" w:hint="cs"/>
          <w:sz w:val="40"/>
          <w:szCs w:val="40"/>
          <w:rtl/>
          <w:lang w:bidi="ar-EG"/>
        </w:rPr>
        <w:t xml:space="preserve">البيان </w:t>
      </w:r>
      <w:r w:rsidRPr="00033971">
        <w:rPr>
          <w:rFonts w:ascii="Traditional Arabic" w:hAnsi="Traditional Arabic"/>
          <w:sz w:val="40"/>
          <w:szCs w:val="40"/>
          <w:rtl/>
          <w:lang w:bidi="ar-EG"/>
        </w:rPr>
        <w:t xml:space="preserve">وهذا من البيان الذي يجب على الإنسان أن يفصح عنه، ولهذا متى ما </w:t>
      </w:r>
      <w:r w:rsidRPr="00033971">
        <w:rPr>
          <w:rFonts w:ascii="Traditional Arabic" w:hAnsi="Traditional Arabic"/>
          <w:sz w:val="40"/>
          <w:szCs w:val="40"/>
          <w:rtl/>
          <w:lang w:bidi="ar-EG"/>
        </w:rPr>
        <w:lastRenderedPageBreak/>
        <w:t xml:space="preserve">استصحب الإنسان هذا الأمر فيبارك الله -عز وجل- له في بيعه، وفي معاشه، ومتى ما كان عند الإنسان نوع من التدليس والتحايل فلا يظن أنه سيخفى على الله -عز وجل-، </w:t>
      </w:r>
      <w:r w:rsidR="0047183C" w:rsidRPr="00033971">
        <w:rPr>
          <w:rFonts w:ascii="Traditional Arabic" w:hAnsi="Traditional Arabic" w:hint="cs"/>
          <w:sz w:val="40"/>
          <w:szCs w:val="40"/>
          <w:rtl/>
          <w:lang w:bidi="ar-EG"/>
        </w:rPr>
        <w:t>ست</w:t>
      </w:r>
      <w:r w:rsidRPr="00033971">
        <w:rPr>
          <w:rFonts w:ascii="Traditional Arabic" w:hAnsi="Traditional Arabic"/>
          <w:sz w:val="40"/>
          <w:szCs w:val="40"/>
          <w:rtl/>
          <w:lang w:bidi="ar-EG"/>
        </w:rPr>
        <w:t xml:space="preserve">تحايل على خلق الله تعالى </w:t>
      </w:r>
      <w:r w:rsidR="00716587" w:rsidRPr="00033971">
        <w:rPr>
          <w:rFonts w:ascii="Traditional Arabic" w:hAnsi="Traditional Arabic" w:hint="cs"/>
          <w:sz w:val="40"/>
          <w:szCs w:val="40"/>
          <w:rtl/>
          <w:lang w:bidi="ar-EG"/>
        </w:rPr>
        <w:t>لكن</w:t>
      </w:r>
      <w:r w:rsidRPr="00033971">
        <w:rPr>
          <w:rFonts w:ascii="Traditional Arabic" w:hAnsi="Traditional Arabic"/>
          <w:sz w:val="40"/>
          <w:szCs w:val="40"/>
          <w:rtl/>
          <w:lang w:bidi="ar-EG"/>
        </w:rPr>
        <w:t xml:space="preserve"> الله -عز وجل- سينتقم </w:t>
      </w:r>
      <w:r w:rsidR="007D16F0" w:rsidRPr="00033971">
        <w:rPr>
          <w:rFonts w:ascii="Traditional Arabic" w:hAnsi="Traditional Arabic" w:hint="cs"/>
          <w:sz w:val="40"/>
          <w:szCs w:val="40"/>
          <w:rtl/>
          <w:lang w:bidi="ar-EG"/>
        </w:rPr>
        <w:t>لهم</w:t>
      </w:r>
      <w:r w:rsidRPr="00033971">
        <w:rPr>
          <w:rFonts w:ascii="Traditional Arabic" w:hAnsi="Traditional Arabic"/>
          <w:sz w:val="40"/>
          <w:szCs w:val="40"/>
          <w:rtl/>
          <w:lang w:bidi="ar-EG"/>
        </w:rPr>
        <w:t xml:space="preserve">، </w:t>
      </w:r>
      <w:r w:rsidR="00D04019" w:rsidRPr="00033971">
        <w:rPr>
          <w:rFonts w:ascii="Traditional Arabic" w:hAnsi="Traditional Arabic" w:hint="cs"/>
          <w:sz w:val="40"/>
          <w:szCs w:val="40"/>
          <w:rtl/>
          <w:lang w:bidi="ar-EG"/>
        </w:rPr>
        <w:t>وسترى</w:t>
      </w:r>
      <w:r w:rsidRPr="00033971">
        <w:rPr>
          <w:rFonts w:ascii="Traditional Arabic" w:hAnsi="Traditional Arabic"/>
          <w:sz w:val="40"/>
          <w:szCs w:val="40"/>
          <w:rtl/>
          <w:lang w:bidi="ar-EG"/>
        </w:rPr>
        <w:t xml:space="preserve"> أثر ذلك في </w:t>
      </w:r>
      <w:r w:rsidR="0047183C" w:rsidRPr="00033971">
        <w:rPr>
          <w:rFonts w:ascii="Traditional Arabic" w:hAnsi="Traditional Arabic" w:hint="cs"/>
          <w:sz w:val="40"/>
          <w:szCs w:val="40"/>
          <w:rtl/>
          <w:lang w:bidi="ar-EG"/>
        </w:rPr>
        <w:t>مالك</w:t>
      </w:r>
    </w:p>
    <w:p w14:paraId="36DAAB50" w14:textId="77777777" w:rsidR="00192EE2" w:rsidRPr="00033971" w:rsidRDefault="00192EE2" w:rsidP="00192EE2">
      <w:pPr>
        <w:rPr>
          <w:rFonts w:ascii="Traditional Arabic" w:hAnsi="Traditional Arabic"/>
          <w:color w:val="3333FF"/>
          <w:sz w:val="40"/>
          <w:szCs w:val="40"/>
          <w:rtl/>
          <w:lang w:bidi="ar-EG"/>
        </w:rPr>
      </w:pPr>
      <w:r w:rsidRPr="00033971">
        <w:rPr>
          <w:rFonts w:ascii="Traditional Arabic" w:hAnsi="Traditional Arabic"/>
          <w:sz w:val="40"/>
          <w:szCs w:val="40"/>
          <w:rtl/>
          <w:lang w:bidi="ar-EG"/>
        </w:rPr>
        <w:t xml:space="preserve">{قال المؤلف -رحمه الله-: </w:t>
      </w:r>
      <w:r w:rsidRPr="00033971">
        <w:rPr>
          <w:rFonts w:ascii="Traditional Arabic" w:hAnsi="Traditional Arabic"/>
          <w:color w:val="3333FF"/>
          <w:sz w:val="40"/>
          <w:szCs w:val="40"/>
          <w:rtl/>
          <w:lang w:bidi="ar-EG"/>
        </w:rPr>
        <w:t>(بَابُ مَا نُهِيَ عَنْهُ مِنَ البُيُوعِ.</w:t>
      </w:r>
    </w:p>
    <w:p w14:paraId="7DEAF406" w14:textId="77777777" w:rsidR="00192EE2" w:rsidRPr="00033971" w:rsidRDefault="00192EE2" w:rsidP="00192EE2">
      <w:pPr>
        <w:rPr>
          <w:rFonts w:ascii="Traditional Arabic" w:hAnsi="Traditional Arabic"/>
          <w:sz w:val="40"/>
          <w:szCs w:val="40"/>
          <w:rtl/>
          <w:lang w:bidi="ar-EG"/>
        </w:rPr>
      </w:pPr>
      <w:r w:rsidRPr="00033971">
        <w:rPr>
          <w:rFonts w:ascii="Traditional Arabic" w:hAnsi="Traditional Arabic"/>
          <w:color w:val="3333FF"/>
          <w:sz w:val="40"/>
          <w:szCs w:val="40"/>
          <w:rtl/>
          <w:lang w:bidi="ar-EG"/>
        </w:rPr>
        <w:t xml:space="preserve">عَنْ أَبِي سَعِيدٍ الخُدْرِيِّ رضي الله عنه: </w:t>
      </w:r>
      <w:r w:rsidRPr="00033971">
        <w:rPr>
          <w:rFonts w:ascii="Traditional Arabic" w:hAnsi="Traditional Arabic"/>
          <w:color w:val="006600"/>
          <w:sz w:val="40"/>
          <w:szCs w:val="40"/>
          <w:rtl/>
          <w:lang w:bidi="ar-EG"/>
        </w:rPr>
        <w:t>«أَنَّ رَسُولَ اللَّهِ ﷺ نَهَى عَنِ المُنَابَذَةِ، وَهِيَ: طَرْحُ الرَّجُلِ ثَوْبَهُ بِالبَيْعِ إِلَى الرَّجُلِ قَبْلَ أَنْ يُقَلِّبَهُ، أَوْ يَنْظُرَ إِلَيْهِ، وَنَهَى عَنِ المُلَامَسَةِ، وَالمُلَامَسَةُ: لَمْسُ الثَّوْبِ لَا يَنْظُرُ إِلَيْهِ»</w:t>
      </w:r>
      <w:r w:rsidRPr="00033971">
        <w:rPr>
          <w:rFonts w:ascii="Traditional Arabic" w:hAnsi="Traditional Arabic"/>
          <w:color w:val="3333FF"/>
          <w:sz w:val="40"/>
          <w:szCs w:val="40"/>
          <w:rtl/>
          <w:lang w:bidi="ar-EG"/>
        </w:rPr>
        <w:t>)</w:t>
      </w:r>
      <w:r w:rsidRPr="00033971">
        <w:rPr>
          <w:rFonts w:ascii="Traditional Arabic" w:hAnsi="Traditional Arabic"/>
          <w:sz w:val="40"/>
          <w:szCs w:val="40"/>
          <w:rtl/>
          <w:lang w:bidi="ar-EG"/>
        </w:rPr>
        <w:t>}.</w:t>
      </w:r>
    </w:p>
    <w:p w14:paraId="39A093D3" w14:textId="77777777"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قد ذكرنا في أول الكلام على أحكام البيوع، أن البيع قد يعتريه ثلاثة أمور:</w:t>
      </w:r>
    </w:p>
    <w:p w14:paraId="6053D30D" w14:textId="03F6AB11"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 xml:space="preserve">الأمر الأول: الربا، والأمر الثاني: الغرر، والأمر الثالث: الغش، وحديث أبي سعيد الخدري -رضي الله عنه- أصل من أصول النهي عن البيع إذا كان فيه غررًا، والغرر ها هنا مجهول العاقبة، ومجهول العاقبة هو كل ما يؤول إلى النزاع والخصام، يعني: لا يمكن أن يُحسم أو يقضى فيه إلا بقاضٍ أو محكم، ويرجع فيه غالبًا إلى أجرة </w:t>
      </w:r>
      <w:r w:rsidR="00EB00D8" w:rsidRPr="00033971">
        <w:rPr>
          <w:rFonts w:ascii="Traditional Arabic" w:hAnsi="Traditional Arabic" w:hint="cs"/>
          <w:sz w:val="40"/>
          <w:szCs w:val="40"/>
          <w:rtl/>
          <w:lang w:bidi="ar-EG"/>
        </w:rPr>
        <w:t xml:space="preserve"> المثل</w:t>
      </w:r>
      <w:r w:rsidR="0098214C" w:rsidRPr="00033971">
        <w:rPr>
          <w:rFonts w:ascii="Traditional Arabic" w:hAnsi="Traditional Arabic" w:hint="cs"/>
          <w:sz w:val="40"/>
          <w:szCs w:val="40"/>
          <w:rtl/>
          <w:lang w:bidi="ar-EG"/>
        </w:rPr>
        <w:t xml:space="preserve"> </w:t>
      </w:r>
      <w:r w:rsidR="00816BC7" w:rsidRPr="00033971">
        <w:rPr>
          <w:rFonts w:ascii="Traditional Arabic" w:hAnsi="Traditional Arabic" w:hint="cs"/>
          <w:sz w:val="40"/>
          <w:szCs w:val="40"/>
          <w:rtl/>
          <w:lang w:bidi="ar-EG"/>
        </w:rPr>
        <w:t xml:space="preserve">أو </w:t>
      </w:r>
      <w:r w:rsidR="0098214C" w:rsidRPr="00033971">
        <w:rPr>
          <w:rFonts w:ascii="Traditional Arabic" w:hAnsi="Traditional Arabic" w:hint="cs"/>
          <w:sz w:val="40"/>
          <w:szCs w:val="40"/>
          <w:rtl/>
          <w:lang w:bidi="ar-EG"/>
        </w:rPr>
        <w:t>أجرة</w:t>
      </w:r>
      <w:r w:rsidR="00EB00D8" w:rsidRPr="00033971">
        <w:rPr>
          <w:rFonts w:ascii="Traditional Arabic" w:hAnsi="Traditional Arabic" w:hint="cs"/>
          <w:sz w:val="40"/>
          <w:szCs w:val="40"/>
          <w:rtl/>
          <w:lang w:bidi="ar-EG"/>
        </w:rPr>
        <w:t xml:space="preserve"> </w:t>
      </w:r>
      <w:r w:rsidRPr="00033971">
        <w:rPr>
          <w:rFonts w:ascii="Traditional Arabic" w:hAnsi="Traditional Arabic"/>
          <w:sz w:val="40"/>
          <w:szCs w:val="40"/>
          <w:rtl/>
          <w:lang w:bidi="ar-EG"/>
        </w:rPr>
        <w:t>المسمى.</w:t>
      </w:r>
    </w:p>
    <w:p w14:paraId="0AD48BEB" w14:textId="2CA069B9"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 xml:space="preserve">قال: </w:t>
      </w:r>
      <w:r w:rsidRPr="00033971">
        <w:rPr>
          <w:rFonts w:ascii="Traditional Arabic" w:hAnsi="Traditional Arabic"/>
          <w:color w:val="3333FF"/>
          <w:sz w:val="40"/>
          <w:szCs w:val="40"/>
          <w:rtl/>
          <w:lang w:bidi="ar-EG"/>
        </w:rPr>
        <w:t>(بَابُ مَا نُهِيَ عَنْهُ مِنَ البُيُوعِ)</w:t>
      </w:r>
      <w:r w:rsidRPr="00033971">
        <w:rPr>
          <w:rFonts w:ascii="Traditional Arabic" w:hAnsi="Traditional Arabic"/>
          <w:sz w:val="40"/>
          <w:szCs w:val="40"/>
          <w:rtl/>
          <w:lang w:bidi="ar-EG"/>
        </w:rPr>
        <w:t xml:space="preserve"> يعني: التي حرمها الله -عز وجل- وحرمها رسول</w:t>
      </w:r>
      <w:r w:rsidR="0051507D" w:rsidRPr="00033971">
        <w:rPr>
          <w:rFonts w:ascii="Traditional Arabic" w:hAnsi="Traditional Arabic" w:hint="cs"/>
          <w:sz w:val="40"/>
          <w:szCs w:val="40"/>
          <w:rtl/>
          <w:lang w:bidi="ar-EG"/>
        </w:rPr>
        <w:t xml:space="preserve">ه </w:t>
      </w:r>
      <w:r w:rsidRPr="00033971">
        <w:rPr>
          <w:rFonts w:ascii="Traditional Arabic" w:hAnsi="Traditional Arabic"/>
          <w:sz w:val="40"/>
          <w:szCs w:val="40"/>
          <w:rtl/>
          <w:lang w:bidi="ar-EG"/>
        </w:rPr>
        <w:t>ﷺ، وذكرنا أنها ثلاثة.</w:t>
      </w:r>
    </w:p>
    <w:p w14:paraId="06DDFAF0" w14:textId="0B7D7C71" w:rsidR="0051507D" w:rsidRPr="00033971" w:rsidRDefault="00192EE2" w:rsidP="00F22612">
      <w:pPr>
        <w:rPr>
          <w:rFonts w:ascii="Traditional Arabic" w:hAnsi="Traditional Arabic"/>
          <w:sz w:val="40"/>
          <w:szCs w:val="40"/>
          <w:rtl/>
          <w:lang w:bidi="ar-EG"/>
        </w:rPr>
      </w:pPr>
      <w:r w:rsidRPr="00033971">
        <w:rPr>
          <w:rFonts w:ascii="Traditional Arabic" w:hAnsi="Traditional Arabic"/>
          <w:sz w:val="40"/>
          <w:szCs w:val="40"/>
          <w:rtl/>
          <w:lang w:bidi="ar-EG"/>
        </w:rPr>
        <w:t xml:space="preserve">إمَّا أن تكون ربا، وإمَّا أن تكون غشًا، وإمَّا أن تكون غررًا، وهذا الحديث -حديث أبي سعيد- أصل في باب الغرر، وفيه أَنَّ رَسُولَ اللَّهِ ﷺ </w:t>
      </w:r>
      <w:r w:rsidR="0051507D" w:rsidRPr="00033971">
        <w:rPr>
          <w:rFonts w:ascii="Traditional Arabic" w:hAnsi="Traditional Arabic"/>
          <w:color w:val="006600"/>
          <w:sz w:val="40"/>
          <w:szCs w:val="40"/>
          <w:rtl/>
          <w:lang w:bidi="ar-EG"/>
        </w:rPr>
        <w:t>«</w:t>
      </w:r>
      <w:r w:rsidRPr="00033971">
        <w:rPr>
          <w:rFonts w:ascii="Traditional Arabic" w:hAnsi="Traditional Arabic"/>
          <w:color w:val="006600"/>
          <w:sz w:val="40"/>
          <w:szCs w:val="40"/>
          <w:rtl/>
          <w:lang w:bidi="ar-EG"/>
        </w:rPr>
        <w:t>نَهَى عَنِ المُنَابَذَةِ، وَهِيَ: طَرْحُ الرَّجُلِ ثَوْبَهُ بِالبَيْعِ إِلَى الرَّجُلِ قَبْلَ أَنْ يُقَلِّبَهُ، أَوْ يَنْظُرَ إِلَيْهِ»</w:t>
      </w:r>
      <w:r w:rsidRPr="00033971">
        <w:rPr>
          <w:rFonts w:ascii="Traditional Arabic" w:hAnsi="Traditional Arabic"/>
          <w:sz w:val="40"/>
          <w:szCs w:val="40"/>
          <w:rtl/>
          <w:lang w:bidi="ar-EG"/>
        </w:rPr>
        <w:t xml:space="preserve">، و </w:t>
      </w:r>
      <w:r w:rsidRPr="00033971">
        <w:rPr>
          <w:rFonts w:ascii="Traditional Arabic" w:hAnsi="Traditional Arabic"/>
          <w:color w:val="3333FF"/>
          <w:sz w:val="40"/>
          <w:szCs w:val="40"/>
          <w:rtl/>
          <w:lang w:bidi="ar-EG"/>
        </w:rPr>
        <w:t>(المُنَابَذَةِ)</w:t>
      </w:r>
      <w:r w:rsidRPr="00033971">
        <w:rPr>
          <w:rFonts w:ascii="Traditional Arabic" w:hAnsi="Traditional Arabic"/>
          <w:sz w:val="40"/>
          <w:szCs w:val="40"/>
          <w:rtl/>
          <w:lang w:bidi="ar-EG"/>
        </w:rPr>
        <w:t xml:space="preserve"> هي إحدى البيوع التي كانت في السابق في الجاهلية، حيث كان الرجل يقول للرجل: أنت أغمض عينيك، أو أنا سأغمض عيني، ثم ألقي عليك أي ثوب، أو سأدخل يدي في حزمة من الثياب وأخرجها لك، فأي ثوب خرج لك بمائة ريال مثلا، ثم يدخل يديه، وقد يخرج بثوب قيمته عشرة آلاف، وقد يخرج </w:t>
      </w:r>
      <w:r w:rsidRPr="00033971">
        <w:rPr>
          <w:rFonts w:ascii="Traditional Arabic" w:hAnsi="Traditional Arabic"/>
          <w:sz w:val="40"/>
          <w:szCs w:val="40"/>
          <w:rtl/>
          <w:lang w:bidi="ar-EG"/>
        </w:rPr>
        <w:lastRenderedPageBreak/>
        <w:t>بثوب قيمته عشر ريالات. وما من شك أنَّ هذا نوع من الغرر، وبناء عليه فكل البيوع التي تكون على مثل هذا فهي محرمة.</w:t>
      </w:r>
    </w:p>
    <w:p w14:paraId="37C90767" w14:textId="61F759AA" w:rsidR="00192EE2" w:rsidRPr="00033971" w:rsidRDefault="00192EE2" w:rsidP="00481120">
      <w:pPr>
        <w:rPr>
          <w:rFonts w:ascii="Traditional Arabic" w:hAnsi="Traditional Arabic"/>
          <w:sz w:val="40"/>
          <w:szCs w:val="40"/>
          <w:rtl/>
          <w:lang w:bidi="ar-EG"/>
        </w:rPr>
      </w:pPr>
      <w:r w:rsidRPr="00033971">
        <w:rPr>
          <w:rFonts w:ascii="Traditional Arabic" w:hAnsi="Traditional Arabic"/>
          <w:sz w:val="40"/>
          <w:szCs w:val="40"/>
          <w:rtl/>
          <w:lang w:bidi="ar-EG"/>
        </w:rPr>
        <w:t xml:space="preserve">ومن ذلك: </w:t>
      </w:r>
      <w:r w:rsidR="0071422C" w:rsidRPr="00033971">
        <w:rPr>
          <w:rFonts w:ascii="Traditional Arabic" w:hAnsi="Traditional Arabic" w:hint="cs"/>
          <w:sz w:val="40"/>
          <w:szCs w:val="40"/>
          <w:rtl/>
          <w:lang w:bidi="ar-EG"/>
        </w:rPr>
        <w:t>بعض</w:t>
      </w:r>
      <w:r w:rsidRPr="00033971">
        <w:rPr>
          <w:rFonts w:ascii="Traditional Arabic" w:hAnsi="Traditional Arabic"/>
          <w:sz w:val="40"/>
          <w:szCs w:val="40"/>
          <w:rtl/>
          <w:lang w:bidi="ar-EG"/>
        </w:rPr>
        <w:t xml:space="preserve"> التأمين التجاري، كأن تؤمن تأمينًا تجاريًا على الحياة مثلا، وهذا من أعظم ما يكون من الغرر، تأتي لتؤمن على حياتك، أو تؤمن على عضو من أعضائك، كأن يكون الإنسان مثل خطاطًا، فيخشى أن يضيق عليه رزقه من خطه، أو صانع ورزقه من صنعته، أو لاعب كرة قدم رزقه من رجله، فيخشى على هذا العضو فيؤمن عليه. يؤمن عليه كيف؟</w:t>
      </w:r>
    </w:p>
    <w:p w14:paraId="362DCF50" w14:textId="7D951725" w:rsidR="00192EE2" w:rsidRPr="00033971" w:rsidRDefault="00192EE2" w:rsidP="00481120">
      <w:pPr>
        <w:rPr>
          <w:rFonts w:ascii="Traditional Arabic" w:hAnsi="Traditional Arabic"/>
          <w:sz w:val="40"/>
          <w:szCs w:val="40"/>
          <w:rtl/>
          <w:lang w:bidi="ar-EG"/>
        </w:rPr>
      </w:pPr>
      <w:r w:rsidRPr="00033971">
        <w:rPr>
          <w:rFonts w:ascii="Traditional Arabic" w:hAnsi="Traditional Arabic"/>
          <w:sz w:val="40"/>
          <w:szCs w:val="40"/>
          <w:rtl/>
          <w:lang w:bidi="ar-EG"/>
        </w:rPr>
        <w:t>يسألونه كم دخلك أنت أيها الخطاط؟ أو كم راتبك أنت أيها المؤمن على الحياة؟ فيقول: كذا وكذا، فيقال له: نأخذ منك نسبة قدرها كذا كتأمين سنوي، بحيث إنه لو اعترا</w:t>
      </w:r>
      <w:r w:rsidR="004466BE" w:rsidRPr="00033971">
        <w:rPr>
          <w:rFonts w:ascii="Traditional Arabic" w:hAnsi="Traditional Arabic" w:hint="cs"/>
          <w:sz w:val="40"/>
          <w:szCs w:val="40"/>
          <w:rtl/>
          <w:lang w:bidi="ar-EG"/>
        </w:rPr>
        <w:t>ك</w:t>
      </w:r>
      <w:r w:rsidRPr="00033971">
        <w:rPr>
          <w:rFonts w:ascii="Traditional Arabic" w:hAnsi="Traditional Arabic"/>
          <w:sz w:val="40"/>
          <w:szCs w:val="40"/>
          <w:rtl/>
          <w:lang w:bidi="ar-EG"/>
        </w:rPr>
        <w:t xml:space="preserve"> شيء فإن</w:t>
      </w:r>
      <w:r w:rsidR="003258CB" w:rsidRPr="00033971">
        <w:rPr>
          <w:rFonts w:ascii="Traditional Arabic" w:hAnsi="Traditional Arabic" w:hint="cs"/>
          <w:sz w:val="40"/>
          <w:szCs w:val="40"/>
          <w:rtl/>
          <w:lang w:bidi="ar-EG"/>
        </w:rPr>
        <w:t xml:space="preserve">ا ندفع </w:t>
      </w:r>
      <w:r w:rsidR="00F6116A" w:rsidRPr="00033971">
        <w:rPr>
          <w:rFonts w:ascii="Traditional Arabic" w:hAnsi="Traditional Arabic" w:hint="cs"/>
          <w:sz w:val="40"/>
          <w:szCs w:val="40"/>
          <w:rtl/>
          <w:lang w:bidi="ar-EG"/>
        </w:rPr>
        <w:t xml:space="preserve">هذه القيمة </w:t>
      </w:r>
      <w:r w:rsidR="003258CB" w:rsidRPr="00033971">
        <w:rPr>
          <w:rFonts w:ascii="Traditional Arabic" w:hAnsi="Traditional Arabic" w:hint="cs"/>
          <w:sz w:val="40"/>
          <w:szCs w:val="40"/>
          <w:rtl/>
          <w:lang w:bidi="ar-EG"/>
        </w:rPr>
        <w:t xml:space="preserve">لك </w:t>
      </w:r>
      <w:r w:rsidR="00F4645A" w:rsidRPr="00033971">
        <w:rPr>
          <w:rFonts w:ascii="Traditional Arabic" w:hAnsi="Traditional Arabic" w:hint="cs"/>
          <w:sz w:val="40"/>
          <w:szCs w:val="40"/>
          <w:rtl/>
          <w:lang w:bidi="ar-EG"/>
        </w:rPr>
        <w:t xml:space="preserve">بلا شك </w:t>
      </w:r>
      <w:r w:rsidR="00126D47" w:rsidRPr="00033971">
        <w:rPr>
          <w:rFonts w:ascii="Traditional Arabic" w:hAnsi="Traditional Arabic" w:hint="cs"/>
          <w:sz w:val="40"/>
          <w:szCs w:val="40"/>
          <w:rtl/>
          <w:lang w:bidi="ar-EG"/>
        </w:rPr>
        <w:t xml:space="preserve">هذا من أعظم ما يكون ماذا </w:t>
      </w:r>
      <w:r w:rsidR="00BA26EB" w:rsidRPr="00033971">
        <w:rPr>
          <w:rFonts w:ascii="Traditional Arabic" w:hAnsi="Traditional Arabic" w:hint="cs"/>
          <w:sz w:val="40"/>
          <w:szCs w:val="40"/>
          <w:rtl/>
          <w:lang w:bidi="ar-EG"/>
        </w:rPr>
        <w:t xml:space="preserve">من </w:t>
      </w:r>
      <w:r w:rsidRPr="00033971">
        <w:rPr>
          <w:rFonts w:ascii="Traditional Arabic" w:hAnsi="Traditional Arabic"/>
          <w:sz w:val="40"/>
          <w:szCs w:val="40"/>
          <w:rtl/>
          <w:lang w:bidi="ar-EG"/>
        </w:rPr>
        <w:t>الغرر؛ لأنه قد يحصل وقد لا يحصل، قد يحصل أن ينقطع عضوًا من أعضائه أو أن تذهب قدمه، ويعوض بمئات الملايين،</w:t>
      </w:r>
      <w:r w:rsidR="00481120" w:rsidRPr="00033971">
        <w:rPr>
          <w:rFonts w:ascii="Traditional Arabic" w:hAnsi="Traditional Arabic" w:hint="cs"/>
          <w:sz w:val="40"/>
          <w:szCs w:val="40"/>
          <w:rtl/>
          <w:lang w:bidi="ar-EG"/>
        </w:rPr>
        <w:t xml:space="preserve"> </w:t>
      </w:r>
      <w:r w:rsidR="00FC1396" w:rsidRPr="00033971">
        <w:rPr>
          <w:rFonts w:ascii="Traditional Arabic" w:hAnsi="Traditional Arabic" w:hint="cs"/>
          <w:sz w:val="40"/>
          <w:szCs w:val="40"/>
          <w:rtl/>
          <w:lang w:bidi="ar-EG"/>
        </w:rPr>
        <w:t xml:space="preserve">صحيح </w:t>
      </w:r>
      <w:r w:rsidRPr="00033971">
        <w:rPr>
          <w:rFonts w:ascii="Traditional Arabic" w:hAnsi="Traditional Arabic"/>
          <w:sz w:val="40"/>
          <w:szCs w:val="40"/>
          <w:rtl/>
          <w:lang w:bidi="ar-EG"/>
        </w:rPr>
        <w:t xml:space="preserve">فيستفيد الورثة بعد موته، أو </w:t>
      </w:r>
      <w:r w:rsidR="00631E71" w:rsidRPr="00033971">
        <w:rPr>
          <w:rFonts w:ascii="Traditional Arabic" w:hAnsi="Traditional Arabic" w:hint="cs"/>
          <w:sz w:val="40"/>
          <w:szCs w:val="40"/>
          <w:rtl/>
          <w:lang w:bidi="ar-EG"/>
        </w:rPr>
        <w:t>تستفيد أنت في حياتك</w:t>
      </w:r>
      <w:r w:rsidRPr="00033971">
        <w:rPr>
          <w:rFonts w:ascii="Traditional Arabic" w:hAnsi="Traditional Arabic"/>
          <w:sz w:val="40"/>
          <w:szCs w:val="40"/>
          <w:rtl/>
          <w:lang w:bidi="ar-EG"/>
        </w:rPr>
        <w:t>، وقد يحصل عكس ذلك وهو باق في دفع أقساط التأمين ولا يستفيد منه شيئًا</w:t>
      </w:r>
      <w:r w:rsidR="007C1D36" w:rsidRPr="00033971">
        <w:rPr>
          <w:rFonts w:ascii="Traditional Arabic" w:hAnsi="Traditional Arabic" w:hint="cs"/>
          <w:sz w:val="40"/>
          <w:szCs w:val="40"/>
          <w:rtl/>
          <w:lang w:bidi="ar-EG"/>
        </w:rPr>
        <w:t xml:space="preserve"> </w:t>
      </w:r>
      <w:r w:rsidR="006946AE" w:rsidRPr="00033971">
        <w:rPr>
          <w:rFonts w:ascii="Traditional Arabic" w:hAnsi="Traditional Arabic" w:hint="cs"/>
          <w:sz w:val="40"/>
          <w:szCs w:val="40"/>
          <w:rtl/>
          <w:lang w:bidi="ar-EG"/>
        </w:rPr>
        <w:t>وأنت تبقى سنوات تدفع هذا التأمين</w:t>
      </w:r>
      <w:r w:rsidR="007F3BFB" w:rsidRPr="00033971">
        <w:rPr>
          <w:rFonts w:ascii="Traditional Arabic" w:hAnsi="Traditional Arabic" w:hint="cs"/>
          <w:sz w:val="40"/>
          <w:szCs w:val="40"/>
          <w:rtl/>
          <w:lang w:bidi="ar-EG"/>
        </w:rPr>
        <w:t xml:space="preserve"> ولا تستفيد منه شيء</w:t>
      </w:r>
      <w:r w:rsidRPr="00033971">
        <w:rPr>
          <w:rFonts w:ascii="Traditional Arabic" w:hAnsi="Traditional Arabic"/>
          <w:sz w:val="40"/>
          <w:szCs w:val="40"/>
          <w:rtl/>
          <w:lang w:bidi="ar-EG"/>
        </w:rPr>
        <w:t xml:space="preserve">، ولهذا </w:t>
      </w:r>
      <w:r w:rsidR="002D46A4" w:rsidRPr="00033971">
        <w:rPr>
          <w:rFonts w:ascii="Traditional Arabic" w:hAnsi="Traditional Arabic" w:hint="cs"/>
          <w:sz w:val="40"/>
          <w:szCs w:val="40"/>
          <w:rtl/>
          <w:lang w:bidi="ar-EG"/>
        </w:rPr>
        <w:t xml:space="preserve">فإنهم يعرفون </w:t>
      </w:r>
      <w:r w:rsidRPr="00033971">
        <w:rPr>
          <w:rFonts w:ascii="Traditional Arabic" w:hAnsi="Traditional Arabic"/>
          <w:sz w:val="40"/>
          <w:szCs w:val="40"/>
          <w:rtl/>
          <w:lang w:bidi="ar-EG"/>
        </w:rPr>
        <w:t xml:space="preserve">شركات التأمين لن </w:t>
      </w:r>
      <w:r w:rsidR="00223F9D" w:rsidRPr="00033971">
        <w:rPr>
          <w:rFonts w:ascii="Traditional Arabic" w:hAnsi="Traditional Arabic" w:hint="cs"/>
          <w:sz w:val="40"/>
          <w:szCs w:val="40"/>
          <w:rtl/>
          <w:lang w:bidi="ar-EG"/>
        </w:rPr>
        <w:t xml:space="preserve">تخدعهم </w:t>
      </w:r>
      <w:r w:rsidR="006D5145" w:rsidRPr="00033971">
        <w:rPr>
          <w:rFonts w:ascii="Traditional Arabic" w:hAnsi="Traditional Arabic" w:hint="cs"/>
          <w:sz w:val="40"/>
          <w:szCs w:val="40"/>
          <w:rtl/>
          <w:lang w:bidi="ar-EG"/>
        </w:rPr>
        <w:t>يقيمونه</w:t>
      </w:r>
      <w:r w:rsidRPr="00033971">
        <w:rPr>
          <w:rFonts w:ascii="Traditional Arabic" w:hAnsi="Traditional Arabic"/>
          <w:sz w:val="40"/>
          <w:szCs w:val="40"/>
          <w:rtl/>
          <w:lang w:bidi="ar-EG"/>
        </w:rPr>
        <w:t>،</w:t>
      </w:r>
      <w:r w:rsidR="005440A4" w:rsidRPr="00033971">
        <w:rPr>
          <w:rFonts w:ascii="Traditional Arabic" w:hAnsi="Traditional Arabic" w:hint="cs"/>
          <w:sz w:val="40"/>
          <w:szCs w:val="40"/>
          <w:rtl/>
          <w:lang w:bidi="ar-EG"/>
        </w:rPr>
        <w:t xml:space="preserve"> </w:t>
      </w:r>
      <w:r w:rsidR="006F2113" w:rsidRPr="00033971">
        <w:rPr>
          <w:rFonts w:ascii="Traditional Arabic" w:hAnsi="Traditional Arabic" w:hint="cs"/>
          <w:sz w:val="40"/>
          <w:szCs w:val="40"/>
          <w:rtl/>
          <w:lang w:bidi="ar-EG"/>
        </w:rPr>
        <w:t xml:space="preserve">فإذا أحسوا أن فيك أعراض صحية </w:t>
      </w:r>
      <w:r w:rsidRPr="00033971">
        <w:rPr>
          <w:rFonts w:ascii="Traditional Arabic" w:hAnsi="Traditional Arabic"/>
          <w:sz w:val="40"/>
          <w:szCs w:val="40"/>
          <w:rtl/>
          <w:lang w:bidi="ar-EG"/>
        </w:rPr>
        <w:t xml:space="preserve">وأنه قد تقدم بكه العمر بدأوا </w:t>
      </w:r>
      <w:r w:rsidR="00633612" w:rsidRPr="00033971">
        <w:rPr>
          <w:rFonts w:ascii="Traditional Arabic" w:hAnsi="Traditional Arabic" w:hint="cs"/>
          <w:sz w:val="40"/>
          <w:szCs w:val="40"/>
          <w:rtl/>
          <w:lang w:bidi="ar-EG"/>
        </w:rPr>
        <w:t xml:space="preserve">يزدون عليك في التأمين </w:t>
      </w:r>
      <w:r w:rsidRPr="00033971">
        <w:rPr>
          <w:rFonts w:ascii="Traditional Arabic" w:hAnsi="Traditional Arabic"/>
          <w:sz w:val="40"/>
          <w:szCs w:val="40"/>
          <w:rtl/>
          <w:lang w:bidi="ar-EG"/>
        </w:rPr>
        <w:t xml:space="preserve">، وإذا وصل الإنسان </w:t>
      </w:r>
      <w:r w:rsidR="00826AF5" w:rsidRPr="00033971">
        <w:rPr>
          <w:rFonts w:ascii="Traditional Arabic" w:hAnsi="Traditional Arabic" w:hint="cs"/>
          <w:sz w:val="40"/>
          <w:szCs w:val="40"/>
          <w:rtl/>
          <w:lang w:bidi="ar-EG"/>
        </w:rPr>
        <w:t xml:space="preserve">عنده </w:t>
      </w:r>
      <w:r w:rsidRPr="00033971">
        <w:rPr>
          <w:rFonts w:ascii="Traditional Arabic" w:hAnsi="Traditional Arabic"/>
          <w:sz w:val="40"/>
          <w:szCs w:val="40"/>
          <w:rtl/>
          <w:lang w:bidi="ar-EG"/>
        </w:rPr>
        <w:t xml:space="preserve">إلى سن خمسة وخمسين أو الستين ما عادوا يؤمنون على حياته، ويقولون: إن الموت قد يخطفه في أي ساعة. فما من شك أن هذا من الأمور المحرمة. لماذا؟ لأنه من الغرر، ولهذا كانت كثير من البيوع </w:t>
      </w:r>
      <w:r w:rsidR="00BB6CFF" w:rsidRPr="00033971">
        <w:rPr>
          <w:rFonts w:ascii="Traditional Arabic" w:hAnsi="Traditional Arabic" w:hint="cs"/>
          <w:sz w:val="40"/>
          <w:szCs w:val="40"/>
          <w:rtl/>
          <w:lang w:bidi="ar-EG"/>
        </w:rPr>
        <w:t xml:space="preserve">الميسرة </w:t>
      </w:r>
      <w:r w:rsidRPr="00033971">
        <w:rPr>
          <w:rFonts w:ascii="Traditional Arabic" w:hAnsi="Traditional Arabic"/>
          <w:sz w:val="40"/>
          <w:szCs w:val="40"/>
          <w:rtl/>
          <w:lang w:bidi="ar-EG"/>
        </w:rPr>
        <w:t>ونحو ذلك محرمة.</w:t>
      </w:r>
    </w:p>
    <w:p w14:paraId="16770230" w14:textId="24CED810" w:rsidR="00192EE2" w:rsidRPr="00033971" w:rsidRDefault="00192EE2" w:rsidP="00481120">
      <w:pPr>
        <w:rPr>
          <w:rFonts w:ascii="Traditional Arabic" w:hAnsi="Traditional Arabic"/>
          <w:sz w:val="40"/>
          <w:szCs w:val="40"/>
          <w:rtl/>
          <w:lang w:bidi="ar-EG"/>
        </w:rPr>
      </w:pPr>
      <w:r w:rsidRPr="00033971">
        <w:rPr>
          <w:rFonts w:ascii="Traditional Arabic" w:hAnsi="Traditional Arabic"/>
          <w:sz w:val="40"/>
          <w:szCs w:val="40"/>
          <w:rtl/>
          <w:lang w:bidi="ar-EG"/>
        </w:rPr>
        <w:t xml:space="preserve">البيوع </w:t>
      </w:r>
      <w:r w:rsidR="00021A21" w:rsidRPr="00033971">
        <w:rPr>
          <w:rFonts w:ascii="Traditional Arabic" w:hAnsi="Traditional Arabic" w:hint="cs"/>
          <w:sz w:val="40"/>
          <w:szCs w:val="40"/>
          <w:rtl/>
          <w:lang w:bidi="ar-EG"/>
        </w:rPr>
        <w:t>الآن</w:t>
      </w:r>
      <w:r w:rsidR="00A06234" w:rsidRPr="00033971">
        <w:rPr>
          <w:rFonts w:ascii="Traditional Arabic" w:hAnsi="Traditional Arabic" w:hint="cs"/>
          <w:sz w:val="40"/>
          <w:szCs w:val="40"/>
          <w:rtl/>
          <w:lang w:bidi="ar-EG"/>
        </w:rPr>
        <w:t xml:space="preserve"> التي </w:t>
      </w:r>
      <w:r w:rsidR="00972097" w:rsidRPr="00033971">
        <w:rPr>
          <w:rFonts w:ascii="Traditional Arabic" w:hAnsi="Traditional Arabic" w:hint="cs"/>
          <w:sz w:val="40"/>
          <w:szCs w:val="40"/>
          <w:rtl/>
          <w:lang w:bidi="ar-EG"/>
        </w:rPr>
        <w:t>تأتي أو</w:t>
      </w:r>
      <w:r w:rsidR="005440A4" w:rsidRPr="00033971">
        <w:rPr>
          <w:rFonts w:ascii="Traditional Arabic" w:hAnsi="Traditional Arabic" w:hint="cs"/>
          <w:sz w:val="40"/>
          <w:szCs w:val="40"/>
          <w:rtl/>
          <w:lang w:bidi="ar-EG"/>
        </w:rPr>
        <w:t xml:space="preserve"> </w:t>
      </w:r>
      <w:r w:rsidRPr="00033971">
        <w:rPr>
          <w:rFonts w:ascii="Traditional Arabic" w:hAnsi="Traditional Arabic"/>
          <w:sz w:val="40"/>
          <w:szCs w:val="40"/>
          <w:rtl/>
          <w:lang w:bidi="ar-EG"/>
        </w:rPr>
        <w:t xml:space="preserve">يأتي بها الأطفال </w:t>
      </w:r>
      <w:r w:rsidR="00D261D4" w:rsidRPr="00033971">
        <w:rPr>
          <w:rFonts w:ascii="Traditional Arabic" w:hAnsi="Traditional Arabic" w:hint="cs"/>
          <w:sz w:val="40"/>
          <w:szCs w:val="40"/>
          <w:rtl/>
          <w:lang w:bidi="ar-EG"/>
        </w:rPr>
        <w:t xml:space="preserve">مثلا </w:t>
      </w:r>
      <w:r w:rsidRPr="00033971">
        <w:rPr>
          <w:rFonts w:ascii="Traditional Arabic" w:hAnsi="Traditional Arabic"/>
          <w:sz w:val="40"/>
          <w:szCs w:val="40"/>
          <w:rtl/>
          <w:lang w:bidi="ar-EG"/>
        </w:rPr>
        <w:t xml:space="preserve">ويعودون عليها، وهي نوع من التعويد على الباطل، </w:t>
      </w:r>
      <w:r w:rsidR="00D261D4" w:rsidRPr="00033971">
        <w:rPr>
          <w:rFonts w:ascii="Traditional Arabic" w:hAnsi="Traditional Arabic" w:hint="cs"/>
          <w:sz w:val="40"/>
          <w:szCs w:val="40"/>
          <w:rtl/>
          <w:lang w:bidi="ar-EG"/>
        </w:rPr>
        <w:t>الي هي تسم</w:t>
      </w:r>
      <w:r w:rsidR="00523490" w:rsidRPr="00033971">
        <w:rPr>
          <w:rFonts w:ascii="Traditional Arabic" w:hAnsi="Traditional Arabic" w:hint="cs"/>
          <w:sz w:val="40"/>
          <w:szCs w:val="40"/>
          <w:rtl/>
          <w:lang w:bidi="ar-EG"/>
        </w:rPr>
        <w:t>ى</w:t>
      </w:r>
      <w:r w:rsidRPr="00033971">
        <w:rPr>
          <w:rFonts w:ascii="Traditional Arabic" w:hAnsi="Traditional Arabic"/>
          <w:sz w:val="40"/>
          <w:szCs w:val="40"/>
          <w:rtl/>
          <w:lang w:bidi="ar-EG"/>
        </w:rPr>
        <w:t xml:space="preserve"> اللعبة: "حظ نصيب"، يأتي بعلبة فيضعها، ويقول: اسمع بخمس ريالات على كل </w:t>
      </w:r>
      <w:r w:rsidR="00CF2318" w:rsidRPr="00033971">
        <w:rPr>
          <w:rFonts w:ascii="Traditional Arabic" w:hAnsi="Traditional Arabic" w:hint="cs"/>
          <w:sz w:val="40"/>
          <w:szCs w:val="40"/>
          <w:rtl/>
          <w:lang w:bidi="ar-EG"/>
        </w:rPr>
        <w:t xml:space="preserve">يعني </w:t>
      </w:r>
      <w:r w:rsidRPr="00033971">
        <w:rPr>
          <w:rFonts w:ascii="Traditional Arabic" w:hAnsi="Traditional Arabic"/>
          <w:sz w:val="40"/>
          <w:szCs w:val="40"/>
          <w:rtl/>
          <w:lang w:bidi="ar-EG"/>
        </w:rPr>
        <w:t>فتحة فيها، أو تدخل إلى محالّ ألعاب الأطفال، هذه الألعاب التي يلعبون فيها ولا يشترونها</w:t>
      </w:r>
      <w:r w:rsidR="00CF2318" w:rsidRPr="00033971">
        <w:rPr>
          <w:rFonts w:ascii="Traditional Arabic" w:hAnsi="Traditional Arabic" w:hint="cs"/>
          <w:sz w:val="40"/>
          <w:szCs w:val="40"/>
          <w:rtl/>
          <w:lang w:bidi="ar-EG"/>
        </w:rPr>
        <w:t xml:space="preserve"> أقصد</w:t>
      </w:r>
      <w:r w:rsidRPr="00033971">
        <w:rPr>
          <w:rFonts w:ascii="Traditional Arabic" w:hAnsi="Traditional Arabic"/>
          <w:sz w:val="40"/>
          <w:szCs w:val="40"/>
          <w:rtl/>
          <w:lang w:bidi="ar-EG"/>
        </w:rPr>
        <w:t xml:space="preserve">، </w:t>
      </w:r>
      <w:r w:rsidR="00323021" w:rsidRPr="00033971">
        <w:rPr>
          <w:rFonts w:ascii="Traditional Arabic" w:hAnsi="Traditional Arabic" w:hint="cs"/>
          <w:sz w:val="40"/>
          <w:szCs w:val="40"/>
          <w:rtl/>
          <w:lang w:bidi="ar-EG"/>
        </w:rPr>
        <w:t>ف</w:t>
      </w:r>
      <w:r w:rsidRPr="00033971">
        <w:rPr>
          <w:rFonts w:ascii="Traditional Arabic" w:hAnsi="Traditional Arabic"/>
          <w:sz w:val="40"/>
          <w:szCs w:val="40"/>
          <w:rtl/>
          <w:lang w:bidi="ar-EG"/>
        </w:rPr>
        <w:t xml:space="preserve">تجد أن هناك بعض الألعاب </w:t>
      </w:r>
      <w:r w:rsidR="008432EC" w:rsidRPr="00033971">
        <w:rPr>
          <w:rFonts w:ascii="Traditional Arabic" w:hAnsi="Traditional Arabic" w:hint="cs"/>
          <w:sz w:val="40"/>
          <w:szCs w:val="40"/>
          <w:rtl/>
          <w:lang w:bidi="ar-EG"/>
        </w:rPr>
        <w:t xml:space="preserve">تقول لك أدفع عشر ريال </w:t>
      </w:r>
      <w:r w:rsidR="00550AE1" w:rsidRPr="00033971">
        <w:rPr>
          <w:rFonts w:ascii="Traditional Arabic" w:hAnsi="Traditional Arabic" w:hint="cs"/>
          <w:sz w:val="40"/>
          <w:szCs w:val="40"/>
          <w:rtl/>
          <w:lang w:bidi="ar-EG"/>
        </w:rPr>
        <w:t xml:space="preserve">ثم </w:t>
      </w:r>
      <w:r w:rsidR="005440A4" w:rsidRPr="00033971">
        <w:rPr>
          <w:rFonts w:ascii="Traditional Arabic" w:hAnsi="Traditional Arabic" w:hint="cs"/>
          <w:sz w:val="40"/>
          <w:szCs w:val="40"/>
          <w:rtl/>
          <w:lang w:bidi="ar-EG"/>
        </w:rPr>
        <w:lastRenderedPageBreak/>
        <w:t>ا</w:t>
      </w:r>
      <w:r w:rsidR="00550AE1" w:rsidRPr="00033971">
        <w:rPr>
          <w:rFonts w:ascii="Traditional Arabic" w:hAnsi="Traditional Arabic" w:hint="cs"/>
          <w:sz w:val="40"/>
          <w:szCs w:val="40"/>
          <w:rtl/>
          <w:lang w:bidi="ar-EG"/>
        </w:rPr>
        <w:t xml:space="preserve">رم أو أنزل على شيء فإن قبضته فهو لك </w:t>
      </w:r>
      <w:r w:rsidR="0011481F" w:rsidRPr="00033971">
        <w:rPr>
          <w:rFonts w:ascii="Traditional Arabic" w:hAnsi="Traditional Arabic" w:hint="cs"/>
          <w:sz w:val="40"/>
          <w:szCs w:val="40"/>
          <w:rtl/>
          <w:lang w:bidi="ar-EG"/>
        </w:rPr>
        <w:t xml:space="preserve">وإن </w:t>
      </w:r>
      <w:r w:rsidR="00124C73" w:rsidRPr="00033971">
        <w:rPr>
          <w:rFonts w:ascii="Traditional Arabic" w:hAnsi="Traditional Arabic" w:hint="cs"/>
          <w:sz w:val="40"/>
          <w:szCs w:val="40"/>
          <w:rtl/>
          <w:lang w:bidi="ar-EG"/>
        </w:rPr>
        <w:t xml:space="preserve">لم تقبضه فهو ليس لك </w:t>
      </w:r>
      <w:r w:rsidR="002641CE" w:rsidRPr="00033971">
        <w:rPr>
          <w:rFonts w:ascii="Traditional Arabic" w:hAnsi="Traditional Arabic" w:hint="cs"/>
          <w:sz w:val="40"/>
          <w:szCs w:val="40"/>
          <w:rtl/>
          <w:lang w:bidi="ar-EG"/>
        </w:rPr>
        <w:t xml:space="preserve">هذا لا </w:t>
      </w:r>
      <w:r w:rsidR="00A502D1" w:rsidRPr="00033971">
        <w:rPr>
          <w:rFonts w:ascii="Traditional Arabic" w:hAnsi="Traditional Arabic" w:hint="cs"/>
          <w:sz w:val="40"/>
          <w:szCs w:val="40"/>
          <w:rtl/>
          <w:lang w:bidi="ar-EG"/>
        </w:rPr>
        <w:t xml:space="preserve">بلا </w:t>
      </w:r>
      <w:r w:rsidR="002641CE" w:rsidRPr="00033971">
        <w:rPr>
          <w:rFonts w:ascii="Traditional Arabic" w:hAnsi="Traditional Arabic" w:hint="cs"/>
          <w:sz w:val="40"/>
          <w:szCs w:val="40"/>
          <w:rtl/>
          <w:lang w:bidi="ar-EG"/>
        </w:rPr>
        <w:t xml:space="preserve">شك أنه </w:t>
      </w:r>
      <w:r w:rsidRPr="00033971">
        <w:rPr>
          <w:rFonts w:ascii="Traditional Arabic" w:hAnsi="Traditional Arabic"/>
          <w:sz w:val="40"/>
          <w:szCs w:val="40"/>
          <w:rtl/>
          <w:lang w:bidi="ar-EG"/>
        </w:rPr>
        <w:t xml:space="preserve"> </w:t>
      </w:r>
      <w:r w:rsidR="005440A4" w:rsidRPr="00033971">
        <w:rPr>
          <w:rFonts w:ascii="Traditional Arabic" w:hAnsi="Traditional Arabic"/>
          <w:sz w:val="40"/>
          <w:szCs w:val="40"/>
          <w:rtl/>
          <w:lang w:bidi="ar-EG"/>
        </w:rPr>
        <w:t>من</w:t>
      </w:r>
      <w:r w:rsidR="00A502D1" w:rsidRPr="00033971">
        <w:rPr>
          <w:rFonts w:ascii="Traditional Arabic" w:hAnsi="Traditional Arabic" w:hint="cs"/>
          <w:sz w:val="40"/>
          <w:szCs w:val="40"/>
          <w:rtl/>
          <w:lang w:bidi="ar-EG"/>
        </w:rPr>
        <w:t xml:space="preserve"> ماذا</w:t>
      </w:r>
      <w:r w:rsidR="005440A4" w:rsidRPr="00033971">
        <w:rPr>
          <w:rFonts w:ascii="Traditional Arabic" w:hAnsi="Traditional Arabic" w:hint="cs"/>
          <w:sz w:val="40"/>
          <w:szCs w:val="40"/>
          <w:rtl/>
          <w:lang w:bidi="ar-EG"/>
        </w:rPr>
        <w:t>؟</w:t>
      </w:r>
      <w:r w:rsidR="00A502D1" w:rsidRPr="00033971">
        <w:rPr>
          <w:rFonts w:ascii="Traditional Arabic" w:hAnsi="Traditional Arabic" w:hint="cs"/>
          <w:sz w:val="40"/>
          <w:szCs w:val="40"/>
          <w:rtl/>
          <w:lang w:bidi="ar-EG"/>
        </w:rPr>
        <w:t xml:space="preserve"> من  </w:t>
      </w:r>
      <w:r w:rsidRPr="00033971">
        <w:rPr>
          <w:rFonts w:ascii="Traditional Arabic" w:hAnsi="Traditional Arabic"/>
          <w:sz w:val="40"/>
          <w:szCs w:val="40"/>
          <w:rtl/>
          <w:lang w:bidi="ar-EG"/>
        </w:rPr>
        <w:t xml:space="preserve">الغرر والميسر، </w:t>
      </w:r>
      <w:r w:rsidR="00342556" w:rsidRPr="00033971">
        <w:rPr>
          <w:rFonts w:ascii="Traditional Arabic" w:hAnsi="Traditional Arabic" w:hint="cs"/>
          <w:sz w:val="40"/>
          <w:szCs w:val="40"/>
          <w:rtl/>
          <w:lang w:bidi="ar-EG"/>
        </w:rPr>
        <w:t xml:space="preserve">تدفع عشر ريالات </w:t>
      </w:r>
      <w:r w:rsidRPr="00033971">
        <w:rPr>
          <w:rFonts w:ascii="Traditional Arabic" w:hAnsi="Traditional Arabic"/>
          <w:sz w:val="40"/>
          <w:szCs w:val="40"/>
          <w:rtl/>
          <w:lang w:bidi="ar-EG"/>
        </w:rPr>
        <w:t xml:space="preserve"> ويخرج بلعبة قيمتها خمسين ريال، أو </w:t>
      </w:r>
      <w:r w:rsidR="00481120" w:rsidRPr="00033971">
        <w:rPr>
          <w:rFonts w:ascii="Traditional Arabic" w:hAnsi="Traditional Arabic"/>
          <w:sz w:val="40"/>
          <w:szCs w:val="40"/>
          <w:rtl/>
          <w:lang w:bidi="ar-EG"/>
        </w:rPr>
        <w:t>عشر ريالات</w:t>
      </w:r>
      <w:r w:rsidRPr="00033971">
        <w:rPr>
          <w:rFonts w:ascii="Traditional Arabic" w:hAnsi="Traditional Arabic"/>
          <w:sz w:val="40"/>
          <w:szCs w:val="40"/>
          <w:rtl/>
          <w:lang w:bidi="ar-EG"/>
        </w:rPr>
        <w:t>،</w:t>
      </w:r>
      <w:r w:rsidR="00481120" w:rsidRPr="00033971">
        <w:rPr>
          <w:rFonts w:ascii="Traditional Arabic" w:hAnsi="Traditional Arabic" w:hint="cs"/>
          <w:sz w:val="40"/>
          <w:szCs w:val="40"/>
          <w:rtl/>
          <w:lang w:bidi="ar-EG"/>
        </w:rPr>
        <w:t xml:space="preserve"> </w:t>
      </w:r>
      <w:r w:rsidR="00DA0E73" w:rsidRPr="00033971">
        <w:rPr>
          <w:rFonts w:ascii="Traditional Arabic" w:hAnsi="Traditional Arabic" w:hint="cs"/>
          <w:sz w:val="40"/>
          <w:szCs w:val="40"/>
          <w:rtl/>
          <w:lang w:bidi="ar-EG"/>
        </w:rPr>
        <w:t xml:space="preserve">فتخرج صفر اليدين فلا شك أن هذه من </w:t>
      </w:r>
      <w:r w:rsidR="00B32530" w:rsidRPr="00033971">
        <w:rPr>
          <w:rFonts w:ascii="Traditional Arabic" w:hAnsi="Traditional Arabic" w:hint="cs"/>
          <w:sz w:val="40"/>
          <w:szCs w:val="40"/>
          <w:rtl/>
          <w:lang w:bidi="ar-EG"/>
        </w:rPr>
        <w:t xml:space="preserve">الأمور </w:t>
      </w:r>
      <w:r w:rsidR="003F0E2C" w:rsidRPr="00033971">
        <w:rPr>
          <w:rFonts w:ascii="Traditional Arabic" w:hAnsi="Traditional Arabic" w:hint="cs"/>
          <w:sz w:val="40"/>
          <w:szCs w:val="40"/>
          <w:rtl/>
          <w:lang w:bidi="ar-EG"/>
        </w:rPr>
        <w:t>ولا يقال أن وجود</w:t>
      </w:r>
      <w:r w:rsidR="00E216C2" w:rsidRPr="00033971">
        <w:rPr>
          <w:rFonts w:ascii="Traditional Arabic" w:hAnsi="Traditional Arabic" w:hint="cs"/>
          <w:sz w:val="40"/>
          <w:szCs w:val="40"/>
          <w:rtl/>
          <w:lang w:bidi="ar-EG"/>
        </w:rPr>
        <w:t xml:space="preserve"> اللعب والمغامرة  يكف</w:t>
      </w:r>
      <w:r w:rsidR="00D117EA" w:rsidRPr="00033971">
        <w:rPr>
          <w:rFonts w:ascii="Traditional Arabic" w:hAnsi="Traditional Arabic" w:hint="cs"/>
          <w:sz w:val="40"/>
          <w:szCs w:val="40"/>
          <w:rtl/>
          <w:lang w:bidi="ar-EG"/>
        </w:rPr>
        <w:t xml:space="preserve">ي نقول </w:t>
      </w:r>
      <w:r w:rsidR="005E0D5A" w:rsidRPr="00033971">
        <w:rPr>
          <w:rFonts w:ascii="Traditional Arabic" w:hAnsi="Traditional Arabic" w:hint="cs"/>
          <w:sz w:val="40"/>
          <w:szCs w:val="40"/>
          <w:rtl/>
          <w:lang w:bidi="ar-EG"/>
        </w:rPr>
        <w:t>لالا</w:t>
      </w:r>
      <w:r w:rsidR="005440A4" w:rsidRPr="00033971">
        <w:rPr>
          <w:rFonts w:ascii="Traditional Arabic" w:hAnsi="Traditional Arabic" w:hint="cs"/>
          <w:sz w:val="40"/>
          <w:szCs w:val="40"/>
          <w:rtl/>
          <w:lang w:bidi="ar-EG"/>
        </w:rPr>
        <w:t>،</w:t>
      </w:r>
      <w:r w:rsidR="005E0D5A" w:rsidRPr="00033971">
        <w:rPr>
          <w:rFonts w:ascii="Traditional Arabic" w:hAnsi="Traditional Arabic" w:hint="cs"/>
          <w:sz w:val="40"/>
          <w:szCs w:val="40"/>
          <w:rtl/>
          <w:lang w:bidi="ar-EG"/>
        </w:rPr>
        <w:t xml:space="preserve"> بعض الناس قال:</w:t>
      </w:r>
      <w:r w:rsidR="00705069" w:rsidRPr="00033971">
        <w:rPr>
          <w:rFonts w:ascii="Traditional Arabic" w:hAnsi="Traditional Arabic" w:hint="cs"/>
          <w:sz w:val="40"/>
          <w:szCs w:val="40"/>
          <w:rtl/>
          <w:lang w:bidi="ar-EG"/>
        </w:rPr>
        <w:t xml:space="preserve"> بتجويز هذا</w:t>
      </w:r>
      <w:r w:rsidR="00481120" w:rsidRPr="00033971">
        <w:rPr>
          <w:rFonts w:ascii="Traditional Arabic" w:hAnsi="Traditional Arabic" w:hint="cs"/>
          <w:sz w:val="40"/>
          <w:szCs w:val="40"/>
          <w:rtl/>
          <w:lang w:bidi="ar-EG"/>
        </w:rPr>
        <w:t xml:space="preserve">، </w:t>
      </w:r>
      <w:r w:rsidRPr="00033971">
        <w:rPr>
          <w:rFonts w:ascii="Traditional Arabic" w:hAnsi="Traditional Arabic"/>
          <w:sz w:val="40"/>
          <w:szCs w:val="40"/>
          <w:rtl/>
          <w:lang w:bidi="ar-EG"/>
        </w:rPr>
        <w:t>إن المقصد ليس هو الحصول على الجائزة، إن المقصد هو مجرد اللعب</w:t>
      </w:r>
      <w:r w:rsidR="00D81CE4" w:rsidRPr="00033971">
        <w:rPr>
          <w:rFonts w:ascii="Traditional Arabic" w:hAnsi="Traditional Arabic" w:hint="cs"/>
          <w:sz w:val="40"/>
          <w:szCs w:val="40"/>
          <w:rtl/>
          <w:lang w:bidi="ar-EG"/>
        </w:rPr>
        <w:t xml:space="preserve"> </w:t>
      </w:r>
      <w:r w:rsidRPr="00033971">
        <w:rPr>
          <w:rFonts w:ascii="Traditional Arabic" w:hAnsi="Traditional Arabic"/>
          <w:sz w:val="40"/>
          <w:szCs w:val="40"/>
          <w:rtl/>
          <w:lang w:bidi="ar-EG"/>
        </w:rPr>
        <w:t xml:space="preserve">، وأن يعيش الإنسان روح المغامرة. </w:t>
      </w:r>
      <w:r w:rsidR="00F00B93" w:rsidRPr="00033971">
        <w:rPr>
          <w:rFonts w:ascii="Traditional Arabic" w:hAnsi="Traditional Arabic" w:hint="cs"/>
          <w:sz w:val="40"/>
          <w:szCs w:val="40"/>
          <w:rtl/>
          <w:lang w:bidi="ar-EG"/>
        </w:rPr>
        <w:t>نقول</w:t>
      </w:r>
      <w:r w:rsidRPr="00033971">
        <w:rPr>
          <w:rFonts w:ascii="Traditional Arabic" w:hAnsi="Traditional Arabic"/>
          <w:sz w:val="40"/>
          <w:szCs w:val="40"/>
          <w:rtl/>
          <w:lang w:bidi="ar-EG"/>
        </w:rPr>
        <w:t xml:space="preserve">: </w:t>
      </w:r>
      <w:r w:rsidR="00284053" w:rsidRPr="00033971">
        <w:rPr>
          <w:rFonts w:ascii="Traditional Arabic" w:hAnsi="Traditional Arabic" w:hint="cs"/>
          <w:sz w:val="40"/>
          <w:szCs w:val="40"/>
          <w:rtl/>
          <w:lang w:bidi="ar-EG"/>
        </w:rPr>
        <w:t xml:space="preserve">كلها بلا شك </w:t>
      </w:r>
      <w:r w:rsidRPr="00033971">
        <w:rPr>
          <w:rFonts w:ascii="Traditional Arabic" w:hAnsi="Traditional Arabic"/>
          <w:sz w:val="40"/>
          <w:szCs w:val="40"/>
          <w:rtl/>
          <w:lang w:bidi="ar-EG"/>
        </w:rPr>
        <w:t xml:space="preserve">حتى </w:t>
      </w:r>
      <w:r w:rsidR="00681E0D" w:rsidRPr="00033971">
        <w:rPr>
          <w:rFonts w:ascii="Traditional Arabic" w:hAnsi="Traditional Arabic" w:hint="cs"/>
          <w:sz w:val="40"/>
          <w:szCs w:val="40"/>
          <w:rtl/>
          <w:lang w:bidi="ar-EG"/>
        </w:rPr>
        <w:t>لو</w:t>
      </w:r>
      <w:r w:rsidR="00E31E3C" w:rsidRPr="00033971">
        <w:rPr>
          <w:rFonts w:ascii="Traditional Arabic" w:hAnsi="Traditional Arabic" w:hint="cs"/>
          <w:sz w:val="40"/>
          <w:szCs w:val="40"/>
          <w:rtl/>
          <w:lang w:bidi="ar-EG"/>
        </w:rPr>
        <w:t xml:space="preserve"> </w:t>
      </w:r>
      <w:r w:rsidR="005440A4" w:rsidRPr="00033971">
        <w:rPr>
          <w:rFonts w:ascii="Traditional Arabic" w:hAnsi="Traditional Arabic"/>
          <w:sz w:val="40"/>
          <w:szCs w:val="40"/>
          <w:rtl/>
          <w:lang w:bidi="ar-EG"/>
        </w:rPr>
        <w:t>إلا أنها تقود إلى محرم،</w:t>
      </w:r>
      <w:r w:rsidR="00681E0D" w:rsidRPr="00033971">
        <w:rPr>
          <w:rFonts w:ascii="Traditional Arabic" w:hAnsi="Traditional Arabic" w:hint="cs"/>
          <w:sz w:val="40"/>
          <w:szCs w:val="40"/>
          <w:rtl/>
          <w:lang w:bidi="ar-EG"/>
        </w:rPr>
        <w:t xml:space="preserve"> فما من شك </w:t>
      </w:r>
      <w:r w:rsidR="005440A4" w:rsidRPr="00033971">
        <w:rPr>
          <w:rFonts w:ascii="Traditional Arabic" w:hAnsi="Traditional Arabic" w:hint="cs"/>
          <w:sz w:val="40"/>
          <w:szCs w:val="40"/>
          <w:rtl/>
          <w:lang w:bidi="ar-EG"/>
        </w:rPr>
        <w:t>أن هذه محرمة</w:t>
      </w:r>
      <w:r w:rsidR="00481120" w:rsidRPr="00033971">
        <w:rPr>
          <w:rFonts w:ascii="Traditional Arabic" w:hAnsi="Traditional Arabic"/>
          <w:sz w:val="40"/>
          <w:szCs w:val="40"/>
          <w:rtl/>
          <w:lang w:bidi="ar-EG"/>
        </w:rPr>
        <w:t>، ولا يجوز الدخول فيه</w:t>
      </w:r>
      <w:r w:rsidR="00481120" w:rsidRPr="00033971">
        <w:rPr>
          <w:rFonts w:ascii="Traditional Arabic" w:hAnsi="Traditional Arabic" w:hint="cs"/>
          <w:sz w:val="40"/>
          <w:szCs w:val="40"/>
          <w:rtl/>
          <w:lang w:bidi="ar-EG"/>
        </w:rPr>
        <w:t>ا</w:t>
      </w:r>
      <w:r w:rsidRPr="00033971">
        <w:rPr>
          <w:rFonts w:ascii="Traditional Arabic" w:hAnsi="Traditional Arabic"/>
          <w:sz w:val="40"/>
          <w:szCs w:val="40"/>
          <w:rtl/>
          <w:lang w:bidi="ar-EG"/>
        </w:rPr>
        <w:t>.</w:t>
      </w:r>
    </w:p>
    <w:p w14:paraId="6E9BA1E8" w14:textId="10287682" w:rsidR="00192EE2" w:rsidRPr="00033971" w:rsidRDefault="006A3679" w:rsidP="00481120">
      <w:pPr>
        <w:rPr>
          <w:rFonts w:ascii="Traditional Arabic" w:hAnsi="Traditional Arabic"/>
          <w:sz w:val="40"/>
          <w:szCs w:val="40"/>
          <w:rtl/>
          <w:lang w:bidi="ar-EG"/>
        </w:rPr>
      </w:pPr>
      <w:r w:rsidRPr="00033971">
        <w:rPr>
          <w:rFonts w:ascii="Traditional Arabic" w:hAnsi="Traditional Arabic" w:hint="cs"/>
          <w:sz w:val="40"/>
          <w:szCs w:val="40"/>
          <w:rtl/>
          <w:lang w:bidi="ar-EG"/>
        </w:rPr>
        <w:t xml:space="preserve">إذا الميسر </w:t>
      </w:r>
      <w:r w:rsidR="00192EE2" w:rsidRPr="00033971">
        <w:rPr>
          <w:rFonts w:ascii="Traditional Arabic" w:hAnsi="Traditional Arabic"/>
          <w:sz w:val="40"/>
          <w:szCs w:val="40"/>
          <w:rtl/>
          <w:lang w:bidi="ar-EG"/>
        </w:rPr>
        <w:t xml:space="preserve">بابه واسع، </w:t>
      </w:r>
      <w:r w:rsidR="00022933" w:rsidRPr="00033971">
        <w:rPr>
          <w:rFonts w:ascii="Traditional Arabic" w:hAnsi="Traditional Arabic" w:hint="cs"/>
          <w:sz w:val="40"/>
          <w:szCs w:val="40"/>
          <w:rtl/>
          <w:lang w:bidi="ar-EG"/>
        </w:rPr>
        <w:t xml:space="preserve">ومثل </w:t>
      </w:r>
      <w:r w:rsidR="005440A4" w:rsidRPr="00033971">
        <w:rPr>
          <w:rFonts w:ascii="Traditional Arabic" w:hAnsi="Traditional Arabic" w:hint="cs"/>
          <w:sz w:val="40"/>
          <w:szCs w:val="40"/>
          <w:rtl/>
          <w:lang w:bidi="ar-EG"/>
        </w:rPr>
        <w:t>ذلك أن يشتري الإ</w:t>
      </w:r>
      <w:r w:rsidR="005A0761" w:rsidRPr="00033971">
        <w:rPr>
          <w:rFonts w:ascii="Traditional Arabic" w:hAnsi="Traditional Arabic" w:hint="cs"/>
          <w:sz w:val="40"/>
          <w:szCs w:val="40"/>
          <w:rtl/>
          <w:lang w:bidi="ar-EG"/>
        </w:rPr>
        <w:t xml:space="preserve">نسان </w:t>
      </w:r>
      <w:r w:rsidR="00192EE2" w:rsidRPr="00033971">
        <w:rPr>
          <w:rFonts w:ascii="Traditional Arabic" w:hAnsi="Traditional Arabic"/>
          <w:sz w:val="40"/>
          <w:szCs w:val="40"/>
          <w:rtl/>
          <w:lang w:bidi="ar-EG"/>
        </w:rPr>
        <w:t>السلعة لأجل أن يحصل منها على هدية</w:t>
      </w:r>
      <w:r w:rsidR="00BF19FD" w:rsidRPr="00033971">
        <w:rPr>
          <w:rFonts w:ascii="Traditional Arabic" w:hAnsi="Traditional Arabic" w:hint="cs"/>
          <w:sz w:val="40"/>
          <w:szCs w:val="40"/>
          <w:rtl/>
          <w:lang w:bidi="ar-EG"/>
        </w:rPr>
        <w:t xml:space="preserve"> بداخلها</w:t>
      </w:r>
      <w:r w:rsidR="00481120" w:rsidRPr="00033971">
        <w:rPr>
          <w:rFonts w:ascii="Traditional Arabic" w:hAnsi="Traditional Arabic"/>
          <w:sz w:val="40"/>
          <w:szCs w:val="40"/>
          <w:rtl/>
          <w:lang w:bidi="ar-EG"/>
        </w:rPr>
        <w:t xml:space="preserve"> ضخمة</w:t>
      </w:r>
      <w:r w:rsidR="00192EE2" w:rsidRPr="00033971">
        <w:rPr>
          <w:rFonts w:ascii="Traditional Arabic" w:hAnsi="Traditional Arabic"/>
          <w:sz w:val="40"/>
          <w:szCs w:val="40"/>
          <w:rtl/>
          <w:lang w:bidi="ar-EG"/>
        </w:rPr>
        <w:t xml:space="preserve">، </w:t>
      </w:r>
      <w:r w:rsidR="007453A5" w:rsidRPr="00033971">
        <w:rPr>
          <w:rFonts w:ascii="Traditional Arabic" w:hAnsi="Traditional Arabic" w:hint="cs"/>
          <w:sz w:val="40"/>
          <w:szCs w:val="40"/>
          <w:rtl/>
          <w:lang w:bidi="ar-EG"/>
        </w:rPr>
        <w:t>و</w:t>
      </w:r>
      <w:r w:rsidR="00192EE2" w:rsidRPr="00033971">
        <w:rPr>
          <w:rFonts w:ascii="Traditional Arabic" w:hAnsi="Traditional Arabic"/>
          <w:sz w:val="40"/>
          <w:szCs w:val="40"/>
          <w:rtl/>
          <w:lang w:bidi="ar-EG"/>
        </w:rPr>
        <w:t xml:space="preserve">ليس غرضه شراء السلعة، </w:t>
      </w:r>
      <w:r w:rsidR="00300CF2" w:rsidRPr="00033971">
        <w:rPr>
          <w:rFonts w:ascii="Traditional Arabic" w:hAnsi="Traditional Arabic" w:hint="cs"/>
          <w:sz w:val="40"/>
          <w:szCs w:val="40"/>
          <w:rtl/>
          <w:lang w:bidi="ar-EG"/>
        </w:rPr>
        <w:t>يقول ما</w:t>
      </w:r>
      <w:r w:rsidR="005440A4" w:rsidRPr="00033971">
        <w:rPr>
          <w:rFonts w:ascii="Traditional Arabic" w:hAnsi="Traditional Arabic" w:hint="cs"/>
          <w:sz w:val="40"/>
          <w:szCs w:val="40"/>
          <w:rtl/>
          <w:lang w:bidi="ar-EG"/>
        </w:rPr>
        <w:t xml:space="preserve"> </w:t>
      </w:r>
      <w:r w:rsidR="00300CF2" w:rsidRPr="00033971">
        <w:rPr>
          <w:rFonts w:ascii="Traditional Arabic" w:hAnsi="Traditional Arabic" w:hint="cs"/>
          <w:sz w:val="40"/>
          <w:szCs w:val="40"/>
          <w:rtl/>
          <w:lang w:bidi="ar-EG"/>
        </w:rPr>
        <w:t xml:space="preserve">هو غرضي شراء السلعة </w:t>
      </w:r>
      <w:r w:rsidR="00454EC9" w:rsidRPr="00033971">
        <w:rPr>
          <w:rFonts w:ascii="Traditional Arabic" w:hAnsi="Traditional Arabic" w:hint="cs"/>
          <w:sz w:val="40"/>
          <w:szCs w:val="40"/>
          <w:rtl/>
          <w:lang w:bidi="ar-EG"/>
        </w:rPr>
        <w:t xml:space="preserve"> يقول  أنا تعلن </w:t>
      </w:r>
      <w:r w:rsidR="005440A4" w:rsidRPr="00033971">
        <w:rPr>
          <w:rFonts w:ascii="Traditional Arabic" w:hAnsi="Traditional Arabic" w:hint="cs"/>
          <w:sz w:val="40"/>
          <w:szCs w:val="40"/>
          <w:rtl/>
          <w:lang w:bidi="ar-EG"/>
        </w:rPr>
        <w:t>شركة من الشركات أنك إذا ا</w:t>
      </w:r>
      <w:r w:rsidR="00DF55A0" w:rsidRPr="00033971">
        <w:rPr>
          <w:rFonts w:ascii="Traditional Arabic" w:hAnsi="Traditional Arabic" w:hint="cs"/>
          <w:sz w:val="40"/>
          <w:szCs w:val="40"/>
          <w:rtl/>
          <w:lang w:bidi="ar-EG"/>
        </w:rPr>
        <w:t xml:space="preserve">شرتيت </w:t>
      </w:r>
      <w:r w:rsidR="00AC7D53" w:rsidRPr="00033971">
        <w:rPr>
          <w:rFonts w:ascii="Traditional Arabic" w:hAnsi="Traditional Arabic" w:hint="cs"/>
          <w:sz w:val="40"/>
          <w:szCs w:val="40"/>
          <w:rtl/>
          <w:lang w:bidi="ar-EG"/>
        </w:rPr>
        <w:t xml:space="preserve">أننا قد وضعنا </w:t>
      </w:r>
      <w:r w:rsidR="00192EE2" w:rsidRPr="00033971">
        <w:rPr>
          <w:rFonts w:ascii="Traditional Arabic" w:hAnsi="Traditional Arabic"/>
          <w:sz w:val="40"/>
          <w:szCs w:val="40"/>
          <w:rtl/>
          <w:lang w:bidi="ar-EG"/>
        </w:rPr>
        <w:t xml:space="preserve">قسيمة بعشرة آلاف ريال في علبة مناديل، فيأتي الرجل ليشتري له مائتي علبة </w:t>
      </w:r>
      <w:r w:rsidR="00274189" w:rsidRPr="00033971">
        <w:rPr>
          <w:rFonts w:ascii="Traditional Arabic" w:hAnsi="Traditional Arabic" w:hint="cs"/>
          <w:sz w:val="40"/>
          <w:szCs w:val="40"/>
          <w:rtl/>
          <w:lang w:bidi="ar-EG"/>
        </w:rPr>
        <w:t xml:space="preserve">مناديل </w:t>
      </w:r>
      <w:r w:rsidR="00192EE2" w:rsidRPr="00033971">
        <w:rPr>
          <w:rFonts w:ascii="Traditional Arabic" w:hAnsi="Traditional Arabic"/>
          <w:sz w:val="40"/>
          <w:szCs w:val="40"/>
          <w:rtl/>
          <w:lang w:bidi="ar-EG"/>
        </w:rPr>
        <w:t xml:space="preserve">أو </w:t>
      </w:r>
      <w:r w:rsidR="00CC4FB6" w:rsidRPr="00033971">
        <w:rPr>
          <w:rFonts w:ascii="Traditional Arabic" w:hAnsi="Traditional Arabic" w:hint="cs"/>
          <w:sz w:val="40"/>
          <w:szCs w:val="40"/>
          <w:rtl/>
          <w:lang w:bidi="ar-EG"/>
        </w:rPr>
        <w:t>ثلاث م</w:t>
      </w:r>
      <w:r w:rsidR="005440A4" w:rsidRPr="00033971">
        <w:rPr>
          <w:rFonts w:ascii="Traditional Arabic" w:hAnsi="Traditional Arabic" w:hint="cs"/>
          <w:sz w:val="40"/>
          <w:szCs w:val="40"/>
          <w:rtl/>
          <w:lang w:bidi="ar-EG"/>
        </w:rPr>
        <w:t>ئة</w:t>
      </w:r>
      <w:r w:rsidR="00192EE2" w:rsidRPr="00033971">
        <w:rPr>
          <w:rFonts w:ascii="Traditional Arabic" w:hAnsi="Traditional Arabic"/>
          <w:sz w:val="40"/>
          <w:szCs w:val="40"/>
          <w:rtl/>
          <w:lang w:bidi="ar-EG"/>
        </w:rPr>
        <w:t>، وهو لا يريد المناديل وإنما يريد</w:t>
      </w:r>
      <w:r w:rsidR="004F615B" w:rsidRPr="00033971">
        <w:rPr>
          <w:rFonts w:ascii="Traditional Arabic" w:hAnsi="Traditional Arabic" w:hint="cs"/>
          <w:sz w:val="40"/>
          <w:szCs w:val="40"/>
          <w:rtl/>
          <w:lang w:bidi="ar-EG"/>
        </w:rPr>
        <w:t xml:space="preserve"> هذه</w:t>
      </w:r>
      <w:r w:rsidR="00192EE2" w:rsidRPr="00033971">
        <w:rPr>
          <w:rFonts w:ascii="Traditional Arabic" w:hAnsi="Traditional Arabic"/>
          <w:sz w:val="40"/>
          <w:szCs w:val="40"/>
          <w:rtl/>
          <w:lang w:bidi="ar-EG"/>
        </w:rPr>
        <w:t xml:space="preserve"> </w:t>
      </w:r>
      <w:r w:rsidR="00022C90" w:rsidRPr="00033971">
        <w:rPr>
          <w:rFonts w:ascii="Traditional Arabic" w:hAnsi="Traditional Arabic" w:hint="cs"/>
          <w:sz w:val="40"/>
          <w:szCs w:val="40"/>
          <w:rtl/>
          <w:lang w:bidi="ar-EG"/>
        </w:rPr>
        <w:t xml:space="preserve">القسيمة </w:t>
      </w:r>
      <w:r w:rsidR="00192EE2" w:rsidRPr="00033971">
        <w:rPr>
          <w:rFonts w:ascii="Traditional Arabic" w:hAnsi="Traditional Arabic"/>
          <w:sz w:val="40"/>
          <w:szCs w:val="40"/>
          <w:rtl/>
          <w:lang w:bidi="ar-EG"/>
        </w:rPr>
        <w:t xml:space="preserve">أو هذه </w:t>
      </w:r>
      <w:r w:rsidR="00022C90" w:rsidRPr="00033971">
        <w:rPr>
          <w:rFonts w:ascii="Traditional Arabic" w:hAnsi="Traditional Arabic" w:hint="cs"/>
          <w:sz w:val="40"/>
          <w:szCs w:val="40"/>
          <w:rtl/>
          <w:lang w:bidi="ar-EG"/>
        </w:rPr>
        <w:t xml:space="preserve">الجائزة </w:t>
      </w:r>
      <w:r w:rsidR="00192EE2" w:rsidRPr="00033971">
        <w:rPr>
          <w:rFonts w:ascii="Traditional Arabic" w:hAnsi="Traditional Arabic"/>
          <w:sz w:val="40"/>
          <w:szCs w:val="40"/>
          <w:rtl/>
          <w:lang w:bidi="ar-EG"/>
        </w:rPr>
        <w:t>، فنقول: هذا فعل محرم.</w:t>
      </w:r>
    </w:p>
    <w:p w14:paraId="639F4381" w14:textId="16A92ED7" w:rsidR="00192EE2" w:rsidRPr="00033971" w:rsidRDefault="00192EE2" w:rsidP="00481120">
      <w:pPr>
        <w:rPr>
          <w:rFonts w:ascii="Traditional Arabic" w:hAnsi="Traditional Arabic"/>
          <w:sz w:val="40"/>
          <w:szCs w:val="40"/>
          <w:rtl/>
          <w:lang w:bidi="ar-EG"/>
        </w:rPr>
      </w:pPr>
      <w:r w:rsidRPr="00033971">
        <w:rPr>
          <w:rFonts w:ascii="Traditional Arabic" w:hAnsi="Traditional Arabic"/>
          <w:sz w:val="40"/>
          <w:szCs w:val="40"/>
          <w:rtl/>
          <w:lang w:bidi="ar-EG"/>
        </w:rPr>
        <w:t>{</w:t>
      </w:r>
      <w:r w:rsidR="00EE085B" w:rsidRPr="00033971">
        <w:rPr>
          <w:rFonts w:ascii="Traditional Arabic" w:hAnsi="Traditional Arabic" w:hint="cs"/>
          <w:sz w:val="40"/>
          <w:szCs w:val="40"/>
          <w:rtl/>
          <w:lang w:bidi="ar-EG"/>
        </w:rPr>
        <w:t>طيب يا</w:t>
      </w:r>
      <w:r w:rsidR="00F90532" w:rsidRPr="00033971">
        <w:rPr>
          <w:rFonts w:ascii="Traditional Arabic" w:hAnsi="Traditional Arabic" w:hint="cs"/>
          <w:sz w:val="40"/>
          <w:szCs w:val="40"/>
          <w:rtl/>
          <w:lang w:bidi="ar-EG"/>
        </w:rPr>
        <w:t xml:space="preserve"> شيخ لو وضعت </w:t>
      </w:r>
      <w:r w:rsidR="001A73CD" w:rsidRPr="00033971">
        <w:rPr>
          <w:rFonts w:ascii="Traditional Arabic" w:hAnsi="Traditional Arabic" w:hint="cs"/>
          <w:sz w:val="40"/>
          <w:szCs w:val="40"/>
          <w:rtl/>
          <w:lang w:bidi="ar-EG"/>
        </w:rPr>
        <w:t xml:space="preserve">نفس </w:t>
      </w:r>
      <w:r w:rsidR="00F90532" w:rsidRPr="00033971">
        <w:rPr>
          <w:rFonts w:ascii="Traditional Arabic" w:hAnsi="Traditional Arabic" w:hint="cs"/>
          <w:sz w:val="40"/>
          <w:szCs w:val="40"/>
          <w:rtl/>
          <w:lang w:bidi="ar-EG"/>
        </w:rPr>
        <w:t>الشركة</w:t>
      </w:r>
      <w:r w:rsidR="00725854" w:rsidRPr="00033971">
        <w:rPr>
          <w:rFonts w:ascii="Traditional Arabic" w:hAnsi="Traditional Arabic" w:hint="cs"/>
          <w:sz w:val="40"/>
          <w:szCs w:val="40"/>
          <w:rtl/>
          <w:lang w:bidi="ar-EG"/>
        </w:rPr>
        <w:t xml:space="preserve"> </w:t>
      </w:r>
      <w:r w:rsidR="001A73CD" w:rsidRPr="00033971">
        <w:rPr>
          <w:rFonts w:ascii="Traditional Arabic" w:hAnsi="Traditional Arabic" w:hint="cs"/>
          <w:sz w:val="40"/>
          <w:szCs w:val="40"/>
          <w:rtl/>
          <w:lang w:bidi="ar-EG"/>
        </w:rPr>
        <w:t xml:space="preserve">من دون </w:t>
      </w:r>
      <w:r w:rsidR="00725854" w:rsidRPr="00033971">
        <w:rPr>
          <w:rFonts w:ascii="Traditional Arabic" w:hAnsi="Traditional Arabic" w:hint="cs"/>
          <w:sz w:val="40"/>
          <w:szCs w:val="40"/>
          <w:rtl/>
          <w:lang w:bidi="ar-EG"/>
        </w:rPr>
        <w:t xml:space="preserve">ماتقول للمشترين </w:t>
      </w:r>
      <w:r w:rsidRPr="00033971">
        <w:rPr>
          <w:rFonts w:ascii="Traditional Arabic" w:hAnsi="Traditional Arabic"/>
          <w:sz w:val="40"/>
          <w:szCs w:val="40"/>
          <w:rtl/>
          <w:lang w:bidi="ar-EG"/>
        </w:rPr>
        <w:t xml:space="preserve">أن </w:t>
      </w:r>
      <w:r w:rsidR="00E50A28" w:rsidRPr="00033971">
        <w:rPr>
          <w:rFonts w:ascii="Traditional Arabic" w:hAnsi="Traditional Arabic" w:hint="cs"/>
          <w:sz w:val="40"/>
          <w:szCs w:val="40"/>
          <w:rtl/>
          <w:lang w:bidi="ar-EG"/>
        </w:rPr>
        <w:t>هن</w:t>
      </w:r>
      <w:r w:rsidR="002519DA" w:rsidRPr="00033971">
        <w:rPr>
          <w:rFonts w:ascii="Traditional Arabic" w:hAnsi="Traditional Arabic" w:hint="cs"/>
          <w:sz w:val="40"/>
          <w:szCs w:val="40"/>
          <w:rtl/>
          <w:lang w:bidi="ar-EG"/>
        </w:rPr>
        <w:t xml:space="preserve">الك </w:t>
      </w:r>
      <w:r w:rsidRPr="00033971">
        <w:rPr>
          <w:rFonts w:ascii="Traditional Arabic" w:hAnsi="Traditional Arabic"/>
          <w:sz w:val="40"/>
          <w:szCs w:val="40"/>
          <w:rtl/>
          <w:lang w:bidi="ar-EG"/>
        </w:rPr>
        <w:t>جائزة في هذه السلعة؟</w:t>
      </w:r>
      <w:r w:rsidR="002519DA" w:rsidRPr="00033971">
        <w:rPr>
          <w:rFonts w:ascii="Traditional Arabic" w:hAnsi="Traditional Arabic" w:hint="cs"/>
          <w:sz w:val="40"/>
          <w:szCs w:val="40"/>
          <w:rtl/>
          <w:lang w:bidi="ar-EG"/>
        </w:rPr>
        <w:t xml:space="preserve"> قال وضعوها تلقائيا </w:t>
      </w:r>
      <w:r w:rsidR="005440A4" w:rsidRPr="00033971">
        <w:rPr>
          <w:rFonts w:ascii="Traditional Arabic" w:hAnsi="Traditional Arabic" w:hint="cs"/>
          <w:sz w:val="40"/>
          <w:szCs w:val="40"/>
          <w:rtl/>
          <w:lang w:bidi="ar-EG"/>
        </w:rPr>
        <w:t>فإ</w:t>
      </w:r>
      <w:r w:rsidR="00CC0D11" w:rsidRPr="00033971">
        <w:rPr>
          <w:rFonts w:ascii="Traditional Arabic" w:hAnsi="Traditional Arabic" w:hint="cs"/>
          <w:sz w:val="40"/>
          <w:szCs w:val="40"/>
          <w:rtl/>
          <w:lang w:bidi="ar-EG"/>
        </w:rPr>
        <w:t xml:space="preserve">ذا أنت </w:t>
      </w:r>
      <w:r w:rsidR="005440A4" w:rsidRPr="00033971">
        <w:rPr>
          <w:rFonts w:ascii="Traditional Arabic" w:hAnsi="Traditional Arabic" w:hint="cs"/>
          <w:sz w:val="40"/>
          <w:szCs w:val="40"/>
          <w:rtl/>
          <w:lang w:bidi="ar-EG"/>
        </w:rPr>
        <w:t>ا</w:t>
      </w:r>
      <w:r w:rsidR="006D0BE2" w:rsidRPr="00033971">
        <w:rPr>
          <w:rFonts w:ascii="Traditional Arabic" w:hAnsi="Traditional Arabic" w:hint="cs"/>
          <w:sz w:val="40"/>
          <w:szCs w:val="40"/>
          <w:rtl/>
          <w:lang w:bidi="ar-EG"/>
        </w:rPr>
        <w:t xml:space="preserve">شتريتها قد </w:t>
      </w:r>
      <w:r w:rsidR="005440A4" w:rsidRPr="00033971">
        <w:rPr>
          <w:rFonts w:ascii="Traditional Arabic" w:hAnsi="Traditional Arabic" w:hint="cs"/>
          <w:sz w:val="40"/>
          <w:szCs w:val="40"/>
          <w:rtl/>
          <w:lang w:bidi="ar-EG"/>
        </w:rPr>
        <w:t>تك</w:t>
      </w:r>
      <w:r w:rsidR="000818CE" w:rsidRPr="00033971">
        <w:rPr>
          <w:rFonts w:ascii="Traditional Arabic" w:hAnsi="Traditional Arabic" w:hint="cs"/>
          <w:sz w:val="40"/>
          <w:szCs w:val="40"/>
          <w:rtl/>
          <w:lang w:bidi="ar-EG"/>
        </w:rPr>
        <w:t>ون</w:t>
      </w:r>
      <w:r w:rsidR="002349C0" w:rsidRPr="00033971">
        <w:rPr>
          <w:rFonts w:ascii="Traditional Arabic" w:hAnsi="Traditional Arabic" w:hint="cs"/>
          <w:sz w:val="40"/>
          <w:szCs w:val="40"/>
          <w:rtl/>
          <w:lang w:bidi="ar-EG"/>
        </w:rPr>
        <w:t xml:space="preserve"> </w:t>
      </w:r>
      <w:r w:rsidR="006D0BE2" w:rsidRPr="00033971">
        <w:rPr>
          <w:rFonts w:ascii="Traditional Arabic" w:hAnsi="Traditional Arabic" w:hint="cs"/>
          <w:sz w:val="40"/>
          <w:szCs w:val="40"/>
          <w:rtl/>
          <w:lang w:bidi="ar-EG"/>
        </w:rPr>
        <w:t>من نصيبك</w:t>
      </w:r>
      <w:r w:rsidR="002349C0" w:rsidRPr="00033971">
        <w:rPr>
          <w:rFonts w:ascii="Traditional Arabic" w:hAnsi="Traditional Arabic" w:hint="cs"/>
          <w:sz w:val="40"/>
          <w:szCs w:val="40"/>
          <w:rtl/>
          <w:lang w:bidi="ar-EG"/>
        </w:rPr>
        <w:t xml:space="preserve"> وقد لا يكون</w:t>
      </w:r>
    </w:p>
    <w:p w14:paraId="6FEDA060" w14:textId="15F3D72D" w:rsidR="00192EE2" w:rsidRPr="00033971" w:rsidRDefault="00192EE2" w:rsidP="00481120">
      <w:pPr>
        <w:rPr>
          <w:rFonts w:ascii="Traditional Arabic" w:hAnsi="Traditional Arabic"/>
          <w:sz w:val="40"/>
          <w:szCs w:val="40"/>
          <w:rtl/>
          <w:lang w:bidi="ar-EG"/>
        </w:rPr>
      </w:pPr>
      <w:r w:rsidRPr="00033971">
        <w:rPr>
          <w:rFonts w:ascii="Traditional Arabic" w:hAnsi="Traditional Arabic"/>
          <w:sz w:val="40"/>
          <w:szCs w:val="40"/>
          <w:rtl/>
          <w:lang w:bidi="ar-EG"/>
        </w:rPr>
        <w:t xml:space="preserve">هذه لا </w:t>
      </w:r>
      <w:r w:rsidR="002349C0" w:rsidRPr="00033971">
        <w:rPr>
          <w:rFonts w:ascii="Traditional Arabic" w:hAnsi="Traditional Arabic" w:hint="cs"/>
          <w:sz w:val="40"/>
          <w:szCs w:val="40"/>
          <w:rtl/>
          <w:lang w:bidi="ar-EG"/>
        </w:rPr>
        <w:t xml:space="preserve">ما فيها </w:t>
      </w:r>
      <w:r w:rsidRPr="00033971">
        <w:rPr>
          <w:rFonts w:ascii="Traditional Arabic" w:hAnsi="Traditional Arabic"/>
          <w:sz w:val="40"/>
          <w:szCs w:val="40"/>
          <w:rtl/>
          <w:lang w:bidi="ar-EG"/>
        </w:rPr>
        <w:t>بأس</w:t>
      </w:r>
      <w:r w:rsidR="006521EF" w:rsidRPr="00033971">
        <w:rPr>
          <w:rFonts w:ascii="Traditional Arabic" w:hAnsi="Traditional Arabic" w:hint="cs"/>
          <w:sz w:val="40"/>
          <w:szCs w:val="40"/>
          <w:rtl/>
          <w:lang w:bidi="ar-EG"/>
        </w:rPr>
        <w:t xml:space="preserve"> هذه الصورة لن تشتريها أنت </w:t>
      </w:r>
      <w:r w:rsidR="00044008" w:rsidRPr="00033971">
        <w:rPr>
          <w:rFonts w:ascii="Traditional Arabic" w:hAnsi="Traditional Arabic" w:hint="cs"/>
          <w:sz w:val="40"/>
          <w:szCs w:val="40"/>
          <w:rtl/>
          <w:lang w:bidi="ar-EG"/>
        </w:rPr>
        <w:t>تأخذ صورة الهدية</w:t>
      </w:r>
      <w:r w:rsidR="005440A4" w:rsidRPr="00033971">
        <w:rPr>
          <w:rFonts w:ascii="Traditional Arabic" w:hAnsi="Traditional Arabic" w:hint="cs"/>
          <w:sz w:val="40"/>
          <w:szCs w:val="40"/>
          <w:rtl/>
          <w:lang w:bidi="ar-EG"/>
        </w:rPr>
        <w:t xml:space="preserve"> </w:t>
      </w:r>
      <w:r w:rsidR="00462096" w:rsidRPr="00033971">
        <w:rPr>
          <w:rFonts w:ascii="Traditional Arabic" w:hAnsi="Traditional Arabic" w:hint="cs"/>
          <w:sz w:val="40"/>
          <w:szCs w:val="40"/>
          <w:rtl/>
          <w:lang w:bidi="ar-EG"/>
        </w:rPr>
        <w:t xml:space="preserve">نعم بلا شك هذه من صورة </w:t>
      </w:r>
      <w:r w:rsidR="00050546" w:rsidRPr="00033971">
        <w:rPr>
          <w:rFonts w:ascii="Traditional Arabic" w:hAnsi="Traditional Arabic" w:hint="cs"/>
          <w:sz w:val="40"/>
          <w:szCs w:val="40"/>
          <w:rtl/>
          <w:lang w:bidi="ar-EG"/>
        </w:rPr>
        <w:t xml:space="preserve">الهدايا هذه هديه لك هو ماصرح بشي وأنت ما دخلت على </w:t>
      </w:r>
      <w:r w:rsidR="0082522D" w:rsidRPr="00033971">
        <w:rPr>
          <w:rFonts w:ascii="Traditional Arabic" w:hAnsi="Traditional Arabic" w:hint="cs"/>
          <w:sz w:val="40"/>
          <w:szCs w:val="40"/>
          <w:rtl/>
          <w:lang w:bidi="ar-EG"/>
        </w:rPr>
        <w:t xml:space="preserve">ميسر أو </w:t>
      </w:r>
      <w:r w:rsidR="001D5D3C" w:rsidRPr="00033971">
        <w:rPr>
          <w:rFonts w:ascii="Traditional Arabic" w:hAnsi="Traditional Arabic" w:hint="cs"/>
          <w:sz w:val="40"/>
          <w:szCs w:val="40"/>
          <w:rtl/>
          <w:lang w:bidi="ar-EG"/>
        </w:rPr>
        <w:t xml:space="preserve">علي </w:t>
      </w:r>
      <w:r w:rsidR="0082522D" w:rsidRPr="00033971">
        <w:rPr>
          <w:rFonts w:ascii="Traditional Arabic" w:hAnsi="Traditional Arabic" w:hint="cs"/>
          <w:sz w:val="40"/>
          <w:szCs w:val="40"/>
          <w:rtl/>
          <w:lang w:bidi="ar-EG"/>
        </w:rPr>
        <w:t xml:space="preserve">غرر أنت داخل ها هنا تريد الشراء </w:t>
      </w:r>
      <w:r w:rsidR="005440A4" w:rsidRPr="00033971">
        <w:rPr>
          <w:rFonts w:ascii="Traditional Arabic" w:hAnsi="Traditional Arabic" w:hint="cs"/>
          <w:sz w:val="40"/>
          <w:szCs w:val="40"/>
          <w:rtl/>
          <w:lang w:bidi="ar-EG"/>
        </w:rPr>
        <w:t>السلعة فوافقت هدية</w:t>
      </w:r>
      <w:r w:rsidR="00B41C3D" w:rsidRPr="00033971">
        <w:rPr>
          <w:rFonts w:ascii="Traditional Arabic" w:hAnsi="Traditional Arabic" w:hint="cs"/>
          <w:sz w:val="40"/>
          <w:szCs w:val="40"/>
          <w:rtl/>
          <w:lang w:bidi="ar-EG"/>
        </w:rPr>
        <w:t xml:space="preserve"> فما </w:t>
      </w:r>
      <w:r w:rsidR="00AF2A64" w:rsidRPr="00033971">
        <w:rPr>
          <w:rFonts w:ascii="Traditional Arabic" w:hAnsi="Traditional Arabic" w:hint="cs"/>
          <w:sz w:val="40"/>
          <w:szCs w:val="40"/>
          <w:rtl/>
          <w:lang w:bidi="ar-EG"/>
        </w:rPr>
        <w:t xml:space="preserve">هناك بأس مثل لو دخلت شريت </w:t>
      </w:r>
      <w:r w:rsidR="00C83DF2" w:rsidRPr="00033971">
        <w:rPr>
          <w:rFonts w:ascii="Traditional Arabic" w:hAnsi="Traditional Arabic" w:hint="cs"/>
          <w:sz w:val="40"/>
          <w:szCs w:val="40"/>
          <w:rtl/>
          <w:lang w:bidi="ar-EG"/>
        </w:rPr>
        <w:t xml:space="preserve">في محل من محلات البقالات ونحوه </w:t>
      </w:r>
      <w:r w:rsidR="00FA0890" w:rsidRPr="00033971">
        <w:rPr>
          <w:rFonts w:ascii="Traditional Arabic" w:hAnsi="Traditional Arabic" w:hint="cs"/>
          <w:sz w:val="40"/>
          <w:szCs w:val="40"/>
          <w:rtl/>
          <w:lang w:bidi="ar-EG"/>
        </w:rPr>
        <w:t>فلما خر</w:t>
      </w:r>
      <w:r w:rsidR="00BC279A" w:rsidRPr="00033971">
        <w:rPr>
          <w:rFonts w:ascii="Traditional Arabic" w:hAnsi="Traditional Arabic" w:hint="cs"/>
          <w:sz w:val="40"/>
          <w:szCs w:val="40"/>
          <w:rtl/>
          <w:lang w:bidi="ar-EG"/>
        </w:rPr>
        <w:t xml:space="preserve">جت </w:t>
      </w:r>
      <w:r w:rsidR="005440A4" w:rsidRPr="00033971">
        <w:rPr>
          <w:rFonts w:ascii="Traditional Arabic" w:hAnsi="Traditional Arabic" w:hint="cs"/>
          <w:sz w:val="40"/>
          <w:szCs w:val="40"/>
          <w:rtl/>
          <w:lang w:bidi="ar-EG"/>
        </w:rPr>
        <w:t>أهدى</w:t>
      </w:r>
      <w:r w:rsidR="00FA0890" w:rsidRPr="00033971">
        <w:rPr>
          <w:rFonts w:ascii="Traditional Arabic" w:hAnsi="Traditional Arabic" w:hint="cs"/>
          <w:sz w:val="40"/>
          <w:szCs w:val="40"/>
          <w:rtl/>
          <w:lang w:bidi="ar-EG"/>
        </w:rPr>
        <w:t xml:space="preserve"> لك البائع شيء منها </w:t>
      </w:r>
      <w:r w:rsidR="00513685" w:rsidRPr="00033971">
        <w:rPr>
          <w:rFonts w:ascii="Traditional Arabic" w:hAnsi="Traditional Arabic" w:hint="cs"/>
          <w:sz w:val="40"/>
          <w:szCs w:val="40"/>
          <w:rtl/>
          <w:lang w:bidi="ar-EG"/>
        </w:rPr>
        <w:t xml:space="preserve"> نقول ما هناك بأس </w:t>
      </w:r>
      <w:r w:rsidR="00481120" w:rsidRPr="00033971">
        <w:rPr>
          <w:rFonts w:ascii="Traditional Arabic" w:hAnsi="Traditional Arabic" w:hint="cs"/>
          <w:sz w:val="40"/>
          <w:szCs w:val="40"/>
          <w:rtl/>
          <w:lang w:bidi="ar-EG"/>
        </w:rPr>
        <w:t>أنت ما قصدت بها هذه الهدية.</w:t>
      </w:r>
    </w:p>
    <w:p w14:paraId="0A2E6E07" w14:textId="30398F0C" w:rsidR="00192EE2" w:rsidRPr="00033971" w:rsidRDefault="00736A79" w:rsidP="00192EE2">
      <w:pPr>
        <w:rPr>
          <w:rFonts w:ascii="Traditional Arabic" w:hAnsi="Traditional Arabic"/>
          <w:sz w:val="40"/>
          <w:szCs w:val="40"/>
          <w:lang w:bidi="ar-EG"/>
        </w:rPr>
      </w:pPr>
      <w:r w:rsidRPr="00033971">
        <w:rPr>
          <w:rFonts w:ascii="Traditional Arabic" w:hAnsi="Traditional Arabic" w:hint="cs"/>
          <w:sz w:val="40"/>
          <w:szCs w:val="40"/>
          <w:rtl/>
          <w:lang w:bidi="ar-EG"/>
        </w:rPr>
        <w:t>قال ها هنا</w:t>
      </w:r>
      <w:r w:rsidR="00192EE2" w:rsidRPr="00033971">
        <w:rPr>
          <w:rFonts w:ascii="Traditional Arabic" w:hAnsi="Traditional Arabic"/>
          <w:sz w:val="40"/>
          <w:szCs w:val="40"/>
          <w:rtl/>
          <w:lang w:bidi="ar-EG"/>
        </w:rPr>
        <w:t xml:space="preserve">: </w:t>
      </w:r>
      <w:r w:rsidR="00192EE2" w:rsidRPr="00033971">
        <w:rPr>
          <w:rFonts w:ascii="Traditional Arabic" w:hAnsi="Traditional Arabic"/>
          <w:color w:val="3333FF"/>
          <w:sz w:val="40"/>
          <w:szCs w:val="40"/>
          <w:rtl/>
          <w:lang w:bidi="ar-EG"/>
        </w:rPr>
        <w:t xml:space="preserve">(المُنَابَذَة، وَهِيَ: طَرْحُ الرَّجُلِ ثَوْبَهُ بِالبَيْعِ إِلَى الرَّجُلِ قَبْلَ أَنْ يُقَلِّبَهُ، أَوْ يَنْظُرَ إِلَيْهِ، </w:t>
      </w:r>
      <w:r w:rsidR="00192EE2" w:rsidRPr="00033971">
        <w:rPr>
          <w:rFonts w:ascii="Traditional Arabic" w:hAnsi="Traditional Arabic"/>
          <w:color w:val="006600"/>
          <w:sz w:val="40"/>
          <w:szCs w:val="40"/>
          <w:rtl/>
          <w:lang w:bidi="ar-EG"/>
        </w:rPr>
        <w:t>«وَنَهَى عَنِ المُلَامَسَةِ»</w:t>
      </w:r>
      <w:r w:rsidR="00192EE2" w:rsidRPr="00033971">
        <w:rPr>
          <w:rFonts w:ascii="Traditional Arabic" w:hAnsi="Traditional Arabic"/>
          <w:color w:val="3333FF"/>
          <w:sz w:val="40"/>
          <w:szCs w:val="40"/>
          <w:rtl/>
          <w:lang w:bidi="ar-EG"/>
        </w:rPr>
        <w:t>، وَالمُلَامَسَةُ: لَمْسُ الثَّوْبِ لَا يَنْظُرُ إِلَيْهِ)</w:t>
      </w:r>
    </w:p>
    <w:p w14:paraId="323FAC6E" w14:textId="15A252F3" w:rsidR="00192EE2" w:rsidRPr="00033971" w:rsidRDefault="00192EE2" w:rsidP="005440A4">
      <w:pPr>
        <w:rPr>
          <w:rFonts w:ascii="Traditional Arabic" w:hAnsi="Traditional Arabic"/>
          <w:sz w:val="40"/>
          <w:szCs w:val="40"/>
          <w:rtl/>
          <w:lang w:bidi="ar-EG"/>
        </w:rPr>
      </w:pPr>
      <w:r w:rsidRPr="00033971">
        <w:rPr>
          <w:rFonts w:ascii="Traditional Arabic" w:hAnsi="Traditional Arabic"/>
          <w:sz w:val="40"/>
          <w:szCs w:val="40"/>
          <w:rtl/>
          <w:lang w:bidi="ar-EG"/>
        </w:rPr>
        <w:lastRenderedPageBreak/>
        <w:t>الملامسة يأتي</w:t>
      </w:r>
      <w:r w:rsidR="003559AA" w:rsidRPr="00033971">
        <w:rPr>
          <w:rFonts w:ascii="Traditional Arabic" w:hAnsi="Traditional Arabic" w:hint="cs"/>
          <w:sz w:val="40"/>
          <w:szCs w:val="40"/>
          <w:rtl/>
          <w:lang w:bidi="ar-EG"/>
        </w:rPr>
        <w:t xml:space="preserve"> يقول</w:t>
      </w:r>
      <w:r w:rsidRPr="00033971">
        <w:rPr>
          <w:rFonts w:ascii="Traditional Arabic" w:hAnsi="Traditional Arabic"/>
          <w:sz w:val="40"/>
          <w:szCs w:val="40"/>
          <w:rtl/>
          <w:lang w:bidi="ar-EG"/>
        </w:rPr>
        <w:t xml:space="preserve">: </w:t>
      </w:r>
      <w:r w:rsidR="005440A4" w:rsidRPr="00033971">
        <w:rPr>
          <w:rFonts w:ascii="Traditional Arabic" w:hAnsi="Traditional Arabic" w:hint="cs"/>
          <w:sz w:val="40"/>
          <w:szCs w:val="40"/>
          <w:rtl/>
          <w:lang w:bidi="ar-EG"/>
        </w:rPr>
        <w:t>ا</w:t>
      </w:r>
      <w:r w:rsidR="003559AA" w:rsidRPr="00033971">
        <w:rPr>
          <w:rFonts w:ascii="Traditional Arabic" w:hAnsi="Traditional Arabic" w:hint="cs"/>
          <w:sz w:val="40"/>
          <w:szCs w:val="40"/>
          <w:rtl/>
          <w:lang w:bidi="ar-EG"/>
        </w:rPr>
        <w:t xml:space="preserve">سمع </w:t>
      </w:r>
      <w:r w:rsidRPr="00033971">
        <w:rPr>
          <w:rFonts w:ascii="Traditional Arabic" w:hAnsi="Traditional Arabic"/>
          <w:sz w:val="40"/>
          <w:szCs w:val="40"/>
          <w:rtl/>
          <w:lang w:bidi="ar-EG"/>
        </w:rPr>
        <w:t xml:space="preserve">ضع يدك على أي ثوب، </w:t>
      </w:r>
      <w:r w:rsidR="00F260B7" w:rsidRPr="00033971">
        <w:rPr>
          <w:rFonts w:ascii="Traditional Arabic" w:hAnsi="Traditional Arabic" w:hint="cs"/>
          <w:sz w:val="40"/>
          <w:szCs w:val="40"/>
          <w:rtl/>
          <w:lang w:bidi="ar-EG"/>
        </w:rPr>
        <w:t>فإذا</w:t>
      </w:r>
      <w:r w:rsidRPr="00033971">
        <w:rPr>
          <w:rFonts w:ascii="Traditional Arabic" w:hAnsi="Traditional Arabic"/>
          <w:sz w:val="40"/>
          <w:szCs w:val="40"/>
          <w:rtl/>
          <w:lang w:bidi="ar-EG"/>
        </w:rPr>
        <w:t xml:space="preserve"> وضعته فهو عليك بكذا وكذا، </w:t>
      </w:r>
      <w:r w:rsidR="005440A4" w:rsidRPr="00033971">
        <w:rPr>
          <w:rFonts w:ascii="Traditional Arabic" w:hAnsi="Traditional Arabic" w:hint="cs"/>
          <w:sz w:val="40"/>
          <w:szCs w:val="40"/>
          <w:rtl/>
          <w:lang w:bidi="ar-EG"/>
        </w:rPr>
        <w:t>عليك بعشرة</w:t>
      </w:r>
      <w:r w:rsidR="00DD03F3" w:rsidRPr="00033971">
        <w:rPr>
          <w:rFonts w:ascii="Traditional Arabic" w:hAnsi="Traditional Arabic" w:hint="cs"/>
          <w:sz w:val="40"/>
          <w:szCs w:val="40"/>
          <w:rtl/>
          <w:lang w:bidi="ar-EG"/>
        </w:rPr>
        <w:t xml:space="preserve"> </w:t>
      </w:r>
      <w:r w:rsidR="00F260B7" w:rsidRPr="00033971">
        <w:rPr>
          <w:rFonts w:ascii="Traditional Arabic" w:hAnsi="Traditional Arabic" w:hint="cs"/>
          <w:sz w:val="40"/>
          <w:szCs w:val="40"/>
          <w:rtl/>
          <w:lang w:bidi="ar-EG"/>
        </w:rPr>
        <w:t>آلاف</w:t>
      </w:r>
      <w:r w:rsidR="00F45963" w:rsidRPr="00033971">
        <w:rPr>
          <w:rFonts w:ascii="Traditional Arabic" w:hAnsi="Traditional Arabic" w:hint="cs"/>
          <w:sz w:val="40"/>
          <w:szCs w:val="40"/>
          <w:rtl/>
          <w:lang w:bidi="ar-EG"/>
        </w:rPr>
        <w:t xml:space="preserve"> عليك بمئة عليك بخمسين ريال </w:t>
      </w:r>
      <w:r w:rsidRPr="00033971">
        <w:rPr>
          <w:rFonts w:ascii="Traditional Arabic" w:hAnsi="Traditional Arabic"/>
          <w:sz w:val="40"/>
          <w:szCs w:val="40"/>
          <w:rtl/>
          <w:lang w:bidi="ar-EG"/>
        </w:rPr>
        <w:t xml:space="preserve">فيلمسه ثم </w:t>
      </w:r>
      <w:r w:rsidR="00546AE6" w:rsidRPr="00033971">
        <w:rPr>
          <w:rFonts w:ascii="Traditional Arabic" w:hAnsi="Traditional Arabic" w:hint="cs"/>
          <w:sz w:val="40"/>
          <w:szCs w:val="40"/>
          <w:rtl/>
          <w:lang w:bidi="ar-EG"/>
        </w:rPr>
        <w:t>يرسي</w:t>
      </w:r>
      <w:r w:rsidR="00354C72" w:rsidRPr="00033971">
        <w:rPr>
          <w:rFonts w:ascii="Traditional Arabic" w:hAnsi="Traditional Arabic" w:hint="cs"/>
          <w:sz w:val="40"/>
          <w:szCs w:val="40"/>
          <w:rtl/>
          <w:lang w:bidi="ar-EG"/>
        </w:rPr>
        <w:t xml:space="preserve"> </w:t>
      </w:r>
      <w:r w:rsidR="00546AE6" w:rsidRPr="00033971">
        <w:rPr>
          <w:rFonts w:ascii="Traditional Arabic" w:hAnsi="Traditional Arabic" w:hint="cs"/>
          <w:sz w:val="40"/>
          <w:szCs w:val="40"/>
          <w:rtl/>
          <w:lang w:bidi="ar-EG"/>
        </w:rPr>
        <w:t>عليه الثوب</w:t>
      </w:r>
      <w:r w:rsidRPr="00033971">
        <w:rPr>
          <w:rFonts w:ascii="Traditional Arabic" w:hAnsi="Traditional Arabic"/>
          <w:sz w:val="40"/>
          <w:szCs w:val="40"/>
          <w:rtl/>
          <w:lang w:bidi="ar-EG"/>
        </w:rPr>
        <w:t>، قد يكون ثوب</w:t>
      </w:r>
      <w:r w:rsidR="0010482D" w:rsidRPr="00033971">
        <w:rPr>
          <w:rFonts w:ascii="Traditional Arabic" w:hAnsi="Traditional Arabic" w:hint="cs"/>
          <w:sz w:val="40"/>
          <w:szCs w:val="40"/>
          <w:rtl/>
          <w:lang w:bidi="ar-EG"/>
        </w:rPr>
        <w:t>ً</w:t>
      </w:r>
      <w:r w:rsidRPr="00033971">
        <w:rPr>
          <w:rFonts w:ascii="Traditional Arabic" w:hAnsi="Traditional Arabic"/>
          <w:sz w:val="40"/>
          <w:szCs w:val="40"/>
          <w:rtl/>
          <w:lang w:bidi="ar-EG"/>
        </w:rPr>
        <w:t>ا معيبًا، أو قد يكون ثوبًا غاليًا، قد يكون ثوبًا رخيص، فنقول: هذه كلها محرمة.</w:t>
      </w:r>
    </w:p>
    <w:p w14:paraId="4FC6C00B" w14:textId="35B13011" w:rsidR="00192EE2" w:rsidRPr="00033971" w:rsidRDefault="00C674E6" w:rsidP="00192EE2">
      <w:pPr>
        <w:rPr>
          <w:rFonts w:ascii="Traditional Arabic" w:hAnsi="Traditional Arabic"/>
          <w:sz w:val="40"/>
          <w:szCs w:val="40"/>
          <w:rtl/>
          <w:lang w:bidi="ar-EG"/>
        </w:rPr>
      </w:pPr>
      <w:r w:rsidRPr="00033971">
        <w:rPr>
          <w:rFonts w:ascii="Traditional Arabic" w:hAnsi="Traditional Arabic" w:hint="cs"/>
          <w:sz w:val="40"/>
          <w:szCs w:val="40"/>
          <w:rtl/>
          <w:lang w:bidi="ar-EG"/>
        </w:rPr>
        <w:t xml:space="preserve">إذا </w:t>
      </w:r>
      <w:r w:rsidR="00192EE2" w:rsidRPr="00033971">
        <w:rPr>
          <w:rFonts w:ascii="Traditional Arabic" w:hAnsi="Traditional Arabic"/>
          <w:sz w:val="40"/>
          <w:szCs w:val="40"/>
          <w:rtl/>
          <w:lang w:bidi="ar-EG"/>
        </w:rPr>
        <w:t xml:space="preserve">هل يفهم من ذلك أن بيعَ ما لم تره يكون </w:t>
      </w:r>
      <w:r w:rsidR="00597703" w:rsidRPr="00033971">
        <w:rPr>
          <w:rFonts w:ascii="Traditional Arabic" w:hAnsi="Traditional Arabic" w:hint="cs"/>
          <w:sz w:val="40"/>
          <w:szCs w:val="40"/>
          <w:rtl/>
          <w:lang w:bidi="ar-EG"/>
        </w:rPr>
        <w:t xml:space="preserve">بيعاً </w:t>
      </w:r>
      <w:r w:rsidR="00192EE2" w:rsidRPr="00033971">
        <w:rPr>
          <w:rFonts w:ascii="Traditional Arabic" w:hAnsi="Traditional Arabic"/>
          <w:sz w:val="40"/>
          <w:szCs w:val="40"/>
          <w:rtl/>
          <w:lang w:bidi="ar-EG"/>
        </w:rPr>
        <w:t>باطلا؟</w:t>
      </w:r>
    </w:p>
    <w:p w14:paraId="16C235CC" w14:textId="4BE6FD08" w:rsidR="00192EE2" w:rsidRPr="00033971" w:rsidRDefault="00192EE2" w:rsidP="00481120">
      <w:pPr>
        <w:rPr>
          <w:rFonts w:ascii="Traditional Arabic" w:hAnsi="Traditional Arabic"/>
          <w:sz w:val="40"/>
          <w:szCs w:val="40"/>
          <w:rtl/>
          <w:lang w:bidi="ar-EG"/>
        </w:rPr>
      </w:pPr>
      <w:r w:rsidRPr="00033971">
        <w:rPr>
          <w:rFonts w:ascii="Traditional Arabic" w:hAnsi="Traditional Arabic"/>
          <w:sz w:val="40"/>
          <w:szCs w:val="40"/>
          <w:rtl/>
          <w:lang w:bidi="ar-EG"/>
        </w:rPr>
        <w:t>نقول: بيع ما لم تره</w:t>
      </w:r>
      <w:r w:rsidR="00A214FB" w:rsidRPr="00033971">
        <w:rPr>
          <w:rFonts w:ascii="Traditional Arabic" w:hAnsi="Traditional Arabic" w:hint="cs"/>
          <w:sz w:val="40"/>
          <w:szCs w:val="40"/>
          <w:rtl/>
          <w:lang w:bidi="ar-EG"/>
        </w:rPr>
        <w:t>،</w:t>
      </w:r>
      <w:r w:rsidRPr="00033971">
        <w:rPr>
          <w:rFonts w:ascii="Traditional Arabic" w:hAnsi="Traditional Arabic"/>
          <w:sz w:val="40"/>
          <w:szCs w:val="40"/>
          <w:rtl/>
          <w:lang w:bidi="ar-EG"/>
        </w:rPr>
        <w:t xml:space="preserve"> ما </w:t>
      </w:r>
      <w:r w:rsidR="009971E5" w:rsidRPr="00033971">
        <w:rPr>
          <w:rFonts w:ascii="Traditional Arabic" w:hAnsi="Traditional Arabic" w:hint="cs"/>
          <w:sz w:val="40"/>
          <w:szCs w:val="40"/>
          <w:rtl/>
          <w:lang w:bidi="ar-EG"/>
        </w:rPr>
        <w:t xml:space="preserve">لم </w:t>
      </w:r>
      <w:r w:rsidRPr="00033971">
        <w:rPr>
          <w:rFonts w:ascii="Traditional Arabic" w:hAnsi="Traditional Arabic"/>
          <w:sz w:val="40"/>
          <w:szCs w:val="40"/>
          <w:rtl/>
          <w:lang w:bidi="ar-EG"/>
        </w:rPr>
        <w:t xml:space="preserve">يوصف لك وصفًا دقيقًا يكون بيعًا باطلاً، </w:t>
      </w:r>
      <w:r w:rsidR="008860C2" w:rsidRPr="00033971">
        <w:rPr>
          <w:rFonts w:ascii="Traditional Arabic" w:hAnsi="Traditional Arabic" w:hint="cs"/>
          <w:sz w:val="40"/>
          <w:szCs w:val="40"/>
          <w:rtl/>
          <w:lang w:bidi="ar-EG"/>
        </w:rPr>
        <w:t>فأما</w:t>
      </w:r>
      <w:r w:rsidRPr="00033971">
        <w:rPr>
          <w:rFonts w:ascii="Traditional Arabic" w:hAnsi="Traditional Arabic"/>
          <w:sz w:val="40"/>
          <w:szCs w:val="40"/>
          <w:rtl/>
          <w:lang w:bidi="ar-EG"/>
        </w:rPr>
        <w:t xml:space="preserve"> إذا</w:t>
      </w:r>
      <w:r w:rsidR="00A214FB" w:rsidRPr="00033971">
        <w:rPr>
          <w:rFonts w:ascii="Traditional Arabic" w:hAnsi="Traditional Arabic" w:hint="cs"/>
          <w:sz w:val="40"/>
          <w:szCs w:val="40"/>
          <w:rtl/>
          <w:lang w:bidi="ar-EG"/>
        </w:rPr>
        <w:t xml:space="preserve"> </w:t>
      </w:r>
      <w:r w:rsidRPr="00033971">
        <w:rPr>
          <w:rFonts w:ascii="Traditional Arabic" w:hAnsi="Traditional Arabic"/>
          <w:sz w:val="40"/>
          <w:szCs w:val="40"/>
          <w:rtl/>
          <w:lang w:bidi="ar-EG"/>
        </w:rPr>
        <w:t xml:space="preserve">وصف لك </w:t>
      </w:r>
      <w:r w:rsidR="00677EF6" w:rsidRPr="00033971">
        <w:rPr>
          <w:rFonts w:ascii="Traditional Arabic" w:hAnsi="Traditional Arabic" w:hint="cs"/>
          <w:sz w:val="40"/>
          <w:szCs w:val="40"/>
          <w:rtl/>
          <w:lang w:bidi="ar-EG"/>
        </w:rPr>
        <w:t>الوصف</w:t>
      </w:r>
      <w:r w:rsidRPr="00033971">
        <w:rPr>
          <w:rFonts w:ascii="Traditional Arabic" w:hAnsi="Traditional Arabic"/>
          <w:sz w:val="40"/>
          <w:szCs w:val="40"/>
          <w:rtl/>
          <w:lang w:bidi="ar-EG"/>
        </w:rPr>
        <w:t xml:space="preserve"> </w:t>
      </w:r>
      <w:r w:rsidR="00677EF6" w:rsidRPr="00033971">
        <w:rPr>
          <w:rFonts w:ascii="Traditional Arabic" w:hAnsi="Traditional Arabic" w:hint="cs"/>
          <w:sz w:val="40"/>
          <w:szCs w:val="40"/>
          <w:rtl/>
          <w:lang w:bidi="ar-EG"/>
        </w:rPr>
        <w:t xml:space="preserve">الدقيق </w:t>
      </w:r>
      <w:r w:rsidR="00C422E2" w:rsidRPr="00033971">
        <w:rPr>
          <w:rFonts w:ascii="Traditional Arabic" w:hAnsi="Traditional Arabic" w:hint="cs"/>
          <w:sz w:val="40"/>
          <w:szCs w:val="40"/>
          <w:rtl/>
          <w:lang w:bidi="ar-EG"/>
        </w:rPr>
        <w:t xml:space="preserve">الذي </w:t>
      </w:r>
      <w:r w:rsidRPr="00033971">
        <w:rPr>
          <w:rFonts w:ascii="Traditional Arabic" w:hAnsi="Traditional Arabic"/>
          <w:sz w:val="40"/>
          <w:szCs w:val="40"/>
          <w:rtl/>
          <w:lang w:bidi="ar-EG"/>
        </w:rPr>
        <w:t>لا يتغير بمثله الثمن تغيرًا كبيرا؛ فإنَّ هذا البيع يكون بيعًا صحيحًا، كيف؟</w:t>
      </w:r>
    </w:p>
    <w:p w14:paraId="339697BF" w14:textId="2DBEBDD4"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 xml:space="preserve">على سبيل المثال: </w:t>
      </w:r>
      <w:r w:rsidR="00ED1035" w:rsidRPr="00033971">
        <w:rPr>
          <w:rFonts w:ascii="Traditional Arabic" w:hAnsi="Traditional Arabic" w:hint="cs"/>
          <w:sz w:val="40"/>
          <w:szCs w:val="40"/>
          <w:rtl/>
          <w:lang w:bidi="ar-EG"/>
        </w:rPr>
        <w:t xml:space="preserve">الأن </w:t>
      </w:r>
      <w:r w:rsidRPr="00033971">
        <w:rPr>
          <w:rFonts w:ascii="Traditional Arabic" w:hAnsi="Traditional Arabic"/>
          <w:sz w:val="40"/>
          <w:szCs w:val="40"/>
          <w:rtl/>
          <w:lang w:bidi="ar-EG"/>
        </w:rPr>
        <w:t>أغلب البيع حالي</w:t>
      </w:r>
      <w:r w:rsidR="009C581B" w:rsidRPr="00033971">
        <w:rPr>
          <w:rFonts w:ascii="Traditional Arabic" w:hAnsi="Traditional Arabic" w:hint="cs"/>
          <w:sz w:val="40"/>
          <w:szCs w:val="40"/>
          <w:rtl/>
          <w:lang w:bidi="ar-EG"/>
        </w:rPr>
        <w:t>ً</w:t>
      </w:r>
      <w:r w:rsidRPr="00033971">
        <w:rPr>
          <w:rFonts w:ascii="Traditional Arabic" w:hAnsi="Traditional Arabic"/>
          <w:sz w:val="40"/>
          <w:szCs w:val="40"/>
          <w:rtl/>
          <w:lang w:bidi="ar-EG"/>
        </w:rPr>
        <w:t xml:space="preserve">ا إنما يكون عن طريق النموذج، فتجد السلعة </w:t>
      </w:r>
      <w:r w:rsidR="00FD296A" w:rsidRPr="00033971">
        <w:rPr>
          <w:rFonts w:ascii="Traditional Arabic" w:hAnsi="Traditional Arabic" w:hint="cs"/>
          <w:sz w:val="40"/>
          <w:szCs w:val="40"/>
          <w:rtl/>
          <w:lang w:bidi="ar-EG"/>
        </w:rPr>
        <w:t xml:space="preserve">تراها </w:t>
      </w:r>
      <w:r w:rsidRPr="00033971">
        <w:rPr>
          <w:rFonts w:ascii="Traditional Arabic" w:hAnsi="Traditional Arabic"/>
          <w:sz w:val="40"/>
          <w:szCs w:val="40"/>
          <w:rtl/>
          <w:lang w:bidi="ar-EG"/>
        </w:rPr>
        <w:t xml:space="preserve">أمامك أنت </w:t>
      </w:r>
      <w:r w:rsidR="00FD296A" w:rsidRPr="00033971">
        <w:rPr>
          <w:rFonts w:ascii="Traditional Arabic" w:hAnsi="Traditional Arabic" w:hint="cs"/>
          <w:sz w:val="40"/>
          <w:szCs w:val="40"/>
          <w:rtl/>
          <w:lang w:bidi="ar-EG"/>
        </w:rPr>
        <w:t>الأن تراها</w:t>
      </w:r>
      <w:r w:rsidRPr="00033971">
        <w:rPr>
          <w:rFonts w:ascii="Traditional Arabic" w:hAnsi="Traditional Arabic"/>
          <w:sz w:val="40"/>
          <w:szCs w:val="40"/>
          <w:rtl/>
          <w:lang w:bidi="ar-EG"/>
        </w:rPr>
        <w:t xml:space="preserve"> في الصورة ولا تراها في الحقيقة، ويضعون مواصفاتها لك، سواء مساحاتها وأحجامها وخاماتها وأشياء كثيرة مؤثرة، يجوز شراؤها؟</w:t>
      </w:r>
    </w:p>
    <w:p w14:paraId="33483C8D" w14:textId="0F54E25D" w:rsidR="00192EE2" w:rsidRPr="00033971" w:rsidRDefault="00192EE2" w:rsidP="00481120">
      <w:pPr>
        <w:rPr>
          <w:rFonts w:ascii="Traditional Arabic" w:hAnsi="Traditional Arabic"/>
          <w:sz w:val="40"/>
          <w:szCs w:val="40"/>
          <w:rtl/>
          <w:lang w:bidi="ar-EG"/>
        </w:rPr>
      </w:pPr>
      <w:r w:rsidRPr="00033971">
        <w:rPr>
          <w:rFonts w:ascii="Traditional Arabic" w:hAnsi="Traditional Arabic"/>
          <w:sz w:val="40"/>
          <w:szCs w:val="40"/>
          <w:rtl/>
          <w:lang w:bidi="ar-EG"/>
        </w:rPr>
        <w:t xml:space="preserve">نقول: نعم يجوز شراؤها. لماذا؟ لأنَّ هذا من الوصف الدقيق الذي لا يكاد يختلف به الثمن، </w:t>
      </w:r>
      <w:r w:rsidR="008A4B6D" w:rsidRPr="00033971">
        <w:rPr>
          <w:rFonts w:ascii="Traditional Arabic" w:hAnsi="Traditional Arabic" w:hint="cs"/>
          <w:sz w:val="40"/>
          <w:szCs w:val="40"/>
          <w:rtl/>
          <w:lang w:bidi="ar-EG"/>
        </w:rPr>
        <w:t xml:space="preserve">لكن ذا كان الوصف وصف </w:t>
      </w:r>
      <w:r w:rsidR="007A039A" w:rsidRPr="00033971">
        <w:rPr>
          <w:rFonts w:ascii="Traditional Arabic" w:hAnsi="Traditional Arabic" w:hint="cs"/>
          <w:sz w:val="40"/>
          <w:szCs w:val="40"/>
          <w:rtl/>
          <w:lang w:bidi="ar-EG"/>
        </w:rPr>
        <w:t xml:space="preserve">هم </w:t>
      </w:r>
      <w:r w:rsidRPr="00033971">
        <w:rPr>
          <w:rFonts w:ascii="Traditional Arabic" w:hAnsi="Traditional Arabic"/>
          <w:sz w:val="40"/>
          <w:szCs w:val="40"/>
          <w:rtl/>
          <w:lang w:bidi="ar-EG"/>
        </w:rPr>
        <w:t xml:space="preserve">يقولون: هو الوصف الذي ينضبط به السلم، والسلم هو </w:t>
      </w:r>
      <w:r w:rsidR="007A039A" w:rsidRPr="00033971">
        <w:rPr>
          <w:rFonts w:ascii="Traditional Arabic" w:hAnsi="Traditional Arabic" w:hint="cs"/>
          <w:sz w:val="40"/>
          <w:szCs w:val="40"/>
          <w:rtl/>
          <w:lang w:bidi="ar-EG"/>
        </w:rPr>
        <w:t xml:space="preserve">ماذا هو </w:t>
      </w:r>
      <w:r w:rsidRPr="00033971">
        <w:rPr>
          <w:rFonts w:ascii="Traditional Arabic" w:hAnsi="Traditional Arabic"/>
          <w:sz w:val="40"/>
          <w:szCs w:val="40"/>
          <w:rtl/>
          <w:lang w:bidi="ar-EG"/>
        </w:rPr>
        <w:t xml:space="preserve">تعجيل الثمن وتأخير المثمن؟ وينطبق الآن كثيرًا على ما يسمى عندهم بعقود الاستصناع، </w:t>
      </w:r>
      <w:r w:rsidR="003B6631" w:rsidRPr="00033971">
        <w:rPr>
          <w:rFonts w:ascii="Traditional Arabic" w:hAnsi="Traditional Arabic" w:hint="cs"/>
          <w:sz w:val="40"/>
          <w:szCs w:val="40"/>
          <w:rtl/>
          <w:lang w:bidi="ar-EG"/>
        </w:rPr>
        <w:t>ما</w:t>
      </w:r>
      <w:r w:rsidR="005440A4" w:rsidRPr="00033971">
        <w:rPr>
          <w:rFonts w:ascii="Traditional Arabic" w:hAnsi="Traditional Arabic" w:hint="cs"/>
          <w:sz w:val="40"/>
          <w:szCs w:val="40"/>
          <w:rtl/>
          <w:lang w:bidi="ar-EG"/>
        </w:rPr>
        <w:t xml:space="preserve"> </w:t>
      </w:r>
      <w:r w:rsidR="003B6631" w:rsidRPr="00033971">
        <w:rPr>
          <w:rFonts w:ascii="Traditional Arabic" w:hAnsi="Traditional Arabic" w:hint="cs"/>
          <w:sz w:val="40"/>
          <w:szCs w:val="40"/>
          <w:rtl/>
          <w:lang w:bidi="ar-EG"/>
        </w:rPr>
        <w:t xml:space="preserve">معنى </w:t>
      </w:r>
      <w:r w:rsidR="007A7CB9" w:rsidRPr="00033971">
        <w:rPr>
          <w:rFonts w:ascii="Traditional Arabic" w:hAnsi="Traditional Arabic" w:hint="cs"/>
          <w:sz w:val="40"/>
          <w:szCs w:val="40"/>
          <w:rtl/>
          <w:lang w:bidi="ar-EG"/>
        </w:rPr>
        <w:t xml:space="preserve">عقود </w:t>
      </w:r>
      <w:r w:rsidR="003B6631" w:rsidRPr="00033971">
        <w:rPr>
          <w:rFonts w:ascii="Traditional Arabic" w:hAnsi="Traditional Arabic" w:hint="cs"/>
          <w:sz w:val="40"/>
          <w:szCs w:val="40"/>
          <w:rtl/>
          <w:lang w:bidi="ar-EG"/>
        </w:rPr>
        <w:t>الاستصناع</w:t>
      </w:r>
      <w:r w:rsidR="007A7CB9" w:rsidRPr="00033971">
        <w:rPr>
          <w:rFonts w:ascii="Traditional Arabic" w:hAnsi="Traditional Arabic" w:hint="cs"/>
          <w:sz w:val="40"/>
          <w:szCs w:val="40"/>
          <w:rtl/>
          <w:lang w:bidi="ar-EG"/>
        </w:rPr>
        <w:t>:</w:t>
      </w:r>
      <w:r w:rsidR="00481120" w:rsidRPr="00033971">
        <w:rPr>
          <w:rFonts w:ascii="Traditional Arabic" w:hAnsi="Traditional Arabic" w:hint="cs"/>
          <w:sz w:val="40"/>
          <w:szCs w:val="40"/>
          <w:rtl/>
          <w:lang w:bidi="ar-EG"/>
        </w:rPr>
        <w:t xml:space="preserve"> </w:t>
      </w:r>
      <w:r w:rsidR="007A7CB9" w:rsidRPr="00033971">
        <w:rPr>
          <w:rFonts w:ascii="Traditional Arabic" w:hAnsi="Traditional Arabic" w:hint="cs"/>
          <w:sz w:val="40"/>
          <w:szCs w:val="40"/>
          <w:rtl/>
          <w:lang w:bidi="ar-EG"/>
        </w:rPr>
        <w:t xml:space="preserve">عقد </w:t>
      </w:r>
      <w:r w:rsidR="003B6631" w:rsidRPr="00033971">
        <w:rPr>
          <w:rFonts w:ascii="Traditional Arabic" w:hAnsi="Traditional Arabic" w:hint="cs"/>
          <w:sz w:val="40"/>
          <w:szCs w:val="40"/>
          <w:rtl/>
          <w:lang w:bidi="ar-EG"/>
        </w:rPr>
        <w:t>الاستصناع</w:t>
      </w:r>
      <w:r w:rsidR="004A4F91" w:rsidRPr="00033971">
        <w:rPr>
          <w:rFonts w:ascii="Traditional Arabic" w:hAnsi="Traditional Arabic" w:hint="cs"/>
          <w:sz w:val="40"/>
          <w:szCs w:val="40"/>
          <w:rtl/>
          <w:lang w:bidi="ar-EG"/>
        </w:rPr>
        <w:t xml:space="preserve"> هو عقد </w:t>
      </w:r>
      <w:r w:rsidR="00481120" w:rsidRPr="00033971">
        <w:rPr>
          <w:rFonts w:ascii="Traditional Arabic" w:hAnsi="Traditional Arabic" w:hint="cs"/>
          <w:sz w:val="40"/>
          <w:szCs w:val="40"/>
          <w:rtl/>
          <w:lang w:bidi="ar-EG"/>
        </w:rPr>
        <w:t>الثوب</w:t>
      </w:r>
      <w:r w:rsidRPr="00033971">
        <w:rPr>
          <w:rFonts w:ascii="Traditional Arabic" w:hAnsi="Traditional Arabic"/>
          <w:sz w:val="40"/>
          <w:szCs w:val="40"/>
          <w:rtl/>
          <w:lang w:bidi="ar-EG"/>
        </w:rPr>
        <w:t xml:space="preserve">، </w:t>
      </w:r>
      <w:r w:rsidR="006D2572" w:rsidRPr="00033971">
        <w:rPr>
          <w:rFonts w:ascii="Traditional Arabic" w:hAnsi="Traditional Arabic" w:hint="cs"/>
          <w:sz w:val="40"/>
          <w:szCs w:val="40"/>
          <w:rtl/>
          <w:lang w:bidi="ar-EG"/>
        </w:rPr>
        <w:t xml:space="preserve">عقد </w:t>
      </w:r>
      <w:r w:rsidRPr="00033971">
        <w:rPr>
          <w:rFonts w:ascii="Traditional Arabic" w:hAnsi="Traditional Arabic"/>
          <w:sz w:val="40"/>
          <w:szCs w:val="40"/>
          <w:rtl/>
          <w:lang w:bidi="ar-EG"/>
        </w:rPr>
        <w:t xml:space="preserve">تصنيع السيارات، </w:t>
      </w:r>
      <w:r w:rsidR="006D2572" w:rsidRPr="00033971">
        <w:rPr>
          <w:rFonts w:ascii="Traditional Arabic" w:hAnsi="Traditional Arabic" w:hint="cs"/>
          <w:sz w:val="40"/>
          <w:szCs w:val="40"/>
          <w:rtl/>
          <w:lang w:bidi="ar-EG"/>
        </w:rPr>
        <w:t xml:space="preserve">عقد </w:t>
      </w:r>
      <w:r w:rsidRPr="00033971">
        <w:rPr>
          <w:rFonts w:ascii="Traditional Arabic" w:hAnsi="Traditional Arabic"/>
          <w:sz w:val="40"/>
          <w:szCs w:val="40"/>
          <w:rtl/>
          <w:lang w:bidi="ar-EG"/>
        </w:rPr>
        <w:t xml:space="preserve">تصنيع الأثاث، </w:t>
      </w:r>
      <w:r w:rsidR="00BF1219" w:rsidRPr="00033971">
        <w:rPr>
          <w:rFonts w:ascii="Traditional Arabic" w:hAnsi="Traditional Arabic" w:hint="cs"/>
          <w:sz w:val="40"/>
          <w:szCs w:val="40"/>
          <w:rtl/>
          <w:lang w:bidi="ar-EG"/>
        </w:rPr>
        <w:t>أن تأتي</w:t>
      </w:r>
      <w:r w:rsidRPr="00033971">
        <w:rPr>
          <w:rFonts w:ascii="Traditional Arabic" w:hAnsi="Traditional Arabic"/>
          <w:sz w:val="40"/>
          <w:szCs w:val="40"/>
          <w:rtl/>
          <w:lang w:bidi="ar-EG"/>
        </w:rPr>
        <w:t xml:space="preserve"> </w:t>
      </w:r>
      <w:r w:rsidR="00BF1219" w:rsidRPr="00033971">
        <w:rPr>
          <w:rFonts w:ascii="Traditional Arabic" w:hAnsi="Traditional Arabic" w:hint="cs"/>
          <w:sz w:val="40"/>
          <w:szCs w:val="40"/>
          <w:rtl/>
          <w:lang w:bidi="ar-EG"/>
        </w:rPr>
        <w:t xml:space="preserve"> تدفع </w:t>
      </w:r>
      <w:r w:rsidRPr="00033971">
        <w:rPr>
          <w:rFonts w:ascii="Traditional Arabic" w:hAnsi="Traditional Arabic"/>
          <w:sz w:val="40"/>
          <w:szCs w:val="40"/>
          <w:rtl/>
          <w:lang w:bidi="ar-EG"/>
        </w:rPr>
        <w:t>مبلغ</w:t>
      </w:r>
      <w:r w:rsidR="00BF1219" w:rsidRPr="00033971">
        <w:rPr>
          <w:rFonts w:ascii="Traditional Arabic" w:hAnsi="Traditional Arabic" w:hint="cs"/>
          <w:sz w:val="40"/>
          <w:szCs w:val="40"/>
          <w:rtl/>
          <w:lang w:bidi="ar-EG"/>
        </w:rPr>
        <w:t xml:space="preserve"> </w:t>
      </w:r>
      <w:r w:rsidRPr="00033971">
        <w:rPr>
          <w:rFonts w:ascii="Traditional Arabic" w:hAnsi="Traditional Arabic"/>
          <w:sz w:val="40"/>
          <w:szCs w:val="40"/>
          <w:rtl/>
          <w:lang w:bidi="ar-EG"/>
        </w:rPr>
        <w:t xml:space="preserve"> على أن يتم تصنيع المنتج الفلاني لك </w:t>
      </w:r>
      <w:r w:rsidR="004E71E7" w:rsidRPr="00033971">
        <w:rPr>
          <w:rFonts w:ascii="Traditional Arabic" w:hAnsi="Traditional Arabic" w:hint="cs"/>
          <w:sz w:val="40"/>
          <w:szCs w:val="40"/>
          <w:rtl/>
          <w:lang w:bidi="ar-EG"/>
        </w:rPr>
        <w:t xml:space="preserve">المنتج الفلاني </w:t>
      </w:r>
      <w:r w:rsidRPr="00033971">
        <w:rPr>
          <w:rFonts w:ascii="Traditional Arabic" w:hAnsi="Traditional Arabic"/>
          <w:sz w:val="40"/>
          <w:szCs w:val="40"/>
          <w:rtl/>
          <w:lang w:bidi="ar-EG"/>
        </w:rPr>
        <w:t xml:space="preserve">بالمواصفات الدقيقة </w:t>
      </w:r>
      <w:r w:rsidR="004E71E7" w:rsidRPr="00033971">
        <w:rPr>
          <w:rFonts w:ascii="Traditional Arabic" w:hAnsi="Traditional Arabic" w:hint="cs"/>
          <w:sz w:val="40"/>
          <w:szCs w:val="40"/>
          <w:rtl/>
          <w:lang w:bidi="ar-EG"/>
        </w:rPr>
        <w:t xml:space="preserve">واضحة منضبطة </w:t>
      </w:r>
      <w:r w:rsidR="00270FE1" w:rsidRPr="00033971">
        <w:rPr>
          <w:rFonts w:ascii="Traditional Arabic" w:hAnsi="Traditional Arabic" w:hint="cs"/>
          <w:sz w:val="40"/>
          <w:szCs w:val="40"/>
          <w:rtl/>
          <w:lang w:bidi="ar-EG"/>
        </w:rPr>
        <w:t xml:space="preserve"> هذه يجوز فيها </w:t>
      </w:r>
      <w:r w:rsidR="00B359CB" w:rsidRPr="00033971">
        <w:rPr>
          <w:rFonts w:ascii="Traditional Arabic" w:hAnsi="Traditional Arabic" w:hint="cs"/>
          <w:sz w:val="40"/>
          <w:szCs w:val="40"/>
          <w:rtl/>
          <w:lang w:bidi="ar-EG"/>
        </w:rPr>
        <w:t xml:space="preserve">ومع ذلك فإن لك الخيار </w:t>
      </w:r>
      <w:r w:rsidR="00270FE1" w:rsidRPr="00033971">
        <w:rPr>
          <w:rFonts w:ascii="Traditional Arabic" w:hAnsi="Traditional Arabic" w:hint="cs"/>
          <w:sz w:val="40"/>
          <w:szCs w:val="40"/>
          <w:rtl/>
          <w:lang w:bidi="ar-EG"/>
        </w:rPr>
        <w:t xml:space="preserve">إذا </w:t>
      </w:r>
      <w:r w:rsidR="00C119BB" w:rsidRPr="00033971">
        <w:rPr>
          <w:rFonts w:ascii="Traditional Arabic" w:hAnsi="Traditional Arabic" w:hint="cs"/>
          <w:sz w:val="40"/>
          <w:szCs w:val="40"/>
          <w:rtl/>
          <w:lang w:bidi="ar-EG"/>
        </w:rPr>
        <w:t>أبصرته</w:t>
      </w:r>
      <w:r w:rsidR="00270FE1" w:rsidRPr="00033971">
        <w:rPr>
          <w:rFonts w:ascii="Traditional Arabic" w:hAnsi="Traditional Arabic" w:hint="cs"/>
          <w:sz w:val="40"/>
          <w:szCs w:val="40"/>
          <w:rtl/>
          <w:lang w:bidi="ar-EG"/>
        </w:rPr>
        <w:t xml:space="preserve"> </w:t>
      </w:r>
      <w:r w:rsidR="00630036" w:rsidRPr="00033971">
        <w:rPr>
          <w:rFonts w:ascii="Traditional Arabic" w:hAnsi="Traditional Arabic" w:hint="cs"/>
          <w:sz w:val="40"/>
          <w:szCs w:val="40"/>
          <w:rtl/>
          <w:lang w:bidi="ar-EG"/>
        </w:rPr>
        <w:t>بعينيك</w:t>
      </w:r>
      <w:r w:rsidR="00CB5D2C" w:rsidRPr="00033971">
        <w:rPr>
          <w:rFonts w:ascii="Traditional Arabic" w:hAnsi="Traditional Arabic" w:hint="cs"/>
          <w:sz w:val="40"/>
          <w:szCs w:val="40"/>
          <w:rtl/>
          <w:lang w:bidi="ar-EG"/>
        </w:rPr>
        <w:t xml:space="preserve"> </w:t>
      </w:r>
      <w:r w:rsidRPr="00033971">
        <w:rPr>
          <w:rFonts w:ascii="Traditional Arabic" w:hAnsi="Traditional Arabic"/>
          <w:sz w:val="40"/>
          <w:szCs w:val="40"/>
          <w:rtl/>
          <w:lang w:bidi="ar-EG"/>
        </w:rPr>
        <w:t xml:space="preserve">فلم تجده مثل ما وصف لك، ولهذا </w:t>
      </w:r>
      <w:r w:rsidR="005106D5" w:rsidRPr="00033971">
        <w:rPr>
          <w:rFonts w:ascii="Traditional Arabic" w:hAnsi="Traditional Arabic" w:hint="cs"/>
          <w:sz w:val="40"/>
          <w:szCs w:val="40"/>
          <w:rtl/>
          <w:lang w:bidi="ar-EG"/>
        </w:rPr>
        <w:t>أصبحت</w:t>
      </w:r>
      <w:r w:rsidRPr="00033971">
        <w:rPr>
          <w:rFonts w:ascii="Traditional Arabic" w:hAnsi="Traditional Arabic"/>
          <w:sz w:val="40"/>
          <w:szCs w:val="40"/>
          <w:rtl/>
          <w:lang w:bidi="ar-EG"/>
        </w:rPr>
        <w:t xml:space="preserve"> </w:t>
      </w:r>
      <w:r w:rsidR="00506BB0" w:rsidRPr="00033971">
        <w:rPr>
          <w:rFonts w:ascii="Traditional Arabic" w:hAnsi="Traditional Arabic" w:hint="cs"/>
          <w:sz w:val="40"/>
          <w:szCs w:val="40"/>
          <w:rtl/>
          <w:lang w:bidi="ar-EG"/>
        </w:rPr>
        <w:t>كثير من الشركات ت</w:t>
      </w:r>
      <w:r w:rsidRPr="00033971">
        <w:rPr>
          <w:rFonts w:ascii="Traditional Arabic" w:hAnsi="Traditional Arabic"/>
          <w:sz w:val="40"/>
          <w:szCs w:val="40"/>
          <w:rtl/>
          <w:lang w:bidi="ar-EG"/>
        </w:rPr>
        <w:t xml:space="preserve">لجأ إلى </w:t>
      </w:r>
      <w:r w:rsidR="00506BB0" w:rsidRPr="00033971">
        <w:rPr>
          <w:rFonts w:ascii="Traditional Arabic" w:hAnsi="Traditional Arabic" w:hint="cs"/>
          <w:sz w:val="40"/>
          <w:szCs w:val="40"/>
          <w:rtl/>
          <w:lang w:bidi="ar-EG"/>
        </w:rPr>
        <w:t xml:space="preserve">ماذا </w:t>
      </w:r>
      <w:r w:rsidRPr="00033971">
        <w:rPr>
          <w:rFonts w:ascii="Traditional Arabic" w:hAnsi="Traditional Arabic"/>
          <w:sz w:val="40"/>
          <w:szCs w:val="40"/>
          <w:rtl/>
          <w:lang w:bidi="ar-EG"/>
        </w:rPr>
        <w:t xml:space="preserve">وزارة التجارة في أغلب الدول، سواء كانت </w:t>
      </w:r>
      <w:r w:rsidR="00CB3954" w:rsidRPr="00033971">
        <w:rPr>
          <w:rFonts w:ascii="Traditional Arabic" w:hAnsi="Traditional Arabic" w:hint="cs"/>
          <w:sz w:val="40"/>
          <w:szCs w:val="40"/>
          <w:rtl/>
          <w:lang w:bidi="ar-EG"/>
        </w:rPr>
        <w:t xml:space="preserve">ها </w:t>
      </w:r>
      <w:r w:rsidRPr="00033971">
        <w:rPr>
          <w:rFonts w:ascii="Traditional Arabic" w:hAnsi="Traditional Arabic"/>
          <w:sz w:val="40"/>
          <w:szCs w:val="40"/>
          <w:rtl/>
          <w:lang w:bidi="ar-EG"/>
        </w:rPr>
        <w:t xml:space="preserve">هنا في المملكة أو في غيرها من الدول، في أغلب الدول تمنح المستهلك -الذي يغلب عليه </w:t>
      </w:r>
      <w:r w:rsidR="00CB3954" w:rsidRPr="00033971">
        <w:rPr>
          <w:rFonts w:ascii="Traditional Arabic" w:hAnsi="Traditional Arabic" w:hint="cs"/>
          <w:sz w:val="40"/>
          <w:szCs w:val="40"/>
          <w:rtl/>
          <w:lang w:bidi="ar-EG"/>
        </w:rPr>
        <w:t xml:space="preserve">الأنخداع </w:t>
      </w:r>
      <w:r w:rsidRPr="00033971">
        <w:rPr>
          <w:rFonts w:ascii="Traditional Arabic" w:hAnsi="Traditional Arabic"/>
          <w:sz w:val="40"/>
          <w:szCs w:val="40"/>
          <w:rtl/>
          <w:lang w:bidi="ar-EG"/>
        </w:rPr>
        <w:t xml:space="preserve"> مدة محددة تلزم فيها الشركات لأجل إرجاع البضائع، فتقول : لك أربع وعشرون ساعة </w:t>
      </w:r>
      <w:r w:rsidR="0068716A" w:rsidRPr="00033971">
        <w:rPr>
          <w:rFonts w:ascii="Traditional Arabic" w:hAnsi="Traditional Arabic" w:hint="cs"/>
          <w:sz w:val="40"/>
          <w:szCs w:val="40"/>
          <w:rtl/>
          <w:lang w:bidi="ar-EG"/>
        </w:rPr>
        <w:t xml:space="preserve">لك ثمانة وأربعين ساعة </w:t>
      </w:r>
      <w:r w:rsidR="00051D58" w:rsidRPr="00033971">
        <w:rPr>
          <w:rFonts w:ascii="Traditional Arabic" w:hAnsi="Traditional Arabic" w:hint="cs"/>
          <w:sz w:val="40"/>
          <w:szCs w:val="40"/>
          <w:rtl/>
          <w:lang w:bidi="ar-EG"/>
        </w:rPr>
        <w:t>لك ثنين وسبعين ساعة  في ال</w:t>
      </w:r>
      <w:r w:rsidR="004122D5" w:rsidRPr="00033971">
        <w:rPr>
          <w:rFonts w:ascii="Traditional Arabic" w:hAnsi="Traditional Arabic" w:hint="cs"/>
          <w:sz w:val="40"/>
          <w:szCs w:val="40"/>
          <w:rtl/>
          <w:lang w:bidi="ar-EG"/>
        </w:rPr>
        <w:t>ارجاع</w:t>
      </w:r>
      <w:r w:rsidR="00051D58" w:rsidRPr="00033971">
        <w:rPr>
          <w:rFonts w:ascii="Traditional Arabic" w:hAnsi="Traditional Arabic" w:hint="cs"/>
          <w:sz w:val="40"/>
          <w:szCs w:val="40"/>
          <w:rtl/>
          <w:lang w:bidi="ar-EG"/>
        </w:rPr>
        <w:t xml:space="preserve"> </w:t>
      </w:r>
    </w:p>
    <w:p w14:paraId="7547AF9B" w14:textId="7E83F098" w:rsidR="00192EE2" w:rsidRPr="00033971" w:rsidRDefault="00192EE2" w:rsidP="003B7D3C">
      <w:pPr>
        <w:rPr>
          <w:rFonts w:ascii="Traditional Arabic" w:hAnsi="Traditional Arabic"/>
          <w:sz w:val="40"/>
          <w:szCs w:val="40"/>
          <w:rtl/>
          <w:lang w:bidi="ar-EG"/>
        </w:rPr>
      </w:pPr>
      <w:r w:rsidRPr="00033971">
        <w:rPr>
          <w:rFonts w:ascii="Traditional Arabic" w:hAnsi="Traditional Arabic"/>
          <w:sz w:val="40"/>
          <w:szCs w:val="40"/>
          <w:rtl/>
          <w:lang w:bidi="ar-EG"/>
        </w:rPr>
        <w:lastRenderedPageBreak/>
        <w:t>وإذا وصل</w:t>
      </w:r>
      <w:r w:rsidR="00E932E8" w:rsidRPr="00033971">
        <w:rPr>
          <w:rFonts w:ascii="Traditional Arabic" w:hAnsi="Traditional Arabic" w:hint="cs"/>
          <w:sz w:val="40"/>
          <w:szCs w:val="40"/>
          <w:rtl/>
          <w:lang w:bidi="ar-EG"/>
        </w:rPr>
        <w:t>تك السلعة عاد</w:t>
      </w:r>
      <w:r w:rsidRPr="00033971">
        <w:rPr>
          <w:rFonts w:ascii="Traditional Arabic" w:hAnsi="Traditional Arabic"/>
          <w:sz w:val="40"/>
          <w:szCs w:val="40"/>
          <w:rtl/>
          <w:lang w:bidi="ar-EG"/>
        </w:rPr>
        <w:t xml:space="preserve"> سواء </w:t>
      </w:r>
      <w:r w:rsidR="00E90E6D" w:rsidRPr="00033971">
        <w:rPr>
          <w:rFonts w:ascii="Traditional Arabic" w:hAnsi="Traditional Arabic" w:hint="cs"/>
          <w:sz w:val="40"/>
          <w:szCs w:val="40"/>
          <w:rtl/>
          <w:lang w:bidi="ar-EG"/>
        </w:rPr>
        <w:t>وجدتها مثلها أم لم تجدها</w:t>
      </w:r>
      <w:r w:rsidRPr="00033971">
        <w:rPr>
          <w:rFonts w:ascii="Traditional Arabic" w:hAnsi="Traditional Arabic"/>
          <w:sz w:val="40"/>
          <w:szCs w:val="40"/>
          <w:rtl/>
          <w:lang w:bidi="ar-EG"/>
        </w:rPr>
        <w:t xml:space="preserve"> </w:t>
      </w:r>
      <w:r w:rsidR="003B7D3C" w:rsidRPr="00033971">
        <w:rPr>
          <w:rFonts w:ascii="Traditional Arabic" w:hAnsi="Traditional Arabic" w:hint="cs"/>
          <w:sz w:val="40"/>
          <w:szCs w:val="40"/>
          <w:rtl/>
          <w:lang w:bidi="ar-EG"/>
        </w:rPr>
        <w:t>فلك الحق في ذلك كله.</w:t>
      </w:r>
    </w:p>
    <w:p w14:paraId="5A28CAF6" w14:textId="4092CAA5" w:rsidR="00192EE2" w:rsidRPr="00033971" w:rsidRDefault="003B7D3C" w:rsidP="00192EE2">
      <w:pPr>
        <w:rPr>
          <w:rFonts w:ascii="Traditional Arabic" w:hAnsi="Traditional Arabic"/>
          <w:sz w:val="40"/>
          <w:szCs w:val="40"/>
          <w:rtl/>
          <w:lang w:bidi="ar-EG"/>
        </w:rPr>
      </w:pPr>
      <w:r w:rsidRPr="00033971">
        <w:rPr>
          <w:rFonts w:ascii="Traditional Arabic" w:hAnsi="Traditional Arabic" w:hint="cs"/>
          <w:sz w:val="40"/>
          <w:szCs w:val="40"/>
          <w:rtl/>
          <w:lang w:bidi="ar-EG"/>
        </w:rPr>
        <w:t xml:space="preserve">نعم </w:t>
      </w:r>
      <w:r w:rsidR="00192EE2" w:rsidRPr="00033971">
        <w:rPr>
          <w:rFonts w:ascii="Traditional Arabic" w:hAnsi="Traditional Arabic"/>
          <w:sz w:val="40"/>
          <w:szCs w:val="40"/>
          <w:rtl/>
          <w:lang w:bidi="ar-EG"/>
        </w:rPr>
        <w:t xml:space="preserve">{قال -رحمه الله-: </w:t>
      </w:r>
      <w:r w:rsidR="00192EE2" w:rsidRPr="00033971">
        <w:rPr>
          <w:rFonts w:ascii="Traditional Arabic" w:hAnsi="Traditional Arabic"/>
          <w:color w:val="3333FF"/>
          <w:sz w:val="40"/>
          <w:szCs w:val="40"/>
          <w:rtl/>
          <w:lang w:bidi="ar-EG"/>
        </w:rPr>
        <w:t xml:space="preserve">(وعن أبي هريرة -رضي الله عنه- أنَّ رَسولَ اللَّهِ ﷺ قالَ: </w:t>
      </w:r>
      <w:r w:rsidR="00192EE2" w:rsidRPr="00033971">
        <w:rPr>
          <w:rFonts w:ascii="Traditional Arabic" w:hAnsi="Traditional Arabic"/>
          <w:color w:val="006600"/>
          <w:sz w:val="40"/>
          <w:szCs w:val="40"/>
          <w:rtl/>
          <w:lang w:bidi="ar-EG"/>
        </w:rPr>
        <w:t>«لا تَلَقَّوُا الرُّكْبَانَ، ولَا يَبِعْ بَعْضُكُمْ علَى بَيْعِ بَعْضٍ، ولَا تَنَاجَشُوا، ولَا يَبِعْ حَاضِرٌ لِبَادٍ، ولَا تُصَرُّوا الغَنَمَ، ومَنِ ابْتَاعَهَا فَهو بخَيْرِ النَّظَرَيْنِ بَعْدَ أنْ يَحْتَلِبَهَا، إنْ رَضِيَهَا أمْسَكَهَا، وإنْ سَخِطَهَا رَدَّهَا وصَاعًا مِن تَمْرٍ»</w:t>
      </w:r>
      <w:r w:rsidR="00192EE2" w:rsidRPr="00033971">
        <w:rPr>
          <w:rStyle w:val="a6"/>
          <w:rFonts w:ascii="Traditional Arabic" w:hAnsi="Traditional Arabic"/>
          <w:color w:val="3333FF"/>
          <w:sz w:val="40"/>
          <w:szCs w:val="40"/>
          <w:rtl/>
          <w:lang w:bidi="ar-EG"/>
        </w:rPr>
        <w:footnoteReference w:id="2"/>
      </w:r>
      <w:r w:rsidR="00192EE2" w:rsidRPr="00033971">
        <w:rPr>
          <w:rFonts w:ascii="Traditional Arabic" w:hAnsi="Traditional Arabic"/>
          <w:color w:val="3333FF"/>
          <w:sz w:val="40"/>
          <w:szCs w:val="40"/>
          <w:rtl/>
          <w:lang w:bidi="ar-EG"/>
        </w:rPr>
        <w:t xml:space="preserve">، وَفِي لَفْظٍ: </w:t>
      </w:r>
      <w:r w:rsidR="00192EE2" w:rsidRPr="00033971">
        <w:rPr>
          <w:rFonts w:ascii="Traditional Arabic" w:hAnsi="Traditional Arabic"/>
          <w:color w:val="006600"/>
          <w:sz w:val="40"/>
          <w:szCs w:val="40"/>
          <w:rtl/>
          <w:lang w:bidi="ar-EG"/>
        </w:rPr>
        <w:t>«وَهُوَ بِالخِيَارِ»</w:t>
      </w:r>
      <w:r w:rsidR="00192EE2" w:rsidRPr="00033971">
        <w:rPr>
          <w:rFonts w:ascii="Traditional Arabic" w:hAnsi="Traditional Arabic"/>
          <w:color w:val="3333FF"/>
          <w:sz w:val="40"/>
          <w:szCs w:val="40"/>
          <w:rtl/>
          <w:lang w:bidi="ar-EG"/>
        </w:rPr>
        <w:t xml:space="preserve"> ثَلَاثًا)</w:t>
      </w:r>
      <w:r w:rsidR="00192EE2" w:rsidRPr="00033971">
        <w:rPr>
          <w:rFonts w:ascii="Traditional Arabic" w:hAnsi="Traditional Arabic"/>
          <w:sz w:val="40"/>
          <w:szCs w:val="40"/>
          <w:rtl/>
          <w:lang w:bidi="ar-EG"/>
        </w:rPr>
        <w:t>}.</w:t>
      </w:r>
    </w:p>
    <w:p w14:paraId="69FF30BB" w14:textId="611CF085" w:rsidR="00192EE2" w:rsidRPr="00033971" w:rsidRDefault="00112B23" w:rsidP="00192EE2">
      <w:pPr>
        <w:rPr>
          <w:rFonts w:ascii="Traditional Arabic" w:hAnsi="Traditional Arabic"/>
          <w:sz w:val="40"/>
          <w:szCs w:val="40"/>
          <w:rtl/>
          <w:lang w:bidi="ar-EG"/>
        </w:rPr>
      </w:pPr>
      <w:r w:rsidRPr="00033971">
        <w:rPr>
          <w:rFonts w:ascii="Traditional Arabic" w:hAnsi="Traditional Arabic" w:hint="cs"/>
          <w:sz w:val="40"/>
          <w:szCs w:val="40"/>
          <w:rtl/>
          <w:lang w:bidi="ar-EG"/>
        </w:rPr>
        <w:t xml:space="preserve">نعم هذا </w:t>
      </w:r>
      <w:r w:rsidR="00192EE2" w:rsidRPr="00033971">
        <w:rPr>
          <w:rFonts w:ascii="Traditional Arabic" w:hAnsi="Traditional Arabic"/>
          <w:sz w:val="40"/>
          <w:szCs w:val="40"/>
          <w:rtl/>
          <w:lang w:bidi="ar-EG"/>
        </w:rPr>
        <w:t xml:space="preserve">حديث أبو هريرة </w:t>
      </w:r>
      <w:r w:rsidR="001B6247" w:rsidRPr="00033971">
        <w:rPr>
          <w:rFonts w:ascii="Traditional Arabic" w:hAnsi="Traditional Arabic" w:hint="cs"/>
          <w:sz w:val="40"/>
          <w:szCs w:val="40"/>
          <w:rtl/>
          <w:lang w:bidi="ar-EG"/>
        </w:rPr>
        <w:t xml:space="preserve">وهذا </w:t>
      </w:r>
      <w:r w:rsidR="00192EE2" w:rsidRPr="00033971">
        <w:rPr>
          <w:rFonts w:ascii="Traditional Arabic" w:hAnsi="Traditional Arabic"/>
          <w:sz w:val="40"/>
          <w:szCs w:val="40"/>
          <w:rtl/>
          <w:lang w:bidi="ar-EG"/>
        </w:rPr>
        <w:t xml:space="preserve">حديث جليل، </w:t>
      </w:r>
      <w:r w:rsidR="001B6247" w:rsidRPr="00033971">
        <w:rPr>
          <w:rFonts w:ascii="Traditional Arabic" w:hAnsi="Traditional Arabic" w:hint="cs"/>
          <w:sz w:val="40"/>
          <w:szCs w:val="40"/>
          <w:rtl/>
          <w:lang w:bidi="ar-EG"/>
        </w:rPr>
        <w:t xml:space="preserve">قد </w:t>
      </w:r>
      <w:r w:rsidR="00192EE2" w:rsidRPr="00033971">
        <w:rPr>
          <w:rFonts w:ascii="Traditional Arabic" w:hAnsi="Traditional Arabic"/>
          <w:sz w:val="40"/>
          <w:szCs w:val="40"/>
          <w:rtl/>
          <w:lang w:bidi="ar-EG"/>
        </w:rPr>
        <w:t>ذكر فيه النبي ﷺ خمسة أنواع من البيوع المحرمة:</w:t>
      </w:r>
    </w:p>
    <w:p w14:paraId="6EF63978" w14:textId="75B43ABD" w:rsidR="00EC0BA5" w:rsidRPr="00033971" w:rsidRDefault="00192EE2" w:rsidP="00F22612">
      <w:pPr>
        <w:rPr>
          <w:rFonts w:ascii="Traditional Arabic" w:hAnsi="Traditional Arabic"/>
          <w:sz w:val="40"/>
          <w:szCs w:val="40"/>
          <w:rtl/>
          <w:lang w:bidi="ar-EG"/>
        </w:rPr>
      </w:pPr>
      <w:r w:rsidRPr="00033971">
        <w:rPr>
          <w:rFonts w:ascii="Traditional Arabic" w:hAnsi="Traditional Arabic"/>
          <w:sz w:val="40"/>
          <w:szCs w:val="40"/>
          <w:rtl/>
          <w:lang w:bidi="ar-EG"/>
        </w:rPr>
        <w:t xml:space="preserve">البيع الأول: أشار إليه النبي ﷺ بقوله: </w:t>
      </w:r>
      <w:r w:rsidRPr="00033971">
        <w:rPr>
          <w:rFonts w:ascii="Traditional Arabic" w:hAnsi="Traditional Arabic"/>
          <w:color w:val="006600"/>
          <w:sz w:val="40"/>
          <w:szCs w:val="40"/>
          <w:rtl/>
          <w:lang w:bidi="ar-EG"/>
        </w:rPr>
        <w:t>«لا تَلَقَّوُا الرُّكْبَانَ»</w:t>
      </w:r>
      <w:r w:rsidRPr="00033971">
        <w:rPr>
          <w:rFonts w:ascii="Traditional Arabic" w:hAnsi="Traditional Arabic"/>
          <w:sz w:val="40"/>
          <w:szCs w:val="40"/>
          <w:rtl/>
          <w:lang w:bidi="ar-EG"/>
        </w:rPr>
        <w:t xml:space="preserve">، وتلقي الركبان هو تلقي الجلب، </w:t>
      </w:r>
      <w:r w:rsidR="00BD3060" w:rsidRPr="00033971">
        <w:rPr>
          <w:rFonts w:ascii="Traditional Arabic" w:hAnsi="Traditional Arabic" w:hint="cs"/>
          <w:sz w:val="40"/>
          <w:szCs w:val="40"/>
          <w:rtl/>
          <w:lang w:bidi="ar-EG"/>
        </w:rPr>
        <w:t xml:space="preserve">تلقي الركبان هو تلقي الجلب </w:t>
      </w:r>
      <w:r w:rsidR="0022653B" w:rsidRPr="00033971">
        <w:rPr>
          <w:rFonts w:ascii="Traditional Arabic" w:hAnsi="Traditional Arabic" w:hint="cs"/>
          <w:sz w:val="40"/>
          <w:szCs w:val="40"/>
          <w:rtl/>
          <w:lang w:bidi="ar-EG"/>
        </w:rPr>
        <w:t xml:space="preserve"> وهو </w:t>
      </w:r>
      <w:r w:rsidRPr="00033971">
        <w:rPr>
          <w:rFonts w:ascii="Traditional Arabic" w:hAnsi="Traditional Arabic"/>
          <w:sz w:val="40"/>
          <w:szCs w:val="40"/>
          <w:rtl/>
          <w:lang w:bidi="ar-EG"/>
        </w:rPr>
        <w:t xml:space="preserve">أن </w:t>
      </w:r>
      <w:r w:rsidR="001B3047" w:rsidRPr="00033971">
        <w:rPr>
          <w:rFonts w:ascii="Traditional Arabic" w:hAnsi="Traditional Arabic" w:hint="cs"/>
          <w:sz w:val="40"/>
          <w:szCs w:val="40"/>
          <w:rtl/>
          <w:lang w:bidi="ar-EG"/>
        </w:rPr>
        <w:t>ال</w:t>
      </w:r>
      <w:r w:rsidRPr="00033971">
        <w:rPr>
          <w:rFonts w:ascii="Traditional Arabic" w:hAnsi="Traditional Arabic"/>
          <w:sz w:val="40"/>
          <w:szCs w:val="40"/>
          <w:rtl/>
          <w:lang w:bidi="ar-EG"/>
        </w:rPr>
        <w:t xml:space="preserve">مدينة يكون لها سوق تجلب إليه البضائع، </w:t>
      </w:r>
      <w:r w:rsidR="000157F8" w:rsidRPr="00033971">
        <w:rPr>
          <w:rFonts w:ascii="Traditional Arabic" w:hAnsi="Traditional Arabic" w:hint="cs"/>
          <w:sz w:val="40"/>
          <w:szCs w:val="40"/>
          <w:rtl/>
          <w:lang w:bidi="ar-EG"/>
        </w:rPr>
        <w:t>المدينة أي مدينة يكون لها سوق تجلب إل</w:t>
      </w:r>
      <w:r w:rsidR="00090B05" w:rsidRPr="00033971">
        <w:rPr>
          <w:rFonts w:ascii="Traditional Arabic" w:hAnsi="Traditional Arabic" w:hint="cs"/>
          <w:sz w:val="40"/>
          <w:szCs w:val="40"/>
          <w:rtl/>
          <w:lang w:bidi="ar-EG"/>
        </w:rPr>
        <w:t xml:space="preserve">ية </w:t>
      </w:r>
      <w:r w:rsidR="000157F8" w:rsidRPr="00033971">
        <w:rPr>
          <w:rFonts w:ascii="Traditional Arabic" w:hAnsi="Traditional Arabic" w:hint="cs"/>
          <w:sz w:val="40"/>
          <w:szCs w:val="40"/>
          <w:rtl/>
          <w:lang w:bidi="ar-EG"/>
        </w:rPr>
        <w:t xml:space="preserve">البضائع </w:t>
      </w:r>
      <w:r w:rsidR="00090B05" w:rsidRPr="00033971">
        <w:rPr>
          <w:rFonts w:ascii="Traditional Arabic" w:hAnsi="Traditional Arabic" w:hint="cs"/>
          <w:sz w:val="40"/>
          <w:szCs w:val="40"/>
          <w:rtl/>
          <w:lang w:bidi="ar-EG"/>
        </w:rPr>
        <w:t>هذا هو الأصل في</w:t>
      </w:r>
      <w:r w:rsidR="00A04C32" w:rsidRPr="00033971">
        <w:rPr>
          <w:rFonts w:ascii="Traditional Arabic" w:hAnsi="Traditional Arabic" w:hint="cs"/>
          <w:sz w:val="40"/>
          <w:szCs w:val="40"/>
          <w:rtl/>
          <w:lang w:bidi="ar-EG"/>
        </w:rPr>
        <w:t xml:space="preserve"> </w:t>
      </w:r>
      <w:r w:rsidR="004A3B00" w:rsidRPr="00033971">
        <w:rPr>
          <w:rFonts w:ascii="Traditional Arabic" w:hAnsi="Traditional Arabic" w:hint="cs"/>
          <w:sz w:val="40"/>
          <w:szCs w:val="40"/>
          <w:rtl/>
          <w:lang w:bidi="ar-EG"/>
        </w:rPr>
        <w:t xml:space="preserve">أحوال المدن </w:t>
      </w:r>
      <w:r w:rsidRPr="00033971">
        <w:rPr>
          <w:rFonts w:ascii="Traditional Arabic" w:hAnsi="Traditional Arabic"/>
          <w:sz w:val="40"/>
          <w:szCs w:val="40"/>
          <w:rtl/>
          <w:lang w:bidi="ar-EG"/>
        </w:rPr>
        <w:t>هؤلاء الجالبون إمَّا أن يكونوا من داخل المدينة، وإمَّا أن يكونوا من خارجها، أو إمَّا أن يكونوا من أهل السوق</w:t>
      </w:r>
      <w:r w:rsidR="008A19FE" w:rsidRPr="00033971">
        <w:rPr>
          <w:rFonts w:ascii="Traditional Arabic" w:hAnsi="Traditional Arabic" w:hint="cs"/>
          <w:sz w:val="40"/>
          <w:szCs w:val="40"/>
          <w:rtl/>
          <w:lang w:bidi="ar-EG"/>
        </w:rPr>
        <w:t>،</w:t>
      </w:r>
      <w:r w:rsidRPr="00033971">
        <w:rPr>
          <w:rFonts w:ascii="Traditional Arabic" w:hAnsi="Traditional Arabic"/>
          <w:sz w:val="40"/>
          <w:szCs w:val="40"/>
          <w:rtl/>
          <w:lang w:bidi="ar-EG"/>
        </w:rPr>
        <w:t xml:space="preserve"> وإمَّا أن يكونوا من خارج السوق، ف</w:t>
      </w:r>
      <w:r w:rsidR="008A19FE" w:rsidRPr="00033971">
        <w:rPr>
          <w:rFonts w:ascii="Traditional Arabic" w:hAnsi="Traditional Arabic" w:hint="cs"/>
          <w:sz w:val="40"/>
          <w:szCs w:val="40"/>
          <w:rtl/>
          <w:lang w:bidi="ar-EG"/>
        </w:rPr>
        <w:t>إ</w:t>
      </w:r>
      <w:r w:rsidRPr="00033971">
        <w:rPr>
          <w:rFonts w:ascii="Traditional Arabic" w:hAnsi="Traditional Arabic"/>
          <w:sz w:val="40"/>
          <w:szCs w:val="40"/>
          <w:rtl/>
          <w:lang w:bidi="ar-EG"/>
        </w:rPr>
        <w:t xml:space="preserve">ن كانوا </w:t>
      </w:r>
      <w:r w:rsidR="008A19FE" w:rsidRPr="00033971">
        <w:rPr>
          <w:rFonts w:ascii="Traditional Arabic" w:hAnsi="Traditional Arabic" w:hint="cs"/>
          <w:sz w:val="40"/>
          <w:szCs w:val="40"/>
          <w:rtl/>
          <w:lang w:bidi="ar-EG"/>
        </w:rPr>
        <w:t xml:space="preserve">من </w:t>
      </w:r>
      <w:r w:rsidRPr="00033971">
        <w:rPr>
          <w:rFonts w:ascii="Traditional Arabic" w:hAnsi="Traditional Arabic"/>
          <w:sz w:val="40"/>
          <w:szCs w:val="40"/>
          <w:rtl/>
          <w:lang w:bidi="ar-EG"/>
        </w:rPr>
        <w:t xml:space="preserve">خارج السوق فالأعم الأغلب عليهم أنهم يجهلون أسعار السوق، </w:t>
      </w:r>
      <w:r w:rsidR="002B2877" w:rsidRPr="00033971">
        <w:rPr>
          <w:rFonts w:ascii="Traditional Arabic" w:hAnsi="Traditional Arabic" w:hint="cs"/>
          <w:sz w:val="40"/>
          <w:szCs w:val="40"/>
          <w:rtl/>
          <w:lang w:bidi="ar-EG"/>
        </w:rPr>
        <w:t xml:space="preserve">مايعرف أسعار السوق فتجد </w:t>
      </w:r>
      <w:r w:rsidRPr="00033971">
        <w:rPr>
          <w:rFonts w:ascii="Traditional Arabic" w:hAnsi="Traditional Arabic"/>
          <w:sz w:val="40"/>
          <w:szCs w:val="40"/>
          <w:rtl/>
          <w:lang w:bidi="ar-EG"/>
        </w:rPr>
        <w:t>أن بعض</w:t>
      </w:r>
      <w:r w:rsidR="00D22DD6" w:rsidRPr="00033971">
        <w:rPr>
          <w:rFonts w:ascii="Traditional Arabic" w:hAnsi="Traditional Arabic" w:hint="cs"/>
          <w:sz w:val="40"/>
          <w:szCs w:val="40"/>
          <w:rtl/>
          <w:lang w:bidi="ar-EG"/>
        </w:rPr>
        <w:t xml:space="preserve"> الناس من </w:t>
      </w:r>
      <w:r w:rsidRPr="00033971">
        <w:rPr>
          <w:rFonts w:ascii="Traditional Arabic" w:hAnsi="Traditional Arabic"/>
          <w:sz w:val="40"/>
          <w:szCs w:val="40"/>
          <w:rtl/>
          <w:lang w:bidi="ar-EG"/>
        </w:rPr>
        <w:t xml:space="preserve">التجار يذهب </w:t>
      </w:r>
      <w:r w:rsidR="00730A30" w:rsidRPr="00033971">
        <w:rPr>
          <w:rFonts w:ascii="Traditional Arabic" w:hAnsi="Traditional Arabic" w:hint="cs"/>
          <w:sz w:val="40"/>
          <w:szCs w:val="40"/>
          <w:rtl/>
          <w:lang w:bidi="ar-EG"/>
        </w:rPr>
        <w:t>فيتلقاه</w:t>
      </w:r>
      <w:r w:rsidRPr="00033971">
        <w:rPr>
          <w:rFonts w:ascii="Traditional Arabic" w:hAnsi="Traditional Arabic"/>
          <w:sz w:val="40"/>
          <w:szCs w:val="40"/>
          <w:rtl/>
          <w:lang w:bidi="ar-EG"/>
        </w:rPr>
        <w:t xml:space="preserve"> خارج السوق</w:t>
      </w:r>
      <w:r w:rsidR="00730A30" w:rsidRPr="00033971">
        <w:rPr>
          <w:rFonts w:ascii="Traditional Arabic" w:hAnsi="Traditional Arabic" w:hint="cs"/>
          <w:sz w:val="40"/>
          <w:szCs w:val="40"/>
          <w:rtl/>
          <w:lang w:bidi="ar-EG"/>
        </w:rPr>
        <w:t xml:space="preserve"> يقول أنت ال</w:t>
      </w:r>
      <w:r w:rsidR="008353EC" w:rsidRPr="00033971">
        <w:rPr>
          <w:rFonts w:ascii="Traditional Arabic" w:hAnsi="Traditional Arabic" w:hint="cs"/>
          <w:sz w:val="40"/>
          <w:szCs w:val="40"/>
          <w:rtl/>
          <w:lang w:bidi="ar-EG"/>
        </w:rPr>
        <w:t>آن</w:t>
      </w:r>
      <w:r w:rsidR="00730A30" w:rsidRPr="00033971">
        <w:rPr>
          <w:rFonts w:ascii="Traditional Arabic" w:hAnsi="Traditional Arabic" w:hint="cs"/>
          <w:sz w:val="40"/>
          <w:szCs w:val="40"/>
          <w:rtl/>
          <w:lang w:bidi="ar-EG"/>
        </w:rPr>
        <w:t xml:space="preserve"> جالب بضعه يقول نعم أنا </w:t>
      </w:r>
      <w:r w:rsidR="007E339C" w:rsidRPr="00033971">
        <w:rPr>
          <w:rFonts w:ascii="Traditional Arabic" w:hAnsi="Traditional Arabic" w:hint="cs"/>
          <w:sz w:val="40"/>
          <w:szCs w:val="40"/>
          <w:rtl/>
          <w:lang w:bidi="ar-EG"/>
        </w:rPr>
        <w:t xml:space="preserve">جالب بضاعة ماهي هذه البضاعة على سبيل المثال أغنام </w:t>
      </w:r>
      <w:r w:rsidR="00302204" w:rsidRPr="00033971">
        <w:rPr>
          <w:rFonts w:ascii="Traditional Arabic" w:hAnsi="Traditional Arabic" w:hint="cs"/>
          <w:sz w:val="40"/>
          <w:szCs w:val="40"/>
          <w:rtl/>
          <w:lang w:bidi="ar-EG"/>
        </w:rPr>
        <w:t xml:space="preserve">قد جلبها </w:t>
      </w:r>
      <w:r w:rsidRPr="00033971">
        <w:rPr>
          <w:rFonts w:ascii="Traditional Arabic" w:hAnsi="Traditional Arabic"/>
          <w:sz w:val="40"/>
          <w:szCs w:val="40"/>
          <w:rtl/>
          <w:lang w:bidi="ar-EG"/>
        </w:rPr>
        <w:t>ودعونا نمثل في العصر الحاضر.</w:t>
      </w:r>
    </w:p>
    <w:p w14:paraId="7EA45A27" w14:textId="490472CA"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 xml:space="preserve">على سبيل المثال: عندنا في الرياض سوق مشهور يسمى سوق الغنم، </w:t>
      </w:r>
      <w:r w:rsidR="00302204" w:rsidRPr="00033971">
        <w:rPr>
          <w:rFonts w:ascii="Traditional Arabic" w:hAnsi="Traditional Arabic" w:hint="cs"/>
          <w:sz w:val="40"/>
          <w:szCs w:val="40"/>
          <w:rtl/>
          <w:lang w:bidi="ar-EG"/>
        </w:rPr>
        <w:t xml:space="preserve">يقع في </w:t>
      </w:r>
      <w:r w:rsidRPr="00033971">
        <w:rPr>
          <w:rFonts w:ascii="Traditional Arabic" w:hAnsi="Traditional Arabic"/>
          <w:sz w:val="40"/>
          <w:szCs w:val="40"/>
          <w:rtl/>
          <w:lang w:bidi="ar-EG"/>
        </w:rPr>
        <w:t>العزيزية، فلو أنَّ إنسانًا من أهل البادية جلب غنمًا -على سبيل المثال- من بعض المناطق القريبة من الرياض، إمَّا مثلا من صحاري الدوادمي، أو صحاري</w:t>
      </w:r>
      <w:r w:rsidR="002F5F16" w:rsidRPr="00033971">
        <w:rPr>
          <w:rFonts w:ascii="Traditional Arabic" w:hAnsi="Traditional Arabic" w:hint="cs"/>
          <w:sz w:val="40"/>
          <w:szCs w:val="40"/>
          <w:rtl/>
          <w:lang w:bidi="ar-EG"/>
        </w:rPr>
        <w:t xml:space="preserve"> </w:t>
      </w:r>
      <w:r w:rsidR="00F63136" w:rsidRPr="00033971">
        <w:rPr>
          <w:rFonts w:ascii="Traditional Arabic" w:hAnsi="Traditional Arabic" w:hint="cs"/>
          <w:sz w:val="40"/>
          <w:szCs w:val="40"/>
          <w:rtl/>
          <w:lang w:bidi="ar-EG"/>
        </w:rPr>
        <w:t xml:space="preserve">مثلا </w:t>
      </w:r>
      <w:r w:rsidRPr="00033971">
        <w:rPr>
          <w:rFonts w:ascii="Traditional Arabic" w:hAnsi="Traditional Arabic"/>
          <w:sz w:val="40"/>
          <w:szCs w:val="40"/>
          <w:rtl/>
          <w:lang w:bidi="ar-EG"/>
        </w:rPr>
        <w:t xml:space="preserve">القصيم أو غيرها، </w:t>
      </w:r>
      <w:r w:rsidR="00B77457" w:rsidRPr="00033971">
        <w:rPr>
          <w:rFonts w:ascii="Traditional Arabic" w:hAnsi="Traditional Arabic" w:hint="cs"/>
          <w:sz w:val="40"/>
          <w:szCs w:val="40"/>
          <w:rtl/>
          <w:lang w:bidi="ar-EG"/>
        </w:rPr>
        <w:t xml:space="preserve">يكون أرخص </w:t>
      </w:r>
      <w:r w:rsidR="00F63136" w:rsidRPr="00033971">
        <w:rPr>
          <w:rFonts w:ascii="Traditional Arabic" w:hAnsi="Traditional Arabic" w:hint="cs"/>
          <w:sz w:val="40"/>
          <w:szCs w:val="40"/>
          <w:rtl/>
          <w:lang w:bidi="ar-EG"/>
        </w:rPr>
        <w:t xml:space="preserve">جاب </w:t>
      </w:r>
      <w:r w:rsidR="00D77E6B" w:rsidRPr="00033971">
        <w:rPr>
          <w:rFonts w:ascii="Traditional Arabic" w:hAnsi="Traditional Arabic" w:hint="cs"/>
          <w:sz w:val="40"/>
          <w:szCs w:val="40"/>
          <w:rtl/>
          <w:lang w:bidi="ar-EG"/>
        </w:rPr>
        <w:t>هذا</w:t>
      </w:r>
      <w:r w:rsidR="00F63136" w:rsidRPr="00033971">
        <w:rPr>
          <w:rFonts w:ascii="Traditional Arabic" w:hAnsi="Traditional Arabic" w:hint="cs"/>
          <w:sz w:val="40"/>
          <w:szCs w:val="40"/>
          <w:rtl/>
          <w:lang w:bidi="ar-EG"/>
        </w:rPr>
        <w:t>الرج</w:t>
      </w:r>
      <w:r w:rsidR="00B77457" w:rsidRPr="00033971">
        <w:rPr>
          <w:rFonts w:ascii="Traditional Arabic" w:hAnsi="Traditional Arabic" w:hint="cs"/>
          <w:sz w:val="40"/>
          <w:szCs w:val="40"/>
          <w:rtl/>
          <w:lang w:bidi="ar-EG"/>
        </w:rPr>
        <w:t xml:space="preserve">ل </w:t>
      </w:r>
      <w:r w:rsidR="00FE7141" w:rsidRPr="00033971">
        <w:rPr>
          <w:rFonts w:ascii="Traditional Arabic" w:hAnsi="Traditional Arabic" w:hint="cs"/>
          <w:sz w:val="40"/>
          <w:szCs w:val="40"/>
          <w:rtl/>
          <w:lang w:bidi="ar-EG"/>
        </w:rPr>
        <w:t xml:space="preserve">هو بدوي أو عائش بالصحراء </w:t>
      </w:r>
      <w:r w:rsidR="00614D5F" w:rsidRPr="00033971">
        <w:rPr>
          <w:rFonts w:ascii="Traditional Arabic" w:hAnsi="Traditional Arabic" w:hint="cs"/>
          <w:sz w:val="40"/>
          <w:szCs w:val="40"/>
          <w:rtl/>
          <w:lang w:bidi="ar-EG"/>
        </w:rPr>
        <w:t xml:space="preserve">أو من أهل هذه المدن </w:t>
      </w:r>
      <w:r w:rsidRPr="00033971">
        <w:rPr>
          <w:rFonts w:ascii="Traditional Arabic" w:hAnsi="Traditional Arabic"/>
          <w:sz w:val="40"/>
          <w:szCs w:val="40"/>
          <w:rtl/>
          <w:lang w:bidi="ar-EG"/>
        </w:rPr>
        <w:t xml:space="preserve">جلب </w:t>
      </w:r>
      <w:r w:rsidR="00614D5F" w:rsidRPr="00033971">
        <w:rPr>
          <w:rFonts w:ascii="Traditional Arabic" w:hAnsi="Traditional Arabic" w:hint="cs"/>
          <w:sz w:val="40"/>
          <w:szCs w:val="40"/>
          <w:rtl/>
          <w:lang w:bidi="ar-EG"/>
        </w:rPr>
        <w:t xml:space="preserve">هذه البضاعة </w:t>
      </w:r>
      <w:r w:rsidRPr="00033971">
        <w:rPr>
          <w:rFonts w:ascii="Traditional Arabic" w:hAnsi="Traditional Arabic"/>
          <w:sz w:val="40"/>
          <w:szCs w:val="40"/>
          <w:rtl/>
          <w:lang w:bidi="ar-EG"/>
        </w:rPr>
        <w:t xml:space="preserve">وجاء بها إلى سوق العزيزية في الرياض، للأسف </w:t>
      </w:r>
      <w:r w:rsidR="003E429A" w:rsidRPr="00033971">
        <w:rPr>
          <w:rFonts w:ascii="Traditional Arabic" w:hAnsi="Traditional Arabic" w:hint="cs"/>
          <w:sz w:val="40"/>
          <w:szCs w:val="40"/>
          <w:rtl/>
          <w:lang w:bidi="ar-EG"/>
        </w:rPr>
        <w:t xml:space="preserve">سترى </w:t>
      </w:r>
      <w:r w:rsidRPr="00033971">
        <w:rPr>
          <w:rFonts w:ascii="Traditional Arabic" w:hAnsi="Traditional Arabic"/>
          <w:sz w:val="40"/>
          <w:szCs w:val="40"/>
          <w:rtl/>
          <w:lang w:bidi="ar-EG"/>
        </w:rPr>
        <w:t xml:space="preserve">أنه قبل أن يدخل السوق متلقي الركبان على جنبات الطريق، </w:t>
      </w:r>
      <w:r w:rsidR="000D43DF" w:rsidRPr="00033971">
        <w:rPr>
          <w:rFonts w:ascii="Traditional Arabic" w:hAnsi="Traditional Arabic" w:hint="cs"/>
          <w:sz w:val="40"/>
          <w:szCs w:val="40"/>
          <w:rtl/>
          <w:lang w:bidi="ar-EG"/>
        </w:rPr>
        <w:t xml:space="preserve">قبل أن تدخل </w:t>
      </w:r>
      <w:r w:rsidRPr="00033971">
        <w:rPr>
          <w:rFonts w:ascii="Traditional Arabic" w:hAnsi="Traditional Arabic"/>
          <w:sz w:val="40"/>
          <w:szCs w:val="40"/>
          <w:rtl/>
          <w:lang w:bidi="ar-EG"/>
        </w:rPr>
        <w:t xml:space="preserve">قبل دخوله للسوق بمسافة قد تصل إلى الكيلو </w:t>
      </w:r>
      <w:r w:rsidRPr="00033971">
        <w:rPr>
          <w:rFonts w:ascii="Traditional Arabic" w:hAnsi="Traditional Arabic"/>
          <w:sz w:val="40"/>
          <w:szCs w:val="40"/>
          <w:rtl/>
          <w:lang w:bidi="ar-EG"/>
        </w:rPr>
        <w:lastRenderedPageBreak/>
        <w:t xml:space="preserve">أو </w:t>
      </w:r>
      <w:r w:rsidR="00E84557" w:rsidRPr="00033971">
        <w:rPr>
          <w:rFonts w:ascii="Traditional Arabic" w:hAnsi="Traditional Arabic" w:hint="cs"/>
          <w:sz w:val="40"/>
          <w:szCs w:val="40"/>
          <w:rtl/>
          <w:lang w:bidi="ar-EG"/>
        </w:rPr>
        <w:t xml:space="preserve">كيلوين أو ثلاثة تجد </w:t>
      </w:r>
      <w:r w:rsidRPr="00033971">
        <w:rPr>
          <w:rFonts w:ascii="Traditional Arabic" w:hAnsi="Traditional Arabic"/>
          <w:sz w:val="40"/>
          <w:szCs w:val="40"/>
          <w:rtl/>
          <w:lang w:bidi="ar-EG"/>
        </w:rPr>
        <w:t xml:space="preserve">أناسًا </w:t>
      </w:r>
      <w:r w:rsidR="00E84557" w:rsidRPr="00033971">
        <w:rPr>
          <w:rFonts w:ascii="Traditional Arabic" w:hAnsi="Traditional Arabic" w:hint="cs"/>
          <w:sz w:val="40"/>
          <w:szCs w:val="40"/>
          <w:rtl/>
          <w:lang w:bidi="ar-EG"/>
        </w:rPr>
        <w:t xml:space="preserve">يأشرون </w:t>
      </w:r>
      <w:r w:rsidR="00922A14" w:rsidRPr="00033971">
        <w:rPr>
          <w:rFonts w:ascii="Traditional Arabic" w:hAnsi="Traditional Arabic" w:hint="cs"/>
          <w:sz w:val="40"/>
          <w:szCs w:val="40"/>
          <w:rtl/>
          <w:lang w:bidi="ar-EG"/>
        </w:rPr>
        <w:t xml:space="preserve">لك </w:t>
      </w:r>
      <w:r w:rsidRPr="00033971">
        <w:rPr>
          <w:rFonts w:ascii="Traditional Arabic" w:hAnsi="Traditional Arabic"/>
          <w:sz w:val="40"/>
          <w:szCs w:val="40"/>
          <w:rtl/>
          <w:lang w:bidi="ar-EG"/>
        </w:rPr>
        <w:t xml:space="preserve">، هؤلاء هم متلقو الركبان الذين نهى النبي ﷺ عن فعلهم. ويقع هذا في </w:t>
      </w:r>
      <w:r w:rsidR="004F6422" w:rsidRPr="00033971">
        <w:rPr>
          <w:rFonts w:ascii="Traditional Arabic" w:hAnsi="Traditional Arabic" w:hint="cs"/>
          <w:sz w:val="40"/>
          <w:szCs w:val="40"/>
          <w:rtl/>
          <w:lang w:bidi="ar-EG"/>
        </w:rPr>
        <w:t>حراج</w:t>
      </w:r>
      <w:r w:rsidRPr="00033971">
        <w:rPr>
          <w:rFonts w:ascii="Traditional Arabic" w:hAnsi="Traditional Arabic"/>
          <w:sz w:val="40"/>
          <w:szCs w:val="40"/>
          <w:rtl/>
          <w:lang w:bidi="ar-EG"/>
        </w:rPr>
        <w:t xml:space="preserve"> السيارات، </w:t>
      </w:r>
      <w:r w:rsidR="00D13743" w:rsidRPr="00033971">
        <w:rPr>
          <w:rFonts w:ascii="Traditional Arabic" w:hAnsi="Traditional Arabic" w:hint="cs"/>
          <w:sz w:val="40"/>
          <w:szCs w:val="40"/>
          <w:rtl/>
          <w:lang w:bidi="ar-EG"/>
        </w:rPr>
        <w:t>قبل ما</w:t>
      </w:r>
      <w:r w:rsidR="00481120" w:rsidRPr="00033971">
        <w:rPr>
          <w:rFonts w:ascii="Traditional Arabic" w:hAnsi="Traditional Arabic" w:hint="cs"/>
          <w:sz w:val="40"/>
          <w:szCs w:val="40"/>
          <w:rtl/>
          <w:lang w:bidi="ar-EG"/>
        </w:rPr>
        <w:t xml:space="preserve"> </w:t>
      </w:r>
      <w:r w:rsidR="00D13743" w:rsidRPr="00033971">
        <w:rPr>
          <w:rFonts w:ascii="Traditional Arabic" w:hAnsi="Traditional Arabic" w:hint="cs"/>
          <w:sz w:val="40"/>
          <w:szCs w:val="40"/>
          <w:rtl/>
          <w:lang w:bidi="ar-EG"/>
        </w:rPr>
        <w:t xml:space="preserve">تدخل السوق </w:t>
      </w:r>
      <w:r w:rsidRPr="00033971">
        <w:rPr>
          <w:rFonts w:ascii="Traditional Arabic" w:hAnsi="Traditional Arabic"/>
          <w:sz w:val="40"/>
          <w:szCs w:val="40"/>
          <w:rtl/>
          <w:lang w:bidi="ar-EG"/>
        </w:rPr>
        <w:t xml:space="preserve">تذهب إلى وسطه يتلقاك في أول الأسواق </w:t>
      </w:r>
      <w:r w:rsidR="002A362C" w:rsidRPr="00033971">
        <w:rPr>
          <w:rFonts w:ascii="Traditional Arabic" w:hAnsi="Traditional Arabic" w:hint="cs"/>
          <w:sz w:val="40"/>
          <w:szCs w:val="40"/>
          <w:rtl/>
          <w:lang w:bidi="ar-EG"/>
        </w:rPr>
        <w:t xml:space="preserve">عشان نسمه نحن يخدعك </w:t>
      </w:r>
      <w:r w:rsidRPr="00033971">
        <w:rPr>
          <w:rFonts w:ascii="Traditional Arabic" w:hAnsi="Traditional Arabic"/>
          <w:sz w:val="40"/>
          <w:szCs w:val="40"/>
          <w:rtl/>
          <w:lang w:bidi="ar-EG"/>
        </w:rPr>
        <w:t>ويغلبك.</w:t>
      </w:r>
      <w:r w:rsidR="00481120" w:rsidRPr="00033971">
        <w:rPr>
          <w:rFonts w:ascii="Traditional Arabic" w:hAnsi="Traditional Arabic" w:hint="cs"/>
          <w:sz w:val="40"/>
          <w:szCs w:val="40"/>
          <w:rtl/>
          <w:lang w:bidi="ar-EG"/>
        </w:rPr>
        <w:t xml:space="preserve"> </w:t>
      </w:r>
      <w:r w:rsidR="002A362C" w:rsidRPr="00033971">
        <w:rPr>
          <w:rFonts w:ascii="Traditional Arabic" w:hAnsi="Traditional Arabic" w:hint="cs"/>
          <w:sz w:val="40"/>
          <w:szCs w:val="40"/>
          <w:rtl/>
          <w:lang w:bidi="ar-EG"/>
        </w:rPr>
        <w:t>تعال بكم السيارة ما</w:t>
      </w:r>
      <w:r w:rsidR="00481120" w:rsidRPr="00033971">
        <w:rPr>
          <w:rFonts w:ascii="Traditional Arabic" w:hAnsi="Traditional Arabic" w:hint="cs"/>
          <w:sz w:val="40"/>
          <w:szCs w:val="40"/>
          <w:rtl/>
          <w:lang w:bidi="ar-EG"/>
        </w:rPr>
        <w:t xml:space="preserve"> </w:t>
      </w:r>
      <w:r w:rsidR="002A362C" w:rsidRPr="00033971">
        <w:rPr>
          <w:rFonts w:ascii="Traditional Arabic" w:hAnsi="Traditional Arabic" w:hint="cs"/>
          <w:sz w:val="40"/>
          <w:szCs w:val="40"/>
          <w:rtl/>
          <w:lang w:bidi="ar-EG"/>
        </w:rPr>
        <w:t xml:space="preserve">تدري </w:t>
      </w:r>
      <w:r w:rsidR="005440A4" w:rsidRPr="00033971">
        <w:rPr>
          <w:rFonts w:ascii="Traditional Arabic" w:hAnsi="Traditional Arabic" w:hint="cs"/>
          <w:sz w:val="40"/>
          <w:szCs w:val="40"/>
          <w:rtl/>
          <w:lang w:bidi="ar-EG"/>
        </w:rPr>
        <w:t>أخذتها منك بعشرين أ</w:t>
      </w:r>
      <w:r w:rsidR="00033971" w:rsidRPr="00033971">
        <w:rPr>
          <w:rFonts w:ascii="Traditional Arabic" w:hAnsi="Traditional Arabic" w:hint="cs"/>
          <w:sz w:val="40"/>
          <w:szCs w:val="40"/>
          <w:rtl/>
          <w:lang w:bidi="ar-EG"/>
        </w:rPr>
        <w:t>لف يغريك وهي تسوى ثلاثين أ</w:t>
      </w:r>
      <w:r w:rsidR="006D5F89" w:rsidRPr="00033971">
        <w:rPr>
          <w:rFonts w:ascii="Traditional Arabic" w:hAnsi="Traditional Arabic" w:hint="cs"/>
          <w:sz w:val="40"/>
          <w:szCs w:val="40"/>
          <w:rtl/>
          <w:lang w:bidi="ar-EG"/>
        </w:rPr>
        <w:t>لف</w:t>
      </w:r>
    </w:p>
    <w:p w14:paraId="02238162" w14:textId="06FF3774" w:rsidR="00192EE2" w:rsidRPr="00033971" w:rsidRDefault="00192EE2" w:rsidP="00481120">
      <w:pPr>
        <w:ind w:firstLine="0"/>
        <w:rPr>
          <w:rFonts w:ascii="Traditional Arabic" w:hAnsi="Traditional Arabic"/>
          <w:sz w:val="40"/>
          <w:szCs w:val="40"/>
          <w:rtl/>
          <w:lang w:bidi="ar-EG"/>
        </w:rPr>
      </w:pPr>
      <w:r w:rsidRPr="00033971">
        <w:rPr>
          <w:rFonts w:ascii="Traditional Arabic" w:hAnsi="Traditional Arabic"/>
          <w:sz w:val="40"/>
          <w:szCs w:val="40"/>
          <w:rtl/>
          <w:lang w:bidi="ar-EG"/>
        </w:rPr>
        <w:t xml:space="preserve"> فإذًا هؤلاء هم متلقو الركبان أو </w:t>
      </w:r>
      <w:r w:rsidR="00F93157" w:rsidRPr="00033971">
        <w:rPr>
          <w:rFonts w:ascii="Traditional Arabic" w:hAnsi="Traditional Arabic" w:hint="cs"/>
          <w:sz w:val="40"/>
          <w:szCs w:val="40"/>
          <w:rtl/>
          <w:lang w:bidi="ar-EG"/>
        </w:rPr>
        <w:t xml:space="preserve">متلقي </w:t>
      </w:r>
      <w:r w:rsidRPr="00033971">
        <w:rPr>
          <w:rFonts w:ascii="Traditional Arabic" w:hAnsi="Traditional Arabic"/>
          <w:sz w:val="40"/>
          <w:szCs w:val="40"/>
          <w:rtl/>
          <w:lang w:bidi="ar-EG"/>
        </w:rPr>
        <w:t xml:space="preserve">الجلب. </w:t>
      </w:r>
    </w:p>
    <w:p w14:paraId="27273FC8" w14:textId="33311313"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تأتي جالب</w:t>
      </w:r>
      <w:r w:rsidR="008A19FE" w:rsidRPr="00033971">
        <w:rPr>
          <w:rFonts w:ascii="Traditional Arabic" w:hAnsi="Traditional Arabic" w:hint="cs"/>
          <w:sz w:val="40"/>
          <w:szCs w:val="40"/>
          <w:rtl/>
          <w:lang w:bidi="ar-EG"/>
        </w:rPr>
        <w:t>ً</w:t>
      </w:r>
      <w:r w:rsidRPr="00033971">
        <w:rPr>
          <w:rFonts w:ascii="Traditional Arabic" w:hAnsi="Traditional Arabic"/>
          <w:sz w:val="40"/>
          <w:szCs w:val="40"/>
          <w:rtl/>
          <w:lang w:bidi="ar-EG"/>
        </w:rPr>
        <w:t>ا الأغنام وما إلى ذلك</w:t>
      </w:r>
      <w:r w:rsidR="008A19FE" w:rsidRPr="00033971">
        <w:rPr>
          <w:rFonts w:ascii="Traditional Arabic" w:hAnsi="Traditional Arabic" w:hint="cs"/>
          <w:sz w:val="40"/>
          <w:szCs w:val="40"/>
          <w:rtl/>
          <w:lang w:bidi="ar-EG"/>
        </w:rPr>
        <w:t>،</w:t>
      </w:r>
      <w:r w:rsidRPr="00033971">
        <w:rPr>
          <w:rFonts w:ascii="Traditional Arabic" w:hAnsi="Traditional Arabic"/>
          <w:sz w:val="40"/>
          <w:szCs w:val="40"/>
          <w:rtl/>
          <w:lang w:bidi="ar-EG"/>
        </w:rPr>
        <w:t xml:space="preserve"> فيتلقاك ويأخذها منك بسعر أقل من سعر السوق.</w:t>
      </w:r>
    </w:p>
    <w:p w14:paraId="27C69175" w14:textId="3D6793C3" w:rsidR="00192EE2" w:rsidRPr="00033971" w:rsidRDefault="006331DA" w:rsidP="005440A4">
      <w:pPr>
        <w:rPr>
          <w:rFonts w:ascii="Traditional Arabic" w:hAnsi="Traditional Arabic"/>
          <w:sz w:val="40"/>
          <w:szCs w:val="40"/>
          <w:rtl/>
          <w:lang w:bidi="ar-EG"/>
        </w:rPr>
      </w:pPr>
      <w:r w:rsidRPr="00033971">
        <w:rPr>
          <w:rFonts w:ascii="Traditional Arabic" w:hAnsi="Traditional Arabic" w:hint="cs"/>
          <w:sz w:val="40"/>
          <w:szCs w:val="40"/>
          <w:rtl/>
          <w:lang w:bidi="ar-EG"/>
        </w:rPr>
        <w:t xml:space="preserve">طيب متلقي الركبان هذا </w:t>
      </w:r>
      <w:r w:rsidR="00192EE2" w:rsidRPr="00033971">
        <w:rPr>
          <w:rFonts w:ascii="Traditional Arabic" w:hAnsi="Traditional Arabic"/>
          <w:sz w:val="40"/>
          <w:szCs w:val="40"/>
          <w:rtl/>
          <w:lang w:bidi="ar-EG"/>
        </w:rPr>
        <w:t xml:space="preserve">ما هو الحل مع متلقي الركبان؟ الآن </w:t>
      </w:r>
      <w:r w:rsidR="001B6E5C" w:rsidRPr="00033971">
        <w:rPr>
          <w:rFonts w:ascii="Traditional Arabic" w:hAnsi="Traditional Arabic" w:hint="cs"/>
          <w:sz w:val="40"/>
          <w:szCs w:val="40"/>
          <w:rtl/>
          <w:lang w:bidi="ar-EG"/>
        </w:rPr>
        <w:t>اشتريت</w:t>
      </w:r>
      <w:r w:rsidR="00192EE2" w:rsidRPr="00033971">
        <w:rPr>
          <w:rFonts w:ascii="Traditional Arabic" w:hAnsi="Traditional Arabic"/>
          <w:sz w:val="40"/>
          <w:szCs w:val="40"/>
          <w:rtl/>
          <w:lang w:bidi="ar-EG"/>
        </w:rPr>
        <w:t xml:space="preserve"> </w:t>
      </w:r>
      <w:r w:rsidR="00A77CC6" w:rsidRPr="00033971">
        <w:rPr>
          <w:rFonts w:ascii="Traditional Arabic" w:hAnsi="Traditional Arabic" w:hint="cs"/>
          <w:sz w:val="40"/>
          <w:szCs w:val="40"/>
          <w:rtl/>
          <w:lang w:bidi="ar-EG"/>
        </w:rPr>
        <w:t xml:space="preserve">هذه </w:t>
      </w:r>
      <w:r w:rsidR="00192EE2" w:rsidRPr="00033971">
        <w:rPr>
          <w:rFonts w:ascii="Traditional Arabic" w:hAnsi="Traditional Arabic"/>
          <w:sz w:val="40"/>
          <w:szCs w:val="40"/>
          <w:rtl/>
          <w:lang w:bidi="ar-EG"/>
        </w:rPr>
        <w:t xml:space="preserve">وقد وقعت في نوع من أنواع البيع المحرم وهو بيع الغبن، وهو </w:t>
      </w:r>
      <w:r w:rsidR="00547E19" w:rsidRPr="00033971">
        <w:rPr>
          <w:rFonts w:ascii="Traditional Arabic" w:hAnsi="Traditional Arabic" w:hint="cs"/>
          <w:sz w:val="40"/>
          <w:szCs w:val="40"/>
          <w:rtl/>
          <w:lang w:bidi="ar-EG"/>
        </w:rPr>
        <w:t>من</w:t>
      </w:r>
      <w:r w:rsidR="00462774" w:rsidRPr="00033971">
        <w:rPr>
          <w:rFonts w:ascii="Traditional Arabic" w:hAnsi="Traditional Arabic" w:hint="cs"/>
          <w:sz w:val="40"/>
          <w:szCs w:val="40"/>
          <w:rtl/>
          <w:lang w:bidi="ar-EG"/>
        </w:rPr>
        <w:t xml:space="preserve"> </w:t>
      </w:r>
      <w:r w:rsidR="003176E6" w:rsidRPr="00033971">
        <w:rPr>
          <w:rFonts w:ascii="Traditional Arabic" w:hAnsi="Traditional Arabic" w:hint="cs"/>
          <w:sz w:val="40"/>
          <w:szCs w:val="40"/>
          <w:rtl/>
          <w:lang w:bidi="ar-EG"/>
        </w:rPr>
        <w:t>ماذا</w:t>
      </w:r>
      <w:r w:rsidR="00547E19" w:rsidRPr="00033971">
        <w:rPr>
          <w:rFonts w:ascii="Traditional Arabic" w:hAnsi="Traditional Arabic" w:hint="cs"/>
          <w:sz w:val="40"/>
          <w:szCs w:val="40"/>
          <w:rtl/>
          <w:lang w:bidi="ar-EG"/>
        </w:rPr>
        <w:t xml:space="preserve"> إذا ذكرنا </w:t>
      </w:r>
      <w:r w:rsidR="005440A4" w:rsidRPr="00033971">
        <w:rPr>
          <w:rFonts w:ascii="Traditional Arabic" w:hAnsi="Traditional Arabic" w:hint="cs"/>
          <w:sz w:val="40"/>
          <w:szCs w:val="40"/>
          <w:rtl/>
          <w:lang w:bidi="ar-EG"/>
        </w:rPr>
        <w:t>الأقسام الثلاثة</w:t>
      </w:r>
      <w:r w:rsidR="003C1894" w:rsidRPr="00033971">
        <w:rPr>
          <w:rFonts w:ascii="Traditional Arabic" w:hAnsi="Traditional Arabic" w:hint="cs"/>
          <w:sz w:val="40"/>
          <w:szCs w:val="40"/>
          <w:rtl/>
          <w:lang w:bidi="ar-EG"/>
        </w:rPr>
        <w:t xml:space="preserve"> وهو الغش</w:t>
      </w:r>
      <w:r w:rsidR="00192EE2" w:rsidRPr="00033971">
        <w:rPr>
          <w:rFonts w:ascii="Traditional Arabic" w:hAnsi="Traditional Arabic"/>
          <w:sz w:val="40"/>
          <w:szCs w:val="40"/>
          <w:rtl/>
          <w:lang w:bidi="ar-EG"/>
        </w:rPr>
        <w:t>؛ لأنَّ البائع قد غشك، وأحيان</w:t>
      </w:r>
      <w:r w:rsidR="008A19FE" w:rsidRPr="00033971">
        <w:rPr>
          <w:rFonts w:ascii="Traditional Arabic" w:hAnsi="Traditional Arabic" w:hint="cs"/>
          <w:sz w:val="40"/>
          <w:szCs w:val="40"/>
          <w:rtl/>
          <w:lang w:bidi="ar-EG"/>
        </w:rPr>
        <w:t>ً</w:t>
      </w:r>
      <w:r w:rsidR="00192EE2" w:rsidRPr="00033971">
        <w:rPr>
          <w:rFonts w:ascii="Traditional Arabic" w:hAnsi="Traditional Arabic"/>
          <w:sz w:val="40"/>
          <w:szCs w:val="40"/>
          <w:rtl/>
          <w:lang w:bidi="ar-EG"/>
        </w:rPr>
        <w:t>ا الغش يقع من البائع، وأحيان</w:t>
      </w:r>
      <w:r w:rsidR="008A19FE" w:rsidRPr="00033971">
        <w:rPr>
          <w:rFonts w:ascii="Traditional Arabic" w:hAnsi="Traditional Arabic" w:hint="cs"/>
          <w:sz w:val="40"/>
          <w:szCs w:val="40"/>
          <w:rtl/>
          <w:lang w:bidi="ar-EG"/>
        </w:rPr>
        <w:t>ً</w:t>
      </w:r>
      <w:r w:rsidR="00192EE2" w:rsidRPr="00033971">
        <w:rPr>
          <w:rFonts w:ascii="Traditional Arabic" w:hAnsi="Traditional Arabic"/>
          <w:sz w:val="40"/>
          <w:szCs w:val="40"/>
          <w:rtl/>
          <w:lang w:bidi="ar-EG"/>
        </w:rPr>
        <w:t xml:space="preserve">ا قد يقع من المشتري، فها هنا غبن وقع فيه، فإذا </w:t>
      </w:r>
      <w:r w:rsidR="00992B21" w:rsidRPr="00033971">
        <w:rPr>
          <w:rFonts w:ascii="Traditional Arabic" w:hAnsi="Traditional Arabic" w:hint="cs"/>
          <w:sz w:val="40"/>
          <w:szCs w:val="40"/>
          <w:rtl/>
          <w:lang w:bidi="ar-EG"/>
        </w:rPr>
        <w:t>قال النبي</w:t>
      </w:r>
      <w:r w:rsidR="00192EE2" w:rsidRPr="00033971">
        <w:rPr>
          <w:rFonts w:ascii="Traditional Arabic" w:hAnsi="Traditional Arabic"/>
          <w:sz w:val="40"/>
          <w:szCs w:val="40"/>
          <w:rtl/>
          <w:lang w:bidi="ar-EG"/>
        </w:rPr>
        <w:t xml:space="preserve">ﷺ: </w:t>
      </w:r>
      <w:r w:rsidR="00192EE2" w:rsidRPr="00033971">
        <w:rPr>
          <w:rFonts w:ascii="Traditional Arabic" w:hAnsi="Traditional Arabic"/>
          <w:color w:val="006600"/>
          <w:sz w:val="40"/>
          <w:szCs w:val="40"/>
          <w:rtl/>
          <w:lang w:bidi="ar-EG"/>
        </w:rPr>
        <w:t>«فإذا أتَى سَيِّدُهُ السُّوقَ، فَهو بالخِيارِ»</w:t>
      </w:r>
      <w:r w:rsidR="00192EE2" w:rsidRPr="00033971">
        <w:rPr>
          <w:rStyle w:val="a6"/>
          <w:rFonts w:ascii="Traditional Arabic" w:hAnsi="Traditional Arabic"/>
          <w:sz w:val="40"/>
          <w:szCs w:val="40"/>
          <w:rtl/>
          <w:lang w:bidi="ar-EG"/>
        </w:rPr>
        <w:footnoteReference w:id="3"/>
      </w:r>
      <w:r w:rsidR="00192EE2" w:rsidRPr="00033971">
        <w:rPr>
          <w:rFonts w:ascii="Traditional Arabic" w:hAnsi="Traditional Arabic"/>
          <w:sz w:val="40"/>
          <w:szCs w:val="40"/>
          <w:rtl/>
          <w:lang w:bidi="ar-EG"/>
        </w:rPr>
        <w:t xml:space="preserve">. </w:t>
      </w:r>
      <w:r w:rsidR="00192EE2" w:rsidRPr="00033971">
        <w:rPr>
          <w:rFonts w:ascii="Traditional Arabic" w:hAnsi="Traditional Arabic"/>
          <w:color w:val="006600"/>
          <w:sz w:val="40"/>
          <w:szCs w:val="40"/>
          <w:rtl/>
          <w:lang w:bidi="ar-EG"/>
        </w:rPr>
        <w:t>«إنْ رَضِيَهَا أمْسَكَهَا، وإنْ سَخِطَهَا رَدَّهَا»</w:t>
      </w:r>
      <w:r w:rsidR="00192EE2" w:rsidRPr="00033971">
        <w:rPr>
          <w:rFonts w:ascii="Traditional Arabic" w:hAnsi="Traditional Arabic"/>
          <w:sz w:val="40"/>
          <w:szCs w:val="40"/>
          <w:rtl/>
          <w:lang w:bidi="ar-EG"/>
        </w:rPr>
        <w:t xml:space="preserve">، يعني: حصل أنك بعت السيارة أو بعت </w:t>
      </w:r>
      <w:r w:rsidR="003338AC" w:rsidRPr="00033971">
        <w:rPr>
          <w:rFonts w:ascii="Traditional Arabic" w:hAnsi="Traditional Arabic" w:hint="cs"/>
          <w:sz w:val="40"/>
          <w:szCs w:val="40"/>
          <w:rtl/>
          <w:lang w:bidi="ar-EG"/>
        </w:rPr>
        <w:t xml:space="preserve">هذه </w:t>
      </w:r>
      <w:r w:rsidR="00192EE2" w:rsidRPr="00033971">
        <w:rPr>
          <w:rFonts w:ascii="Traditional Arabic" w:hAnsi="Traditional Arabic"/>
          <w:sz w:val="40"/>
          <w:szCs w:val="40"/>
          <w:rtl/>
          <w:lang w:bidi="ar-EG"/>
        </w:rPr>
        <w:t xml:space="preserve">الأغنام قبل أن تدخل السوق بسعر، فلما دخلت إلى السوق وجدت أنَّ هذا السعر ليس هو سعر السوق، وأن سعر السوق أعلى من ذلك. يقولون: لك الحق في أن تفسخ هذا البيع وترجع للمشتري وتقول: </w:t>
      </w:r>
      <w:r w:rsidR="005440A4" w:rsidRPr="00033971">
        <w:rPr>
          <w:rFonts w:ascii="Traditional Arabic" w:hAnsi="Traditional Arabic" w:hint="cs"/>
          <w:sz w:val="40"/>
          <w:szCs w:val="40"/>
          <w:rtl/>
          <w:lang w:bidi="ar-EG"/>
        </w:rPr>
        <w:t>ا</w:t>
      </w:r>
      <w:r w:rsidR="003338AC" w:rsidRPr="00033971">
        <w:rPr>
          <w:rFonts w:ascii="Traditional Arabic" w:hAnsi="Traditional Arabic" w:hint="cs"/>
          <w:sz w:val="40"/>
          <w:szCs w:val="40"/>
          <w:rtl/>
          <w:lang w:bidi="ar-EG"/>
        </w:rPr>
        <w:t xml:space="preserve">سمع أنا </w:t>
      </w:r>
      <w:r w:rsidR="003501F4" w:rsidRPr="00033971">
        <w:rPr>
          <w:rFonts w:ascii="Traditional Arabic" w:hAnsi="Traditional Arabic" w:hint="cs"/>
          <w:sz w:val="40"/>
          <w:szCs w:val="40"/>
          <w:rtl/>
          <w:lang w:bidi="ar-EG"/>
        </w:rPr>
        <w:t xml:space="preserve">خدعت وأنت </w:t>
      </w:r>
      <w:r w:rsidR="00192EE2" w:rsidRPr="00033971">
        <w:rPr>
          <w:rFonts w:ascii="Traditional Arabic" w:hAnsi="Traditional Arabic"/>
          <w:sz w:val="40"/>
          <w:szCs w:val="40"/>
          <w:rtl/>
          <w:lang w:bidi="ar-EG"/>
        </w:rPr>
        <w:t>خدعتني، وهذا البيع غير شرعي، محرم، وأنا أخبرك أني قد فسخت هذا البيع. هذا حكم شرعي من النبي ﷺ، ويقع هذا من دون القاضي، بمعنى أنه يحق لك أنك تمتنع أنت أيها المخدوع.</w:t>
      </w:r>
    </w:p>
    <w:p w14:paraId="07C71005" w14:textId="58364F87" w:rsidR="00192EE2" w:rsidRPr="00033971" w:rsidRDefault="001C0A9D" w:rsidP="00481120">
      <w:pPr>
        <w:rPr>
          <w:rFonts w:ascii="Traditional Arabic" w:hAnsi="Traditional Arabic"/>
          <w:sz w:val="40"/>
          <w:szCs w:val="40"/>
          <w:rtl/>
          <w:lang w:bidi="ar-EG"/>
        </w:rPr>
      </w:pPr>
      <w:r w:rsidRPr="00033971">
        <w:rPr>
          <w:rFonts w:ascii="Traditional Arabic" w:hAnsi="Traditional Arabic" w:hint="cs"/>
          <w:sz w:val="40"/>
          <w:szCs w:val="40"/>
          <w:rtl/>
          <w:lang w:bidi="ar-EG"/>
        </w:rPr>
        <w:t xml:space="preserve">ليش حنا </w:t>
      </w:r>
      <w:r w:rsidR="005778CC" w:rsidRPr="00033971">
        <w:rPr>
          <w:rFonts w:ascii="Traditional Arabic" w:hAnsi="Traditional Arabic" w:hint="cs"/>
          <w:sz w:val="40"/>
          <w:szCs w:val="40"/>
          <w:rtl/>
          <w:lang w:bidi="ar-EG"/>
        </w:rPr>
        <w:t>ما</w:t>
      </w:r>
      <w:r w:rsidR="00982FD4" w:rsidRPr="00033971">
        <w:rPr>
          <w:rFonts w:ascii="Traditional Arabic" w:hAnsi="Traditional Arabic" w:hint="cs"/>
          <w:sz w:val="40"/>
          <w:szCs w:val="40"/>
          <w:rtl/>
          <w:lang w:bidi="ar-EG"/>
        </w:rPr>
        <w:t>نقول</w:t>
      </w:r>
      <w:r w:rsidR="00192EE2" w:rsidRPr="00033971">
        <w:rPr>
          <w:rFonts w:ascii="Traditional Arabic" w:hAnsi="Traditional Arabic"/>
          <w:sz w:val="40"/>
          <w:szCs w:val="40"/>
          <w:rtl/>
          <w:lang w:bidi="ar-EG"/>
        </w:rPr>
        <w:t xml:space="preserve"> من دون القاضي؟ لأن</w:t>
      </w:r>
      <w:r w:rsidR="00574202" w:rsidRPr="00033971">
        <w:rPr>
          <w:rFonts w:ascii="Traditional Arabic" w:hAnsi="Traditional Arabic" w:hint="cs"/>
          <w:sz w:val="40"/>
          <w:szCs w:val="40"/>
          <w:rtl/>
          <w:lang w:bidi="ar-EG"/>
        </w:rPr>
        <w:t>َّ</w:t>
      </w:r>
      <w:r w:rsidR="00192EE2" w:rsidRPr="00033971">
        <w:rPr>
          <w:rFonts w:ascii="Traditional Arabic" w:hAnsi="Traditional Arabic"/>
          <w:sz w:val="40"/>
          <w:szCs w:val="40"/>
          <w:rtl/>
          <w:lang w:bidi="ar-EG"/>
        </w:rPr>
        <w:t xml:space="preserve"> الإنسان قد يتوهم</w:t>
      </w:r>
      <w:r w:rsidR="00574202" w:rsidRPr="00033971">
        <w:rPr>
          <w:rFonts w:ascii="Traditional Arabic" w:hAnsi="Traditional Arabic" w:hint="cs"/>
          <w:sz w:val="40"/>
          <w:szCs w:val="40"/>
          <w:rtl/>
          <w:lang w:bidi="ar-EG"/>
        </w:rPr>
        <w:t>،</w:t>
      </w:r>
      <w:r w:rsidR="00192EE2" w:rsidRPr="00033971">
        <w:rPr>
          <w:rFonts w:ascii="Traditional Arabic" w:hAnsi="Traditional Arabic"/>
          <w:sz w:val="40"/>
          <w:szCs w:val="40"/>
          <w:rtl/>
          <w:lang w:bidi="ar-EG"/>
        </w:rPr>
        <w:t xml:space="preserve"> وقد </w:t>
      </w:r>
      <w:r w:rsidR="00574202" w:rsidRPr="00033971">
        <w:rPr>
          <w:rFonts w:ascii="Traditional Arabic" w:hAnsi="Traditional Arabic" w:hint="cs"/>
          <w:sz w:val="40"/>
          <w:szCs w:val="40"/>
          <w:rtl/>
          <w:lang w:bidi="ar-EG"/>
        </w:rPr>
        <w:t>ت</w:t>
      </w:r>
      <w:r w:rsidR="00192EE2" w:rsidRPr="00033971">
        <w:rPr>
          <w:rFonts w:ascii="Traditional Arabic" w:hAnsi="Traditional Arabic"/>
          <w:sz w:val="40"/>
          <w:szCs w:val="40"/>
          <w:rtl/>
          <w:lang w:bidi="ar-EG"/>
        </w:rPr>
        <w:t>كون هناك</w:t>
      </w:r>
      <w:r w:rsidR="005778CC" w:rsidRPr="00033971">
        <w:rPr>
          <w:rFonts w:ascii="Traditional Arabic" w:hAnsi="Traditional Arabic" w:hint="cs"/>
          <w:sz w:val="40"/>
          <w:szCs w:val="40"/>
          <w:rtl/>
          <w:lang w:bidi="ar-EG"/>
        </w:rPr>
        <w:t xml:space="preserve"> بعض</w:t>
      </w:r>
      <w:r w:rsidR="00192EE2" w:rsidRPr="00033971">
        <w:rPr>
          <w:rFonts w:ascii="Traditional Arabic" w:hAnsi="Traditional Arabic"/>
          <w:sz w:val="40"/>
          <w:szCs w:val="40"/>
          <w:rtl/>
          <w:lang w:bidi="ar-EG"/>
        </w:rPr>
        <w:t xml:space="preserve"> </w:t>
      </w:r>
      <w:r w:rsidR="005778CC" w:rsidRPr="00033971">
        <w:rPr>
          <w:rFonts w:ascii="Traditional Arabic" w:hAnsi="Traditional Arabic" w:hint="cs"/>
          <w:sz w:val="40"/>
          <w:szCs w:val="40"/>
          <w:rtl/>
          <w:lang w:bidi="ar-EG"/>
        </w:rPr>
        <w:t xml:space="preserve">الأمور </w:t>
      </w:r>
      <w:r w:rsidR="00192EE2" w:rsidRPr="00033971">
        <w:rPr>
          <w:rFonts w:ascii="Traditional Arabic" w:hAnsi="Traditional Arabic"/>
          <w:sz w:val="40"/>
          <w:szCs w:val="40"/>
          <w:rtl/>
          <w:lang w:bidi="ar-EG"/>
        </w:rPr>
        <w:t>يكون ل</w:t>
      </w:r>
      <w:r w:rsidR="00272C7D" w:rsidRPr="00033971">
        <w:rPr>
          <w:rFonts w:ascii="Traditional Arabic" w:hAnsi="Traditional Arabic" w:hint="cs"/>
          <w:sz w:val="40"/>
          <w:szCs w:val="40"/>
          <w:rtl/>
          <w:lang w:bidi="ar-EG"/>
        </w:rPr>
        <w:t>ك</w:t>
      </w:r>
      <w:r w:rsidR="00192EE2" w:rsidRPr="00033971">
        <w:rPr>
          <w:rFonts w:ascii="Traditional Arabic" w:hAnsi="Traditional Arabic"/>
          <w:sz w:val="40"/>
          <w:szCs w:val="40"/>
          <w:rtl/>
          <w:lang w:bidi="ar-EG"/>
        </w:rPr>
        <w:t xml:space="preserve"> فيها مندوحة</w:t>
      </w:r>
      <w:r w:rsidR="00574202" w:rsidRPr="00033971">
        <w:rPr>
          <w:rFonts w:ascii="Traditional Arabic" w:hAnsi="Traditional Arabic" w:hint="cs"/>
          <w:sz w:val="40"/>
          <w:szCs w:val="40"/>
          <w:rtl/>
          <w:lang w:bidi="ar-EG"/>
        </w:rPr>
        <w:t>،</w:t>
      </w:r>
      <w:r w:rsidR="00192EE2" w:rsidRPr="00033971">
        <w:rPr>
          <w:rFonts w:ascii="Traditional Arabic" w:hAnsi="Traditional Arabic"/>
          <w:sz w:val="40"/>
          <w:szCs w:val="40"/>
          <w:rtl/>
          <w:lang w:bidi="ar-EG"/>
        </w:rPr>
        <w:t xml:space="preserve"> </w:t>
      </w:r>
      <w:r w:rsidR="00574202" w:rsidRPr="00033971">
        <w:rPr>
          <w:rFonts w:ascii="Traditional Arabic" w:hAnsi="Traditional Arabic" w:hint="cs"/>
          <w:sz w:val="40"/>
          <w:szCs w:val="40"/>
          <w:rtl/>
          <w:lang w:bidi="ar-EG"/>
        </w:rPr>
        <w:t>و</w:t>
      </w:r>
      <w:r w:rsidR="00192EE2" w:rsidRPr="00033971">
        <w:rPr>
          <w:rFonts w:ascii="Traditional Arabic" w:hAnsi="Traditional Arabic"/>
          <w:sz w:val="40"/>
          <w:szCs w:val="40"/>
          <w:rtl/>
          <w:lang w:bidi="ar-EG"/>
        </w:rPr>
        <w:t>لكن ما يصح أن</w:t>
      </w:r>
      <w:r w:rsidR="00574202" w:rsidRPr="00033971">
        <w:rPr>
          <w:rFonts w:ascii="Traditional Arabic" w:hAnsi="Traditional Arabic" w:hint="cs"/>
          <w:sz w:val="40"/>
          <w:szCs w:val="40"/>
          <w:rtl/>
          <w:lang w:bidi="ar-EG"/>
        </w:rPr>
        <w:t xml:space="preserve"> يأخذها </w:t>
      </w:r>
      <w:r w:rsidR="00192EE2" w:rsidRPr="00033971">
        <w:rPr>
          <w:rFonts w:ascii="Traditional Arabic" w:hAnsi="Traditional Arabic"/>
          <w:sz w:val="40"/>
          <w:szCs w:val="40"/>
          <w:rtl/>
          <w:lang w:bidi="ar-EG"/>
        </w:rPr>
        <w:t xml:space="preserve">إلا عند القاضي، بمعنى أنك لو أمسكت السلعة على سبيل المثال من دون حكم القاضي فتدخل في مسمى الغصب حتى لو كانت لك؛ لأنك بعتها، ولكن ها هنا لا، لكن الأهم من ذلك أن تشعره، </w:t>
      </w:r>
      <w:r w:rsidR="00104BFB" w:rsidRPr="00033971">
        <w:rPr>
          <w:rFonts w:ascii="Traditional Arabic" w:hAnsi="Traditional Arabic" w:hint="cs"/>
          <w:sz w:val="40"/>
          <w:szCs w:val="40"/>
          <w:rtl/>
          <w:lang w:bidi="ar-EG"/>
        </w:rPr>
        <w:t xml:space="preserve">ليس </w:t>
      </w:r>
      <w:r w:rsidR="00192EE2" w:rsidRPr="00033971">
        <w:rPr>
          <w:rFonts w:ascii="Traditional Arabic" w:hAnsi="Traditional Arabic"/>
          <w:sz w:val="40"/>
          <w:szCs w:val="40"/>
          <w:rtl/>
          <w:lang w:bidi="ar-EG"/>
        </w:rPr>
        <w:t xml:space="preserve">كما يفعل بعض الناس، تراه ينزل للسوق، فيتلقاه الركبان ويشترون منه، فيقول </w:t>
      </w:r>
      <w:r w:rsidR="00076281" w:rsidRPr="00033971">
        <w:rPr>
          <w:rFonts w:ascii="Traditional Arabic" w:hAnsi="Traditional Arabic" w:hint="cs"/>
          <w:sz w:val="40"/>
          <w:szCs w:val="40"/>
          <w:rtl/>
          <w:lang w:bidi="ar-EG"/>
        </w:rPr>
        <w:t>خلاص</w:t>
      </w:r>
      <w:r w:rsidR="00192EE2" w:rsidRPr="00033971">
        <w:rPr>
          <w:rFonts w:ascii="Traditional Arabic" w:hAnsi="Traditional Arabic"/>
          <w:sz w:val="40"/>
          <w:szCs w:val="40"/>
          <w:rtl/>
          <w:lang w:bidi="ar-EG"/>
        </w:rPr>
        <w:t xml:space="preserve"> بعتك، ثم </w:t>
      </w:r>
      <w:r w:rsidR="00192EE2" w:rsidRPr="00033971">
        <w:rPr>
          <w:rFonts w:ascii="Traditional Arabic" w:hAnsi="Traditional Arabic"/>
          <w:sz w:val="40"/>
          <w:szCs w:val="40"/>
          <w:rtl/>
          <w:lang w:bidi="ar-EG"/>
        </w:rPr>
        <w:lastRenderedPageBreak/>
        <w:t xml:space="preserve">إذا توسط السوق تبين له أنه </w:t>
      </w:r>
      <w:r w:rsidR="001A4733" w:rsidRPr="00033971">
        <w:rPr>
          <w:rFonts w:ascii="Traditional Arabic" w:hAnsi="Traditional Arabic" w:hint="cs"/>
          <w:sz w:val="40"/>
          <w:szCs w:val="40"/>
          <w:rtl/>
          <w:lang w:bidi="ar-EG"/>
        </w:rPr>
        <w:t>مخدوع</w:t>
      </w:r>
      <w:r w:rsidR="00192EE2" w:rsidRPr="00033971">
        <w:rPr>
          <w:rFonts w:ascii="Traditional Arabic" w:hAnsi="Traditional Arabic"/>
          <w:sz w:val="40"/>
          <w:szCs w:val="40"/>
          <w:rtl/>
          <w:lang w:bidi="ar-EG"/>
        </w:rPr>
        <w:t xml:space="preserve">، فيترك الأول ولا عاد يرد عليه. نقول: لا، يجب أن تشعره أنك قد فسخت البيع، وأنه لا بيع بينك وبينه لأنك مخدوع، وأنه لا مبايعة </w:t>
      </w:r>
      <w:r w:rsidR="00A045F9" w:rsidRPr="00033971">
        <w:rPr>
          <w:rFonts w:ascii="Traditional Arabic" w:hAnsi="Traditional Arabic" w:hint="cs"/>
          <w:sz w:val="40"/>
          <w:szCs w:val="40"/>
          <w:rtl/>
          <w:lang w:bidi="ar-EG"/>
        </w:rPr>
        <w:t>بينك</w:t>
      </w:r>
      <w:r w:rsidR="00192EE2" w:rsidRPr="00033971">
        <w:rPr>
          <w:rFonts w:ascii="Traditional Arabic" w:hAnsi="Traditional Arabic"/>
          <w:sz w:val="40"/>
          <w:szCs w:val="40"/>
          <w:rtl/>
          <w:lang w:bidi="ar-EG"/>
        </w:rPr>
        <w:t xml:space="preserve"> لماذا؟ حتى ما تتعلق به ذمته.</w:t>
      </w:r>
    </w:p>
    <w:p w14:paraId="7ABE5379" w14:textId="2C87B8C0" w:rsidR="00192EE2" w:rsidRPr="00033971" w:rsidRDefault="00192EE2" w:rsidP="00481120">
      <w:pPr>
        <w:rPr>
          <w:rFonts w:ascii="Traditional Arabic" w:hAnsi="Traditional Arabic"/>
          <w:sz w:val="40"/>
          <w:szCs w:val="40"/>
          <w:rtl/>
          <w:lang w:bidi="ar-EG"/>
        </w:rPr>
      </w:pPr>
      <w:r w:rsidRPr="00033971">
        <w:rPr>
          <w:rFonts w:ascii="Traditional Arabic" w:hAnsi="Traditional Arabic"/>
          <w:sz w:val="40"/>
          <w:szCs w:val="40"/>
          <w:rtl/>
          <w:lang w:bidi="ar-EG"/>
        </w:rPr>
        <w:t>إذًا</w:t>
      </w:r>
      <w:r w:rsidR="009915D4" w:rsidRPr="00033971">
        <w:rPr>
          <w:rFonts w:ascii="Traditional Arabic" w:hAnsi="Traditional Arabic" w:hint="cs"/>
          <w:sz w:val="40"/>
          <w:szCs w:val="40"/>
          <w:rtl/>
          <w:lang w:bidi="ar-EG"/>
        </w:rPr>
        <w:t xml:space="preserve"> لا تلقوا الركبان </w:t>
      </w:r>
      <w:r w:rsidRPr="00033971">
        <w:rPr>
          <w:rFonts w:ascii="Traditional Arabic" w:hAnsi="Traditional Arabic"/>
          <w:sz w:val="40"/>
          <w:szCs w:val="40"/>
          <w:rtl/>
          <w:lang w:bidi="ar-EG"/>
        </w:rPr>
        <w:t xml:space="preserve">هذا </w:t>
      </w:r>
      <w:r w:rsidR="009915D4" w:rsidRPr="00033971">
        <w:rPr>
          <w:rFonts w:ascii="Traditional Arabic" w:hAnsi="Traditional Arabic" w:hint="cs"/>
          <w:sz w:val="40"/>
          <w:szCs w:val="40"/>
          <w:rtl/>
          <w:lang w:bidi="ar-EG"/>
        </w:rPr>
        <w:t xml:space="preserve">هو </w:t>
      </w:r>
      <w:r w:rsidR="00DA0E57" w:rsidRPr="00033971">
        <w:rPr>
          <w:rFonts w:ascii="Traditional Arabic" w:hAnsi="Traditional Arabic" w:hint="cs"/>
          <w:sz w:val="40"/>
          <w:szCs w:val="40"/>
          <w:rtl/>
          <w:lang w:bidi="ar-EG"/>
        </w:rPr>
        <w:t xml:space="preserve">تفسير </w:t>
      </w:r>
      <w:r w:rsidR="00C33812" w:rsidRPr="00033971">
        <w:rPr>
          <w:rFonts w:ascii="Traditional Arabic" w:hAnsi="Traditional Arabic" w:hint="cs"/>
          <w:sz w:val="40"/>
          <w:szCs w:val="40"/>
          <w:rtl/>
          <w:lang w:bidi="ar-EG"/>
        </w:rPr>
        <w:t xml:space="preserve">القول النص الأول </w:t>
      </w:r>
      <w:r w:rsidRPr="00033971">
        <w:rPr>
          <w:rFonts w:ascii="Traditional Arabic" w:hAnsi="Traditional Arabic"/>
          <w:sz w:val="40"/>
          <w:szCs w:val="40"/>
          <w:rtl/>
          <w:lang w:bidi="ar-EG"/>
        </w:rPr>
        <w:t>م</w:t>
      </w:r>
      <w:r w:rsidR="00D374A1" w:rsidRPr="00033971">
        <w:rPr>
          <w:rFonts w:ascii="Traditional Arabic" w:hAnsi="Traditional Arabic" w:hint="cs"/>
          <w:sz w:val="40"/>
          <w:szCs w:val="40"/>
          <w:rtl/>
          <w:lang w:bidi="ar-EG"/>
        </w:rPr>
        <w:t>ن</w:t>
      </w:r>
      <w:r w:rsidR="00481120" w:rsidRPr="00033971">
        <w:rPr>
          <w:rFonts w:ascii="Traditional Arabic" w:hAnsi="Traditional Arabic"/>
          <w:sz w:val="40"/>
          <w:szCs w:val="40"/>
          <w:rtl/>
          <w:lang w:bidi="ar-EG"/>
        </w:rPr>
        <w:t xml:space="preserve"> نصَّ عليه النبي ﷺ</w:t>
      </w:r>
    </w:p>
    <w:p w14:paraId="729549FB" w14:textId="49BCE75E" w:rsidR="00192EE2" w:rsidRPr="00033971" w:rsidRDefault="00192EE2" w:rsidP="00481120">
      <w:pPr>
        <w:rPr>
          <w:rFonts w:ascii="Traditional Arabic" w:hAnsi="Traditional Arabic"/>
          <w:sz w:val="40"/>
          <w:szCs w:val="40"/>
          <w:rtl/>
          <w:lang w:bidi="ar-EG"/>
        </w:rPr>
      </w:pPr>
      <w:r w:rsidRPr="00033971">
        <w:rPr>
          <w:rFonts w:ascii="Traditional Arabic" w:hAnsi="Traditional Arabic"/>
          <w:sz w:val="40"/>
          <w:szCs w:val="40"/>
          <w:rtl/>
          <w:lang w:bidi="ar-EG"/>
        </w:rPr>
        <w:t xml:space="preserve">ثم قال ﷺ: </w:t>
      </w:r>
      <w:r w:rsidRPr="00033971">
        <w:rPr>
          <w:rFonts w:ascii="Traditional Arabic" w:hAnsi="Traditional Arabic"/>
          <w:color w:val="006600"/>
          <w:sz w:val="40"/>
          <w:szCs w:val="40"/>
          <w:rtl/>
          <w:lang w:bidi="ar-EG"/>
        </w:rPr>
        <w:t>«ولَا يَبِعْ بَعْضُكُمْ علَى بَيْعِ بَعْضٍ»</w:t>
      </w:r>
      <w:r w:rsidRPr="00033971">
        <w:rPr>
          <w:rFonts w:ascii="Traditional Arabic" w:hAnsi="Traditional Arabic"/>
          <w:sz w:val="40"/>
          <w:szCs w:val="40"/>
          <w:rtl/>
          <w:lang w:bidi="ar-EG"/>
        </w:rPr>
        <w:t xml:space="preserve"> </w:t>
      </w:r>
      <w:r w:rsidR="00D374A1" w:rsidRPr="00033971">
        <w:rPr>
          <w:rFonts w:ascii="Traditional Arabic" w:hAnsi="Traditional Arabic" w:hint="cs"/>
          <w:sz w:val="40"/>
          <w:szCs w:val="40"/>
          <w:rtl/>
          <w:lang w:bidi="ar-EG"/>
        </w:rPr>
        <w:t>هذا</w:t>
      </w:r>
      <w:r w:rsidRPr="00033971">
        <w:rPr>
          <w:rFonts w:ascii="Traditional Arabic" w:hAnsi="Traditional Arabic"/>
          <w:sz w:val="40"/>
          <w:szCs w:val="40"/>
          <w:rtl/>
          <w:lang w:bidi="ar-EG"/>
        </w:rPr>
        <w:t xml:space="preserve"> من محاسن الشريعة؛ </w:t>
      </w:r>
      <w:r w:rsidR="00F1325F" w:rsidRPr="00033971">
        <w:rPr>
          <w:rFonts w:ascii="Traditional Arabic" w:hAnsi="Traditional Arabic" w:hint="cs"/>
          <w:sz w:val="40"/>
          <w:szCs w:val="40"/>
          <w:rtl/>
          <w:lang w:bidi="ar-EG"/>
        </w:rPr>
        <w:t xml:space="preserve">هذا </w:t>
      </w:r>
      <w:r w:rsidRPr="00033971">
        <w:rPr>
          <w:rFonts w:ascii="Traditional Arabic" w:hAnsi="Traditional Arabic"/>
          <w:sz w:val="40"/>
          <w:szCs w:val="40"/>
          <w:rtl/>
          <w:lang w:bidi="ar-EG"/>
        </w:rPr>
        <w:t>أحد أكبر أسباب التنازع بين التجار أو بين المسلمين، فإن</w:t>
      </w:r>
      <w:r w:rsidR="00574202" w:rsidRPr="00033971">
        <w:rPr>
          <w:rFonts w:ascii="Traditional Arabic" w:hAnsi="Traditional Arabic" w:hint="cs"/>
          <w:sz w:val="40"/>
          <w:szCs w:val="40"/>
          <w:rtl/>
          <w:lang w:bidi="ar-EG"/>
        </w:rPr>
        <w:t>َّ</w:t>
      </w:r>
      <w:r w:rsidRPr="00033971">
        <w:rPr>
          <w:rFonts w:ascii="Traditional Arabic" w:hAnsi="Traditional Arabic"/>
          <w:sz w:val="40"/>
          <w:szCs w:val="40"/>
          <w:rtl/>
          <w:lang w:bidi="ar-EG"/>
        </w:rPr>
        <w:t xml:space="preserve"> </w:t>
      </w:r>
      <w:r w:rsidR="00574202" w:rsidRPr="00033971">
        <w:rPr>
          <w:rFonts w:ascii="Traditional Arabic" w:hAnsi="Traditional Arabic" w:hint="cs"/>
          <w:sz w:val="40"/>
          <w:szCs w:val="40"/>
          <w:rtl/>
          <w:lang w:bidi="ar-EG"/>
        </w:rPr>
        <w:t xml:space="preserve">من </w:t>
      </w:r>
      <w:r w:rsidRPr="00033971">
        <w:rPr>
          <w:rFonts w:ascii="Traditional Arabic" w:hAnsi="Traditional Arabic"/>
          <w:sz w:val="40"/>
          <w:szCs w:val="40"/>
          <w:rtl/>
          <w:lang w:bidi="ar-EG"/>
        </w:rPr>
        <w:t>أكبر أسباب التنافس والحقد</w:t>
      </w:r>
      <w:r w:rsidR="004B6DC8" w:rsidRPr="00033971">
        <w:rPr>
          <w:rFonts w:ascii="Traditional Arabic" w:hAnsi="Traditional Arabic" w:hint="cs"/>
          <w:sz w:val="40"/>
          <w:szCs w:val="40"/>
          <w:rtl/>
          <w:lang w:bidi="ar-EG"/>
        </w:rPr>
        <w:t xml:space="preserve"> بينهم</w:t>
      </w:r>
      <w:r w:rsidRPr="00033971">
        <w:rPr>
          <w:rFonts w:ascii="Traditional Arabic" w:hAnsi="Traditional Arabic"/>
          <w:sz w:val="40"/>
          <w:szCs w:val="40"/>
          <w:rtl/>
          <w:lang w:bidi="ar-EG"/>
        </w:rPr>
        <w:t xml:space="preserve"> هو أن يزايد الإنسان على سلعته، بمعنى أن تأتي أنت فتعرض سلعتك، وتقول للناس: هذه </w:t>
      </w:r>
      <w:r w:rsidR="004B6DC8" w:rsidRPr="00033971">
        <w:rPr>
          <w:rFonts w:ascii="Traditional Arabic" w:hAnsi="Traditional Arabic" w:hint="cs"/>
          <w:sz w:val="40"/>
          <w:szCs w:val="40"/>
          <w:rtl/>
          <w:lang w:bidi="ar-EG"/>
        </w:rPr>
        <w:t>سلعتي</w:t>
      </w:r>
      <w:r w:rsidRPr="00033971">
        <w:rPr>
          <w:rFonts w:ascii="Traditional Arabic" w:hAnsi="Traditional Arabic"/>
          <w:sz w:val="40"/>
          <w:szCs w:val="40"/>
          <w:rtl/>
          <w:lang w:bidi="ar-EG"/>
        </w:rPr>
        <w:t xml:space="preserve"> بعشرة ريالات، يأتيك المشتري يريد أن يشتريها</w:t>
      </w:r>
      <w:r w:rsidR="00C769ED" w:rsidRPr="00033971">
        <w:rPr>
          <w:rFonts w:ascii="Traditional Arabic" w:hAnsi="Traditional Arabic" w:hint="cs"/>
          <w:sz w:val="40"/>
          <w:szCs w:val="40"/>
          <w:rtl/>
          <w:lang w:bidi="ar-EG"/>
        </w:rPr>
        <w:t xml:space="preserve"> يأتيك جارك </w:t>
      </w:r>
      <w:r w:rsidR="00527A65" w:rsidRPr="00033971">
        <w:rPr>
          <w:rFonts w:ascii="Traditional Arabic" w:hAnsi="Traditional Arabic" w:hint="cs"/>
          <w:sz w:val="40"/>
          <w:szCs w:val="40"/>
          <w:rtl/>
          <w:lang w:bidi="ar-EG"/>
        </w:rPr>
        <w:t xml:space="preserve">البائع </w:t>
      </w:r>
      <w:r w:rsidR="00C5290C" w:rsidRPr="00033971">
        <w:rPr>
          <w:rFonts w:ascii="Traditional Arabic" w:hAnsi="Traditional Arabic" w:hint="cs"/>
          <w:sz w:val="40"/>
          <w:szCs w:val="40"/>
          <w:rtl/>
          <w:lang w:bidi="ar-EG"/>
        </w:rPr>
        <w:t>لك يقول تريد</w:t>
      </w:r>
      <w:r w:rsidR="003B292A" w:rsidRPr="00033971">
        <w:rPr>
          <w:rFonts w:ascii="Traditional Arabic" w:hAnsi="Traditional Arabic" w:hint="cs"/>
          <w:sz w:val="40"/>
          <w:szCs w:val="40"/>
          <w:rtl/>
          <w:lang w:bidi="ar-EG"/>
        </w:rPr>
        <w:t xml:space="preserve"> ان تشريها</w:t>
      </w:r>
      <w:r w:rsidRPr="00033971">
        <w:rPr>
          <w:rFonts w:ascii="Traditional Arabic" w:hAnsi="Traditional Arabic"/>
          <w:sz w:val="40"/>
          <w:szCs w:val="40"/>
          <w:rtl/>
          <w:lang w:bidi="ar-EG"/>
        </w:rPr>
        <w:t>، مثل ما يصنع أحيان</w:t>
      </w:r>
      <w:r w:rsidR="00574202" w:rsidRPr="00033971">
        <w:rPr>
          <w:rFonts w:ascii="Traditional Arabic" w:hAnsi="Traditional Arabic" w:hint="cs"/>
          <w:sz w:val="40"/>
          <w:szCs w:val="40"/>
          <w:rtl/>
          <w:lang w:bidi="ar-EG"/>
        </w:rPr>
        <w:t>ً</w:t>
      </w:r>
      <w:r w:rsidRPr="00033971">
        <w:rPr>
          <w:rFonts w:ascii="Traditional Arabic" w:hAnsi="Traditional Arabic"/>
          <w:sz w:val="40"/>
          <w:szCs w:val="40"/>
          <w:rtl/>
          <w:lang w:bidi="ar-EG"/>
        </w:rPr>
        <w:t xml:space="preserve">ا في </w:t>
      </w:r>
      <w:r w:rsidR="003B292A" w:rsidRPr="00033971">
        <w:rPr>
          <w:rFonts w:ascii="Traditional Arabic" w:hAnsi="Traditional Arabic" w:hint="cs"/>
          <w:sz w:val="40"/>
          <w:szCs w:val="40"/>
          <w:rtl/>
          <w:lang w:bidi="ar-EG"/>
        </w:rPr>
        <w:t>محلات</w:t>
      </w:r>
      <w:r w:rsidRPr="00033971">
        <w:rPr>
          <w:rFonts w:ascii="Traditional Arabic" w:hAnsi="Traditional Arabic"/>
          <w:sz w:val="40"/>
          <w:szCs w:val="40"/>
          <w:rtl/>
          <w:lang w:bidi="ar-EG"/>
        </w:rPr>
        <w:t xml:space="preserve"> الجوالات، </w:t>
      </w:r>
      <w:r w:rsidR="00033971" w:rsidRPr="00033971">
        <w:rPr>
          <w:rFonts w:ascii="Traditional Arabic" w:hAnsi="Traditional Arabic" w:hint="cs"/>
          <w:sz w:val="40"/>
          <w:szCs w:val="40"/>
          <w:rtl/>
          <w:lang w:bidi="ar-EG"/>
        </w:rPr>
        <w:t>لكنهم بدأوا</w:t>
      </w:r>
      <w:r w:rsidRPr="00033971">
        <w:rPr>
          <w:rFonts w:ascii="Traditional Arabic" w:hAnsi="Traditional Arabic"/>
          <w:sz w:val="40"/>
          <w:szCs w:val="40"/>
          <w:rtl/>
          <w:lang w:bidi="ar-EG"/>
        </w:rPr>
        <w:t xml:space="preserve"> الآن ينتبهون له لا تدين</w:t>
      </w:r>
      <w:r w:rsidR="00574202" w:rsidRPr="00033971">
        <w:rPr>
          <w:rFonts w:ascii="Traditional Arabic" w:hAnsi="Traditional Arabic" w:hint="cs"/>
          <w:sz w:val="40"/>
          <w:szCs w:val="40"/>
          <w:rtl/>
          <w:lang w:bidi="ar-EG"/>
        </w:rPr>
        <w:t>ً</w:t>
      </w:r>
      <w:r w:rsidRPr="00033971">
        <w:rPr>
          <w:rFonts w:ascii="Traditional Arabic" w:hAnsi="Traditional Arabic"/>
          <w:sz w:val="40"/>
          <w:szCs w:val="40"/>
          <w:rtl/>
          <w:lang w:bidi="ar-EG"/>
        </w:rPr>
        <w:t xml:space="preserve">ا، وإنما بسبب ما يقع بينهم من النزاع. فبدأ يصبح الآن بينهم ما يسمى بالنقابات </w:t>
      </w:r>
      <w:r w:rsidR="00364584" w:rsidRPr="00033971">
        <w:rPr>
          <w:rFonts w:ascii="Traditional Arabic" w:hAnsi="Traditional Arabic" w:hint="cs"/>
          <w:sz w:val="40"/>
          <w:szCs w:val="40"/>
          <w:rtl/>
          <w:lang w:bidi="ar-EG"/>
        </w:rPr>
        <w:t>ولا</w:t>
      </w:r>
      <w:r w:rsidRPr="00033971">
        <w:rPr>
          <w:rFonts w:ascii="Traditional Arabic" w:hAnsi="Traditional Arabic"/>
          <w:sz w:val="40"/>
          <w:szCs w:val="40"/>
          <w:rtl/>
          <w:lang w:bidi="ar-EG"/>
        </w:rPr>
        <w:t xml:space="preserve"> إدارة سوق </w:t>
      </w:r>
      <w:r w:rsidR="00F3142C" w:rsidRPr="00033971">
        <w:rPr>
          <w:rFonts w:ascii="Traditional Arabic" w:hAnsi="Traditional Arabic" w:hint="cs"/>
          <w:sz w:val="40"/>
          <w:szCs w:val="40"/>
          <w:rtl/>
          <w:lang w:bidi="ar-EG"/>
        </w:rPr>
        <w:t>تضبط</w:t>
      </w:r>
      <w:r w:rsidRPr="00033971">
        <w:rPr>
          <w:rFonts w:ascii="Traditional Arabic" w:hAnsi="Traditional Arabic"/>
          <w:sz w:val="40"/>
          <w:szCs w:val="40"/>
          <w:rtl/>
          <w:lang w:bidi="ar-EG"/>
        </w:rPr>
        <w:t xml:space="preserve"> هذه الإشكاليات.</w:t>
      </w:r>
    </w:p>
    <w:p w14:paraId="64441A4B" w14:textId="4578D94E" w:rsidR="00192EE2" w:rsidRPr="00033971" w:rsidRDefault="000C3510" w:rsidP="00481120">
      <w:pPr>
        <w:rPr>
          <w:rFonts w:ascii="Traditional Arabic" w:hAnsi="Traditional Arabic"/>
          <w:sz w:val="40"/>
          <w:szCs w:val="40"/>
          <w:rtl/>
          <w:lang w:bidi="ar-EG"/>
        </w:rPr>
      </w:pPr>
      <w:r w:rsidRPr="00033971">
        <w:rPr>
          <w:rFonts w:ascii="Traditional Arabic" w:hAnsi="Traditional Arabic" w:hint="cs"/>
          <w:sz w:val="40"/>
          <w:szCs w:val="40"/>
          <w:rtl/>
          <w:lang w:bidi="ar-EG"/>
        </w:rPr>
        <w:t xml:space="preserve">ولا </w:t>
      </w:r>
      <w:r w:rsidR="00192EE2" w:rsidRPr="00033971">
        <w:rPr>
          <w:rFonts w:ascii="Traditional Arabic" w:hAnsi="Traditional Arabic"/>
          <w:sz w:val="40"/>
          <w:szCs w:val="40"/>
          <w:rtl/>
          <w:lang w:bidi="ar-EG"/>
        </w:rPr>
        <w:t xml:space="preserve">في السابق </w:t>
      </w:r>
      <w:r w:rsidR="00D23296" w:rsidRPr="00033971">
        <w:rPr>
          <w:rFonts w:ascii="Traditional Arabic" w:hAnsi="Traditional Arabic" w:hint="cs"/>
          <w:sz w:val="40"/>
          <w:szCs w:val="40"/>
          <w:rtl/>
          <w:lang w:bidi="ar-EG"/>
        </w:rPr>
        <w:t>تأتي</w:t>
      </w:r>
      <w:r w:rsidR="00D23296" w:rsidRPr="00033971">
        <w:rPr>
          <w:rFonts w:ascii="Traditional Arabic" w:hAnsi="Traditional Arabic"/>
          <w:sz w:val="40"/>
          <w:szCs w:val="40"/>
          <w:rtl/>
          <w:lang w:bidi="ar-EG"/>
        </w:rPr>
        <w:t xml:space="preserve"> </w:t>
      </w:r>
      <w:r w:rsidR="00D23296" w:rsidRPr="00033971">
        <w:rPr>
          <w:rFonts w:ascii="Traditional Arabic" w:hAnsi="Traditional Arabic" w:hint="cs"/>
          <w:sz w:val="40"/>
          <w:szCs w:val="40"/>
          <w:rtl/>
          <w:lang w:bidi="ar-EG"/>
        </w:rPr>
        <w:t>مث</w:t>
      </w:r>
      <w:r w:rsidR="00A12436" w:rsidRPr="00033971">
        <w:rPr>
          <w:rFonts w:ascii="Traditional Arabic" w:hAnsi="Traditional Arabic" w:hint="cs"/>
          <w:sz w:val="40"/>
          <w:szCs w:val="40"/>
          <w:rtl/>
          <w:lang w:bidi="ar-EG"/>
        </w:rPr>
        <w:t xml:space="preserve">لا </w:t>
      </w:r>
      <w:r w:rsidR="00D23296" w:rsidRPr="00033971">
        <w:rPr>
          <w:rFonts w:ascii="Traditional Arabic" w:hAnsi="Traditional Arabic" w:hint="cs"/>
          <w:sz w:val="40"/>
          <w:szCs w:val="40"/>
          <w:rtl/>
          <w:lang w:bidi="ar-EG"/>
        </w:rPr>
        <w:t>تريد</w:t>
      </w:r>
      <w:r w:rsidR="00192EE2" w:rsidRPr="00033971">
        <w:rPr>
          <w:rFonts w:ascii="Traditional Arabic" w:hAnsi="Traditional Arabic"/>
          <w:sz w:val="40"/>
          <w:szCs w:val="40"/>
          <w:rtl/>
          <w:lang w:bidi="ar-EG"/>
        </w:rPr>
        <w:t xml:space="preserve"> أن تشتري جوال</w:t>
      </w:r>
      <w:r w:rsidR="00101BC0" w:rsidRPr="00033971">
        <w:rPr>
          <w:rFonts w:ascii="Traditional Arabic" w:hAnsi="Traditional Arabic" w:hint="cs"/>
          <w:sz w:val="40"/>
          <w:szCs w:val="40"/>
          <w:rtl/>
          <w:lang w:bidi="ar-EG"/>
        </w:rPr>
        <w:t xml:space="preserve"> بكم</w:t>
      </w:r>
      <w:r w:rsidR="00192EE2" w:rsidRPr="00033971">
        <w:rPr>
          <w:rFonts w:ascii="Traditional Arabic" w:hAnsi="Traditional Arabic"/>
          <w:sz w:val="40"/>
          <w:szCs w:val="40"/>
          <w:rtl/>
          <w:lang w:bidi="ar-EG"/>
        </w:rPr>
        <w:t xml:space="preserve"> بخمسة آلاف مثلا، </w:t>
      </w:r>
      <w:r w:rsidR="00327788" w:rsidRPr="00033971">
        <w:rPr>
          <w:rFonts w:ascii="Traditional Arabic" w:hAnsi="Traditional Arabic" w:hint="cs"/>
          <w:sz w:val="40"/>
          <w:szCs w:val="40"/>
          <w:rtl/>
          <w:lang w:bidi="ar-EG"/>
        </w:rPr>
        <w:t>تجد</w:t>
      </w:r>
      <w:r w:rsidR="00192EE2" w:rsidRPr="00033971">
        <w:rPr>
          <w:rFonts w:ascii="Traditional Arabic" w:hAnsi="Traditional Arabic"/>
          <w:sz w:val="40"/>
          <w:szCs w:val="40"/>
          <w:rtl/>
          <w:lang w:bidi="ar-EG"/>
        </w:rPr>
        <w:t xml:space="preserve"> صاحب المحل المجاور ينظر إليك حتى يوهمك </w:t>
      </w:r>
      <w:r w:rsidR="006F53E2" w:rsidRPr="00033971">
        <w:rPr>
          <w:rFonts w:ascii="Traditional Arabic" w:hAnsi="Traditional Arabic" w:hint="cs"/>
          <w:sz w:val="40"/>
          <w:szCs w:val="40"/>
          <w:rtl/>
          <w:lang w:bidi="ar-EG"/>
        </w:rPr>
        <w:t>ماذا  بكم بخمس الأف أنا أع</w:t>
      </w:r>
      <w:r w:rsidR="00DA7894" w:rsidRPr="00033971">
        <w:rPr>
          <w:rFonts w:ascii="Traditional Arabic" w:hAnsi="Traditional Arabic" w:hint="cs"/>
          <w:sz w:val="40"/>
          <w:szCs w:val="40"/>
          <w:rtl/>
          <w:lang w:bidi="ar-EG"/>
        </w:rPr>
        <w:t xml:space="preserve">طيك بأربع آلاف </w:t>
      </w:r>
      <w:r w:rsidR="002F2A15" w:rsidRPr="00033971">
        <w:rPr>
          <w:rFonts w:ascii="Traditional Arabic" w:hAnsi="Traditional Arabic" w:hint="cs"/>
          <w:sz w:val="40"/>
          <w:szCs w:val="40"/>
          <w:rtl/>
          <w:lang w:bidi="ar-EG"/>
        </w:rPr>
        <w:t>وتسعمائة</w:t>
      </w:r>
      <w:r w:rsidR="009347C0" w:rsidRPr="00033971">
        <w:rPr>
          <w:rFonts w:ascii="Traditional Arabic" w:hAnsi="Traditional Arabic" w:hint="cs"/>
          <w:sz w:val="40"/>
          <w:szCs w:val="40"/>
          <w:rtl/>
          <w:lang w:bidi="ar-EG"/>
        </w:rPr>
        <w:t xml:space="preserve"> وخمسين </w:t>
      </w:r>
      <w:r w:rsidR="00192EE2" w:rsidRPr="00033971">
        <w:rPr>
          <w:rFonts w:ascii="Traditional Arabic" w:hAnsi="Traditional Arabic"/>
          <w:sz w:val="40"/>
          <w:szCs w:val="40"/>
          <w:rtl/>
          <w:lang w:bidi="ar-EG"/>
        </w:rPr>
        <w:t>نقول:</w:t>
      </w:r>
      <w:r w:rsidR="00AE391E" w:rsidRPr="00033971">
        <w:rPr>
          <w:rFonts w:ascii="Traditional Arabic" w:hAnsi="Traditional Arabic" w:hint="cs"/>
          <w:sz w:val="40"/>
          <w:szCs w:val="40"/>
          <w:rtl/>
          <w:lang w:bidi="ar-EG"/>
        </w:rPr>
        <w:t xml:space="preserve"> ما</w:t>
      </w:r>
      <w:r w:rsidR="00481120" w:rsidRPr="00033971">
        <w:rPr>
          <w:rFonts w:ascii="Traditional Arabic" w:hAnsi="Traditional Arabic" w:hint="cs"/>
          <w:sz w:val="40"/>
          <w:szCs w:val="40"/>
          <w:rtl/>
          <w:lang w:bidi="ar-EG"/>
        </w:rPr>
        <w:t xml:space="preserve"> </w:t>
      </w:r>
      <w:r w:rsidR="00AE391E" w:rsidRPr="00033971">
        <w:rPr>
          <w:rFonts w:ascii="Traditional Arabic" w:hAnsi="Traditional Arabic" w:hint="cs"/>
          <w:sz w:val="40"/>
          <w:szCs w:val="40"/>
          <w:rtl/>
          <w:lang w:bidi="ar-EG"/>
        </w:rPr>
        <w:t>يجوز</w:t>
      </w:r>
      <w:r w:rsidR="00AE391E" w:rsidRPr="00033971">
        <w:rPr>
          <w:rFonts w:ascii="Traditional Arabic" w:hAnsi="Traditional Arabic"/>
          <w:sz w:val="40"/>
          <w:szCs w:val="40"/>
          <w:rtl/>
          <w:lang w:bidi="ar-EG"/>
        </w:rPr>
        <w:t xml:space="preserve"> </w:t>
      </w:r>
      <w:r w:rsidR="00192EE2" w:rsidRPr="00033971">
        <w:rPr>
          <w:rFonts w:ascii="Traditional Arabic" w:hAnsi="Traditional Arabic"/>
          <w:sz w:val="40"/>
          <w:szCs w:val="40"/>
          <w:rtl/>
          <w:lang w:bidi="ar-EG"/>
        </w:rPr>
        <w:t>، وهذا من البيع على بيع أخيه، وهو من أكبر ما يثير الشقاق والقطيعة والنزاع.</w:t>
      </w:r>
    </w:p>
    <w:p w14:paraId="23B18FAE" w14:textId="77777777"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 xml:space="preserve">قال: </w:t>
      </w:r>
      <w:r w:rsidRPr="00033971">
        <w:rPr>
          <w:rFonts w:ascii="Traditional Arabic" w:hAnsi="Traditional Arabic"/>
          <w:color w:val="006600"/>
          <w:sz w:val="40"/>
          <w:szCs w:val="40"/>
          <w:rtl/>
          <w:lang w:bidi="ar-EG"/>
        </w:rPr>
        <w:t>«ولَا يَبِعْ بَعْضُكُمْ علَى بَيْعِ بَعْضٍ»</w:t>
      </w:r>
      <w:r w:rsidRPr="00033971">
        <w:rPr>
          <w:rFonts w:ascii="Traditional Arabic" w:hAnsi="Traditional Arabic"/>
          <w:sz w:val="40"/>
          <w:szCs w:val="40"/>
          <w:rtl/>
          <w:lang w:bidi="ar-EG"/>
        </w:rPr>
        <w:t xml:space="preserve"> ويدخل في ذلك أيضًا: الشراء على شراء أخيه، والخطبة على خطبة أخيه، والسوم على سوم أخيه.</w:t>
      </w:r>
    </w:p>
    <w:p w14:paraId="6DE1D748" w14:textId="154ED908" w:rsidR="00192EE2" w:rsidRPr="00033971" w:rsidRDefault="00192EE2" w:rsidP="00481120">
      <w:pPr>
        <w:rPr>
          <w:rFonts w:ascii="Traditional Arabic" w:hAnsi="Traditional Arabic"/>
          <w:sz w:val="40"/>
          <w:szCs w:val="40"/>
          <w:rtl/>
          <w:lang w:bidi="ar-EG"/>
        </w:rPr>
      </w:pPr>
      <w:r w:rsidRPr="00033971">
        <w:rPr>
          <w:rFonts w:ascii="Traditional Arabic" w:hAnsi="Traditional Arabic"/>
          <w:sz w:val="40"/>
          <w:szCs w:val="40"/>
          <w:rtl/>
          <w:lang w:bidi="ar-EG"/>
        </w:rPr>
        <w:t xml:space="preserve">الشراء على شراء أخيه، </w:t>
      </w:r>
      <w:r w:rsidR="00DC1020" w:rsidRPr="00033971">
        <w:rPr>
          <w:rFonts w:ascii="Traditional Arabic" w:hAnsi="Traditional Arabic" w:hint="cs"/>
          <w:sz w:val="40"/>
          <w:szCs w:val="40"/>
          <w:rtl/>
          <w:lang w:bidi="ar-EG"/>
        </w:rPr>
        <w:t>أن</w:t>
      </w:r>
      <w:r w:rsidRPr="00033971">
        <w:rPr>
          <w:rFonts w:ascii="Traditional Arabic" w:hAnsi="Traditional Arabic"/>
          <w:sz w:val="40"/>
          <w:szCs w:val="40"/>
          <w:rtl/>
          <w:lang w:bidi="ar-EG"/>
        </w:rPr>
        <w:t xml:space="preserve"> يأتي رجل قد رغب في جوال مثلا بنسخة نادرة، بلون م</w:t>
      </w:r>
      <w:r w:rsidR="00EA5DFC" w:rsidRPr="00033971">
        <w:rPr>
          <w:rFonts w:ascii="Traditional Arabic" w:hAnsi="Traditional Arabic" w:hint="cs"/>
          <w:sz w:val="40"/>
          <w:szCs w:val="40"/>
          <w:rtl/>
          <w:lang w:bidi="ar-EG"/>
        </w:rPr>
        <w:t>ثلا مميز</w:t>
      </w:r>
      <w:r w:rsidRPr="00033971">
        <w:rPr>
          <w:rFonts w:ascii="Traditional Arabic" w:hAnsi="Traditional Arabic"/>
          <w:sz w:val="40"/>
          <w:szCs w:val="40"/>
          <w:rtl/>
          <w:lang w:bidi="ar-EG"/>
        </w:rPr>
        <w:t xml:space="preserve"> أو بأشياء مميزة، </w:t>
      </w:r>
      <w:r w:rsidR="0058314A" w:rsidRPr="00033971">
        <w:rPr>
          <w:rFonts w:ascii="Traditional Arabic" w:hAnsi="Traditional Arabic" w:hint="cs"/>
          <w:sz w:val="40"/>
          <w:szCs w:val="40"/>
          <w:rtl/>
          <w:lang w:bidi="ar-EG"/>
        </w:rPr>
        <w:t>ما</w:t>
      </w:r>
      <w:r w:rsidRPr="00033971">
        <w:rPr>
          <w:rFonts w:ascii="Traditional Arabic" w:hAnsi="Traditional Arabic"/>
          <w:sz w:val="40"/>
          <w:szCs w:val="40"/>
          <w:rtl/>
          <w:lang w:bidi="ar-EG"/>
        </w:rPr>
        <w:t xml:space="preserve"> عاد</w:t>
      </w:r>
      <w:r w:rsidR="00946D0B" w:rsidRPr="00033971">
        <w:rPr>
          <w:rFonts w:ascii="Traditional Arabic" w:hAnsi="Traditional Arabic" w:hint="cs"/>
          <w:sz w:val="40"/>
          <w:szCs w:val="40"/>
          <w:rtl/>
          <w:lang w:bidi="ar-EG"/>
        </w:rPr>
        <w:t xml:space="preserve"> يوجد أو نادر في </w:t>
      </w:r>
      <w:r w:rsidR="00180F23" w:rsidRPr="00033971">
        <w:rPr>
          <w:rFonts w:ascii="Traditional Arabic" w:hAnsi="Traditional Arabic" w:hint="cs"/>
          <w:sz w:val="40"/>
          <w:szCs w:val="40"/>
          <w:rtl/>
          <w:lang w:bidi="ar-EG"/>
        </w:rPr>
        <w:t>السوق</w:t>
      </w:r>
      <w:r w:rsidR="00180F23" w:rsidRPr="00033971">
        <w:rPr>
          <w:rFonts w:ascii="Traditional Arabic" w:hAnsi="Traditional Arabic"/>
          <w:sz w:val="40"/>
          <w:szCs w:val="40"/>
          <w:rtl/>
          <w:lang w:bidi="ar-EG"/>
        </w:rPr>
        <w:t xml:space="preserve"> </w:t>
      </w:r>
      <w:r w:rsidR="006C3D85" w:rsidRPr="00033971">
        <w:rPr>
          <w:rFonts w:ascii="Traditional Arabic" w:hAnsi="Traditional Arabic" w:hint="cs"/>
          <w:sz w:val="40"/>
          <w:szCs w:val="40"/>
          <w:rtl/>
          <w:lang w:bidi="ar-EG"/>
        </w:rPr>
        <w:t xml:space="preserve">فجيت </w:t>
      </w:r>
      <w:r w:rsidRPr="00033971">
        <w:rPr>
          <w:rFonts w:ascii="Traditional Arabic" w:hAnsi="Traditional Arabic"/>
          <w:sz w:val="40"/>
          <w:szCs w:val="40"/>
          <w:rtl/>
          <w:lang w:bidi="ar-EG"/>
        </w:rPr>
        <w:t xml:space="preserve"> أنا </w:t>
      </w:r>
      <w:r w:rsidR="00180F23" w:rsidRPr="00033971">
        <w:rPr>
          <w:rFonts w:ascii="Traditional Arabic" w:hAnsi="Traditional Arabic" w:hint="cs"/>
          <w:sz w:val="40"/>
          <w:szCs w:val="40"/>
          <w:rtl/>
          <w:lang w:bidi="ar-EG"/>
        </w:rPr>
        <w:t xml:space="preserve">وقلت </w:t>
      </w:r>
      <w:r w:rsidR="00F16F40" w:rsidRPr="00033971">
        <w:rPr>
          <w:rFonts w:ascii="Traditional Arabic" w:hAnsi="Traditional Arabic" w:hint="cs"/>
          <w:sz w:val="40"/>
          <w:szCs w:val="40"/>
          <w:rtl/>
          <w:lang w:bidi="ar-EG"/>
        </w:rPr>
        <w:t>أريد أن أشتريه</w:t>
      </w:r>
      <w:r w:rsidRPr="00033971">
        <w:rPr>
          <w:rFonts w:ascii="Traditional Arabic" w:hAnsi="Traditional Arabic"/>
          <w:sz w:val="40"/>
          <w:szCs w:val="40"/>
          <w:rtl/>
          <w:lang w:bidi="ar-EG"/>
        </w:rPr>
        <w:t xml:space="preserve"> </w:t>
      </w:r>
      <w:r w:rsidR="00655A8D" w:rsidRPr="00033971">
        <w:rPr>
          <w:rFonts w:ascii="Traditional Arabic" w:hAnsi="Traditional Arabic" w:hint="cs"/>
          <w:sz w:val="40"/>
          <w:szCs w:val="40"/>
          <w:rtl/>
          <w:lang w:bidi="ar-EG"/>
        </w:rPr>
        <w:t>قلت</w:t>
      </w:r>
      <w:r w:rsidRPr="00033971">
        <w:rPr>
          <w:rFonts w:ascii="Traditional Arabic" w:hAnsi="Traditional Arabic"/>
          <w:sz w:val="40"/>
          <w:szCs w:val="40"/>
          <w:rtl/>
          <w:lang w:bidi="ar-EG"/>
        </w:rPr>
        <w:t>: بكم ؟: بخمسة آلاف؟</w:t>
      </w:r>
    </w:p>
    <w:p w14:paraId="0C0CD387" w14:textId="36C0CB38" w:rsidR="00192EE2" w:rsidRPr="00033971" w:rsidRDefault="00192EE2" w:rsidP="00101BC0">
      <w:pPr>
        <w:rPr>
          <w:rFonts w:ascii="Traditional Arabic" w:hAnsi="Traditional Arabic"/>
          <w:sz w:val="40"/>
          <w:szCs w:val="40"/>
          <w:lang w:bidi="ar-EG"/>
        </w:rPr>
      </w:pPr>
      <w:r w:rsidRPr="00033971">
        <w:rPr>
          <w:rFonts w:ascii="Traditional Arabic" w:hAnsi="Traditional Arabic"/>
          <w:sz w:val="40"/>
          <w:szCs w:val="40"/>
          <w:rtl/>
          <w:lang w:bidi="ar-EG"/>
        </w:rPr>
        <w:lastRenderedPageBreak/>
        <w:t xml:space="preserve">جاء شخص </w:t>
      </w:r>
      <w:r w:rsidR="006743F4" w:rsidRPr="00033971">
        <w:rPr>
          <w:rFonts w:ascii="Traditional Arabic" w:hAnsi="Traditional Arabic" w:hint="cs"/>
          <w:sz w:val="40"/>
          <w:szCs w:val="40"/>
          <w:rtl/>
          <w:lang w:bidi="ar-EG"/>
        </w:rPr>
        <w:t>بجواري</w:t>
      </w:r>
      <w:r w:rsidRPr="00033971">
        <w:rPr>
          <w:rFonts w:ascii="Traditional Arabic" w:hAnsi="Traditional Arabic"/>
          <w:sz w:val="40"/>
          <w:szCs w:val="40"/>
          <w:rtl/>
          <w:lang w:bidi="ar-EG"/>
        </w:rPr>
        <w:t xml:space="preserve"> </w:t>
      </w:r>
      <w:r w:rsidR="00DA6BD7" w:rsidRPr="00033971">
        <w:rPr>
          <w:rFonts w:ascii="Traditional Arabic" w:hAnsi="Traditional Arabic" w:hint="cs"/>
          <w:sz w:val="40"/>
          <w:szCs w:val="40"/>
          <w:rtl/>
          <w:lang w:bidi="ar-EG"/>
        </w:rPr>
        <w:t>قال</w:t>
      </w:r>
      <w:r w:rsidRPr="00033971">
        <w:rPr>
          <w:rFonts w:ascii="Traditional Arabic" w:hAnsi="Traditional Arabic"/>
          <w:sz w:val="40"/>
          <w:szCs w:val="40"/>
          <w:rtl/>
          <w:lang w:bidi="ar-EG"/>
        </w:rPr>
        <w:t xml:space="preserve">: ما شاء الله هذا الجوال موجود؟ </w:t>
      </w:r>
      <w:r w:rsidR="00DA6BD7" w:rsidRPr="00033971">
        <w:rPr>
          <w:rFonts w:ascii="Traditional Arabic" w:hAnsi="Traditional Arabic" w:hint="cs"/>
          <w:sz w:val="40"/>
          <w:szCs w:val="40"/>
          <w:rtl/>
          <w:lang w:bidi="ar-EG"/>
        </w:rPr>
        <w:t>قلت</w:t>
      </w:r>
      <w:r w:rsidRPr="00033971">
        <w:rPr>
          <w:rFonts w:ascii="Traditional Arabic" w:hAnsi="Traditional Arabic"/>
          <w:sz w:val="40"/>
          <w:szCs w:val="40"/>
          <w:rtl/>
          <w:lang w:bidi="ar-EG"/>
        </w:rPr>
        <w:t xml:space="preserve">: نعم، </w:t>
      </w:r>
      <w:r w:rsidR="00287503" w:rsidRPr="00033971">
        <w:rPr>
          <w:rFonts w:ascii="Traditional Arabic" w:hAnsi="Traditional Arabic" w:hint="cs"/>
          <w:sz w:val="40"/>
          <w:szCs w:val="40"/>
          <w:rtl/>
          <w:lang w:bidi="ar-EG"/>
        </w:rPr>
        <w:t>قال</w:t>
      </w:r>
      <w:r w:rsidRPr="00033971">
        <w:rPr>
          <w:rFonts w:ascii="Traditional Arabic" w:hAnsi="Traditional Arabic"/>
          <w:sz w:val="40"/>
          <w:szCs w:val="40"/>
          <w:rtl/>
          <w:lang w:bidi="ar-EG"/>
        </w:rPr>
        <w:t xml:space="preserve">: أنا </w:t>
      </w:r>
      <w:r w:rsidR="0024045B" w:rsidRPr="00033971">
        <w:rPr>
          <w:rFonts w:ascii="Traditional Arabic" w:hAnsi="Traditional Arabic" w:hint="cs"/>
          <w:sz w:val="40"/>
          <w:szCs w:val="40"/>
          <w:rtl/>
          <w:lang w:bidi="ar-EG"/>
        </w:rPr>
        <w:t xml:space="preserve">أعطيك </w:t>
      </w:r>
      <w:r w:rsidRPr="00033971">
        <w:rPr>
          <w:rFonts w:ascii="Traditional Arabic" w:hAnsi="Traditional Arabic"/>
          <w:sz w:val="40"/>
          <w:szCs w:val="40"/>
          <w:rtl/>
          <w:lang w:bidi="ar-EG"/>
        </w:rPr>
        <w:t xml:space="preserve">بخمسة آلاف وخمسمائة. نقول: </w:t>
      </w:r>
      <w:r w:rsidR="00BA1B59" w:rsidRPr="00033971">
        <w:rPr>
          <w:rFonts w:ascii="Traditional Arabic" w:hAnsi="Traditional Arabic" w:hint="cs"/>
          <w:sz w:val="40"/>
          <w:szCs w:val="40"/>
          <w:rtl/>
          <w:lang w:bidi="ar-EG"/>
        </w:rPr>
        <w:t>محرم</w:t>
      </w:r>
      <w:r w:rsidRPr="00033971">
        <w:rPr>
          <w:rFonts w:ascii="Traditional Arabic" w:hAnsi="Traditional Arabic"/>
          <w:sz w:val="40"/>
          <w:szCs w:val="40"/>
          <w:rtl/>
          <w:lang w:bidi="ar-EG"/>
        </w:rPr>
        <w:t xml:space="preserve">؛ </w:t>
      </w:r>
      <w:r w:rsidR="00BA1B59" w:rsidRPr="00033971">
        <w:rPr>
          <w:rFonts w:ascii="Traditional Arabic" w:hAnsi="Traditional Arabic" w:hint="cs"/>
          <w:sz w:val="40"/>
          <w:szCs w:val="40"/>
          <w:rtl/>
          <w:lang w:bidi="ar-EG"/>
        </w:rPr>
        <w:t>لأن هذا</w:t>
      </w:r>
      <w:r w:rsidR="009852A9" w:rsidRPr="00033971">
        <w:rPr>
          <w:rFonts w:ascii="Traditional Arabic" w:hAnsi="Traditional Arabic" w:hint="cs"/>
          <w:sz w:val="40"/>
          <w:szCs w:val="40"/>
          <w:rtl/>
          <w:lang w:bidi="ar-EG"/>
        </w:rPr>
        <w:t xml:space="preserve"> من </w:t>
      </w:r>
      <w:r w:rsidRPr="00033971">
        <w:rPr>
          <w:rFonts w:ascii="Traditional Arabic" w:hAnsi="Traditional Arabic"/>
          <w:sz w:val="40"/>
          <w:szCs w:val="40"/>
          <w:rtl/>
          <w:lang w:bidi="ar-EG"/>
        </w:rPr>
        <w:t xml:space="preserve"> شراء على شراء أخيه.</w:t>
      </w:r>
    </w:p>
    <w:p w14:paraId="631BAAF2" w14:textId="2506368D" w:rsidR="00192EE2" w:rsidRPr="00033971" w:rsidRDefault="00192EE2" w:rsidP="00101BC0">
      <w:pPr>
        <w:rPr>
          <w:rFonts w:ascii="Traditional Arabic" w:hAnsi="Traditional Arabic"/>
          <w:sz w:val="40"/>
          <w:szCs w:val="40"/>
          <w:rtl/>
          <w:lang w:bidi="ar-EG"/>
        </w:rPr>
      </w:pPr>
      <w:r w:rsidRPr="00033971">
        <w:rPr>
          <w:rFonts w:ascii="Traditional Arabic" w:hAnsi="Traditional Arabic"/>
          <w:sz w:val="40"/>
          <w:szCs w:val="40"/>
          <w:rtl/>
          <w:lang w:bidi="ar-EG"/>
        </w:rPr>
        <w:t xml:space="preserve"> السوم على سوم أخيه، أن لا يفتح السلعة على المزاد، وإنما يأتي فيقول: </w:t>
      </w:r>
      <w:r w:rsidR="00404A15" w:rsidRPr="00033971">
        <w:rPr>
          <w:rFonts w:ascii="Traditional Arabic" w:hAnsi="Traditional Arabic" w:hint="cs"/>
          <w:sz w:val="40"/>
          <w:szCs w:val="40"/>
          <w:rtl/>
          <w:lang w:bidi="ar-EG"/>
        </w:rPr>
        <w:t>سمها</w:t>
      </w:r>
      <w:r w:rsidR="00150553" w:rsidRPr="00033971">
        <w:rPr>
          <w:rFonts w:ascii="Traditional Arabic" w:hAnsi="Traditional Arabic" w:hint="cs"/>
          <w:sz w:val="40"/>
          <w:szCs w:val="40"/>
          <w:rtl/>
          <w:lang w:bidi="ar-EG"/>
        </w:rPr>
        <w:t xml:space="preserve"> يأتي لرجل فيقول سم </w:t>
      </w:r>
      <w:r w:rsidR="00EF31C0" w:rsidRPr="00033971">
        <w:rPr>
          <w:rFonts w:ascii="Traditional Arabic" w:hAnsi="Traditional Arabic" w:hint="cs"/>
          <w:sz w:val="40"/>
          <w:szCs w:val="40"/>
          <w:rtl/>
          <w:lang w:bidi="ar-EG"/>
        </w:rPr>
        <w:t xml:space="preserve">فيقول </w:t>
      </w:r>
      <w:r w:rsidRPr="00033971">
        <w:rPr>
          <w:rFonts w:ascii="Traditional Arabic" w:hAnsi="Traditional Arabic"/>
          <w:sz w:val="40"/>
          <w:szCs w:val="40"/>
          <w:rtl/>
          <w:lang w:bidi="ar-EG"/>
        </w:rPr>
        <w:t>قد س</w:t>
      </w:r>
      <w:r w:rsidR="00EF31C0" w:rsidRPr="00033971">
        <w:rPr>
          <w:rFonts w:ascii="Traditional Arabic" w:hAnsi="Traditional Arabic" w:hint="cs"/>
          <w:sz w:val="40"/>
          <w:szCs w:val="40"/>
          <w:rtl/>
          <w:lang w:bidi="ar-EG"/>
        </w:rPr>
        <w:t>مت</w:t>
      </w:r>
      <w:r w:rsidR="00F05208" w:rsidRPr="00033971">
        <w:rPr>
          <w:rFonts w:ascii="Traditional Arabic" w:hAnsi="Traditional Arabic" w:hint="cs"/>
          <w:sz w:val="40"/>
          <w:szCs w:val="40"/>
          <w:rtl/>
          <w:lang w:bidi="ar-EG"/>
        </w:rPr>
        <w:t xml:space="preserve">ها </w:t>
      </w:r>
      <w:r w:rsidRPr="00033971">
        <w:rPr>
          <w:rFonts w:ascii="Traditional Arabic" w:hAnsi="Traditional Arabic"/>
          <w:sz w:val="40"/>
          <w:szCs w:val="40"/>
          <w:rtl/>
          <w:lang w:bidi="ar-EG"/>
        </w:rPr>
        <w:t xml:space="preserve">بخمسة آلاف، </w:t>
      </w:r>
      <w:r w:rsidR="00B03FE0" w:rsidRPr="00033971">
        <w:rPr>
          <w:rFonts w:ascii="Traditional Arabic" w:hAnsi="Traditional Arabic" w:hint="cs"/>
          <w:sz w:val="40"/>
          <w:szCs w:val="40"/>
          <w:rtl/>
          <w:lang w:bidi="ar-EG"/>
        </w:rPr>
        <w:t xml:space="preserve">فتأتي أنت من الخارج </w:t>
      </w:r>
      <w:r w:rsidR="001631CB" w:rsidRPr="00033971">
        <w:rPr>
          <w:rFonts w:ascii="Traditional Arabic" w:hAnsi="Traditional Arabic" w:hint="cs"/>
          <w:sz w:val="40"/>
          <w:szCs w:val="40"/>
          <w:rtl/>
          <w:lang w:bidi="ar-EG"/>
        </w:rPr>
        <w:t>فتقول</w:t>
      </w:r>
      <w:r w:rsidRPr="00033971">
        <w:rPr>
          <w:rFonts w:ascii="Traditional Arabic" w:hAnsi="Traditional Arabic"/>
          <w:sz w:val="40"/>
          <w:szCs w:val="40"/>
          <w:rtl/>
          <w:lang w:bidi="ar-EG"/>
        </w:rPr>
        <w:t xml:space="preserve">: </w:t>
      </w:r>
      <w:r w:rsidR="00CE2CC3" w:rsidRPr="00033971">
        <w:rPr>
          <w:rFonts w:ascii="Traditional Arabic" w:hAnsi="Traditional Arabic" w:hint="cs"/>
          <w:sz w:val="40"/>
          <w:szCs w:val="40"/>
          <w:rtl/>
          <w:lang w:bidi="ar-EG"/>
        </w:rPr>
        <w:t xml:space="preserve">لا </w:t>
      </w:r>
      <w:r w:rsidRPr="00033971">
        <w:rPr>
          <w:rFonts w:ascii="Traditional Arabic" w:hAnsi="Traditional Arabic"/>
          <w:sz w:val="40"/>
          <w:szCs w:val="40"/>
          <w:rtl/>
          <w:lang w:bidi="ar-EG"/>
        </w:rPr>
        <w:t xml:space="preserve">أنا أزيدك عليها خمسين ريال أو مائة ريال. نقول: </w:t>
      </w:r>
      <w:r w:rsidR="00F91874" w:rsidRPr="00033971">
        <w:rPr>
          <w:rFonts w:ascii="Traditional Arabic" w:hAnsi="Traditional Arabic" w:hint="cs"/>
          <w:sz w:val="40"/>
          <w:szCs w:val="40"/>
          <w:rtl/>
          <w:lang w:bidi="ar-EG"/>
        </w:rPr>
        <w:t>ما</w:t>
      </w:r>
      <w:r w:rsidRPr="00033971">
        <w:rPr>
          <w:rFonts w:ascii="Traditional Arabic" w:hAnsi="Traditional Arabic"/>
          <w:sz w:val="40"/>
          <w:szCs w:val="40"/>
          <w:rtl/>
          <w:lang w:bidi="ar-EG"/>
        </w:rPr>
        <w:t xml:space="preserve"> يجوز؛ </w:t>
      </w:r>
      <w:r w:rsidR="00A0571C" w:rsidRPr="00033971">
        <w:rPr>
          <w:rFonts w:ascii="Traditional Arabic" w:hAnsi="Traditional Arabic" w:hint="cs"/>
          <w:sz w:val="40"/>
          <w:szCs w:val="40"/>
          <w:rtl/>
          <w:lang w:bidi="ar-EG"/>
        </w:rPr>
        <w:t>هذا</w:t>
      </w:r>
      <w:r w:rsidRPr="00033971">
        <w:rPr>
          <w:rFonts w:ascii="Traditional Arabic" w:hAnsi="Traditional Arabic"/>
          <w:sz w:val="40"/>
          <w:szCs w:val="40"/>
          <w:rtl/>
          <w:lang w:bidi="ar-EG"/>
        </w:rPr>
        <w:t xml:space="preserve"> من السوم على سوم أخيه، </w:t>
      </w:r>
      <w:r w:rsidR="00C774A4" w:rsidRPr="00033971">
        <w:rPr>
          <w:rFonts w:ascii="Traditional Arabic" w:hAnsi="Traditional Arabic" w:hint="cs"/>
          <w:sz w:val="40"/>
          <w:szCs w:val="40"/>
          <w:rtl/>
          <w:lang w:bidi="ar-EG"/>
        </w:rPr>
        <w:t>وهو</w:t>
      </w:r>
      <w:r w:rsidRPr="00033971">
        <w:rPr>
          <w:rFonts w:ascii="Traditional Arabic" w:hAnsi="Traditional Arabic"/>
          <w:sz w:val="40"/>
          <w:szCs w:val="40"/>
          <w:rtl/>
          <w:lang w:bidi="ar-EG"/>
        </w:rPr>
        <w:t xml:space="preserve"> ما فتح مزاد</w:t>
      </w:r>
      <w:r w:rsidR="00C774A4" w:rsidRPr="00033971">
        <w:rPr>
          <w:rFonts w:ascii="Traditional Arabic" w:hAnsi="Traditional Arabic" w:hint="cs"/>
          <w:sz w:val="40"/>
          <w:szCs w:val="40"/>
          <w:rtl/>
          <w:lang w:bidi="ar-EG"/>
        </w:rPr>
        <w:t xml:space="preserve"> </w:t>
      </w:r>
      <w:r w:rsidR="000D5005" w:rsidRPr="00033971">
        <w:rPr>
          <w:rFonts w:ascii="Traditional Arabic" w:hAnsi="Traditional Arabic" w:hint="cs"/>
          <w:sz w:val="40"/>
          <w:szCs w:val="40"/>
          <w:rtl/>
          <w:lang w:bidi="ar-EG"/>
        </w:rPr>
        <w:t xml:space="preserve"> لكن إذا فتح المزاد </w:t>
      </w:r>
      <w:r w:rsidRPr="00033971">
        <w:rPr>
          <w:rFonts w:ascii="Traditional Arabic" w:hAnsi="Traditional Arabic"/>
          <w:sz w:val="40"/>
          <w:szCs w:val="40"/>
          <w:rtl/>
          <w:lang w:bidi="ar-EG"/>
        </w:rPr>
        <w:t>أو قيل إن هذا البيع فيمن يزيد، جاز السوم على سوم أخيه؛ لأنَّ هذا هو الأصل في المزادات، فالمزادات</w:t>
      </w:r>
      <w:r w:rsidR="008F12FE" w:rsidRPr="00033971">
        <w:rPr>
          <w:rFonts w:ascii="Traditional Arabic" w:hAnsi="Traditional Arabic" w:hint="cs"/>
          <w:sz w:val="40"/>
          <w:szCs w:val="40"/>
          <w:rtl/>
          <w:lang w:bidi="ar-EG"/>
        </w:rPr>
        <w:t xml:space="preserve"> الأن</w:t>
      </w:r>
      <w:r w:rsidRPr="00033971">
        <w:rPr>
          <w:rFonts w:ascii="Traditional Arabic" w:hAnsi="Traditional Arabic"/>
          <w:sz w:val="40"/>
          <w:szCs w:val="40"/>
          <w:rtl/>
          <w:lang w:bidi="ar-EG"/>
        </w:rPr>
        <w:t xml:space="preserve"> الموجودة</w:t>
      </w:r>
      <w:r w:rsidR="009E71BF" w:rsidRPr="00033971">
        <w:rPr>
          <w:rFonts w:ascii="Traditional Arabic" w:hAnsi="Traditional Arabic" w:hint="cs"/>
          <w:sz w:val="40"/>
          <w:szCs w:val="40"/>
          <w:rtl/>
          <w:lang w:bidi="ar-EG"/>
        </w:rPr>
        <w:t xml:space="preserve"> او مايكون الشعار فيه شعار المزاد</w:t>
      </w:r>
      <w:r w:rsidRPr="00033971">
        <w:rPr>
          <w:rFonts w:ascii="Traditional Arabic" w:hAnsi="Traditional Arabic"/>
          <w:sz w:val="40"/>
          <w:szCs w:val="40"/>
          <w:rtl/>
          <w:lang w:bidi="ar-EG"/>
        </w:rPr>
        <w:t xml:space="preserve"> يجوز السوم فيه على سوم أخيه بالإجماع عند العلماء، يعني: يسوم هو بعشرة، وتزيد أنت أكثر من عشرة، </w:t>
      </w:r>
      <w:r w:rsidR="00915CBA" w:rsidRPr="00033971">
        <w:rPr>
          <w:rFonts w:ascii="Traditional Arabic" w:hAnsi="Traditional Arabic" w:hint="cs"/>
          <w:sz w:val="40"/>
          <w:szCs w:val="40"/>
          <w:rtl/>
          <w:lang w:bidi="ar-EG"/>
        </w:rPr>
        <w:t xml:space="preserve">مافيه </w:t>
      </w:r>
      <w:r w:rsidRPr="00033971">
        <w:rPr>
          <w:rFonts w:ascii="Traditional Arabic" w:hAnsi="Traditional Arabic"/>
          <w:sz w:val="40"/>
          <w:szCs w:val="40"/>
          <w:rtl/>
          <w:lang w:bidi="ar-EG"/>
        </w:rPr>
        <w:t>بأس .</w:t>
      </w:r>
    </w:p>
    <w:p w14:paraId="3779FC00" w14:textId="77777777"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{هل يحرم على الإنسان أن يبيع على بيع أخيه؟}</w:t>
      </w:r>
    </w:p>
    <w:p w14:paraId="509844AF" w14:textId="77777777" w:rsidR="0042622B" w:rsidRPr="00033971" w:rsidRDefault="00192EE2" w:rsidP="00F22612">
      <w:pPr>
        <w:rPr>
          <w:rFonts w:ascii="Traditional Arabic" w:hAnsi="Traditional Arabic"/>
          <w:sz w:val="40"/>
          <w:szCs w:val="40"/>
          <w:rtl/>
          <w:lang w:bidi="ar-EG"/>
        </w:rPr>
      </w:pPr>
      <w:r w:rsidRPr="00033971">
        <w:rPr>
          <w:rFonts w:ascii="Traditional Arabic" w:hAnsi="Traditional Arabic"/>
          <w:sz w:val="40"/>
          <w:szCs w:val="40"/>
          <w:rtl/>
          <w:lang w:bidi="ar-EG"/>
        </w:rPr>
        <w:t xml:space="preserve">هذا هو الأصل، البيع على بيع الأخ محرم بكل الأحوال، </w:t>
      </w:r>
      <w:r w:rsidR="00915CBA" w:rsidRPr="00033971">
        <w:rPr>
          <w:rFonts w:ascii="Traditional Arabic" w:hAnsi="Traditional Arabic" w:hint="cs"/>
          <w:sz w:val="40"/>
          <w:szCs w:val="40"/>
          <w:rtl/>
          <w:lang w:bidi="ar-EG"/>
        </w:rPr>
        <w:t xml:space="preserve">ما يجوز </w:t>
      </w:r>
      <w:r w:rsidRPr="00033971">
        <w:rPr>
          <w:rFonts w:ascii="Traditional Arabic" w:hAnsi="Traditional Arabic"/>
          <w:sz w:val="40"/>
          <w:szCs w:val="40"/>
          <w:rtl/>
          <w:lang w:bidi="ar-EG"/>
        </w:rPr>
        <w:t xml:space="preserve">أن تبيع على بيع أخيك، </w:t>
      </w:r>
      <w:r w:rsidR="007D36D0" w:rsidRPr="00033971">
        <w:rPr>
          <w:rFonts w:ascii="Traditional Arabic" w:hAnsi="Traditional Arabic" w:hint="cs"/>
          <w:sz w:val="40"/>
          <w:szCs w:val="40"/>
          <w:rtl/>
          <w:lang w:bidi="ar-EG"/>
        </w:rPr>
        <w:t>ما يجوز</w:t>
      </w:r>
      <w:r w:rsidR="00955E20" w:rsidRPr="00033971">
        <w:rPr>
          <w:rFonts w:ascii="Traditional Arabic" w:hAnsi="Traditional Arabic" w:hint="cs"/>
          <w:sz w:val="40"/>
          <w:szCs w:val="40"/>
          <w:rtl/>
          <w:lang w:bidi="ar-EG"/>
        </w:rPr>
        <w:t xml:space="preserve"> أن ترى الزبون </w:t>
      </w:r>
      <w:r w:rsidR="007E7EDD" w:rsidRPr="00033971">
        <w:rPr>
          <w:rFonts w:ascii="Traditional Arabic" w:hAnsi="Traditional Arabic" w:hint="cs"/>
          <w:sz w:val="40"/>
          <w:szCs w:val="40"/>
          <w:rtl/>
          <w:lang w:bidi="ar-EG"/>
        </w:rPr>
        <w:t xml:space="preserve">او </w:t>
      </w:r>
      <w:r w:rsidRPr="00033971">
        <w:rPr>
          <w:rFonts w:ascii="Traditional Arabic" w:hAnsi="Traditional Arabic"/>
          <w:sz w:val="40"/>
          <w:szCs w:val="40"/>
          <w:rtl/>
          <w:lang w:bidi="ar-EG"/>
        </w:rPr>
        <w:t xml:space="preserve">العميل قد قصد أخاك للشراء منه فتأتي </w:t>
      </w:r>
    </w:p>
    <w:p w14:paraId="186CFED7" w14:textId="43557686" w:rsidR="00587CC6" w:rsidRPr="00033971" w:rsidRDefault="0042622B" w:rsidP="00F22612">
      <w:pPr>
        <w:rPr>
          <w:rFonts w:ascii="Traditional Arabic" w:hAnsi="Traditional Arabic"/>
          <w:sz w:val="40"/>
          <w:szCs w:val="40"/>
          <w:rtl/>
          <w:lang w:bidi="ar-EG"/>
        </w:rPr>
      </w:pPr>
      <w:r w:rsidRPr="00033971">
        <w:rPr>
          <w:rFonts w:ascii="Traditional Arabic" w:hAnsi="Traditional Arabic" w:hint="cs"/>
          <w:sz w:val="40"/>
          <w:szCs w:val="40"/>
          <w:rtl/>
          <w:lang w:bidi="ar-EG"/>
        </w:rPr>
        <w:t>تنزعه</w:t>
      </w:r>
      <w:r w:rsidR="00192EE2" w:rsidRPr="00033971">
        <w:rPr>
          <w:rFonts w:ascii="Traditional Arabic" w:hAnsi="Traditional Arabic"/>
          <w:sz w:val="40"/>
          <w:szCs w:val="40"/>
          <w:rtl/>
          <w:lang w:bidi="ar-EG"/>
        </w:rPr>
        <w:t xml:space="preserve"> منه، </w:t>
      </w:r>
      <w:r w:rsidR="00CF5CA6" w:rsidRPr="00033971">
        <w:rPr>
          <w:rFonts w:ascii="Traditional Arabic" w:hAnsi="Traditional Arabic" w:hint="cs"/>
          <w:sz w:val="40"/>
          <w:szCs w:val="40"/>
          <w:rtl/>
          <w:lang w:bidi="ar-EG"/>
        </w:rPr>
        <w:t>كذلك</w:t>
      </w:r>
      <w:r w:rsidR="00192EE2" w:rsidRPr="00033971">
        <w:rPr>
          <w:rFonts w:ascii="Traditional Arabic" w:hAnsi="Traditional Arabic"/>
          <w:sz w:val="40"/>
          <w:szCs w:val="40"/>
          <w:rtl/>
          <w:lang w:bidi="ar-EG"/>
        </w:rPr>
        <w:t xml:space="preserve"> أيضًا الشراء </w:t>
      </w:r>
      <w:r w:rsidR="00C91A24" w:rsidRPr="00033971">
        <w:rPr>
          <w:rFonts w:ascii="Traditional Arabic" w:hAnsi="Traditional Arabic" w:hint="cs"/>
          <w:sz w:val="40"/>
          <w:szCs w:val="40"/>
          <w:rtl/>
          <w:lang w:bidi="ar-EG"/>
        </w:rPr>
        <w:t>كذلك أيضاً السوم</w:t>
      </w:r>
      <w:r w:rsidR="00192EE2" w:rsidRPr="00033971">
        <w:rPr>
          <w:rFonts w:ascii="Traditional Arabic" w:hAnsi="Traditional Arabic"/>
          <w:sz w:val="40"/>
          <w:szCs w:val="40"/>
          <w:rtl/>
          <w:lang w:bidi="ar-EG"/>
        </w:rPr>
        <w:t>، ولكن ذكرنا أنَّ السوم يُستثنى من</w:t>
      </w:r>
      <w:r w:rsidR="00601342" w:rsidRPr="00033971">
        <w:rPr>
          <w:rFonts w:ascii="Traditional Arabic" w:hAnsi="Traditional Arabic" w:hint="cs"/>
          <w:sz w:val="40"/>
          <w:szCs w:val="40"/>
          <w:rtl/>
          <w:lang w:bidi="ar-EG"/>
        </w:rPr>
        <w:t xml:space="preserve"> ذلك</w:t>
      </w:r>
      <w:r w:rsidR="00192EE2" w:rsidRPr="00033971">
        <w:rPr>
          <w:rFonts w:ascii="Traditional Arabic" w:hAnsi="Traditional Arabic"/>
          <w:sz w:val="40"/>
          <w:szCs w:val="40"/>
          <w:rtl/>
          <w:lang w:bidi="ar-EG"/>
        </w:rPr>
        <w:t xml:space="preserve"> إذا ما طُرحت السلعة</w:t>
      </w:r>
      <w:r w:rsidR="00E95860" w:rsidRPr="00033971">
        <w:rPr>
          <w:rFonts w:ascii="Traditional Arabic" w:hAnsi="Traditional Arabic" w:hint="cs"/>
          <w:sz w:val="40"/>
          <w:szCs w:val="40"/>
          <w:rtl/>
          <w:lang w:bidi="ar-EG"/>
        </w:rPr>
        <w:t xml:space="preserve"> فيمن يزيد قيل هذه السلعة </w:t>
      </w:r>
      <w:r w:rsidR="00192EE2" w:rsidRPr="00033971">
        <w:rPr>
          <w:rFonts w:ascii="Traditional Arabic" w:hAnsi="Traditional Arabic"/>
          <w:sz w:val="40"/>
          <w:szCs w:val="40"/>
          <w:rtl/>
          <w:lang w:bidi="ar-EG"/>
        </w:rPr>
        <w:t>للمزايدة</w:t>
      </w:r>
      <w:r w:rsidR="00FA266B" w:rsidRPr="00033971">
        <w:rPr>
          <w:rFonts w:ascii="Traditional Arabic" w:hAnsi="Traditional Arabic" w:hint="cs"/>
          <w:sz w:val="40"/>
          <w:szCs w:val="40"/>
          <w:rtl/>
          <w:lang w:bidi="ar-EG"/>
        </w:rPr>
        <w:t xml:space="preserve"> يجوز.</w:t>
      </w:r>
    </w:p>
    <w:p w14:paraId="7A67A930" w14:textId="5FA5F886"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w:t>
      </w:r>
      <w:r w:rsidR="00FA266B" w:rsidRPr="00033971">
        <w:rPr>
          <w:rFonts w:ascii="Traditional Arabic" w:hAnsi="Traditional Arabic" w:hint="cs"/>
          <w:sz w:val="40"/>
          <w:szCs w:val="40"/>
          <w:rtl/>
          <w:lang w:bidi="ar-EG"/>
        </w:rPr>
        <w:t xml:space="preserve">لا قصدي </w:t>
      </w:r>
      <w:r w:rsidR="009C3427" w:rsidRPr="00033971">
        <w:rPr>
          <w:rFonts w:ascii="Traditional Arabic" w:hAnsi="Traditional Arabic" w:hint="cs"/>
          <w:sz w:val="40"/>
          <w:szCs w:val="40"/>
          <w:rtl/>
          <w:lang w:bidi="ar-EG"/>
        </w:rPr>
        <w:t>كان فيه هناك</w:t>
      </w:r>
      <w:r w:rsidRPr="00033971">
        <w:rPr>
          <w:rFonts w:ascii="Traditional Arabic" w:hAnsi="Traditional Arabic"/>
          <w:sz w:val="40"/>
          <w:szCs w:val="40"/>
          <w:rtl/>
          <w:lang w:bidi="ar-EG"/>
        </w:rPr>
        <w:t xml:space="preserve"> مدة محددة </w:t>
      </w:r>
      <w:r w:rsidR="004C3659" w:rsidRPr="00033971">
        <w:rPr>
          <w:rFonts w:ascii="Traditional Arabic" w:hAnsi="Traditional Arabic" w:hint="cs"/>
          <w:sz w:val="40"/>
          <w:szCs w:val="40"/>
          <w:rtl/>
          <w:lang w:bidi="ar-EG"/>
        </w:rPr>
        <w:t>ان يبيع ولا بشكل عام</w:t>
      </w:r>
      <w:r w:rsidRPr="00033971">
        <w:rPr>
          <w:rFonts w:ascii="Traditional Arabic" w:hAnsi="Traditional Arabic"/>
          <w:sz w:val="40"/>
          <w:szCs w:val="40"/>
          <w:rtl/>
          <w:lang w:bidi="ar-EG"/>
        </w:rPr>
        <w:t>؟}.</w:t>
      </w:r>
    </w:p>
    <w:p w14:paraId="75D27ECF" w14:textId="41406202" w:rsidR="00192EE2" w:rsidRPr="00033971" w:rsidRDefault="00F7154E" w:rsidP="00192EE2">
      <w:pPr>
        <w:rPr>
          <w:rFonts w:ascii="Traditional Arabic" w:hAnsi="Traditional Arabic"/>
          <w:sz w:val="40"/>
          <w:szCs w:val="40"/>
          <w:rtl/>
          <w:lang w:bidi="ar-EG"/>
        </w:rPr>
      </w:pPr>
      <w:r w:rsidRPr="00033971">
        <w:rPr>
          <w:rFonts w:ascii="Traditional Arabic" w:hAnsi="Traditional Arabic" w:hint="cs"/>
          <w:sz w:val="40"/>
          <w:szCs w:val="40"/>
          <w:rtl/>
          <w:lang w:bidi="ar-EG"/>
        </w:rPr>
        <w:t xml:space="preserve">نعم نعم في المدة </w:t>
      </w:r>
      <w:r w:rsidR="00192EE2" w:rsidRPr="00033971">
        <w:rPr>
          <w:rFonts w:ascii="Traditional Arabic" w:hAnsi="Traditional Arabic"/>
          <w:sz w:val="40"/>
          <w:szCs w:val="40"/>
          <w:rtl/>
          <w:lang w:bidi="ar-EG"/>
        </w:rPr>
        <w:t>ما لم يترك. كيف يترك؟</w:t>
      </w:r>
    </w:p>
    <w:p w14:paraId="2757CC74" w14:textId="606BFF8B"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 xml:space="preserve"> اتفق معه،</w:t>
      </w:r>
      <w:r w:rsidR="00DC148C" w:rsidRPr="00033971">
        <w:rPr>
          <w:rFonts w:ascii="Traditional Arabic" w:hAnsi="Traditional Arabic" w:hint="cs"/>
          <w:sz w:val="40"/>
          <w:szCs w:val="40"/>
          <w:rtl/>
          <w:lang w:bidi="ar-EG"/>
        </w:rPr>
        <w:t xml:space="preserve"> قال</w:t>
      </w:r>
      <w:r w:rsidRPr="00033971">
        <w:rPr>
          <w:rFonts w:ascii="Traditional Arabic" w:hAnsi="Traditional Arabic"/>
          <w:sz w:val="40"/>
          <w:szCs w:val="40"/>
          <w:rtl/>
          <w:lang w:bidi="ar-EG"/>
        </w:rPr>
        <w:t xml:space="preserve">: </w:t>
      </w:r>
      <w:r w:rsidR="00DC148C" w:rsidRPr="00033971">
        <w:rPr>
          <w:rFonts w:ascii="Traditional Arabic" w:hAnsi="Traditional Arabic" w:hint="cs"/>
          <w:sz w:val="40"/>
          <w:szCs w:val="40"/>
          <w:rtl/>
          <w:lang w:bidi="ar-EG"/>
        </w:rPr>
        <w:t xml:space="preserve">خلاص </w:t>
      </w:r>
      <w:r w:rsidRPr="00033971">
        <w:rPr>
          <w:rFonts w:ascii="Traditional Arabic" w:hAnsi="Traditional Arabic"/>
          <w:sz w:val="40"/>
          <w:szCs w:val="40"/>
          <w:rtl/>
          <w:lang w:bidi="ar-EG"/>
        </w:rPr>
        <w:t xml:space="preserve">بعتك بخمسة آلاف، قال الرجال: </w:t>
      </w:r>
      <w:r w:rsidR="002A4A83" w:rsidRPr="00033971">
        <w:rPr>
          <w:rFonts w:ascii="Traditional Arabic" w:hAnsi="Traditional Arabic" w:hint="cs"/>
          <w:sz w:val="40"/>
          <w:szCs w:val="40"/>
          <w:rtl/>
          <w:lang w:bidi="ar-EG"/>
        </w:rPr>
        <w:t xml:space="preserve">لي </w:t>
      </w:r>
      <w:r w:rsidRPr="00033971">
        <w:rPr>
          <w:rFonts w:ascii="Traditional Arabic" w:hAnsi="Traditional Arabic"/>
          <w:sz w:val="40"/>
          <w:szCs w:val="40"/>
          <w:rtl/>
          <w:lang w:bidi="ar-EG"/>
        </w:rPr>
        <w:t>خيار</w:t>
      </w:r>
      <w:r w:rsidR="00AB3C74" w:rsidRPr="00033971">
        <w:rPr>
          <w:rFonts w:ascii="Traditional Arabic" w:hAnsi="Traditional Arabic" w:hint="cs"/>
          <w:sz w:val="40"/>
          <w:szCs w:val="40"/>
          <w:rtl/>
          <w:lang w:bidi="ar-EG"/>
        </w:rPr>
        <w:t xml:space="preserve"> المجلس</w:t>
      </w:r>
      <w:r w:rsidRPr="00033971">
        <w:rPr>
          <w:rFonts w:ascii="Traditional Arabic" w:hAnsi="Traditional Arabic"/>
          <w:sz w:val="40"/>
          <w:szCs w:val="40"/>
          <w:rtl/>
          <w:lang w:bidi="ar-EG"/>
        </w:rPr>
        <w:t xml:space="preserve"> ما عندي رغبة. </w:t>
      </w:r>
      <w:r w:rsidR="00DF4FAC" w:rsidRPr="00033971">
        <w:rPr>
          <w:rFonts w:ascii="Traditional Arabic" w:hAnsi="Traditional Arabic" w:hint="cs"/>
          <w:sz w:val="40"/>
          <w:szCs w:val="40"/>
          <w:rtl/>
          <w:lang w:bidi="ar-EG"/>
        </w:rPr>
        <w:t>إذا</w:t>
      </w:r>
      <w:r w:rsidRPr="00033971">
        <w:rPr>
          <w:rFonts w:ascii="Traditional Arabic" w:hAnsi="Traditional Arabic"/>
          <w:sz w:val="40"/>
          <w:szCs w:val="40"/>
          <w:rtl/>
          <w:lang w:bidi="ar-EG"/>
        </w:rPr>
        <w:t xml:space="preserve"> قال ما عندي رغبة انتهى، </w:t>
      </w:r>
      <w:r w:rsidR="00CD5C9F" w:rsidRPr="00033971">
        <w:rPr>
          <w:rFonts w:ascii="Traditional Arabic" w:hAnsi="Traditional Arabic" w:hint="cs"/>
          <w:sz w:val="40"/>
          <w:szCs w:val="40"/>
          <w:rtl/>
          <w:lang w:bidi="ar-EG"/>
        </w:rPr>
        <w:t xml:space="preserve">يجوز </w:t>
      </w:r>
      <w:r w:rsidRPr="00033971">
        <w:rPr>
          <w:rFonts w:ascii="Traditional Arabic" w:hAnsi="Traditional Arabic"/>
          <w:sz w:val="40"/>
          <w:szCs w:val="40"/>
          <w:rtl/>
          <w:lang w:bidi="ar-EG"/>
        </w:rPr>
        <w:t xml:space="preserve">لك أن تدخل، </w:t>
      </w:r>
      <w:r w:rsidR="00E5347D" w:rsidRPr="00033971">
        <w:rPr>
          <w:rFonts w:ascii="Traditional Arabic" w:hAnsi="Traditional Arabic" w:hint="cs"/>
          <w:sz w:val="40"/>
          <w:szCs w:val="40"/>
          <w:rtl/>
          <w:lang w:bidi="ar-EG"/>
        </w:rPr>
        <w:t xml:space="preserve">سقط الخيار الأول </w:t>
      </w:r>
      <w:r w:rsidRPr="00033971">
        <w:rPr>
          <w:rFonts w:ascii="Traditional Arabic" w:hAnsi="Traditional Arabic"/>
          <w:sz w:val="40"/>
          <w:szCs w:val="40"/>
          <w:rtl/>
          <w:lang w:bidi="ar-EG"/>
        </w:rPr>
        <w:t xml:space="preserve">ولهذا قال النبي ﷺ في </w:t>
      </w:r>
      <w:r w:rsidR="00E5347D" w:rsidRPr="00033971">
        <w:rPr>
          <w:rFonts w:ascii="Traditional Arabic" w:hAnsi="Traditional Arabic" w:hint="cs"/>
          <w:sz w:val="40"/>
          <w:szCs w:val="40"/>
          <w:rtl/>
          <w:lang w:bidi="ar-EG"/>
        </w:rPr>
        <w:t>ال</w:t>
      </w:r>
      <w:r w:rsidRPr="00033971">
        <w:rPr>
          <w:rFonts w:ascii="Traditional Arabic" w:hAnsi="Traditional Arabic"/>
          <w:sz w:val="40"/>
          <w:szCs w:val="40"/>
          <w:rtl/>
          <w:lang w:bidi="ar-EG"/>
        </w:rPr>
        <w:t xml:space="preserve">خطبة </w:t>
      </w:r>
      <w:r w:rsidR="00583585" w:rsidRPr="00033971">
        <w:rPr>
          <w:rFonts w:ascii="Traditional Arabic" w:hAnsi="Traditional Arabic" w:hint="cs"/>
          <w:sz w:val="40"/>
          <w:szCs w:val="40"/>
          <w:rtl/>
          <w:lang w:bidi="ar-EG"/>
        </w:rPr>
        <w:t xml:space="preserve">التي هي خطبة </w:t>
      </w:r>
      <w:r w:rsidRPr="00033971">
        <w:rPr>
          <w:rFonts w:ascii="Traditional Arabic" w:hAnsi="Traditional Arabic"/>
          <w:sz w:val="40"/>
          <w:szCs w:val="40"/>
          <w:rtl/>
          <w:lang w:bidi="ar-EG"/>
        </w:rPr>
        <w:t xml:space="preserve">النساء، وهي من أكثر ما كان يقع فيه </w:t>
      </w:r>
      <w:r w:rsidR="003F4FB5" w:rsidRPr="00033971">
        <w:rPr>
          <w:rFonts w:ascii="Traditional Arabic" w:hAnsi="Traditional Arabic" w:hint="cs"/>
          <w:sz w:val="40"/>
          <w:szCs w:val="40"/>
          <w:rtl/>
          <w:lang w:bidi="ar-EG"/>
        </w:rPr>
        <w:t>في الزمن الأول ال</w:t>
      </w:r>
      <w:r w:rsidRPr="00033971">
        <w:rPr>
          <w:rFonts w:ascii="Traditional Arabic" w:hAnsi="Traditional Arabic"/>
          <w:sz w:val="40"/>
          <w:szCs w:val="40"/>
          <w:rtl/>
          <w:lang w:bidi="ar-EG"/>
        </w:rPr>
        <w:t xml:space="preserve">مزايدة بين الرجال فيخطب الرجل، ويخطب الرجل الآخر، </w:t>
      </w:r>
      <w:r w:rsidRPr="00033971">
        <w:rPr>
          <w:rFonts w:ascii="Traditional Arabic" w:hAnsi="Traditional Arabic"/>
          <w:color w:val="006600"/>
          <w:sz w:val="40"/>
          <w:szCs w:val="40"/>
          <w:rtl/>
          <w:lang w:bidi="ar-EG"/>
        </w:rPr>
        <w:t>«ولا يَخطُبَ الرَّجلُ على خِطبَةِ أخيه، حتَّى يَترُكَ الخاطِبُ قَبلَه أو يَأذَنَ له الخاطِبُ</w:t>
      </w:r>
      <w:r w:rsidR="0065296E" w:rsidRPr="00033971">
        <w:rPr>
          <w:rFonts w:ascii="Traditional Arabic" w:hAnsi="Traditional Arabic" w:hint="eastAsia"/>
          <w:color w:val="006600"/>
          <w:sz w:val="40"/>
          <w:szCs w:val="40"/>
          <w:rtl/>
          <w:lang w:bidi="ar-EG"/>
        </w:rPr>
        <w:t>»</w:t>
      </w:r>
      <w:r w:rsidR="0065296E" w:rsidRPr="00033971">
        <w:rPr>
          <w:rStyle w:val="a6"/>
          <w:rFonts w:ascii="Traditional Arabic" w:hAnsi="Traditional Arabic" w:hint="cs"/>
          <w:sz w:val="40"/>
          <w:szCs w:val="40"/>
          <w:rtl/>
          <w:lang w:bidi="ar-EG"/>
        </w:rPr>
        <w:t>،</w:t>
      </w:r>
      <w:r w:rsidRPr="00033971">
        <w:rPr>
          <w:rFonts w:ascii="Traditional Arabic" w:hAnsi="Traditional Arabic"/>
          <w:sz w:val="40"/>
          <w:szCs w:val="40"/>
          <w:rtl/>
          <w:lang w:bidi="ar-EG"/>
        </w:rPr>
        <w:t xml:space="preserve"> يأذن له يقول له: </w:t>
      </w:r>
      <w:r w:rsidR="009202FF" w:rsidRPr="00033971">
        <w:rPr>
          <w:rFonts w:ascii="Traditional Arabic" w:hAnsi="Traditional Arabic" w:hint="cs"/>
          <w:sz w:val="40"/>
          <w:szCs w:val="40"/>
          <w:rtl/>
          <w:lang w:bidi="ar-EG"/>
        </w:rPr>
        <w:t>اخطب</w:t>
      </w:r>
      <w:r w:rsidRPr="00033971">
        <w:rPr>
          <w:rFonts w:ascii="Traditional Arabic" w:hAnsi="Traditional Arabic"/>
          <w:sz w:val="40"/>
          <w:szCs w:val="40"/>
          <w:rtl/>
          <w:lang w:bidi="ar-EG"/>
        </w:rPr>
        <w:t>،</w:t>
      </w:r>
      <w:r w:rsidR="00985F22" w:rsidRPr="00033971">
        <w:rPr>
          <w:rFonts w:ascii="Traditional Arabic" w:hAnsi="Traditional Arabic" w:hint="cs"/>
          <w:sz w:val="40"/>
          <w:szCs w:val="40"/>
          <w:rtl/>
          <w:lang w:bidi="ar-EG"/>
        </w:rPr>
        <w:t>عشان أشوف لمن تهوى</w:t>
      </w:r>
      <w:r w:rsidRPr="00033971">
        <w:rPr>
          <w:rFonts w:ascii="Traditional Arabic" w:hAnsi="Traditional Arabic"/>
          <w:sz w:val="40"/>
          <w:szCs w:val="40"/>
          <w:rtl/>
          <w:lang w:bidi="ar-EG"/>
        </w:rPr>
        <w:t xml:space="preserve"> </w:t>
      </w:r>
      <w:r w:rsidR="006C63FB" w:rsidRPr="00033971">
        <w:rPr>
          <w:rFonts w:ascii="Traditional Arabic" w:hAnsi="Traditional Arabic" w:hint="cs"/>
          <w:sz w:val="40"/>
          <w:szCs w:val="40"/>
          <w:rtl/>
          <w:lang w:bidi="ar-EG"/>
        </w:rPr>
        <w:lastRenderedPageBreak/>
        <w:t xml:space="preserve">تختارني </w:t>
      </w:r>
      <w:r w:rsidR="00985F22" w:rsidRPr="00033971">
        <w:rPr>
          <w:rFonts w:ascii="Traditional Arabic" w:hAnsi="Traditional Arabic" w:hint="cs"/>
          <w:sz w:val="40"/>
          <w:szCs w:val="40"/>
          <w:rtl/>
          <w:lang w:bidi="ar-EG"/>
        </w:rPr>
        <w:t>ول</w:t>
      </w:r>
      <w:r w:rsidR="006C63FB" w:rsidRPr="00033971">
        <w:rPr>
          <w:rFonts w:ascii="Traditional Arabic" w:hAnsi="Traditional Arabic" w:hint="cs"/>
          <w:sz w:val="40"/>
          <w:szCs w:val="40"/>
          <w:rtl/>
          <w:lang w:bidi="ar-EG"/>
        </w:rPr>
        <w:t>ا تختارك</w:t>
      </w:r>
      <w:r w:rsidRPr="00033971">
        <w:rPr>
          <w:rFonts w:ascii="Traditional Arabic" w:hAnsi="Traditional Arabic"/>
          <w:sz w:val="40"/>
          <w:szCs w:val="40"/>
          <w:rtl/>
          <w:lang w:bidi="ar-EG"/>
        </w:rPr>
        <w:t xml:space="preserve">! </w:t>
      </w:r>
      <w:r w:rsidR="004D5550" w:rsidRPr="00033971">
        <w:rPr>
          <w:rFonts w:ascii="Traditional Arabic" w:hAnsi="Traditional Arabic" w:hint="cs"/>
          <w:sz w:val="40"/>
          <w:szCs w:val="40"/>
          <w:rtl/>
          <w:lang w:bidi="ar-EG"/>
        </w:rPr>
        <w:t xml:space="preserve">أخطب </w:t>
      </w:r>
      <w:r w:rsidR="00137B3E" w:rsidRPr="00033971">
        <w:rPr>
          <w:rFonts w:ascii="Traditional Arabic" w:hAnsi="Traditional Arabic" w:hint="cs"/>
          <w:sz w:val="40"/>
          <w:szCs w:val="40"/>
          <w:rtl/>
          <w:lang w:bidi="ar-EG"/>
        </w:rPr>
        <w:t>هذا</w:t>
      </w:r>
      <w:r w:rsidRPr="00033971">
        <w:rPr>
          <w:rFonts w:ascii="Traditional Arabic" w:hAnsi="Traditional Arabic"/>
          <w:sz w:val="40"/>
          <w:szCs w:val="40"/>
          <w:rtl/>
          <w:lang w:bidi="ar-EG"/>
        </w:rPr>
        <w:t xml:space="preserve"> </w:t>
      </w:r>
      <w:r w:rsidR="0091657C" w:rsidRPr="00033971">
        <w:rPr>
          <w:rFonts w:ascii="Traditional Arabic" w:hAnsi="Traditional Arabic" w:hint="cs"/>
          <w:sz w:val="40"/>
          <w:szCs w:val="40"/>
          <w:rtl/>
          <w:lang w:bidi="ar-EG"/>
        </w:rPr>
        <w:t xml:space="preserve">مافي </w:t>
      </w:r>
      <w:r w:rsidRPr="00033971">
        <w:rPr>
          <w:rFonts w:ascii="Traditional Arabic" w:hAnsi="Traditional Arabic"/>
          <w:sz w:val="40"/>
          <w:szCs w:val="40"/>
          <w:rtl/>
          <w:lang w:bidi="ar-EG"/>
        </w:rPr>
        <w:t xml:space="preserve">بأس، </w:t>
      </w:r>
      <w:r w:rsidR="00137B3E" w:rsidRPr="00033971">
        <w:rPr>
          <w:rFonts w:ascii="Traditional Arabic" w:hAnsi="Traditional Arabic" w:hint="cs"/>
          <w:sz w:val="40"/>
          <w:szCs w:val="40"/>
          <w:rtl/>
          <w:lang w:bidi="ar-EG"/>
        </w:rPr>
        <w:t xml:space="preserve">يجوز </w:t>
      </w:r>
      <w:r w:rsidRPr="00033971">
        <w:rPr>
          <w:rFonts w:ascii="Traditional Arabic" w:hAnsi="Traditional Arabic"/>
          <w:sz w:val="40"/>
          <w:szCs w:val="40"/>
          <w:rtl/>
          <w:lang w:bidi="ar-EG"/>
        </w:rPr>
        <w:t xml:space="preserve">شرعًا، </w:t>
      </w:r>
      <w:r w:rsidR="00F86552" w:rsidRPr="00033971">
        <w:rPr>
          <w:rFonts w:ascii="Traditional Arabic" w:hAnsi="Traditional Arabic" w:hint="cs"/>
          <w:sz w:val="40"/>
          <w:szCs w:val="40"/>
          <w:rtl/>
          <w:lang w:bidi="ar-EG"/>
        </w:rPr>
        <w:t xml:space="preserve">للمرأة </w:t>
      </w:r>
      <w:r w:rsidR="00037596" w:rsidRPr="00033971">
        <w:rPr>
          <w:rFonts w:ascii="Traditional Arabic" w:hAnsi="Traditional Arabic" w:hint="cs"/>
          <w:sz w:val="40"/>
          <w:szCs w:val="40"/>
          <w:rtl/>
          <w:lang w:bidi="ar-EG"/>
        </w:rPr>
        <w:t xml:space="preserve">هي تختار </w:t>
      </w:r>
      <w:r w:rsidR="00891550" w:rsidRPr="00033971">
        <w:rPr>
          <w:rFonts w:ascii="Traditional Arabic" w:hAnsi="Traditional Arabic" w:hint="cs"/>
          <w:sz w:val="40"/>
          <w:szCs w:val="40"/>
          <w:rtl/>
          <w:lang w:bidi="ar-EG"/>
        </w:rPr>
        <w:t>الأثنين</w:t>
      </w:r>
      <w:r w:rsidR="00037596" w:rsidRPr="00033971">
        <w:rPr>
          <w:rFonts w:ascii="Traditional Arabic" w:hAnsi="Traditional Arabic" w:hint="cs"/>
          <w:sz w:val="40"/>
          <w:szCs w:val="40"/>
          <w:rtl/>
          <w:lang w:bidi="ar-EG"/>
        </w:rPr>
        <w:t xml:space="preserve"> </w:t>
      </w:r>
      <w:r w:rsidR="00891550" w:rsidRPr="00033971">
        <w:rPr>
          <w:rFonts w:ascii="Traditional Arabic" w:hAnsi="Traditional Arabic" w:hint="cs"/>
          <w:sz w:val="40"/>
          <w:szCs w:val="40"/>
          <w:rtl/>
          <w:lang w:bidi="ar-EG"/>
        </w:rPr>
        <w:t>في نفس الوقت</w:t>
      </w:r>
      <w:r w:rsidRPr="00033971">
        <w:rPr>
          <w:rFonts w:ascii="Traditional Arabic" w:hAnsi="Traditional Arabic"/>
          <w:sz w:val="40"/>
          <w:szCs w:val="40"/>
          <w:rtl/>
          <w:lang w:bidi="ar-EG"/>
        </w:rPr>
        <w:t xml:space="preserve">. </w:t>
      </w:r>
      <w:r w:rsidR="00261FD0" w:rsidRPr="00033971">
        <w:rPr>
          <w:rFonts w:ascii="Traditional Arabic" w:hAnsi="Traditional Arabic" w:hint="cs"/>
          <w:sz w:val="40"/>
          <w:szCs w:val="40"/>
          <w:rtl/>
          <w:lang w:bidi="ar-EG"/>
        </w:rPr>
        <w:t xml:space="preserve">أحد </w:t>
      </w:r>
      <w:r w:rsidR="00796FE8" w:rsidRPr="00033971">
        <w:rPr>
          <w:rFonts w:ascii="Traditional Arabic" w:hAnsi="Traditional Arabic" w:hint="cs"/>
          <w:sz w:val="40"/>
          <w:szCs w:val="40"/>
          <w:rtl/>
          <w:lang w:bidi="ar-EG"/>
        </w:rPr>
        <w:t xml:space="preserve">الرجل رجل واثق </w:t>
      </w:r>
      <w:r w:rsidRPr="00033971">
        <w:rPr>
          <w:rFonts w:ascii="Traditional Arabic" w:hAnsi="Traditional Arabic"/>
          <w:sz w:val="40"/>
          <w:szCs w:val="40"/>
          <w:rtl/>
          <w:lang w:bidi="ar-EG"/>
        </w:rPr>
        <w:t>من نفسه -كما يقال- وخطب امرأة، وجاء شخص آخر وقال: أنا سأخطبها. قال</w:t>
      </w:r>
      <w:r w:rsidR="00C0627F" w:rsidRPr="00033971">
        <w:rPr>
          <w:rFonts w:ascii="Traditional Arabic" w:hAnsi="Traditional Arabic" w:hint="cs"/>
          <w:sz w:val="40"/>
          <w:szCs w:val="40"/>
          <w:rtl/>
          <w:lang w:bidi="ar-EG"/>
        </w:rPr>
        <w:t xml:space="preserve"> تخطب أخطب</w:t>
      </w:r>
      <w:r w:rsidR="00334454" w:rsidRPr="00033971">
        <w:rPr>
          <w:rFonts w:ascii="Traditional Arabic" w:hAnsi="Traditional Arabic" w:hint="cs"/>
          <w:sz w:val="40"/>
          <w:szCs w:val="40"/>
          <w:rtl/>
          <w:lang w:bidi="ar-EG"/>
        </w:rPr>
        <w:t xml:space="preserve"> قال نرى </w:t>
      </w:r>
      <w:r w:rsidR="00973A12" w:rsidRPr="00033971">
        <w:rPr>
          <w:rFonts w:ascii="Traditional Arabic" w:hAnsi="Traditional Arabic" w:hint="cs"/>
          <w:sz w:val="40"/>
          <w:szCs w:val="40"/>
          <w:rtl/>
          <w:lang w:bidi="ar-EG"/>
        </w:rPr>
        <w:t xml:space="preserve">تختار </w:t>
      </w:r>
      <w:r w:rsidRPr="00033971">
        <w:rPr>
          <w:rFonts w:ascii="Traditional Arabic" w:hAnsi="Traditional Arabic"/>
          <w:sz w:val="40"/>
          <w:szCs w:val="40"/>
          <w:rtl/>
          <w:lang w:bidi="ar-EG"/>
        </w:rPr>
        <w:t>هي، أنا أو أنت. هل هذا يجوز؟</w:t>
      </w:r>
    </w:p>
    <w:p w14:paraId="6E4B3E5A" w14:textId="77777777"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نقول: نعم يجوز.</w:t>
      </w:r>
    </w:p>
    <w:p w14:paraId="57A3F615" w14:textId="77777777"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{هل يفهم من الأول أنه تنازل؟}</w:t>
      </w:r>
    </w:p>
    <w:p w14:paraId="48247957" w14:textId="0F9F204C" w:rsidR="00192EE2" w:rsidRPr="00033971" w:rsidRDefault="007F197B" w:rsidP="00101BC0">
      <w:pPr>
        <w:rPr>
          <w:rFonts w:ascii="Traditional Arabic" w:hAnsi="Traditional Arabic"/>
          <w:sz w:val="40"/>
          <w:szCs w:val="40"/>
          <w:rtl/>
          <w:lang w:bidi="ar-EG"/>
        </w:rPr>
      </w:pPr>
      <w:r w:rsidRPr="00033971">
        <w:rPr>
          <w:rFonts w:ascii="Traditional Arabic" w:hAnsi="Traditional Arabic" w:hint="cs"/>
          <w:sz w:val="40"/>
          <w:szCs w:val="40"/>
          <w:rtl/>
          <w:lang w:bidi="ar-EG"/>
        </w:rPr>
        <w:t>ما</w:t>
      </w:r>
      <w:r w:rsidR="00192EE2" w:rsidRPr="00033971">
        <w:rPr>
          <w:rFonts w:ascii="Traditional Arabic" w:hAnsi="Traditional Arabic"/>
          <w:sz w:val="40"/>
          <w:szCs w:val="40"/>
          <w:rtl/>
          <w:lang w:bidi="ar-EG"/>
        </w:rPr>
        <w:t xml:space="preserve"> يفهم منه أنه تنازل، يفهم منه </w:t>
      </w:r>
      <w:r w:rsidR="00671DAD" w:rsidRPr="00033971">
        <w:rPr>
          <w:rFonts w:ascii="Traditional Arabic" w:hAnsi="Traditional Arabic" w:hint="cs"/>
          <w:sz w:val="40"/>
          <w:szCs w:val="40"/>
          <w:rtl/>
          <w:lang w:bidi="ar-EG"/>
        </w:rPr>
        <w:t xml:space="preserve">نعم انه </w:t>
      </w:r>
      <w:r w:rsidR="00192EE2" w:rsidRPr="00033971">
        <w:rPr>
          <w:rFonts w:ascii="Traditional Arabic" w:hAnsi="Traditional Arabic"/>
          <w:sz w:val="40"/>
          <w:szCs w:val="40"/>
          <w:rtl/>
          <w:lang w:bidi="ar-EG"/>
        </w:rPr>
        <w:t xml:space="preserve"> تنازل عن حقه الحصري؛ </w:t>
      </w:r>
      <w:r w:rsidR="000B1331" w:rsidRPr="00033971">
        <w:rPr>
          <w:rFonts w:ascii="Traditional Arabic" w:hAnsi="Traditional Arabic" w:hint="cs"/>
          <w:sz w:val="40"/>
          <w:szCs w:val="40"/>
          <w:rtl/>
          <w:lang w:bidi="ar-EG"/>
        </w:rPr>
        <w:t xml:space="preserve">تنازل عن حقه </w:t>
      </w:r>
      <w:r w:rsidR="00192EE2" w:rsidRPr="00033971">
        <w:rPr>
          <w:rFonts w:ascii="Traditional Arabic" w:hAnsi="Traditional Arabic"/>
          <w:sz w:val="40"/>
          <w:szCs w:val="40"/>
          <w:rtl/>
          <w:lang w:bidi="ar-EG"/>
        </w:rPr>
        <w:t>الأصل أنه لَمَّا خطب</w:t>
      </w:r>
      <w:r w:rsidR="00197ECA" w:rsidRPr="00033971">
        <w:rPr>
          <w:rFonts w:ascii="Traditional Arabic" w:hAnsi="Traditional Arabic" w:hint="cs"/>
          <w:sz w:val="40"/>
          <w:szCs w:val="40"/>
          <w:rtl/>
          <w:lang w:bidi="ar-EG"/>
        </w:rPr>
        <w:t xml:space="preserve">ت </w:t>
      </w:r>
      <w:r w:rsidR="006A006A" w:rsidRPr="00033971">
        <w:rPr>
          <w:rFonts w:ascii="Traditional Arabic" w:hAnsi="Traditional Arabic" w:hint="cs"/>
          <w:sz w:val="40"/>
          <w:szCs w:val="40"/>
          <w:rtl/>
          <w:lang w:bidi="ar-EG"/>
        </w:rPr>
        <w:t xml:space="preserve">مدام أنك </w:t>
      </w:r>
      <w:r w:rsidR="00192EE2" w:rsidRPr="00033971">
        <w:rPr>
          <w:rFonts w:ascii="Traditional Arabic" w:hAnsi="Traditional Arabic"/>
          <w:sz w:val="40"/>
          <w:szCs w:val="40"/>
          <w:rtl/>
          <w:lang w:bidi="ar-EG"/>
        </w:rPr>
        <w:t xml:space="preserve"> سابقًا </w:t>
      </w:r>
      <w:r w:rsidR="006A006A" w:rsidRPr="00033971">
        <w:rPr>
          <w:rFonts w:ascii="Traditional Arabic" w:hAnsi="Traditional Arabic" w:hint="cs"/>
          <w:sz w:val="40"/>
          <w:szCs w:val="40"/>
          <w:rtl/>
          <w:lang w:bidi="ar-EG"/>
        </w:rPr>
        <w:t xml:space="preserve">خلاص </w:t>
      </w:r>
      <w:r w:rsidR="00192EE2" w:rsidRPr="00033971">
        <w:rPr>
          <w:rFonts w:ascii="Traditional Arabic" w:hAnsi="Traditional Arabic"/>
          <w:sz w:val="40"/>
          <w:szCs w:val="40"/>
          <w:rtl/>
          <w:lang w:bidi="ar-EG"/>
        </w:rPr>
        <w:t xml:space="preserve">فله حق إلا إذا تم رفضه، والخطبة ها هنا إنما يُراد بها أن </w:t>
      </w:r>
      <w:r w:rsidR="00D546C9" w:rsidRPr="00033971">
        <w:rPr>
          <w:rFonts w:ascii="Traditional Arabic" w:hAnsi="Traditional Arabic" w:hint="cs"/>
          <w:sz w:val="40"/>
          <w:szCs w:val="40"/>
          <w:rtl/>
          <w:lang w:bidi="ar-EG"/>
        </w:rPr>
        <w:t xml:space="preserve">تركن </w:t>
      </w:r>
      <w:r w:rsidR="00192EE2" w:rsidRPr="00033971">
        <w:rPr>
          <w:rFonts w:ascii="Traditional Arabic" w:hAnsi="Traditional Arabic"/>
          <w:sz w:val="40"/>
          <w:szCs w:val="40"/>
          <w:rtl/>
          <w:lang w:bidi="ar-EG"/>
        </w:rPr>
        <w:t xml:space="preserve">المرأة إليه، يعني: مجرد كلام؛ لأنه قد ثبت </w:t>
      </w:r>
      <w:r w:rsidR="00071ADA" w:rsidRPr="00033971">
        <w:rPr>
          <w:rFonts w:ascii="Traditional Arabic" w:hAnsi="Traditional Arabic" w:hint="cs"/>
          <w:sz w:val="40"/>
          <w:szCs w:val="40"/>
          <w:rtl/>
          <w:lang w:bidi="ar-EG"/>
        </w:rPr>
        <w:t xml:space="preserve"> عن النبي </w:t>
      </w:r>
      <w:r w:rsidR="00071ADA" w:rsidRPr="00033971">
        <w:rPr>
          <w:rFonts w:ascii="Traditional Arabic" w:hAnsi="Traditional Arabic"/>
          <w:sz w:val="40"/>
          <w:szCs w:val="40"/>
          <w:rtl/>
          <w:lang w:bidi="ar-EG"/>
        </w:rPr>
        <w:t xml:space="preserve">ﷺ </w:t>
      </w:r>
      <w:r w:rsidR="005440A4" w:rsidRPr="00033971">
        <w:rPr>
          <w:rFonts w:ascii="Traditional Arabic" w:hAnsi="Traditional Arabic" w:hint="cs"/>
          <w:sz w:val="40"/>
          <w:szCs w:val="40"/>
          <w:rtl/>
          <w:lang w:bidi="ar-EG"/>
        </w:rPr>
        <w:t>أ</w:t>
      </w:r>
      <w:r w:rsidR="00F82010" w:rsidRPr="00033971">
        <w:rPr>
          <w:rFonts w:ascii="Traditional Arabic" w:hAnsi="Traditional Arabic" w:hint="cs"/>
          <w:sz w:val="40"/>
          <w:szCs w:val="40"/>
          <w:rtl/>
          <w:lang w:bidi="ar-EG"/>
        </w:rPr>
        <w:t xml:space="preserve">و </w:t>
      </w:r>
      <w:r w:rsidR="00192EE2" w:rsidRPr="00033971">
        <w:rPr>
          <w:rFonts w:ascii="Traditional Arabic" w:hAnsi="Traditional Arabic"/>
          <w:sz w:val="40"/>
          <w:szCs w:val="40"/>
          <w:rtl/>
          <w:lang w:bidi="ar-EG"/>
        </w:rPr>
        <w:t xml:space="preserve">أن فاطمة بنت قيس </w:t>
      </w:r>
      <w:r w:rsidR="00714AAD" w:rsidRPr="00033971">
        <w:rPr>
          <w:rFonts w:ascii="Traditional Arabic" w:hAnsi="Traditional Arabic" w:hint="cs"/>
          <w:sz w:val="40"/>
          <w:szCs w:val="40"/>
          <w:rtl/>
          <w:lang w:bidi="ar-EG"/>
        </w:rPr>
        <w:t xml:space="preserve">قد </w:t>
      </w:r>
      <w:r w:rsidR="00192EE2" w:rsidRPr="00033971">
        <w:rPr>
          <w:rFonts w:ascii="Traditional Arabic" w:hAnsi="Traditional Arabic"/>
          <w:sz w:val="40"/>
          <w:szCs w:val="40"/>
          <w:rtl/>
          <w:lang w:bidi="ar-EG"/>
        </w:rPr>
        <w:t>جاءت إلى النبي ﷺ فأخبرته أن</w:t>
      </w:r>
      <w:r w:rsidR="00BA4A20" w:rsidRPr="00033971">
        <w:rPr>
          <w:rFonts w:ascii="Traditional Arabic" w:hAnsi="Traditional Arabic" w:hint="cs"/>
          <w:sz w:val="40"/>
          <w:szCs w:val="40"/>
          <w:rtl/>
          <w:lang w:bidi="ar-EG"/>
        </w:rPr>
        <w:t>ه قد خطب</w:t>
      </w:r>
      <w:r w:rsidR="00980339" w:rsidRPr="00033971">
        <w:rPr>
          <w:rFonts w:ascii="Traditional Arabic" w:hAnsi="Traditional Arabic" w:hint="cs"/>
          <w:sz w:val="40"/>
          <w:szCs w:val="40"/>
          <w:rtl/>
          <w:lang w:bidi="ar-EG"/>
        </w:rPr>
        <w:t>ها</w:t>
      </w:r>
      <w:r w:rsidR="00BA4A20" w:rsidRPr="00033971">
        <w:rPr>
          <w:rFonts w:ascii="Traditional Arabic" w:hAnsi="Traditional Arabic" w:hint="cs"/>
          <w:sz w:val="40"/>
          <w:szCs w:val="40"/>
          <w:rtl/>
          <w:lang w:bidi="ar-EG"/>
        </w:rPr>
        <w:t xml:space="preserve"> </w:t>
      </w:r>
      <w:r w:rsidR="00192EE2" w:rsidRPr="00033971">
        <w:rPr>
          <w:rFonts w:ascii="Traditional Arabic" w:hAnsi="Traditional Arabic"/>
          <w:sz w:val="40"/>
          <w:szCs w:val="40"/>
          <w:rtl/>
          <w:lang w:bidi="ar-EG"/>
        </w:rPr>
        <w:t>معاوية وأب</w:t>
      </w:r>
      <w:r w:rsidR="00BA4A20" w:rsidRPr="00033971">
        <w:rPr>
          <w:rFonts w:ascii="Traditional Arabic" w:hAnsi="Traditional Arabic" w:hint="cs"/>
          <w:sz w:val="40"/>
          <w:szCs w:val="40"/>
          <w:rtl/>
          <w:lang w:bidi="ar-EG"/>
        </w:rPr>
        <w:t xml:space="preserve">و </w:t>
      </w:r>
      <w:r w:rsidR="00980339" w:rsidRPr="00033971">
        <w:rPr>
          <w:rFonts w:ascii="Traditional Arabic" w:hAnsi="Traditional Arabic" w:hint="cs"/>
          <w:sz w:val="40"/>
          <w:szCs w:val="40"/>
          <w:rtl/>
          <w:lang w:bidi="ar-EG"/>
        </w:rPr>
        <w:t>جهم،</w:t>
      </w:r>
      <w:r w:rsidR="00192EE2" w:rsidRPr="00033971">
        <w:rPr>
          <w:rFonts w:ascii="Traditional Arabic" w:hAnsi="Traditional Arabic"/>
          <w:sz w:val="40"/>
          <w:szCs w:val="40"/>
          <w:rtl/>
          <w:lang w:bidi="ar-EG"/>
        </w:rPr>
        <w:t xml:space="preserve"> </w:t>
      </w:r>
      <w:r w:rsidR="006D64D3" w:rsidRPr="00033971">
        <w:rPr>
          <w:rFonts w:ascii="Traditional Arabic" w:hAnsi="Traditional Arabic" w:hint="cs"/>
          <w:sz w:val="40"/>
          <w:szCs w:val="40"/>
          <w:rtl/>
          <w:lang w:bidi="ar-EG"/>
        </w:rPr>
        <w:t xml:space="preserve">لكن </w:t>
      </w:r>
      <w:r w:rsidR="00192EE2" w:rsidRPr="00033971">
        <w:rPr>
          <w:rFonts w:ascii="Traditional Arabic" w:hAnsi="Traditional Arabic"/>
          <w:sz w:val="40"/>
          <w:szCs w:val="40"/>
          <w:rtl/>
          <w:lang w:bidi="ar-EG"/>
        </w:rPr>
        <w:t>هذه خطبة عادية، يعني</w:t>
      </w:r>
      <w:r w:rsidR="00980339" w:rsidRPr="00033971">
        <w:rPr>
          <w:rFonts w:ascii="Traditional Arabic" w:hAnsi="Traditional Arabic" w:hint="cs"/>
          <w:sz w:val="40"/>
          <w:szCs w:val="40"/>
          <w:rtl/>
          <w:lang w:bidi="ar-EG"/>
        </w:rPr>
        <w:t xml:space="preserve"> </w:t>
      </w:r>
      <w:r w:rsidR="006D64D3" w:rsidRPr="00033971">
        <w:rPr>
          <w:rFonts w:ascii="Traditional Arabic" w:hAnsi="Traditional Arabic" w:hint="cs"/>
          <w:sz w:val="40"/>
          <w:szCs w:val="40"/>
          <w:rtl/>
          <w:lang w:bidi="ar-EG"/>
        </w:rPr>
        <w:t xml:space="preserve">قال </w:t>
      </w:r>
      <w:r w:rsidR="00980339" w:rsidRPr="00033971">
        <w:rPr>
          <w:rFonts w:ascii="Traditional Arabic" w:hAnsi="Traditional Arabic" w:hint="cs"/>
          <w:sz w:val="40"/>
          <w:szCs w:val="40"/>
          <w:rtl/>
          <w:lang w:bidi="ar-EG"/>
        </w:rPr>
        <w:t xml:space="preserve">نخطبك </w:t>
      </w:r>
      <w:r w:rsidR="00192EE2" w:rsidRPr="00033971">
        <w:rPr>
          <w:rFonts w:ascii="Traditional Arabic" w:hAnsi="Traditional Arabic"/>
          <w:sz w:val="40"/>
          <w:szCs w:val="40"/>
          <w:rtl/>
          <w:lang w:bidi="ar-EG"/>
        </w:rPr>
        <w:t xml:space="preserve"> يعني: </w:t>
      </w:r>
      <w:r w:rsidR="006D64D3" w:rsidRPr="00033971">
        <w:rPr>
          <w:rFonts w:ascii="Traditional Arabic" w:hAnsi="Traditional Arabic" w:hint="cs"/>
          <w:sz w:val="40"/>
          <w:szCs w:val="40"/>
          <w:rtl/>
          <w:lang w:bidi="ar-EG"/>
        </w:rPr>
        <w:t xml:space="preserve">ما بعد </w:t>
      </w:r>
      <w:r w:rsidR="006846A7" w:rsidRPr="00033971">
        <w:rPr>
          <w:rFonts w:ascii="Traditional Arabic" w:hAnsi="Traditional Arabic" w:hint="cs"/>
          <w:sz w:val="40"/>
          <w:szCs w:val="40"/>
          <w:rtl/>
          <w:lang w:bidi="ar-EG"/>
        </w:rPr>
        <w:t xml:space="preserve">ركنت </w:t>
      </w:r>
      <w:r w:rsidR="00192EE2" w:rsidRPr="00033971">
        <w:rPr>
          <w:rFonts w:ascii="Traditional Arabic" w:hAnsi="Traditional Arabic"/>
          <w:sz w:val="40"/>
          <w:szCs w:val="40"/>
          <w:rtl/>
          <w:lang w:bidi="ar-EG"/>
        </w:rPr>
        <w:t xml:space="preserve">إليهم. ما المراد بالركون هنا؟ </w:t>
      </w:r>
      <w:r w:rsidR="00DD13CA" w:rsidRPr="00033971">
        <w:rPr>
          <w:rFonts w:ascii="Traditional Arabic" w:hAnsi="Traditional Arabic" w:hint="cs"/>
          <w:sz w:val="40"/>
          <w:szCs w:val="40"/>
          <w:rtl/>
          <w:lang w:bidi="ar-EG"/>
        </w:rPr>
        <w:t xml:space="preserve">كيف </w:t>
      </w:r>
      <w:r w:rsidR="00192EE2" w:rsidRPr="00033971">
        <w:rPr>
          <w:rFonts w:ascii="Traditional Arabic" w:hAnsi="Traditional Arabic"/>
          <w:sz w:val="40"/>
          <w:szCs w:val="40"/>
          <w:rtl/>
          <w:lang w:bidi="ar-EG"/>
        </w:rPr>
        <w:t xml:space="preserve">الركون </w:t>
      </w:r>
      <w:r w:rsidR="006846A7" w:rsidRPr="00033971">
        <w:rPr>
          <w:rFonts w:ascii="Traditional Arabic" w:hAnsi="Traditional Arabic" w:hint="cs"/>
          <w:sz w:val="40"/>
          <w:szCs w:val="40"/>
          <w:rtl/>
          <w:lang w:bidi="ar-EG"/>
        </w:rPr>
        <w:t xml:space="preserve">يبدأ في </w:t>
      </w:r>
      <w:r w:rsidR="00192EE2" w:rsidRPr="00033971">
        <w:rPr>
          <w:rFonts w:ascii="Traditional Arabic" w:hAnsi="Traditional Arabic"/>
          <w:sz w:val="40"/>
          <w:szCs w:val="40"/>
          <w:rtl/>
          <w:lang w:bidi="ar-EG"/>
        </w:rPr>
        <w:t xml:space="preserve"> الإجراءات ال</w:t>
      </w:r>
      <w:r w:rsidR="00C934FB" w:rsidRPr="00033971">
        <w:rPr>
          <w:rFonts w:ascii="Traditional Arabic" w:hAnsi="Traditional Arabic" w:hint="cs"/>
          <w:sz w:val="40"/>
          <w:szCs w:val="40"/>
          <w:rtl/>
          <w:lang w:bidi="ar-EG"/>
        </w:rPr>
        <w:t xml:space="preserve">ي هي ما بعد </w:t>
      </w:r>
      <w:r w:rsidR="00192EE2" w:rsidRPr="00033971">
        <w:rPr>
          <w:rFonts w:ascii="Traditional Arabic" w:hAnsi="Traditional Arabic"/>
          <w:sz w:val="40"/>
          <w:szCs w:val="40"/>
          <w:rtl/>
          <w:lang w:bidi="ar-EG"/>
        </w:rPr>
        <w:t xml:space="preserve"> الخطبة وتعقبها، فالناس الآن في العصر الحاضر، إذا خطب الخاطب </w:t>
      </w:r>
      <w:r w:rsidR="007C2F02" w:rsidRPr="00033971">
        <w:rPr>
          <w:rFonts w:ascii="Traditional Arabic" w:hAnsi="Traditional Arabic" w:hint="cs"/>
          <w:sz w:val="40"/>
          <w:szCs w:val="40"/>
          <w:rtl/>
          <w:lang w:bidi="ar-EG"/>
        </w:rPr>
        <w:t>بدأو</w:t>
      </w:r>
      <w:r w:rsidR="00101BC0" w:rsidRPr="00033971">
        <w:rPr>
          <w:rFonts w:ascii="Traditional Arabic" w:hAnsi="Traditional Arabic" w:hint="cs"/>
          <w:sz w:val="40"/>
          <w:szCs w:val="40"/>
          <w:rtl/>
          <w:lang w:bidi="ar-EG"/>
        </w:rPr>
        <w:t>ا</w:t>
      </w:r>
      <w:r w:rsidR="007C2F02" w:rsidRPr="00033971">
        <w:rPr>
          <w:rFonts w:ascii="Traditional Arabic" w:hAnsi="Traditional Arabic" w:hint="cs"/>
          <w:sz w:val="40"/>
          <w:szCs w:val="40"/>
          <w:rtl/>
          <w:lang w:bidi="ar-EG"/>
        </w:rPr>
        <w:t xml:space="preserve"> </w:t>
      </w:r>
      <w:r w:rsidR="00192EE2" w:rsidRPr="00033971">
        <w:rPr>
          <w:rFonts w:ascii="Traditional Arabic" w:hAnsi="Traditional Arabic"/>
          <w:sz w:val="40"/>
          <w:szCs w:val="40"/>
          <w:rtl/>
          <w:lang w:bidi="ar-EG"/>
        </w:rPr>
        <w:t xml:space="preserve">في الإجراءات </w:t>
      </w:r>
      <w:r w:rsidR="00101BC0" w:rsidRPr="00033971">
        <w:rPr>
          <w:rFonts w:ascii="Traditional Arabic" w:hAnsi="Traditional Arabic" w:hint="cs"/>
          <w:sz w:val="40"/>
          <w:szCs w:val="40"/>
          <w:rtl/>
          <w:lang w:bidi="ar-EG"/>
        </w:rPr>
        <w:t>الي هي ماذا</w:t>
      </w:r>
      <w:r w:rsidR="00192EE2" w:rsidRPr="00033971">
        <w:rPr>
          <w:rFonts w:ascii="Traditional Arabic" w:hAnsi="Traditional Arabic"/>
          <w:sz w:val="40"/>
          <w:szCs w:val="40"/>
          <w:rtl/>
          <w:lang w:bidi="ar-EG"/>
        </w:rPr>
        <w:t xml:space="preserve">، </w:t>
      </w:r>
      <w:r w:rsidR="007F4FB8" w:rsidRPr="00033971">
        <w:rPr>
          <w:rFonts w:ascii="Traditional Arabic" w:hAnsi="Traditional Arabic" w:hint="cs"/>
          <w:sz w:val="40"/>
          <w:szCs w:val="40"/>
          <w:rtl/>
          <w:lang w:bidi="ar-EG"/>
        </w:rPr>
        <w:t xml:space="preserve">الي هي </w:t>
      </w:r>
      <w:r w:rsidR="00192EE2" w:rsidRPr="00033971">
        <w:rPr>
          <w:rFonts w:ascii="Traditional Arabic" w:hAnsi="Traditional Arabic"/>
          <w:sz w:val="40"/>
          <w:szCs w:val="40"/>
          <w:rtl/>
          <w:lang w:bidi="ar-EG"/>
        </w:rPr>
        <w:t>: متى سيكون الزواج؟ متى سيكون عقد القران؟ المهر كم؟</w:t>
      </w:r>
    </w:p>
    <w:p w14:paraId="3A4FE628" w14:textId="29E4E970"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 xml:space="preserve">فانتقلنا الآن من موضوع التمحيص في الرجال، وانتقلنا إلى المرحلة الثانية، </w:t>
      </w:r>
      <w:r w:rsidR="00C94233" w:rsidRPr="00033971">
        <w:rPr>
          <w:rFonts w:ascii="Traditional Arabic" w:hAnsi="Traditional Arabic" w:hint="cs"/>
          <w:sz w:val="40"/>
          <w:szCs w:val="40"/>
          <w:rtl/>
          <w:lang w:bidi="ar-EG"/>
        </w:rPr>
        <w:t>هذه</w:t>
      </w:r>
      <w:r w:rsidRPr="00033971">
        <w:rPr>
          <w:rFonts w:ascii="Traditional Arabic" w:hAnsi="Traditional Arabic"/>
          <w:sz w:val="40"/>
          <w:szCs w:val="40"/>
          <w:rtl/>
          <w:lang w:bidi="ar-EG"/>
        </w:rPr>
        <w:t xml:space="preserve"> المرحلة مرحلة </w:t>
      </w:r>
      <w:r w:rsidR="00AB05E6" w:rsidRPr="00033971">
        <w:rPr>
          <w:rFonts w:ascii="Traditional Arabic" w:hAnsi="Traditional Arabic" w:hint="cs"/>
          <w:sz w:val="40"/>
          <w:szCs w:val="40"/>
          <w:rtl/>
          <w:lang w:bidi="ar-EG"/>
        </w:rPr>
        <w:t xml:space="preserve">ما </w:t>
      </w:r>
      <w:r w:rsidRPr="00033971">
        <w:rPr>
          <w:rFonts w:ascii="Traditional Arabic" w:hAnsi="Traditional Arabic"/>
          <w:sz w:val="40"/>
          <w:szCs w:val="40"/>
          <w:rtl/>
          <w:lang w:bidi="ar-EG"/>
        </w:rPr>
        <w:t xml:space="preserve">يجوز فيها الخطبة، </w:t>
      </w:r>
      <w:r w:rsidR="00AB05E6" w:rsidRPr="00033971">
        <w:rPr>
          <w:rFonts w:ascii="Traditional Arabic" w:hAnsi="Traditional Arabic" w:hint="cs"/>
          <w:sz w:val="40"/>
          <w:szCs w:val="40"/>
          <w:rtl/>
          <w:lang w:bidi="ar-EG"/>
        </w:rPr>
        <w:t xml:space="preserve">تجي </w:t>
      </w:r>
      <w:r w:rsidRPr="00033971">
        <w:rPr>
          <w:rFonts w:ascii="Traditional Arabic" w:hAnsi="Traditional Arabic"/>
          <w:sz w:val="40"/>
          <w:szCs w:val="40"/>
          <w:rtl/>
          <w:lang w:bidi="ar-EG"/>
        </w:rPr>
        <w:t>تخطب</w:t>
      </w:r>
      <w:r w:rsidR="00AB05E6" w:rsidRPr="00033971">
        <w:rPr>
          <w:rFonts w:ascii="Traditional Arabic" w:hAnsi="Traditional Arabic" w:hint="cs"/>
          <w:sz w:val="40"/>
          <w:szCs w:val="40"/>
          <w:rtl/>
          <w:lang w:bidi="ar-EG"/>
        </w:rPr>
        <w:t xml:space="preserve"> ت</w:t>
      </w:r>
      <w:r w:rsidR="0004666E" w:rsidRPr="00033971">
        <w:rPr>
          <w:rFonts w:ascii="Traditional Arabic" w:hAnsi="Traditional Arabic" w:hint="cs"/>
          <w:sz w:val="40"/>
          <w:szCs w:val="40"/>
          <w:rtl/>
          <w:lang w:bidi="ar-EG"/>
        </w:rPr>
        <w:t xml:space="preserve">فسد على أخيك </w:t>
      </w:r>
      <w:r w:rsidR="00F3423F" w:rsidRPr="00033971">
        <w:rPr>
          <w:rFonts w:ascii="Traditional Arabic" w:hAnsi="Traditional Arabic" w:hint="cs"/>
          <w:sz w:val="40"/>
          <w:szCs w:val="40"/>
          <w:rtl/>
          <w:lang w:bidi="ar-EG"/>
        </w:rPr>
        <w:t xml:space="preserve">لا </w:t>
      </w:r>
    </w:p>
    <w:p w14:paraId="263D676C" w14:textId="3CFCE79C" w:rsidR="00192EE2" w:rsidRPr="00033971" w:rsidRDefault="00740FF6" w:rsidP="00192EE2">
      <w:pPr>
        <w:rPr>
          <w:rFonts w:ascii="Traditional Arabic" w:hAnsi="Traditional Arabic"/>
          <w:sz w:val="40"/>
          <w:szCs w:val="40"/>
          <w:rtl/>
          <w:lang w:bidi="ar-EG"/>
        </w:rPr>
      </w:pPr>
      <w:r w:rsidRPr="00033971">
        <w:rPr>
          <w:rFonts w:ascii="Traditional Arabic" w:hAnsi="Traditional Arabic" w:hint="cs"/>
          <w:sz w:val="40"/>
          <w:szCs w:val="40"/>
          <w:rtl/>
          <w:lang w:bidi="ar-EG"/>
        </w:rPr>
        <w:t>و</w:t>
      </w:r>
      <w:r w:rsidR="00336E2A" w:rsidRPr="00033971">
        <w:rPr>
          <w:rFonts w:ascii="Traditional Arabic" w:hAnsi="Traditional Arabic" w:hint="cs"/>
          <w:sz w:val="40"/>
          <w:szCs w:val="40"/>
          <w:rtl/>
          <w:lang w:bidi="ar-EG"/>
        </w:rPr>
        <w:t xml:space="preserve">لكن </w:t>
      </w:r>
      <w:r w:rsidR="00076A38" w:rsidRPr="00033971">
        <w:rPr>
          <w:rFonts w:ascii="Traditional Arabic" w:hAnsi="Traditional Arabic" w:hint="cs"/>
          <w:sz w:val="40"/>
          <w:szCs w:val="40"/>
          <w:rtl/>
          <w:lang w:bidi="ar-EG"/>
        </w:rPr>
        <w:t>الأول</w:t>
      </w:r>
      <w:r w:rsidR="00033971" w:rsidRPr="00033971">
        <w:rPr>
          <w:rFonts w:ascii="Traditional Arabic" w:hAnsi="Traditional Arabic" w:hint="cs"/>
          <w:sz w:val="40"/>
          <w:szCs w:val="40"/>
          <w:rtl/>
          <w:lang w:bidi="ar-EG"/>
        </w:rPr>
        <w:t>ية</w:t>
      </w:r>
      <w:r w:rsidR="00076A38" w:rsidRPr="00033971">
        <w:rPr>
          <w:rFonts w:ascii="Traditional Arabic" w:hAnsi="Traditional Arabic" w:hint="cs"/>
          <w:sz w:val="40"/>
          <w:szCs w:val="40"/>
          <w:rtl/>
          <w:lang w:bidi="ar-EG"/>
        </w:rPr>
        <w:t xml:space="preserve"> </w:t>
      </w:r>
      <w:r w:rsidR="008B716A" w:rsidRPr="00033971">
        <w:rPr>
          <w:rFonts w:ascii="Traditional Arabic" w:hAnsi="Traditional Arabic" w:hint="cs"/>
          <w:sz w:val="40"/>
          <w:szCs w:val="40"/>
          <w:rtl/>
          <w:lang w:bidi="ar-EG"/>
        </w:rPr>
        <w:t xml:space="preserve">إنما </w:t>
      </w:r>
      <w:r w:rsidR="00192EE2" w:rsidRPr="00033971">
        <w:rPr>
          <w:rFonts w:ascii="Traditional Arabic" w:hAnsi="Traditional Arabic"/>
          <w:sz w:val="40"/>
          <w:szCs w:val="40"/>
          <w:rtl/>
          <w:lang w:bidi="ar-EG"/>
        </w:rPr>
        <w:t xml:space="preserve">يجوز </w:t>
      </w:r>
      <w:r w:rsidR="00F3423F" w:rsidRPr="00033971">
        <w:rPr>
          <w:rFonts w:ascii="Traditional Arabic" w:hAnsi="Traditional Arabic" w:hint="cs"/>
          <w:sz w:val="40"/>
          <w:szCs w:val="40"/>
          <w:rtl/>
          <w:lang w:bidi="ar-EG"/>
        </w:rPr>
        <w:t xml:space="preserve">يجوز </w:t>
      </w:r>
      <w:r w:rsidR="00844E37" w:rsidRPr="00033971">
        <w:rPr>
          <w:rFonts w:ascii="Traditional Arabic" w:hAnsi="Traditional Arabic" w:hint="cs"/>
          <w:sz w:val="40"/>
          <w:szCs w:val="40"/>
          <w:rtl/>
          <w:lang w:bidi="ar-EG"/>
        </w:rPr>
        <w:t>لك أن تخطب</w:t>
      </w:r>
      <w:r w:rsidR="00192EE2" w:rsidRPr="00033971">
        <w:rPr>
          <w:rFonts w:ascii="Traditional Arabic" w:hAnsi="Traditional Arabic"/>
          <w:sz w:val="40"/>
          <w:szCs w:val="40"/>
          <w:rtl/>
          <w:lang w:bidi="ar-EG"/>
        </w:rPr>
        <w:t xml:space="preserve">، </w:t>
      </w:r>
      <w:r w:rsidR="00500330" w:rsidRPr="00033971">
        <w:rPr>
          <w:rFonts w:ascii="Traditional Arabic" w:hAnsi="Traditional Arabic" w:hint="cs"/>
          <w:sz w:val="40"/>
          <w:szCs w:val="40"/>
          <w:rtl/>
          <w:lang w:bidi="ar-EG"/>
        </w:rPr>
        <w:t>وهذه تفرقه مهمه جداً</w:t>
      </w:r>
      <w:r w:rsidR="00033971" w:rsidRPr="00033971">
        <w:rPr>
          <w:rFonts w:ascii="Traditional Arabic" w:hAnsi="Traditional Arabic" w:hint="cs"/>
          <w:sz w:val="40"/>
          <w:szCs w:val="40"/>
          <w:rtl/>
          <w:lang w:bidi="ar-EG"/>
        </w:rPr>
        <w:t xml:space="preserve"> لا شك تفرقة مهمة</w:t>
      </w:r>
      <w:r w:rsidR="008B716A" w:rsidRPr="00033971">
        <w:rPr>
          <w:rFonts w:ascii="Traditional Arabic" w:hAnsi="Traditional Arabic" w:hint="cs"/>
          <w:sz w:val="40"/>
          <w:szCs w:val="40"/>
          <w:rtl/>
          <w:lang w:bidi="ar-EG"/>
        </w:rPr>
        <w:t xml:space="preserve"> ج</w:t>
      </w:r>
      <w:r w:rsidR="00743AD5" w:rsidRPr="00033971">
        <w:rPr>
          <w:rFonts w:ascii="Traditional Arabic" w:hAnsi="Traditional Arabic" w:hint="cs"/>
          <w:sz w:val="40"/>
          <w:szCs w:val="40"/>
          <w:rtl/>
          <w:lang w:bidi="ar-EG"/>
        </w:rPr>
        <w:t xml:space="preserve">دا </w:t>
      </w:r>
      <w:r w:rsidR="00500330" w:rsidRPr="00033971">
        <w:rPr>
          <w:rFonts w:ascii="Traditional Arabic" w:hAnsi="Traditional Arabic" w:hint="cs"/>
          <w:sz w:val="40"/>
          <w:szCs w:val="40"/>
          <w:rtl/>
          <w:lang w:bidi="ar-EG"/>
        </w:rPr>
        <w:t>ما دام أنهم ما</w:t>
      </w:r>
      <w:r w:rsidR="00033971" w:rsidRPr="00033971">
        <w:rPr>
          <w:rFonts w:ascii="Traditional Arabic" w:hAnsi="Traditional Arabic" w:hint="cs"/>
          <w:sz w:val="40"/>
          <w:szCs w:val="40"/>
          <w:rtl/>
          <w:lang w:bidi="ar-EG"/>
        </w:rPr>
        <w:t xml:space="preserve"> </w:t>
      </w:r>
      <w:r w:rsidR="00500330" w:rsidRPr="00033971">
        <w:rPr>
          <w:rFonts w:ascii="Traditional Arabic" w:hAnsi="Traditional Arabic" w:hint="cs"/>
          <w:sz w:val="40"/>
          <w:szCs w:val="40"/>
          <w:rtl/>
          <w:lang w:bidi="ar-EG"/>
        </w:rPr>
        <w:t xml:space="preserve">بعد ركنوا </w:t>
      </w:r>
      <w:r w:rsidR="00033971" w:rsidRPr="00033971">
        <w:rPr>
          <w:rFonts w:ascii="Traditional Arabic" w:hAnsi="Traditional Arabic" w:hint="cs"/>
          <w:sz w:val="40"/>
          <w:szCs w:val="40"/>
          <w:rtl/>
          <w:lang w:bidi="ar-EG"/>
        </w:rPr>
        <w:t>هم قالوا الآ</w:t>
      </w:r>
      <w:r w:rsidR="00C8554C" w:rsidRPr="00033971">
        <w:rPr>
          <w:rFonts w:ascii="Traditional Arabic" w:hAnsi="Traditional Arabic" w:hint="cs"/>
          <w:sz w:val="40"/>
          <w:szCs w:val="40"/>
          <w:rtl/>
          <w:lang w:bidi="ar-EG"/>
        </w:rPr>
        <w:t xml:space="preserve">ن البنت </w:t>
      </w:r>
      <w:r w:rsidR="00B55C84" w:rsidRPr="00033971">
        <w:rPr>
          <w:rFonts w:ascii="Traditional Arabic" w:hAnsi="Traditional Arabic" w:hint="cs"/>
          <w:sz w:val="40"/>
          <w:szCs w:val="40"/>
          <w:rtl/>
          <w:lang w:bidi="ar-EG"/>
        </w:rPr>
        <w:t>سوقها مفتوح ما</w:t>
      </w:r>
      <w:r w:rsidR="00033971" w:rsidRPr="00033971">
        <w:rPr>
          <w:rFonts w:ascii="Traditional Arabic" w:hAnsi="Traditional Arabic" w:hint="cs"/>
          <w:sz w:val="40"/>
          <w:szCs w:val="40"/>
          <w:rtl/>
          <w:lang w:bidi="ar-EG"/>
        </w:rPr>
        <w:t xml:space="preserve"> </w:t>
      </w:r>
      <w:r w:rsidR="00B55C84" w:rsidRPr="00033971">
        <w:rPr>
          <w:rFonts w:ascii="Traditional Arabic" w:hAnsi="Traditional Arabic" w:hint="cs"/>
          <w:sz w:val="40"/>
          <w:szCs w:val="40"/>
          <w:rtl/>
          <w:lang w:bidi="ar-EG"/>
        </w:rPr>
        <w:t xml:space="preserve">شاء الله للخطاب </w:t>
      </w:r>
      <w:r w:rsidR="00192EE2" w:rsidRPr="00033971">
        <w:rPr>
          <w:rFonts w:ascii="Traditional Arabic" w:hAnsi="Traditional Arabic"/>
          <w:sz w:val="40"/>
          <w:szCs w:val="40"/>
          <w:rtl/>
          <w:lang w:bidi="ar-EG"/>
        </w:rPr>
        <w:t xml:space="preserve">فإذا جاء واحد واثنين وثلاثة وأربعة ما في بأس، </w:t>
      </w:r>
      <w:r w:rsidR="00301737" w:rsidRPr="00033971">
        <w:rPr>
          <w:rFonts w:ascii="Traditional Arabic" w:hAnsi="Traditional Arabic" w:hint="cs"/>
          <w:sz w:val="40"/>
          <w:szCs w:val="40"/>
          <w:rtl/>
          <w:lang w:bidi="ar-EG"/>
        </w:rPr>
        <w:t xml:space="preserve"> م</w:t>
      </w:r>
      <w:r w:rsidR="00C750C2" w:rsidRPr="00033971">
        <w:rPr>
          <w:rFonts w:ascii="Traditional Arabic" w:hAnsi="Traditional Arabic" w:hint="cs"/>
          <w:sz w:val="40"/>
          <w:szCs w:val="40"/>
          <w:rtl/>
          <w:lang w:bidi="ar-EG"/>
        </w:rPr>
        <w:t>ا</w:t>
      </w:r>
      <w:r w:rsidR="00301737" w:rsidRPr="00033971">
        <w:rPr>
          <w:rFonts w:ascii="Traditional Arabic" w:hAnsi="Traditional Arabic" w:hint="cs"/>
          <w:sz w:val="40"/>
          <w:szCs w:val="40"/>
          <w:rtl/>
          <w:lang w:bidi="ar-EG"/>
        </w:rPr>
        <w:t xml:space="preserve"> بعد حققنا وقلنا يا فلان خلاص</w:t>
      </w:r>
      <w:r w:rsidR="00C750C2" w:rsidRPr="00033971">
        <w:rPr>
          <w:rFonts w:ascii="Traditional Arabic" w:hAnsi="Traditional Arabic" w:hint="cs"/>
          <w:sz w:val="40"/>
          <w:szCs w:val="40"/>
          <w:rtl/>
          <w:lang w:bidi="ar-EG"/>
        </w:rPr>
        <w:t xml:space="preserve"> توكلنا على الله </w:t>
      </w:r>
      <w:r w:rsidR="00301737" w:rsidRPr="00033971">
        <w:rPr>
          <w:rFonts w:ascii="Traditional Arabic" w:hAnsi="Traditional Arabic" w:hint="cs"/>
          <w:sz w:val="40"/>
          <w:szCs w:val="40"/>
          <w:rtl/>
          <w:lang w:bidi="ar-EG"/>
        </w:rPr>
        <w:t xml:space="preserve"> </w:t>
      </w:r>
      <w:r w:rsidR="002B189D" w:rsidRPr="00033971">
        <w:rPr>
          <w:rFonts w:ascii="Traditional Arabic" w:hAnsi="Traditional Arabic" w:hint="cs"/>
          <w:sz w:val="40"/>
          <w:szCs w:val="40"/>
          <w:rtl/>
          <w:lang w:bidi="ar-EG"/>
        </w:rPr>
        <w:t>و</w:t>
      </w:r>
      <w:r w:rsidR="00192EE2" w:rsidRPr="00033971">
        <w:rPr>
          <w:rFonts w:ascii="Traditional Arabic" w:hAnsi="Traditional Arabic"/>
          <w:sz w:val="40"/>
          <w:szCs w:val="40"/>
          <w:rtl/>
          <w:lang w:bidi="ar-EG"/>
        </w:rPr>
        <w:t>سنبدأ معك الإجراءات وما إلى ذلك.</w:t>
      </w:r>
    </w:p>
    <w:p w14:paraId="1CB55A60" w14:textId="26AAF725" w:rsidR="00192EE2" w:rsidRPr="00033971" w:rsidRDefault="00192EE2" w:rsidP="00101BC0">
      <w:pPr>
        <w:rPr>
          <w:rFonts w:ascii="Traditional Arabic" w:hAnsi="Traditional Arabic"/>
          <w:sz w:val="40"/>
          <w:szCs w:val="40"/>
          <w:rtl/>
          <w:lang w:bidi="ar-EG"/>
        </w:rPr>
      </w:pPr>
      <w:r w:rsidRPr="00033971">
        <w:rPr>
          <w:rFonts w:ascii="Traditional Arabic" w:hAnsi="Traditional Arabic"/>
          <w:sz w:val="40"/>
          <w:szCs w:val="40"/>
          <w:rtl/>
          <w:lang w:bidi="ar-EG"/>
        </w:rPr>
        <w:t xml:space="preserve">نقول: بعد هذه المرحلة </w:t>
      </w:r>
      <w:r w:rsidR="00BD1076" w:rsidRPr="00033971">
        <w:rPr>
          <w:rFonts w:ascii="Traditional Arabic" w:hAnsi="Traditional Arabic" w:hint="cs"/>
          <w:sz w:val="40"/>
          <w:szCs w:val="40"/>
          <w:rtl/>
          <w:lang w:bidi="ar-EG"/>
        </w:rPr>
        <w:t>معد يجوز فيها الخطبة</w:t>
      </w:r>
      <w:r w:rsidRPr="00033971">
        <w:rPr>
          <w:rFonts w:ascii="Traditional Arabic" w:hAnsi="Traditional Arabic"/>
          <w:sz w:val="40"/>
          <w:szCs w:val="40"/>
          <w:rtl/>
          <w:lang w:bidi="ar-EG"/>
        </w:rPr>
        <w:t xml:space="preserve"> ما لم يأذن </w:t>
      </w:r>
      <w:r w:rsidR="00956618" w:rsidRPr="00033971">
        <w:rPr>
          <w:rFonts w:ascii="Traditional Arabic" w:hAnsi="Traditional Arabic" w:hint="cs"/>
          <w:sz w:val="40"/>
          <w:szCs w:val="40"/>
          <w:rtl/>
          <w:lang w:bidi="ar-EG"/>
        </w:rPr>
        <w:t>له</w:t>
      </w:r>
      <w:r w:rsidRPr="00033971">
        <w:rPr>
          <w:rFonts w:ascii="Traditional Arabic" w:hAnsi="Traditional Arabic"/>
          <w:sz w:val="40"/>
          <w:szCs w:val="40"/>
          <w:rtl/>
          <w:lang w:bidi="ar-EG"/>
        </w:rPr>
        <w:t xml:space="preserve">، </w:t>
      </w:r>
      <w:r w:rsidR="00846389" w:rsidRPr="00033971">
        <w:rPr>
          <w:rFonts w:ascii="Traditional Arabic" w:hAnsi="Traditional Arabic" w:hint="cs"/>
          <w:sz w:val="40"/>
          <w:szCs w:val="40"/>
          <w:rtl/>
          <w:lang w:bidi="ar-EG"/>
        </w:rPr>
        <w:t>قال الإنسان لا</w:t>
      </w:r>
      <w:r w:rsidR="004444C0" w:rsidRPr="00033971">
        <w:rPr>
          <w:rFonts w:ascii="Traditional Arabic" w:hAnsi="Traditional Arabic" w:hint="cs"/>
          <w:sz w:val="40"/>
          <w:szCs w:val="40"/>
          <w:rtl/>
          <w:lang w:bidi="ar-EG"/>
        </w:rPr>
        <w:t xml:space="preserve"> توكل </w:t>
      </w:r>
      <w:r w:rsidRPr="00033971">
        <w:rPr>
          <w:rFonts w:ascii="Traditional Arabic" w:hAnsi="Traditional Arabic"/>
          <w:sz w:val="40"/>
          <w:szCs w:val="40"/>
          <w:rtl/>
          <w:lang w:bidi="ar-EG"/>
        </w:rPr>
        <w:t xml:space="preserve">اخطب وأقدم على ذلك حتى </w:t>
      </w:r>
      <w:r w:rsidR="00A04B55" w:rsidRPr="00033971">
        <w:rPr>
          <w:rFonts w:ascii="Traditional Arabic" w:hAnsi="Traditional Arabic" w:hint="cs"/>
          <w:sz w:val="40"/>
          <w:szCs w:val="40"/>
          <w:rtl/>
          <w:lang w:bidi="ar-EG"/>
        </w:rPr>
        <w:t xml:space="preserve">نشوف </w:t>
      </w:r>
      <w:r w:rsidR="00101BC0" w:rsidRPr="00033971">
        <w:rPr>
          <w:rFonts w:ascii="Traditional Arabic" w:hAnsi="Traditional Arabic" w:hint="cs"/>
          <w:sz w:val="40"/>
          <w:szCs w:val="40"/>
          <w:rtl/>
          <w:lang w:bidi="ar-EG"/>
        </w:rPr>
        <w:t>من تختار</w:t>
      </w:r>
      <w:r w:rsidRPr="00033971">
        <w:rPr>
          <w:rFonts w:ascii="Traditional Arabic" w:hAnsi="Traditional Arabic"/>
          <w:sz w:val="40"/>
          <w:szCs w:val="40"/>
          <w:rtl/>
          <w:lang w:bidi="ar-EG"/>
        </w:rPr>
        <w:t xml:space="preserve"> </w:t>
      </w:r>
      <w:r w:rsidR="00A04B55" w:rsidRPr="00033971">
        <w:rPr>
          <w:rFonts w:ascii="Traditional Arabic" w:hAnsi="Traditional Arabic" w:hint="cs"/>
          <w:sz w:val="40"/>
          <w:szCs w:val="40"/>
          <w:rtl/>
          <w:lang w:bidi="ar-EG"/>
        </w:rPr>
        <w:t>يمكنها ما ترغب فيني</w:t>
      </w:r>
      <w:r w:rsidRPr="00033971">
        <w:rPr>
          <w:rFonts w:ascii="Traditional Arabic" w:hAnsi="Traditional Arabic"/>
          <w:sz w:val="40"/>
          <w:szCs w:val="40"/>
          <w:rtl/>
          <w:lang w:bidi="ar-EG"/>
        </w:rPr>
        <w:t xml:space="preserve"> </w:t>
      </w:r>
      <w:r w:rsidR="00D15CD1" w:rsidRPr="00033971">
        <w:rPr>
          <w:rFonts w:ascii="Traditional Arabic" w:hAnsi="Traditional Arabic" w:hint="cs"/>
          <w:sz w:val="40"/>
          <w:szCs w:val="40"/>
          <w:rtl/>
          <w:lang w:bidi="ar-EG"/>
        </w:rPr>
        <w:t xml:space="preserve">إن كانت لا ترغب </w:t>
      </w:r>
      <w:r w:rsidR="00D15CD1" w:rsidRPr="00033971">
        <w:rPr>
          <w:rFonts w:ascii="Traditional Arabic" w:hAnsi="Traditional Arabic" w:hint="cs"/>
          <w:sz w:val="40"/>
          <w:szCs w:val="40"/>
          <w:rtl/>
          <w:lang w:bidi="ar-EG"/>
        </w:rPr>
        <w:lastRenderedPageBreak/>
        <w:t>فين</w:t>
      </w:r>
      <w:r w:rsidR="00CA3C87" w:rsidRPr="00033971">
        <w:rPr>
          <w:rFonts w:ascii="Traditional Arabic" w:hAnsi="Traditional Arabic" w:hint="cs"/>
          <w:sz w:val="40"/>
          <w:szCs w:val="40"/>
          <w:rtl/>
          <w:lang w:bidi="ar-EG"/>
        </w:rPr>
        <w:t xml:space="preserve">ي أنا لا أرغب فيها </w:t>
      </w:r>
      <w:r w:rsidR="00B505D5" w:rsidRPr="00033971">
        <w:rPr>
          <w:rFonts w:ascii="Traditional Arabic" w:hAnsi="Traditional Arabic" w:hint="cs"/>
          <w:sz w:val="40"/>
          <w:szCs w:val="40"/>
          <w:rtl/>
          <w:lang w:bidi="ar-EG"/>
        </w:rPr>
        <w:t xml:space="preserve">او يترك </w:t>
      </w:r>
      <w:r w:rsidR="00460861" w:rsidRPr="00033971">
        <w:rPr>
          <w:rFonts w:ascii="Traditional Arabic" w:hAnsi="Traditional Arabic" w:hint="cs"/>
          <w:sz w:val="40"/>
          <w:szCs w:val="40"/>
          <w:rtl/>
          <w:lang w:bidi="ar-EG"/>
        </w:rPr>
        <w:t xml:space="preserve">يترك خلاص </w:t>
      </w:r>
      <w:r w:rsidR="009703FE" w:rsidRPr="00033971">
        <w:rPr>
          <w:rFonts w:ascii="Traditional Arabic" w:hAnsi="Traditional Arabic" w:hint="cs"/>
          <w:sz w:val="40"/>
          <w:szCs w:val="40"/>
          <w:rtl/>
          <w:lang w:bidi="ar-EG"/>
        </w:rPr>
        <w:t>انسحب</w:t>
      </w:r>
      <w:r w:rsidR="00460861" w:rsidRPr="00033971">
        <w:rPr>
          <w:rFonts w:ascii="Traditional Arabic" w:hAnsi="Traditional Arabic" w:hint="cs"/>
          <w:sz w:val="40"/>
          <w:szCs w:val="40"/>
          <w:rtl/>
          <w:lang w:bidi="ar-EG"/>
        </w:rPr>
        <w:t xml:space="preserve"> من الخطبة </w:t>
      </w:r>
      <w:r w:rsidRPr="00033971">
        <w:rPr>
          <w:rFonts w:ascii="Traditional Arabic" w:hAnsi="Traditional Arabic"/>
          <w:sz w:val="40"/>
          <w:szCs w:val="40"/>
          <w:rtl/>
          <w:lang w:bidi="ar-EG"/>
        </w:rPr>
        <w:t xml:space="preserve">، ولهذا </w:t>
      </w:r>
      <w:r w:rsidR="004615B2" w:rsidRPr="00033971">
        <w:rPr>
          <w:rFonts w:ascii="Traditional Arabic" w:hAnsi="Traditional Arabic" w:hint="cs"/>
          <w:sz w:val="40"/>
          <w:szCs w:val="40"/>
          <w:rtl/>
          <w:lang w:bidi="ar-EG"/>
        </w:rPr>
        <w:t>النبي</w:t>
      </w:r>
      <w:r w:rsidR="004615B2" w:rsidRPr="00033971">
        <w:rPr>
          <w:rFonts w:ascii="Traditional Arabic" w:hAnsi="Traditional Arabic"/>
          <w:sz w:val="40"/>
          <w:szCs w:val="40"/>
          <w:rtl/>
          <w:lang w:bidi="ar-EG"/>
        </w:rPr>
        <w:t xml:space="preserve"> ﷺ</w:t>
      </w:r>
      <w:r w:rsidR="004615B2" w:rsidRPr="00033971">
        <w:rPr>
          <w:rFonts w:ascii="Traditional Arabic" w:hAnsi="Traditional Arabic" w:hint="cs"/>
          <w:sz w:val="40"/>
          <w:szCs w:val="40"/>
          <w:rtl/>
          <w:lang w:bidi="ar-EG"/>
        </w:rPr>
        <w:t xml:space="preserve"> ذكرت</w:t>
      </w:r>
      <w:r w:rsidRPr="00033971">
        <w:rPr>
          <w:rFonts w:ascii="Traditional Arabic" w:hAnsi="Traditional Arabic"/>
          <w:sz w:val="40"/>
          <w:szCs w:val="40"/>
          <w:rtl/>
          <w:lang w:bidi="ar-EG"/>
        </w:rPr>
        <w:t xml:space="preserve"> فاطمة بنت قيس أنَّ</w:t>
      </w:r>
      <w:r w:rsidR="00143328" w:rsidRPr="00033971">
        <w:rPr>
          <w:rFonts w:ascii="Traditional Arabic" w:hAnsi="Traditional Arabic" w:hint="cs"/>
          <w:sz w:val="40"/>
          <w:szCs w:val="40"/>
          <w:rtl/>
          <w:lang w:bidi="ar-EG"/>
        </w:rPr>
        <w:t xml:space="preserve">ه قد </w:t>
      </w:r>
      <w:r w:rsidR="00E2705D" w:rsidRPr="00033971">
        <w:rPr>
          <w:rFonts w:ascii="Traditional Arabic" w:hAnsi="Traditional Arabic" w:hint="cs"/>
          <w:sz w:val="40"/>
          <w:szCs w:val="40"/>
          <w:rtl/>
          <w:lang w:bidi="ar-EG"/>
        </w:rPr>
        <w:t xml:space="preserve">خطبها </w:t>
      </w:r>
      <w:r w:rsidRPr="00033971">
        <w:rPr>
          <w:rFonts w:ascii="Traditional Arabic" w:hAnsi="Traditional Arabic"/>
          <w:sz w:val="40"/>
          <w:szCs w:val="40"/>
          <w:rtl/>
          <w:lang w:bidi="ar-EG"/>
        </w:rPr>
        <w:t>معاوية وأب</w:t>
      </w:r>
      <w:r w:rsidR="00E2705D" w:rsidRPr="00033971">
        <w:rPr>
          <w:rFonts w:ascii="Traditional Arabic" w:hAnsi="Traditional Arabic" w:hint="cs"/>
          <w:sz w:val="40"/>
          <w:szCs w:val="40"/>
          <w:rtl/>
          <w:lang w:bidi="ar-EG"/>
        </w:rPr>
        <w:t>و</w:t>
      </w:r>
      <w:r w:rsidRPr="00033971">
        <w:rPr>
          <w:rFonts w:ascii="Traditional Arabic" w:hAnsi="Traditional Arabic"/>
          <w:sz w:val="40"/>
          <w:szCs w:val="40"/>
          <w:rtl/>
          <w:lang w:bidi="ar-EG"/>
        </w:rPr>
        <w:t xml:space="preserve"> جهم خطباها، </w:t>
      </w:r>
      <w:r w:rsidR="00E2705D" w:rsidRPr="00033971">
        <w:rPr>
          <w:rFonts w:ascii="Traditional Arabic" w:hAnsi="Traditional Arabic" w:hint="cs"/>
          <w:sz w:val="40"/>
          <w:szCs w:val="40"/>
          <w:rtl/>
          <w:lang w:bidi="ar-EG"/>
        </w:rPr>
        <w:t>و</w:t>
      </w:r>
      <w:r w:rsidR="00661E7D" w:rsidRPr="00033971">
        <w:rPr>
          <w:rFonts w:ascii="Traditional Arabic" w:hAnsi="Traditional Arabic" w:hint="cs"/>
          <w:sz w:val="40"/>
          <w:szCs w:val="40"/>
          <w:rtl/>
          <w:lang w:bidi="ar-EG"/>
        </w:rPr>
        <w:t xml:space="preserve">شقال </w:t>
      </w:r>
      <w:r w:rsidRPr="00033971">
        <w:rPr>
          <w:rFonts w:ascii="Traditional Arabic" w:hAnsi="Traditional Arabic"/>
          <w:sz w:val="40"/>
          <w:szCs w:val="40"/>
          <w:rtl/>
          <w:lang w:bidi="ar-EG"/>
        </w:rPr>
        <w:t xml:space="preserve"> لها النبي ﷺ: </w:t>
      </w:r>
      <w:r w:rsidRPr="00033971">
        <w:rPr>
          <w:rFonts w:ascii="Traditional Arabic" w:hAnsi="Traditional Arabic"/>
          <w:color w:val="006600"/>
          <w:sz w:val="40"/>
          <w:szCs w:val="40"/>
          <w:rtl/>
          <w:lang w:bidi="ar-EG"/>
        </w:rPr>
        <w:t>«أمَّا معاويةُ فرجُلٌ تربٌ</w:t>
      </w:r>
      <w:r w:rsidR="000B0EF4" w:rsidRPr="00033971">
        <w:rPr>
          <w:rFonts w:ascii="Traditional Arabic" w:hAnsi="Traditional Arabic" w:hint="cs"/>
          <w:color w:val="006600"/>
          <w:sz w:val="40"/>
          <w:szCs w:val="40"/>
          <w:rtl/>
          <w:lang w:bidi="ar-EG"/>
        </w:rPr>
        <w:t xml:space="preserve"> </w:t>
      </w:r>
      <w:r w:rsidRPr="00033971">
        <w:rPr>
          <w:rFonts w:ascii="Traditional Arabic" w:hAnsi="Traditional Arabic"/>
          <w:color w:val="006600"/>
          <w:sz w:val="40"/>
          <w:szCs w:val="40"/>
          <w:rtl/>
          <w:lang w:bidi="ar-EG"/>
        </w:rPr>
        <w:t>لا مالَ لَهُ»</w:t>
      </w:r>
      <w:r w:rsidRPr="00033971">
        <w:rPr>
          <w:rStyle w:val="a6"/>
          <w:rFonts w:ascii="Traditional Arabic" w:hAnsi="Traditional Arabic"/>
          <w:sz w:val="40"/>
          <w:szCs w:val="40"/>
          <w:rtl/>
          <w:lang w:bidi="ar-EG"/>
        </w:rPr>
        <w:footnoteReference w:id="4"/>
      </w:r>
      <w:r w:rsidRPr="00033971">
        <w:rPr>
          <w:rFonts w:ascii="Traditional Arabic" w:hAnsi="Traditional Arabic"/>
          <w:sz w:val="40"/>
          <w:szCs w:val="40"/>
          <w:rtl/>
          <w:lang w:bidi="ar-EG"/>
        </w:rPr>
        <w:t xml:space="preserve">، وهذا يدل على ماذا؟ يدل على أن من العيوب التي </w:t>
      </w:r>
      <w:r w:rsidR="00245144" w:rsidRPr="00033971">
        <w:rPr>
          <w:rFonts w:ascii="Traditional Arabic" w:hAnsi="Traditional Arabic" w:hint="cs"/>
          <w:sz w:val="40"/>
          <w:szCs w:val="40"/>
          <w:rtl/>
          <w:lang w:bidi="ar-EG"/>
        </w:rPr>
        <w:t>يسوغ</w:t>
      </w:r>
      <w:r w:rsidR="00A844C2" w:rsidRPr="00033971">
        <w:rPr>
          <w:rFonts w:ascii="Traditional Arabic" w:hAnsi="Traditional Arabic" w:hint="cs"/>
          <w:sz w:val="40"/>
          <w:szCs w:val="40"/>
          <w:rtl/>
          <w:lang w:bidi="ar-EG"/>
        </w:rPr>
        <w:t xml:space="preserve"> الرد فيها </w:t>
      </w:r>
      <w:r w:rsidRPr="00033971">
        <w:rPr>
          <w:rFonts w:ascii="Traditional Arabic" w:hAnsi="Traditional Arabic"/>
          <w:sz w:val="40"/>
          <w:szCs w:val="40"/>
          <w:rtl/>
          <w:lang w:bidi="ar-EG"/>
        </w:rPr>
        <w:t xml:space="preserve">هو أن لا يكون </w:t>
      </w:r>
      <w:r w:rsidR="00C0651B" w:rsidRPr="00033971">
        <w:rPr>
          <w:rFonts w:ascii="Traditional Arabic" w:hAnsi="Traditional Arabic" w:hint="cs"/>
          <w:sz w:val="40"/>
          <w:szCs w:val="40"/>
          <w:rtl/>
          <w:lang w:bidi="ar-EG"/>
        </w:rPr>
        <w:t xml:space="preserve">عند الانسان </w:t>
      </w:r>
      <w:r w:rsidRPr="00033971">
        <w:rPr>
          <w:rFonts w:ascii="Traditional Arabic" w:hAnsi="Traditional Arabic"/>
          <w:sz w:val="40"/>
          <w:szCs w:val="40"/>
          <w:rtl/>
          <w:lang w:bidi="ar-EG"/>
        </w:rPr>
        <w:t xml:space="preserve">مال، </w:t>
      </w:r>
      <w:r w:rsidR="00067030" w:rsidRPr="00033971">
        <w:rPr>
          <w:rFonts w:ascii="Traditional Arabic" w:hAnsi="Traditional Arabic" w:hint="cs"/>
          <w:sz w:val="40"/>
          <w:szCs w:val="40"/>
          <w:rtl/>
          <w:lang w:bidi="ar-EG"/>
        </w:rPr>
        <w:t xml:space="preserve">ما </w:t>
      </w:r>
      <w:r w:rsidRPr="00033971">
        <w:rPr>
          <w:rFonts w:ascii="Traditional Arabic" w:hAnsi="Traditional Arabic"/>
          <w:sz w:val="40"/>
          <w:szCs w:val="40"/>
          <w:rtl/>
          <w:lang w:bidi="ar-EG"/>
        </w:rPr>
        <w:t xml:space="preserve">يأتي الإنسان ويقول: </w:t>
      </w:r>
      <w:r w:rsidRPr="00033971">
        <w:rPr>
          <w:rFonts w:ascii="Traditional Arabic" w:hAnsi="Traditional Arabic"/>
          <w:color w:val="006600"/>
          <w:sz w:val="40"/>
          <w:szCs w:val="40"/>
          <w:rtl/>
          <w:lang w:bidi="ar-EG"/>
        </w:rPr>
        <w:t>«إذا جاءَكُم من تَرضونَ خلقَهُ ودينَهُ فزوِّجوهُ فإلَّا تفعَلوا تَكُن فتنةٌ في الأرضِ وفَسادٌ عريضٌ»</w:t>
      </w:r>
      <w:r w:rsidRPr="00033971">
        <w:rPr>
          <w:rStyle w:val="a6"/>
          <w:rFonts w:ascii="Traditional Arabic" w:hAnsi="Traditional Arabic"/>
          <w:sz w:val="40"/>
          <w:szCs w:val="40"/>
          <w:rtl/>
          <w:lang w:bidi="ar-EG"/>
        </w:rPr>
        <w:footnoteReference w:id="5"/>
      </w:r>
      <w:r w:rsidRPr="00033971">
        <w:rPr>
          <w:rFonts w:ascii="Traditional Arabic" w:hAnsi="Traditional Arabic"/>
          <w:sz w:val="40"/>
          <w:szCs w:val="40"/>
          <w:rtl/>
          <w:lang w:bidi="ar-EG"/>
        </w:rPr>
        <w:t xml:space="preserve">؛ ويقول: هذا الحديث عام في كل شيء، فنقول: لا، عام يجب أن يكون مخصصًا ومقيدًا، فمن الأمور التي ينبغي أن تنظر في الرجل، أن ينظر إلى </w:t>
      </w:r>
      <w:r w:rsidR="00D634B1" w:rsidRPr="00033971">
        <w:rPr>
          <w:rFonts w:ascii="Traditional Arabic" w:hAnsi="Traditional Arabic" w:hint="cs"/>
          <w:sz w:val="40"/>
          <w:szCs w:val="40"/>
          <w:rtl/>
          <w:lang w:bidi="ar-EG"/>
        </w:rPr>
        <w:t xml:space="preserve"> ماذا </w:t>
      </w:r>
      <w:r w:rsidR="00040B11" w:rsidRPr="00033971">
        <w:rPr>
          <w:rFonts w:ascii="Traditional Arabic" w:hAnsi="Traditional Arabic" w:hint="cs"/>
          <w:sz w:val="40"/>
          <w:szCs w:val="40"/>
          <w:rtl/>
          <w:lang w:bidi="ar-EG"/>
        </w:rPr>
        <w:t xml:space="preserve">إلى دخله المادي </w:t>
      </w:r>
      <w:r w:rsidRPr="00033971">
        <w:rPr>
          <w:rFonts w:ascii="Traditional Arabic" w:hAnsi="Traditional Arabic"/>
          <w:sz w:val="40"/>
          <w:szCs w:val="40"/>
          <w:rtl/>
          <w:lang w:bidi="ar-EG"/>
        </w:rPr>
        <w:t>هل عنده شيء؟ لا نبحث عن الدخل المادي العالي، ولكن على الأقل هل عنده شيء يقيم الأود؟</w:t>
      </w:r>
    </w:p>
    <w:p w14:paraId="7458DAEE" w14:textId="751B3B2C"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 xml:space="preserve">قال: </w:t>
      </w:r>
      <w:r w:rsidRPr="00033971">
        <w:rPr>
          <w:rFonts w:ascii="Traditional Arabic" w:hAnsi="Traditional Arabic"/>
          <w:color w:val="006600"/>
          <w:sz w:val="40"/>
          <w:szCs w:val="40"/>
          <w:rtl/>
          <w:lang w:bidi="ar-EG"/>
        </w:rPr>
        <w:t>«وأمَّا أبو الجَهمِ فلا يَضَعُ الْعَصا عَنْ عَاتِقِهِ»</w:t>
      </w:r>
      <w:r w:rsidRPr="00033971">
        <w:rPr>
          <w:rFonts w:ascii="Traditional Arabic" w:hAnsi="Traditional Arabic"/>
          <w:sz w:val="40"/>
          <w:szCs w:val="40"/>
          <w:rtl/>
          <w:lang w:bidi="ar-EG"/>
        </w:rPr>
        <w:t xml:space="preserve"> هذا مختلف فيه، هل المراد به أنه كان يضرب النساء</w:t>
      </w:r>
      <w:r w:rsidR="002D4F70" w:rsidRPr="00033971">
        <w:rPr>
          <w:rFonts w:ascii="Traditional Arabic" w:hAnsi="Traditional Arabic" w:hint="cs"/>
          <w:sz w:val="40"/>
          <w:szCs w:val="40"/>
          <w:rtl/>
          <w:lang w:bidi="ar-EG"/>
        </w:rPr>
        <w:t xml:space="preserve"> رجل شديد؟ </w:t>
      </w:r>
      <w:r w:rsidRPr="00033971">
        <w:rPr>
          <w:rFonts w:ascii="Traditional Arabic" w:hAnsi="Traditional Arabic"/>
          <w:sz w:val="40"/>
          <w:szCs w:val="40"/>
          <w:rtl/>
          <w:lang w:bidi="ar-EG"/>
        </w:rPr>
        <w:t>أو أنه كان كثير الأسفار؟</w:t>
      </w:r>
    </w:p>
    <w:p w14:paraId="1D16216A" w14:textId="004D733B" w:rsidR="00E0109E" w:rsidRPr="00033971" w:rsidRDefault="00192EE2" w:rsidP="00101BC0">
      <w:pPr>
        <w:rPr>
          <w:rFonts w:ascii="Traditional Arabic" w:hAnsi="Traditional Arabic"/>
          <w:sz w:val="40"/>
          <w:szCs w:val="40"/>
          <w:rtl/>
          <w:lang w:bidi="ar-EG"/>
        </w:rPr>
      </w:pPr>
      <w:r w:rsidRPr="00033971">
        <w:rPr>
          <w:rFonts w:ascii="Traditional Arabic" w:hAnsi="Traditional Arabic"/>
          <w:sz w:val="40"/>
          <w:szCs w:val="40"/>
          <w:rtl/>
          <w:lang w:bidi="ar-EG"/>
        </w:rPr>
        <w:t xml:space="preserve">وهذا فيه دلالة أيضًا على أنَّ هذين العيبين، سواء عيب القسوة الرجل معروفًا أنَّه من أسرة تمتهن المرأة، </w:t>
      </w:r>
      <w:r w:rsidR="00706FF4" w:rsidRPr="00033971">
        <w:rPr>
          <w:rFonts w:ascii="Traditional Arabic" w:hAnsi="Traditional Arabic" w:hint="cs"/>
          <w:sz w:val="40"/>
          <w:szCs w:val="40"/>
          <w:rtl/>
          <w:lang w:bidi="ar-EG"/>
        </w:rPr>
        <w:t xml:space="preserve">ما ازوجك </w:t>
      </w:r>
      <w:r w:rsidR="00421689" w:rsidRPr="00033971">
        <w:rPr>
          <w:rFonts w:ascii="Traditional Arabic" w:hAnsi="Traditional Arabic" w:hint="cs"/>
          <w:sz w:val="40"/>
          <w:szCs w:val="40"/>
          <w:rtl/>
          <w:lang w:bidi="ar-EG"/>
        </w:rPr>
        <w:t xml:space="preserve">لماذا </w:t>
      </w:r>
      <w:r w:rsidR="00972BD3" w:rsidRPr="00033971">
        <w:rPr>
          <w:rFonts w:ascii="Traditional Arabic" w:hAnsi="Traditional Arabic" w:hint="cs"/>
          <w:sz w:val="40"/>
          <w:szCs w:val="40"/>
          <w:rtl/>
          <w:lang w:bidi="ar-EG"/>
        </w:rPr>
        <w:t xml:space="preserve">لأن </w:t>
      </w:r>
      <w:r w:rsidR="00421689" w:rsidRPr="00033971">
        <w:rPr>
          <w:rFonts w:ascii="Traditional Arabic" w:hAnsi="Traditional Arabic" w:hint="cs"/>
          <w:sz w:val="40"/>
          <w:szCs w:val="40"/>
          <w:rtl/>
          <w:lang w:bidi="ar-EG"/>
        </w:rPr>
        <w:t xml:space="preserve">حالك ما يكون أفضل من حال </w:t>
      </w:r>
      <w:r w:rsidR="00D7646F" w:rsidRPr="00033971">
        <w:rPr>
          <w:rFonts w:ascii="Traditional Arabic" w:hAnsi="Traditional Arabic" w:hint="cs"/>
          <w:sz w:val="40"/>
          <w:szCs w:val="40"/>
          <w:rtl/>
          <w:lang w:bidi="ar-EG"/>
        </w:rPr>
        <w:t>أبي</w:t>
      </w:r>
      <w:r w:rsidR="00421689" w:rsidRPr="00033971">
        <w:rPr>
          <w:rFonts w:ascii="Traditional Arabic" w:hAnsi="Traditional Arabic" w:hint="cs"/>
          <w:sz w:val="40"/>
          <w:szCs w:val="40"/>
          <w:rtl/>
          <w:lang w:bidi="ar-EG"/>
        </w:rPr>
        <w:t xml:space="preserve"> </w:t>
      </w:r>
      <w:r w:rsidR="00094EAF" w:rsidRPr="00033971">
        <w:rPr>
          <w:rFonts w:ascii="Traditional Arabic" w:hAnsi="Traditional Arabic" w:hint="cs"/>
          <w:sz w:val="40"/>
          <w:szCs w:val="40"/>
          <w:rtl/>
          <w:lang w:bidi="ar-EG"/>
        </w:rPr>
        <w:t>جهم</w:t>
      </w:r>
      <w:r w:rsidR="00101BC0" w:rsidRPr="00033971">
        <w:rPr>
          <w:rFonts w:ascii="Traditional Arabic" w:hAnsi="Traditional Arabic" w:hint="cs"/>
          <w:sz w:val="40"/>
          <w:szCs w:val="40"/>
          <w:rtl/>
          <w:lang w:bidi="ar-EG"/>
        </w:rPr>
        <w:t xml:space="preserve"> وإلا </w:t>
      </w:r>
      <w:r w:rsidR="00094EAF" w:rsidRPr="00033971">
        <w:rPr>
          <w:rFonts w:ascii="Traditional Arabic" w:hAnsi="Traditional Arabic" w:hint="cs"/>
          <w:sz w:val="40"/>
          <w:szCs w:val="40"/>
          <w:rtl/>
          <w:lang w:bidi="ar-EG"/>
        </w:rPr>
        <w:t xml:space="preserve">رجل </w:t>
      </w:r>
      <w:r w:rsidRPr="00033971">
        <w:rPr>
          <w:rFonts w:ascii="Traditional Arabic" w:hAnsi="Traditional Arabic"/>
          <w:sz w:val="40"/>
          <w:szCs w:val="40"/>
          <w:rtl/>
          <w:lang w:bidi="ar-EG"/>
        </w:rPr>
        <w:t xml:space="preserve">كثير الأسفار عدم الاستقرار، </w:t>
      </w:r>
      <w:r w:rsidR="00512462" w:rsidRPr="00033971">
        <w:rPr>
          <w:rFonts w:ascii="Traditional Arabic" w:hAnsi="Traditional Arabic" w:hint="cs"/>
          <w:sz w:val="40"/>
          <w:szCs w:val="40"/>
          <w:rtl/>
          <w:lang w:bidi="ar-EG"/>
        </w:rPr>
        <w:t xml:space="preserve">ما يستقر قال </w:t>
      </w:r>
      <w:r w:rsidR="00243D09" w:rsidRPr="00033971">
        <w:rPr>
          <w:rFonts w:ascii="Traditional Arabic" w:hAnsi="Traditional Arabic" w:hint="cs"/>
          <w:sz w:val="40"/>
          <w:szCs w:val="40"/>
          <w:rtl/>
          <w:lang w:bidi="ar-EG"/>
        </w:rPr>
        <w:t xml:space="preserve">النبي </w:t>
      </w:r>
      <w:r w:rsidR="00E0109E" w:rsidRPr="00033971">
        <w:rPr>
          <w:rFonts w:ascii="Traditional Arabic" w:hAnsi="Traditional Arabic" w:hint="cs"/>
          <w:sz w:val="40"/>
          <w:szCs w:val="40"/>
          <w:rtl/>
          <w:lang w:bidi="ar-EG"/>
        </w:rPr>
        <w:t>ﷺ</w:t>
      </w:r>
      <w:r w:rsidR="00E0109E" w:rsidRPr="00033971">
        <w:rPr>
          <w:rFonts w:ascii="Traditional Arabic" w:hAnsi="Traditional Arabic"/>
          <w:sz w:val="40"/>
          <w:szCs w:val="40"/>
          <w:rtl/>
          <w:lang w:bidi="ar-EG"/>
        </w:rPr>
        <w:t xml:space="preserve"> قال النبي ﷺ: </w:t>
      </w:r>
      <w:r w:rsidR="00E0109E" w:rsidRPr="00033971">
        <w:rPr>
          <w:rFonts w:ascii="Traditional Arabic" w:hAnsi="Traditional Arabic"/>
          <w:color w:val="006600"/>
          <w:sz w:val="40"/>
          <w:szCs w:val="40"/>
          <w:rtl/>
          <w:lang w:bidi="ar-EG"/>
        </w:rPr>
        <w:t>«ولا يَخطُبَ الرَّجلُ على خِطبَةِ أخيه، حتَّى يَترُكَ الخاطِبُ قَبلَه أو يَأذَنَ له الخاطِبُ»</w:t>
      </w:r>
      <w:r w:rsidR="00E0109E" w:rsidRPr="00033971">
        <w:rPr>
          <w:rFonts w:ascii="Traditional Arabic" w:hAnsi="Traditional Arabic"/>
          <w:sz w:val="40"/>
          <w:szCs w:val="40"/>
          <w:rtl/>
          <w:lang w:bidi="ar-EG"/>
        </w:rPr>
        <w:t xml:space="preserve">، </w:t>
      </w:r>
    </w:p>
    <w:p w14:paraId="0FD3D64C" w14:textId="45C84681" w:rsidR="00192EE2" w:rsidRPr="00033971" w:rsidRDefault="00E0109E" w:rsidP="00E823C3">
      <w:pPr>
        <w:rPr>
          <w:rFonts w:ascii="Traditional Arabic" w:hAnsi="Traditional Arabic"/>
          <w:sz w:val="40"/>
          <w:szCs w:val="40"/>
          <w:rtl/>
          <w:lang w:bidi="ar-EG"/>
        </w:rPr>
      </w:pPr>
      <w:r w:rsidRPr="00033971">
        <w:rPr>
          <w:rFonts w:ascii="Traditional Arabic" w:hAnsi="Traditional Arabic" w:hint="cs"/>
          <w:sz w:val="40"/>
          <w:szCs w:val="40"/>
          <w:rtl/>
          <w:lang w:bidi="ar-EG"/>
        </w:rPr>
        <w:t>إلا</w:t>
      </w:r>
      <w:r w:rsidR="00243D09" w:rsidRPr="00033971">
        <w:rPr>
          <w:rFonts w:ascii="Traditional Arabic" w:hAnsi="Traditional Arabic" w:hint="cs"/>
          <w:sz w:val="40"/>
          <w:szCs w:val="40"/>
          <w:rtl/>
          <w:lang w:bidi="ar-EG"/>
        </w:rPr>
        <w:t xml:space="preserve"> أن يأذن له أو يترك إذا هذا هو المعيار </w:t>
      </w:r>
      <w:r w:rsidR="00FF69DA" w:rsidRPr="00033971">
        <w:rPr>
          <w:rFonts w:ascii="Traditional Arabic" w:hAnsi="Traditional Arabic" w:hint="cs"/>
          <w:sz w:val="40"/>
          <w:szCs w:val="40"/>
          <w:rtl/>
          <w:lang w:bidi="ar-EG"/>
        </w:rPr>
        <w:t xml:space="preserve">في ما يتعلق في البيع على بيع أخيه </w:t>
      </w:r>
    </w:p>
    <w:p w14:paraId="0490E764" w14:textId="364A4566" w:rsidR="00192EE2" w:rsidRPr="00033971" w:rsidRDefault="00101BC0" w:rsidP="00101BC0">
      <w:pPr>
        <w:rPr>
          <w:rFonts w:ascii="Traditional Arabic" w:hAnsi="Traditional Arabic"/>
          <w:sz w:val="40"/>
          <w:szCs w:val="40"/>
          <w:rtl/>
          <w:lang w:bidi="ar-EG"/>
        </w:rPr>
      </w:pPr>
      <w:r w:rsidRPr="00033971">
        <w:rPr>
          <w:rFonts w:ascii="Traditional Arabic" w:hAnsi="Traditional Arabic"/>
          <w:sz w:val="40"/>
          <w:szCs w:val="40"/>
          <w:rtl/>
          <w:lang w:bidi="ar-EG"/>
        </w:rPr>
        <w:t>ولو أنَّ البائع</w:t>
      </w:r>
      <w:r w:rsidR="00EA1C6A" w:rsidRPr="00033971">
        <w:rPr>
          <w:rFonts w:ascii="Traditional Arabic" w:hAnsi="Traditional Arabic" w:hint="cs"/>
          <w:sz w:val="40"/>
          <w:szCs w:val="40"/>
          <w:rtl/>
          <w:lang w:bidi="ar-EG"/>
        </w:rPr>
        <w:t xml:space="preserve"> يوم </w:t>
      </w:r>
      <w:r w:rsidR="00192EE2" w:rsidRPr="00033971">
        <w:rPr>
          <w:rFonts w:ascii="Traditional Arabic" w:hAnsi="Traditional Arabic"/>
          <w:sz w:val="40"/>
          <w:szCs w:val="40"/>
          <w:rtl/>
          <w:lang w:bidi="ar-EG"/>
        </w:rPr>
        <w:t xml:space="preserve">أتى </w:t>
      </w:r>
      <w:r w:rsidRPr="00033971">
        <w:rPr>
          <w:rFonts w:ascii="Traditional Arabic" w:hAnsi="Traditional Arabic" w:hint="cs"/>
          <w:sz w:val="40"/>
          <w:szCs w:val="40"/>
          <w:rtl/>
          <w:lang w:bidi="ar-EG"/>
        </w:rPr>
        <w:t>يبيع</w:t>
      </w:r>
      <w:r w:rsidR="00192EE2" w:rsidRPr="00033971">
        <w:rPr>
          <w:rFonts w:ascii="Traditional Arabic" w:hAnsi="Traditional Arabic"/>
          <w:sz w:val="40"/>
          <w:szCs w:val="40"/>
          <w:rtl/>
          <w:lang w:bidi="ar-EG"/>
        </w:rPr>
        <w:t xml:space="preserve"> وأشار إليه الثاني</w:t>
      </w:r>
      <w:r w:rsidR="00EA1C6A" w:rsidRPr="00033971">
        <w:rPr>
          <w:rFonts w:ascii="Traditional Arabic" w:hAnsi="Traditional Arabic" w:hint="cs"/>
          <w:sz w:val="40"/>
          <w:szCs w:val="40"/>
          <w:rtl/>
          <w:lang w:bidi="ar-EG"/>
        </w:rPr>
        <w:t xml:space="preserve"> قال</w:t>
      </w:r>
      <w:r w:rsidR="00192EE2" w:rsidRPr="00033971">
        <w:rPr>
          <w:rFonts w:ascii="Traditional Arabic" w:hAnsi="Traditional Arabic"/>
          <w:sz w:val="40"/>
          <w:szCs w:val="40"/>
          <w:rtl/>
          <w:lang w:bidi="ar-EG"/>
        </w:rPr>
        <w:t xml:space="preserve">: </w:t>
      </w:r>
      <w:r w:rsidR="00EA1C6A" w:rsidRPr="00033971">
        <w:rPr>
          <w:rFonts w:ascii="Traditional Arabic" w:hAnsi="Traditional Arabic" w:hint="cs"/>
          <w:sz w:val="40"/>
          <w:szCs w:val="40"/>
          <w:rtl/>
          <w:lang w:bidi="ar-EG"/>
        </w:rPr>
        <w:t xml:space="preserve">اسمع </w:t>
      </w:r>
      <w:r w:rsidR="00181442" w:rsidRPr="00033971">
        <w:rPr>
          <w:rFonts w:ascii="Traditional Arabic" w:hAnsi="Traditional Arabic" w:hint="cs"/>
          <w:sz w:val="40"/>
          <w:szCs w:val="40"/>
          <w:rtl/>
          <w:lang w:bidi="ar-EG"/>
        </w:rPr>
        <w:t>رح لفلان ت</w:t>
      </w:r>
      <w:r w:rsidR="00DD5493" w:rsidRPr="00033971">
        <w:rPr>
          <w:rFonts w:ascii="Traditional Arabic" w:hAnsi="Traditional Arabic" w:hint="cs"/>
          <w:sz w:val="40"/>
          <w:szCs w:val="40"/>
          <w:rtl/>
          <w:lang w:bidi="ar-EG"/>
        </w:rPr>
        <w:t xml:space="preserve">راه </w:t>
      </w:r>
      <w:r w:rsidR="00192EE2" w:rsidRPr="00033971">
        <w:rPr>
          <w:rFonts w:ascii="Traditional Arabic" w:hAnsi="Traditional Arabic"/>
          <w:sz w:val="40"/>
          <w:szCs w:val="40"/>
          <w:rtl/>
          <w:lang w:bidi="ar-EG"/>
        </w:rPr>
        <w:t xml:space="preserve">أرخص، </w:t>
      </w:r>
      <w:r w:rsidR="00AD1334" w:rsidRPr="00033971">
        <w:rPr>
          <w:rFonts w:ascii="Traditional Arabic" w:hAnsi="Traditional Arabic" w:hint="cs"/>
          <w:sz w:val="40"/>
          <w:szCs w:val="40"/>
          <w:rtl/>
          <w:lang w:bidi="ar-EG"/>
        </w:rPr>
        <w:t xml:space="preserve">هو تنازل هو أسقط حقه </w:t>
      </w:r>
      <w:r w:rsidR="00192EE2" w:rsidRPr="00033971">
        <w:rPr>
          <w:rFonts w:ascii="Traditional Arabic" w:hAnsi="Traditional Arabic"/>
          <w:sz w:val="40"/>
          <w:szCs w:val="40"/>
          <w:rtl/>
          <w:lang w:bidi="ar-EG"/>
        </w:rPr>
        <w:t xml:space="preserve">وهذا يفعله بعض البائعين المعروفين، يقول لك: </w:t>
      </w:r>
      <w:r w:rsidR="00A9408E" w:rsidRPr="00033971">
        <w:rPr>
          <w:rFonts w:ascii="Traditional Arabic" w:hAnsi="Traditional Arabic" w:hint="cs"/>
          <w:sz w:val="40"/>
          <w:szCs w:val="40"/>
          <w:rtl/>
          <w:lang w:bidi="ar-EG"/>
        </w:rPr>
        <w:t xml:space="preserve">والله </w:t>
      </w:r>
      <w:r w:rsidR="00192EE2" w:rsidRPr="00033971">
        <w:rPr>
          <w:rFonts w:ascii="Traditional Arabic" w:hAnsi="Traditional Arabic"/>
          <w:sz w:val="40"/>
          <w:szCs w:val="40"/>
          <w:rtl/>
          <w:lang w:bidi="ar-EG"/>
        </w:rPr>
        <w:t xml:space="preserve">أنا عندي سعر واضح ومحدد،  عند </w:t>
      </w:r>
      <w:r w:rsidR="00BA69E8" w:rsidRPr="00033971">
        <w:rPr>
          <w:rFonts w:ascii="Traditional Arabic" w:hAnsi="Traditional Arabic" w:hint="cs"/>
          <w:sz w:val="40"/>
          <w:szCs w:val="40"/>
          <w:rtl/>
          <w:lang w:bidi="ar-EG"/>
        </w:rPr>
        <w:t xml:space="preserve">غيري </w:t>
      </w:r>
      <w:r w:rsidR="00192EE2" w:rsidRPr="00033971">
        <w:rPr>
          <w:rFonts w:ascii="Traditional Arabic" w:hAnsi="Traditional Arabic"/>
          <w:sz w:val="40"/>
          <w:szCs w:val="40"/>
          <w:rtl/>
          <w:lang w:bidi="ar-EG"/>
        </w:rPr>
        <w:t>ستجد أرخص.</w:t>
      </w:r>
    </w:p>
    <w:p w14:paraId="46098D77" w14:textId="77777777" w:rsidR="00192EE2" w:rsidRPr="00033971" w:rsidRDefault="00192EE2" w:rsidP="00192EE2">
      <w:pPr>
        <w:rPr>
          <w:rFonts w:ascii="Traditional Arabic" w:hAnsi="Traditional Arabic"/>
          <w:sz w:val="40"/>
          <w:szCs w:val="40"/>
          <w:rtl/>
          <w:lang w:bidi="ar-EG"/>
        </w:rPr>
      </w:pPr>
      <w:r w:rsidRPr="00033971">
        <w:rPr>
          <w:rFonts w:ascii="Traditional Arabic" w:hAnsi="Traditional Arabic"/>
          <w:sz w:val="40"/>
          <w:szCs w:val="40"/>
          <w:rtl/>
          <w:lang w:bidi="ar-EG"/>
        </w:rPr>
        <w:t xml:space="preserve"> قال النبي ﷺ: </w:t>
      </w:r>
      <w:r w:rsidRPr="00033971">
        <w:rPr>
          <w:rFonts w:ascii="Traditional Arabic" w:hAnsi="Traditional Arabic"/>
          <w:color w:val="006600"/>
          <w:sz w:val="40"/>
          <w:szCs w:val="40"/>
          <w:rtl/>
          <w:lang w:bidi="ar-EG"/>
        </w:rPr>
        <w:t>«ولَا تَنَاجَشُوا»</w:t>
      </w:r>
      <w:r w:rsidRPr="00033971">
        <w:rPr>
          <w:rFonts w:ascii="Traditional Arabic" w:hAnsi="Traditional Arabic"/>
          <w:sz w:val="40"/>
          <w:szCs w:val="40"/>
          <w:rtl/>
          <w:lang w:bidi="ar-EG"/>
        </w:rPr>
        <w:t xml:space="preserve"> هذا هو القسم الثالث من أقسام الحديث، ولعلنا نتوقف هنا -إن شاء الله عز وجل- ونكمل بحول الله وقوته في المجلس القادم.</w:t>
      </w:r>
    </w:p>
    <w:p w14:paraId="7784F986" w14:textId="0E8FDC77" w:rsidR="00192EE2" w:rsidRPr="00033971" w:rsidRDefault="00192EE2" w:rsidP="00101BC0">
      <w:pPr>
        <w:rPr>
          <w:rFonts w:ascii="Traditional Arabic" w:hAnsi="Traditional Arabic"/>
          <w:sz w:val="40"/>
          <w:szCs w:val="40"/>
          <w:rtl/>
          <w:lang w:bidi="ar-EG"/>
        </w:rPr>
      </w:pPr>
      <w:r w:rsidRPr="00033971">
        <w:rPr>
          <w:rFonts w:ascii="Traditional Arabic" w:hAnsi="Traditional Arabic"/>
          <w:sz w:val="40"/>
          <w:szCs w:val="40"/>
          <w:rtl/>
          <w:lang w:bidi="ar-EG"/>
        </w:rPr>
        <w:lastRenderedPageBreak/>
        <w:t xml:space="preserve">{شكر الله لكم شيخنا، وفتح الله لكم، وزادكم من فضله، والحديث ما زال فيه شجون في البيوع، </w:t>
      </w:r>
      <w:r w:rsidR="002F3965" w:rsidRPr="00033971">
        <w:rPr>
          <w:rFonts w:ascii="Traditional Arabic" w:hAnsi="Traditional Arabic" w:hint="cs"/>
          <w:sz w:val="40"/>
          <w:szCs w:val="40"/>
          <w:rtl/>
          <w:lang w:bidi="ar-EG"/>
        </w:rPr>
        <w:t xml:space="preserve">وخصوصا </w:t>
      </w:r>
      <w:r w:rsidR="006E52E2" w:rsidRPr="00033971">
        <w:rPr>
          <w:rFonts w:ascii="Traditional Arabic" w:hAnsi="Traditional Arabic" w:hint="cs"/>
          <w:sz w:val="40"/>
          <w:szCs w:val="40"/>
          <w:rtl/>
          <w:lang w:bidi="ar-EG"/>
        </w:rPr>
        <w:t>أنها</w:t>
      </w:r>
      <w:r w:rsidRPr="00033971">
        <w:rPr>
          <w:rFonts w:ascii="Traditional Arabic" w:hAnsi="Traditional Arabic"/>
          <w:sz w:val="40"/>
          <w:szCs w:val="40"/>
          <w:rtl/>
          <w:lang w:bidi="ar-EG"/>
        </w:rPr>
        <w:t xml:space="preserve"> تتعلق </w:t>
      </w:r>
      <w:r w:rsidR="00096C6B" w:rsidRPr="00033971">
        <w:rPr>
          <w:rFonts w:ascii="Traditional Arabic" w:hAnsi="Traditional Arabic" w:hint="cs"/>
          <w:sz w:val="40"/>
          <w:szCs w:val="40"/>
          <w:rtl/>
          <w:lang w:bidi="ar-EG"/>
        </w:rPr>
        <w:t xml:space="preserve">في </w:t>
      </w:r>
      <w:r w:rsidR="006E52E2" w:rsidRPr="00033971">
        <w:rPr>
          <w:rFonts w:ascii="Traditional Arabic" w:hAnsi="Traditional Arabic" w:hint="cs"/>
          <w:sz w:val="40"/>
          <w:szCs w:val="40"/>
          <w:rtl/>
          <w:lang w:bidi="ar-EG"/>
        </w:rPr>
        <w:t>أحوال</w:t>
      </w:r>
      <w:r w:rsidR="00096C6B" w:rsidRPr="00033971">
        <w:rPr>
          <w:rFonts w:ascii="Traditional Arabic" w:hAnsi="Traditional Arabic" w:hint="cs"/>
          <w:sz w:val="40"/>
          <w:szCs w:val="40"/>
          <w:rtl/>
          <w:lang w:bidi="ar-EG"/>
        </w:rPr>
        <w:t xml:space="preserve"> </w:t>
      </w:r>
      <w:r w:rsidRPr="00033971">
        <w:rPr>
          <w:rFonts w:ascii="Traditional Arabic" w:hAnsi="Traditional Arabic"/>
          <w:sz w:val="40"/>
          <w:szCs w:val="40"/>
          <w:rtl/>
          <w:lang w:bidi="ar-EG"/>
        </w:rPr>
        <w:t>الناس.</w:t>
      </w:r>
    </w:p>
    <w:p w14:paraId="4D207A4D" w14:textId="7B7E5D5D" w:rsidR="00903C93" w:rsidRPr="00192EE2" w:rsidRDefault="00192EE2" w:rsidP="00192EE2">
      <w:pPr>
        <w:rPr>
          <w:rFonts w:ascii="Traditional Arabic" w:hAnsi="Traditional Arabic"/>
          <w:sz w:val="40"/>
          <w:szCs w:val="40"/>
          <w:lang w:bidi="ar-EG"/>
        </w:rPr>
      </w:pPr>
      <w:r w:rsidRPr="00033971">
        <w:rPr>
          <w:rFonts w:ascii="Traditional Arabic" w:hAnsi="Traditional Arabic"/>
          <w:sz w:val="40"/>
          <w:szCs w:val="40"/>
          <w:rtl/>
          <w:lang w:bidi="ar-EG"/>
        </w:rPr>
        <w:t>أسأل الله -تبارك وتعالى- أن يفتح لكم، ويزيدكم من فضله، والشكر موصول لكم مشاهدينا الكرام على طيب وحسن المتابعة، نلتقي بكم -بإذن الله- في الحلقة القادمة، والسلام عليكم ورحمة الله وبركاته.</w:t>
      </w:r>
    </w:p>
    <w:sectPr w:rsidR="00903C93" w:rsidRPr="00192EE2" w:rsidSect="00192EE2">
      <w:footerReference w:type="default" r:id="rId9"/>
      <w:pgSz w:w="11906" w:h="16838"/>
      <w:pgMar w:top="1440" w:right="1440" w:bottom="1440" w:left="144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BA183" w14:textId="77777777" w:rsidR="008F70A2" w:rsidRDefault="008F70A2" w:rsidP="00192EE2">
      <w:pPr>
        <w:spacing w:after="0"/>
      </w:pPr>
      <w:r>
        <w:separator/>
      </w:r>
    </w:p>
  </w:endnote>
  <w:endnote w:type="continuationSeparator" w:id="0">
    <w:p w14:paraId="28085D6A" w14:textId="77777777" w:rsidR="008F70A2" w:rsidRDefault="008F70A2" w:rsidP="00192E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embedRegular r:id="rId1" w:subsetted="1" w:fontKey="{2A5925AD-6FB1-440C-AAF8-D45698C542F2}"/>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embedRegular r:id="rId2" w:fontKey="{85E49465-9758-4E0B-AD0D-F7DD280CCDCE}"/>
    <w:embedBold r:id="rId3" w:fontKey="{0D3E82DA-2CA1-40E6-A130-CD94CB991ACD}"/>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746993206"/>
      <w:docPartObj>
        <w:docPartGallery w:val="Page Numbers (Bottom of Page)"/>
        <w:docPartUnique/>
      </w:docPartObj>
    </w:sdtPr>
    <w:sdtEndPr/>
    <w:sdtContent>
      <w:p w14:paraId="529CA646" w14:textId="45AF2942" w:rsidR="00192EE2" w:rsidRDefault="00192EE2">
        <w:pPr>
          <w:pStyle w:val="a4"/>
          <w:jc w:val="center"/>
        </w:pPr>
        <w:r>
          <w:fldChar w:fldCharType="begin"/>
        </w:r>
        <w:r>
          <w:instrText xml:space="preserve"> PAGE   \* MERGEFORMAT </w:instrText>
        </w:r>
        <w:r>
          <w:fldChar w:fldCharType="separate"/>
        </w:r>
        <w:r w:rsidR="00362C5E">
          <w:rPr>
            <w:noProof/>
            <w:rtl/>
          </w:rPr>
          <w:t>8</w:t>
        </w:r>
        <w:r>
          <w:rPr>
            <w:noProof/>
          </w:rPr>
          <w:fldChar w:fldCharType="end"/>
        </w:r>
      </w:p>
    </w:sdtContent>
  </w:sdt>
  <w:p w14:paraId="7C1E1A69" w14:textId="77777777" w:rsidR="00192EE2" w:rsidRDefault="00192EE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7BF95" w14:textId="77777777" w:rsidR="008F70A2" w:rsidRDefault="008F70A2" w:rsidP="00192EE2">
      <w:pPr>
        <w:spacing w:after="0"/>
      </w:pPr>
      <w:r>
        <w:separator/>
      </w:r>
    </w:p>
  </w:footnote>
  <w:footnote w:type="continuationSeparator" w:id="0">
    <w:p w14:paraId="7B0A9555" w14:textId="77777777" w:rsidR="008F70A2" w:rsidRDefault="008F70A2" w:rsidP="00192EE2">
      <w:pPr>
        <w:spacing w:after="0"/>
      </w:pPr>
      <w:r>
        <w:continuationSeparator/>
      </w:r>
    </w:p>
  </w:footnote>
  <w:footnote w:id="1">
    <w:p w14:paraId="2A086D9C" w14:textId="0BED5DBC" w:rsidR="00192EE2" w:rsidRDefault="00192EE2" w:rsidP="00192EE2">
      <w:pPr>
        <w:pStyle w:val="a5"/>
        <w:rPr>
          <w:lang w:bidi="ar-EG"/>
        </w:rPr>
      </w:pPr>
      <w:r>
        <w:rPr>
          <w:rStyle w:val="a6"/>
        </w:rPr>
        <w:footnoteRef/>
      </w:r>
      <w:r>
        <w:rPr>
          <w:rtl/>
        </w:rPr>
        <w:t xml:space="preserve"> </w:t>
      </w:r>
      <w:r w:rsidRPr="001F0FCE">
        <w:rPr>
          <w:rtl/>
        </w:rPr>
        <w:t>أخرجه أبو داود</w:t>
      </w:r>
      <w:r w:rsidR="00AD183F">
        <w:rPr>
          <w:rFonts w:hint="cs"/>
          <w:rtl/>
        </w:rPr>
        <w:t xml:space="preserve"> </w:t>
      </w:r>
      <w:r w:rsidRPr="001F0FCE">
        <w:rPr>
          <w:rtl/>
        </w:rPr>
        <w:t>(3456)</w:t>
      </w:r>
      <w:r w:rsidR="00AD183F">
        <w:rPr>
          <w:rFonts w:hint="cs"/>
          <w:rtl/>
        </w:rPr>
        <w:t xml:space="preserve"> </w:t>
      </w:r>
      <w:r w:rsidRPr="001F0FCE">
        <w:rPr>
          <w:rtl/>
        </w:rPr>
        <w:t>والترمذي</w:t>
      </w:r>
      <w:r w:rsidR="00AD183F">
        <w:rPr>
          <w:rFonts w:hint="cs"/>
          <w:rtl/>
        </w:rPr>
        <w:t xml:space="preserve"> </w:t>
      </w:r>
      <w:r w:rsidRPr="001F0FCE">
        <w:rPr>
          <w:rtl/>
        </w:rPr>
        <w:t>(1247)،</w:t>
      </w:r>
      <w:r w:rsidR="00AD183F">
        <w:rPr>
          <w:rFonts w:hint="cs"/>
          <w:rtl/>
        </w:rPr>
        <w:t xml:space="preserve"> </w:t>
      </w:r>
      <w:r w:rsidRPr="001F0FCE">
        <w:rPr>
          <w:rtl/>
        </w:rPr>
        <w:t>والنسائي</w:t>
      </w:r>
      <w:r w:rsidR="00AD183F">
        <w:rPr>
          <w:rFonts w:hint="cs"/>
          <w:rtl/>
        </w:rPr>
        <w:t xml:space="preserve"> </w:t>
      </w:r>
      <w:r w:rsidRPr="001F0FCE">
        <w:rPr>
          <w:rtl/>
        </w:rPr>
        <w:t>(4483)، وأحمد</w:t>
      </w:r>
      <w:r w:rsidR="00AD183F">
        <w:rPr>
          <w:rFonts w:hint="cs"/>
          <w:rtl/>
        </w:rPr>
        <w:t xml:space="preserve"> </w:t>
      </w:r>
      <w:r w:rsidRPr="001F0FCE">
        <w:rPr>
          <w:rtl/>
        </w:rPr>
        <w:t>(6721)</w:t>
      </w:r>
      <w:r w:rsidR="00AD183F">
        <w:rPr>
          <w:rFonts w:hint="cs"/>
          <w:rtl/>
        </w:rPr>
        <w:t xml:space="preserve"> </w:t>
      </w:r>
      <w:r w:rsidRPr="001F0FCE">
        <w:rPr>
          <w:rtl/>
        </w:rPr>
        <w:t>واللفظ له</w:t>
      </w:r>
      <w:r>
        <w:rPr>
          <w:rFonts w:hint="cs"/>
          <w:rtl/>
        </w:rPr>
        <w:t>.</w:t>
      </w:r>
    </w:p>
  </w:footnote>
  <w:footnote w:id="2">
    <w:p w14:paraId="2061B312" w14:textId="77777777" w:rsidR="00192EE2" w:rsidRDefault="00192EE2" w:rsidP="00192EE2">
      <w:pPr>
        <w:pStyle w:val="a5"/>
        <w:rPr>
          <w:lang w:bidi="ar-EG"/>
        </w:rPr>
      </w:pPr>
      <w:r>
        <w:rPr>
          <w:rStyle w:val="a6"/>
        </w:rPr>
        <w:footnoteRef/>
      </w:r>
      <w:r>
        <w:rPr>
          <w:rtl/>
        </w:rPr>
        <w:t xml:space="preserve"> </w:t>
      </w:r>
      <w:r>
        <w:rPr>
          <w:rFonts w:hint="cs"/>
          <w:rtl/>
          <w:lang w:bidi="ar-EG"/>
        </w:rPr>
        <w:t>رواه البخاري (2151).</w:t>
      </w:r>
    </w:p>
  </w:footnote>
  <w:footnote w:id="3">
    <w:p w14:paraId="5F1F7242" w14:textId="77777777" w:rsidR="00192EE2" w:rsidRDefault="00192EE2" w:rsidP="00192EE2">
      <w:pPr>
        <w:pStyle w:val="a5"/>
        <w:rPr>
          <w:lang w:bidi="ar-EG"/>
        </w:rPr>
      </w:pPr>
      <w:r>
        <w:rPr>
          <w:rStyle w:val="a6"/>
        </w:rPr>
        <w:footnoteRef/>
      </w:r>
      <w:r>
        <w:rPr>
          <w:rtl/>
        </w:rPr>
        <w:t xml:space="preserve"> </w:t>
      </w:r>
      <w:r>
        <w:rPr>
          <w:rFonts w:hint="cs"/>
          <w:rtl/>
          <w:lang w:bidi="ar-EG"/>
        </w:rPr>
        <w:t>رواه مسلم (1519).</w:t>
      </w:r>
    </w:p>
  </w:footnote>
  <w:footnote w:id="4">
    <w:p w14:paraId="4A3A0D5C" w14:textId="77777777" w:rsidR="00192EE2" w:rsidRDefault="00192EE2" w:rsidP="00192EE2">
      <w:pPr>
        <w:pStyle w:val="a5"/>
        <w:rPr>
          <w:rtl/>
          <w:lang w:bidi="ar-EG"/>
        </w:rPr>
      </w:pPr>
      <w:r>
        <w:rPr>
          <w:rStyle w:val="a6"/>
        </w:rPr>
        <w:footnoteRef/>
      </w:r>
      <w:r>
        <w:rPr>
          <w:rtl/>
        </w:rPr>
        <w:t xml:space="preserve"> </w:t>
      </w:r>
      <w:r>
        <w:rPr>
          <w:rFonts w:hint="cs"/>
          <w:rtl/>
          <w:lang w:bidi="ar-EG"/>
        </w:rPr>
        <w:t>رواه أبو داود وابن ماجه.</w:t>
      </w:r>
    </w:p>
  </w:footnote>
  <w:footnote w:id="5">
    <w:p w14:paraId="301F6AE0" w14:textId="39D0A73B" w:rsidR="00192EE2" w:rsidRDefault="00192EE2" w:rsidP="00192EE2">
      <w:pPr>
        <w:pStyle w:val="a5"/>
        <w:rPr>
          <w:lang w:bidi="ar-EG"/>
        </w:rPr>
      </w:pPr>
      <w:r>
        <w:rPr>
          <w:rStyle w:val="a6"/>
        </w:rPr>
        <w:footnoteRef/>
      </w:r>
      <w:r>
        <w:rPr>
          <w:rtl/>
        </w:rPr>
        <w:t xml:space="preserve"> </w:t>
      </w:r>
      <w:r w:rsidRPr="00A94146">
        <w:rPr>
          <w:rtl/>
        </w:rPr>
        <w:t>روى الترمذي (1084)، وابن ماج</w:t>
      </w:r>
      <w:r>
        <w:rPr>
          <w:rFonts w:hint="cs"/>
          <w:rtl/>
        </w:rPr>
        <w:t>ه</w:t>
      </w:r>
      <w:r w:rsidRPr="00A94146">
        <w:rPr>
          <w:rtl/>
        </w:rPr>
        <w:t xml:space="preserve"> (1967)</w:t>
      </w:r>
      <w:r>
        <w:rPr>
          <w:rFonts w:hint="cs"/>
          <w:rtl/>
          <w:lang w:bidi="ar-EG"/>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EE2"/>
    <w:rsid w:val="000069E1"/>
    <w:rsid w:val="000157F8"/>
    <w:rsid w:val="00015B13"/>
    <w:rsid w:val="00021A21"/>
    <w:rsid w:val="000221A3"/>
    <w:rsid w:val="00022933"/>
    <w:rsid w:val="00022C90"/>
    <w:rsid w:val="00033971"/>
    <w:rsid w:val="00037596"/>
    <w:rsid w:val="00040B11"/>
    <w:rsid w:val="00043911"/>
    <w:rsid w:val="00044008"/>
    <w:rsid w:val="000451B9"/>
    <w:rsid w:val="0004666E"/>
    <w:rsid w:val="000479BE"/>
    <w:rsid w:val="00050546"/>
    <w:rsid w:val="00051D58"/>
    <w:rsid w:val="00060253"/>
    <w:rsid w:val="00066F69"/>
    <w:rsid w:val="00067030"/>
    <w:rsid w:val="00071ADA"/>
    <w:rsid w:val="00072073"/>
    <w:rsid w:val="00076281"/>
    <w:rsid w:val="00076A38"/>
    <w:rsid w:val="000818CE"/>
    <w:rsid w:val="00086C63"/>
    <w:rsid w:val="00087030"/>
    <w:rsid w:val="00090B05"/>
    <w:rsid w:val="00091831"/>
    <w:rsid w:val="00091FA1"/>
    <w:rsid w:val="00094EAF"/>
    <w:rsid w:val="00096C6B"/>
    <w:rsid w:val="000B0BC2"/>
    <w:rsid w:val="000B0EF4"/>
    <w:rsid w:val="000B1331"/>
    <w:rsid w:val="000C3510"/>
    <w:rsid w:val="000D1AEF"/>
    <w:rsid w:val="000D43DF"/>
    <w:rsid w:val="000D5005"/>
    <w:rsid w:val="000D6AD7"/>
    <w:rsid w:val="000E2AC9"/>
    <w:rsid w:val="000F64B0"/>
    <w:rsid w:val="00101BC0"/>
    <w:rsid w:val="0010331F"/>
    <w:rsid w:val="0010482D"/>
    <w:rsid w:val="00104BFB"/>
    <w:rsid w:val="00112B23"/>
    <w:rsid w:val="0011481F"/>
    <w:rsid w:val="001177DF"/>
    <w:rsid w:val="00124C73"/>
    <w:rsid w:val="00126D47"/>
    <w:rsid w:val="00137B3E"/>
    <w:rsid w:val="00143328"/>
    <w:rsid w:val="00150553"/>
    <w:rsid w:val="001631CB"/>
    <w:rsid w:val="001746FF"/>
    <w:rsid w:val="001755CF"/>
    <w:rsid w:val="00180F23"/>
    <w:rsid w:val="00181442"/>
    <w:rsid w:val="00192EE2"/>
    <w:rsid w:val="00194B53"/>
    <w:rsid w:val="00196B48"/>
    <w:rsid w:val="00197ECA"/>
    <w:rsid w:val="001A4733"/>
    <w:rsid w:val="001A73CD"/>
    <w:rsid w:val="001B3047"/>
    <w:rsid w:val="001B6247"/>
    <w:rsid w:val="001B6E5C"/>
    <w:rsid w:val="001C0A9D"/>
    <w:rsid w:val="001C49BC"/>
    <w:rsid w:val="001D190E"/>
    <w:rsid w:val="001D5D3C"/>
    <w:rsid w:val="001F2A55"/>
    <w:rsid w:val="001F34C1"/>
    <w:rsid w:val="001F7FDE"/>
    <w:rsid w:val="00223F9D"/>
    <w:rsid w:val="00225C9C"/>
    <w:rsid w:val="0022653B"/>
    <w:rsid w:val="0023337C"/>
    <w:rsid w:val="002349C0"/>
    <w:rsid w:val="0024045B"/>
    <w:rsid w:val="00243D09"/>
    <w:rsid w:val="00245144"/>
    <w:rsid w:val="0025129A"/>
    <w:rsid w:val="002519DA"/>
    <w:rsid w:val="00257038"/>
    <w:rsid w:val="00261FD0"/>
    <w:rsid w:val="002641CE"/>
    <w:rsid w:val="00266A8E"/>
    <w:rsid w:val="00270FE1"/>
    <w:rsid w:val="00272C7D"/>
    <w:rsid w:val="00274189"/>
    <w:rsid w:val="00284053"/>
    <w:rsid w:val="00287503"/>
    <w:rsid w:val="00287724"/>
    <w:rsid w:val="00287747"/>
    <w:rsid w:val="00295539"/>
    <w:rsid w:val="002A362C"/>
    <w:rsid w:val="002A45F3"/>
    <w:rsid w:val="002A4A83"/>
    <w:rsid w:val="002B189D"/>
    <w:rsid w:val="002B23D4"/>
    <w:rsid w:val="002B2877"/>
    <w:rsid w:val="002B3BCC"/>
    <w:rsid w:val="002B4C0A"/>
    <w:rsid w:val="002D46A4"/>
    <w:rsid w:val="002D4F70"/>
    <w:rsid w:val="002D5839"/>
    <w:rsid w:val="002D798B"/>
    <w:rsid w:val="002F0165"/>
    <w:rsid w:val="002F2A15"/>
    <w:rsid w:val="002F3794"/>
    <w:rsid w:val="002F3965"/>
    <w:rsid w:val="002F5F16"/>
    <w:rsid w:val="002F710C"/>
    <w:rsid w:val="00300CF2"/>
    <w:rsid w:val="00301737"/>
    <w:rsid w:val="00302204"/>
    <w:rsid w:val="003043D0"/>
    <w:rsid w:val="00314909"/>
    <w:rsid w:val="003176E6"/>
    <w:rsid w:val="00317ABC"/>
    <w:rsid w:val="003217D7"/>
    <w:rsid w:val="00323021"/>
    <w:rsid w:val="003258CB"/>
    <w:rsid w:val="00327788"/>
    <w:rsid w:val="003338AC"/>
    <w:rsid w:val="00334454"/>
    <w:rsid w:val="00336E2A"/>
    <w:rsid w:val="00342556"/>
    <w:rsid w:val="00347CB4"/>
    <w:rsid w:val="003501F4"/>
    <w:rsid w:val="00350F7C"/>
    <w:rsid w:val="00354C72"/>
    <w:rsid w:val="003559AA"/>
    <w:rsid w:val="00362C5E"/>
    <w:rsid w:val="00364584"/>
    <w:rsid w:val="00383F5E"/>
    <w:rsid w:val="0038525C"/>
    <w:rsid w:val="00394065"/>
    <w:rsid w:val="00395967"/>
    <w:rsid w:val="003A28F2"/>
    <w:rsid w:val="003A4AC5"/>
    <w:rsid w:val="003B292A"/>
    <w:rsid w:val="003B6631"/>
    <w:rsid w:val="003B7D3C"/>
    <w:rsid w:val="003B7D6E"/>
    <w:rsid w:val="003C1894"/>
    <w:rsid w:val="003E429A"/>
    <w:rsid w:val="003F0E2C"/>
    <w:rsid w:val="003F23F9"/>
    <w:rsid w:val="003F4FB5"/>
    <w:rsid w:val="00403121"/>
    <w:rsid w:val="00404A15"/>
    <w:rsid w:val="004122D5"/>
    <w:rsid w:val="00421689"/>
    <w:rsid w:val="0042622B"/>
    <w:rsid w:val="00431F3C"/>
    <w:rsid w:val="00436A9F"/>
    <w:rsid w:val="00436F6F"/>
    <w:rsid w:val="00441106"/>
    <w:rsid w:val="004444C0"/>
    <w:rsid w:val="004466BE"/>
    <w:rsid w:val="00454EC9"/>
    <w:rsid w:val="00460861"/>
    <w:rsid w:val="004615B2"/>
    <w:rsid w:val="00462096"/>
    <w:rsid w:val="00462774"/>
    <w:rsid w:val="00467874"/>
    <w:rsid w:val="0047183C"/>
    <w:rsid w:val="00471B5F"/>
    <w:rsid w:val="004804B6"/>
    <w:rsid w:val="00481120"/>
    <w:rsid w:val="00483249"/>
    <w:rsid w:val="004A0DE1"/>
    <w:rsid w:val="004A27A3"/>
    <w:rsid w:val="004A3B00"/>
    <w:rsid w:val="004A4F91"/>
    <w:rsid w:val="004B6DC8"/>
    <w:rsid w:val="004C0FA5"/>
    <w:rsid w:val="004C11E8"/>
    <w:rsid w:val="004C3659"/>
    <w:rsid w:val="004D1D4F"/>
    <w:rsid w:val="004D1F46"/>
    <w:rsid w:val="004D5550"/>
    <w:rsid w:val="004E71E7"/>
    <w:rsid w:val="004F1247"/>
    <w:rsid w:val="004F12F1"/>
    <w:rsid w:val="004F615B"/>
    <w:rsid w:val="004F6422"/>
    <w:rsid w:val="00500330"/>
    <w:rsid w:val="00506BB0"/>
    <w:rsid w:val="005106D5"/>
    <w:rsid w:val="00512462"/>
    <w:rsid w:val="00513341"/>
    <w:rsid w:val="00513685"/>
    <w:rsid w:val="0051507D"/>
    <w:rsid w:val="00523490"/>
    <w:rsid w:val="005276C5"/>
    <w:rsid w:val="00527A65"/>
    <w:rsid w:val="00531153"/>
    <w:rsid w:val="0053207B"/>
    <w:rsid w:val="005440A4"/>
    <w:rsid w:val="00546AE6"/>
    <w:rsid w:val="00547E19"/>
    <w:rsid w:val="00550AE1"/>
    <w:rsid w:val="005526C2"/>
    <w:rsid w:val="00555250"/>
    <w:rsid w:val="00563692"/>
    <w:rsid w:val="00574202"/>
    <w:rsid w:val="005778CC"/>
    <w:rsid w:val="0058314A"/>
    <w:rsid w:val="00583585"/>
    <w:rsid w:val="00586A90"/>
    <w:rsid w:val="00587CC6"/>
    <w:rsid w:val="00597703"/>
    <w:rsid w:val="005A0761"/>
    <w:rsid w:val="005A19C4"/>
    <w:rsid w:val="005A786C"/>
    <w:rsid w:val="005D14B2"/>
    <w:rsid w:val="005D233E"/>
    <w:rsid w:val="005D484C"/>
    <w:rsid w:val="005E0D5A"/>
    <w:rsid w:val="005F2AE0"/>
    <w:rsid w:val="005F3F61"/>
    <w:rsid w:val="005F4115"/>
    <w:rsid w:val="00601342"/>
    <w:rsid w:val="006078EF"/>
    <w:rsid w:val="00614D5F"/>
    <w:rsid w:val="00625EB8"/>
    <w:rsid w:val="0062757F"/>
    <w:rsid w:val="00630036"/>
    <w:rsid w:val="00631E71"/>
    <w:rsid w:val="006331DA"/>
    <w:rsid w:val="00633612"/>
    <w:rsid w:val="006521EF"/>
    <w:rsid w:val="0065296E"/>
    <w:rsid w:val="006550C5"/>
    <w:rsid w:val="00655A8D"/>
    <w:rsid w:val="00661E7D"/>
    <w:rsid w:val="00664DD9"/>
    <w:rsid w:val="00671DAD"/>
    <w:rsid w:val="006743F4"/>
    <w:rsid w:val="00677EF6"/>
    <w:rsid w:val="00681E0D"/>
    <w:rsid w:val="006846A7"/>
    <w:rsid w:val="0068716A"/>
    <w:rsid w:val="006946AE"/>
    <w:rsid w:val="006A006A"/>
    <w:rsid w:val="006A3679"/>
    <w:rsid w:val="006B046B"/>
    <w:rsid w:val="006C3D85"/>
    <w:rsid w:val="006C63FB"/>
    <w:rsid w:val="006C75FE"/>
    <w:rsid w:val="006D0BE2"/>
    <w:rsid w:val="006D2543"/>
    <w:rsid w:val="006D2572"/>
    <w:rsid w:val="006D5145"/>
    <w:rsid w:val="006D5F89"/>
    <w:rsid w:val="006D64D3"/>
    <w:rsid w:val="006E52E2"/>
    <w:rsid w:val="006F2113"/>
    <w:rsid w:val="006F3AA9"/>
    <w:rsid w:val="006F53E2"/>
    <w:rsid w:val="00705069"/>
    <w:rsid w:val="00706FF4"/>
    <w:rsid w:val="0071422C"/>
    <w:rsid w:val="00714AAD"/>
    <w:rsid w:val="00716587"/>
    <w:rsid w:val="0072004F"/>
    <w:rsid w:val="00725754"/>
    <w:rsid w:val="00725854"/>
    <w:rsid w:val="00730A30"/>
    <w:rsid w:val="00736A79"/>
    <w:rsid w:val="00740FF6"/>
    <w:rsid w:val="00742051"/>
    <w:rsid w:val="00743AD5"/>
    <w:rsid w:val="007453A5"/>
    <w:rsid w:val="00753301"/>
    <w:rsid w:val="0076054E"/>
    <w:rsid w:val="0076284B"/>
    <w:rsid w:val="00781979"/>
    <w:rsid w:val="00786DE9"/>
    <w:rsid w:val="007954AC"/>
    <w:rsid w:val="00796FE8"/>
    <w:rsid w:val="007A039A"/>
    <w:rsid w:val="007A7CB9"/>
    <w:rsid w:val="007C1D36"/>
    <w:rsid w:val="007C2F02"/>
    <w:rsid w:val="007D16F0"/>
    <w:rsid w:val="007D2BBF"/>
    <w:rsid w:val="007D36D0"/>
    <w:rsid w:val="007D7687"/>
    <w:rsid w:val="007E339C"/>
    <w:rsid w:val="007E7EDD"/>
    <w:rsid w:val="007F0A8E"/>
    <w:rsid w:val="007F197B"/>
    <w:rsid w:val="007F35B5"/>
    <w:rsid w:val="007F3BFB"/>
    <w:rsid w:val="007F4FB8"/>
    <w:rsid w:val="00811D01"/>
    <w:rsid w:val="00816BC7"/>
    <w:rsid w:val="00817501"/>
    <w:rsid w:val="00820413"/>
    <w:rsid w:val="0082522D"/>
    <w:rsid w:val="00826AF5"/>
    <w:rsid w:val="00831A57"/>
    <w:rsid w:val="008353EC"/>
    <w:rsid w:val="00836A48"/>
    <w:rsid w:val="00840493"/>
    <w:rsid w:val="00841973"/>
    <w:rsid w:val="0084217F"/>
    <w:rsid w:val="008432EC"/>
    <w:rsid w:val="00844E37"/>
    <w:rsid w:val="00846389"/>
    <w:rsid w:val="00846951"/>
    <w:rsid w:val="0085354B"/>
    <w:rsid w:val="00870341"/>
    <w:rsid w:val="008709A2"/>
    <w:rsid w:val="008860C2"/>
    <w:rsid w:val="008872BC"/>
    <w:rsid w:val="00891550"/>
    <w:rsid w:val="00894EF4"/>
    <w:rsid w:val="008A0171"/>
    <w:rsid w:val="008A19FE"/>
    <w:rsid w:val="008A4B6D"/>
    <w:rsid w:val="008B3C62"/>
    <w:rsid w:val="008B6E32"/>
    <w:rsid w:val="008B716A"/>
    <w:rsid w:val="008B778C"/>
    <w:rsid w:val="008C475E"/>
    <w:rsid w:val="008C4F8D"/>
    <w:rsid w:val="008F12FE"/>
    <w:rsid w:val="008F70A2"/>
    <w:rsid w:val="00903C93"/>
    <w:rsid w:val="00913552"/>
    <w:rsid w:val="00913BB4"/>
    <w:rsid w:val="00915CBA"/>
    <w:rsid w:val="0091657C"/>
    <w:rsid w:val="009202FF"/>
    <w:rsid w:val="00922A14"/>
    <w:rsid w:val="00932511"/>
    <w:rsid w:val="00933879"/>
    <w:rsid w:val="009347C0"/>
    <w:rsid w:val="00945195"/>
    <w:rsid w:val="00945D19"/>
    <w:rsid w:val="00946D0B"/>
    <w:rsid w:val="00955E20"/>
    <w:rsid w:val="00956618"/>
    <w:rsid w:val="009703FE"/>
    <w:rsid w:val="00970547"/>
    <w:rsid w:val="00972097"/>
    <w:rsid w:val="00972BD3"/>
    <w:rsid w:val="00973A12"/>
    <w:rsid w:val="00980339"/>
    <w:rsid w:val="0098214C"/>
    <w:rsid w:val="009828E9"/>
    <w:rsid w:val="00982FD4"/>
    <w:rsid w:val="009852A9"/>
    <w:rsid w:val="00985F22"/>
    <w:rsid w:val="009915D4"/>
    <w:rsid w:val="00992B21"/>
    <w:rsid w:val="009971E5"/>
    <w:rsid w:val="00997E24"/>
    <w:rsid w:val="009A10B0"/>
    <w:rsid w:val="009C3427"/>
    <w:rsid w:val="009C581B"/>
    <w:rsid w:val="009D03C7"/>
    <w:rsid w:val="009D4159"/>
    <w:rsid w:val="009E71BF"/>
    <w:rsid w:val="009F038C"/>
    <w:rsid w:val="009F062D"/>
    <w:rsid w:val="009F3EF5"/>
    <w:rsid w:val="009F6067"/>
    <w:rsid w:val="009F752D"/>
    <w:rsid w:val="00A045F9"/>
    <w:rsid w:val="00A04B55"/>
    <w:rsid w:val="00A04C32"/>
    <w:rsid w:val="00A0571C"/>
    <w:rsid w:val="00A06234"/>
    <w:rsid w:val="00A11B75"/>
    <w:rsid w:val="00A12436"/>
    <w:rsid w:val="00A137AC"/>
    <w:rsid w:val="00A214FB"/>
    <w:rsid w:val="00A24AC8"/>
    <w:rsid w:val="00A24E2E"/>
    <w:rsid w:val="00A44D00"/>
    <w:rsid w:val="00A46988"/>
    <w:rsid w:val="00A502D1"/>
    <w:rsid w:val="00A54027"/>
    <w:rsid w:val="00A54BE6"/>
    <w:rsid w:val="00A77CC6"/>
    <w:rsid w:val="00A8212A"/>
    <w:rsid w:val="00A844C2"/>
    <w:rsid w:val="00A9408E"/>
    <w:rsid w:val="00AB05E6"/>
    <w:rsid w:val="00AB2D9A"/>
    <w:rsid w:val="00AB3C74"/>
    <w:rsid w:val="00AC6392"/>
    <w:rsid w:val="00AC7D53"/>
    <w:rsid w:val="00AD1334"/>
    <w:rsid w:val="00AD183F"/>
    <w:rsid w:val="00AD7BD5"/>
    <w:rsid w:val="00AE07D2"/>
    <w:rsid w:val="00AE140B"/>
    <w:rsid w:val="00AE26BD"/>
    <w:rsid w:val="00AE391E"/>
    <w:rsid w:val="00AF2A64"/>
    <w:rsid w:val="00AF559B"/>
    <w:rsid w:val="00AF71CA"/>
    <w:rsid w:val="00B02755"/>
    <w:rsid w:val="00B03FE0"/>
    <w:rsid w:val="00B06F1D"/>
    <w:rsid w:val="00B32530"/>
    <w:rsid w:val="00B359CB"/>
    <w:rsid w:val="00B41C3D"/>
    <w:rsid w:val="00B46C63"/>
    <w:rsid w:val="00B505D5"/>
    <w:rsid w:val="00B55C84"/>
    <w:rsid w:val="00B669DE"/>
    <w:rsid w:val="00B77457"/>
    <w:rsid w:val="00BA057F"/>
    <w:rsid w:val="00BA1B59"/>
    <w:rsid w:val="00BA26EB"/>
    <w:rsid w:val="00BA3A29"/>
    <w:rsid w:val="00BA4A20"/>
    <w:rsid w:val="00BA69E8"/>
    <w:rsid w:val="00BA6AC6"/>
    <w:rsid w:val="00BB5A09"/>
    <w:rsid w:val="00BB6CFF"/>
    <w:rsid w:val="00BC279A"/>
    <w:rsid w:val="00BD1076"/>
    <w:rsid w:val="00BD3060"/>
    <w:rsid w:val="00BD4A38"/>
    <w:rsid w:val="00BD6F0D"/>
    <w:rsid w:val="00BD7083"/>
    <w:rsid w:val="00BE24DC"/>
    <w:rsid w:val="00BF1219"/>
    <w:rsid w:val="00BF19FD"/>
    <w:rsid w:val="00BF37DB"/>
    <w:rsid w:val="00C0627F"/>
    <w:rsid w:val="00C0651B"/>
    <w:rsid w:val="00C067CF"/>
    <w:rsid w:val="00C07058"/>
    <w:rsid w:val="00C07431"/>
    <w:rsid w:val="00C119BB"/>
    <w:rsid w:val="00C17F6C"/>
    <w:rsid w:val="00C33077"/>
    <w:rsid w:val="00C33812"/>
    <w:rsid w:val="00C34965"/>
    <w:rsid w:val="00C422E2"/>
    <w:rsid w:val="00C4535E"/>
    <w:rsid w:val="00C46149"/>
    <w:rsid w:val="00C5290C"/>
    <w:rsid w:val="00C5536D"/>
    <w:rsid w:val="00C61160"/>
    <w:rsid w:val="00C674E6"/>
    <w:rsid w:val="00C73FD5"/>
    <w:rsid w:val="00C750C2"/>
    <w:rsid w:val="00C769ED"/>
    <w:rsid w:val="00C774A4"/>
    <w:rsid w:val="00C83DF2"/>
    <w:rsid w:val="00C8554C"/>
    <w:rsid w:val="00C91A24"/>
    <w:rsid w:val="00C929EF"/>
    <w:rsid w:val="00C934FB"/>
    <w:rsid w:val="00C94233"/>
    <w:rsid w:val="00C9754E"/>
    <w:rsid w:val="00CA3C87"/>
    <w:rsid w:val="00CB3954"/>
    <w:rsid w:val="00CB54FF"/>
    <w:rsid w:val="00CB5D2C"/>
    <w:rsid w:val="00CC0D11"/>
    <w:rsid w:val="00CC4FB6"/>
    <w:rsid w:val="00CD06D5"/>
    <w:rsid w:val="00CD1CC1"/>
    <w:rsid w:val="00CD4EA2"/>
    <w:rsid w:val="00CD5C9F"/>
    <w:rsid w:val="00CE2472"/>
    <w:rsid w:val="00CE2CC3"/>
    <w:rsid w:val="00CF2318"/>
    <w:rsid w:val="00CF5CA6"/>
    <w:rsid w:val="00D04019"/>
    <w:rsid w:val="00D117EA"/>
    <w:rsid w:val="00D13743"/>
    <w:rsid w:val="00D15CD1"/>
    <w:rsid w:val="00D22DD6"/>
    <w:rsid w:val="00D23296"/>
    <w:rsid w:val="00D261D4"/>
    <w:rsid w:val="00D32310"/>
    <w:rsid w:val="00D374A1"/>
    <w:rsid w:val="00D44075"/>
    <w:rsid w:val="00D44D86"/>
    <w:rsid w:val="00D546C9"/>
    <w:rsid w:val="00D634B1"/>
    <w:rsid w:val="00D672C1"/>
    <w:rsid w:val="00D67D09"/>
    <w:rsid w:val="00D71201"/>
    <w:rsid w:val="00D7646F"/>
    <w:rsid w:val="00D77E6B"/>
    <w:rsid w:val="00D80770"/>
    <w:rsid w:val="00D81CE4"/>
    <w:rsid w:val="00D83C71"/>
    <w:rsid w:val="00D91AC2"/>
    <w:rsid w:val="00D94936"/>
    <w:rsid w:val="00DA04C3"/>
    <w:rsid w:val="00DA0E57"/>
    <w:rsid w:val="00DA0E73"/>
    <w:rsid w:val="00DA6BD7"/>
    <w:rsid w:val="00DA7894"/>
    <w:rsid w:val="00DB259F"/>
    <w:rsid w:val="00DB6064"/>
    <w:rsid w:val="00DC1020"/>
    <w:rsid w:val="00DC148C"/>
    <w:rsid w:val="00DC21F3"/>
    <w:rsid w:val="00DC288A"/>
    <w:rsid w:val="00DD03F3"/>
    <w:rsid w:val="00DD13CA"/>
    <w:rsid w:val="00DD5493"/>
    <w:rsid w:val="00DD5B26"/>
    <w:rsid w:val="00DF4FAC"/>
    <w:rsid w:val="00DF55A0"/>
    <w:rsid w:val="00E0109E"/>
    <w:rsid w:val="00E012C7"/>
    <w:rsid w:val="00E041EE"/>
    <w:rsid w:val="00E216C2"/>
    <w:rsid w:val="00E25394"/>
    <w:rsid w:val="00E2705D"/>
    <w:rsid w:val="00E302ED"/>
    <w:rsid w:val="00E31E3C"/>
    <w:rsid w:val="00E34B06"/>
    <w:rsid w:val="00E37918"/>
    <w:rsid w:val="00E41074"/>
    <w:rsid w:val="00E50A28"/>
    <w:rsid w:val="00E5240D"/>
    <w:rsid w:val="00E5347D"/>
    <w:rsid w:val="00E53BF5"/>
    <w:rsid w:val="00E645C1"/>
    <w:rsid w:val="00E823C3"/>
    <w:rsid w:val="00E84557"/>
    <w:rsid w:val="00E9096E"/>
    <w:rsid w:val="00E90E6D"/>
    <w:rsid w:val="00E92F80"/>
    <w:rsid w:val="00E93076"/>
    <w:rsid w:val="00E932E8"/>
    <w:rsid w:val="00E95860"/>
    <w:rsid w:val="00EA1C6A"/>
    <w:rsid w:val="00EA5DFC"/>
    <w:rsid w:val="00EB00D8"/>
    <w:rsid w:val="00EC0BA5"/>
    <w:rsid w:val="00EC4EE9"/>
    <w:rsid w:val="00ED1035"/>
    <w:rsid w:val="00EE085B"/>
    <w:rsid w:val="00EE709D"/>
    <w:rsid w:val="00EF31C0"/>
    <w:rsid w:val="00F00B93"/>
    <w:rsid w:val="00F05208"/>
    <w:rsid w:val="00F1325F"/>
    <w:rsid w:val="00F16F40"/>
    <w:rsid w:val="00F22612"/>
    <w:rsid w:val="00F260B7"/>
    <w:rsid w:val="00F30B4E"/>
    <w:rsid w:val="00F3142C"/>
    <w:rsid w:val="00F34042"/>
    <w:rsid w:val="00F3423F"/>
    <w:rsid w:val="00F44440"/>
    <w:rsid w:val="00F45963"/>
    <w:rsid w:val="00F4645A"/>
    <w:rsid w:val="00F46E63"/>
    <w:rsid w:val="00F549A5"/>
    <w:rsid w:val="00F6116A"/>
    <w:rsid w:val="00F61A6E"/>
    <w:rsid w:val="00F63136"/>
    <w:rsid w:val="00F65739"/>
    <w:rsid w:val="00F712A9"/>
    <w:rsid w:val="00F7154E"/>
    <w:rsid w:val="00F82010"/>
    <w:rsid w:val="00F82D43"/>
    <w:rsid w:val="00F84D9E"/>
    <w:rsid w:val="00F86552"/>
    <w:rsid w:val="00F86C72"/>
    <w:rsid w:val="00F90532"/>
    <w:rsid w:val="00F915F7"/>
    <w:rsid w:val="00F91874"/>
    <w:rsid w:val="00F93157"/>
    <w:rsid w:val="00F94E3B"/>
    <w:rsid w:val="00FA0890"/>
    <w:rsid w:val="00FA23FB"/>
    <w:rsid w:val="00FA266B"/>
    <w:rsid w:val="00FA6938"/>
    <w:rsid w:val="00FC1396"/>
    <w:rsid w:val="00FD296A"/>
    <w:rsid w:val="00FE3A1F"/>
    <w:rsid w:val="00FE57EB"/>
    <w:rsid w:val="00FE7141"/>
    <w:rsid w:val="00FF69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9D720"/>
  <w15:chartTrackingRefBased/>
  <w15:docId w15:val="{A1912B59-DCE3-4BDA-A098-B1E394799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2EE2"/>
    <w:rPr>
      <w:rFonts w:cs="Traditional Arabic"/>
      <w:szCs w:val="36"/>
    </w:rPr>
  </w:style>
  <w:style w:type="paragraph" w:styleId="1">
    <w:name w:val="heading 1"/>
    <w:basedOn w:val="a"/>
    <w:next w:val="a"/>
    <w:link w:val="1Char"/>
    <w:uiPriority w:val="9"/>
    <w:qFormat/>
    <w:rsid w:val="00192EE2"/>
    <w:pPr>
      <w:ind w:firstLine="0"/>
      <w:jc w:val="center"/>
      <w:outlineLvl w:val="0"/>
    </w:pPr>
    <w:rPr>
      <w:b/>
      <w:bCs/>
      <w:sz w:val="24"/>
      <w:szCs w:val="40"/>
      <w:lang w:bidi="ar-EG"/>
    </w:rPr>
  </w:style>
  <w:style w:type="paragraph" w:styleId="5">
    <w:name w:val="heading 5"/>
    <w:basedOn w:val="a"/>
    <w:next w:val="a"/>
    <w:link w:val="5Char"/>
    <w:uiPriority w:val="9"/>
    <w:semiHidden/>
    <w:unhideWhenUsed/>
    <w:qFormat/>
    <w:rsid w:val="00192EE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192EE2"/>
    <w:rPr>
      <w:rFonts w:cs="Traditional Arabic"/>
      <w:b/>
      <w:bCs/>
      <w:sz w:val="24"/>
      <w:szCs w:val="40"/>
      <w:lang w:bidi="ar-EG"/>
    </w:rPr>
  </w:style>
  <w:style w:type="character" w:customStyle="1" w:styleId="5Char">
    <w:name w:val="عنوان 5 Char"/>
    <w:basedOn w:val="a0"/>
    <w:link w:val="5"/>
    <w:uiPriority w:val="9"/>
    <w:semiHidden/>
    <w:rsid w:val="00192EE2"/>
    <w:rPr>
      <w:rFonts w:asciiTheme="majorHAnsi" w:eastAsiaTheme="majorEastAsia" w:hAnsiTheme="majorHAnsi" w:cstheme="majorBidi"/>
      <w:color w:val="2F5496" w:themeColor="accent1" w:themeShade="BF"/>
      <w:szCs w:val="36"/>
    </w:rPr>
  </w:style>
  <w:style w:type="paragraph" w:styleId="a3">
    <w:name w:val="header"/>
    <w:basedOn w:val="a"/>
    <w:link w:val="Char"/>
    <w:uiPriority w:val="99"/>
    <w:unhideWhenUsed/>
    <w:rsid w:val="00192EE2"/>
    <w:pPr>
      <w:tabs>
        <w:tab w:val="center" w:pos="4320"/>
        <w:tab w:val="right" w:pos="8640"/>
      </w:tabs>
      <w:spacing w:after="0"/>
    </w:pPr>
  </w:style>
  <w:style w:type="character" w:customStyle="1" w:styleId="Char">
    <w:name w:val="رأس الصفحة Char"/>
    <w:basedOn w:val="a0"/>
    <w:link w:val="a3"/>
    <w:uiPriority w:val="99"/>
    <w:rsid w:val="00192EE2"/>
    <w:rPr>
      <w:rFonts w:cs="Traditional Arabic"/>
      <w:szCs w:val="36"/>
    </w:rPr>
  </w:style>
  <w:style w:type="paragraph" w:styleId="a4">
    <w:name w:val="footer"/>
    <w:basedOn w:val="a"/>
    <w:link w:val="Char0"/>
    <w:uiPriority w:val="99"/>
    <w:unhideWhenUsed/>
    <w:rsid w:val="00192EE2"/>
    <w:pPr>
      <w:tabs>
        <w:tab w:val="center" w:pos="4320"/>
        <w:tab w:val="right" w:pos="8640"/>
      </w:tabs>
      <w:spacing w:after="0"/>
    </w:pPr>
  </w:style>
  <w:style w:type="character" w:customStyle="1" w:styleId="Char0">
    <w:name w:val="تذييل الصفحة Char"/>
    <w:basedOn w:val="a0"/>
    <w:link w:val="a4"/>
    <w:uiPriority w:val="99"/>
    <w:rsid w:val="00192EE2"/>
    <w:rPr>
      <w:rFonts w:cs="Traditional Arabic"/>
      <w:szCs w:val="36"/>
    </w:rPr>
  </w:style>
  <w:style w:type="paragraph" w:styleId="a5">
    <w:name w:val="footnote text"/>
    <w:basedOn w:val="a"/>
    <w:link w:val="Char1"/>
    <w:uiPriority w:val="99"/>
    <w:semiHidden/>
    <w:unhideWhenUsed/>
    <w:rsid w:val="00192EE2"/>
    <w:pPr>
      <w:spacing w:after="0"/>
    </w:pPr>
    <w:rPr>
      <w:sz w:val="20"/>
      <w:szCs w:val="20"/>
    </w:rPr>
  </w:style>
  <w:style w:type="character" w:customStyle="1" w:styleId="Char1">
    <w:name w:val="نص حاشية سفلية Char"/>
    <w:basedOn w:val="a0"/>
    <w:link w:val="a5"/>
    <w:uiPriority w:val="99"/>
    <w:semiHidden/>
    <w:rsid w:val="00192EE2"/>
    <w:rPr>
      <w:rFonts w:cs="Traditional Arabic"/>
      <w:sz w:val="20"/>
      <w:szCs w:val="20"/>
    </w:rPr>
  </w:style>
  <w:style w:type="character" w:styleId="a6">
    <w:name w:val="footnote reference"/>
    <w:basedOn w:val="a0"/>
    <w:uiPriority w:val="99"/>
    <w:semiHidden/>
    <w:unhideWhenUsed/>
    <w:rsid w:val="00192E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070BA312-B7E3-455A-BABE-586F54773111}">
  <ds:schemaRefs>
    <ds:schemaRef ds:uri="http://schemas.microsoft.com/sharepoint/v3/contenttype/forms"/>
  </ds:schemaRefs>
</ds:datastoreItem>
</file>

<file path=customXml/itemProps2.xml><?xml version="1.0" encoding="utf-8"?>
<ds:datastoreItem xmlns:ds="http://schemas.openxmlformats.org/officeDocument/2006/customXml" ds:itemID="{9CA51BE6-A60F-492B-8C98-A38291DCF641}"/>
</file>

<file path=customXml/itemProps3.xml><?xml version="1.0" encoding="utf-8"?>
<ds:datastoreItem xmlns:ds="http://schemas.openxmlformats.org/officeDocument/2006/customXml" ds:itemID="{4DB04810-D0A0-44EE-A8D2-38895B7EC5A8}">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4945</Words>
  <Characters>28187</Characters>
  <Application>Microsoft Office Word</Application>
  <DocSecurity>0</DocSecurity>
  <Lines>234</Lines>
  <Paragraphs>66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2025-03-11T16:03:00Z</dcterms:created>
  <dcterms:modified xsi:type="dcterms:W3CDTF">2025-09-02T11:59:00Z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117700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