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30734" w14:textId="77777777" w:rsidR="00D85E27" w:rsidRPr="000F1EEF" w:rsidRDefault="00D85E27" w:rsidP="00D85E27">
      <w:pPr>
        <w:ind w:firstLine="0"/>
        <w:jc w:val="center"/>
        <w:rPr>
          <w:rFonts w:ascii="Traditional Arabic" w:hAnsi="Traditional Arabic"/>
          <w:b/>
          <w:bCs/>
          <w:color w:val="FF0000"/>
          <w:sz w:val="44"/>
          <w:szCs w:val="44"/>
          <w:rtl/>
          <w:lang w:bidi="ar-EG"/>
        </w:rPr>
      </w:pPr>
      <w:r w:rsidRPr="000F1EEF">
        <w:rPr>
          <w:rFonts w:ascii="Traditional Arabic" w:hAnsi="Traditional Arabic"/>
          <w:b/>
          <w:bCs/>
          <w:color w:val="FF0000"/>
          <w:sz w:val="44"/>
          <w:szCs w:val="44"/>
          <w:rtl/>
          <w:lang w:bidi="ar-EG"/>
        </w:rPr>
        <w:t xml:space="preserve">أخصر المختصرات </w:t>
      </w:r>
      <w:r w:rsidRPr="000F1EEF">
        <w:rPr>
          <w:rFonts w:ascii="Traditional Arabic" w:hAnsi="Traditional Arabic"/>
          <w:b/>
          <w:bCs/>
          <w:color w:val="0000CC"/>
          <w:sz w:val="44"/>
          <w:szCs w:val="44"/>
          <w:rtl/>
          <w:lang w:bidi="ar-EG"/>
        </w:rPr>
        <w:t>(3)</w:t>
      </w:r>
    </w:p>
    <w:p w14:paraId="67A83F8A" w14:textId="707F1E1D" w:rsidR="00D85E27" w:rsidRPr="000F1EEF" w:rsidRDefault="00D85E27" w:rsidP="00D85E27">
      <w:pPr>
        <w:ind w:firstLine="0"/>
        <w:jc w:val="center"/>
        <w:rPr>
          <w:rFonts w:ascii="Traditional Arabic" w:hAnsi="Traditional Arabic"/>
          <w:b/>
          <w:bCs/>
          <w:color w:val="0000CC"/>
          <w:sz w:val="44"/>
          <w:szCs w:val="44"/>
          <w:rtl/>
          <w:lang w:bidi="ar-EG"/>
        </w:rPr>
      </w:pPr>
      <w:r w:rsidRPr="000F1EEF">
        <w:rPr>
          <w:rFonts w:ascii="Traditional Arabic" w:hAnsi="Traditional Arabic"/>
          <w:b/>
          <w:bCs/>
          <w:color w:val="0000CC"/>
          <w:sz w:val="44"/>
          <w:szCs w:val="44"/>
          <w:rtl/>
          <w:lang w:bidi="ar-EG"/>
        </w:rPr>
        <w:t>الدرس الحادي والعشرون</w:t>
      </w:r>
    </w:p>
    <w:p w14:paraId="3C9A6F51" w14:textId="4805060A" w:rsidR="00D85E27" w:rsidRPr="000F1EEF" w:rsidRDefault="000F1EEF" w:rsidP="000F1EEF">
      <w:pPr>
        <w:tabs>
          <w:tab w:val="left" w:pos="2918"/>
          <w:tab w:val="right" w:pos="8640"/>
        </w:tabs>
        <w:jc w:val="right"/>
        <w:rPr>
          <w:rFonts w:ascii="Traditional Arabic" w:hAnsi="Traditional Arabic"/>
          <w:b/>
          <w:bCs/>
          <w:color w:val="006600"/>
          <w:sz w:val="40"/>
          <w:szCs w:val="40"/>
          <w:rtl/>
          <w:lang w:bidi="ar-EG"/>
        </w:rPr>
      </w:pPr>
      <w:r>
        <w:rPr>
          <w:rFonts w:ascii="Traditional Arabic" w:hAnsi="Traditional Arabic"/>
          <w:b/>
          <w:bCs/>
          <w:color w:val="006600"/>
          <w:sz w:val="40"/>
          <w:szCs w:val="40"/>
          <w:rtl/>
          <w:lang w:bidi="ar-EG"/>
        </w:rPr>
        <w:tab/>
      </w:r>
      <w:r>
        <w:rPr>
          <w:rFonts w:ascii="Traditional Arabic" w:hAnsi="Traditional Arabic"/>
          <w:b/>
          <w:bCs/>
          <w:color w:val="006600"/>
          <w:sz w:val="40"/>
          <w:szCs w:val="40"/>
          <w:rtl/>
          <w:lang w:bidi="ar-EG"/>
        </w:rPr>
        <w:tab/>
      </w:r>
      <w:r w:rsidR="00D85E27" w:rsidRPr="000F1EEF">
        <w:rPr>
          <w:rFonts w:ascii="Traditional Arabic" w:hAnsi="Traditional Arabic"/>
          <w:b/>
          <w:bCs/>
          <w:color w:val="006600"/>
          <w:sz w:val="40"/>
          <w:szCs w:val="40"/>
          <w:rtl/>
          <w:lang w:bidi="ar-EG"/>
        </w:rPr>
        <w:t>فضيلة الشي</w:t>
      </w:r>
      <w:bookmarkStart w:id="0" w:name="_GoBack"/>
      <w:bookmarkEnd w:id="0"/>
      <w:r w:rsidR="00D85E27" w:rsidRPr="000F1EEF">
        <w:rPr>
          <w:rFonts w:ascii="Traditional Arabic" w:hAnsi="Traditional Arabic"/>
          <w:b/>
          <w:bCs/>
          <w:color w:val="006600"/>
          <w:sz w:val="40"/>
          <w:szCs w:val="40"/>
          <w:rtl/>
          <w:lang w:bidi="ar-EG"/>
        </w:rPr>
        <w:t>خ/ د. عبد الحكيم بن محمد العجلان</w:t>
      </w:r>
    </w:p>
    <w:p w14:paraId="77805D25" w14:textId="77777777" w:rsidR="00AF1B3B" w:rsidRPr="000F1EEF" w:rsidRDefault="00AF1B3B" w:rsidP="00C9722D">
      <w:pPr>
        <w:ind w:firstLine="397"/>
        <w:rPr>
          <w:rFonts w:ascii="Traditional Arabic" w:hAnsi="Traditional Arabic"/>
          <w:sz w:val="40"/>
          <w:szCs w:val="40"/>
          <w:rtl/>
          <w:lang w:bidi="ar-EG"/>
        </w:rPr>
      </w:pPr>
    </w:p>
    <w:p w14:paraId="585663EB" w14:textId="77777777" w:rsidR="006140F6" w:rsidRPr="000F1EEF" w:rsidRDefault="006140F6"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الحمد لله وكفى</w:t>
      </w:r>
      <w:r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 xml:space="preserve"> وصلاة وسلام</w:t>
      </w:r>
      <w:r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ا على النبي المجتبى</w:t>
      </w:r>
      <w:r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 xml:space="preserve"> وعلى آل</w:t>
      </w:r>
      <w:r w:rsidRPr="000F1EEF">
        <w:rPr>
          <w:rFonts w:ascii="Traditional Arabic" w:hAnsi="Traditional Arabic"/>
          <w:sz w:val="40"/>
          <w:szCs w:val="40"/>
          <w:rtl/>
          <w:lang w:bidi="ar-EG"/>
        </w:rPr>
        <w:t>ه</w:t>
      </w:r>
      <w:r w:rsidR="00AF1B3B" w:rsidRPr="000F1EEF">
        <w:rPr>
          <w:rFonts w:ascii="Traditional Arabic" w:hAnsi="Traditional Arabic"/>
          <w:sz w:val="40"/>
          <w:szCs w:val="40"/>
          <w:rtl/>
          <w:lang w:bidi="ar-EG"/>
        </w:rPr>
        <w:t xml:space="preserve"> وصحبه أجمعين.</w:t>
      </w:r>
    </w:p>
    <w:p w14:paraId="63AC74DC" w14:textId="77777777" w:rsidR="006140F6"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حياكم الله أعزا</w:t>
      </w:r>
      <w:r w:rsidR="006140F6" w:rsidRPr="000F1EEF">
        <w:rPr>
          <w:rFonts w:ascii="Traditional Arabic" w:hAnsi="Traditional Arabic"/>
          <w:sz w:val="40"/>
          <w:szCs w:val="40"/>
          <w:rtl/>
          <w:lang w:bidi="ar-EG"/>
        </w:rPr>
        <w:t>ء</w:t>
      </w:r>
      <w:r w:rsidRPr="000F1EEF">
        <w:rPr>
          <w:rFonts w:ascii="Traditional Arabic" w:hAnsi="Traditional Arabic"/>
          <w:sz w:val="40"/>
          <w:szCs w:val="40"/>
          <w:rtl/>
          <w:lang w:bidi="ar-EG"/>
        </w:rPr>
        <w:t>نا المشاهدين</w:t>
      </w:r>
      <w:r w:rsidR="006140F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 حلقة جديدة من برنامج </w:t>
      </w:r>
      <w:r w:rsidR="006140F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جادة المتعلم</w:t>
      </w:r>
      <w:r w:rsidR="006140F6" w:rsidRPr="000F1EEF">
        <w:rPr>
          <w:rFonts w:ascii="Traditional Arabic" w:hAnsi="Traditional Arabic"/>
          <w:color w:val="0000CC"/>
          <w:sz w:val="40"/>
          <w:szCs w:val="40"/>
          <w:rtl/>
          <w:lang w:bidi="ar-EG"/>
        </w:rPr>
        <w:t>)</w:t>
      </w:r>
      <w:r w:rsidRPr="000F1EEF">
        <w:rPr>
          <w:rFonts w:ascii="Traditional Arabic" w:hAnsi="Traditional Arabic"/>
          <w:sz w:val="40"/>
          <w:szCs w:val="40"/>
          <w:rtl/>
          <w:lang w:bidi="ar-EG"/>
        </w:rPr>
        <w:t xml:space="preserve"> نشرح فيه</w:t>
      </w:r>
      <w:r w:rsidR="006140F6"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متن </w:t>
      </w:r>
      <w:r w:rsidR="006140F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أخ</w:t>
      </w:r>
      <w:r w:rsidR="006140F6" w:rsidRPr="000F1EEF">
        <w:rPr>
          <w:rFonts w:ascii="Traditional Arabic" w:hAnsi="Traditional Arabic"/>
          <w:color w:val="0000CC"/>
          <w:sz w:val="40"/>
          <w:szCs w:val="40"/>
          <w:rtl/>
          <w:lang w:bidi="ar-EG"/>
        </w:rPr>
        <w:t>ص</w:t>
      </w:r>
      <w:r w:rsidRPr="000F1EEF">
        <w:rPr>
          <w:rFonts w:ascii="Traditional Arabic" w:hAnsi="Traditional Arabic"/>
          <w:color w:val="0000CC"/>
          <w:sz w:val="40"/>
          <w:szCs w:val="40"/>
          <w:rtl/>
          <w:lang w:bidi="ar-EG"/>
        </w:rPr>
        <w:t>ر الم</w:t>
      </w:r>
      <w:r w:rsidR="006140F6" w:rsidRPr="000F1EEF">
        <w:rPr>
          <w:rFonts w:ascii="Traditional Arabic" w:hAnsi="Traditional Arabic"/>
          <w:color w:val="0000CC"/>
          <w:sz w:val="40"/>
          <w:szCs w:val="40"/>
          <w:rtl/>
          <w:lang w:bidi="ar-EG"/>
        </w:rPr>
        <w:t>خ</w:t>
      </w:r>
      <w:r w:rsidRPr="000F1EEF">
        <w:rPr>
          <w:rFonts w:ascii="Traditional Arabic" w:hAnsi="Traditional Arabic"/>
          <w:color w:val="0000CC"/>
          <w:sz w:val="40"/>
          <w:szCs w:val="40"/>
          <w:rtl/>
          <w:lang w:bidi="ar-EG"/>
        </w:rPr>
        <w:t>تصرات</w:t>
      </w:r>
      <w:r w:rsidR="006140F6" w:rsidRPr="000F1EEF">
        <w:rPr>
          <w:rFonts w:ascii="Traditional Arabic" w:hAnsi="Traditional Arabic"/>
          <w:color w:val="0000CC"/>
          <w:sz w:val="40"/>
          <w:szCs w:val="40"/>
          <w:rtl/>
          <w:lang w:bidi="ar-EG"/>
        </w:rPr>
        <w:t>)</w:t>
      </w:r>
      <w:r w:rsidRPr="000F1EEF">
        <w:rPr>
          <w:rFonts w:ascii="Traditional Arabic" w:hAnsi="Traditional Arabic"/>
          <w:sz w:val="40"/>
          <w:szCs w:val="40"/>
          <w:rtl/>
          <w:lang w:bidi="ar-EG"/>
        </w:rPr>
        <w:t xml:space="preserve"> يشرحه لنا فضيلة الشيخ</w:t>
      </w:r>
      <w:r w:rsidR="006140F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عبد الحكيم بن محمد العجلان</w:t>
      </w:r>
      <w:r w:rsidR="006140F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نحيي وإياكم فضيلة الشيخ</w:t>
      </w:r>
      <w:r w:rsidR="006140F6" w:rsidRPr="000F1EEF">
        <w:rPr>
          <w:rFonts w:ascii="Traditional Arabic" w:hAnsi="Traditional Arabic"/>
          <w:sz w:val="40"/>
          <w:szCs w:val="40"/>
          <w:rtl/>
          <w:lang w:bidi="ar-EG"/>
        </w:rPr>
        <w:t>.</w:t>
      </w:r>
    </w:p>
    <w:p w14:paraId="69FCABF3" w14:textId="1D5D77E0" w:rsidR="006140F6"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حياكم الله </w:t>
      </w:r>
      <w:r w:rsidR="006140F6" w:rsidRPr="000F1EEF">
        <w:rPr>
          <w:rFonts w:ascii="Traditional Arabic" w:hAnsi="Traditional Arabic"/>
          <w:sz w:val="40"/>
          <w:szCs w:val="40"/>
          <w:rtl/>
          <w:lang w:bidi="ar-EG"/>
        </w:rPr>
        <w:t>شيخنا، و</w:t>
      </w:r>
      <w:r w:rsidRPr="000F1EEF">
        <w:rPr>
          <w:rFonts w:ascii="Traditional Arabic" w:hAnsi="Traditional Arabic"/>
          <w:sz w:val="40"/>
          <w:szCs w:val="40"/>
          <w:rtl/>
          <w:lang w:bidi="ar-EG"/>
        </w:rPr>
        <w:t xml:space="preserve">أهلا وسهلا </w:t>
      </w:r>
      <w:r w:rsidR="006140F6" w:rsidRPr="000F1EEF">
        <w:rPr>
          <w:rFonts w:ascii="Traditional Arabic" w:hAnsi="Traditional Arabic"/>
          <w:sz w:val="40"/>
          <w:szCs w:val="40"/>
          <w:rtl/>
          <w:lang w:bidi="ar-EG"/>
        </w:rPr>
        <w:t>بكم}.</w:t>
      </w:r>
    </w:p>
    <w:p w14:paraId="41F5CD9A" w14:textId="77777777" w:rsidR="00923606"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حياك الله</w:t>
      </w:r>
      <w:r w:rsidR="006140F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وحيا الله المشاهدين </w:t>
      </w:r>
      <w:r w:rsidR="006140F6" w:rsidRPr="000F1EEF">
        <w:rPr>
          <w:rFonts w:ascii="Traditional Arabic" w:hAnsi="Traditional Arabic"/>
          <w:sz w:val="40"/>
          <w:szCs w:val="40"/>
          <w:rtl/>
          <w:lang w:bidi="ar-EG"/>
        </w:rPr>
        <w:t>والمشاهدات</w:t>
      </w:r>
      <w:r w:rsidR="00923606" w:rsidRPr="000F1EEF">
        <w:rPr>
          <w:rFonts w:ascii="Traditional Arabic" w:hAnsi="Traditional Arabic"/>
          <w:sz w:val="40"/>
          <w:szCs w:val="40"/>
          <w:rtl/>
          <w:lang w:bidi="ar-EG"/>
        </w:rPr>
        <w:t>.</w:t>
      </w:r>
    </w:p>
    <w:p w14:paraId="7266B091" w14:textId="57B32D6E" w:rsidR="005012A2" w:rsidRPr="000F1EEF" w:rsidRDefault="005012A2"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{نشرع يا شيخ </w:t>
      </w:r>
      <w:r w:rsidR="00AF1B3B" w:rsidRPr="000F1EEF">
        <w:rPr>
          <w:rFonts w:ascii="Traditional Arabic" w:hAnsi="Traditional Arabic"/>
          <w:sz w:val="40"/>
          <w:szCs w:val="40"/>
          <w:rtl/>
          <w:lang w:bidi="ar-EG"/>
        </w:rPr>
        <w:t>فيما توقفنا عنده</w:t>
      </w:r>
      <w:r w:rsidRPr="000F1EEF">
        <w:rPr>
          <w:rFonts w:ascii="Traditional Arabic" w:hAnsi="Traditional Arabic"/>
          <w:sz w:val="40"/>
          <w:szCs w:val="40"/>
          <w:rtl/>
          <w:lang w:bidi="ar-EG"/>
        </w:rPr>
        <w:t>}.</w:t>
      </w:r>
    </w:p>
    <w:p w14:paraId="43ADFB6F" w14:textId="217075DF" w:rsidR="006B0158"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توكلنا على الله</w:t>
      </w:r>
    </w:p>
    <w:p w14:paraId="07A14D87" w14:textId="7ECC2F03" w:rsidR="006B0158" w:rsidRPr="000F1EEF" w:rsidRDefault="005012A2"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قال- رحمه الله-</w:t>
      </w:r>
      <w:r w:rsidR="006B0158" w:rsidRPr="000F1EEF">
        <w:rPr>
          <w:rFonts w:ascii="Traditional Arabic" w:hAnsi="Traditional Arabic"/>
          <w:sz w:val="40"/>
          <w:szCs w:val="40"/>
          <w:rtl/>
          <w:lang w:bidi="ar-EG"/>
        </w:rPr>
        <w:t>:</w:t>
      </w:r>
      <w:r w:rsidR="00AF1B3B" w:rsidRPr="000F1EEF">
        <w:rPr>
          <w:rFonts w:ascii="Traditional Arabic" w:hAnsi="Traditional Arabic"/>
          <w:sz w:val="40"/>
          <w:szCs w:val="40"/>
          <w:rtl/>
          <w:lang w:bidi="ar-EG"/>
        </w:rPr>
        <w:t xml:space="preserve"> </w:t>
      </w:r>
      <w:bookmarkStart w:id="1" w:name="_Hlk147785482"/>
      <w:r w:rsidR="006B0158" w:rsidRPr="000F1EEF">
        <w:rPr>
          <w:rFonts w:ascii="Traditional Arabic" w:hAnsi="Traditional Arabic"/>
          <w:color w:val="0000CC"/>
          <w:sz w:val="40"/>
          <w:szCs w:val="40"/>
          <w:rtl/>
          <w:lang w:bidi="ar-EG"/>
        </w:rPr>
        <w:t>(</w:t>
      </w:r>
      <w:r w:rsidR="001167BC" w:rsidRPr="000F1EEF">
        <w:rPr>
          <w:rFonts w:ascii="Traditional Arabic" w:hAnsi="Traditional Arabic"/>
          <w:color w:val="0000CC"/>
          <w:sz w:val="40"/>
          <w:szCs w:val="40"/>
          <w:rtl/>
          <w:lang w:bidi="ar-EG"/>
        </w:rPr>
        <w:t>وَأَنْ يُوجَدَ غَالِبًا فِي مَحِلِّهِ</w:t>
      </w:r>
      <w:bookmarkEnd w:id="1"/>
      <w:r w:rsidRPr="000F1EEF">
        <w:rPr>
          <w:rFonts w:ascii="Traditional Arabic" w:hAnsi="Traditional Arabic"/>
          <w:color w:val="0000CC"/>
          <w:sz w:val="40"/>
          <w:szCs w:val="40"/>
          <w:rtl/>
          <w:lang w:bidi="ar-EG"/>
        </w:rPr>
        <w:t>،</w:t>
      </w:r>
      <w:r w:rsidR="001167BC" w:rsidRPr="000F1EEF">
        <w:rPr>
          <w:rFonts w:ascii="Traditional Arabic" w:hAnsi="Traditional Arabic"/>
          <w:color w:val="0000CC"/>
          <w:sz w:val="40"/>
          <w:szCs w:val="40"/>
          <w:rtl/>
          <w:lang w:bidi="ar-EG"/>
        </w:rPr>
        <w:t xml:space="preserve"> فَإِنْ تَعَذَّرَ أَوْ بَعْضُهُ صَبَرَ، أَوْ أَخَذَ رَأْسَ مَالِهِ</w:t>
      </w:r>
      <w:r w:rsidR="006B0158" w:rsidRPr="000F1EEF">
        <w:rPr>
          <w:rFonts w:ascii="Traditional Arabic" w:hAnsi="Traditional Arabic"/>
          <w:color w:val="0000CC"/>
          <w:sz w:val="40"/>
          <w:szCs w:val="40"/>
          <w:rtl/>
          <w:lang w:bidi="ar-EG"/>
        </w:rPr>
        <w:t>)</w:t>
      </w:r>
      <w:r w:rsidR="006B0158" w:rsidRPr="000F1EEF">
        <w:rPr>
          <w:rFonts w:ascii="Traditional Arabic" w:hAnsi="Traditional Arabic"/>
          <w:sz w:val="40"/>
          <w:szCs w:val="40"/>
          <w:rtl/>
          <w:lang w:bidi="ar-EG"/>
        </w:rPr>
        <w:t>}.</w:t>
      </w:r>
    </w:p>
    <w:p w14:paraId="312BA1E2" w14:textId="77777777" w:rsidR="006B0158"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بسم الله الرحمن الرحيم</w:t>
      </w:r>
      <w:r w:rsidR="006B0158" w:rsidRPr="000F1EEF">
        <w:rPr>
          <w:rFonts w:ascii="Traditional Arabic" w:hAnsi="Traditional Arabic"/>
          <w:sz w:val="40"/>
          <w:szCs w:val="40"/>
          <w:rtl/>
          <w:lang w:bidi="ar-EG"/>
        </w:rPr>
        <w:t>.</w:t>
      </w:r>
    </w:p>
    <w:p w14:paraId="0EA1139D" w14:textId="04E89006" w:rsidR="006B0158" w:rsidRPr="000F1EEF" w:rsidRDefault="00AF1B3B"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الحمد لله رب العالمين</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وصلى الله وسلم وبارك على نبينا </w:t>
      </w:r>
      <w:r w:rsidR="006B0158" w:rsidRPr="000F1EEF">
        <w:rPr>
          <w:rFonts w:ascii="Traditional Arabic" w:hAnsi="Traditional Arabic"/>
          <w:sz w:val="40"/>
          <w:szCs w:val="40"/>
          <w:rtl/>
          <w:lang w:bidi="ar-EG"/>
        </w:rPr>
        <w:t xml:space="preserve">محمد، </w:t>
      </w:r>
      <w:r w:rsidRPr="000F1EEF">
        <w:rPr>
          <w:rFonts w:ascii="Traditional Arabic" w:hAnsi="Traditional Arabic"/>
          <w:sz w:val="40"/>
          <w:szCs w:val="40"/>
          <w:rtl/>
          <w:lang w:bidi="ar-EG"/>
        </w:rPr>
        <w:t>وعل</w:t>
      </w:r>
      <w:r w:rsidR="006B0158" w:rsidRPr="000F1EEF">
        <w:rPr>
          <w:rFonts w:ascii="Traditional Arabic" w:hAnsi="Traditional Arabic"/>
          <w:sz w:val="40"/>
          <w:szCs w:val="40"/>
          <w:rtl/>
          <w:lang w:bidi="ar-EG"/>
        </w:rPr>
        <w:t>ى</w:t>
      </w:r>
      <w:r w:rsidRPr="000F1EEF">
        <w:rPr>
          <w:rFonts w:ascii="Traditional Arabic" w:hAnsi="Traditional Arabic"/>
          <w:sz w:val="40"/>
          <w:szCs w:val="40"/>
          <w:rtl/>
          <w:lang w:bidi="ar-EG"/>
        </w:rPr>
        <w:t xml:space="preserve"> </w:t>
      </w:r>
      <w:r w:rsidR="006B0158" w:rsidRPr="000F1EEF">
        <w:rPr>
          <w:rFonts w:ascii="Traditional Arabic" w:hAnsi="Traditional Arabic"/>
          <w:sz w:val="40"/>
          <w:szCs w:val="40"/>
          <w:rtl/>
          <w:lang w:bidi="ar-EG"/>
        </w:rPr>
        <w:t>آ</w:t>
      </w:r>
      <w:r w:rsidRPr="000F1EEF">
        <w:rPr>
          <w:rFonts w:ascii="Traditional Arabic" w:hAnsi="Traditional Arabic"/>
          <w:sz w:val="40"/>
          <w:szCs w:val="40"/>
          <w:rtl/>
          <w:lang w:bidi="ar-EG"/>
        </w:rPr>
        <w:t>له وأصحابه وسل</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م تسليم</w:t>
      </w:r>
      <w:r w:rsidR="006B0158"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كثير</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ا إلى يوم الدين</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أما بعد</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w:t>
      </w:r>
      <w:r w:rsidR="006B0158" w:rsidRPr="000F1EEF">
        <w:rPr>
          <w:rFonts w:ascii="Traditional Arabic" w:hAnsi="Traditional Arabic"/>
          <w:sz w:val="40"/>
          <w:szCs w:val="40"/>
          <w:rtl/>
          <w:lang w:bidi="ar-EG"/>
        </w:rPr>
        <w:t>أ</w:t>
      </w:r>
      <w:r w:rsidRPr="000F1EEF">
        <w:rPr>
          <w:rFonts w:ascii="Traditional Arabic" w:hAnsi="Traditional Arabic"/>
          <w:sz w:val="40"/>
          <w:szCs w:val="40"/>
          <w:rtl/>
          <w:lang w:bidi="ar-EG"/>
        </w:rPr>
        <w:t>سأل الله</w:t>
      </w:r>
      <w:r w:rsidR="00710179" w:rsidRPr="000F1EEF">
        <w:rPr>
          <w:rFonts w:ascii="Traditional Arabic" w:hAnsi="Traditional Arabic"/>
          <w:sz w:val="40"/>
          <w:szCs w:val="40"/>
          <w:rtl/>
          <w:lang w:bidi="ar-EG"/>
        </w:rPr>
        <w:t xml:space="preserve"> -جل وعلا- </w:t>
      </w:r>
      <w:r w:rsidRPr="000F1EEF">
        <w:rPr>
          <w:rFonts w:ascii="Traditional Arabic" w:hAnsi="Traditional Arabic"/>
          <w:sz w:val="40"/>
          <w:szCs w:val="40"/>
          <w:rtl/>
          <w:lang w:bidi="ar-EG"/>
        </w:rPr>
        <w:t>أن ي</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فيض علينا وعليكم من رحماته</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 ي</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بلغنا طاعته</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 يجعلنا هداة مهتدين</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916127" w:rsidRPr="000F1EEF">
        <w:rPr>
          <w:rFonts w:ascii="Traditional Arabic" w:hAnsi="Traditional Arabic"/>
          <w:sz w:val="40"/>
          <w:szCs w:val="40"/>
          <w:rtl/>
          <w:lang w:bidi="ar-EG"/>
        </w:rPr>
        <w:t>غير</w:t>
      </w:r>
      <w:r w:rsidR="006B0158"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ضالين ولا مضلين</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 يحفظنا من الفتن ما ظهر </w:t>
      </w:r>
      <w:r w:rsidRPr="000F1EEF">
        <w:rPr>
          <w:rFonts w:ascii="Traditional Arabic" w:hAnsi="Traditional Arabic"/>
          <w:sz w:val="40"/>
          <w:szCs w:val="40"/>
          <w:rtl/>
          <w:lang w:bidi="ar-EG"/>
        </w:rPr>
        <w:lastRenderedPageBreak/>
        <w:t>منها وما بطن</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 ي</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رزقنا الإخلاص في القول </w:t>
      </w:r>
      <w:r w:rsidR="006B0158" w:rsidRPr="000F1EEF">
        <w:rPr>
          <w:rFonts w:ascii="Traditional Arabic" w:hAnsi="Traditional Arabic"/>
          <w:sz w:val="40"/>
          <w:szCs w:val="40"/>
          <w:rtl/>
          <w:lang w:bidi="ar-EG"/>
        </w:rPr>
        <w:t xml:space="preserve">والعمل، </w:t>
      </w:r>
      <w:r w:rsidRPr="000F1EEF">
        <w:rPr>
          <w:rFonts w:ascii="Traditional Arabic" w:hAnsi="Traditional Arabic"/>
          <w:sz w:val="40"/>
          <w:szCs w:val="40"/>
          <w:rtl/>
          <w:lang w:bidi="ar-EG"/>
        </w:rPr>
        <w:t>وأن يغفر لنا</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ولوالدينا</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وأزواجنا</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وذرياتنا</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وأحبابنا</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والمسلمين.</w:t>
      </w:r>
    </w:p>
    <w:p w14:paraId="44BE2610" w14:textId="77777777" w:rsidR="00BE23B2"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أيها الإخوة</w:t>
      </w:r>
      <w:r w:rsidR="006B015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لا يزال الحديث موصولا</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فيما ذكره المؤلف</w:t>
      </w:r>
      <w:r w:rsidR="006A2F38" w:rsidRPr="000F1EEF">
        <w:rPr>
          <w:rFonts w:ascii="Traditional Arabic" w:hAnsi="Traditional Arabic"/>
          <w:sz w:val="40"/>
          <w:szCs w:val="40"/>
          <w:rtl/>
          <w:lang w:bidi="ar-EG"/>
        </w:rPr>
        <w:t xml:space="preserve"> -رحمه الله تعالى- </w:t>
      </w:r>
      <w:r w:rsidRPr="000F1EEF">
        <w:rPr>
          <w:rFonts w:ascii="Traditional Arabic" w:hAnsi="Traditional Arabic"/>
          <w:sz w:val="40"/>
          <w:szCs w:val="40"/>
          <w:rtl/>
          <w:lang w:bidi="ar-EG"/>
        </w:rPr>
        <w:t>في</w:t>
      </w:r>
      <w:r w:rsidR="00923606" w:rsidRPr="000F1EEF">
        <w:rPr>
          <w:rFonts w:ascii="Traditional Arabic" w:hAnsi="Traditional Arabic"/>
          <w:sz w:val="40"/>
          <w:szCs w:val="40"/>
          <w:rtl/>
          <w:lang w:bidi="ar-EG"/>
        </w:rPr>
        <w:t xml:space="preserve"> </w:t>
      </w:r>
      <w:r w:rsidR="001167BC" w:rsidRPr="000F1EEF">
        <w:rPr>
          <w:rFonts w:ascii="Traditional Arabic" w:hAnsi="Traditional Arabic"/>
          <w:color w:val="0000CC"/>
          <w:sz w:val="40"/>
          <w:szCs w:val="40"/>
          <w:rtl/>
          <w:lang w:bidi="ar-EG"/>
        </w:rPr>
        <w:t>(السَّلَم وَشُرُوطُهُ)</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وقد ذكرنا أن </w:t>
      </w:r>
      <w:r w:rsidR="001167BC" w:rsidRPr="000F1EEF">
        <w:rPr>
          <w:rFonts w:ascii="Traditional Arabic" w:hAnsi="Traditional Arabic"/>
          <w:sz w:val="40"/>
          <w:szCs w:val="40"/>
          <w:rtl/>
          <w:lang w:bidi="ar-EG"/>
        </w:rPr>
        <w:t>السَّلَم</w:t>
      </w:r>
      <w:r w:rsidRPr="000F1EEF">
        <w:rPr>
          <w:rFonts w:ascii="Traditional Arabic" w:hAnsi="Traditional Arabic"/>
          <w:sz w:val="40"/>
          <w:szCs w:val="40"/>
          <w:rtl/>
          <w:lang w:bidi="ar-EG"/>
        </w:rPr>
        <w:t xml:space="preserve"> فيه سبعة شروط</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وشروط </w:t>
      </w:r>
      <w:r w:rsidR="001167BC" w:rsidRPr="000F1EEF">
        <w:rPr>
          <w:rFonts w:ascii="Traditional Arabic" w:hAnsi="Traditional Arabic"/>
          <w:sz w:val="40"/>
          <w:szCs w:val="40"/>
          <w:rtl/>
          <w:lang w:bidi="ar-EG"/>
        </w:rPr>
        <w:t>السَّلَم</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تعلقة بشروط البيع</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فهي مع شروط البيع</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D5026"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تكون أربعة عش</w:t>
      </w:r>
      <w:r w:rsidR="005012A2" w:rsidRPr="000F1EEF">
        <w:rPr>
          <w:rFonts w:ascii="Traditional Arabic" w:hAnsi="Traditional Arabic"/>
          <w:sz w:val="40"/>
          <w:szCs w:val="40"/>
          <w:rtl/>
          <w:lang w:bidi="ar-EG"/>
        </w:rPr>
        <w:t>ر</w:t>
      </w:r>
      <w:r w:rsidR="008D502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وهذه الشروط التي ذكرها المؤلف هي أخص من شروط البيع</w:t>
      </w:r>
      <w:r w:rsidR="005012A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012A2" w:rsidRPr="000F1EEF">
        <w:rPr>
          <w:rFonts w:ascii="Traditional Arabic" w:hAnsi="Traditional Arabic"/>
          <w:sz w:val="40"/>
          <w:szCs w:val="40"/>
          <w:rtl/>
          <w:lang w:bidi="ar-EG"/>
        </w:rPr>
        <w:t xml:space="preserve">وبالتالي </w:t>
      </w:r>
      <w:r w:rsidRPr="000F1EEF">
        <w:rPr>
          <w:rFonts w:ascii="Traditional Arabic" w:hAnsi="Traditional Arabic"/>
          <w:sz w:val="40"/>
          <w:szCs w:val="40"/>
          <w:rtl/>
          <w:lang w:bidi="ar-EG"/>
        </w:rPr>
        <w:t>ف</w:t>
      </w:r>
      <w:r w:rsidR="005012A2" w:rsidRPr="000F1EEF">
        <w:rPr>
          <w:rFonts w:ascii="Traditional Arabic" w:hAnsi="Traditional Arabic"/>
          <w:sz w:val="40"/>
          <w:szCs w:val="40"/>
          <w:rtl/>
          <w:lang w:bidi="ar-EG"/>
        </w:rPr>
        <w:t xml:space="preserve">هي </w:t>
      </w:r>
      <w:r w:rsidRPr="000F1EEF">
        <w:rPr>
          <w:rFonts w:ascii="Traditional Arabic" w:hAnsi="Traditional Arabic"/>
          <w:sz w:val="40"/>
          <w:szCs w:val="40"/>
          <w:rtl/>
          <w:lang w:bidi="ar-EG"/>
        </w:rPr>
        <w:t>تتعلق بالبيع إذا كان س</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BE23B2" w:rsidRPr="000F1EEF">
        <w:rPr>
          <w:rFonts w:ascii="Traditional Arabic" w:hAnsi="Traditional Arabic"/>
          <w:sz w:val="40"/>
          <w:szCs w:val="40"/>
          <w:rtl/>
          <w:lang w:bidi="ar-EG"/>
        </w:rPr>
        <w:t>.</w:t>
      </w:r>
    </w:p>
    <w:p w14:paraId="6D2F5CCC" w14:textId="68E9F425" w:rsidR="00BE23B2" w:rsidRPr="000F1EEF" w:rsidRDefault="00AF1B3B"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ك</w:t>
      </w:r>
      <w:r w:rsidR="00BE23B2" w:rsidRPr="000F1EEF">
        <w:rPr>
          <w:rFonts w:ascii="Traditional Arabic" w:hAnsi="Traditional Arabic"/>
          <w:sz w:val="40"/>
          <w:szCs w:val="40"/>
          <w:rtl/>
          <w:lang w:bidi="ar-EG"/>
        </w:rPr>
        <w:t>ن</w:t>
      </w:r>
      <w:r w:rsidRPr="000F1EEF">
        <w:rPr>
          <w:rFonts w:ascii="Traditional Arabic" w:hAnsi="Traditional Arabic"/>
          <w:sz w:val="40"/>
          <w:szCs w:val="40"/>
          <w:rtl/>
          <w:lang w:bidi="ar-EG"/>
        </w:rPr>
        <w:t>ا في الدرس الماضي أخذنا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هذا الشرط</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الشرط الخامس</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w:t>
      </w:r>
      <w:r w:rsidR="00BE23B2" w:rsidRPr="000F1EEF">
        <w:rPr>
          <w:rFonts w:ascii="Traditional Arabic" w:hAnsi="Traditional Arabic"/>
          <w:color w:val="0000CC"/>
          <w:sz w:val="40"/>
          <w:szCs w:val="40"/>
          <w:rtl/>
          <w:lang w:bidi="ar-EG"/>
        </w:rPr>
        <w:t>(أَنْ يُوجَدَ غَالِبًا فِي مَحِلِّهِ)</w:t>
      </w:r>
      <w:r w:rsidR="008D502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لئلا يكون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العقد على أمر</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غالب</w:t>
      </w:r>
      <w:r w:rsidR="00BE23B2" w:rsidRPr="000F1EEF">
        <w:rPr>
          <w:rFonts w:ascii="Traditional Arabic" w:hAnsi="Traditional Arabic"/>
          <w:sz w:val="40"/>
          <w:szCs w:val="40"/>
          <w:rtl/>
          <w:lang w:bidi="ar-EG"/>
        </w:rPr>
        <w:t>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تكون فيه الجهالة </w:t>
      </w:r>
      <w:r w:rsidR="008D5026" w:rsidRPr="000F1EEF">
        <w:rPr>
          <w:rFonts w:ascii="Traditional Arabic" w:hAnsi="Traditional Arabic"/>
          <w:sz w:val="40"/>
          <w:szCs w:val="40"/>
          <w:rtl/>
          <w:lang w:bidi="ar-EG"/>
        </w:rPr>
        <w:t>و</w:t>
      </w:r>
      <w:r w:rsidRPr="000F1EEF">
        <w:rPr>
          <w:rFonts w:ascii="Traditional Arabic" w:hAnsi="Traditional Arabic"/>
          <w:sz w:val="40"/>
          <w:szCs w:val="40"/>
          <w:rtl/>
          <w:lang w:bidi="ar-EG"/>
        </w:rPr>
        <w:t>عدم الحصول</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w:t>
      </w:r>
      <w:r w:rsidR="008D5026" w:rsidRPr="000F1EEF">
        <w:rPr>
          <w:rFonts w:ascii="Traditional Arabic" w:hAnsi="Traditional Arabic"/>
          <w:sz w:val="40"/>
          <w:szCs w:val="40"/>
          <w:rtl/>
          <w:lang w:bidi="ar-EG"/>
        </w:rPr>
        <w:t>ي</w:t>
      </w:r>
      <w:r w:rsidRPr="000F1EEF">
        <w:rPr>
          <w:rFonts w:ascii="Traditional Arabic" w:hAnsi="Traditional Arabic"/>
          <w:sz w:val="40"/>
          <w:szCs w:val="40"/>
          <w:rtl/>
          <w:lang w:bidi="ar-EG"/>
        </w:rPr>
        <w:t>كون باب</w:t>
      </w:r>
      <w:r w:rsidR="008D5026"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باب المغامرة</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الم</w:t>
      </w:r>
      <w:r w:rsidR="00BE23B2" w:rsidRPr="000F1EEF">
        <w:rPr>
          <w:rFonts w:ascii="Traditional Arabic" w:hAnsi="Traditional Arabic"/>
          <w:sz w:val="40"/>
          <w:szCs w:val="40"/>
          <w:rtl/>
          <w:lang w:bidi="ar-EG"/>
        </w:rPr>
        <w:t>ق</w:t>
      </w:r>
      <w:r w:rsidRPr="000F1EEF">
        <w:rPr>
          <w:rFonts w:ascii="Traditional Arabic" w:hAnsi="Traditional Arabic"/>
          <w:sz w:val="40"/>
          <w:szCs w:val="40"/>
          <w:rtl/>
          <w:lang w:bidi="ar-EG"/>
        </w:rPr>
        <w:t>امرة</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ألا يتأكد من حصول الشيء</w:t>
      </w:r>
      <w:r w:rsidR="00107A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BE23B2" w:rsidRPr="000F1EEF">
        <w:rPr>
          <w:rFonts w:ascii="Traditional Arabic" w:hAnsi="Traditional Arabic"/>
          <w:sz w:val="40"/>
          <w:szCs w:val="40"/>
          <w:rtl/>
          <w:lang w:bidi="ar-EG"/>
        </w:rPr>
        <w:t>و</w:t>
      </w:r>
      <w:r w:rsidRPr="000F1EEF">
        <w:rPr>
          <w:rFonts w:ascii="Traditional Arabic" w:hAnsi="Traditional Arabic"/>
          <w:sz w:val="40"/>
          <w:szCs w:val="40"/>
          <w:rtl/>
          <w:lang w:bidi="ar-EG"/>
        </w:rPr>
        <w:t>ي</w:t>
      </w:r>
      <w:r w:rsidR="00107A0D" w:rsidRPr="000F1EEF">
        <w:rPr>
          <w:rFonts w:ascii="Traditional Arabic" w:hAnsi="Traditional Arabic"/>
          <w:sz w:val="40"/>
          <w:szCs w:val="40"/>
          <w:rtl/>
          <w:lang w:bidi="ar-EG"/>
        </w:rPr>
        <w:t>ُ</w:t>
      </w:r>
      <w:r w:rsidRPr="000F1EEF">
        <w:rPr>
          <w:rFonts w:ascii="Traditional Arabic" w:hAnsi="Traditional Arabic"/>
          <w:sz w:val="40"/>
          <w:szCs w:val="40"/>
          <w:rtl/>
          <w:lang w:bidi="ar-EG"/>
        </w:rPr>
        <w:t>فرط الإنسان في بذل ثمن على شيء يتوقع عدم حصوله</w:t>
      </w:r>
      <w:r w:rsidR="00107A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فلأجل ذلك كان الشرط عند الفقهاء أن هذا المعقود عليه والمسلم فيه </w:t>
      </w:r>
      <w:r w:rsidR="00916127" w:rsidRPr="000F1EEF">
        <w:rPr>
          <w:rFonts w:ascii="Traditional Arabic" w:hAnsi="Traditional Arabic"/>
          <w:sz w:val="40"/>
          <w:szCs w:val="40"/>
          <w:rtl/>
          <w:lang w:bidi="ar-EG"/>
        </w:rPr>
        <w:t>متوقع</w:t>
      </w:r>
      <w:r w:rsidRPr="000F1EEF">
        <w:rPr>
          <w:rFonts w:ascii="Traditional Arabic" w:hAnsi="Traditional Arabic"/>
          <w:sz w:val="40"/>
          <w:szCs w:val="40"/>
          <w:rtl/>
          <w:lang w:bidi="ar-EG"/>
        </w:rPr>
        <w:t xml:space="preserve"> حصوله</w:t>
      </w:r>
      <w:r w:rsidR="00BE23B2"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w:t>
      </w:r>
      <w:r w:rsidR="00BE23B2" w:rsidRPr="000F1EEF">
        <w:rPr>
          <w:rFonts w:ascii="Traditional Arabic" w:hAnsi="Traditional Arabic"/>
          <w:sz w:val="40"/>
          <w:szCs w:val="40"/>
          <w:rtl/>
          <w:lang w:bidi="ar-EG"/>
        </w:rPr>
        <w:t>أ</w:t>
      </w:r>
      <w:r w:rsidRPr="000F1EEF">
        <w:rPr>
          <w:rFonts w:ascii="Traditional Arabic" w:hAnsi="Traditional Arabic"/>
          <w:sz w:val="40"/>
          <w:szCs w:val="40"/>
          <w:rtl/>
          <w:lang w:bidi="ar-EG"/>
        </w:rPr>
        <w:t>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يكون وقت</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جذاذ التمر</w:t>
      </w:r>
      <w:r w:rsidR="00D71BB7"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فلو أن</w:t>
      </w:r>
      <w:r w:rsidR="00D71BB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شخص</w:t>
      </w:r>
      <w:r w:rsidR="00D71BB7" w:rsidRPr="000F1EEF">
        <w:rPr>
          <w:rFonts w:ascii="Traditional Arabic" w:hAnsi="Traditional Arabic"/>
          <w:sz w:val="40"/>
          <w:szCs w:val="40"/>
          <w:rtl/>
          <w:lang w:bidi="ar-EG"/>
        </w:rPr>
        <w:t>ً</w:t>
      </w:r>
      <w:r w:rsidRPr="000F1EEF">
        <w:rPr>
          <w:rFonts w:ascii="Traditional Arabic" w:hAnsi="Traditional Arabic"/>
          <w:sz w:val="40"/>
          <w:szCs w:val="40"/>
          <w:rtl/>
          <w:lang w:bidi="ar-EG"/>
        </w:rPr>
        <w:t>ا عقد على</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رطب</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في</w:t>
      </w:r>
      <w:r w:rsidR="00923606" w:rsidRPr="000F1EEF">
        <w:rPr>
          <w:rFonts w:ascii="Traditional Arabic" w:hAnsi="Traditional Arabic"/>
          <w:sz w:val="40"/>
          <w:szCs w:val="40"/>
          <w:rtl/>
          <w:lang w:bidi="ar-EG"/>
        </w:rPr>
        <w:t xml:space="preserve"> </w:t>
      </w:r>
      <w:r w:rsidR="00BE23B2" w:rsidRPr="000F1EEF">
        <w:rPr>
          <w:rFonts w:ascii="Traditional Arabic" w:hAnsi="Traditional Arabic"/>
          <w:sz w:val="40"/>
          <w:szCs w:val="40"/>
          <w:rtl/>
          <w:lang w:bidi="ar-EG"/>
        </w:rPr>
        <w:t xml:space="preserve">وقت </w:t>
      </w:r>
      <w:r w:rsidR="00D71BB7" w:rsidRPr="000F1EEF">
        <w:rPr>
          <w:rFonts w:ascii="Traditional Arabic" w:hAnsi="Traditional Arabic"/>
          <w:sz w:val="40"/>
          <w:szCs w:val="40"/>
          <w:rtl/>
          <w:lang w:bidi="ar-EG"/>
        </w:rPr>
        <w:t xml:space="preserve">الشتاء </w:t>
      </w:r>
      <w:r w:rsidRPr="000F1EEF">
        <w:rPr>
          <w:rFonts w:ascii="Traditional Arabic" w:hAnsi="Traditional Arabic"/>
          <w:sz w:val="40"/>
          <w:szCs w:val="40"/>
          <w:rtl/>
          <w:lang w:bidi="ar-EG"/>
        </w:rPr>
        <w:t>مثلا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لقلنا</w:t>
      </w:r>
      <w:r w:rsidR="00D71BB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D71BB7" w:rsidRPr="000F1EEF">
        <w:rPr>
          <w:rFonts w:ascii="Traditional Arabic" w:hAnsi="Traditional Arabic"/>
          <w:sz w:val="40"/>
          <w:szCs w:val="40"/>
          <w:rtl/>
          <w:lang w:bidi="ar-EG"/>
        </w:rPr>
        <w:t xml:space="preserve">لا يصح </w:t>
      </w:r>
      <w:r w:rsidRPr="000F1EEF">
        <w:rPr>
          <w:rFonts w:ascii="Traditional Arabic" w:hAnsi="Traditional Arabic"/>
          <w:sz w:val="40"/>
          <w:szCs w:val="40"/>
          <w:rtl/>
          <w:lang w:bidi="ar-EG"/>
        </w:rPr>
        <w:t>ذلك</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w:t>
      </w:r>
      <w:r w:rsidR="00BE23B2" w:rsidRPr="000F1EEF">
        <w:rPr>
          <w:rFonts w:ascii="Traditional Arabic" w:hAnsi="Traditional Arabic"/>
          <w:sz w:val="40"/>
          <w:szCs w:val="40"/>
          <w:rtl/>
          <w:lang w:bidi="ar-EG"/>
        </w:rPr>
        <w:t>أ</w:t>
      </w:r>
      <w:r w:rsidRPr="000F1EEF">
        <w:rPr>
          <w:rFonts w:ascii="Traditional Arabic" w:hAnsi="Traditional Arabic"/>
          <w:sz w:val="40"/>
          <w:szCs w:val="40"/>
          <w:rtl/>
          <w:lang w:bidi="ar-EG"/>
        </w:rPr>
        <w:t>ن</w:t>
      </w:r>
      <w:r w:rsidR="00E66A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الر</w:t>
      </w:r>
      <w:r w:rsidR="00BE23B2" w:rsidRPr="000F1EEF">
        <w:rPr>
          <w:rFonts w:ascii="Traditional Arabic" w:hAnsi="Traditional Arabic"/>
          <w:sz w:val="40"/>
          <w:szCs w:val="40"/>
          <w:rtl/>
          <w:lang w:bidi="ar-EG"/>
        </w:rPr>
        <w:t>ط</w:t>
      </w:r>
      <w:r w:rsidRPr="000F1EEF">
        <w:rPr>
          <w:rFonts w:ascii="Traditional Arabic" w:hAnsi="Traditional Arabic"/>
          <w:sz w:val="40"/>
          <w:szCs w:val="40"/>
          <w:rtl/>
          <w:lang w:bidi="ar-EG"/>
        </w:rPr>
        <w:t>ب لا يتصور حصوله</w:t>
      </w:r>
      <w:r w:rsidR="00916127"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في فصل الشتاء عادة</w:t>
      </w:r>
      <w:r w:rsidR="00BE23B2" w:rsidRPr="000F1EEF">
        <w:rPr>
          <w:rFonts w:ascii="Traditional Arabic" w:hAnsi="Traditional Arabic"/>
          <w:sz w:val="40"/>
          <w:szCs w:val="40"/>
          <w:rtl/>
          <w:lang w:bidi="ar-EG"/>
        </w:rPr>
        <w:t>.</w:t>
      </w:r>
    </w:p>
    <w:p w14:paraId="37F09C51" w14:textId="1917B849" w:rsidR="001167BC"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BE23B2" w:rsidRPr="000F1EEF">
        <w:rPr>
          <w:rFonts w:ascii="Traditional Arabic" w:hAnsi="Traditional Arabic"/>
          <w:color w:val="0000CC"/>
          <w:sz w:val="40"/>
          <w:szCs w:val="40"/>
          <w:rtl/>
          <w:lang w:bidi="ar-EG"/>
        </w:rPr>
        <w:t>(فَإِنْ تَعَذَّرَ أَوْ بَعْضُهُ صَبَرَ)</w:t>
      </w:r>
      <w:r w:rsidRPr="000F1EEF">
        <w:rPr>
          <w:rFonts w:ascii="Traditional Arabic" w:hAnsi="Traditional Arabic"/>
          <w:sz w:val="40"/>
          <w:szCs w:val="40"/>
          <w:rtl/>
          <w:lang w:bidi="ar-EG"/>
        </w:rPr>
        <w:t xml:space="preserve"> يعني</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إذا تعذر حتى بعد كونه غالب</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ا حصوله في المحل</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لكن ربما </w:t>
      </w:r>
      <w:r w:rsidR="00E66A5C" w:rsidRPr="000F1EEF">
        <w:rPr>
          <w:rFonts w:ascii="Traditional Arabic" w:hAnsi="Traditional Arabic"/>
          <w:sz w:val="40"/>
          <w:szCs w:val="40"/>
          <w:rtl/>
          <w:lang w:bidi="ar-EG"/>
        </w:rPr>
        <w:t xml:space="preserve">قد </w:t>
      </w:r>
      <w:r w:rsidRPr="000F1EEF">
        <w:rPr>
          <w:rFonts w:ascii="Traditional Arabic" w:hAnsi="Traditional Arabic"/>
          <w:sz w:val="40"/>
          <w:szCs w:val="40"/>
          <w:rtl/>
          <w:lang w:bidi="ar-EG"/>
        </w:rPr>
        <w:t>توجد عوارض قليلة</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BE23B2" w:rsidRPr="000F1EEF">
        <w:rPr>
          <w:rFonts w:ascii="Traditional Arabic" w:hAnsi="Traditional Arabic"/>
          <w:sz w:val="40"/>
          <w:szCs w:val="40"/>
          <w:rtl/>
          <w:lang w:bidi="ar-EG"/>
        </w:rPr>
        <w:t>و</w:t>
      </w:r>
      <w:r w:rsidRPr="000F1EEF">
        <w:rPr>
          <w:rFonts w:ascii="Traditional Arabic" w:hAnsi="Traditional Arabic"/>
          <w:sz w:val="40"/>
          <w:szCs w:val="40"/>
          <w:rtl/>
          <w:lang w:bidi="ar-EG"/>
        </w:rPr>
        <w:t>هذه العوارض القليلة في بعض الأحوال تكبر</w:t>
      </w:r>
      <w:r w:rsidR="00BE23B2"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تكثر</w:t>
      </w:r>
      <w:r w:rsidR="00BE23B2"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تحل في هذه البلدة</w:t>
      </w:r>
      <w:r w:rsidR="00BE23B2"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كأن</w:t>
      </w:r>
      <w:r w:rsidR="00BE23B2" w:rsidRPr="000F1EEF">
        <w:rPr>
          <w:rFonts w:ascii="Traditional Arabic" w:hAnsi="Traditional Arabic"/>
          <w:sz w:val="40"/>
          <w:szCs w:val="40"/>
          <w:rtl/>
          <w:lang w:bidi="ar-EG"/>
        </w:rPr>
        <w:t xml:space="preserve"> يفنى</w:t>
      </w:r>
      <w:r w:rsidRPr="000F1EEF">
        <w:rPr>
          <w:rFonts w:ascii="Traditional Arabic" w:hAnsi="Traditional Arabic"/>
          <w:sz w:val="40"/>
          <w:szCs w:val="40"/>
          <w:rtl/>
          <w:lang w:bidi="ar-EG"/>
        </w:rPr>
        <w:t xml:space="preserve"> </w:t>
      </w:r>
      <w:r w:rsidR="00BE23B2" w:rsidRPr="000F1EEF">
        <w:rPr>
          <w:rFonts w:ascii="Traditional Arabic" w:hAnsi="Traditional Arabic"/>
          <w:sz w:val="40"/>
          <w:szCs w:val="40"/>
          <w:rtl/>
          <w:lang w:bidi="ar-EG"/>
        </w:rPr>
        <w:t xml:space="preserve">البر </w:t>
      </w:r>
      <w:r w:rsidRPr="000F1EEF">
        <w:rPr>
          <w:rFonts w:ascii="Traditional Arabic" w:hAnsi="Traditional Arabic"/>
          <w:sz w:val="40"/>
          <w:szCs w:val="40"/>
          <w:rtl/>
          <w:lang w:bidi="ar-EG"/>
        </w:rPr>
        <w:t>مثلا لعاهة</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آفة</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نحوها</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فلا يوجد إلا شيء قليل</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فسلم إلى العاقد</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بعض هذه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المعقود عليها. </w:t>
      </w:r>
    </w:p>
    <w:p w14:paraId="65551F24" w14:textId="52A07D6C" w:rsidR="00AF1B3B" w:rsidRPr="000F1EEF" w:rsidRDefault="00AF1B3B"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فيقول المؤلف</w:t>
      </w:r>
      <w:r w:rsidR="006A2F38" w:rsidRPr="000F1EEF">
        <w:rPr>
          <w:rFonts w:ascii="Traditional Arabic" w:hAnsi="Traditional Arabic"/>
          <w:sz w:val="40"/>
          <w:szCs w:val="40"/>
          <w:rtl/>
          <w:lang w:bidi="ar-EG"/>
        </w:rPr>
        <w:t xml:space="preserve"> -رحمه الله تعالى-</w:t>
      </w:r>
      <w:r w:rsidR="001167BC"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001167BC" w:rsidRPr="000F1EEF">
        <w:rPr>
          <w:rFonts w:ascii="Traditional Arabic" w:hAnsi="Traditional Arabic"/>
          <w:color w:val="0000CC"/>
          <w:sz w:val="40"/>
          <w:szCs w:val="40"/>
          <w:rtl/>
          <w:lang w:bidi="ar-EG"/>
        </w:rPr>
        <w:t>(فَإِنْ تَعَذَّرَ أَوْ بَعْضُهُ صَبَرَ)</w:t>
      </w:r>
      <w:r w:rsidR="001167BC"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يعني</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إم</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ا أن يصبر وينتظر</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ويمهل المتعاقد معه حتى يجد</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قال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BE23B2" w:rsidRPr="000F1EEF">
        <w:rPr>
          <w:rFonts w:ascii="Traditional Arabic" w:hAnsi="Traditional Arabic"/>
          <w:color w:val="0000CC"/>
          <w:sz w:val="40"/>
          <w:szCs w:val="40"/>
          <w:rtl/>
          <w:lang w:bidi="ar-EG"/>
        </w:rPr>
        <w:t>(أَوْ أَخَذَ رَأْسَ مَالِهِ)</w:t>
      </w:r>
      <w:r w:rsidR="00BE23B2" w:rsidRPr="000F1EEF">
        <w:rPr>
          <w:rFonts w:ascii="Traditional Arabic" w:hAnsi="Traditional Arabic"/>
          <w:sz w:val="40"/>
          <w:szCs w:val="40"/>
          <w:rtl/>
          <w:lang w:bidi="ar-EG"/>
        </w:rPr>
        <w:t xml:space="preserve">، أي إذا </w:t>
      </w:r>
      <w:r w:rsidRPr="000F1EEF">
        <w:rPr>
          <w:rFonts w:ascii="Traditional Arabic" w:hAnsi="Traditional Arabic"/>
          <w:sz w:val="40"/>
          <w:szCs w:val="40"/>
          <w:rtl/>
          <w:lang w:bidi="ar-EG"/>
        </w:rPr>
        <w:t>لم يكن منه صبر</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 يأخذ رأس ماله</w:t>
      </w:r>
      <w:r w:rsidR="00BE23B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والصبر أولى</w:t>
      </w:r>
      <w:r w:rsidR="001167BC" w:rsidRPr="000F1EEF">
        <w:rPr>
          <w:rFonts w:ascii="Traditional Arabic" w:hAnsi="Traditional Arabic"/>
          <w:sz w:val="40"/>
          <w:szCs w:val="40"/>
          <w:rtl/>
          <w:lang w:bidi="ar-EG"/>
        </w:rPr>
        <w:t>.</w:t>
      </w:r>
    </w:p>
    <w:p w14:paraId="2C007C8C" w14:textId="2AC2219B" w:rsidR="0002732E" w:rsidRPr="000F1EEF" w:rsidRDefault="00BE23B2"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 xml:space="preserve">أولاً: لأنه من باب حسن المعاملة، </w:t>
      </w:r>
      <w:r w:rsidRPr="000F1EEF">
        <w:rPr>
          <w:rFonts w:ascii="Traditional Arabic" w:hAnsi="Traditional Arabic"/>
          <w:color w:val="006600"/>
          <w:sz w:val="40"/>
          <w:szCs w:val="40"/>
          <w:rtl/>
          <w:lang w:bidi="ar-EG"/>
        </w:rPr>
        <w:t>«رَحِمَ اللَّهُ رَجُلًا سَمْحًا إذا باعَ، وإذا اشْتَرَى، وإذا اقْتَضَى»</w:t>
      </w:r>
      <w:r w:rsidRPr="000F1EEF">
        <w:rPr>
          <w:rStyle w:val="a5"/>
          <w:rFonts w:ascii="Traditional Arabic" w:hAnsi="Traditional Arabic"/>
          <w:sz w:val="40"/>
          <w:szCs w:val="40"/>
          <w:rtl/>
          <w:lang w:bidi="ar-EG"/>
        </w:rPr>
        <w:footnoteReference w:id="1"/>
      </w:r>
      <w:r w:rsidRPr="000F1EEF">
        <w:rPr>
          <w:rFonts w:ascii="Traditional Arabic" w:hAnsi="Traditional Arabic"/>
          <w:sz w:val="40"/>
          <w:szCs w:val="40"/>
          <w:rtl/>
          <w:lang w:bidi="ar-EG"/>
        </w:rPr>
        <w:t>.</w:t>
      </w:r>
    </w:p>
    <w:p w14:paraId="02471A8D" w14:textId="5EA910B7" w:rsidR="00D63C6F" w:rsidRPr="000F1EEF" w:rsidRDefault="00BE23B2" w:rsidP="006D79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وأيضًا فيها من الإعانة على الخير، والتنازل عن الحقوق، وهذا أطيب للنفوس، وأبرك للمعاملات، وأنفع -بإذن الله جل وعلا-، وهو أعون له على العثرات في حياته</w:t>
      </w:r>
      <w:r w:rsidR="006D7973" w:rsidRPr="000F1EEF">
        <w:rPr>
          <w:rFonts w:ascii="Traditional Arabic" w:hAnsi="Traditional Arabic"/>
          <w:sz w:val="40"/>
          <w:szCs w:val="40"/>
          <w:rtl/>
          <w:lang w:bidi="ar-EG"/>
        </w:rPr>
        <w:t>، فإن من أَقَالَ عثرة، وصبر على مُعسرٍ، وانتظر غائبًا؛ فإنَّ ذلك يكون أتمَّ في أجره، وأسلم له في أموره.</w:t>
      </w:r>
    </w:p>
    <w:p w14:paraId="4356E06E" w14:textId="4CC3A6A5" w:rsidR="00414783" w:rsidRPr="000F1EEF" w:rsidRDefault="00D63C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فإذ</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ا يأخذ رأس ماله</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و</w:t>
      </w:r>
      <w:r w:rsidRPr="000F1EEF">
        <w:rPr>
          <w:rFonts w:ascii="Traditional Arabic" w:hAnsi="Traditional Arabic"/>
          <w:sz w:val="40"/>
          <w:szCs w:val="40"/>
          <w:rtl/>
          <w:lang w:bidi="ar-EG"/>
        </w:rPr>
        <w:t>لا يجوز له أن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يتقاضى شيئ</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ا آخر</w:t>
      </w:r>
      <w:r w:rsidR="006D7973"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أن يطلب زيادة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لأنها ستكون زيادة على رأس المال</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وهذه زيادة غير جائزة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وصرفه إلى غيره لا يحل</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كما سيأتي بعد قليل فيما سيذكره المؤلف </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رحم</w:t>
      </w:r>
      <w:r w:rsidR="001167BC" w:rsidRPr="000F1EEF">
        <w:rPr>
          <w:rFonts w:ascii="Traditional Arabic" w:hAnsi="Traditional Arabic"/>
          <w:sz w:val="40"/>
          <w:szCs w:val="40"/>
          <w:rtl/>
          <w:lang w:bidi="ar-EG"/>
        </w:rPr>
        <w:t>ه الله</w:t>
      </w:r>
      <w:r w:rsidRPr="000F1EEF">
        <w:rPr>
          <w:rFonts w:ascii="Traditional Arabic" w:hAnsi="Traditional Arabic"/>
          <w:sz w:val="40"/>
          <w:szCs w:val="40"/>
          <w:rtl/>
          <w:lang w:bidi="ar-EG"/>
        </w:rPr>
        <w:t xml:space="preserve"> تعالى</w:t>
      </w:r>
      <w:r w:rsidR="001167BC" w:rsidRPr="000F1EEF">
        <w:rPr>
          <w:rFonts w:ascii="Traditional Arabic" w:hAnsi="Traditional Arabic"/>
          <w:sz w:val="40"/>
          <w:szCs w:val="40"/>
          <w:rtl/>
          <w:lang w:bidi="ar-EG"/>
        </w:rPr>
        <w:t>-</w:t>
      </w:r>
      <w:r w:rsidR="006D7973" w:rsidRPr="000F1EEF">
        <w:rPr>
          <w:rFonts w:ascii="Traditional Arabic" w:hAnsi="Traditional Arabic"/>
          <w:sz w:val="40"/>
          <w:szCs w:val="40"/>
          <w:rtl/>
          <w:lang w:bidi="ar-EG"/>
        </w:rPr>
        <w:t>.</w:t>
      </w:r>
    </w:p>
    <w:p w14:paraId="6DDF0232"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{أحسن الله إليكم.</w:t>
      </w:r>
    </w:p>
    <w:p w14:paraId="5AF20453" w14:textId="695F601A" w:rsidR="001167BC" w:rsidRPr="000F1EEF" w:rsidRDefault="00D63C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 رحمه الله-</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1167BC" w:rsidRPr="000F1EEF">
        <w:rPr>
          <w:rFonts w:ascii="Traditional Arabic" w:hAnsi="Traditional Arabic"/>
          <w:color w:val="0000CC"/>
          <w:sz w:val="40"/>
          <w:szCs w:val="40"/>
          <w:rtl/>
          <w:lang w:bidi="ar-EG"/>
        </w:rPr>
        <w:t>(وَقَبْضُ الثَّمَنِ قَبْلَ التَّفَرُّقِ، وَأَنْ يُسْلِمَ فِي الذِّمَّةِ فَلَا يَصِحُّ فِي عَيْنٍ وَلَا ثَمَرَةِ شَجَرَةٍ مُعَيَّنَةٍ)</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p>
    <w:p w14:paraId="73CC0162" w14:textId="77777777" w:rsidR="006D7973" w:rsidRPr="000F1EEF" w:rsidRDefault="00D63C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w:t>
      </w:r>
      <w:r w:rsidR="001167BC" w:rsidRPr="000F1EEF">
        <w:rPr>
          <w:rFonts w:ascii="Traditional Arabic" w:hAnsi="Traditional Arabic"/>
          <w:sz w:val="40"/>
          <w:szCs w:val="40"/>
          <w:rtl/>
          <w:lang w:bidi="ar-EG"/>
        </w:rPr>
        <w:t>وله:</w:t>
      </w:r>
      <w:r w:rsidRPr="000F1EEF">
        <w:rPr>
          <w:rFonts w:ascii="Traditional Arabic" w:hAnsi="Traditional Arabic"/>
          <w:sz w:val="40"/>
          <w:szCs w:val="40"/>
          <w:rtl/>
          <w:lang w:bidi="ar-EG"/>
        </w:rPr>
        <w:t xml:space="preserve"> </w:t>
      </w:r>
      <w:r w:rsidR="001167BC" w:rsidRPr="000F1EEF">
        <w:rPr>
          <w:rFonts w:ascii="Traditional Arabic" w:hAnsi="Traditional Arabic"/>
          <w:color w:val="0000CC"/>
          <w:sz w:val="40"/>
          <w:szCs w:val="40"/>
          <w:rtl/>
          <w:lang w:bidi="ar-EG"/>
        </w:rPr>
        <w:t>(وَقَبْضُ الثَّمَنِ قَبْلَ التَّفَرُّقِ)</w:t>
      </w:r>
      <w:r w:rsidRPr="000F1EEF">
        <w:rPr>
          <w:rFonts w:ascii="Traditional Arabic" w:hAnsi="Traditional Arabic"/>
          <w:sz w:val="40"/>
          <w:szCs w:val="40"/>
          <w:rtl/>
          <w:lang w:bidi="ar-EG"/>
        </w:rPr>
        <w:t xml:space="preserve"> </w:t>
      </w:r>
      <w:r w:rsidR="001167BC" w:rsidRPr="000F1EEF">
        <w:rPr>
          <w:rFonts w:ascii="Traditional Arabic" w:hAnsi="Traditional Arabic"/>
          <w:sz w:val="40"/>
          <w:szCs w:val="40"/>
          <w:rtl/>
          <w:lang w:bidi="ar-EG"/>
        </w:rPr>
        <w:t xml:space="preserve">أي </w:t>
      </w:r>
      <w:r w:rsidRPr="000F1EEF">
        <w:rPr>
          <w:rFonts w:ascii="Traditional Arabic" w:hAnsi="Traditional Arabic"/>
          <w:sz w:val="40"/>
          <w:szCs w:val="40"/>
          <w:rtl/>
          <w:lang w:bidi="ar-EG"/>
        </w:rPr>
        <w:t>لا بد أن يقبض الثمن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س</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فيه م</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ؤجل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والثمن لا بد أن يكون حاضر</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 لو كان الثمن غائب</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غير</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حاضر</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غائب</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1167BC" w:rsidRPr="000F1EEF">
        <w:rPr>
          <w:rFonts w:ascii="Traditional Arabic" w:hAnsi="Traditional Arabic"/>
          <w:sz w:val="40"/>
          <w:szCs w:val="40"/>
          <w:rtl/>
          <w:lang w:bidi="ar-EG"/>
        </w:rPr>
        <w:t>ل</w:t>
      </w:r>
      <w:r w:rsidRPr="000F1EEF">
        <w:rPr>
          <w:rFonts w:ascii="Traditional Arabic" w:hAnsi="Traditional Arabic"/>
          <w:sz w:val="40"/>
          <w:szCs w:val="40"/>
          <w:rtl/>
          <w:lang w:bidi="ar-EG"/>
        </w:rPr>
        <w:t>أفضى ذلك إلى أن يكون من بيع الدين بالدين</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أ</w:t>
      </w:r>
      <w:r w:rsidRPr="000F1EEF">
        <w:rPr>
          <w:rFonts w:ascii="Traditional Arabic" w:hAnsi="Traditional Arabic"/>
          <w:sz w:val="40"/>
          <w:szCs w:val="40"/>
          <w:rtl/>
          <w:lang w:bidi="ar-EG"/>
        </w:rPr>
        <w:t xml:space="preserve">ن يكون من بيع </w:t>
      </w:r>
      <w:r w:rsidR="006D7973" w:rsidRPr="000F1EEF">
        <w:rPr>
          <w:rFonts w:ascii="Traditional Arabic" w:hAnsi="Traditional Arabic"/>
          <w:sz w:val="40"/>
          <w:szCs w:val="40"/>
          <w:rtl/>
          <w:lang w:bidi="ar-EG"/>
        </w:rPr>
        <w:t xml:space="preserve">الكالئ </w:t>
      </w:r>
      <w:r w:rsidRPr="000F1EEF">
        <w:rPr>
          <w:rFonts w:ascii="Traditional Arabic" w:hAnsi="Traditional Arabic"/>
          <w:sz w:val="40"/>
          <w:szCs w:val="40"/>
          <w:rtl/>
          <w:lang w:bidi="ar-EG"/>
        </w:rPr>
        <w:t>بالكال</w:t>
      </w:r>
      <w:r w:rsidR="006D7973" w:rsidRPr="000F1EEF">
        <w:rPr>
          <w:rFonts w:ascii="Traditional Arabic" w:hAnsi="Traditional Arabic"/>
          <w:sz w:val="40"/>
          <w:szCs w:val="40"/>
          <w:rtl/>
          <w:lang w:bidi="ar-EG"/>
        </w:rPr>
        <w:t>ئ،</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يسمى </w:t>
      </w:r>
      <w:r w:rsidR="006D7973" w:rsidRPr="000F1EEF">
        <w:rPr>
          <w:rFonts w:ascii="Traditional Arabic" w:hAnsi="Traditional Arabic"/>
          <w:sz w:val="40"/>
          <w:szCs w:val="40"/>
          <w:rtl/>
          <w:lang w:bidi="ar-EG"/>
        </w:rPr>
        <w:t xml:space="preserve">بيع: الكالئ بالكالئ، </w:t>
      </w:r>
      <w:r w:rsidR="00E90C59" w:rsidRPr="000F1EEF">
        <w:rPr>
          <w:rFonts w:ascii="Traditional Arabic" w:hAnsi="Traditional Arabic"/>
          <w:sz w:val="40"/>
          <w:szCs w:val="40"/>
          <w:rtl/>
          <w:lang w:bidi="ar-EG"/>
        </w:rPr>
        <w:t xml:space="preserve">أو </w:t>
      </w:r>
      <w:r w:rsidR="006D7973" w:rsidRPr="000F1EEF">
        <w:rPr>
          <w:rFonts w:ascii="Traditional Arabic" w:hAnsi="Traditional Arabic"/>
          <w:sz w:val="40"/>
          <w:szCs w:val="40"/>
          <w:rtl/>
          <w:lang w:bidi="ar-EG"/>
        </w:rPr>
        <w:t xml:space="preserve">بيع: </w:t>
      </w:r>
      <w:r w:rsidRPr="000F1EEF">
        <w:rPr>
          <w:rFonts w:ascii="Traditional Arabic" w:hAnsi="Traditional Arabic"/>
          <w:sz w:val="40"/>
          <w:szCs w:val="40"/>
          <w:rtl/>
          <w:lang w:bidi="ar-EG"/>
        </w:rPr>
        <w:t>الدين بالدين</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لا يجوز</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 ي</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وغل في الغر</w:t>
      </w:r>
      <w:r w:rsidR="006D7973" w:rsidRPr="000F1EEF">
        <w:rPr>
          <w:rFonts w:ascii="Traditional Arabic" w:hAnsi="Traditional Arabic"/>
          <w:sz w:val="40"/>
          <w:szCs w:val="40"/>
          <w:rtl/>
          <w:lang w:bidi="ar-EG"/>
        </w:rPr>
        <w:t>ر،</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يحصل بذلك سبب </w:t>
      </w:r>
      <w:r w:rsidR="006D7973" w:rsidRPr="000F1EEF">
        <w:rPr>
          <w:rFonts w:ascii="Traditional Arabic" w:hAnsi="Traditional Arabic"/>
          <w:sz w:val="40"/>
          <w:szCs w:val="40"/>
          <w:rtl/>
          <w:lang w:bidi="ar-EG"/>
        </w:rPr>
        <w:t>ل</w:t>
      </w:r>
      <w:r w:rsidRPr="000F1EEF">
        <w:rPr>
          <w:rFonts w:ascii="Traditional Arabic" w:hAnsi="Traditional Arabic"/>
          <w:sz w:val="40"/>
          <w:szCs w:val="40"/>
          <w:rtl/>
          <w:lang w:bidi="ar-EG"/>
        </w:rPr>
        <w:t>لمنازعة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فلما كان الأصل هو حضور البدلين والعو</w:t>
      </w:r>
      <w:r w:rsidR="006D7973" w:rsidRPr="000F1EEF">
        <w:rPr>
          <w:rFonts w:ascii="Traditional Arabic" w:hAnsi="Traditional Arabic"/>
          <w:sz w:val="40"/>
          <w:szCs w:val="40"/>
          <w:rtl/>
          <w:lang w:bidi="ar-EG"/>
        </w:rPr>
        <w:t>ضين</w:t>
      </w:r>
      <w:r w:rsidRPr="000F1EEF">
        <w:rPr>
          <w:rFonts w:ascii="Traditional Arabic" w:hAnsi="Traditional Arabic"/>
          <w:sz w:val="40"/>
          <w:szCs w:val="40"/>
          <w:rtl/>
          <w:lang w:bidi="ar-EG"/>
        </w:rPr>
        <w:t xml:space="preserve"> دفع</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للبلاء </w:t>
      </w:r>
      <w:r w:rsidR="001167BC" w:rsidRPr="000F1EEF">
        <w:rPr>
          <w:rFonts w:ascii="Traditional Arabic" w:hAnsi="Traditional Arabic"/>
          <w:sz w:val="40"/>
          <w:szCs w:val="40"/>
          <w:rtl/>
          <w:lang w:bidi="ar-EG"/>
        </w:rPr>
        <w:t>و</w:t>
      </w:r>
      <w:r w:rsidRPr="000F1EEF">
        <w:rPr>
          <w:rFonts w:ascii="Traditional Arabic" w:hAnsi="Traditional Arabic"/>
          <w:sz w:val="40"/>
          <w:szCs w:val="40"/>
          <w:rtl/>
          <w:lang w:bidi="ar-EG"/>
        </w:rPr>
        <w:t>المخاصمة</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كل واحد يعرف ما سيأخذ</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ولأن ذلك لا يتيسر في كثير من الأحوال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فرحمة من الله للخلق</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 أجاز أن يتأخر أحد البدلين</w:t>
      </w:r>
      <w:r w:rsidR="006D7973" w:rsidRPr="000F1EEF">
        <w:rPr>
          <w:rFonts w:ascii="Traditional Arabic" w:hAnsi="Traditional Arabic"/>
          <w:sz w:val="40"/>
          <w:szCs w:val="40"/>
          <w:rtl/>
          <w:lang w:bidi="ar-EG"/>
        </w:rPr>
        <w:t>.</w:t>
      </w:r>
    </w:p>
    <w:p w14:paraId="6609BBD3" w14:textId="7F00C383" w:rsidR="001167BC" w:rsidRPr="000F1EEF" w:rsidRDefault="006D797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D63C6F" w:rsidRPr="000F1EEF">
        <w:rPr>
          <w:rFonts w:ascii="Traditional Arabic" w:hAnsi="Traditional Arabic"/>
          <w:sz w:val="40"/>
          <w:szCs w:val="40"/>
          <w:rtl/>
          <w:lang w:bidi="ar-EG"/>
        </w:rPr>
        <w:t>تأخر أحد البدل</w:t>
      </w:r>
      <w:r w:rsidR="001167BC" w:rsidRPr="000F1EEF">
        <w:rPr>
          <w:rFonts w:ascii="Traditional Arabic" w:hAnsi="Traditional Arabic"/>
          <w:sz w:val="40"/>
          <w:szCs w:val="40"/>
          <w:rtl/>
          <w:lang w:bidi="ar-EG"/>
        </w:rPr>
        <w:t>ين</w:t>
      </w:r>
      <w:r w:rsidR="00D63C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w:t>
      </w:r>
      <w:r w:rsidR="001167BC" w:rsidRPr="000F1EEF">
        <w:rPr>
          <w:rFonts w:ascii="Traditional Arabic" w:hAnsi="Traditional Arabic"/>
          <w:sz w:val="40"/>
          <w:szCs w:val="40"/>
          <w:rtl/>
          <w:lang w:bidi="ar-EG"/>
        </w:rPr>
        <w:t xml:space="preserve">كما </w:t>
      </w:r>
      <w:r w:rsidR="00D63C6F" w:rsidRPr="000F1EEF">
        <w:rPr>
          <w:rFonts w:ascii="Traditional Arabic" w:hAnsi="Traditional Arabic"/>
          <w:sz w:val="40"/>
          <w:szCs w:val="40"/>
          <w:rtl/>
          <w:lang w:bidi="ar-EG"/>
        </w:rPr>
        <w:t>قلنا</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w:t>
      </w:r>
      <w:r w:rsidR="001167BC" w:rsidRPr="000F1EEF">
        <w:rPr>
          <w:rFonts w:ascii="Traditional Arabic" w:hAnsi="Traditional Arabic"/>
          <w:sz w:val="40"/>
          <w:szCs w:val="40"/>
          <w:rtl/>
          <w:lang w:bidi="ar-EG"/>
        </w:rPr>
        <w:t>إ</w:t>
      </w:r>
      <w:r w:rsidR="00D63C6F" w:rsidRPr="000F1EEF">
        <w:rPr>
          <w:rFonts w:ascii="Traditional Arabic" w:hAnsi="Traditional Arabic"/>
          <w:sz w:val="40"/>
          <w:szCs w:val="40"/>
          <w:rtl/>
          <w:lang w:bidi="ar-EG"/>
        </w:rPr>
        <w:t>م</w:t>
      </w:r>
      <w:r w:rsidR="001167BC"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ا </w:t>
      </w:r>
      <w:r w:rsidR="001167BC" w:rsidRPr="000F1EEF">
        <w:rPr>
          <w:rFonts w:ascii="Traditional Arabic" w:hAnsi="Traditional Arabic"/>
          <w:sz w:val="40"/>
          <w:szCs w:val="40"/>
          <w:rtl/>
          <w:lang w:bidi="ar-EG"/>
        </w:rPr>
        <w:t>أ</w:t>
      </w:r>
      <w:r w:rsidR="00D63C6F" w:rsidRPr="000F1EEF">
        <w:rPr>
          <w:rFonts w:ascii="Traditional Arabic" w:hAnsi="Traditional Arabic"/>
          <w:sz w:val="40"/>
          <w:szCs w:val="40"/>
          <w:rtl/>
          <w:lang w:bidi="ar-EG"/>
        </w:rPr>
        <w:t>ن يتأخر الثمن</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وهذا هو الغالب مثل</w:t>
      </w:r>
      <w:r w:rsidR="001167BC"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بيو</w:t>
      </w:r>
      <w:r w:rsidRPr="000F1EEF">
        <w:rPr>
          <w:rFonts w:ascii="Traditional Arabic" w:hAnsi="Traditional Arabic"/>
          <w:sz w:val="40"/>
          <w:szCs w:val="40"/>
          <w:rtl/>
          <w:lang w:bidi="ar-EG"/>
        </w:rPr>
        <w:t>ع</w:t>
      </w:r>
      <w:r w:rsidR="00D63C6F" w:rsidRPr="000F1EEF">
        <w:rPr>
          <w:rFonts w:ascii="Traditional Arabic" w:hAnsi="Traditional Arabic"/>
          <w:sz w:val="40"/>
          <w:szCs w:val="40"/>
          <w:rtl/>
          <w:lang w:bidi="ar-EG"/>
        </w:rPr>
        <w:t>ات التقسيط</w:t>
      </w:r>
      <w:r w:rsidR="001167BC"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والبيوع المؤجلة</w:t>
      </w:r>
      <w:r w:rsidR="001167BC"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ونحو ذلك</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والأثمان معروفة ولا إشكال فيها</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فلا يحتاج فيها إلى تفصيل.</w:t>
      </w:r>
    </w:p>
    <w:p w14:paraId="59B7DFC3" w14:textId="77777777" w:rsidR="006D7973" w:rsidRPr="000F1EEF" w:rsidRDefault="00D63C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والحالة الثانية التي نحن بصددها</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وهي</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1167BC" w:rsidRPr="000F1EEF">
        <w:rPr>
          <w:rFonts w:ascii="Traditional Arabic" w:hAnsi="Traditional Arabic"/>
          <w:sz w:val="40"/>
          <w:szCs w:val="40"/>
          <w:rtl/>
          <w:lang w:bidi="ar-EG"/>
        </w:rPr>
        <w:t xml:space="preserve">السَّلَم </w:t>
      </w:r>
      <w:r w:rsidRPr="000F1EEF">
        <w:rPr>
          <w:rFonts w:ascii="Traditional Arabic" w:hAnsi="Traditional Arabic"/>
          <w:sz w:val="40"/>
          <w:szCs w:val="40"/>
          <w:rtl/>
          <w:lang w:bidi="ar-EG"/>
        </w:rPr>
        <w:t>وهو تأجيل المثمن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فلما كان المثمن </w:t>
      </w:r>
      <w:r w:rsidR="006D7973" w:rsidRPr="000F1EEF">
        <w:rPr>
          <w:rFonts w:ascii="Traditional Arabic" w:hAnsi="Traditional Arabic"/>
          <w:sz w:val="40"/>
          <w:szCs w:val="40"/>
          <w:rtl/>
          <w:lang w:bidi="ar-EG"/>
        </w:rPr>
        <w:t>-كما</w:t>
      </w:r>
      <w:r w:rsidRPr="000F1EEF">
        <w:rPr>
          <w:rFonts w:ascii="Traditional Arabic" w:hAnsi="Traditional Arabic"/>
          <w:sz w:val="40"/>
          <w:szCs w:val="40"/>
          <w:rtl/>
          <w:lang w:bidi="ar-EG"/>
        </w:rPr>
        <w:t xml:space="preserve"> ذكرنا</w:t>
      </w:r>
      <w:r w:rsidR="006D7973"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 xml:space="preserve">العوارض فيه </w:t>
      </w:r>
      <w:r w:rsidRPr="000F1EEF">
        <w:rPr>
          <w:rFonts w:ascii="Traditional Arabic" w:hAnsi="Traditional Arabic"/>
          <w:sz w:val="40"/>
          <w:szCs w:val="40"/>
          <w:rtl/>
          <w:lang w:bidi="ar-EG"/>
        </w:rPr>
        <w:t>كثيرة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ضبطه الشارع بقيود</w:t>
      </w:r>
      <w:r w:rsidR="006D7973"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ليكون أبعد للتنازع</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وأنفع للمتعاقدين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فلو أن</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الثمن أ</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ج</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w:t>
      </w:r>
      <w:r w:rsidR="001167BC" w:rsidRPr="000F1EEF">
        <w:rPr>
          <w:rFonts w:ascii="Traditional Arabic" w:hAnsi="Traditional Arabic"/>
          <w:sz w:val="40"/>
          <w:szCs w:val="40"/>
          <w:rtl/>
          <w:lang w:bidi="ar-EG"/>
        </w:rPr>
        <w:t>أ</w:t>
      </w:r>
      <w:r w:rsidRPr="000F1EEF">
        <w:rPr>
          <w:rFonts w:ascii="Traditional Arabic" w:hAnsi="Traditional Arabic"/>
          <w:sz w:val="40"/>
          <w:szCs w:val="40"/>
          <w:rtl/>
          <w:lang w:bidi="ar-EG"/>
        </w:rPr>
        <w:t>ف</w:t>
      </w:r>
      <w:r w:rsidR="001167BC" w:rsidRPr="000F1EEF">
        <w:rPr>
          <w:rFonts w:ascii="Traditional Arabic" w:hAnsi="Traditional Arabic"/>
          <w:sz w:val="40"/>
          <w:szCs w:val="40"/>
          <w:rtl/>
          <w:lang w:bidi="ar-EG"/>
        </w:rPr>
        <w:t>ضى</w:t>
      </w:r>
      <w:r w:rsidRPr="000F1EEF">
        <w:rPr>
          <w:rFonts w:ascii="Traditional Arabic" w:hAnsi="Traditional Arabic"/>
          <w:sz w:val="40"/>
          <w:szCs w:val="40"/>
          <w:rtl/>
          <w:lang w:bidi="ar-EG"/>
        </w:rPr>
        <w:t xml:space="preserve"> ذلك إلى الدخول في بيع الدين بالدين</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م</w:t>
      </w:r>
      <w:r w:rsidR="006D7973" w:rsidRPr="000F1EEF">
        <w:rPr>
          <w:rFonts w:ascii="Traditional Arabic" w:hAnsi="Traditional Arabic"/>
          <w:sz w:val="40"/>
          <w:szCs w:val="40"/>
          <w:rtl/>
          <w:lang w:bidi="ar-EG"/>
        </w:rPr>
        <w:t>ما</w:t>
      </w:r>
      <w:r w:rsidR="00923606"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حُرِّمَ</w:t>
      </w:r>
      <w:r w:rsidRPr="000F1EEF">
        <w:rPr>
          <w:rFonts w:ascii="Traditional Arabic" w:hAnsi="Traditional Arabic"/>
          <w:sz w:val="40"/>
          <w:szCs w:val="40"/>
          <w:rtl/>
          <w:lang w:bidi="ar-EG"/>
        </w:rPr>
        <w:t xml:space="preserve"> إجماع</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p>
    <w:p w14:paraId="292CC2F8" w14:textId="77777777" w:rsidR="006D7973" w:rsidRPr="000F1EEF" w:rsidRDefault="00D63C6F" w:rsidP="006D79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بعض الناس</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w:t>
      </w:r>
      <w:r w:rsidR="006D7973"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مثل الاستطراد</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1167BC"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الحاجة إليه ملحة</w:t>
      </w:r>
      <w:r w:rsidR="006D797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أحيان</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عندك سيارة</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تقول لزميلك</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تشتري مني هذه السيارة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فيقول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نعم</w:t>
      </w:r>
      <w:r w:rsidR="001167BC"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في السوق </w:t>
      </w:r>
      <w:r w:rsidR="006D7973" w:rsidRPr="000F1EEF">
        <w:rPr>
          <w:rFonts w:ascii="Traditional Arabic" w:hAnsi="Traditional Arabic"/>
          <w:sz w:val="40"/>
          <w:szCs w:val="40"/>
          <w:rtl/>
          <w:lang w:bidi="ar-EG"/>
        </w:rPr>
        <w:t xml:space="preserve">تقول: </w:t>
      </w:r>
      <w:r w:rsidRPr="000F1EEF">
        <w:rPr>
          <w:rFonts w:ascii="Traditional Arabic" w:hAnsi="Traditional Arabic"/>
          <w:sz w:val="40"/>
          <w:szCs w:val="40"/>
          <w:rtl/>
          <w:lang w:bidi="ar-EG"/>
        </w:rPr>
        <w:t>تشتري مني هذه السيارة</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فيقول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نعم</w:t>
      </w:r>
      <w:r w:rsidR="001167BC"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يقول</w:t>
      </w:r>
      <w:r w:rsidR="001167B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بعشرة آلاف </w:t>
      </w:r>
      <w:r w:rsidR="001167BC" w:rsidRPr="000F1EEF">
        <w:rPr>
          <w:rFonts w:ascii="Traditional Arabic" w:hAnsi="Traditional Arabic"/>
          <w:sz w:val="40"/>
          <w:szCs w:val="40"/>
          <w:rtl/>
          <w:lang w:bidi="ar-EG"/>
        </w:rPr>
        <w:t xml:space="preserve">أو </w:t>
      </w:r>
      <w:r w:rsidRPr="000F1EEF">
        <w:rPr>
          <w:rFonts w:ascii="Traditional Arabic" w:hAnsi="Traditional Arabic"/>
          <w:sz w:val="40"/>
          <w:szCs w:val="40"/>
          <w:rtl/>
          <w:lang w:bidi="ar-EG"/>
        </w:rPr>
        <w:t>بخمسة عشر ألف</w:t>
      </w:r>
      <w:r w:rsidR="001167BC"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 xml:space="preserve">أو </w:t>
      </w:r>
      <w:r w:rsidRPr="000F1EEF">
        <w:rPr>
          <w:rFonts w:ascii="Traditional Arabic" w:hAnsi="Traditional Arabic"/>
          <w:sz w:val="40"/>
          <w:szCs w:val="40"/>
          <w:rtl/>
          <w:lang w:bidi="ar-EG"/>
        </w:rPr>
        <w:t>أيا</w:t>
      </w:r>
      <w:r w:rsidR="001167BC"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كان</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و</w:t>
      </w:r>
      <w:r w:rsidRPr="000F1EEF">
        <w:rPr>
          <w:rFonts w:ascii="Traditional Arabic" w:hAnsi="Traditional Arabic"/>
          <w:sz w:val="40"/>
          <w:szCs w:val="40"/>
          <w:rtl/>
          <w:lang w:bidi="ar-EG"/>
        </w:rPr>
        <w:t>يتفقان</w:t>
      </w:r>
      <w:r w:rsidR="006D7973" w:rsidRPr="000F1EEF">
        <w:rPr>
          <w:rFonts w:ascii="Traditional Arabic" w:hAnsi="Traditional Arabic"/>
          <w:sz w:val="40"/>
          <w:szCs w:val="40"/>
          <w:rtl/>
          <w:lang w:bidi="ar-EG"/>
        </w:rPr>
        <w:t>.</w:t>
      </w:r>
    </w:p>
    <w:p w14:paraId="3680632B" w14:textId="77777777" w:rsidR="006D7973" w:rsidRPr="000F1EEF" w:rsidRDefault="00D63C6F" w:rsidP="006D79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ثم يقول</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غدًا -</w:t>
      </w:r>
      <w:r w:rsidRPr="000F1EEF">
        <w:rPr>
          <w:rFonts w:ascii="Traditional Arabic" w:hAnsi="Traditional Arabic"/>
          <w:sz w:val="40"/>
          <w:szCs w:val="40"/>
          <w:rtl/>
          <w:lang w:bidi="ar-EG"/>
        </w:rPr>
        <w:t>إن شاء الله</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نلتقي</w:t>
      </w:r>
      <w:r w:rsidR="006D7973" w:rsidRPr="000F1EEF">
        <w:rPr>
          <w:rFonts w:ascii="Traditional Arabic" w:hAnsi="Traditional Arabic"/>
          <w:sz w:val="40"/>
          <w:szCs w:val="40"/>
          <w:rtl/>
          <w:lang w:bidi="ar-EG"/>
        </w:rPr>
        <w:t>، وذلك</w:t>
      </w:r>
      <w:r w:rsidRPr="000F1EEF">
        <w:rPr>
          <w:rFonts w:ascii="Traditional Arabic" w:hAnsi="Traditional Arabic"/>
          <w:sz w:val="40"/>
          <w:szCs w:val="40"/>
          <w:rtl/>
          <w:lang w:bidi="ar-EG"/>
        </w:rPr>
        <w:t xml:space="preserve"> </w:t>
      </w:r>
      <w:r w:rsidR="006D7973" w:rsidRPr="000F1EEF">
        <w:rPr>
          <w:rFonts w:ascii="Traditional Arabic" w:hAnsi="Traditional Arabic"/>
          <w:sz w:val="40"/>
          <w:szCs w:val="40"/>
          <w:rtl/>
          <w:lang w:bidi="ar-EG"/>
        </w:rPr>
        <w:t>إ</w:t>
      </w:r>
      <w:r w:rsidRPr="000F1EEF">
        <w:rPr>
          <w:rFonts w:ascii="Traditional Arabic" w:hAnsi="Traditional Arabic"/>
          <w:sz w:val="40"/>
          <w:szCs w:val="40"/>
          <w:rtl/>
          <w:lang w:bidi="ar-EG"/>
        </w:rPr>
        <w:t>م</w:t>
      </w:r>
      <w:r w:rsidR="006D79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لحاجته مثلا </w:t>
      </w:r>
      <w:r w:rsidR="006D7973" w:rsidRPr="000F1EEF">
        <w:rPr>
          <w:rFonts w:ascii="Traditional Arabic" w:hAnsi="Traditional Arabic"/>
          <w:sz w:val="40"/>
          <w:szCs w:val="40"/>
          <w:rtl/>
          <w:lang w:bidi="ar-EG"/>
        </w:rPr>
        <w:t xml:space="preserve">في </w:t>
      </w:r>
      <w:r w:rsidRPr="000F1EEF">
        <w:rPr>
          <w:rFonts w:ascii="Traditional Arabic" w:hAnsi="Traditional Arabic"/>
          <w:sz w:val="40"/>
          <w:szCs w:val="40"/>
          <w:rtl/>
          <w:lang w:bidi="ar-EG"/>
        </w:rPr>
        <w:t>تفر</w:t>
      </w:r>
      <w:r w:rsidR="006D7973" w:rsidRPr="000F1EEF">
        <w:rPr>
          <w:rFonts w:ascii="Traditional Arabic" w:hAnsi="Traditional Arabic"/>
          <w:sz w:val="40"/>
          <w:szCs w:val="40"/>
          <w:rtl/>
          <w:lang w:bidi="ar-EG"/>
        </w:rPr>
        <w:t>ي</w:t>
      </w:r>
      <w:r w:rsidRPr="000F1EEF">
        <w:rPr>
          <w:rFonts w:ascii="Traditional Arabic" w:hAnsi="Traditional Arabic"/>
          <w:sz w:val="40"/>
          <w:szCs w:val="40"/>
          <w:rtl/>
          <w:lang w:bidi="ar-EG"/>
        </w:rPr>
        <w:t>غ السيارة</w:t>
      </w:r>
      <w:r w:rsidR="006D7973"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الوصول إلى داره</w:t>
      </w:r>
      <w:r w:rsidR="006D7973"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غير ذلك.</w:t>
      </w:r>
    </w:p>
    <w:p w14:paraId="6CBFD491" w14:textId="77777777" w:rsidR="006D7973" w:rsidRPr="000F1EEF" w:rsidRDefault="006D7973" w:rsidP="006D79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هذه الحالة </w:t>
      </w:r>
      <w:r w:rsidR="00D63C6F" w:rsidRPr="000F1EEF">
        <w:rPr>
          <w:rFonts w:ascii="Traditional Arabic" w:hAnsi="Traditional Arabic"/>
          <w:sz w:val="40"/>
          <w:szCs w:val="40"/>
          <w:rtl/>
          <w:lang w:bidi="ar-EG"/>
        </w:rPr>
        <w:t xml:space="preserve">الآن </w:t>
      </w:r>
      <w:r w:rsidRPr="000F1EEF">
        <w:rPr>
          <w:rFonts w:ascii="Traditional Arabic" w:hAnsi="Traditional Arabic"/>
          <w:sz w:val="40"/>
          <w:szCs w:val="40"/>
          <w:rtl/>
          <w:lang w:bidi="ar-EG"/>
        </w:rPr>
        <w:t xml:space="preserve">فيها: </w:t>
      </w:r>
      <w:r w:rsidR="00D63C6F" w:rsidRPr="000F1EEF">
        <w:rPr>
          <w:rFonts w:ascii="Traditional Arabic" w:hAnsi="Traditional Arabic"/>
          <w:sz w:val="40"/>
          <w:szCs w:val="40"/>
          <w:rtl/>
          <w:lang w:bidi="ar-EG"/>
        </w:rPr>
        <w:t>المثمن م</w:t>
      </w:r>
      <w:r w:rsidR="0028254A"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ؤجل</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والثمن </w:t>
      </w:r>
      <w:r w:rsidRPr="000F1EEF">
        <w:rPr>
          <w:rFonts w:ascii="Traditional Arabic" w:hAnsi="Traditional Arabic"/>
          <w:sz w:val="40"/>
          <w:szCs w:val="40"/>
          <w:rtl/>
          <w:lang w:bidi="ar-EG"/>
        </w:rPr>
        <w:t xml:space="preserve">لم يستلمه </w:t>
      </w:r>
      <w:r w:rsidR="00D63C6F" w:rsidRPr="000F1EEF">
        <w:rPr>
          <w:rFonts w:ascii="Traditional Arabic" w:hAnsi="Traditional Arabic"/>
          <w:sz w:val="40"/>
          <w:szCs w:val="40"/>
          <w:rtl/>
          <w:lang w:bidi="ar-EG"/>
        </w:rPr>
        <w:t>بعد. أليس كذلك؟</w:t>
      </w:r>
    </w:p>
    <w:p w14:paraId="304476F7" w14:textId="6596DF52" w:rsidR="0028254A" w:rsidRPr="000F1EEF" w:rsidRDefault="006D7973" w:rsidP="006D79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هل </w:t>
      </w:r>
      <w:r w:rsidR="00D63C6F" w:rsidRPr="000F1EEF">
        <w:rPr>
          <w:rFonts w:ascii="Traditional Arabic" w:hAnsi="Traditional Arabic"/>
          <w:sz w:val="40"/>
          <w:szCs w:val="40"/>
          <w:rtl/>
          <w:lang w:bidi="ar-EG"/>
        </w:rPr>
        <w:t>هذا يدخل في بيع الدين بالدين</w:t>
      </w:r>
      <w:r w:rsidRPr="000F1EEF">
        <w:rPr>
          <w:rFonts w:ascii="Traditional Arabic" w:hAnsi="Traditional Arabic"/>
          <w:sz w:val="40"/>
          <w:szCs w:val="40"/>
          <w:rtl/>
          <w:lang w:bidi="ar-EG"/>
        </w:rPr>
        <w:t>؟</w:t>
      </w:r>
    </w:p>
    <w:p w14:paraId="02BE14FD" w14:textId="16555BB2" w:rsidR="0028254A" w:rsidRPr="000F1EEF" w:rsidRDefault="0028254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نقول: </w:t>
      </w:r>
      <w:r w:rsidR="00D63C6F" w:rsidRPr="000F1EEF">
        <w:rPr>
          <w:rFonts w:ascii="Traditional Arabic" w:hAnsi="Traditional Arabic"/>
          <w:sz w:val="40"/>
          <w:szCs w:val="40"/>
          <w:rtl/>
          <w:lang w:bidi="ar-EG"/>
        </w:rPr>
        <w:t>لا. لماذا؟ لأن</w:t>
      </w:r>
      <w:r w:rsidR="004A2D6F" w:rsidRPr="000F1EEF">
        <w:rPr>
          <w:rFonts w:ascii="Traditional Arabic" w:hAnsi="Traditional Arabic"/>
          <w:sz w:val="40"/>
          <w:szCs w:val="40"/>
          <w:rtl/>
          <w:lang w:bidi="ar-EG"/>
        </w:rPr>
        <w:t>َّ هنا</w:t>
      </w:r>
      <w:r w:rsidR="00D63C6F"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ال</w:t>
      </w:r>
      <w:r w:rsidR="00D63C6F" w:rsidRPr="000F1EEF">
        <w:rPr>
          <w:rFonts w:ascii="Traditional Arabic" w:hAnsi="Traditional Arabic"/>
          <w:sz w:val="40"/>
          <w:szCs w:val="40"/>
          <w:rtl/>
          <w:lang w:bidi="ar-EG"/>
        </w:rPr>
        <w:t>عين م</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عينة</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فما دام أنها </w:t>
      </w:r>
      <w:r w:rsidR="004A2D6F" w:rsidRPr="000F1EEF">
        <w:rPr>
          <w:rFonts w:ascii="Traditional Arabic" w:hAnsi="Traditional Arabic"/>
          <w:sz w:val="40"/>
          <w:szCs w:val="40"/>
          <w:rtl/>
          <w:lang w:bidi="ar-EG"/>
        </w:rPr>
        <w:t xml:space="preserve">عين </w:t>
      </w:r>
      <w:r w:rsidR="00D63C6F" w:rsidRPr="000F1EEF">
        <w:rPr>
          <w:rFonts w:ascii="Traditional Arabic" w:hAnsi="Traditional Arabic"/>
          <w:sz w:val="40"/>
          <w:szCs w:val="40"/>
          <w:rtl/>
          <w:lang w:bidi="ar-EG"/>
        </w:rPr>
        <w:t>م</w:t>
      </w:r>
      <w:r w:rsidR="004A2D6F"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عينة</w:t>
      </w:r>
      <w:r w:rsidR="004A2D6F"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فلا إشكال ما دام أنه يعطيها إياه.</w:t>
      </w:r>
    </w:p>
    <w:p w14:paraId="2B8D9B8A" w14:textId="4D6C600C" w:rsidR="004A2D6F" w:rsidRPr="000F1EEF" w:rsidRDefault="0028254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D63C6F" w:rsidRPr="000F1EEF">
        <w:rPr>
          <w:rFonts w:ascii="Traditional Arabic" w:hAnsi="Traditional Arabic"/>
          <w:sz w:val="40"/>
          <w:szCs w:val="40"/>
          <w:rtl/>
          <w:lang w:bidi="ar-EG"/>
        </w:rPr>
        <w:t>لكن إذا كانت موصوف</w:t>
      </w:r>
      <w:r w:rsidR="00244FB4" w:rsidRPr="000F1EEF">
        <w:rPr>
          <w:rFonts w:ascii="Traditional Arabic" w:hAnsi="Traditional Arabic"/>
          <w:sz w:val="40"/>
          <w:szCs w:val="40"/>
          <w:rtl/>
          <w:lang w:bidi="ar-EG"/>
        </w:rPr>
        <w:t>ة</w:t>
      </w:r>
      <w:r w:rsidR="00D63C6F" w:rsidRPr="000F1EEF">
        <w:rPr>
          <w:rFonts w:ascii="Traditional Arabic" w:hAnsi="Traditional Arabic"/>
          <w:sz w:val="40"/>
          <w:szCs w:val="40"/>
          <w:rtl/>
          <w:lang w:bidi="ar-EG"/>
        </w:rPr>
        <w:t xml:space="preserve"> في الذمة فلا</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لأنه يكون بيع دين بدين</w:t>
      </w:r>
      <w:r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D63C6F" w:rsidRPr="000F1EEF">
        <w:rPr>
          <w:rFonts w:ascii="Traditional Arabic" w:hAnsi="Traditional Arabic"/>
          <w:sz w:val="40"/>
          <w:szCs w:val="40"/>
          <w:rtl/>
          <w:lang w:bidi="ar-EG"/>
        </w:rPr>
        <w:t>لكن لا يكون فيهما تأجيل في الجهتين</w:t>
      </w:r>
      <w:r w:rsidR="004A2D6F"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فإذا كان فيه تأجيل في الجهتين ف</w:t>
      </w:r>
      <w:r w:rsidR="004A2D6F" w:rsidRPr="000F1EEF">
        <w:rPr>
          <w:rFonts w:ascii="Traditional Arabic" w:hAnsi="Traditional Arabic"/>
          <w:sz w:val="40"/>
          <w:szCs w:val="40"/>
          <w:rtl/>
          <w:lang w:bidi="ar-EG"/>
        </w:rPr>
        <w:t xml:space="preserve">إنه </w:t>
      </w:r>
      <w:r w:rsidR="00D63C6F" w:rsidRPr="000F1EEF">
        <w:rPr>
          <w:rFonts w:ascii="Traditional Arabic" w:hAnsi="Traditional Arabic"/>
          <w:sz w:val="40"/>
          <w:szCs w:val="40"/>
          <w:rtl/>
          <w:lang w:bidi="ar-EG"/>
        </w:rPr>
        <w:t>يدخل في ذلك.</w:t>
      </w:r>
    </w:p>
    <w:p w14:paraId="4CD7C624" w14:textId="54E377C2" w:rsidR="0028254A" w:rsidRPr="000F1EEF" w:rsidRDefault="004A2D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D63C6F"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(وَأَنْ يُسْلِمَ فِي الذِّمَّةِ فَلَا يَصِحُّ فِي عَيْنٍ)</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يعني </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كما ذكر</w:t>
      </w:r>
      <w:r w:rsidRPr="000F1EEF">
        <w:rPr>
          <w:rFonts w:ascii="Traditional Arabic" w:hAnsi="Traditional Arabic"/>
          <w:sz w:val="40"/>
          <w:szCs w:val="40"/>
          <w:rtl/>
          <w:lang w:bidi="ar-EG"/>
        </w:rPr>
        <w:t>نا-</w:t>
      </w:r>
      <w:r w:rsidR="00D63C6F" w:rsidRPr="000F1EEF">
        <w:rPr>
          <w:rFonts w:ascii="Traditional Arabic" w:hAnsi="Traditional Arabic"/>
          <w:sz w:val="40"/>
          <w:szCs w:val="40"/>
          <w:rtl/>
          <w:lang w:bidi="ar-EG"/>
        </w:rPr>
        <w:t xml:space="preserve"> أن </w:t>
      </w:r>
      <w:bookmarkStart w:id="2" w:name="_Hlk147829932"/>
      <w:r w:rsidR="001167BC" w:rsidRPr="000F1EEF">
        <w:rPr>
          <w:rFonts w:ascii="Traditional Arabic" w:hAnsi="Traditional Arabic"/>
          <w:sz w:val="40"/>
          <w:szCs w:val="40"/>
          <w:rtl/>
          <w:lang w:bidi="ar-EG"/>
        </w:rPr>
        <w:t>السَّلَم</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يكون على موصوف</w:t>
      </w:r>
      <w:bookmarkEnd w:id="2"/>
      <w:r w:rsidR="0028254A"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و</w:t>
      </w:r>
      <w:r w:rsidR="00D63C6F" w:rsidRPr="000F1EEF">
        <w:rPr>
          <w:rFonts w:ascii="Traditional Arabic" w:hAnsi="Traditional Arabic"/>
          <w:sz w:val="40"/>
          <w:szCs w:val="40"/>
          <w:rtl/>
          <w:lang w:bidi="ar-EG"/>
        </w:rPr>
        <w:t>هذا الموصوف لو ع</w:t>
      </w:r>
      <w:r w:rsidR="0028254A"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ين في شيء واحد</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D63C6F" w:rsidRPr="000F1EEF">
        <w:rPr>
          <w:rFonts w:ascii="Traditional Arabic" w:hAnsi="Traditional Arabic"/>
          <w:sz w:val="40"/>
          <w:szCs w:val="40"/>
          <w:rtl/>
          <w:lang w:bidi="ar-EG"/>
        </w:rPr>
        <w:t>ع</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ر</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ض</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ة</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هذا الواحد للتلف وعدم الوجدان</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D63C6F" w:rsidRPr="000F1EEF">
        <w:rPr>
          <w:rFonts w:ascii="Traditional Arabic" w:hAnsi="Traditional Arabic"/>
          <w:sz w:val="40"/>
          <w:szCs w:val="40"/>
          <w:rtl/>
          <w:lang w:bidi="ar-EG"/>
        </w:rPr>
        <w:t>عدم القدرة عليه</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D63C6F" w:rsidRPr="000F1EEF">
        <w:rPr>
          <w:rFonts w:ascii="Traditional Arabic" w:hAnsi="Traditional Arabic"/>
          <w:sz w:val="40"/>
          <w:szCs w:val="40"/>
          <w:rtl/>
          <w:lang w:bidi="ar-EG"/>
        </w:rPr>
        <w:t>مغالاة لصاحبه فيه كثيرا</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يمنع إمكان التسليم بسهولة</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D63C6F" w:rsidRPr="000F1EEF">
        <w:rPr>
          <w:rFonts w:ascii="Traditional Arabic" w:hAnsi="Traditional Arabic"/>
          <w:sz w:val="40"/>
          <w:szCs w:val="40"/>
          <w:rtl/>
          <w:lang w:bidi="ar-EG"/>
        </w:rPr>
        <w:t>الغالب ألا يتأتى</w:t>
      </w:r>
      <w:r w:rsidR="0028254A"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فكما قلنا</w:t>
      </w:r>
      <w:r w:rsidR="0028254A"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يحصل في ذلك سبب </w:t>
      </w:r>
      <w:r w:rsidRPr="000F1EEF">
        <w:rPr>
          <w:rFonts w:ascii="Traditional Arabic" w:hAnsi="Traditional Arabic"/>
          <w:sz w:val="40"/>
          <w:szCs w:val="40"/>
          <w:rtl/>
          <w:lang w:bidi="ar-EG"/>
        </w:rPr>
        <w:t>ل</w:t>
      </w:r>
      <w:r w:rsidR="00D63C6F" w:rsidRPr="000F1EEF">
        <w:rPr>
          <w:rFonts w:ascii="Traditional Arabic" w:hAnsi="Traditional Arabic"/>
          <w:sz w:val="40"/>
          <w:szCs w:val="40"/>
          <w:rtl/>
          <w:lang w:bidi="ar-EG"/>
        </w:rPr>
        <w:t>لتعرض للغرر</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D63C6F" w:rsidRPr="000F1EEF">
        <w:rPr>
          <w:rFonts w:ascii="Traditional Arabic" w:hAnsi="Traditional Arabic"/>
          <w:sz w:val="40"/>
          <w:szCs w:val="40"/>
          <w:rtl/>
          <w:lang w:bidi="ar-EG"/>
        </w:rPr>
        <w:t>ال</w:t>
      </w:r>
      <w:r w:rsidR="0028254A" w:rsidRPr="000F1EEF">
        <w:rPr>
          <w:rFonts w:ascii="Traditional Arabic" w:hAnsi="Traditional Arabic"/>
          <w:sz w:val="40"/>
          <w:szCs w:val="40"/>
          <w:rtl/>
          <w:lang w:bidi="ar-EG"/>
        </w:rPr>
        <w:t>إ</w:t>
      </w:r>
      <w:r w:rsidR="00D63C6F" w:rsidRPr="000F1EEF">
        <w:rPr>
          <w:rFonts w:ascii="Traditional Arabic" w:hAnsi="Traditional Arabic"/>
          <w:sz w:val="40"/>
          <w:szCs w:val="40"/>
          <w:rtl/>
          <w:lang w:bidi="ar-EG"/>
        </w:rPr>
        <w:t>شكال</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D63C6F" w:rsidRPr="000F1EEF">
        <w:rPr>
          <w:rFonts w:ascii="Traditional Arabic" w:hAnsi="Traditional Arabic"/>
          <w:sz w:val="40"/>
          <w:szCs w:val="40"/>
          <w:rtl/>
          <w:lang w:bidi="ar-EG"/>
        </w:rPr>
        <w:t>نحوه</w:t>
      </w:r>
      <w:r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 xml:space="preserve"> والتضييق على</w:t>
      </w:r>
      <w:r w:rsidR="00923606" w:rsidRPr="000F1EEF">
        <w:rPr>
          <w:rFonts w:ascii="Traditional Arabic" w:hAnsi="Traditional Arabic"/>
          <w:sz w:val="40"/>
          <w:szCs w:val="40"/>
          <w:rtl/>
          <w:lang w:bidi="ar-EG"/>
        </w:rPr>
        <w:t xml:space="preserve"> </w:t>
      </w:r>
      <w:r w:rsidR="00D63C6F" w:rsidRPr="000F1EEF">
        <w:rPr>
          <w:rFonts w:ascii="Traditional Arabic" w:hAnsi="Traditional Arabic"/>
          <w:sz w:val="40"/>
          <w:szCs w:val="40"/>
          <w:rtl/>
          <w:lang w:bidi="ar-EG"/>
        </w:rPr>
        <w:t>العاقد في الس</w:t>
      </w:r>
      <w:r w:rsidR="00244FB4" w:rsidRPr="000F1EEF">
        <w:rPr>
          <w:rFonts w:ascii="Traditional Arabic" w:hAnsi="Traditional Arabic"/>
          <w:sz w:val="40"/>
          <w:szCs w:val="40"/>
          <w:rtl/>
          <w:lang w:bidi="ar-EG"/>
        </w:rPr>
        <w:t>َّ</w:t>
      </w:r>
      <w:r w:rsidR="00D63C6F" w:rsidRPr="000F1EEF">
        <w:rPr>
          <w:rFonts w:ascii="Traditional Arabic" w:hAnsi="Traditional Arabic"/>
          <w:sz w:val="40"/>
          <w:szCs w:val="40"/>
          <w:rtl/>
          <w:lang w:bidi="ar-EG"/>
        </w:rPr>
        <w:t>لم.</w:t>
      </w:r>
    </w:p>
    <w:p w14:paraId="7DC6CBAE" w14:textId="77777777" w:rsidR="004A2D6F" w:rsidRPr="000F1EEF" w:rsidRDefault="00D63C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فبن</w:t>
      </w:r>
      <w:r w:rsidR="004A2D6F" w:rsidRPr="000F1EEF">
        <w:rPr>
          <w:rFonts w:ascii="Traditional Arabic" w:hAnsi="Traditional Arabic"/>
          <w:sz w:val="40"/>
          <w:szCs w:val="40"/>
          <w:rtl/>
          <w:lang w:bidi="ar-EG"/>
        </w:rPr>
        <w:t>اء</w:t>
      </w:r>
      <w:r w:rsidRPr="000F1EEF">
        <w:rPr>
          <w:rFonts w:ascii="Traditional Arabic" w:hAnsi="Traditional Arabic"/>
          <w:sz w:val="40"/>
          <w:szCs w:val="40"/>
          <w:rtl/>
          <w:lang w:bidi="ar-EG"/>
        </w:rPr>
        <w:t xml:space="preserve"> على ذلك نقول</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لا يصح في العين</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وإنما يصح في موصوف</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 إذا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وصف أوصاف في السيارة</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إذا لم تتأت في هذه</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 xml:space="preserve">فإنها </w:t>
      </w:r>
      <w:r w:rsidRPr="000F1EEF">
        <w:rPr>
          <w:rFonts w:ascii="Traditional Arabic" w:hAnsi="Traditional Arabic"/>
          <w:sz w:val="40"/>
          <w:szCs w:val="40"/>
          <w:rtl/>
          <w:lang w:bidi="ar-EG"/>
        </w:rPr>
        <w:t>تتأتى فيما يماثلها</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ي</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قاربها</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إذا لم تتأت </w:t>
      </w:r>
      <w:r w:rsidR="004A2D6F" w:rsidRPr="000F1EEF">
        <w:rPr>
          <w:rFonts w:ascii="Traditional Arabic" w:hAnsi="Traditional Arabic"/>
          <w:sz w:val="40"/>
          <w:szCs w:val="40"/>
          <w:rtl/>
          <w:lang w:bidi="ar-EG"/>
        </w:rPr>
        <w:t>فهناك</w:t>
      </w:r>
      <w:r w:rsidRPr="000F1EEF">
        <w:rPr>
          <w:rFonts w:ascii="Traditional Arabic" w:hAnsi="Traditional Arabic"/>
          <w:sz w:val="40"/>
          <w:szCs w:val="40"/>
          <w:rtl/>
          <w:lang w:bidi="ar-EG"/>
        </w:rPr>
        <w:t xml:space="preserve"> ثالثة </w:t>
      </w:r>
      <w:r w:rsidR="004A2D6F" w:rsidRPr="000F1EEF">
        <w:rPr>
          <w:rFonts w:ascii="Traditional Arabic" w:hAnsi="Traditional Arabic"/>
          <w:sz w:val="40"/>
          <w:szCs w:val="40"/>
          <w:rtl/>
          <w:lang w:bidi="ar-EG"/>
        </w:rPr>
        <w:t>أو رابعة</w:t>
      </w:r>
      <w:r w:rsidRPr="000F1EEF">
        <w:rPr>
          <w:rFonts w:ascii="Traditional Arabic" w:hAnsi="Traditional Arabic"/>
          <w:sz w:val="40"/>
          <w:szCs w:val="40"/>
          <w:rtl/>
          <w:lang w:bidi="ar-EG"/>
        </w:rPr>
        <w:t>.</w:t>
      </w:r>
    </w:p>
    <w:p w14:paraId="2B698D75" w14:textId="51D7F279" w:rsidR="0028254A" w:rsidRPr="000F1EEF" w:rsidRDefault="00D63C6F"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وتذكرون أن</w:t>
      </w:r>
      <w:r w:rsidR="004A2D6F" w:rsidRPr="000F1EEF">
        <w:rPr>
          <w:rFonts w:ascii="Traditional Arabic" w:hAnsi="Traditional Arabic"/>
          <w:sz w:val="40"/>
          <w:szCs w:val="40"/>
          <w:rtl/>
          <w:lang w:bidi="ar-EG"/>
        </w:rPr>
        <w:t>نا</w:t>
      </w:r>
      <w:r w:rsidRPr="000F1EEF">
        <w:rPr>
          <w:rFonts w:ascii="Traditional Arabic" w:hAnsi="Traditional Arabic"/>
          <w:sz w:val="40"/>
          <w:szCs w:val="40"/>
          <w:rtl/>
          <w:lang w:bidi="ar-EG"/>
        </w:rPr>
        <w:t xml:space="preserve"> قلنا</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إن الفقهاء ذكروا أنه لا بد من ضبط ال</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س</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فيه</w:t>
      </w:r>
      <w:r w:rsidR="0028254A"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ولو نظرت إلى ما ذكروه من المضبوطات</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فإنها قليلة في عرف الفقهاء</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وذكرنا السبب في ذلك. فلا بد أن تتنبه</w:t>
      </w:r>
      <w:r w:rsidR="0028254A" w:rsidRPr="000F1EEF">
        <w:rPr>
          <w:rFonts w:ascii="Traditional Arabic" w:hAnsi="Traditional Arabic"/>
          <w:sz w:val="40"/>
          <w:szCs w:val="40"/>
          <w:rtl/>
          <w:lang w:bidi="ar-EG"/>
        </w:rPr>
        <w:t>وا؛</w:t>
      </w:r>
      <w:r w:rsidRPr="000F1EEF">
        <w:rPr>
          <w:rFonts w:ascii="Traditional Arabic" w:hAnsi="Traditional Arabic"/>
          <w:sz w:val="40"/>
          <w:szCs w:val="40"/>
          <w:rtl/>
          <w:lang w:bidi="ar-EG"/>
        </w:rPr>
        <w:t xml:space="preserve"> لأننا نمثل بالسيارة</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و</w:t>
      </w:r>
      <w:r w:rsidRPr="000F1EEF">
        <w:rPr>
          <w:rFonts w:ascii="Traditional Arabic" w:hAnsi="Traditional Arabic"/>
          <w:sz w:val="40"/>
          <w:szCs w:val="40"/>
          <w:rtl/>
          <w:lang w:bidi="ar-EG"/>
        </w:rPr>
        <w:t>السيارة عندهم فيما مضى لا يصح الس</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فيها</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نحن نبه</w:t>
      </w:r>
      <w:r w:rsidR="004A2D6F" w:rsidRPr="000F1EEF">
        <w:rPr>
          <w:rFonts w:ascii="Traditional Arabic" w:hAnsi="Traditional Arabic"/>
          <w:sz w:val="40"/>
          <w:szCs w:val="40"/>
          <w:rtl/>
          <w:lang w:bidi="ar-EG"/>
        </w:rPr>
        <w:t xml:space="preserve">نا أنَّ ذلك بسبب </w:t>
      </w:r>
      <w:r w:rsidR="0021348A" w:rsidRPr="000F1EEF">
        <w:rPr>
          <w:rFonts w:ascii="Traditional Arabic" w:hAnsi="Traditional Arabic"/>
          <w:sz w:val="40"/>
          <w:szCs w:val="40"/>
          <w:rtl/>
          <w:lang w:bidi="ar-EG"/>
        </w:rPr>
        <w:t xml:space="preserve">أن الصناعة </w:t>
      </w:r>
      <w:r w:rsidR="0028254A" w:rsidRPr="000F1EEF">
        <w:rPr>
          <w:rFonts w:ascii="Traditional Arabic" w:hAnsi="Traditional Arabic"/>
          <w:sz w:val="40"/>
          <w:szCs w:val="40"/>
          <w:rtl/>
          <w:lang w:bidi="ar-EG"/>
        </w:rPr>
        <w:t xml:space="preserve">كانت </w:t>
      </w:r>
      <w:r w:rsidR="0021348A" w:rsidRPr="000F1EEF">
        <w:rPr>
          <w:rFonts w:ascii="Traditional Arabic" w:hAnsi="Traditional Arabic"/>
          <w:sz w:val="40"/>
          <w:szCs w:val="40"/>
          <w:rtl/>
          <w:lang w:bidi="ar-EG"/>
        </w:rPr>
        <w:t>بدائية ويدوية</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فلا تتماثل الأشياء</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ولذلك لم ي</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د</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خ</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ل</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وا ما شابه السيارات من الأواني ونحوها من المصنوعات</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يقولون</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لأنها تتفاوت</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و</w:t>
      </w:r>
      <w:r w:rsidR="0021348A" w:rsidRPr="000F1EEF">
        <w:rPr>
          <w:rFonts w:ascii="Traditional Arabic" w:hAnsi="Traditional Arabic"/>
          <w:sz w:val="40"/>
          <w:szCs w:val="40"/>
          <w:rtl/>
          <w:lang w:bidi="ar-EG"/>
        </w:rPr>
        <w:t>لكن في هذا الزمان</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ل</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م</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ا تماثلت </w:t>
      </w:r>
      <w:r w:rsidR="004A2D6F" w:rsidRPr="000F1EEF">
        <w:rPr>
          <w:rFonts w:ascii="Traditional Arabic" w:hAnsi="Traditional Arabic"/>
          <w:sz w:val="40"/>
          <w:szCs w:val="40"/>
          <w:rtl/>
          <w:lang w:bidi="ar-EG"/>
        </w:rPr>
        <w:t xml:space="preserve">الأشياء، </w:t>
      </w:r>
      <w:r w:rsidR="0021348A" w:rsidRPr="000F1EEF">
        <w:rPr>
          <w:rFonts w:ascii="Traditional Arabic" w:hAnsi="Traditional Arabic"/>
          <w:sz w:val="40"/>
          <w:szCs w:val="40"/>
          <w:rtl/>
          <w:lang w:bidi="ar-EG"/>
        </w:rPr>
        <w:t>وقوي</w:t>
      </w:r>
      <w:r w:rsidR="0028254A" w:rsidRPr="000F1EEF">
        <w:rPr>
          <w:rFonts w:ascii="Traditional Arabic" w:hAnsi="Traditional Arabic"/>
          <w:sz w:val="40"/>
          <w:szCs w:val="40"/>
          <w:rtl/>
          <w:lang w:bidi="ar-EG"/>
        </w:rPr>
        <w:t>ت</w:t>
      </w:r>
      <w:r w:rsidR="0021348A" w:rsidRPr="000F1EEF">
        <w:rPr>
          <w:rFonts w:ascii="Traditional Arabic" w:hAnsi="Traditional Arabic"/>
          <w:sz w:val="40"/>
          <w:szCs w:val="40"/>
          <w:rtl/>
          <w:lang w:bidi="ar-EG"/>
        </w:rPr>
        <w:t xml:space="preserve"> الصناعة</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وصارت الحرفة</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 xml:space="preserve">أكثر </w:t>
      </w:r>
      <w:r w:rsidR="0023089F" w:rsidRPr="000F1EEF">
        <w:rPr>
          <w:rFonts w:ascii="Traditional Arabic" w:hAnsi="Traditional Arabic"/>
          <w:sz w:val="40"/>
          <w:szCs w:val="40"/>
          <w:rtl/>
          <w:lang w:bidi="ar-EG"/>
        </w:rPr>
        <w:t>حذقًا</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فإن</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المتماثلات </w:t>
      </w:r>
      <w:r w:rsidR="004A2D6F" w:rsidRPr="000F1EEF">
        <w:rPr>
          <w:rFonts w:ascii="Traditional Arabic" w:hAnsi="Traditional Arabic"/>
          <w:sz w:val="40"/>
          <w:szCs w:val="40"/>
          <w:rtl/>
          <w:lang w:bidi="ar-EG"/>
        </w:rPr>
        <w:t>صارت</w:t>
      </w:r>
      <w:r w:rsidR="0021348A" w:rsidRPr="000F1EEF">
        <w:rPr>
          <w:rFonts w:ascii="Traditional Arabic" w:hAnsi="Traditional Arabic"/>
          <w:sz w:val="40"/>
          <w:szCs w:val="40"/>
          <w:rtl/>
          <w:lang w:bidi="ar-EG"/>
        </w:rPr>
        <w:t xml:space="preserve"> كثيرة</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وإن كان الفقهاء</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يقولون</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إنها في المكي</w:t>
      </w:r>
      <w:r w:rsidR="0028254A" w:rsidRPr="000F1EEF">
        <w:rPr>
          <w:rFonts w:ascii="Traditional Arabic" w:hAnsi="Traditional Arabic"/>
          <w:sz w:val="40"/>
          <w:szCs w:val="40"/>
          <w:rtl/>
          <w:lang w:bidi="ar-EG"/>
        </w:rPr>
        <w:t>ل</w:t>
      </w:r>
      <w:r w:rsidR="0021348A" w:rsidRPr="000F1EEF">
        <w:rPr>
          <w:rFonts w:ascii="Traditional Arabic" w:hAnsi="Traditional Arabic"/>
          <w:sz w:val="40"/>
          <w:szCs w:val="40"/>
          <w:rtl/>
          <w:lang w:bidi="ar-EG"/>
        </w:rPr>
        <w:t xml:space="preserve"> والموزون</w:t>
      </w:r>
      <w:r w:rsidR="004A2D6F"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و</w:t>
      </w:r>
      <w:r w:rsidR="0021348A" w:rsidRPr="000F1EEF">
        <w:rPr>
          <w:rFonts w:ascii="Traditional Arabic" w:hAnsi="Traditional Arabic"/>
          <w:sz w:val="40"/>
          <w:szCs w:val="40"/>
          <w:rtl/>
          <w:lang w:bidi="ar-EG"/>
        </w:rPr>
        <w:t>المضبوطات</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تكون</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في دائرة ضيقة</w:t>
      </w:r>
      <w:r w:rsidR="004A2D6F"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004A2D6F" w:rsidRPr="000F1EEF">
        <w:rPr>
          <w:rFonts w:ascii="Traditional Arabic" w:hAnsi="Traditional Arabic"/>
          <w:sz w:val="40"/>
          <w:szCs w:val="40"/>
          <w:rtl/>
          <w:lang w:bidi="ar-EG"/>
        </w:rPr>
        <w:t>و</w:t>
      </w:r>
      <w:r w:rsidR="0021348A" w:rsidRPr="000F1EEF">
        <w:rPr>
          <w:rFonts w:ascii="Traditional Arabic" w:hAnsi="Traditional Arabic"/>
          <w:sz w:val="40"/>
          <w:szCs w:val="40"/>
          <w:rtl/>
          <w:lang w:bidi="ar-EG"/>
        </w:rPr>
        <w:t>لكن هنا في أكثر تكون الدائرة فيها</w:t>
      </w:r>
      <w:r w:rsidR="0028254A"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وهذا من رحمة الله وفضله.</w:t>
      </w:r>
    </w:p>
    <w:p w14:paraId="1EC83B01" w14:textId="7D8F7696" w:rsidR="005D29D4" w:rsidRPr="000F1EEF" w:rsidRDefault="0021348A" w:rsidP="009B4AE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فعلى كل حال لا يصح في عين</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وإنما يصح في</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الذمة</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أحد الفروق التي بين السلم وعقد الاستصناع</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 عقد الاستصناع يصححونه على م</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عين</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وربما كانت </w:t>
      </w:r>
      <w:r w:rsidR="0028254A" w:rsidRPr="000F1EEF">
        <w:rPr>
          <w:rFonts w:ascii="Traditional Arabic" w:hAnsi="Traditional Arabic"/>
          <w:sz w:val="40"/>
          <w:szCs w:val="40"/>
          <w:rtl/>
          <w:lang w:bidi="ar-EG"/>
        </w:rPr>
        <w:t>الحاجة</w:t>
      </w:r>
      <w:r w:rsidRPr="000F1EEF">
        <w:rPr>
          <w:rFonts w:ascii="Traditional Arabic" w:hAnsi="Traditional Arabic"/>
          <w:sz w:val="40"/>
          <w:szCs w:val="40"/>
          <w:rtl/>
          <w:lang w:bidi="ar-EG"/>
        </w:rPr>
        <w:t xml:space="preserve"> داعية إلى ذلك في كثير من العقود في هذا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الزمن</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 xml:space="preserve">وهذا </w:t>
      </w:r>
      <w:r w:rsidRPr="000F1EEF">
        <w:rPr>
          <w:rFonts w:ascii="Traditional Arabic" w:hAnsi="Traditional Arabic"/>
          <w:sz w:val="40"/>
          <w:szCs w:val="40"/>
          <w:rtl/>
          <w:lang w:bidi="ar-EG"/>
        </w:rPr>
        <w:t>يعني</w:t>
      </w:r>
      <w:r w:rsidR="00923606"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 xml:space="preserve">أنه </w:t>
      </w:r>
      <w:r w:rsidRPr="000F1EEF">
        <w:rPr>
          <w:rFonts w:ascii="Traditional Arabic" w:hAnsi="Traditional Arabic"/>
          <w:sz w:val="40"/>
          <w:szCs w:val="40"/>
          <w:rtl/>
          <w:lang w:bidi="ar-EG"/>
        </w:rPr>
        <w:t>قد ي</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ت</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خ</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ف</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ف</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 ذلك</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خاصة وأنه قول</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عتبر</w:t>
      </w:r>
      <w:r w:rsidR="004A2D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عند أهل العلم.</w:t>
      </w:r>
    </w:p>
    <w:p w14:paraId="72FA915A" w14:textId="15A20CEA" w:rsidR="0028254A" w:rsidRPr="000F1EEF" w:rsidRDefault="0021348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8254A" w:rsidRPr="000F1EEF">
        <w:rPr>
          <w:rFonts w:ascii="Traditional Arabic" w:hAnsi="Traditional Arabic"/>
          <w:color w:val="0000CC"/>
          <w:sz w:val="40"/>
          <w:szCs w:val="40"/>
          <w:rtl/>
          <w:lang w:bidi="ar-EG"/>
        </w:rPr>
        <w:t>(وَلَا ثَمَرَةِ شَجَرَةٍ مُعَيَّنَةٍ)</w:t>
      </w:r>
      <w:r w:rsidRPr="000F1EEF">
        <w:rPr>
          <w:rFonts w:ascii="Traditional Arabic" w:hAnsi="Traditional Arabic"/>
          <w:sz w:val="40"/>
          <w:szCs w:val="40"/>
          <w:rtl/>
          <w:lang w:bidi="ar-EG"/>
        </w:rPr>
        <w:t xml:space="preserve"> </w:t>
      </w:r>
      <w:r w:rsidR="006D3E61" w:rsidRPr="000F1EEF">
        <w:rPr>
          <w:rFonts w:ascii="Traditional Arabic" w:hAnsi="Traditional Arabic"/>
          <w:sz w:val="40"/>
          <w:szCs w:val="40"/>
          <w:rtl/>
          <w:lang w:bidi="ar-EG"/>
        </w:rPr>
        <w:t>أي</w:t>
      </w:r>
      <w:r w:rsidR="005D29D4" w:rsidRPr="000F1EEF">
        <w:rPr>
          <w:rFonts w:ascii="Traditional Arabic" w:hAnsi="Traditional Arabic"/>
          <w:sz w:val="40"/>
          <w:szCs w:val="40"/>
          <w:rtl/>
          <w:lang w:bidi="ar-EG"/>
        </w:rPr>
        <w:t>:</w:t>
      </w:r>
      <w:r w:rsidR="006D3E61" w:rsidRPr="000F1EEF">
        <w:rPr>
          <w:rFonts w:ascii="Traditional Arabic" w:hAnsi="Traditional Arabic"/>
          <w:sz w:val="40"/>
          <w:szCs w:val="40"/>
          <w:rtl/>
          <w:lang w:bidi="ar-EG"/>
        </w:rPr>
        <w:t xml:space="preserve"> لا</w:t>
      </w:r>
      <w:r w:rsidRPr="000F1EEF">
        <w:rPr>
          <w:rFonts w:ascii="Traditional Arabic" w:hAnsi="Traditional Arabic"/>
          <w:sz w:val="40"/>
          <w:szCs w:val="40"/>
          <w:rtl/>
          <w:lang w:bidi="ar-EG"/>
        </w:rPr>
        <w:t xml:space="preserve"> يقول أ</w:t>
      </w:r>
      <w:r w:rsidR="006D3E61" w:rsidRPr="000F1EEF">
        <w:rPr>
          <w:rFonts w:ascii="Traditional Arabic" w:hAnsi="Traditional Arabic"/>
          <w:sz w:val="40"/>
          <w:szCs w:val="40"/>
          <w:rtl/>
          <w:lang w:bidi="ar-EG"/>
        </w:rPr>
        <w:t>ريد</w:t>
      </w:r>
      <w:r w:rsidRPr="000F1EEF">
        <w:rPr>
          <w:rFonts w:ascii="Traditional Arabic" w:hAnsi="Traditional Arabic"/>
          <w:sz w:val="40"/>
          <w:szCs w:val="40"/>
          <w:rtl/>
          <w:lang w:bidi="ar-EG"/>
        </w:rPr>
        <w:t xml:space="preserve"> ثمرة </w:t>
      </w:r>
      <w:r w:rsidR="006D3E61" w:rsidRPr="000F1EEF">
        <w:rPr>
          <w:rFonts w:ascii="Traditional Arabic" w:hAnsi="Traditional Arabic"/>
          <w:sz w:val="40"/>
          <w:szCs w:val="40"/>
          <w:rtl/>
          <w:lang w:bidi="ar-EG"/>
        </w:rPr>
        <w:t>هذه</w:t>
      </w:r>
      <w:r w:rsidRPr="000F1EEF">
        <w:rPr>
          <w:rFonts w:ascii="Traditional Arabic" w:hAnsi="Traditional Arabic"/>
          <w:sz w:val="40"/>
          <w:szCs w:val="40"/>
          <w:rtl/>
          <w:lang w:bidi="ar-EG"/>
        </w:rPr>
        <w:t xml:space="preserve"> النخلة</w:t>
      </w:r>
      <w:r w:rsidR="005D29D4"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ثمرة شجرة البرتقال هذه التي في طرف البستان</w:t>
      </w:r>
      <w:r w:rsidR="006D3E61"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في وسطه</w:t>
      </w:r>
      <w:r w:rsidR="006D3E61"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نحو ذلك</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6D3E61" w:rsidRPr="000F1EEF">
        <w:rPr>
          <w:rFonts w:ascii="Traditional Arabic" w:hAnsi="Traditional Arabic"/>
          <w:sz w:val="40"/>
          <w:szCs w:val="40"/>
          <w:rtl/>
          <w:lang w:bidi="ar-EG"/>
        </w:rPr>
        <w:t>ف</w:t>
      </w:r>
      <w:r w:rsidRPr="000F1EEF">
        <w:rPr>
          <w:rFonts w:ascii="Traditional Arabic" w:hAnsi="Traditional Arabic"/>
          <w:sz w:val="40"/>
          <w:szCs w:val="40"/>
          <w:rtl/>
          <w:lang w:bidi="ar-EG"/>
        </w:rPr>
        <w:t>إذا كان</w:t>
      </w:r>
      <w:r w:rsidR="0028254A" w:rsidRPr="000F1EEF">
        <w:rPr>
          <w:rFonts w:ascii="Traditional Arabic" w:hAnsi="Traditional Arabic"/>
          <w:sz w:val="40"/>
          <w:szCs w:val="40"/>
          <w:rtl/>
          <w:lang w:bidi="ar-EG"/>
        </w:rPr>
        <w:t>ت</w:t>
      </w:r>
      <w:r w:rsidRPr="000F1EEF">
        <w:rPr>
          <w:rFonts w:ascii="Traditional Arabic" w:hAnsi="Traditional Arabic"/>
          <w:sz w:val="40"/>
          <w:szCs w:val="40"/>
          <w:rtl/>
          <w:lang w:bidi="ar-EG"/>
        </w:rPr>
        <w:t xml:space="preserve"> تعجبه هذه الثمرة</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يقول</w:t>
      </w:r>
      <w:r w:rsidR="006D3E61" w:rsidRPr="000F1EEF">
        <w:rPr>
          <w:rFonts w:ascii="Traditional Arabic" w:hAnsi="Traditional Arabic"/>
          <w:sz w:val="40"/>
          <w:szCs w:val="40"/>
          <w:rtl/>
          <w:lang w:bidi="ar-EG"/>
        </w:rPr>
        <w:t>: هناك</w:t>
      </w:r>
      <w:r w:rsidRPr="000F1EEF">
        <w:rPr>
          <w:rFonts w:ascii="Traditional Arabic" w:hAnsi="Traditional Arabic"/>
          <w:sz w:val="40"/>
          <w:szCs w:val="40"/>
          <w:rtl/>
          <w:lang w:bidi="ar-EG"/>
        </w:rPr>
        <w:t xml:space="preserve"> ثمرة</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كبير</w:t>
      </w:r>
      <w:r w:rsidR="006D3E61" w:rsidRPr="000F1EEF">
        <w:rPr>
          <w:rFonts w:ascii="Traditional Arabic" w:hAnsi="Traditional Arabic"/>
          <w:sz w:val="40"/>
          <w:szCs w:val="40"/>
          <w:rtl/>
          <w:lang w:bidi="ar-EG"/>
        </w:rPr>
        <w:t>ة،</w:t>
      </w:r>
      <w:r w:rsidR="00923606" w:rsidRPr="000F1EEF">
        <w:rPr>
          <w:rFonts w:ascii="Traditional Arabic" w:hAnsi="Traditional Arabic"/>
          <w:sz w:val="40"/>
          <w:szCs w:val="40"/>
          <w:rtl/>
          <w:lang w:bidi="ar-EG"/>
        </w:rPr>
        <w:t xml:space="preserve"> </w:t>
      </w:r>
      <w:r w:rsidR="006D3E61" w:rsidRPr="000F1EEF">
        <w:rPr>
          <w:rFonts w:ascii="Traditional Arabic" w:hAnsi="Traditional Arabic"/>
          <w:sz w:val="40"/>
          <w:szCs w:val="40"/>
          <w:rtl/>
          <w:lang w:bidi="ar-EG"/>
        </w:rPr>
        <w:t>و</w:t>
      </w:r>
      <w:r w:rsidRPr="000F1EEF">
        <w:rPr>
          <w:rFonts w:ascii="Traditional Arabic" w:hAnsi="Traditional Arabic"/>
          <w:sz w:val="40"/>
          <w:szCs w:val="40"/>
          <w:rtl/>
          <w:lang w:bidi="ar-EG"/>
        </w:rPr>
        <w:t>حجمها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كذا وكذا</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مع أنها أيض</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ا عندهم في المعدودات</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يضيقونها</w:t>
      </w:r>
      <w:r w:rsidR="0028254A" w:rsidRPr="000F1EEF">
        <w:rPr>
          <w:rFonts w:ascii="Traditional Arabic" w:hAnsi="Traditional Arabic"/>
          <w:sz w:val="40"/>
          <w:szCs w:val="40"/>
          <w:rtl/>
          <w:lang w:bidi="ar-EG"/>
        </w:rPr>
        <w:t>.</w:t>
      </w:r>
    </w:p>
    <w:p w14:paraId="7D6FB015" w14:textId="77777777" w:rsidR="006D3E61" w:rsidRPr="000F1EEF" w:rsidRDefault="0021348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على كل حال</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دعونا نق</w:t>
      </w:r>
      <w:r w:rsidR="006D3E61" w:rsidRPr="000F1EEF">
        <w:rPr>
          <w:rFonts w:ascii="Traditional Arabic" w:hAnsi="Traditional Arabic"/>
          <w:sz w:val="40"/>
          <w:szCs w:val="40"/>
          <w:rtl/>
          <w:lang w:bidi="ar-EG"/>
        </w:rPr>
        <w:t>و</w:t>
      </w:r>
      <w:r w:rsidRPr="000F1EEF">
        <w:rPr>
          <w:rFonts w:ascii="Traditional Arabic" w:hAnsi="Traditional Arabic"/>
          <w:sz w:val="40"/>
          <w:szCs w:val="40"/>
          <w:rtl/>
          <w:lang w:bidi="ar-EG"/>
        </w:rPr>
        <w:t>ل</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هم يصححون في الثمرة المكي</w:t>
      </w:r>
      <w:r w:rsidR="006D3E61" w:rsidRPr="000F1EEF">
        <w:rPr>
          <w:rFonts w:ascii="Traditional Arabic" w:hAnsi="Traditional Arabic"/>
          <w:sz w:val="40"/>
          <w:szCs w:val="40"/>
          <w:rtl/>
          <w:lang w:bidi="ar-EG"/>
        </w:rPr>
        <w:t>ل</w:t>
      </w:r>
      <w:r w:rsidRPr="000F1EEF">
        <w:rPr>
          <w:rFonts w:ascii="Traditional Arabic" w:hAnsi="Traditional Arabic"/>
          <w:sz w:val="40"/>
          <w:szCs w:val="40"/>
          <w:rtl/>
          <w:lang w:bidi="ar-EG"/>
        </w:rPr>
        <w:t>ة</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مثل</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النخل ونحوه.</w:t>
      </w:r>
    </w:p>
    <w:p w14:paraId="4FFB4DD0" w14:textId="647DE857" w:rsidR="0028254A" w:rsidRPr="000F1EEF" w:rsidRDefault="0021348A"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إذا أمكن القول </w:t>
      </w:r>
      <w:r w:rsidR="0028254A" w:rsidRPr="000F1EEF">
        <w:rPr>
          <w:rFonts w:ascii="Traditional Arabic" w:hAnsi="Traditional Arabic"/>
          <w:sz w:val="40"/>
          <w:szCs w:val="40"/>
          <w:rtl/>
          <w:lang w:bidi="ar-EG"/>
        </w:rPr>
        <w:t>أ</w:t>
      </w:r>
      <w:r w:rsidRPr="000F1EEF">
        <w:rPr>
          <w:rFonts w:ascii="Traditional Arabic" w:hAnsi="Traditional Arabic"/>
          <w:sz w:val="40"/>
          <w:szCs w:val="40"/>
          <w:rtl/>
          <w:lang w:bidi="ar-EG"/>
        </w:rPr>
        <w:t>نه خاصة مع كثرة</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وفرة الإنتاجات في </w:t>
      </w:r>
      <w:r w:rsidR="003D5BFF" w:rsidRPr="000F1EEF">
        <w:rPr>
          <w:rFonts w:ascii="Traditional Arabic" w:hAnsi="Traditional Arabic"/>
          <w:sz w:val="40"/>
          <w:szCs w:val="40"/>
          <w:rtl/>
          <w:lang w:bidi="ar-EG"/>
        </w:rPr>
        <w:t>النخيل</w:t>
      </w:r>
      <w:r w:rsidRPr="000F1EEF">
        <w:rPr>
          <w:rFonts w:ascii="Traditional Arabic" w:hAnsi="Traditional Arabic"/>
          <w:sz w:val="40"/>
          <w:szCs w:val="40"/>
          <w:rtl/>
          <w:lang w:bidi="ar-EG"/>
        </w:rPr>
        <w:t xml:space="preserve"> يمكن أن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يستط</w:t>
      </w:r>
      <w:r w:rsidR="006D3E61" w:rsidRPr="000F1EEF">
        <w:rPr>
          <w:rFonts w:ascii="Traditional Arabic" w:hAnsi="Traditional Arabic"/>
          <w:sz w:val="40"/>
          <w:szCs w:val="40"/>
          <w:rtl/>
          <w:lang w:bidi="ar-EG"/>
        </w:rPr>
        <w:t xml:space="preserve">اع </w:t>
      </w:r>
      <w:r w:rsidRPr="000F1EEF">
        <w:rPr>
          <w:rFonts w:ascii="Traditional Arabic" w:hAnsi="Traditional Arabic"/>
          <w:sz w:val="40"/>
          <w:szCs w:val="40"/>
          <w:rtl/>
          <w:lang w:bidi="ar-EG"/>
        </w:rPr>
        <w:t>الإيفاء بالموصوف من المعدود</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لم يكن بعيدا صحة </w:t>
      </w:r>
      <w:r w:rsidR="001167BC" w:rsidRPr="000F1EEF">
        <w:rPr>
          <w:rFonts w:ascii="Traditional Arabic" w:hAnsi="Traditional Arabic"/>
          <w:sz w:val="40"/>
          <w:szCs w:val="40"/>
          <w:rtl/>
          <w:lang w:bidi="ar-EG"/>
        </w:rPr>
        <w:t>السَّلَم</w:t>
      </w:r>
      <w:r w:rsidRPr="000F1EEF">
        <w:rPr>
          <w:rFonts w:ascii="Traditional Arabic" w:hAnsi="Traditional Arabic"/>
          <w:sz w:val="40"/>
          <w:szCs w:val="40"/>
          <w:rtl/>
          <w:lang w:bidi="ar-EG"/>
        </w:rPr>
        <w:t xml:space="preserve"> فيه</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وإن لم تدخله الصناعة.</w:t>
      </w:r>
    </w:p>
    <w:p w14:paraId="5F8625EA" w14:textId="665B9F73" w:rsidR="00414783" w:rsidRPr="000F1EEF" w:rsidRDefault="0021348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يعني</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الآن نرى مثلا في الفواكه</w:t>
      </w:r>
      <w:r w:rsidR="005D29D4" w:rsidRPr="000F1EEF">
        <w:rPr>
          <w:rFonts w:ascii="Traditional Arabic" w:hAnsi="Traditional Arabic"/>
          <w:sz w:val="40"/>
          <w:szCs w:val="40"/>
          <w:rtl/>
          <w:lang w:bidi="ar-EG"/>
        </w:rPr>
        <w:t>، و</w:t>
      </w:r>
      <w:r w:rsidRPr="000F1EEF">
        <w:rPr>
          <w:rFonts w:ascii="Traditional Arabic" w:hAnsi="Traditional Arabic"/>
          <w:sz w:val="40"/>
          <w:szCs w:val="40"/>
          <w:rtl/>
          <w:lang w:bidi="ar-EG"/>
        </w:rPr>
        <w:t>لكثرة</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ثمر </w:t>
      </w:r>
      <w:r w:rsidR="006D3E61" w:rsidRPr="000F1EEF">
        <w:rPr>
          <w:rFonts w:ascii="Traditional Arabic" w:hAnsi="Traditional Arabic"/>
          <w:sz w:val="40"/>
          <w:szCs w:val="40"/>
          <w:rtl/>
          <w:lang w:bidi="ar-EG"/>
        </w:rPr>
        <w:t xml:space="preserve">هذه </w:t>
      </w:r>
      <w:r w:rsidRPr="000F1EEF">
        <w:rPr>
          <w:rFonts w:ascii="Traditional Arabic" w:hAnsi="Traditional Arabic"/>
          <w:sz w:val="40"/>
          <w:szCs w:val="40"/>
          <w:rtl/>
          <w:lang w:bidi="ar-EG"/>
        </w:rPr>
        <w:t>الشجرة</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سواء برتقال</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8254A" w:rsidRPr="000F1EEF">
        <w:rPr>
          <w:rFonts w:ascii="Traditional Arabic" w:hAnsi="Traditional Arabic"/>
          <w:sz w:val="40"/>
          <w:szCs w:val="40"/>
          <w:rtl/>
          <w:lang w:bidi="ar-EG"/>
        </w:rPr>
        <w:t xml:space="preserve">أو </w:t>
      </w:r>
      <w:r w:rsidRPr="000F1EEF">
        <w:rPr>
          <w:rFonts w:ascii="Traditional Arabic" w:hAnsi="Traditional Arabic"/>
          <w:sz w:val="40"/>
          <w:szCs w:val="40"/>
          <w:rtl/>
          <w:lang w:bidi="ar-EG"/>
        </w:rPr>
        <w:t>تفاح</w:t>
      </w:r>
      <w:r w:rsidR="006D3E61"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نحوه</w:t>
      </w:r>
      <w:r w:rsidR="0028254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فإنهم</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يفرزون ما كان على حجم واحد </w:t>
      </w:r>
      <w:r w:rsidR="006D3E61" w:rsidRPr="000F1EEF">
        <w:rPr>
          <w:rFonts w:ascii="Traditional Arabic" w:hAnsi="Traditional Arabic"/>
          <w:sz w:val="40"/>
          <w:szCs w:val="40"/>
          <w:rtl/>
          <w:lang w:bidi="ar-EG"/>
        </w:rPr>
        <w:t>وي</w:t>
      </w:r>
      <w:r w:rsidRPr="000F1EEF">
        <w:rPr>
          <w:rFonts w:ascii="Traditional Arabic" w:hAnsi="Traditional Arabic"/>
          <w:sz w:val="40"/>
          <w:szCs w:val="40"/>
          <w:rtl/>
          <w:lang w:bidi="ar-EG"/>
        </w:rPr>
        <w:t>جعلو</w:t>
      </w:r>
      <w:r w:rsidR="006D3E61" w:rsidRPr="000F1EEF">
        <w:rPr>
          <w:rFonts w:ascii="Traditional Arabic" w:hAnsi="Traditional Arabic"/>
          <w:sz w:val="40"/>
          <w:szCs w:val="40"/>
          <w:rtl/>
          <w:lang w:bidi="ar-EG"/>
        </w:rPr>
        <w:t>نه</w:t>
      </w:r>
      <w:r w:rsidRPr="000F1EEF">
        <w:rPr>
          <w:rFonts w:ascii="Traditional Arabic" w:hAnsi="Traditional Arabic"/>
          <w:sz w:val="40"/>
          <w:szCs w:val="40"/>
          <w:rtl/>
          <w:lang w:bidi="ar-EG"/>
        </w:rPr>
        <w:t xml:space="preserve"> في جهة</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وما كان على جودة عالية </w:t>
      </w:r>
      <w:r w:rsidR="006D3E61" w:rsidRPr="000F1EEF">
        <w:rPr>
          <w:rFonts w:ascii="Traditional Arabic" w:hAnsi="Traditional Arabic"/>
          <w:sz w:val="40"/>
          <w:szCs w:val="40"/>
          <w:rtl/>
          <w:lang w:bidi="ar-EG"/>
        </w:rPr>
        <w:t>ي</w:t>
      </w:r>
      <w:r w:rsidRPr="000F1EEF">
        <w:rPr>
          <w:rFonts w:ascii="Traditional Arabic" w:hAnsi="Traditional Arabic"/>
          <w:sz w:val="40"/>
          <w:szCs w:val="40"/>
          <w:rtl/>
          <w:lang w:bidi="ar-EG"/>
        </w:rPr>
        <w:t>جعلو</w:t>
      </w:r>
      <w:r w:rsidR="006D3E61" w:rsidRPr="000F1EEF">
        <w:rPr>
          <w:rFonts w:ascii="Traditional Arabic" w:hAnsi="Traditional Arabic"/>
          <w:sz w:val="40"/>
          <w:szCs w:val="40"/>
          <w:rtl/>
          <w:lang w:bidi="ar-EG"/>
        </w:rPr>
        <w:t>نه</w:t>
      </w:r>
      <w:r w:rsidRPr="000F1EEF">
        <w:rPr>
          <w:rFonts w:ascii="Traditional Arabic" w:hAnsi="Traditional Arabic"/>
          <w:sz w:val="40"/>
          <w:szCs w:val="40"/>
          <w:rtl/>
          <w:lang w:bidi="ar-EG"/>
        </w:rPr>
        <w:t xml:space="preserve"> في جهة</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فيمكن الضبط في مثل هذه الأحوال</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فلو أمكن لم يكن بعيد</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ا على ما ذكر صحة السلم فيه</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وإن كان الفقهاء لا يصححونه في المعدودات. </w:t>
      </w:r>
    </w:p>
    <w:p w14:paraId="05291F29"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{أحسن الله إليكم.</w:t>
      </w:r>
    </w:p>
    <w:p w14:paraId="636B6DB9" w14:textId="406C8CA3" w:rsidR="00436707" w:rsidRPr="000F1EEF" w:rsidRDefault="00436707"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قال المؤلف -رحمه الله-: </w:t>
      </w:r>
      <w:r w:rsidRPr="000F1EEF">
        <w:rPr>
          <w:rFonts w:ascii="Traditional Arabic" w:hAnsi="Traditional Arabic"/>
          <w:color w:val="0000CC"/>
          <w:sz w:val="40"/>
          <w:szCs w:val="40"/>
          <w:rtl/>
          <w:lang w:bidi="ar-EG"/>
        </w:rPr>
        <w:t>(وَيَجِبُ الْوَفَاءُ مَوْضِعَ الْعَقْدِ إِنْ لَمْ ي</w:t>
      </w:r>
      <w:r w:rsidR="006D3E61"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شْ</w:t>
      </w:r>
      <w:r w:rsidR="006D3E61" w:rsidRPr="000F1EEF">
        <w:rPr>
          <w:rFonts w:ascii="Traditional Arabic" w:hAnsi="Traditional Arabic"/>
          <w:color w:val="0000CC"/>
          <w:sz w:val="40"/>
          <w:szCs w:val="40"/>
          <w:rtl/>
          <w:lang w:bidi="ar-EG"/>
        </w:rPr>
        <w:t>ت</w:t>
      </w:r>
      <w:r w:rsidRPr="000F1EEF">
        <w:rPr>
          <w:rFonts w:ascii="Traditional Arabic" w:hAnsi="Traditional Arabic"/>
          <w:color w:val="0000CC"/>
          <w:sz w:val="40"/>
          <w:szCs w:val="40"/>
          <w:rtl/>
          <w:lang w:bidi="ar-EG"/>
        </w:rPr>
        <w:t>رُطُ فِي غَيْرِهِ)</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w:t>
      </w:r>
    </w:p>
    <w:p w14:paraId="5BBA88AA" w14:textId="35DF31F6" w:rsidR="00414783" w:rsidRPr="000F1EEF" w:rsidRDefault="0021348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الأصل في الوفاء أن</w:t>
      </w:r>
      <w:r w:rsidR="006D3E61" w:rsidRPr="000F1EEF">
        <w:rPr>
          <w:rFonts w:ascii="Traditional Arabic" w:hAnsi="Traditional Arabic"/>
          <w:sz w:val="40"/>
          <w:szCs w:val="40"/>
          <w:rtl/>
          <w:lang w:bidi="ar-EG"/>
        </w:rPr>
        <w:t xml:space="preserve"> يكون</w:t>
      </w:r>
      <w:r w:rsidRPr="000F1EEF">
        <w:rPr>
          <w:rFonts w:ascii="Traditional Arabic" w:hAnsi="Traditional Arabic"/>
          <w:sz w:val="40"/>
          <w:szCs w:val="40"/>
          <w:rtl/>
          <w:lang w:bidi="ar-EG"/>
        </w:rPr>
        <w:t xml:space="preserve"> في مكان العقد</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36707"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إذا اشترط غيره</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ك</w:t>
      </w:r>
      <w:r w:rsidR="00436707" w:rsidRPr="000F1EEF">
        <w:rPr>
          <w:rFonts w:ascii="Traditional Arabic" w:hAnsi="Traditional Arabic"/>
          <w:sz w:val="40"/>
          <w:szCs w:val="40"/>
          <w:rtl/>
          <w:lang w:bidi="ar-EG"/>
        </w:rPr>
        <w:t>أن</w:t>
      </w:r>
      <w:r w:rsidRPr="000F1EEF">
        <w:rPr>
          <w:rFonts w:ascii="Traditional Arabic" w:hAnsi="Traditional Arabic"/>
          <w:sz w:val="40"/>
          <w:szCs w:val="40"/>
          <w:rtl/>
          <w:lang w:bidi="ar-EG"/>
        </w:rPr>
        <w:t xml:space="preserve"> يقال</w:t>
      </w:r>
      <w:r w:rsidR="00436707"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في الرياض</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نحوه</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لا بد من </w:t>
      </w:r>
      <w:r w:rsidR="006D3E61" w:rsidRPr="000F1EEF">
        <w:rPr>
          <w:rFonts w:ascii="Traditional Arabic" w:hAnsi="Traditional Arabic"/>
          <w:sz w:val="40"/>
          <w:szCs w:val="40"/>
          <w:rtl/>
          <w:lang w:bidi="ar-EG"/>
        </w:rPr>
        <w:t xml:space="preserve">التوفية </w:t>
      </w:r>
      <w:r w:rsidRPr="000F1EEF">
        <w:rPr>
          <w:rFonts w:ascii="Traditional Arabic" w:hAnsi="Traditional Arabic"/>
          <w:sz w:val="40"/>
          <w:szCs w:val="40"/>
          <w:rtl/>
          <w:lang w:bidi="ar-EG"/>
        </w:rPr>
        <w:t xml:space="preserve">به حيث اشترط. </w:t>
      </w:r>
      <w:r w:rsidR="00436707"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قال الفقهاء أيضا</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إذا كان وقت</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الاتفاق</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إبرام العقد في مكان لا يكونون فيه غالب</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كما لو كانوا </w:t>
      </w:r>
      <w:r w:rsidR="00436707" w:rsidRPr="000F1EEF">
        <w:rPr>
          <w:rFonts w:ascii="Traditional Arabic" w:hAnsi="Traditional Arabic"/>
          <w:sz w:val="40"/>
          <w:szCs w:val="40"/>
          <w:rtl/>
          <w:lang w:bidi="ar-EG"/>
        </w:rPr>
        <w:t xml:space="preserve">في </w:t>
      </w:r>
      <w:r w:rsidRPr="000F1EEF">
        <w:rPr>
          <w:rFonts w:ascii="Traditional Arabic" w:hAnsi="Traditional Arabic"/>
          <w:sz w:val="40"/>
          <w:szCs w:val="40"/>
          <w:rtl/>
          <w:lang w:bidi="ar-EG"/>
        </w:rPr>
        <w:t>طائرة</w:t>
      </w:r>
      <w:r w:rsidR="00E90C59" w:rsidRPr="000F1EEF">
        <w:rPr>
          <w:rFonts w:ascii="Traditional Arabic" w:hAnsi="Traditional Arabic"/>
          <w:sz w:val="40"/>
          <w:szCs w:val="40"/>
          <w:rtl/>
          <w:lang w:bidi="ar-EG"/>
        </w:rPr>
        <w:t xml:space="preserve"> </w:t>
      </w:r>
      <w:r w:rsidR="00436707" w:rsidRPr="000F1EEF">
        <w:rPr>
          <w:rFonts w:ascii="Traditional Arabic" w:hAnsi="Traditional Arabic"/>
          <w:sz w:val="40"/>
          <w:szCs w:val="40"/>
          <w:rtl/>
          <w:lang w:bidi="ar-EG"/>
        </w:rPr>
        <w:t xml:space="preserve">مثلا </w:t>
      </w:r>
      <w:r w:rsidR="00E90C59" w:rsidRPr="000F1EEF">
        <w:rPr>
          <w:rFonts w:ascii="Traditional Arabic" w:hAnsi="Traditional Arabic"/>
          <w:sz w:val="40"/>
          <w:szCs w:val="40"/>
          <w:rtl/>
          <w:lang w:bidi="ar-EG"/>
        </w:rPr>
        <w:t xml:space="preserve">أو </w:t>
      </w:r>
      <w:r w:rsidRPr="000F1EEF">
        <w:rPr>
          <w:rFonts w:ascii="Traditional Arabic" w:hAnsi="Traditional Arabic"/>
          <w:sz w:val="40"/>
          <w:szCs w:val="40"/>
          <w:rtl/>
          <w:lang w:bidi="ar-EG"/>
        </w:rPr>
        <w:t>كانوا في برية</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عرض لهم الطريق فالتقيا</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فان</w:t>
      </w:r>
      <w:r w:rsidR="006D3E6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هذا ليس موضع تسليم عادة</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36707"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يقولون</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36707" w:rsidRPr="000F1EEF">
        <w:rPr>
          <w:rFonts w:ascii="Traditional Arabic" w:hAnsi="Traditional Arabic"/>
          <w:sz w:val="40"/>
          <w:szCs w:val="40"/>
          <w:rtl/>
          <w:lang w:bidi="ar-EG"/>
        </w:rPr>
        <w:t>إ</w:t>
      </w:r>
      <w:r w:rsidRPr="000F1EEF">
        <w:rPr>
          <w:rFonts w:ascii="Traditional Arabic" w:hAnsi="Traditional Arabic"/>
          <w:sz w:val="40"/>
          <w:szCs w:val="40"/>
          <w:rtl/>
          <w:lang w:bidi="ar-EG"/>
        </w:rPr>
        <w:t>نه لا بد من ذكر موضع التسليم</w:t>
      </w:r>
      <w:r w:rsidR="00436707" w:rsidRPr="000F1EEF">
        <w:rPr>
          <w:rFonts w:ascii="Traditional Arabic" w:hAnsi="Traditional Arabic"/>
          <w:sz w:val="40"/>
          <w:szCs w:val="40"/>
          <w:rtl/>
          <w:lang w:bidi="ar-EG"/>
        </w:rPr>
        <w:t>.</w:t>
      </w:r>
    </w:p>
    <w:p w14:paraId="3B16B953"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أحسن الله إليكم</w:t>
      </w:r>
      <w:r w:rsidRPr="000F1EEF">
        <w:rPr>
          <w:rFonts w:ascii="Traditional Arabic" w:hAnsi="Traditional Arabic"/>
          <w:sz w:val="40"/>
          <w:szCs w:val="40"/>
          <w:rtl/>
          <w:lang w:bidi="ar-EG"/>
        </w:rPr>
        <w:t>.</w:t>
      </w:r>
    </w:p>
    <w:p w14:paraId="296B011E" w14:textId="39676BB1" w:rsidR="00436707" w:rsidRPr="000F1EEF" w:rsidRDefault="0021348A"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 رحمه الله-</w:t>
      </w:r>
      <w:r w:rsidR="0043670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36707" w:rsidRPr="000F1EEF">
        <w:rPr>
          <w:rFonts w:ascii="Traditional Arabic" w:hAnsi="Traditional Arabic"/>
          <w:color w:val="0000CC"/>
          <w:sz w:val="40"/>
          <w:szCs w:val="40"/>
          <w:rtl/>
          <w:lang w:bidi="ar-EG"/>
        </w:rPr>
        <w:t>(وَلَا يَصِحُّ بَيْعُ مُسْلَمٍ فِيهِ قَبْلَ قَبْضِهِ</w:t>
      </w:r>
      <w:r w:rsidR="006D3E61" w:rsidRPr="000F1EEF">
        <w:rPr>
          <w:rFonts w:ascii="Traditional Arabic" w:hAnsi="Traditional Arabic"/>
          <w:color w:val="0000CC"/>
          <w:sz w:val="40"/>
          <w:szCs w:val="40"/>
          <w:rtl/>
          <w:lang w:bidi="ar-EG"/>
        </w:rPr>
        <w:t>،</w:t>
      </w:r>
      <w:r w:rsidR="00436707" w:rsidRPr="000F1EEF">
        <w:rPr>
          <w:rFonts w:ascii="Traditional Arabic" w:hAnsi="Traditional Arabic"/>
          <w:color w:val="0000CC"/>
          <w:sz w:val="40"/>
          <w:szCs w:val="40"/>
          <w:rtl/>
          <w:lang w:bidi="ar-EG"/>
        </w:rPr>
        <w:t xml:space="preserve"> وَلَا الْحَوَالَةُ بِهِ وَلَا عَلَيْهِ</w:t>
      </w:r>
      <w:r w:rsidR="006D3E61" w:rsidRPr="000F1EEF">
        <w:rPr>
          <w:rFonts w:ascii="Traditional Arabic" w:hAnsi="Traditional Arabic"/>
          <w:color w:val="0000CC"/>
          <w:sz w:val="40"/>
          <w:szCs w:val="40"/>
          <w:rtl/>
          <w:lang w:bidi="ar-EG"/>
        </w:rPr>
        <w:t>،</w:t>
      </w:r>
      <w:r w:rsidR="00436707" w:rsidRPr="000F1EEF">
        <w:rPr>
          <w:rFonts w:ascii="Traditional Arabic" w:hAnsi="Traditional Arabic"/>
          <w:color w:val="0000CC"/>
          <w:sz w:val="40"/>
          <w:szCs w:val="40"/>
          <w:rtl/>
          <w:lang w:bidi="ar-EG"/>
        </w:rPr>
        <w:t xml:space="preserve"> وَلَا أَخْذُ رَهْنٍ وَكَفِيلٍ بِهِ</w:t>
      </w:r>
      <w:r w:rsidR="006D3E61" w:rsidRPr="000F1EEF">
        <w:rPr>
          <w:rFonts w:ascii="Traditional Arabic" w:hAnsi="Traditional Arabic"/>
          <w:color w:val="0000CC"/>
          <w:sz w:val="40"/>
          <w:szCs w:val="40"/>
          <w:rtl/>
          <w:lang w:bidi="ar-EG"/>
        </w:rPr>
        <w:t>،</w:t>
      </w:r>
      <w:r w:rsidR="00436707" w:rsidRPr="000F1EEF">
        <w:rPr>
          <w:rFonts w:ascii="Traditional Arabic" w:hAnsi="Traditional Arabic"/>
          <w:color w:val="0000CC"/>
          <w:sz w:val="40"/>
          <w:szCs w:val="40"/>
          <w:rtl/>
          <w:lang w:bidi="ar-EG"/>
        </w:rPr>
        <w:t xml:space="preserve"> وَلَا أَخْذُ غَيْرِهِ عَنْهُ)</w:t>
      </w:r>
      <w:r w:rsidR="00436707" w:rsidRPr="000F1EEF">
        <w:rPr>
          <w:rFonts w:ascii="Traditional Arabic" w:hAnsi="Traditional Arabic"/>
          <w:sz w:val="40"/>
          <w:szCs w:val="40"/>
          <w:rtl/>
          <w:lang w:bidi="ar-EG"/>
        </w:rPr>
        <w:t>}.</w:t>
      </w:r>
    </w:p>
    <w:p w14:paraId="2909D623" w14:textId="4D475062" w:rsidR="007B6673" w:rsidRPr="000F1EEF" w:rsidRDefault="00436707"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قول</w:t>
      </w:r>
      <w:r w:rsidR="0021348A" w:rsidRPr="000F1EEF">
        <w:rPr>
          <w:rFonts w:ascii="Traditional Arabic" w:hAnsi="Traditional Arabic"/>
          <w:sz w:val="40"/>
          <w:szCs w:val="40"/>
          <w:rtl/>
          <w:lang w:bidi="ar-EG"/>
        </w:rPr>
        <w:t xml:space="preserve"> المؤلف</w:t>
      </w:r>
      <w:r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-رحمه الله-</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(وَلَا يَصِحُّ بَيْعُ مُسْلَمٍ فِيهِ قَبْلَ قَبْضِهِ)</w:t>
      </w:r>
      <w:r w:rsidR="0021348A" w:rsidRPr="000F1EEF">
        <w:rPr>
          <w:rFonts w:ascii="Traditional Arabic" w:hAnsi="Traditional Arabic"/>
          <w:sz w:val="40"/>
          <w:szCs w:val="40"/>
          <w:rtl/>
          <w:lang w:bidi="ar-EG"/>
        </w:rPr>
        <w:t xml:space="preserve"> فلو أنك أعطيت شخص</w:t>
      </w:r>
      <w:r w:rsidRPr="000F1EEF">
        <w:rPr>
          <w:rFonts w:ascii="Traditional Arabic" w:hAnsi="Traditional Arabic"/>
          <w:sz w:val="40"/>
          <w:szCs w:val="40"/>
          <w:rtl/>
          <w:lang w:bidi="ar-EG"/>
        </w:rPr>
        <w:t>ًا</w:t>
      </w:r>
      <w:r w:rsidR="0021348A" w:rsidRPr="000F1EEF">
        <w:rPr>
          <w:rFonts w:ascii="Traditional Arabic" w:hAnsi="Traditional Arabic"/>
          <w:sz w:val="40"/>
          <w:szCs w:val="40"/>
          <w:rtl/>
          <w:lang w:bidi="ar-EG"/>
        </w:rPr>
        <w:t xml:space="preserve"> عشرة آلاف ريال</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وطلبت منه خمسمئة </w:t>
      </w:r>
      <w:r w:rsidR="006D3E61" w:rsidRPr="000F1EEF">
        <w:rPr>
          <w:rFonts w:ascii="Traditional Arabic" w:hAnsi="Traditional Arabic"/>
          <w:sz w:val="40"/>
          <w:szCs w:val="40"/>
          <w:rtl/>
          <w:lang w:bidi="ar-EG"/>
        </w:rPr>
        <w:t>صاع من البُرَّ، و</w:t>
      </w:r>
      <w:r w:rsidR="0021348A" w:rsidRPr="000F1EEF">
        <w:rPr>
          <w:rFonts w:ascii="Traditional Arabic" w:hAnsi="Traditional Arabic"/>
          <w:sz w:val="40"/>
          <w:szCs w:val="40"/>
          <w:rtl/>
          <w:lang w:bidi="ar-EG"/>
        </w:rPr>
        <w:t>لنقل أنك ستستلمها بعد شهر</w:t>
      </w:r>
      <w:r w:rsidR="006D3E61"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فقبل استلامك لها قلت لصاحب المتجر هذا</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006D3E61" w:rsidRPr="000F1EEF">
        <w:rPr>
          <w:rFonts w:ascii="Traditional Arabic" w:hAnsi="Traditional Arabic"/>
          <w:sz w:val="40"/>
          <w:szCs w:val="40"/>
          <w:rtl/>
          <w:lang w:bidi="ar-EG"/>
        </w:rPr>
        <w:t xml:space="preserve">هل </w:t>
      </w:r>
      <w:r w:rsidR="0021348A" w:rsidRPr="000F1EEF">
        <w:rPr>
          <w:rFonts w:ascii="Traditional Arabic" w:hAnsi="Traditional Arabic"/>
          <w:sz w:val="40"/>
          <w:szCs w:val="40"/>
          <w:rtl/>
          <w:lang w:bidi="ar-EG"/>
        </w:rPr>
        <w:t>تشتريها مني</w:t>
      </w:r>
      <w:r w:rsidR="006D3E61"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006D3E61" w:rsidRPr="000F1EEF">
        <w:rPr>
          <w:rFonts w:ascii="Traditional Arabic" w:hAnsi="Traditional Arabic"/>
          <w:sz w:val="40"/>
          <w:szCs w:val="40"/>
          <w:rtl/>
          <w:lang w:bidi="ar-EG"/>
        </w:rPr>
        <w:t>وذكرت له أوصافها وموعد وصولها</w:t>
      </w:r>
      <w:r w:rsidR="007B6673"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فيقولون</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إن </w:t>
      </w:r>
      <w:r w:rsidRPr="000F1EEF">
        <w:rPr>
          <w:rFonts w:ascii="Traditional Arabic" w:hAnsi="Traditional Arabic"/>
          <w:sz w:val="40"/>
          <w:szCs w:val="40"/>
          <w:rtl/>
          <w:lang w:bidi="ar-EG"/>
        </w:rPr>
        <w:t>هذا</w:t>
      </w:r>
      <w:r w:rsidR="0021348A" w:rsidRPr="000F1EEF">
        <w:rPr>
          <w:rFonts w:ascii="Traditional Arabic" w:hAnsi="Traditional Arabic"/>
          <w:sz w:val="40"/>
          <w:szCs w:val="40"/>
          <w:rtl/>
          <w:lang w:bidi="ar-EG"/>
        </w:rPr>
        <w:t xml:space="preserve"> ل</w:t>
      </w:r>
      <w:r w:rsidRPr="000F1EEF">
        <w:rPr>
          <w:rFonts w:ascii="Traditional Arabic" w:hAnsi="Traditional Arabic"/>
          <w:sz w:val="40"/>
          <w:szCs w:val="40"/>
          <w:rtl/>
          <w:lang w:bidi="ar-EG"/>
        </w:rPr>
        <w:t>ا</w:t>
      </w:r>
      <w:r w:rsidR="0021348A" w:rsidRPr="000F1EEF">
        <w:rPr>
          <w:rFonts w:ascii="Traditional Arabic" w:hAnsi="Traditional Arabic"/>
          <w:sz w:val="40"/>
          <w:szCs w:val="40"/>
          <w:rtl/>
          <w:lang w:bidi="ar-EG"/>
        </w:rPr>
        <w:t xml:space="preserve"> يصح</w:t>
      </w:r>
      <w:r w:rsidR="007B6673"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w:t>
      </w:r>
      <w:r w:rsidRPr="000F1EEF">
        <w:rPr>
          <w:rFonts w:ascii="Traditional Arabic" w:hAnsi="Traditional Arabic"/>
          <w:sz w:val="40"/>
          <w:szCs w:val="40"/>
          <w:rtl/>
          <w:lang w:bidi="ar-EG"/>
        </w:rPr>
        <w:t>أ</w:t>
      </w:r>
      <w:r w:rsidR="0021348A" w:rsidRPr="000F1EEF">
        <w:rPr>
          <w:rFonts w:ascii="Traditional Arabic" w:hAnsi="Traditional Arabic"/>
          <w:sz w:val="40"/>
          <w:szCs w:val="40"/>
          <w:rtl/>
          <w:lang w:bidi="ar-EG"/>
        </w:rPr>
        <w:t>صل ذلك عند</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الحنابلة</w:t>
      </w:r>
      <w:r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-رحمه</w:t>
      </w:r>
      <w:r w:rsidRPr="000F1EEF">
        <w:rPr>
          <w:rFonts w:ascii="Traditional Arabic" w:hAnsi="Traditional Arabic"/>
          <w:sz w:val="40"/>
          <w:szCs w:val="40"/>
          <w:rtl/>
          <w:lang w:bidi="ar-EG"/>
        </w:rPr>
        <w:t>م</w:t>
      </w:r>
      <w:r w:rsidR="0021348A" w:rsidRPr="000F1EEF">
        <w:rPr>
          <w:rFonts w:ascii="Traditional Arabic" w:hAnsi="Traditional Arabic"/>
          <w:sz w:val="40"/>
          <w:szCs w:val="40"/>
          <w:rtl/>
          <w:lang w:bidi="ar-EG"/>
        </w:rPr>
        <w:t xml:space="preserve"> الله- أنه جاء في بعض الأحاديث أن</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النبي</w:t>
      </w:r>
      <w:r w:rsidR="00F166AE" w:rsidRPr="000F1EEF">
        <w:rPr>
          <w:rFonts w:ascii="Traditional Arabic" w:hAnsi="Traditional Arabic"/>
          <w:sz w:val="40"/>
          <w:szCs w:val="40"/>
          <w:rtl/>
          <w:lang w:bidi="ar-EG"/>
        </w:rPr>
        <w:t xml:space="preserve"> </w:t>
      </w:r>
      <w:r w:rsidR="00F166AE" w:rsidRPr="000F1EEF">
        <w:rPr>
          <w:rFonts w:ascii="Sakkal Majalla" w:hAnsi="Sakkal Majalla" w:cs="Sakkal Majalla" w:hint="cs"/>
          <w:color w:val="C00000"/>
          <w:sz w:val="40"/>
          <w:szCs w:val="40"/>
          <w:rtl/>
          <w:lang w:bidi="ar-EG"/>
        </w:rPr>
        <w:t>ﷺ</w:t>
      </w:r>
      <w:r w:rsidR="00F166AE"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قال</w:t>
      </w:r>
      <w:r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w:t>
      </w:r>
      <w:r w:rsidR="005012A2" w:rsidRPr="000F1EEF">
        <w:rPr>
          <w:rFonts w:ascii="Traditional Arabic" w:hAnsi="Traditional Arabic"/>
          <w:color w:val="006600"/>
          <w:sz w:val="40"/>
          <w:szCs w:val="40"/>
          <w:rtl/>
          <w:lang w:bidi="ar-EG"/>
        </w:rPr>
        <w:t>«مَن أسلفَ</w:t>
      </w:r>
      <w:r w:rsidR="009256C5" w:rsidRPr="000F1EEF">
        <w:rPr>
          <w:rFonts w:ascii="Traditional Arabic" w:hAnsi="Traditional Arabic"/>
          <w:color w:val="006600"/>
          <w:sz w:val="40"/>
          <w:szCs w:val="40"/>
          <w:rtl/>
          <w:lang w:bidi="ar-EG"/>
        </w:rPr>
        <w:t xml:space="preserve"> </w:t>
      </w:r>
      <w:r w:rsidR="005012A2" w:rsidRPr="000F1EEF">
        <w:rPr>
          <w:rFonts w:ascii="Traditional Arabic" w:hAnsi="Traditional Arabic"/>
          <w:color w:val="006600"/>
          <w:sz w:val="40"/>
          <w:szCs w:val="40"/>
          <w:rtl/>
          <w:lang w:bidi="ar-EG"/>
        </w:rPr>
        <w:t>في شيءٍ؛ فلا يَصرِفهُ إلى غيرِهِ قبلَ أن يقبِضَهُ»</w:t>
      </w:r>
      <w:r w:rsidR="007B6673"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يعني ما دام أنه</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فيه شيء من التأجيل في أصله</w:t>
      </w:r>
      <w:r w:rsidR="007B6673"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وورد هذا الأثر فيه</w:t>
      </w:r>
      <w:r w:rsidR="007B6673" w:rsidRPr="000F1EEF">
        <w:rPr>
          <w:rFonts w:ascii="Traditional Arabic" w:hAnsi="Traditional Arabic"/>
          <w:sz w:val="40"/>
          <w:szCs w:val="40"/>
          <w:rtl/>
          <w:lang w:bidi="ar-EG"/>
        </w:rPr>
        <w:t>،</w:t>
      </w:r>
      <w:r w:rsidR="0021348A" w:rsidRPr="000F1EEF">
        <w:rPr>
          <w:rFonts w:ascii="Traditional Arabic" w:hAnsi="Traditional Arabic"/>
          <w:sz w:val="40"/>
          <w:szCs w:val="40"/>
          <w:rtl/>
          <w:lang w:bidi="ar-EG"/>
        </w:rPr>
        <w:t xml:space="preserve"> فإنهم قيدوا</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ذلك</w:t>
      </w:r>
      <w:r w:rsidR="00923606" w:rsidRPr="000F1EEF">
        <w:rPr>
          <w:rFonts w:ascii="Traditional Arabic" w:hAnsi="Traditional Arabic"/>
          <w:sz w:val="40"/>
          <w:szCs w:val="40"/>
          <w:rtl/>
          <w:lang w:bidi="ar-EG"/>
        </w:rPr>
        <w:t xml:space="preserve"> </w:t>
      </w:r>
      <w:r w:rsidR="0021348A" w:rsidRPr="000F1EEF">
        <w:rPr>
          <w:rFonts w:ascii="Traditional Arabic" w:hAnsi="Traditional Arabic"/>
          <w:sz w:val="40"/>
          <w:szCs w:val="40"/>
          <w:rtl/>
          <w:lang w:bidi="ar-EG"/>
        </w:rPr>
        <w:t>هذا التقييد</w:t>
      </w:r>
      <w:r w:rsidR="007B6673" w:rsidRPr="000F1EEF">
        <w:rPr>
          <w:rFonts w:ascii="Traditional Arabic" w:hAnsi="Traditional Arabic"/>
          <w:sz w:val="40"/>
          <w:szCs w:val="40"/>
          <w:rtl/>
          <w:lang w:bidi="ar-EG"/>
        </w:rPr>
        <w:t>.</w:t>
      </w:r>
    </w:p>
    <w:p w14:paraId="15E4753D" w14:textId="77777777" w:rsidR="007B6673" w:rsidRPr="000F1EEF" w:rsidRDefault="0021348A" w:rsidP="007B6673">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قال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color w:val="0000CC"/>
          <w:sz w:val="40"/>
          <w:szCs w:val="40"/>
          <w:rtl/>
          <w:lang w:bidi="ar-EG"/>
        </w:rPr>
        <w:t>(وَلَا الْحَوَالَةُ بِهِ)</w:t>
      </w:r>
      <w:r w:rsidRPr="000F1EEF">
        <w:rPr>
          <w:rFonts w:ascii="Traditional Arabic" w:hAnsi="Traditional Arabic"/>
          <w:sz w:val="40"/>
          <w:szCs w:val="40"/>
          <w:rtl/>
          <w:lang w:bidi="ar-EG"/>
        </w:rPr>
        <w:t xml:space="preserve"> فليس الذي عليه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بذل هذه الخمسمائة صاع أن يحيل بك</w:t>
      </w:r>
      <w:r w:rsidR="007B6673" w:rsidRPr="000F1EEF">
        <w:rPr>
          <w:rFonts w:ascii="Traditional Arabic" w:hAnsi="Traditional Arabic"/>
          <w:sz w:val="40"/>
          <w:szCs w:val="40"/>
          <w:rtl/>
          <w:lang w:bidi="ar-EG"/>
        </w:rPr>
        <w:t>، كأن</w:t>
      </w:r>
      <w:r w:rsidRPr="000F1EEF">
        <w:rPr>
          <w:rFonts w:ascii="Traditional Arabic" w:hAnsi="Traditional Arabic"/>
          <w:sz w:val="40"/>
          <w:szCs w:val="40"/>
          <w:rtl/>
          <w:lang w:bidi="ar-EG"/>
        </w:rPr>
        <w:t xml:space="preserve"> يقول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اذهب و</w:t>
      </w:r>
      <w:r w:rsidRPr="000F1EEF">
        <w:rPr>
          <w:rFonts w:ascii="Traditional Arabic" w:hAnsi="Traditional Arabic"/>
          <w:sz w:val="40"/>
          <w:szCs w:val="40"/>
          <w:rtl/>
          <w:lang w:bidi="ar-EG"/>
        </w:rPr>
        <w:t xml:space="preserve">خذ من </w:t>
      </w:r>
      <w:r w:rsidR="007B6673" w:rsidRPr="000F1EEF">
        <w:rPr>
          <w:rFonts w:ascii="Traditional Arabic" w:hAnsi="Traditional Arabic"/>
          <w:sz w:val="40"/>
          <w:szCs w:val="40"/>
          <w:rtl/>
          <w:lang w:bidi="ar-EG"/>
        </w:rPr>
        <w:t xml:space="preserve">جاري الفلاح فإن لي </w:t>
      </w:r>
      <w:r w:rsidR="00592F54" w:rsidRPr="000F1EEF">
        <w:rPr>
          <w:rFonts w:ascii="Traditional Arabic" w:hAnsi="Traditional Arabic"/>
          <w:sz w:val="40"/>
          <w:szCs w:val="40"/>
          <w:rtl/>
          <w:lang w:bidi="ar-EG"/>
        </w:rPr>
        <w:t>عنده خمسمائة صاع.</w:t>
      </w:r>
    </w:p>
    <w:p w14:paraId="1683A7FA" w14:textId="77777777" w:rsidR="007B6673" w:rsidRPr="000F1EEF" w:rsidRDefault="007B6673" w:rsidP="007B66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نقول:</w:t>
      </w:r>
      <w:r w:rsidR="00592F54" w:rsidRPr="000F1EEF">
        <w:rPr>
          <w:rFonts w:ascii="Traditional Arabic" w:hAnsi="Traditional Arabic"/>
          <w:sz w:val="40"/>
          <w:szCs w:val="40"/>
          <w:rtl/>
          <w:lang w:bidi="ar-EG"/>
        </w:rPr>
        <w:t xml:space="preserve"> لا. </w:t>
      </w:r>
      <w:r w:rsidRPr="000F1EEF">
        <w:rPr>
          <w:rFonts w:ascii="Traditional Arabic" w:hAnsi="Traditional Arabic"/>
          <w:sz w:val="40"/>
          <w:szCs w:val="40"/>
          <w:rtl/>
          <w:lang w:bidi="ar-EG"/>
        </w:rPr>
        <w:t xml:space="preserve">بل أنت </w:t>
      </w:r>
      <w:r w:rsidR="00592F54" w:rsidRPr="000F1EEF">
        <w:rPr>
          <w:rFonts w:ascii="Traditional Arabic" w:hAnsi="Traditional Arabic"/>
          <w:sz w:val="40"/>
          <w:szCs w:val="40"/>
          <w:rtl/>
          <w:lang w:bidi="ar-EG"/>
        </w:rPr>
        <w:t xml:space="preserve">تأخذ </w:t>
      </w:r>
      <w:r w:rsidRPr="000F1EEF">
        <w:rPr>
          <w:rFonts w:ascii="Traditional Arabic" w:hAnsi="Traditional Arabic"/>
          <w:sz w:val="40"/>
          <w:szCs w:val="40"/>
          <w:rtl/>
          <w:lang w:bidi="ar-EG"/>
        </w:rPr>
        <w:t>أ</w:t>
      </w:r>
      <w:r w:rsidR="00592F54" w:rsidRPr="000F1EEF">
        <w:rPr>
          <w:rFonts w:ascii="Traditional Arabic" w:hAnsi="Traditional Arabic"/>
          <w:sz w:val="40"/>
          <w:szCs w:val="40"/>
          <w:rtl/>
          <w:lang w:bidi="ar-EG"/>
        </w:rPr>
        <w:t>صواعك منه</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وتسلمها إلى</w:t>
      </w:r>
      <w:r w:rsidR="00923606" w:rsidRPr="000F1EEF">
        <w:rPr>
          <w:rFonts w:ascii="Traditional Arabic" w:hAnsi="Traditional Arabic"/>
          <w:sz w:val="40"/>
          <w:szCs w:val="40"/>
          <w:rtl/>
          <w:lang w:bidi="ar-EG"/>
        </w:rPr>
        <w:t xml:space="preserve"> </w:t>
      </w:r>
      <w:r w:rsidR="00592F54" w:rsidRPr="000F1EEF">
        <w:rPr>
          <w:rFonts w:ascii="Traditional Arabic" w:hAnsi="Traditional Arabic"/>
          <w:sz w:val="40"/>
          <w:szCs w:val="40"/>
          <w:rtl/>
          <w:lang w:bidi="ar-EG"/>
        </w:rPr>
        <w:t>من تعاقدت أنت وإياه</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فلا يصرفه إلى غيره.</w:t>
      </w:r>
    </w:p>
    <w:p w14:paraId="43D56202" w14:textId="77777777" w:rsidR="007B6673" w:rsidRPr="000F1EEF" w:rsidRDefault="00592F54" w:rsidP="007B66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color w:val="0000CC"/>
          <w:sz w:val="40"/>
          <w:szCs w:val="40"/>
          <w:rtl/>
          <w:lang w:bidi="ar-EG"/>
        </w:rPr>
        <w:t>(وَلَا عَلَيْهِ)</w:t>
      </w:r>
      <w:r w:rsidRPr="000F1EEF">
        <w:rPr>
          <w:rFonts w:ascii="Traditional Arabic" w:hAnsi="Traditional Arabic"/>
          <w:sz w:val="40"/>
          <w:szCs w:val="40"/>
          <w:rtl/>
          <w:lang w:bidi="ar-EG"/>
        </w:rPr>
        <w:t xml:space="preserve"> يعني أنا لي خمسمئة صاع عندك</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ويطلبني </w:t>
      </w:r>
      <w:r w:rsidR="007B6673" w:rsidRPr="000F1EEF">
        <w:rPr>
          <w:rFonts w:ascii="Traditional Arabic" w:hAnsi="Traditional Arabic"/>
          <w:sz w:val="40"/>
          <w:szCs w:val="40"/>
          <w:rtl/>
          <w:lang w:bidi="ar-EG"/>
        </w:rPr>
        <w:t xml:space="preserve">هذا </w:t>
      </w:r>
      <w:r w:rsidRPr="000F1EEF">
        <w:rPr>
          <w:rFonts w:ascii="Traditional Arabic" w:hAnsi="Traditional Arabic"/>
          <w:sz w:val="40"/>
          <w:szCs w:val="40"/>
          <w:rtl/>
          <w:lang w:bidi="ar-EG"/>
        </w:rPr>
        <w:t>ألف صاع</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فأقول له</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ما تط</w:t>
      </w:r>
      <w:r w:rsidR="007B6673"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لبني </w:t>
      </w:r>
      <w:r w:rsidR="007B6673" w:rsidRPr="000F1EEF">
        <w:rPr>
          <w:rFonts w:ascii="Traditional Arabic" w:hAnsi="Traditional Arabic"/>
          <w:sz w:val="40"/>
          <w:szCs w:val="40"/>
          <w:rtl/>
          <w:lang w:bidi="ar-EG"/>
        </w:rPr>
        <w:t>به، أي: "ال</w:t>
      </w:r>
      <w:r w:rsidRPr="000F1EEF">
        <w:rPr>
          <w:rFonts w:ascii="Traditional Arabic" w:hAnsi="Traditional Arabic"/>
          <w:sz w:val="40"/>
          <w:szCs w:val="40"/>
          <w:rtl/>
          <w:lang w:bidi="ar-EG"/>
        </w:rPr>
        <w:t>ألف صاع</w:t>
      </w:r>
      <w:r w:rsidR="007B6673" w:rsidRPr="000F1EEF">
        <w:rPr>
          <w:rFonts w:ascii="Traditional Arabic" w:hAnsi="Traditional Arabic"/>
          <w:sz w:val="40"/>
          <w:szCs w:val="40"/>
          <w:rtl/>
          <w:lang w:bidi="ar-EG"/>
        </w:rPr>
        <w:t>"، خذ</w:t>
      </w:r>
      <w:r w:rsidRPr="000F1EEF">
        <w:rPr>
          <w:rFonts w:ascii="Traditional Arabic" w:hAnsi="Traditional Arabic"/>
          <w:sz w:val="40"/>
          <w:szCs w:val="40"/>
          <w:rtl/>
          <w:lang w:bidi="ar-EG"/>
        </w:rPr>
        <w:t xml:space="preserve"> خمسمئة من فل</w:t>
      </w:r>
      <w:r w:rsidR="007B6673" w:rsidRPr="000F1EEF">
        <w:rPr>
          <w:rFonts w:ascii="Traditional Arabic" w:hAnsi="Traditional Arabic"/>
          <w:sz w:val="40"/>
          <w:szCs w:val="40"/>
          <w:rtl/>
          <w:lang w:bidi="ar-EG"/>
        </w:rPr>
        <w:t>ا</w:t>
      </w:r>
      <w:r w:rsidRPr="000F1EEF">
        <w:rPr>
          <w:rFonts w:ascii="Traditional Arabic" w:hAnsi="Traditional Arabic"/>
          <w:sz w:val="40"/>
          <w:szCs w:val="40"/>
          <w:rtl/>
          <w:lang w:bidi="ar-EG"/>
        </w:rPr>
        <w:t>ن</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وخمسمئة سأشتريها لك من السوق وأعطيك إياها. فأنت أ</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ح</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ت</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على هذه ال</w:t>
      </w:r>
      <w:r w:rsidR="007B6673" w:rsidRPr="000F1EEF">
        <w:rPr>
          <w:rFonts w:ascii="Traditional Arabic" w:hAnsi="Traditional Arabic"/>
          <w:sz w:val="40"/>
          <w:szCs w:val="40"/>
          <w:rtl/>
          <w:lang w:bidi="ar-EG"/>
        </w:rPr>
        <w:t>أ</w:t>
      </w:r>
      <w:r w:rsidRPr="000F1EEF">
        <w:rPr>
          <w:rFonts w:ascii="Traditional Arabic" w:hAnsi="Traditional Arabic"/>
          <w:sz w:val="40"/>
          <w:szCs w:val="40"/>
          <w:rtl/>
          <w:lang w:bidi="ar-EG"/>
        </w:rPr>
        <w:t>صواع</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فنقول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هذا</w:t>
      </w:r>
      <w:r w:rsidRPr="000F1EEF">
        <w:rPr>
          <w:rFonts w:ascii="Traditional Arabic" w:hAnsi="Traditional Arabic"/>
          <w:sz w:val="40"/>
          <w:szCs w:val="40"/>
          <w:rtl/>
          <w:lang w:bidi="ar-EG"/>
        </w:rPr>
        <w:t xml:space="preserve"> غير</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صحيح.</w:t>
      </w:r>
    </w:p>
    <w:p w14:paraId="1A2BB7D3" w14:textId="77777777" w:rsidR="007B6673" w:rsidRPr="000F1EEF" w:rsidRDefault="00592F54" w:rsidP="007B66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color w:val="0000CC"/>
          <w:sz w:val="40"/>
          <w:szCs w:val="40"/>
          <w:rtl/>
          <w:lang w:bidi="ar-EG"/>
        </w:rPr>
        <w:t>(وَلَا أَخْذُ رَهْنٍ وَكَفِيلٍ بِهِ)</w:t>
      </w:r>
      <w:r w:rsidR="007B6673" w:rsidRPr="000F1EEF">
        <w:rPr>
          <w:rFonts w:ascii="Traditional Arabic" w:hAnsi="Traditional Arabic"/>
          <w:sz w:val="40"/>
          <w:szCs w:val="40"/>
          <w:rtl/>
          <w:lang w:bidi="ar-EG"/>
        </w:rPr>
        <w:t xml:space="preserve"> ف</w:t>
      </w:r>
      <w:r w:rsidRPr="000F1EEF">
        <w:rPr>
          <w:rFonts w:ascii="Traditional Arabic" w:hAnsi="Traditional Arabic"/>
          <w:sz w:val="40"/>
          <w:szCs w:val="40"/>
          <w:rtl/>
          <w:lang w:bidi="ar-EG"/>
        </w:rPr>
        <w:t>إذا أ</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خ</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ذ</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عليه </w:t>
      </w:r>
      <w:r w:rsidR="007B6673" w:rsidRPr="000F1EEF">
        <w:rPr>
          <w:rFonts w:ascii="Traditional Arabic" w:hAnsi="Traditional Arabic"/>
          <w:sz w:val="40"/>
          <w:szCs w:val="40"/>
          <w:rtl/>
          <w:lang w:bidi="ar-EG"/>
        </w:rPr>
        <w:t>ر</w:t>
      </w:r>
      <w:r w:rsidRPr="000F1EEF">
        <w:rPr>
          <w:rFonts w:ascii="Traditional Arabic" w:hAnsi="Traditional Arabic"/>
          <w:sz w:val="40"/>
          <w:szCs w:val="40"/>
          <w:rtl/>
          <w:lang w:bidi="ar-EG"/>
        </w:rPr>
        <w:t>هن</w:t>
      </w:r>
      <w:r w:rsidR="007B6673"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كفيل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w:t>
      </w:r>
      <w:r w:rsidR="007B6673" w:rsidRPr="000F1EEF">
        <w:rPr>
          <w:rFonts w:ascii="Traditional Arabic" w:hAnsi="Traditional Arabic"/>
          <w:sz w:val="40"/>
          <w:szCs w:val="40"/>
          <w:rtl/>
          <w:lang w:bidi="ar-EG"/>
        </w:rPr>
        <w:t>إ</w:t>
      </w:r>
      <w:r w:rsidRPr="000F1EEF">
        <w:rPr>
          <w:rFonts w:ascii="Traditional Arabic" w:hAnsi="Traditional Arabic"/>
          <w:sz w:val="40"/>
          <w:szCs w:val="40"/>
          <w:rtl/>
          <w:lang w:bidi="ar-EG"/>
        </w:rPr>
        <w:t>ن</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المقصود من الرهن</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الكفيل أن يحصل منهم وفاء. أليس كذلك؟ </w:t>
      </w:r>
      <w:r w:rsidR="007B6673" w:rsidRPr="000F1EEF">
        <w:rPr>
          <w:rFonts w:ascii="Traditional Arabic" w:hAnsi="Traditional Arabic"/>
          <w:sz w:val="40"/>
          <w:szCs w:val="40"/>
          <w:rtl/>
          <w:lang w:bidi="ar-EG"/>
        </w:rPr>
        <w:t>و</w:t>
      </w:r>
      <w:r w:rsidRPr="000F1EEF">
        <w:rPr>
          <w:rFonts w:ascii="Traditional Arabic" w:hAnsi="Traditional Arabic"/>
          <w:sz w:val="40"/>
          <w:szCs w:val="40"/>
          <w:rtl/>
          <w:lang w:bidi="ar-EG"/>
        </w:rPr>
        <w:t>الرهن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إذا لم يوف</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بالأصوا</w:t>
      </w:r>
      <w:r w:rsidR="007B6673" w:rsidRPr="000F1EEF">
        <w:rPr>
          <w:rFonts w:ascii="Traditional Arabic" w:hAnsi="Traditional Arabic"/>
          <w:sz w:val="40"/>
          <w:szCs w:val="40"/>
          <w:rtl/>
          <w:lang w:bidi="ar-EG"/>
        </w:rPr>
        <w:t>ع</w:t>
      </w:r>
      <w:r w:rsidRPr="000F1EEF">
        <w:rPr>
          <w:rFonts w:ascii="Traditional Arabic" w:hAnsi="Traditional Arabic"/>
          <w:sz w:val="40"/>
          <w:szCs w:val="40"/>
          <w:rtl/>
          <w:lang w:bidi="ar-EG"/>
        </w:rPr>
        <w:t xml:space="preserve"> التي عليه</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فسنبيع الرهن ونوفي لهذا مكان ما ذهب</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و</w:t>
      </w:r>
      <w:r w:rsidRPr="000F1EEF">
        <w:rPr>
          <w:rFonts w:ascii="Traditional Arabic" w:hAnsi="Traditional Arabic"/>
          <w:sz w:val="40"/>
          <w:szCs w:val="40"/>
          <w:rtl/>
          <w:lang w:bidi="ar-EG"/>
        </w:rPr>
        <w:t>معنى ذلك أن فيه صرف</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فتحقق فيه أنه سيصرف إلى غير</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و</w:t>
      </w:r>
      <w:r w:rsidRPr="000F1EEF">
        <w:rPr>
          <w:rFonts w:ascii="Traditional Arabic" w:hAnsi="Traditional Arabic"/>
          <w:sz w:val="40"/>
          <w:szCs w:val="40"/>
          <w:rtl/>
          <w:lang w:bidi="ar-EG"/>
        </w:rPr>
        <w:t>لذلك لم يصححوه.</w:t>
      </w:r>
    </w:p>
    <w:p w14:paraId="35CC7028" w14:textId="4F612E04" w:rsidR="00374CAA" w:rsidRPr="000F1EEF" w:rsidRDefault="00592F54" w:rsidP="007B6673">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ومثل ذلك الكفيل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صحيح أن الكفيل من حيث الأصل </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وهذا سيأتينا بإذن الله</w:t>
      </w:r>
      <w:r w:rsidR="00710179" w:rsidRPr="000F1EEF">
        <w:rPr>
          <w:rFonts w:ascii="Traditional Arabic" w:hAnsi="Traditional Arabic"/>
          <w:sz w:val="40"/>
          <w:szCs w:val="40"/>
          <w:rtl/>
          <w:lang w:bidi="ar-EG"/>
        </w:rPr>
        <w:t xml:space="preserve"> جل وعلا-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ملزم بإحضار البد</w:t>
      </w:r>
      <w:r w:rsidR="007B6673" w:rsidRPr="000F1EEF">
        <w:rPr>
          <w:rFonts w:ascii="Traditional Arabic" w:hAnsi="Traditional Arabic"/>
          <w:sz w:val="40"/>
          <w:szCs w:val="40"/>
          <w:rtl/>
          <w:lang w:bidi="ar-EG"/>
        </w:rPr>
        <w:t>ن</w:t>
      </w:r>
      <w:r w:rsidRPr="000F1EEF">
        <w:rPr>
          <w:rFonts w:ascii="Traditional Arabic" w:hAnsi="Traditional Arabic"/>
          <w:sz w:val="40"/>
          <w:szCs w:val="40"/>
          <w:rtl/>
          <w:lang w:bidi="ar-EG"/>
        </w:rPr>
        <w:t>. لكن لو تعذر عليه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إحضار الب</w:t>
      </w:r>
      <w:r w:rsidR="007B6673" w:rsidRPr="000F1EEF">
        <w:rPr>
          <w:rFonts w:ascii="Traditional Arabic" w:hAnsi="Traditional Arabic"/>
          <w:sz w:val="40"/>
          <w:szCs w:val="40"/>
          <w:rtl/>
          <w:lang w:bidi="ar-EG"/>
        </w:rPr>
        <w:t>د</w:t>
      </w:r>
      <w:r w:rsidRPr="000F1EEF">
        <w:rPr>
          <w:rFonts w:ascii="Traditional Arabic" w:hAnsi="Traditional Arabic"/>
          <w:sz w:val="40"/>
          <w:szCs w:val="40"/>
          <w:rtl/>
          <w:lang w:bidi="ar-EG"/>
        </w:rPr>
        <w:t>ن فسيؤول إلى التزام المال</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و</w:t>
      </w:r>
      <w:r w:rsidRPr="000F1EEF">
        <w:rPr>
          <w:rFonts w:ascii="Traditional Arabic" w:hAnsi="Traditional Arabic"/>
          <w:sz w:val="40"/>
          <w:szCs w:val="40"/>
          <w:rtl/>
          <w:lang w:bidi="ar-EG"/>
        </w:rPr>
        <w:t>معنى ذلك أنه سيلتزم بدل ما عجز عنه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من إحضار من عليه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إحضار </w:t>
      </w:r>
      <w:r w:rsidR="001167BC" w:rsidRPr="000F1EEF">
        <w:rPr>
          <w:rFonts w:ascii="Traditional Arabic" w:hAnsi="Traditional Arabic"/>
          <w:sz w:val="40"/>
          <w:szCs w:val="40"/>
          <w:rtl/>
          <w:lang w:bidi="ar-EG"/>
        </w:rPr>
        <w:t>السَّلَم</w:t>
      </w:r>
      <w:r w:rsidR="007B667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7B6673"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سيؤول الأمر إلى أن يح</w:t>
      </w:r>
      <w:r w:rsidR="00DC32B3"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ر هو مكان </w:t>
      </w:r>
      <w:r w:rsidR="001167BC" w:rsidRPr="000F1EEF">
        <w:rPr>
          <w:rFonts w:ascii="Traditional Arabic" w:hAnsi="Traditional Arabic"/>
          <w:sz w:val="40"/>
          <w:szCs w:val="40"/>
          <w:rtl/>
          <w:lang w:bidi="ar-EG"/>
        </w:rPr>
        <w:t>السَّلَم</w:t>
      </w:r>
      <w:r w:rsidRPr="000F1EEF">
        <w:rPr>
          <w:rFonts w:ascii="Traditional Arabic" w:hAnsi="Traditional Arabic"/>
          <w:sz w:val="40"/>
          <w:szCs w:val="40"/>
          <w:rtl/>
          <w:lang w:bidi="ar-EG"/>
        </w:rPr>
        <w:t xml:space="preserve"> شيئا. فهذا </w:t>
      </w:r>
      <w:r w:rsidR="00374CAA" w:rsidRPr="000F1EEF">
        <w:rPr>
          <w:rFonts w:ascii="Traditional Arabic" w:hAnsi="Traditional Arabic"/>
          <w:sz w:val="40"/>
          <w:szCs w:val="40"/>
          <w:rtl/>
          <w:lang w:bidi="ar-EG"/>
        </w:rPr>
        <w:t xml:space="preserve">دخل </w:t>
      </w:r>
      <w:r w:rsidRPr="000F1EEF">
        <w:rPr>
          <w:rFonts w:ascii="Traditional Arabic" w:hAnsi="Traditional Arabic"/>
          <w:sz w:val="40"/>
          <w:szCs w:val="40"/>
          <w:rtl/>
          <w:lang w:bidi="ar-EG"/>
        </w:rPr>
        <w:t>في</w:t>
      </w:r>
      <w:r w:rsidR="00374CAA"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فلا يصرفه إلى غيره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374CAA" w:rsidRPr="000F1EEF">
        <w:rPr>
          <w:rFonts w:ascii="Traditional Arabic" w:hAnsi="Traditional Arabic"/>
          <w:sz w:val="40"/>
          <w:szCs w:val="40"/>
          <w:rtl/>
          <w:lang w:bidi="ar-EG"/>
        </w:rPr>
        <w:t>و</w:t>
      </w:r>
      <w:r w:rsidRPr="000F1EEF">
        <w:rPr>
          <w:rFonts w:ascii="Traditional Arabic" w:hAnsi="Traditional Arabic"/>
          <w:sz w:val="40"/>
          <w:szCs w:val="40"/>
          <w:rtl/>
          <w:lang w:bidi="ar-EG"/>
        </w:rPr>
        <w:t>ل</w:t>
      </w:r>
      <w:r w:rsidR="00710179" w:rsidRPr="000F1EEF">
        <w:rPr>
          <w:rFonts w:ascii="Traditional Arabic" w:hAnsi="Traditional Arabic"/>
          <w:sz w:val="40"/>
          <w:szCs w:val="40"/>
          <w:rtl/>
          <w:lang w:bidi="ar-EG"/>
        </w:rPr>
        <w:t>أ</w:t>
      </w:r>
      <w:r w:rsidRPr="000F1EEF">
        <w:rPr>
          <w:rFonts w:ascii="Traditional Arabic" w:hAnsi="Traditional Arabic"/>
          <w:sz w:val="40"/>
          <w:szCs w:val="40"/>
          <w:rtl/>
          <w:lang w:bidi="ar-EG"/>
        </w:rPr>
        <w:t>جل ذلك منعوه.</w:t>
      </w:r>
    </w:p>
    <w:p w14:paraId="1538E5DF" w14:textId="445B9CD3" w:rsidR="005D29D4" w:rsidRPr="000F1EEF" w:rsidRDefault="00592F54" w:rsidP="009B4AE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w:t>
      </w:r>
      <w:r w:rsidR="00374CAA" w:rsidRPr="000F1EEF">
        <w:rPr>
          <w:rFonts w:ascii="Traditional Arabic" w:hAnsi="Traditional Arabic"/>
          <w:sz w:val="40"/>
          <w:szCs w:val="40"/>
          <w:rtl/>
          <w:lang w:bidi="ar-EG"/>
        </w:rPr>
        <w:t xml:space="preserve">: </w:t>
      </w:r>
      <w:r w:rsidR="00374CAA" w:rsidRPr="000F1EEF">
        <w:rPr>
          <w:rFonts w:ascii="Traditional Arabic" w:hAnsi="Traditional Arabic"/>
          <w:color w:val="0000CC"/>
          <w:sz w:val="40"/>
          <w:szCs w:val="40"/>
          <w:rtl/>
          <w:lang w:bidi="ar-EG"/>
        </w:rPr>
        <w:t>(وَلَا أَخْذُ غَيْرِهِ عَنْهُ)</w:t>
      </w:r>
      <w:r w:rsidRPr="000F1EEF">
        <w:rPr>
          <w:rFonts w:ascii="Traditional Arabic" w:hAnsi="Traditional Arabic"/>
          <w:sz w:val="40"/>
          <w:szCs w:val="40"/>
          <w:rtl/>
          <w:lang w:bidi="ar-EG"/>
        </w:rPr>
        <w:t xml:space="preserve"> هذا هو </w:t>
      </w:r>
      <w:r w:rsidR="00374CAA" w:rsidRPr="000F1EEF">
        <w:rPr>
          <w:rFonts w:ascii="Traditional Arabic" w:hAnsi="Traditional Arabic"/>
          <w:sz w:val="40"/>
          <w:szCs w:val="40"/>
          <w:rtl/>
          <w:lang w:bidi="ar-EG"/>
        </w:rPr>
        <w:t>أ</w:t>
      </w:r>
      <w:r w:rsidRPr="000F1EEF">
        <w:rPr>
          <w:rFonts w:ascii="Traditional Arabic" w:hAnsi="Traditional Arabic"/>
          <w:sz w:val="40"/>
          <w:szCs w:val="40"/>
          <w:rtl/>
          <w:lang w:bidi="ar-EG"/>
        </w:rPr>
        <w:t>وضح ما يكون</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w:t>
      </w:r>
      <w:r w:rsidR="00374CAA" w:rsidRPr="000F1EEF">
        <w:rPr>
          <w:rFonts w:ascii="Traditional Arabic" w:hAnsi="Traditional Arabic"/>
          <w:sz w:val="40"/>
          <w:szCs w:val="40"/>
          <w:rtl/>
          <w:lang w:bidi="ar-EG"/>
        </w:rPr>
        <w:t>أ</w:t>
      </w:r>
      <w:r w:rsidRPr="000F1EEF">
        <w:rPr>
          <w:rFonts w:ascii="Traditional Arabic" w:hAnsi="Traditional Arabic"/>
          <w:sz w:val="40"/>
          <w:szCs w:val="40"/>
          <w:rtl/>
          <w:lang w:bidi="ar-EG"/>
        </w:rPr>
        <w:t>نه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يكون صرف للسلم عن غيره وهو ممنوع</w:t>
      </w:r>
      <w:r w:rsidR="00374CAA" w:rsidRPr="000F1EEF">
        <w:rPr>
          <w:rFonts w:ascii="Traditional Arabic" w:hAnsi="Traditional Arabic"/>
          <w:sz w:val="40"/>
          <w:szCs w:val="40"/>
          <w:rtl/>
          <w:lang w:bidi="ar-EG"/>
        </w:rPr>
        <w:t>.</w:t>
      </w:r>
    </w:p>
    <w:p w14:paraId="5EA1F7E1" w14:textId="0F70BF7B" w:rsidR="00414783" w:rsidRPr="000F1EEF" w:rsidRDefault="00414783" w:rsidP="00C175E2">
      <w:pPr>
        <w:rPr>
          <w:rFonts w:ascii="Traditional Arabic" w:hAnsi="Traditional Arabic"/>
          <w:sz w:val="40"/>
          <w:szCs w:val="40"/>
          <w:rtl/>
          <w:lang w:bidi="ar-EG"/>
        </w:rPr>
      </w:pPr>
      <w:r w:rsidRPr="000F1EEF">
        <w:rPr>
          <w:rFonts w:ascii="Traditional Arabic" w:hAnsi="Traditional Arabic"/>
          <w:sz w:val="40"/>
          <w:szCs w:val="40"/>
          <w:rtl/>
          <w:lang w:bidi="ar-EG"/>
        </w:rPr>
        <w:t>{أحسن الله إليكم</w:t>
      </w:r>
      <w:r w:rsidR="00C175E2" w:rsidRPr="000F1EEF">
        <w:rPr>
          <w:rFonts w:ascii="Traditional Arabic" w:hAnsi="Traditional Arabic"/>
          <w:sz w:val="40"/>
          <w:szCs w:val="40"/>
          <w:rtl/>
          <w:lang w:bidi="ar-EG"/>
        </w:rPr>
        <w:t>.</w:t>
      </w:r>
    </w:p>
    <w:p w14:paraId="026508FF" w14:textId="3D1AC7E3" w:rsidR="00E37B5C" w:rsidRPr="000F1EEF" w:rsidRDefault="00592F54"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 رحمه الله-</w:t>
      </w:r>
      <w:r w:rsidR="00E37B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E37B5C"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فصل</w:t>
      </w:r>
      <w:r w:rsidR="00374CAA"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 xml:space="preserve"> </w:t>
      </w:r>
      <w:r w:rsidR="00374CAA" w:rsidRPr="000F1EEF">
        <w:rPr>
          <w:rFonts w:ascii="Traditional Arabic" w:hAnsi="Traditional Arabic"/>
          <w:color w:val="0000CC"/>
          <w:sz w:val="40"/>
          <w:szCs w:val="40"/>
          <w:rtl/>
          <w:lang w:bidi="ar-EG"/>
        </w:rPr>
        <w:t>وَكُلُّ مَا صَحَّ بَيْعُهُ صَحَّ قَرْضُهُ إِلَّا بَنِي آدَمَ</w:t>
      </w:r>
      <w:r w:rsidR="00E37B5C" w:rsidRPr="000F1EEF">
        <w:rPr>
          <w:rFonts w:ascii="Traditional Arabic" w:hAnsi="Traditional Arabic"/>
          <w:color w:val="0000CC"/>
          <w:sz w:val="40"/>
          <w:szCs w:val="40"/>
          <w:rtl/>
          <w:lang w:bidi="ar-EG"/>
        </w:rPr>
        <w:t>)</w:t>
      </w:r>
      <w:r w:rsidR="00E37B5C" w:rsidRPr="000F1EEF">
        <w:rPr>
          <w:rFonts w:ascii="Traditional Arabic" w:hAnsi="Traditional Arabic"/>
          <w:sz w:val="40"/>
          <w:szCs w:val="40"/>
          <w:rtl/>
          <w:lang w:bidi="ar-EG"/>
        </w:rPr>
        <w:t>}</w:t>
      </w:r>
      <w:r w:rsidRPr="000F1EEF">
        <w:rPr>
          <w:rFonts w:ascii="Traditional Arabic" w:hAnsi="Traditional Arabic"/>
          <w:sz w:val="40"/>
          <w:szCs w:val="40"/>
          <w:rtl/>
          <w:lang w:bidi="ar-EG"/>
        </w:rPr>
        <w:t>.</w:t>
      </w:r>
    </w:p>
    <w:p w14:paraId="64387D8F" w14:textId="749259BB" w:rsidR="00374CAA" w:rsidRPr="000F1EEF" w:rsidRDefault="00592F54"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 xml:space="preserve">هذا </w:t>
      </w:r>
      <w:r w:rsidR="00E37B5C" w:rsidRPr="000F1EEF">
        <w:rPr>
          <w:rFonts w:ascii="Traditional Arabic" w:hAnsi="Traditional Arabic"/>
          <w:sz w:val="40"/>
          <w:szCs w:val="40"/>
          <w:rtl/>
          <w:lang w:bidi="ar-EG"/>
        </w:rPr>
        <w:t xml:space="preserve">شروع </w:t>
      </w:r>
      <w:r w:rsidRPr="000F1EEF">
        <w:rPr>
          <w:rFonts w:ascii="Traditional Arabic" w:hAnsi="Traditional Arabic"/>
          <w:sz w:val="40"/>
          <w:szCs w:val="40"/>
          <w:rtl/>
          <w:lang w:bidi="ar-EG"/>
        </w:rPr>
        <w:t>من المؤلف</w:t>
      </w:r>
      <w:r w:rsidR="006A2F38" w:rsidRPr="000F1EEF">
        <w:rPr>
          <w:rFonts w:ascii="Traditional Arabic" w:hAnsi="Traditional Arabic"/>
          <w:sz w:val="40"/>
          <w:szCs w:val="40"/>
          <w:rtl/>
          <w:lang w:bidi="ar-EG"/>
        </w:rPr>
        <w:t xml:space="preserve"> -رحمه الله تعالى- </w:t>
      </w:r>
      <w:r w:rsidRPr="000F1EEF">
        <w:rPr>
          <w:rFonts w:ascii="Traditional Arabic" w:hAnsi="Traditional Arabic"/>
          <w:sz w:val="40"/>
          <w:szCs w:val="40"/>
          <w:rtl/>
          <w:lang w:bidi="ar-EG"/>
        </w:rPr>
        <w:t>في أحكام القرض</w:t>
      </w:r>
      <w:r w:rsidR="00E37B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والقرض ليس من البيو</w:t>
      </w:r>
      <w:r w:rsidR="00374CAA" w:rsidRPr="000F1EEF">
        <w:rPr>
          <w:rFonts w:ascii="Traditional Arabic" w:hAnsi="Traditional Arabic"/>
          <w:sz w:val="40"/>
          <w:szCs w:val="40"/>
          <w:rtl/>
          <w:lang w:bidi="ar-EG"/>
        </w:rPr>
        <w:t>ع</w:t>
      </w:r>
      <w:r w:rsidRPr="000F1EEF">
        <w:rPr>
          <w:rFonts w:ascii="Traditional Arabic" w:hAnsi="Traditional Arabic"/>
          <w:sz w:val="40"/>
          <w:szCs w:val="40"/>
          <w:rtl/>
          <w:lang w:bidi="ar-EG"/>
        </w:rPr>
        <w:t>ات</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ولا </w:t>
      </w:r>
      <w:r w:rsidR="00374CAA" w:rsidRPr="000F1EEF">
        <w:rPr>
          <w:rFonts w:ascii="Traditional Arabic" w:hAnsi="Traditional Arabic"/>
          <w:sz w:val="40"/>
          <w:szCs w:val="40"/>
          <w:rtl/>
          <w:lang w:bidi="ar-EG"/>
        </w:rPr>
        <w:t>باب</w:t>
      </w:r>
      <w:r w:rsidR="001B3697"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باب المعاو</w:t>
      </w:r>
      <w:r w:rsidR="00E37B5C" w:rsidRPr="000F1EEF">
        <w:rPr>
          <w:rFonts w:ascii="Traditional Arabic" w:hAnsi="Traditional Arabic"/>
          <w:sz w:val="40"/>
          <w:szCs w:val="40"/>
          <w:rtl/>
          <w:lang w:bidi="ar-EG"/>
        </w:rPr>
        <w:t>ض</w:t>
      </w:r>
      <w:r w:rsidRPr="000F1EEF">
        <w:rPr>
          <w:rFonts w:ascii="Traditional Arabic" w:hAnsi="Traditional Arabic"/>
          <w:sz w:val="40"/>
          <w:szCs w:val="40"/>
          <w:rtl/>
          <w:lang w:bidi="ar-EG"/>
        </w:rPr>
        <w:t>ات والاتجا</w:t>
      </w:r>
      <w:r w:rsidR="00374CAA" w:rsidRPr="000F1EEF">
        <w:rPr>
          <w:rFonts w:ascii="Traditional Arabic" w:hAnsi="Traditional Arabic"/>
          <w:sz w:val="40"/>
          <w:szCs w:val="40"/>
          <w:rtl/>
          <w:lang w:bidi="ar-EG"/>
        </w:rPr>
        <w:t>ر</w:t>
      </w:r>
      <w:r w:rsidRPr="000F1EEF">
        <w:rPr>
          <w:rFonts w:ascii="Traditional Arabic" w:hAnsi="Traditional Arabic"/>
          <w:sz w:val="40"/>
          <w:szCs w:val="40"/>
          <w:rtl/>
          <w:lang w:bidi="ar-EG"/>
        </w:rPr>
        <w:t xml:space="preserve"> ونحوه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وإنما بابه باب الارتفاق</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وحقيقته الإحسان</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وأكثر</w:t>
      </w:r>
      <w:r w:rsidR="00374CAA"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ما يكون من المقرض طلب مرضاة الله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والتوسعة على المعسر</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ونحو ذلك</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374CAA"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لكن </w:t>
      </w:r>
      <w:r w:rsidR="00374CAA" w:rsidRPr="000F1EEF">
        <w:rPr>
          <w:rFonts w:ascii="Traditional Arabic" w:hAnsi="Traditional Arabic"/>
          <w:sz w:val="40"/>
          <w:szCs w:val="40"/>
          <w:rtl/>
          <w:lang w:bidi="ar-EG"/>
        </w:rPr>
        <w:t>إ</w:t>
      </w:r>
      <w:r w:rsidRPr="000F1EEF">
        <w:rPr>
          <w:rFonts w:ascii="Traditional Arabic" w:hAnsi="Traditional Arabic"/>
          <w:sz w:val="40"/>
          <w:szCs w:val="40"/>
          <w:rtl/>
          <w:lang w:bidi="ar-EG"/>
        </w:rPr>
        <w:t>ن</w:t>
      </w:r>
      <w:r w:rsidR="00374CAA" w:rsidRPr="000F1EEF">
        <w:rPr>
          <w:rFonts w:ascii="Traditional Arabic" w:hAnsi="Traditional Arabic"/>
          <w:sz w:val="40"/>
          <w:szCs w:val="40"/>
          <w:rtl/>
          <w:lang w:bidi="ar-EG"/>
        </w:rPr>
        <w:t>ما</w:t>
      </w:r>
      <w:r w:rsidRPr="000F1EEF">
        <w:rPr>
          <w:rFonts w:ascii="Traditional Arabic" w:hAnsi="Traditional Arabic"/>
          <w:sz w:val="40"/>
          <w:szCs w:val="40"/>
          <w:rtl/>
          <w:lang w:bidi="ar-EG"/>
        </w:rPr>
        <w:t xml:space="preserve"> ذ</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ك</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ر</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باب القر</w:t>
      </w:r>
      <w:r w:rsidR="00E37B5C"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هنا</w:t>
      </w:r>
      <w:r w:rsidR="00E37B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374CAA"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القر</w:t>
      </w:r>
      <w:r w:rsidR="00E37B5C"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يجب</w:t>
      </w:r>
      <w:r w:rsidR="00E37B5C"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w:t>
      </w:r>
      <w:r w:rsidR="00374CAA" w:rsidRPr="000F1EEF">
        <w:rPr>
          <w:rFonts w:ascii="Traditional Arabic" w:hAnsi="Traditional Arabic"/>
          <w:sz w:val="40"/>
          <w:szCs w:val="40"/>
          <w:rtl/>
          <w:lang w:bidi="ar-EG"/>
        </w:rPr>
        <w:t>َ</w:t>
      </w:r>
      <w:r w:rsidR="00E37B5C" w:rsidRPr="000F1EEF">
        <w:rPr>
          <w:rFonts w:ascii="Traditional Arabic" w:hAnsi="Traditional Arabic"/>
          <w:sz w:val="40"/>
          <w:szCs w:val="40"/>
          <w:rtl/>
          <w:lang w:bidi="ar-EG"/>
        </w:rPr>
        <w:t>د</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ه</w:t>
      </w:r>
      <w:r w:rsidR="00E37B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ففيه شبه من جهة البيع فيما يجب على المقترض من رد</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بدله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فلم</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ا كان فيه رد البدل</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صار فيه مشابهة للبيع من هذه الجهة</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وإل</w:t>
      </w:r>
      <w:r w:rsidR="00374CAA"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فحقيقة هذا العقد منبت تماما عن البيو</w:t>
      </w:r>
      <w:r w:rsidR="00374CAA" w:rsidRPr="000F1EEF">
        <w:rPr>
          <w:rFonts w:ascii="Traditional Arabic" w:hAnsi="Traditional Arabic"/>
          <w:sz w:val="40"/>
          <w:szCs w:val="40"/>
          <w:rtl/>
          <w:lang w:bidi="ar-EG"/>
        </w:rPr>
        <w:t>ع</w:t>
      </w:r>
      <w:r w:rsidRPr="000F1EEF">
        <w:rPr>
          <w:rFonts w:ascii="Traditional Arabic" w:hAnsi="Traditional Arabic"/>
          <w:sz w:val="40"/>
          <w:szCs w:val="40"/>
          <w:rtl/>
          <w:lang w:bidi="ar-EG"/>
        </w:rPr>
        <w:t>ات من كل وجه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 لا طلب للتجارة </w:t>
      </w:r>
      <w:r w:rsidR="00374CAA" w:rsidRPr="000F1EEF">
        <w:rPr>
          <w:rFonts w:ascii="Traditional Arabic" w:hAnsi="Traditional Arabic"/>
          <w:sz w:val="40"/>
          <w:szCs w:val="40"/>
          <w:rtl/>
          <w:lang w:bidi="ar-EG"/>
        </w:rPr>
        <w:t>أ</w:t>
      </w:r>
      <w:r w:rsidRPr="000F1EEF">
        <w:rPr>
          <w:rFonts w:ascii="Traditional Arabic" w:hAnsi="Traditional Arabic"/>
          <w:sz w:val="40"/>
          <w:szCs w:val="40"/>
          <w:rtl/>
          <w:lang w:bidi="ar-EG"/>
        </w:rPr>
        <w:t>و</w:t>
      </w:r>
      <w:r w:rsidR="00374CAA"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التك</w:t>
      </w:r>
      <w:r w:rsidR="00374CAA" w:rsidRPr="000F1EEF">
        <w:rPr>
          <w:rFonts w:ascii="Traditional Arabic" w:hAnsi="Traditional Arabic"/>
          <w:sz w:val="40"/>
          <w:szCs w:val="40"/>
          <w:rtl/>
          <w:lang w:bidi="ar-EG"/>
        </w:rPr>
        <w:t>ث</w:t>
      </w:r>
      <w:r w:rsidRPr="000F1EEF">
        <w:rPr>
          <w:rFonts w:ascii="Traditional Arabic" w:hAnsi="Traditional Arabic"/>
          <w:sz w:val="40"/>
          <w:szCs w:val="40"/>
          <w:rtl/>
          <w:lang w:bidi="ar-EG"/>
        </w:rPr>
        <w:t>ر</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التكسب</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نحوه فيه</w:t>
      </w:r>
      <w:r w:rsidR="00E37B5C"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وإنما هو</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من باب الإحسان والإرفاق </w:t>
      </w:r>
      <w:r w:rsidR="00374CAA" w:rsidRPr="000F1EEF">
        <w:rPr>
          <w:rFonts w:ascii="Traditional Arabic" w:hAnsi="Traditional Arabic"/>
          <w:sz w:val="40"/>
          <w:szCs w:val="40"/>
          <w:rtl/>
          <w:lang w:bidi="ar-EG"/>
        </w:rPr>
        <w:t>ب</w:t>
      </w:r>
      <w:r w:rsidRPr="000F1EEF">
        <w:rPr>
          <w:rFonts w:ascii="Traditional Arabic" w:hAnsi="Traditional Arabic"/>
          <w:sz w:val="40"/>
          <w:szCs w:val="40"/>
          <w:rtl/>
          <w:lang w:bidi="ar-EG"/>
        </w:rPr>
        <w:t>المحتاجين.</w:t>
      </w:r>
      <w:r w:rsidR="00374CAA"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إذ</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w:t>
      </w:r>
      <w:r w:rsidR="00374CAA" w:rsidRPr="000F1EEF">
        <w:rPr>
          <w:rFonts w:ascii="Traditional Arabic" w:hAnsi="Traditional Arabic"/>
          <w:sz w:val="40"/>
          <w:szCs w:val="40"/>
          <w:rtl/>
          <w:lang w:bidi="ar-EG"/>
        </w:rPr>
        <w:t>هذا</w:t>
      </w:r>
      <w:r w:rsidRPr="000F1EEF">
        <w:rPr>
          <w:rFonts w:ascii="Traditional Arabic" w:hAnsi="Traditional Arabic"/>
          <w:sz w:val="40"/>
          <w:szCs w:val="40"/>
          <w:rtl/>
          <w:lang w:bidi="ar-EG"/>
        </w:rPr>
        <w:t xml:space="preserve"> أصله.</w:t>
      </w:r>
    </w:p>
    <w:p w14:paraId="4EFD1E92" w14:textId="77777777" w:rsidR="00374CAA" w:rsidRPr="000F1EEF" w:rsidRDefault="00592F54"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ثم أيض</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ا عقود البيو</w:t>
      </w:r>
      <w:r w:rsidR="00374CAA" w:rsidRPr="000F1EEF">
        <w:rPr>
          <w:rFonts w:ascii="Traditional Arabic" w:hAnsi="Traditional Arabic"/>
          <w:sz w:val="40"/>
          <w:szCs w:val="40"/>
          <w:rtl/>
          <w:lang w:bidi="ar-EG"/>
        </w:rPr>
        <w:t>ع</w:t>
      </w:r>
      <w:r w:rsidRPr="000F1EEF">
        <w:rPr>
          <w:rFonts w:ascii="Traditional Arabic" w:hAnsi="Traditional Arabic"/>
          <w:sz w:val="40"/>
          <w:szCs w:val="40"/>
          <w:rtl/>
          <w:lang w:bidi="ar-EG"/>
        </w:rPr>
        <w:t>ات والمعاملات</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من حيث الأصل هي عقود لازمة</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العقد عقد جائز</w:t>
      </w:r>
      <w:r w:rsidR="00374CAA"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374CAA"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قالوا</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إنه ليس فيه شبه كبير من جهة البيع</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374CAA"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إنما دخل من هذا المعنى</w:t>
      </w:r>
      <w:r w:rsidR="00374CAA" w:rsidRPr="000F1EEF">
        <w:rPr>
          <w:rFonts w:ascii="Traditional Arabic" w:hAnsi="Traditional Arabic"/>
          <w:sz w:val="40"/>
          <w:szCs w:val="40"/>
          <w:rtl/>
          <w:lang w:bidi="ar-EG"/>
        </w:rPr>
        <w:t>.</w:t>
      </w:r>
    </w:p>
    <w:p w14:paraId="2D39F51F" w14:textId="40606652" w:rsidR="002F32CA" w:rsidRPr="000F1EEF" w:rsidRDefault="00592F54"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374CAA" w:rsidRPr="000F1EEF">
        <w:rPr>
          <w:rFonts w:ascii="Traditional Arabic" w:hAnsi="Traditional Arabic"/>
          <w:sz w:val="40"/>
          <w:szCs w:val="40"/>
          <w:rtl/>
          <w:lang w:bidi="ar-EG"/>
        </w:rPr>
        <w:t>أمَّا عن تسميته ف</w:t>
      </w:r>
      <w:r w:rsidRPr="000F1EEF">
        <w:rPr>
          <w:rFonts w:ascii="Traditional Arabic" w:hAnsi="Traditional Arabic"/>
          <w:sz w:val="40"/>
          <w:szCs w:val="40"/>
          <w:rtl/>
          <w:lang w:bidi="ar-EG"/>
        </w:rPr>
        <w:t>قالوا</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يسمى القرض</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374CAA" w:rsidRPr="000F1EEF">
        <w:rPr>
          <w:rFonts w:ascii="Traditional Arabic" w:hAnsi="Traditional Arabic"/>
          <w:sz w:val="40"/>
          <w:szCs w:val="40"/>
          <w:rtl/>
          <w:lang w:bidi="ar-EG"/>
        </w:rPr>
        <w:t xml:space="preserve">أو </w:t>
      </w:r>
      <w:r w:rsidRPr="000F1EEF">
        <w:rPr>
          <w:rFonts w:ascii="Traditional Arabic" w:hAnsi="Traditional Arabic"/>
          <w:sz w:val="40"/>
          <w:szCs w:val="40"/>
          <w:rtl/>
          <w:lang w:bidi="ar-EG"/>
        </w:rPr>
        <w:t>يسمى الس</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ل</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ف</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وأيض</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ا بعضهم يسميه سلم</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374CAA"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وهو </w:t>
      </w:r>
      <w:r w:rsidR="00374CAA" w:rsidRPr="000F1EEF">
        <w:rPr>
          <w:rFonts w:ascii="Traditional Arabic" w:hAnsi="Traditional Arabic"/>
          <w:sz w:val="40"/>
          <w:szCs w:val="40"/>
          <w:rtl/>
          <w:lang w:bidi="ar-EG"/>
        </w:rPr>
        <w:t xml:space="preserve">أخذ </w:t>
      </w:r>
      <w:r w:rsidRPr="000F1EEF">
        <w:rPr>
          <w:rFonts w:ascii="Traditional Arabic" w:hAnsi="Traditional Arabic"/>
          <w:sz w:val="40"/>
          <w:szCs w:val="40"/>
          <w:rtl/>
          <w:lang w:bidi="ar-EG"/>
        </w:rPr>
        <w:t>شيء</w:t>
      </w:r>
      <w:r w:rsidR="00374CAA"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ورد</w:t>
      </w:r>
      <w:r w:rsidR="00374CAA"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بدله</w:t>
      </w:r>
      <w:r w:rsidR="00374CAA"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F32CA" w:rsidRPr="000F1EEF">
        <w:rPr>
          <w:rFonts w:ascii="Traditional Arabic" w:hAnsi="Traditional Arabic"/>
          <w:sz w:val="40"/>
          <w:szCs w:val="40"/>
          <w:rtl/>
          <w:lang w:bidi="ar-EG"/>
        </w:rPr>
        <w:t xml:space="preserve">كما لو </w:t>
      </w:r>
      <w:r w:rsidRPr="000F1EEF">
        <w:rPr>
          <w:rFonts w:ascii="Traditional Arabic" w:hAnsi="Traditional Arabic"/>
          <w:sz w:val="40"/>
          <w:szCs w:val="40"/>
          <w:rtl/>
          <w:lang w:bidi="ar-EG"/>
        </w:rPr>
        <w:t>أخذ</w:t>
      </w:r>
      <w:r w:rsidR="00923606" w:rsidRPr="000F1EEF">
        <w:rPr>
          <w:rFonts w:ascii="Traditional Arabic" w:hAnsi="Traditional Arabic"/>
          <w:sz w:val="40"/>
          <w:szCs w:val="40"/>
          <w:rtl/>
          <w:lang w:bidi="ar-EG"/>
        </w:rPr>
        <w:t xml:space="preserve"> </w:t>
      </w:r>
      <w:r w:rsidR="002F32CA" w:rsidRPr="000F1EEF">
        <w:rPr>
          <w:rFonts w:ascii="Traditional Arabic" w:hAnsi="Traditional Arabic"/>
          <w:sz w:val="40"/>
          <w:szCs w:val="40"/>
          <w:rtl/>
          <w:lang w:bidi="ar-EG"/>
        </w:rPr>
        <w:t xml:space="preserve">أحدهم </w:t>
      </w:r>
      <w:r w:rsidRPr="000F1EEF">
        <w:rPr>
          <w:rFonts w:ascii="Traditional Arabic" w:hAnsi="Traditional Arabic"/>
          <w:sz w:val="40"/>
          <w:szCs w:val="40"/>
          <w:rtl/>
          <w:lang w:bidi="ar-EG"/>
        </w:rPr>
        <w:t>مال</w:t>
      </w:r>
      <w:r w:rsidR="002F32CA"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ينتفع به</w:t>
      </w:r>
      <w:r w:rsidR="002F32CA" w:rsidRPr="000F1EEF">
        <w:rPr>
          <w:rFonts w:ascii="Traditional Arabic" w:hAnsi="Traditional Arabic"/>
          <w:sz w:val="40"/>
          <w:szCs w:val="40"/>
          <w:rtl/>
          <w:lang w:bidi="ar-EG"/>
        </w:rPr>
        <w:t xml:space="preserve"> ثم</w:t>
      </w:r>
      <w:r w:rsidRPr="000F1EEF">
        <w:rPr>
          <w:rFonts w:ascii="Traditional Arabic" w:hAnsi="Traditional Arabic"/>
          <w:sz w:val="40"/>
          <w:szCs w:val="40"/>
          <w:rtl/>
          <w:lang w:bidi="ar-EG"/>
        </w:rPr>
        <w:t xml:space="preserve"> يرد</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بد</w:t>
      </w:r>
      <w:r w:rsidR="002F32CA" w:rsidRPr="000F1EEF">
        <w:rPr>
          <w:rFonts w:ascii="Traditional Arabic" w:hAnsi="Traditional Arabic"/>
          <w:sz w:val="40"/>
          <w:szCs w:val="40"/>
          <w:rtl/>
          <w:lang w:bidi="ar-EG"/>
        </w:rPr>
        <w:t>ل</w:t>
      </w:r>
      <w:r w:rsidRPr="000F1EEF">
        <w:rPr>
          <w:rFonts w:ascii="Traditional Arabic" w:hAnsi="Traditional Arabic"/>
          <w:sz w:val="40"/>
          <w:szCs w:val="40"/>
          <w:rtl/>
          <w:lang w:bidi="ar-EG"/>
        </w:rPr>
        <w:t>ه.</w:t>
      </w:r>
    </w:p>
    <w:p w14:paraId="512D68C4" w14:textId="643DF6F1" w:rsidR="002F32CA" w:rsidRPr="000F1EEF" w:rsidRDefault="002F32CA" w:rsidP="002F32CA">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592F54" w:rsidRPr="000F1EEF">
        <w:rPr>
          <w:rFonts w:ascii="Traditional Arabic" w:hAnsi="Traditional Arabic"/>
          <w:sz w:val="40"/>
          <w:szCs w:val="40"/>
          <w:rtl/>
          <w:lang w:bidi="ar-EG"/>
        </w:rPr>
        <w:t>القرض حكمه بالنسبة للمقرض س</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نة</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لأنه ي</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حسن </w:t>
      </w:r>
      <w:r w:rsidRPr="000F1EEF">
        <w:rPr>
          <w:rFonts w:ascii="Traditional Arabic" w:hAnsi="Traditional Arabic"/>
          <w:sz w:val="40"/>
          <w:szCs w:val="40"/>
          <w:rtl/>
          <w:lang w:bidi="ar-EG"/>
        </w:rPr>
        <w:t>و</w:t>
      </w:r>
      <w:r w:rsidR="00592F54" w:rsidRPr="000F1EEF">
        <w:rPr>
          <w:rFonts w:ascii="Traditional Arabic" w:hAnsi="Traditional Arabic"/>
          <w:sz w:val="40"/>
          <w:szCs w:val="40"/>
          <w:rtl/>
          <w:lang w:bidi="ar-EG"/>
        </w:rPr>
        <w:t>ي</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وسع على</w:t>
      </w:r>
      <w:r w:rsidR="00923606" w:rsidRPr="000F1EEF">
        <w:rPr>
          <w:rFonts w:ascii="Traditional Arabic" w:hAnsi="Traditional Arabic"/>
          <w:sz w:val="40"/>
          <w:szCs w:val="40"/>
          <w:rtl/>
          <w:lang w:bidi="ar-EG"/>
        </w:rPr>
        <w:t xml:space="preserve"> </w:t>
      </w:r>
      <w:r w:rsidR="00592F54" w:rsidRPr="000F1EEF">
        <w:rPr>
          <w:rFonts w:ascii="Traditional Arabic" w:hAnsi="Traditional Arabic"/>
          <w:sz w:val="40"/>
          <w:szCs w:val="40"/>
          <w:rtl/>
          <w:lang w:bidi="ar-EG"/>
        </w:rPr>
        <w:t>المعسر</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والنبي </w:t>
      </w:r>
      <w:r w:rsidRPr="000F1EEF">
        <w:rPr>
          <w:rFonts w:ascii="Sakkal Majalla" w:hAnsi="Sakkal Majalla" w:cs="Sakkal Majalla" w:hint="cs"/>
          <w:color w:val="C00000"/>
          <w:sz w:val="40"/>
          <w:szCs w:val="40"/>
          <w:rtl/>
          <w:lang w:bidi="ar-EG"/>
        </w:rPr>
        <w:t>ﷺ</w:t>
      </w:r>
      <w:r w:rsidRPr="000F1EEF">
        <w:rPr>
          <w:rFonts w:ascii="Traditional Arabic" w:hAnsi="Traditional Arabic"/>
          <w:sz w:val="40"/>
          <w:szCs w:val="40"/>
          <w:rtl/>
          <w:lang w:bidi="ar-EG"/>
        </w:rPr>
        <w:t xml:space="preserve"> يقول:</w:t>
      </w:r>
      <w:r w:rsidR="00592F54" w:rsidRPr="000F1EEF">
        <w:rPr>
          <w:rFonts w:ascii="Traditional Arabic" w:hAnsi="Traditional Arabic"/>
          <w:sz w:val="40"/>
          <w:szCs w:val="40"/>
          <w:rtl/>
          <w:lang w:bidi="ar-EG"/>
        </w:rPr>
        <w:t xml:space="preserve"> </w:t>
      </w:r>
      <w:r w:rsidRPr="000F1EEF">
        <w:rPr>
          <w:rFonts w:ascii="Traditional Arabic" w:hAnsi="Traditional Arabic"/>
          <w:color w:val="006600"/>
          <w:sz w:val="40"/>
          <w:szCs w:val="40"/>
          <w:rtl/>
          <w:lang w:bidi="ar-EG"/>
        </w:rPr>
        <w:t>«وَمَن يَسَّرَ علَى مُعْسِرٍ، يَسَّرَ اللَّهُ عليه في الدُّنْيَا وَالآخِرَةِ»</w:t>
      </w:r>
      <w:r w:rsidRPr="000F1EEF">
        <w:rPr>
          <w:rStyle w:val="a5"/>
          <w:rFonts w:ascii="Traditional Arabic" w:hAnsi="Traditional Arabic"/>
          <w:sz w:val="40"/>
          <w:szCs w:val="40"/>
          <w:rtl/>
          <w:lang w:bidi="ar-EG"/>
        </w:rPr>
        <w:footnoteReference w:id="2"/>
      </w:r>
      <w:r w:rsidRPr="000F1EEF">
        <w:rPr>
          <w:rFonts w:ascii="Traditional Arabic" w:hAnsi="Traditional Arabic"/>
          <w:sz w:val="40"/>
          <w:szCs w:val="40"/>
          <w:rtl/>
          <w:lang w:bidi="ar-EG"/>
        </w:rPr>
        <w:t xml:space="preserve">، ويقول تعالى: </w:t>
      </w:r>
      <w:r w:rsidRPr="000F1EEF">
        <w:rPr>
          <w:rFonts w:ascii="Traditional Arabic" w:hAnsi="Traditional Arabic"/>
          <w:color w:val="FF0000"/>
          <w:sz w:val="40"/>
          <w:szCs w:val="40"/>
          <w:rtl/>
          <w:lang w:bidi="ar-EG"/>
        </w:rPr>
        <w:t>﴿وَإِن كَانَ ذُو عُسْرَةٍ فَنَظِرَةٌ إِلَىٰ مَيْسَرَةٍ﴾</w:t>
      </w:r>
      <w:r w:rsidRPr="000F1EEF">
        <w:rPr>
          <w:rFonts w:ascii="Traditional Arabic" w:hAnsi="Traditional Arabic"/>
          <w:sz w:val="40"/>
          <w:szCs w:val="40"/>
          <w:rtl/>
          <w:lang w:bidi="ar-EG"/>
        </w:rPr>
        <w:t xml:space="preserve"> [البقر</w:t>
      </w:r>
      <w:r w:rsidR="003C4F7C" w:rsidRPr="000F1EEF">
        <w:rPr>
          <w:rFonts w:ascii="Traditional Arabic" w:hAnsi="Traditional Arabic"/>
          <w:sz w:val="40"/>
          <w:szCs w:val="40"/>
          <w:rtl/>
          <w:lang w:bidi="ar-EG"/>
        </w:rPr>
        <w:t>ة</w:t>
      </w:r>
      <w:r w:rsidRPr="000F1EEF">
        <w:rPr>
          <w:rFonts w:ascii="Traditional Arabic" w:hAnsi="Traditional Arabic"/>
          <w:sz w:val="40"/>
          <w:szCs w:val="40"/>
          <w:rtl/>
          <w:lang w:bidi="ar-EG"/>
        </w:rPr>
        <w:t>:280]،</w:t>
      </w:r>
      <w:r w:rsidR="00592F54" w:rsidRPr="000F1EEF">
        <w:rPr>
          <w:rFonts w:ascii="Traditional Arabic" w:hAnsi="Traditional Arabic"/>
          <w:sz w:val="40"/>
          <w:szCs w:val="40"/>
          <w:rtl/>
          <w:lang w:bidi="ar-EG"/>
        </w:rPr>
        <w:t xml:space="preserve"> فالله</w:t>
      </w:r>
      <w:r w:rsidR="00710179" w:rsidRPr="000F1EEF">
        <w:rPr>
          <w:rFonts w:ascii="Traditional Arabic" w:hAnsi="Traditional Arabic"/>
          <w:sz w:val="40"/>
          <w:szCs w:val="40"/>
          <w:rtl/>
          <w:lang w:bidi="ar-EG"/>
        </w:rPr>
        <w:t xml:space="preserve"> -جل وعلا- </w:t>
      </w:r>
      <w:r w:rsidRPr="000F1EEF">
        <w:rPr>
          <w:rFonts w:ascii="Traditional Arabic" w:hAnsi="Traditional Arabic"/>
          <w:sz w:val="40"/>
          <w:szCs w:val="40"/>
          <w:rtl/>
          <w:lang w:bidi="ar-EG"/>
        </w:rPr>
        <w:t>أ</w:t>
      </w:r>
      <w:r w:rsidR="00592F54" w:rsidRPr="000F1EEF">
        <w:rPr>
          <w:rFonts w:ascii="Traditional Arabic" w:hAnsi="Traditional Arabic"/>
          <w:sz w:val="40"/>
          <w:szCs w:val="40"/>
          <w:rtl/>
          <w:lang w:bidi="ar-EG"/>
        </w:rPr>
        <w:t>مر بال</w:t>
      </w:r>
      <w:r w:rsidR="00710179" w:rsidRPr="000F1EEF">
        <w:rPr>
          <w:rFonts w:ascii="Traditional Arabic" w:hAnsi="Traditional Arabic"/>
          <w:sz w:val="40"/>
          <w:szCs w:val="40"/>
          <w:rtl/>
          <w:lang w:bidi="ar-EG"/>
        </w:rPr>
        <w:t>إ</w:t>
      </w:r>
      <w:r w:rsidR="00592F54" w:rsidRPr="000F1EEF">
        <w:rPr>
          <w:rFonts w:ascii="Traditional Arabic" w:hAnsi="Traditional Arabic"/>
          <w:sz w:val="40"/>
          <w:szCs w:val="40"/>
          <w:rtl/>
          <w:lang w:bidi="ar-EG"/>
        </w:rPr>
        <w:t xml:space="preserve">حسان </w:t>
      </w:r>
      <w:r w:rsidRPr="000F1EEF">
        <w:rPr>
          <w:rFonts w:ascii="Traditional Arabic" w:hAnsi="Traditional Arabic"/>
          <w:sz w:val="40"/>
          <w:szCs w:val="40"/>
          <w:rtl/>
          <w:lang w:bidi="ar-EG"/>
        </w:rPr>
        <w:t>إلى</w:t>
      </w:r>
      <w:r w:rsidR="00592F54" w:rsidRPr="000F1EEF">
        <w:rPr>
          <w:rFonts w:ascii="Traditional Arabic" w:hAnsi="Traditional Arabic"/>
          <w:sz w:val="40"/>
          <w:szCs w:val="40"/>
          <w:rtl/>
          <w:lang w:bidi="ar-EG"/>
        </w:rPr>
        <w:t xml:space="preserve"> المعسرين ابتداء وانتهاء</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يعني</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w:t>
      </w:r>
      <w:r w:rsidR="00710179" w:rsidRPr="000F1EEF">
        <w:rPr>
          <w:rFonts w:ascii="Traditional Arabic" w:hAnsi="Traditional Arabic"/>
          <w:sz w:val="40"/>
          <w:szCs w:val="40"/>
          <w:rtl/>
          <w:lang w:bidi="ar-EG"/>
        </w:rPr>
        <w:t>إ</w:t>
      </w:r>
      <w:r w:rsidR="00592F54" w:rsidRPr="000F1EEF">
        <w:rPr>
          <w:rFonts w:ascii="Traditional Arabic" w:hAnsi="Traditional Arabic"/>
          <w:sz w:val="40"/>
          <w:szCs w:val="40"/>
          <w:rtl/>
          <w:lang w:bidi="ar-EG"/>
        </w:rPr>
        <w:t>ذا كان عليه دين ولم يستطع السداد</w:t>
      </w:r>
      <w:r w:rsidRPr="000F1EEF">
        <w:rPr>
          <w:rFonts w:ascii="Traditional Arabic" w:hAnsi="Traditional Arabic"/>
          <w:sz w:val="40"/>
          <w:szCs w:val="40"/>
          <w:rtl/>
          <w:lang w:bidi="ar-EG"/>
        </w:rPr>
        <w:t xml:space="preserve">، </w:t>
      </w:r>
      <w:r w:rsidR="00592F54" w:rsidRPr="000F1EEF">
        <w:rPr>
          <w:rFonts w:ascii="Traditional Arabic" w:hAnsi="Traditional Arabic"/>
          <w:sz w:val="40"/>
          <w:szCs w:val="40"/>
          <w:rtl/>
          <w:lang w:bidi="ar-EG"/>
        </w:rPr>
        <w:t>فكل ذلك داخل في هذا. وعمومات ال</w:t>
      </w:r>
      <w:r w:rsidR="00710179" w:rsidRPr="000F1EEF">
        <w:rPr>
          <w:rFonts w:ascii="Traditional Arabic" w:hAnsi="Traditional Arabic"/>
          <w:sz w:val="40"/>
          <w:szCs w:val="40"/>
          <w:rtl/>
          <w:lang w:bidi="ar-EG"/>
        </w:rPr>
        <w:t>أ</w:t>
      </w:r>
      <w:r w:rsidR="00592F54" w:rsidRPr="000F1EEF">
        <w:rPr>
          <w:rFonts w:ascii="Traditional Arabic" w:hAnsi="Traditional Arabic"/>
          <w:sz w:val="40"/>
          <w:szCs w:val="40"/>
          <w:rtl/>
          <w:lang w:bidi="ar-EG"/>
        </w:rPr>
        <w:t xml:space="preserve">دلة وما في الشريعة من التآخي وما </w:t>
      </w:r>
      <w:r w:rsidRPr="000F1EEF">
        <w:rPr>
          <w:rFonts w:ascii="Traditional Arabic" w:hAnsi="Traditional Arabic"/>
          <w:sz w:val="40"/>
          <w:szCs w:val="40"/>
          <w:rtl/>
          <w:lang w:bidi="ar-EG"/>
        </w:rPr>
        <w:t>أُ</w:t>
      </w:r>
      <w:r w:rsidR="00592F54" w:rsidRPr="000F1EEF">
        <w:rPr>
          <w:rFonts w:ascii="Traditional Arabic" w:hAnsi="Traditional Arabic"/>
          <w:sz w:val="40"/>
          <w:szCs w:val="40"/>
          <w:rtl/>
          <w:lang w:bidi="ar-EG"/>
        </w:rPr>
        <w:t>م</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ر</w:t>
      </w:r>
      <w:r w:rsidRPr="000F1EEF">
        <w:rPr>
          <w:rFonts w:ascii="Traditional Arabic" w:hAnsi="Traditional Arabic"/>
          <w:sz w:val="40"/>
          <w:szCs w:val="40"/>
          <w:rtl/>
          <w:lang w:bidi="ar-EG"/>
        </w:rPr>
        <w:t>َ</w:t>
      </w:r>
      <w:r w:rsidR="003B2DF6" w:rsidRPr="000F1EEF">
        <w:rPr>
          <w:rFonts w:ascii="Traditional Arabic" w:hAnsi="Traditional Arabic"/>
          <w:sz w:val="40"/>
          <w:szCs w:val="40"/>
          <w:rtl/>
          <w:lang w:bidi="ar-EG"/>
        </w:rPr>
        <w:t xml:space="preserve"> فيها من الإ</w:t>
      </w:r>
      <w:r w:rsidR="00592F54" w:rsidRPr="000F1EEF">
        <w:rPr>
          <w:rFonts w:ascii="Traditional Arabic" w:hAnsi="Traditional Arabic"/>
          <w:sz w:val="40"/>
          <w:szCs w:val="40"/>
          <w:rtl/>
          <w:lang w:bidi="ar-EG"/>
        </w:rPr>
        <w:t>حسان داخل</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في هذا</w:t>
      </w:r>
      <w:r w:rsidRPr="000F1EEF">
        <w:rPr>
          <w:rFonts w:ascii="Traditional Arabic" w:hAnsi="Traditional Arabic"/>
          <w:sz w:val="40"/>
          <w:szCs w:val="40"/>
          <w:rtl/>
          <w:lang w:bidi="ar-EG"/>
        </w:rPr>
        <w:t>،</w:t>
      </w:r>
      <w:r w:rsidR="00592F54" w:rsidRPr="000F1EEF">
        <w:rPr>
          <w:rFonts w:ascii="Traditional Arabic" w:hAnsi="Traditional Arabic"/>
          <w:sz w:val="40"/>
          <w:szCs w:val="40"/>
          <w:rtl/>
          <w:lang w:bidi="ar-EG"/>
        </w:rPr>
        <w:t xml:space="preserve"> والله</w:t>
      </w:r>
      <w:r w:rsidR="00710179" w:rsidRPr="000F1EEF">
        <w:rPr>
          <w:rFonts w:ascii="Traditional Arabic" w:hAnsi="Traditional Arabic"/>
          <w:sz w:val="40"/>
          <w:szCs w:val="40"/>
          <w:rtl/>
          <w:lang w:bidi="ar-EG"/>
        </w:rPr>
        <w:t xml:space="preserve"> -جل وعلا- </w:t>
      </w:r>
      <w:r w:rsidR="00592F54" w:rsidRPr="000F1EEF">
        <w:rPr>
          <w:rFonts w:ascii="Traditional Arabic" w:hAnsi="Traditional Arabic"/>
          <w:sz w:val="40"/>
          <w:szCs w:val="40"/>
          <w:rtl/>
          <w:lang w:bidi="ar-EG"/>
        </w:rPr>
        <w:t>يقول</w:t>
      </w:r>
      <w:r w:rsidR="00923606" w:rsidRPr="000F1EEF">
        <w:rPr>
          <w:rFonts w:ascii="Traditional Arabic" w:hAnsi="Traditional Arabic"/>
          <w:sz w:val="40"/>
          <w:szCs w:val="40"/>
          <w:rtl/>
          <w:lang w:bidi="ar-EG"/>
        </w:rPr>
        <w:t xml:space="preserve">: </w:t>
      </w:r>
      <w:r w:rsidRPr="000F1EEF">
        <w:rPr>
          <w:rFonts w:ascii="Traditional Arabic" w:hAnsi="Traditional Arabic"/>
          <w:color w:val="FF0000"/>
          <w:sz w:val="40"/>
          <w:szCs w:val="40"/>
          <w:rtl/>
          <w:lang w:bidi="ar-EG"/>
        </w:rPr>
        <w:t>﴿</w:t>
      </w:r>
      <w:r w:rsidR="00710179" w:rsidRPr="000F1EEF">
        <w:rPr>
          <w:rFonts w:ascii="Traditional Arabic" w:hAnsi="Traditional Arabic"/>
          <w:color w:val="FF0000"/>
          <w:sz w:val="40"/>
          <w:szCs w:val="40"/>
          <w:rtl/>
          <w:lang w:bidi="ar-EG"/>
        </w:rPr>
        <w:t>وَأَحْسِنُوا إِنَّ اللَّهَ يُحِبُّ الْمُحْسِنِينَ</w:t>
      </w:r>
      <w:r w:rsidRPr="000F1EEF">
        <w:rPr>
          <w:rFonts w:ascii="Traditional Arabic" w:hAnsi="Traditional Arabic"/>
          <w:color w:val="FF0000"/>
          <w:sz w:val="40"/>
          <w:szCs w:val="40"/>
          <w:rtl/>
          <w:lang w:bidi="ar-EG"/>
        </w:rPr>
        <w:t>﴾</w:t>
      </w:r>
      <w:r w:rsidR="00710179" w:rsidRPr="000F1EEF">
        <w:rPr>
          <w:rFonts w:ascii="Traditional Arabic" w:hAnsi="Traditional Arabic"/>
          <w:sz w:val="40"/>
          <w:szCs w:val="40"/>
          <w:rtl/>
          <w:lang w:bidi="ar-EG"/>
        </w:rPr>
        <w:t xml:space="preserve"> </w:t>
      </w:r>
      <w:r w:rsidR="00923606" w:rsidRPr="000F1EEF">
        <w:rPr>
          <w:rFonts w:ascii="Traditional Arabic" w:hAnsi="Traditional Arabic"/>
          <w:sz w:val="40"/>
          <w:szCs w:val="40"/>
          <w:rtl/>
          <w:lang w:bidi="ar-EG"/>
        </w:rPr>
        <w:t>[البقرة:١٩٥].</w:t>
      </w:r>
    </w:p>
    <w:p w14:paraId="26506EFA" w14:textId="099C15BC" w:rsidR="00E33789" w:rsidRPr="000F1EEF" w:rsidRDefault="002F32CA" w:rsidP="009B4AE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وأم</w:t>
      </w:r>
      <w:r w:rsidR="001B369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حكمه </w:t>
      </w:r>
      <w:r w:rsidR="00592F54" w:rsidRPr="000F1EEF">
        <w:rPr>
          <w:rFonts w:ascii="Traditional Arabic" w:hAnsi="Traditional Arabic"/>
          <w:sz w:val="40"/>
          <w:szCs w:val="40"/>
          <w:rtl/>
          <w:lang w:bidi="ar-EG"/>
        </w:rPr>
        <w:t>من جهة الم</w:t>
      </w:r>
      <w:r w:rsidR="006B0158" w:rsidRPr="000F1EEF">
        <w:rPr>
          <w:rFonts w:ascii="Traditional Arabic" w:hAnsi="Traditional Arabic"/>
          <w:sz w:val="40"/>
          <w:szCs w:val="40"/>
          <w:rtl/>
          <w:lang w:bidi="ar-EG"/>
        </w:rPr>
        <w:t>ق</w:t>
      </w:r>
      <w:r w:rsidR="00592F54" w:rsidRPr="000F1EEF">
        <w:rPr>
          <w:rFonts w:ascii="Traditional Arabic" w:hAnsi="Traditional Arabic"/>
          <w:sz w:val="40"/>
          <w:szCs w:val="40"/>
          <w:rtl/>
          <w:lang w:bidi="ar-EG"/>
        </w:rPr>
        <w:t>تر</w:t>
      </w:r>
      <w:r w:rsidR="006B0158"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فيقولون: إنه مباح، ولا يدخل في باب المكروه، ولذلك مات النبي </w:t>
      </w:r>
      <w:r w:rsidRPr="000F1EEF">
        <w:rPr>
          <w:rFonts w:ascii="Sakkal Majalla" w:hAnsi="Sakkal Majalla" w:cs="Sakkal Majalla" w:hint="cs"/>
          <w:color w:val="C00000"/>
          <w:sz w:val="40"/>
          <w:szCs w:val="40"/>
          <w:rtl/>
          <w:lang w:bidi="ar-EG"/>
        </w:rPr>
        <w:t>ﷺ</w:t>
      </w:r>
      <w:r w:rsidRPr="000F1EEF">
        <w:rPr>
          <w:rFonts w:ascii="Traditional Arabic" w:hAnsi="Traditional Arabic"/>
          <w:sz w:val="40"/>
          <w:szCs w:val="40"/>
          <w:rtl/>
          <w:lang w:bidi="ar-EG"/>
        </w:rPr>
        <w:t xml:space="preserve"> ودرعه مرهونة عند يهودي، يعني أنه اقترض منه، </w:t>
      </w:r>
      <w:r w:rsidR="001433C8" w:rsidRPr="000F1EEF">
        <w:rPr>
          <w:rFonts w:ascii="Traditional Arabic" w:hAnsi="Traditional Arabic"/>
          <w:sz w:val="40"/>
          <w:szCs w:val="40"/>
          <w:rtl/>
          <w:lang w:bidi="ar-EG"/>
        </w:rPr>
        <w:t>واستسلف من رجلٍ بَكْر</w:t>
      </w:r>
      <w:r w:rsidR="00882BC7" w:rsidRPr="000F1EEF">
        <w:rPr>
          <w:rFonts w:ascii="Traditional Arabic" w:hAnsi="Traditional Arabic"/>
          <w:sz w:val="40"/>
          <w:szCs w:val="40"/>
          <w:rtl/>
          <w:lang w:bidi="ar-EG"/>
        </w:rPr>
        <w:t>ًا</w:t>
      </w:r>
      <w:r w:rsidR="001433C8" w:rsidRPr="000F1EEF">
        <w:rPr>
          <w:rFonts w:ascii="Traditional Arabic" w:hAnsi="Traditional Arabic"/>
          <w:sz w:val="40"/>
          <w:szCs w:val="40"/>
          <w:rtl/>
          <w:lang w:bidi="ar-EG"/>
        </w:rPr>
        <w:t xml:space="preserve">، سواء كان </w:t>
      </w:r>
      <w:r w:rsidR="001433C8" w:rsidRPr="000F1EEF">
        <w:rPr>
          <w:rFonts w:ascii="Traditional Arabic" w:hAnsi="Traditional Arabic"/>
          <w:sz w:val="40"/>
          <w:szCs w:val="40"/>
          <w:rtl/>
          <w:lang w:bidi="ar-EG"/>
        </w:rPr>
        <w:lastRenderedPageBreak/>
        <w:t xml:space="preserve">ذلك على سبيل البيع المؤجل، أو على سبيل القرض، أيًا كان فإن هذا بابه باب أن تنشغل ذمة المرء بشيء عليه فلا ينفك أحد من الحاجة إلى مثل هذا، فلو كان في هذا كراهة؛ لأفضى ذلك إلى التضييق على الناس، ولم يفعله النبي </w:t>
      </w:r>
      <w:r w:rsidR="001433C8" w:rsidRPr="000F1EEF">
        <w:rPr>
          <w:rFonts w:ascii="Sakkal Majalla" w:hAnsi="Sakkal Majalla" w:cs="Sakkal Majalla" w:hint="cs"/>
          <w:color w:val="C00000"/>
          <w:sz w:val="40"/>
          <w:szCs w:val="40"/>
          <w:rtl/>
          <w:lang w:bidi="ar-EG"/>
        </w:rPr>
        <w:t>ﷺ</w:t>
      </w:r>
      <w:r w:rsidR="001433C8" w:rsidRPr="000F1EEF">
        <w:rPr>
          <w:rFonts w:ascii="Traditional Arabic" w:hAnsi="Traditional Arabic"/>
          <w:sz w:val="40"/>
          <w:szCs w:val="40"/>
          <w:rtl/>
          <w:lang w:bidi="ar-EG"/>
        </w:rPr>
        <w:t>.</w:t>
      </w:r>
    </w:p>
    <w:p w14:paraId="65043057" w14:textId="04400FD7" w:rsidR="0021348A" w:rsidRPr="000F1EEF" w:rsidRDefault="001433C8"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ولكن لا شك أن</w:t>
      </w:r>
      <w:r w:rsidR="001B369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الإكثار من إشغال الذمة هو سبب لحصول البلاء عليها، ودخول في التبعات، وطريق لعدم الوفاء، وسبيل لحصول الذلة على العبد في دنياه، ولذلك يقولون: الأذلاء أربعة: "الكذاب، والنمام، والفقير، والمديان"، فالمدين دائمًا يذل، يرى هذا لم يعطه، وهذا لم يعطه، والنمام خائف ودائمًا </w:t>
      </w:r>
      <w:r w:rsidR="003B2DF6" w:rsidRPr="000F1EEF">
        <w:rPr>
          <w:rFonts w:ascii="Traditional Arabic" w:hAnsi="Traditional Arabic"/>
          <w:sz w:val="40"/>
          <w:szCs w:val="40"/>
          <w:rtl/>
          <w:lang w:bidi="ar-EG"/>
        </w:rPr>
        <w:t>ذليل أجل انتبه</w:t>
      </w:r>
      <w:r w:rsidR="00C175E2" w:rsidRPr="000F1EEF">
        <w:rPr>
          <w:rFonts w:ascii="Traditional Arabic" w:hAnsi="Traditional Arabic"/>
          <w:sz w:val="40"/>
          <w:szCs w:val="40"/>
          <w:rtl/>
          <w:lang w:bidi="ar-EG"/>
        </w:rPr>
        <w:t>،</w:t>
      </w:r>
      <w:r w:rsidR="003B2DF6" w:rsidRPr="000F1EEF">
        <w:rPr>
          <w:rFonts w:ascii="Traditional Arabic" w:hAnsi="Traditional Arabic"/>
          <w:sz w:val="40"/>
          <w:szCs w:val="40"/>
          <w:rtl/>
          <w:lang w:bidi="ar-EG"/>
        </w:rPr>
        <w:t xml:space="preserve"> عرف</w:t>
      </w:r>
      <w:r w:rsidR="00C175E2" w:rsidRPr="000F1EEF">
        <w:rPr>
          <w:rFonts w:ascii="Traditional Arabic" w:hAnsi="Traditional Arabic"/>
          <w:sz w:val="40"/>
          <w:szCs w:val="40"/>
          <w:rtl/>
          <w:lang w:bidi="ar-EG"/>
        </w:rPr>
        <w:t>،</w:t>
      </w:r>
      <w:r w:rsidR="003B2DF6" w:rsidRPr="000F1EEF">
        <w:rPr>
          <w:rFonts w:ascii="Traditional Arabic" w:hAnsi="Traditional Arabic"/>
          <w:sz w:val="40"/>
          <w:szCs w:val="40"/>
          <w:rtl/>
          <w:lang w:bidi="ar-EG"/>
        </w:rPr>
        <w:t xml:space="preserve"> استبان</w:t>
      </w:r>
      <w:r w:rsidR="00C175E2" w:rsidRPr="000F1EEF">
        <w:rPr>
          <w:rFonts w:ascii="Traditional Arabic" w:hAnsi="Traditional Arabic"/>
          <w:sz w:val="40"/>
          <w:szCs w:val="40"/>
          <w:rtl/>
          <w:lang w:bidi="ar-EG"/>
        </w:rPr>
        <w:t>،</w:t>
      </w:r>
      <w:r w:rsidR="003B2DF6" w:rsidRPr="000F1EEF">
        <w:rPr>
          <w:rFonts w:ascii="Traditional Arabic" w:hAnsi="Traditional Arabic"/>
          <w:sz w:val="40"/>
          <w:szCs w:val="40"/>
          <w:rtl/>
          <w:lang w:bidi="ar-EG"/>
        </w:rPr>
        <w:t xml:space="preserve"> وهكذا</w:t>
      </w:r>
      <w:r w:rsidRPr="000F1EEF">
        <w:rPr>
          <w:rFonts w:ascii="Traditional Arabic" w:hAnsi="Traditional Arabic"/>
          <w:sz w:val="40"/>
          <w:szCs w:val="40"/>
          <w:rtl/>
          <w:lang w:bidi="ar-EG"/>
        </w:rPr>
        <w:t>، ومثل ذلك الكذاب، وأما الفقير فالله أعلم بحاله، والأمر في ذلك ظاهر وجلي.</w:t>
      </w:r>
    </w:p>
    <w:p w14:paraId="31FF8FB9" w14:textId="625EC6E4" w:rsidR="001433C8" w:rsidRPr="000F1EEF" w:rsidRDefault="001433C8" w:rsidP="002F32CA">
      <w:pPr>
        <w:ind w:firstLine="397"/>
        <w:rPr>
          <w:rFonts w:ascii="Traditional Arabic" w:hAnsi="Traditional Arabic"/>
          <w:sz w:val="40"/>
          <w:szCs w:val="40"/>
          <w:rtl/>
          <w:lang w:bidi="ar-EG"/>
        </w:rPr>
      </w:pPr>
      <w:r w:rsidRPr="000F1EEF">
        <w:rPr>
          <w:rFonts w:ascii="Traditional Arabic" w:hAnsi="Traditional Arabic"/>
          <w:sz w:val="40"/>
          <w:szCs w:val="40"/>
          <w:rtl/>
          <w:lang w:bidi="ar-EG"/>
        </w:rPr>
        <w:t>يقول المؤلف -رحمه الله-:</w:t>
      </w:r>
      <w:r w:rsidR="00D1042F" w:rsidRPr="000F1EEF">
        <w:rPr>
          <w:rFonts w:ascii="Traditional Arabic" w:hAnsi="Traditional Arabic"/>
          <w:sz w:val="40"/>
          <w:szCs w:val="40"/>
          <w:rtl/>
          <w:lang w:bidi="ar-EG"/>
        </w:rPr>
        <w:t xml:space="preserve"> </w:t>
      </w:r>
      <w:r w:rsidR="00D1042F" w:rsidRPr="000F1EEF">
        <w:rPr>
          <w:rFonts w:ascii="Traditional Arabic" w:hAnsi="Traditional Arabic"/>
          <w:color w:val="0000CC"/>
          <w:sz w:val="40"/>
          <w:szCs w:val="40"/>
          <w:rtl/>
          <w:lang w:bidi="ar-EG"/>
        </w:rPr>
        <w:t>(</w:t>
      </w:r>
      <w:r w:rsidR="00D1042F" w:rsidRPr="000F1EEF">
        <w:rPr>
          <w:rFonts w:ascii="Traditional Arabic" w:hAnsi="Traditional Arabic"/>
          <w:color w:val="0000CC"/>
          <w:sz w:val="40"/>
          <w:szCs w:val="40"/>
          <w:shd w:val="clear" w:color="auto" w:fill="FFFFFF"/>
          <w:rtl/>
        </w:rPr>
        <w:t>وَكُلُّ مَا صَحَّ بَيْعُهُ صَحَّ قَرْضُهُ إِلَّا بَنِي آدَمَ</w:t>
      </w:r>
      <w:r w:rsidR="00D1042F" w:rsidRPr="000F1EEF">
        <w:rPr>
          <w:rFonts w:ascii="Traditional Arabic" w:hAnsi="Traditional Arabic"/>
          <w:color w:val="0000CC"/>
          <w:sz w:val="40"/>
          <w:szCs w:val="40"/>
          <w:rtl/>
          <w:lang w:bidi="ar-EG"/>
        </w:rPr>
        <w:t>)</w:t>
      </w:r>
      <w:r w:rsidR="00D1042F" w:rsidRPr="000F1EEF">
        <w:rPr>
          <w:rFonts w:ascii="Traditional Arabic" w:hAnsi="Traditional Arabic"/>
          <w:sz w:val="40"/>
          <w:szCs w:val="40"/>
          <w:rtl/>
          <w:lang w:bidi="ar-EG"/>
        </w:rPr>
        <w:t xml:space="preserve"> يعني أن</w:t>
      </w:r>
      <w:r w:rsidR="001B3697" w:rsidRPr="000F1EEF">
        <w:rPr>
          <w:rFonts w:ascii="Traditional Arabic" w:hAnsi="Traditional Arabic"/>
          <w:sz w:val="40"/>
          <w:szCs w:val="40"/>
          <w:rtl/>
          <w:lang w:bidi="ar-EG"/>
        </w:rPr>
        <w:t>َّ</w:t>
      </w:r>
      <w:r w:rsidR="00D1042F" w:rsidRPr="000F1EEF">
        <w:rPr>
          <w:rFonts w:ascii="Traditional Arabic" w:hAnsi="Traditional Arabic"/>
          <w:sz w:val="40"/>
          <w:szCs w:val="40"/>
          <w:rtl/>
          <w:lang w:bidi="ar-EG"/>
        </w:rPr>
        <w:t xml:space="preserve"> الأمور التي يصح بيعها سواء كانت من الأعيان، وهذا واضح، فيجوز للإنسان أن يُقرض سيارة، أو دارًا، أو ثيابًا، أو ثمرة، أو نحو ذلك.</w:t>
      </w:r>
    </w:p>
    <w:p w14:paraId="648415E1" w14:textId="56443B7D" w:rsidR="00D1042F" w:rsidRPr="000F1EEF" w:rsidRDefault="00D1042F"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لكنه هنا قال: </w:t>
      </w:r>
      <w:r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shd w:val="clear" w:color="auto" w:fill="FFFFFF"/>
          <w:rtl/>
        </w:rPr>
        <w:t>وَكُلُّ مَا صَحَّ</w:t>
      </w:r>
      <w:r w:rsidRPr="000F1EEF">
        <w:rPr>
          <w:rFonts w:ascii="Traditional Arabic" w:hAnsi="Traditional Arabic"/>
          <w:color w:val="0000CC"/>
          <w:sz w:val="40"/>
          <w:szCs w:val="40"/>
          <w:rtl/>
          <w:lang w:bidi="ar-EG"/>
        </w:rPr>
        <w:t>)</w:t>
      </w:r>
      <w:r w:rsidRPr="000F1EEF">
        <w:rPr>
          <w:rFonts w:ascii="Traditional Arabic" w:hAnsi="Traditional Arabic"/>
          <w:sz w:val="40"/>
          <w:szCs w:val="40"/>
          <w:rtl/>
          <w:lang w:bidi="ar-EG"/>
        </w:rPr>
        <w:t xml:space="preserve">، فهل هذا </w:t>
      </w:r>
      <w:r w:rsidR="003B2DF6" w:rsidRPr="000F1EEF">
        <w:rPr>
          <w:rFonts w:ascii="Traditional Arabic" w:hAnsi="Traditional Arabic"/>
          <w:sz w:val="40"/>
          <w:szCs w:val="40"/>
          <w:rtl/>
          <w:lang w:bidi="ar-EG"/>
        </w:rPr>
        <w:t>متعلق</w:t>
      </w:r>
      <w:r w:rsidRPr="000F1EEF">
        <w:rPr>
          <w:rFonts w:ascii="Traditional Arabic" w:hAnsi="Traditional Arabic"/>
          <w:sz w:val="40"/>
          <w:szCs w:val="40"/>
          <w:rtl/>
          <w:lang w:bidi="ar-EG"/>
        </w:rPr>
        <w:t xml:space="preserve"> بالأعيان أم بالأعيان والمنافع؟</w:t>
      </w:r>
    </w:p>
    <w:p w14:paraId="1AE5F8EF" w14:textId="23FCB4FA" w:rsidR="00D1042F" w:rsidRPr="000F1EEF" w:rsidRDefault="00D1042F" w:rsidP="002F32CA">
      <w:pPr>
        <w:ind w:firstLine="397"/>
        <w:rPr>
          <w:rFonts w:ascii="Traditional Arabic" w:hAnsi="Traditional Arabic"/>
          <w:sz w:val="40"/>
          <w:szCs w:val="40"/>
          <w:rtl/>
          <w:lang w:bidi="ar-EG"/>
        </w:rPr>
      </w:pPr>
      <w:r w:rsidRPr="000F1EEF">
        <w:rPr>
          <w:rFonts w:ascii="Traditional Arabic" w:hAnsi="Traditional Arabic"/>
          <w:sz w:val="40"/>
          <w:szCs w:val="40"/>
          <w:rtl/>
          <w:lang w:bidi="ar-EG"/>
        </w:rPr>
        <w:t>ظاهر كلامه دخولهما جميعًا، كيف ندخل المنافع في ذلك؟</w:t>
      </w:r>
    </w:p>
    <w:p w14:paraId="0CDACB49" w14:textId="6AF80F8F" w:rsidR="00D1042F" w:rsidRPr="000F1EEF" w:rsidRDefault="00D1042F" w:rsidP="002F32CA">
      <w:pPr>
        <w:ind w:firstLine="397"/>
        <w:rPr>
          <w:rFonts w:ascii="Traditional Arabic" w:hAnsi="Traditional Arabic"/>
          <w:sz w:val="40"/>
          <w:szCs w:val="40"/>
          <w:rtl/>
          <w:lang w:bidi="ar-EG"/>
        </w:rPr>
      </w:pPr>
      <w:r w:rsidRPr="000F1EEF">
        <w:rPr>
          <w:rFonts w:ascii="Traditional Arabic" w:hAnsi="Traditional Arabic"/>
          <w:sz w:val="40"/>
          <w:szCs w:val="40"/>
          <w:rtl/>
          <w:lang w:bidi="ar-EG"/>
        </w:rPr>
        <w:t>كأن يكون قد اشترى منافع ثقيلة، فيقول لآخر: احمل معي هذا المتاع الثقيل مسافة على أن أحمل معك متاعك الذي تشتريه مسافة، فهو عبارة عن أخذ شيء ورد بدله، فتدخل فيه المنفعة.</w:t>
      </w:r>
    </w:p>
    <w:p w14:paraId="0E219F82" w14:textId="43FA80EC" w:rsidR="00EA236F" w:rsidRPr="000F1EEF" w:rsidRDefault="00D1042F" w:rsidP="009B4AE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ولكن ذهب بعض الفقهاء إلى أنه مخصوص بالأعيان، وإن كانت عبارة المؤلف هنا يفهم منها</w:t>
      </w:r>
      <w:r w:rsidR="001B3697"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الأعيان والمنافع، فقال: </w:t>
      </w:r>
      <w:r w:rsidRPr="000F1EEF">
        <w:rPr>
          <w:rFonts w:ascii="Traditional Arabic" w:hAnsi="Traditional Arabic"/>
          <w:color w:val="0000CC"/>
          <w:sz w:val="40"/>
          <w:szCs w:val="40"/>
          <w:rtl/>
          <w:lang w:bidi="ar-EG"/>
        </w:rPr>
        <w:t>(وَكُلُّ مَا صَحَّ بَيْعُهُ)</w:t>
      </w:r>
      <w:r w:rsidRPr="000F1EEF">
        <w:rPr>
          <w:rFonts w:ascii="Traditional Arabic" w:hAnsi="Traditional Arabic"/>
          <w:sz w:val="40"/>
          <w:szCs w:val="40"/>
          <w:rtl/>
          <w:lang w:bidi="ar-EG"/>
        </w:rPr>
        <w:t>، والبيع يصح فيه بيع المنافع</w:t>
      </w:r>
      <w:r w:rsidR="001E6FC7" w:rsidRPr="000F1EEF">
        <w:rPr>
          <w:rFonts w:ascii="Traditional Arabic" w:hAnsi="Traditional Arabic"/>
          <w:sz w:val="40"/>
          <w:szCs w:val="40"/>
          <w:rtl/>
          <w:lang w:bidi="ar-EG"/>
        </w:rPr>
        <w:t>، وبناء على ذلك يدخل فيه، وه</w:t>
      </w:r>
      <w:r w:rsidR="005D0D1C" w:rsidRPr="000F1EEF">
        <w:rPr>
          <w:rFonts w:ascii="Traditional Arabic" w:hAnsi="Traditional Arabic"/>
          <w:sz w:val="40"/>
          <w:szCs w:val="40"/>
          <w:rtl/>
          <w:lang w:bidi="ar-EG"/>
        </w:rPr>
        <w:t>ذا</w:t>
      </w:r>
      <w:r w:rsidR="001E6FC7" w:rsidRPr="000F1EEF">
        <w:rPr>
          <w:rFonts w:ascii="Traditional Arabic" w:hAnsi="Traditional Arabic"/>
          <w:sz w:val="40"/>
          <w:szCs w:val="40"/>
          <w:rtl/>
          <w:lang w:bidi="ar-EG"/>
        </w:rPr>
        <w:t xml:space="preserve"> قول المحققين، وهو أوسع على الناس، ولا تنفك حاجة الناس من ذلك كله.</w:t>
      </w:r>
    </w:p>
    <w:p w14:paraId="7233F41F" w14:textId="53F12492" w:rsidR="001E6FC7" w:rsidRPr="000F1EEF" w:rsidRDefault="001E6FC7"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 xml:space="preserve">قال: </w:t>
      </w:r>
      <w:r w:rsidRPr="000F1EEF">
        <w:rPr>
          <w:rFonts w:ascii="Traditional Arabic" w:hAnsi="Traditional Arabic"/>
          <w:color w:val="0000CC"/>
          <w:sz w:val="40"/>
          <w:szCs w:val="40"/>
          <w:rtl/>
          <w:lang w:bidi="ar-EG"/>
        </w:rPr>
        <w:t>(إِلَّا بَنِي آدَمَ)</w:t>
      </w:r>
      <w:r w:rsidRPr="000F1EEF">
        <w:rPr>
          <w:rFonts w:ascii="Traditional Arabic" w:hAnsi="Traditional Arabic"/>
          <w:sz w:val="40"/>
          <w:szCs w:val="40"/>
          <w:rtl/>
          <w:lang w:bidi="ar-EG"/>
        </w:rPr>
        <w:t xml:space="preserve"> يعني في الرقيق؛ لأنَّ </w:t>
      </w:r>
      <w:r w:rsidR="005D0D1C" w:rsidRPr="000F1EEF">
        <w:rPr>
          <w:rFonts w:ascii="Traditional Arabic" w:hAnsi="Traditional Arabic"/>
          <w:sz w:val="40"/>
          <w:szCs w:val="40"/>
          <w:rtl/>
          <w:lang w:bidi="ar-EG"/>
        </w:rPr>
        <w:t>هذا يُفضي إلى أنه إذا اقترض يستباح بذلك الفرج -الاستمتاع- إذا كانت أمة، ولأجل ذلك منعوه، ولأجل هذا بعضهم خصه بالأنثى، وبعضهم قيده فقال: إذا لم تكن ذات محرم.</w:t>
      </w:r>
    </w:p>
    <w:p w14:paraId="6C794694" w14:textId="12AB11AA" w:rsidR="005D0D1C" w:rsidRPr="000F1EEF" w:rsidRDefault="005D0D1C"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إذًا من جهة الأصل فبابه باب واسع، ولكن إذا كان فيه هذا المحظور الذي هو قرض الرقيق، فإما أن يمنع كله كما هي طريقة الحنابلة، أو بعضهم يخص المنع بالنساء، كما هي طريقة المالكية، ويعضهم يقول: لا، إذا </w:t>
      </w:r>
      <w:r w:rsidR="00A97C97" w:rsidRPr="000F1EEF">
        <w:rPr>
          <w:rFonts w:ascii="Traditional Arabic" w:hAnsi="Traditional Arabic"/>
          <w:sz w:val="40"/>
          <w:szCs w:val="40"/>
          <w:rtl/>
          <w:lang w:bidi="ar-EG"/>
        </w:rPr>
        <w:t xml:space="preserve">لم تكن </w:t>
      </w:r>
      <w:r w:rsidRPr="000F1EEF">
        <w:rPr>
          <w:rFonts w:ascii="Traditional Arabic" w:hAnsi="Traditional Arabic"/>
          <w:sz w:val="40"/>
          <w:szCs w:val="40"/>
          <w:rtl/>
          <w:lang w:bidi="ar-EG"/>
        </w:rPr>
        <w:t>ذات محرم، لأنه هو الذي يخاف منه حصول الاستمتاع بالاقتراض ثم يردها، وهذا يكون فيه شيء من الإشكال.</w:t>
      </w:r>
    </w:p>
    <w:p w14:paraId="0C11DA22" w14:textId="02425C84" w:rsidR="005D0D1C" w:rsidRPr="000F1EEF" w:rsidRDefault="005D0D1C"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وعلى كل حال، فهذا هو المفهوم من قول الفقهاء</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(وَكُلُّ مَا صَحَّ بَيْعُهُ صَحَّ قَرْضُهُ إِلَّا بَنِي آدَمَ)</w:t>
      </w:r>
      <w:r w:rsidRPr="000F1EEF">
        <w:rPr>
          <w:rFonts w:ascii="Traditional Arabic" w:hAnsi="Traditional Arabic"/>
          <w:sz w:val="40"/>
          <w:szCs w:val="40"/>
          <w:rtl/>
          <w:lang w:bidi="ar-EG"/>
        </w:rPr>
        <w:t>.</w:t>
      </w:r>
    </w:p>
    <w:p w14:paraId="3EC10238" w14:textId="2CCE4DED" w:rsidR="0091306C" w:rsidRPr="000F1EEF" w:rsidRDefault="0091306C" w:rsidP="0091306C">
      <w:pPr>
        <w:rPr>
          <w:rFonts w:ascii="Traditional Arabic" w:hAnsi="Traditional Arabic"/>
          <w:sz w:val="40"/>
          <w:szCs w:val="40"/>
          <w:rtl/>
        </w:rPr>
      </w:pPr>
      <w:r w:rsidRPr="000F1EEF">
        <w:rPr>
          <w:rFonts w:ascii="Traditional Arabic" w:hAnsi="Traditional Arabic"/>
          <w:sz w:val="40"/>
          <w:szCs w:val="40"/>
          <w:rtl/>
        </w:rPr>
        <w:t>تساءلنا في أول الكلام هل القر</w:t>
      </w:r>
      <w:r w:rsidR="001B3697" w:rsidRPr="000F1EEF">
        <w:rPr>
          <w:rFonts w:ascii="Traditional Arabic" w:hAnsi="Traditional Arabic"/>
          <w:sz w:val="40"/>
          <w:szCs w:val="40"/>
          <w:rtl/>
        </w:rPr>
        <w:t>ض</w:t>
      </w:r>
      <w:r w:rsidRPr="000F1EEF">
        <w:rPr>
          <w:rFonts w:ascii="Traditional Arabic" w:hAnsi="Traditional Arabic"/>
          <w:sz w:val="40"/>
          <w:szCs w:val="40"/>
          <w:rtl/>
        </w:rPr>
        <w:t xml:space="preserve"> لازم أو ليس بلازم؟</w:t>
      </w:r>
    </w:p>
    <w:p w14:paraId="0D7EFFD4" w14:textId="2B963621" w:rsidR="0091306C" w:rsidRPr="000F1EEF" w:rsidRDefault="0091306C" w:rsidP="0091306C">
      <w:pPr>
        <w:rPr>
          <w:rFonts w:ascii="Traditional Arabic" w:hAnsi="Traditional Arabic"/>
          <w:sz w:val="40"/>
          <w:szCs w:val="40"/>
          <w:rtl/>
        </w:rPr>
      </w:pPr>
      <w:r w:rsidRPr="000F1EEF">
        <w:rPr>
          <w:rFonts w:ascii="Traditional Arabic" w:hAnsi="Traditional Arabic"/>
          <w:sz w:val="40"/>
          <w:szCs w:val="40"/>
          <w:rtl/>
        </w:rPr>
        <w:t xml:space="preserve">وأول شي طبعا، يلزم القرض </w:t>
      </w:r>
      <w:r w:rsidR="001B3697" w:rsidRPr="000F1EEF">
        <w:rPr>
          <w:rFonts w:ascii="Traditional Arabic" w:hAnsi="Traditional Arabic"/>
          <w:sz w:val="40"/>
          <w:szCs w:val="40"/>
          <w:rtl/>
        </w:rPr>
        <w:t>بإ</w:t>
      </w:r>
      <w:r w:rsidRPr="000F1EEF">
        <w:rPr>
          <w:rFonts w:ascii="Traditional Arabic" w:hAnsi="Traditional Arabic"/>
          <w:sz w:val="40"/>
          <w:szCs w:val="40"/>
          <w:rtl/>
        </w:rPr>
        <w:t xml:space="preserve">قباض المقترض، </w:t>
      </w:r>
      <w:r w:rsidR="001B3697" w:rsidRPr="000F1EEF">
        <w:rPr>
          <w:rFonts w:ascii="Traditional Arabic" w:hAnsi="Traditional Arabic"/>
          <w:sz w:val="40"/>
          <w:szCs w:val="40"/>
          <w:rtl/>
        </w:rPr>
        <w:t>و</w:t>
      </w:r>
      <w:r w:rsidRPr="000F1EEF">
        <w:rPr>
          <w:rFonts w:ascii="Traditional Arabic" w:hAnsi="Traditional Arabic"/>
          <w:sz w:val="40"/>
          <w:szCs w:val="40"/>
          <w:rtl/>
        </w:rPr>
        <w:t>لكن ما معنى اللزوم؟</w:t>
      </w:r>
    </w:p>
    <w:p w14:paraId="55F163E4" w14:textId="66D08266" w:rsidR="0091306C" w:rsidRPr="000F1EEF" w:rsidRDefault="0091306C" w:rsidP="0091306C">
      <w:pPr>
        <w:rPr>
          <w:rFonts w:ascii="Traditional Arabic" w:hAnsi="Traditional Arabic"/>
          <w:sz w:val="40"/>
          <w:szCs w:val="40"/>
          <w:rtl/>
          <w:lang w:bidi="ar-EG"/>
        </w:rPr>
      </w:pPr>
      <w:r w:rsidRPr="000F1EEF">
        <w:rPr>
          <w:rFonts w:ascii="Traditional Arabic" w:hAnsi="Traditional Arabic"/>
          <w:sz w:val="40"/>
          <w:szCs w:val="40"/>
          <w:rtl/>
        </w:rPr>
        <w:t>يعني: أنه يترتب عليه أحكام القرض، من جهة أن القرض أخذ الشيء ورد بدله، وإلا فهم يقولون كما هو مذهب الحنابلة:</w:t>
      </w:r>
      <w:r w:rsidR="001B3697" w:rsidRPr="000F1EEF">
        <w:rPr>
          <w:rFonts w:ascii="Traditional Arabic" w:hAnsi="Traditional Arabic"/>
          <w:sz w:val="40"/>
          <w:szCs w:val="40"/>
          <w:rtl/>
        </w:rPr>
        <w:t xml:space="preserve"> إنَّ</w:t>
      </w:r>
      <w:r w:rsidRPr="000F1EEF">
        <w:rPr>
          <w:rFonts w:ascii="Traditional Arabic" w:hAnsi="Traditional Arabic"/>
          <w:sz w:val="40"/>
          <w:szCs w:val="40"/>
          <w:rtl/>
        </w:rPr>
        <w:t xml:space="preserve"> القرض لا يتأجل بالتأجيل، بمعنى لو أنك أقرضت شخصا قرضًا، ثم أردت أن تأخذ منه هذا القرض بعد ساعة أو بعد يوم جاز لك؛ لأنك محسن، وما على المحسنين من سبيل. فيقولون: لا يتأجل بالتأجيل، حتى لو قال: سأقترض منك هذه الساعة لمدة سنة، أو هذا الجوال لمدة شهر، </w:t>
      </w:r>
      <w:r w:rsidR="00EA236F" w:rsidRPr="000F1EEF">
        <w:rPr>
          <w:rFonts w:ascii="Traditional Arabic" w:hAnsi="Traditional Arabic"/>
          <w:sz w:val="40"/>
          <w:szCs w:val="40"/>
          <w:rtl/>
          <w:lang w:bidi="ar-EG"/>
        </w:rPr>
        <w:t>أو هذه السيارة لمدة أسبوع</w:t>
      </w:r>
      <w:r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EA236F" w:rsidRPr="000F1EEF">
        <w:rPr>
          <w:rFonts w:ascii="Traditional Arabic" w:hAnsi="Traditional Arabic"/>
          <w:sz w:val="40"/>
          <w:szCs w:val="40"/>
          <w:rtl/>
          <w:lang w:bidi="ar-EG"/>
        </w:rPr>
        <w:t>اتفقتما وأعطيته هذا المتاع الذي يريده</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ثم جئت بعد يوم واحد</w:t>
      </w:r>
      <w:r w:rsidR="00E90C59" w:rsidRPr="000F1EEF">
        <w:rPr>
          <w:rFonts w:ascii="Traditional Arabic" w:hAnsi="Traditional Arabic"/>
          <w:sz w:val="40"/>
          <w:szCs w:val="40"/>
          <w:rtl/>
          <w:lang w:bidi="ar-EG"/>
        </w:rPr>
        <w:t xml:space="preserve"> أو </w:t>
      </w:r>
      <w:r w:rsidR="00EA236F" w:rsidRPr="000F1EEF">
        <w:rPr>
          <w:rFonts w:ascii="Traditional Arabic" w:hAnsi="Traditional Arabic"/>
          <w:sz w:val="40"/>
          <w:szCs w:val="40"/>
          <w:rtl/>
          <w:lang w:bidi="ar-EG"/>
        </w:rPr>
        <w:t xml:space="preserve">أقل من ذلك </w:t>
      </w:r>
      <w:r w:rsidRPr="000F1EEF">
        <w:rPr>
          <w:rFonts w:ascii="Traditional Arabic" w:hAnsi="Traditional Arabic"/>
          <w:sz w:val="40"/>
          <w:szCs w:val="40"/>
          <w:rtl/>
          <w:lang w:bidi="ar-EG"/>
        </w:rPr>
        <w:t>و</w:t>
      </w:r>
      <w:r w:rsidR="00EA236F" w:rsidRPr="000F1EEF">
        <w:rPr>
          <w:rFonts w:ascii="Traditional Arabic" w:hAnsi="Traditional Arabic"/>
          <w:sz w:val="40"/>
          <w:szCs w:val="40"/>
          <w:rtl/>
          <w:lang w:bidi="ar-EG"/>
        </w:rPr>
        <w:t xml:space="preserve">قلت </w:t>
      </w:r>
      <w:r w:rsidRPr="000F1EEF">
        <w:rPr>
          <w:rFonts w:ascii="Traditional Arabic" w:hAnsi="Traditional Arabic"/>
          <w:sz w:val="40"/>
          <w:szCs w:val="40"/>
          <w:rtl/>
          <w:lang w:bidi="ar-EG"/>
        </w:rPr>
        <w:t xml:space="preserve">له: </w:t>
      </w:r>
      <w:r w:rsidR="00EA236F" w:rsidRPr="000F1EEF">
        <w:rPr>
          <w:rFonts w:ascii="Traditional Arabic" w:hAnsi="Traditional Arabic"/>
          <w:sz w:val="40"/>
          <w:szCs w:val="40"/>
          <w:rtl/>
          <w:lang w:bidi="ar-EG"/>
        </w:rPr>
        <w:t>ر</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د</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علي</w:t>
      </w:r>
      <w:r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EA236F" w:rsidRPr="000F1EEF">
        <w:rPr>
          <w:rFonts w:ascii="Traditional Arabic" w:hAnsi="Traditional Arabic"/>
          <w:sz w:val="40"/>
          <w:szCs w:val="40"/>
          <w:rtl/>
          <w:lang w:bidi="ar-EG"/>
        </w:rPr>
        <w:t>القرض فيلزمه ال</w:t>
      </w:r>
      <w:r w:rsidRPr="000F1EEF">
        <w:rPr>
          <w:rFonts w:ascii="Traditional Arabic" w:hAnsi="Traditional Arabic"/>
          <w:sz w:val="40"/>
          <w:szCs w:val="40"/>
          <w:rtl/>
          <w:lang w:bidi="ar-EG"/>
        </w:rPr>
        <w:t>رد.</w:t>
      </w:r>
    </w:p>
    <w:p w14:paraId="2F7A6831" w14:textId="62488214" w:rsidR="00AA3672" w:rsidRPr="000F1EEF" w:rsidRDefault="00EA236F" w:rsidP="0091306C">
      <w:pPr>
        <w:rPr>
          <w:rFonts w:ascii="Traditional Arabic" w:hAnsi="Traditional Arabic"/>
          <w:sz w:val="40"/>
          <w:szCs w:val="40"/>
          <w:rtl/>
        </w:rPr>
      </w:pPr>
      <w:r w:rsidRPr="000F1EEF">
        <w:rPr>
          <w:rFonts w:ascii="Traditional Arabic" w:hAnsi="Traditional Arabic"/>
          <w:sz w:val="40"/>
          <w:szCs w:val="40"/>
          <w:rtl/>
          <w:lang w:bidi="ar-EG"/>
        </w:rPr>
        <w:t>وإن كان بعض الفقهاء يقول</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ما دام </w:t>
      </w:r>
      <w:r w:rsidR="0091306C" w:rsidRPr="000F1EEF">
        <w:rPr>
          <w:rFonts w:ascii="Traditional Arabic" w:hAnsi="Traditional Arabic"/>
          <w:sz w:val="40"/>
          <w:szCs w:val="40"/>
          <w:rtl/>
          <w:lang w:bidi="ar-EG"/>
        </w:rPr>
        <w:t xml:space="preserve">أنهما اتفقا </w:t>
      </w:r>
      <w:r w:rsidRPr="000F1EEF">
        <w:rPr>
          <w:rFonts w:ascii="Traditional Arabic" w:hAnsi="Traditional Arabic"/>
          <w:sz w:val="40"/>
          <w:szCs w:val="40"/>
          <w:rtl/>
          <w:lang w:bidi="ar-EG"/>
        </w:rPr>
        <w:t>فالمؤمنون عند شروطهم</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القرض المراد به الا</w:t>
      </w:r>
      <w:r w:rsidR="0091306C" w:rsidRPr="000F1EEF">
        <w:rPr>
          <w:rFonts w:ascii="Traditional Arabic" w:hAnsi="Traditional Arabic"/>
          <w:sz w:val="40"/>
          <w:szCs w:val="40"/>
          <w:rtl/>
          <w:lang w:bidi="ar-EG"/>
        </w:rPr>
        <w:t>ر</w:t>
      </w:r>
      <w:r w:rsidRPr="000F1EEF">
        <w:rPr>
          <w:rFonts w:ascii="Traditional Arabic" w:hAnsi="Traditional Arabic"/>
          <w:sz w:val="40"/>
          <w:szCs w:val="40"/>
          <w:rtl/>
          <w:lang w:bidi="ar-EG"/>
        </w:rPr>
        <w:t>تفاق والإحسان</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وأنه لو كان لا يتأجل بالتأجيل لربما أفض</w:t>
      </w:r>
      <w:r w:rsidR="0091306C" w:rsidRPr="000F1EEF">
        <w:rPr>
          <w:rFonts w:ascii="Traditional Arabic" w:hAnsi="Traditional Arabic"/>
          <w:sz w:val="40"/>
          <w:szCs w:val="40"/>
          <w:rtl/>
          <w:lang w:bidi="ar-EG"/>
        </w:rPr>
        <w:t>ى</w:t>
      </w:r>
      <w:r w:rsidRPr="000F1EEF">
        <w:rPr>
          <w:rFonts w:ascii="Traditional Arabic" w:hAnsi="Traditional Arabic"/>
          <w:sz w:val="40"/>
          <w:szCs w:val="40"/>
          <w:rtl/>
          <w:lang w:bidi="ar-EG"/>
        </w:rPr>
        <w:t xml:space="preserve"> إلى ورطة على المقترض</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فكونك لا تقرضه ويت</w:t>
      </w:r>
      <w:r w:rsidR="0091306C" w:rsidRPr="000F1EEF">
        <w:rPr>
          <w:rFonts w:ascii="Traditional Arabic" w:hAnsi="Traditional Arabic"/>
          <w:sz w:val="40"/>
          <w:szCs w:val="40"/>
          <w:rtl/>
          <w:lang w:bidi="ar-EG"/>
        </w:rPr>
        <w:t>ع</w:t>
      </w:r>
      <w:r w:rsidRPr="000F1EEF">
        <w:rPr>
          <w:rFonts w:ascii="Traditional Arabic" w:hAnsi="Traditional Arabic"/>
          <w:sz w:val="40"/>
          <w:szCs w:val="40"/>
          <w:rtl/>
          <w:lang w:bidi="ar-EG"/>
        </w:rPr>
        <w:t>ن</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ى قليلا</w:t>
      </w:r>
      <w:r w:rsidR="0091306C"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يجد ما يتسلى به من قليل</w:t>
      </w:r>
      <w:r w:rsidR="0091306C"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يجد</w:t>
      </w:r>
      <w:r w:rsidR="00923606" w:rsidRPr="000F1EEF">
        <w:rPr>
          <w:rFonts w:ascii="Traditional Arabic" w:hAnsi="Traditional Arabic"/>
          <w:sz w:val="40"/>
          <w:szCs w:val="40"/>
          <w:rtl/>
          <w:lang w:bidi="ar-EG"/>
        </w:rPr>
        <w:t xml:space="preserve"> </w:t>
      </w:r>
      <w:r w:rsidR="0091306C" w:rsidRPr="000F1EEF">
        <w:rPr>
          <w:rFonts w:ascii="Traditional Arabic" w:hAnsi="Traditional Arabic"/>
          <w:sz w:val="40"/>
          <w:szCs w:val="40"/>
          <w:rtl/>
          <w:lang w:bidi="ar-EG"/>
        </w:rPr>
        <w:t xml:space="preserve">له </w:t>
      </w:r>
      <w:r w:rsidRPr="000F1EEF">
        <w:rPr>
          <w:rFonts w:ascii="Traditional Arabic" w:hAnsi="Traditional Arabic"/>
          <w:sz w:val="40"/>
          <w:szCs w:val="40"/>
          <w:rtl/>
          <w:lang w:bidi="ar-EG"/>
        </w:rPr>
        <w:t>سبيلا آخر يخلص به مما أشكل عليه</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lastRenderedPageBreak/>
        <w:t>أسهل من أن ت</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قر</w:t>
      </w:r>
      <w:r w:rsidR="0091306C" w:rsidRPr="000F1EEF">
        <w:rPr>
          <w:rFonts w:ascii="Traditional Arabic" w:hAnsi="Traditional Arabic"/>
          <w:sz w:val="40"/>
          <w:szCs w:val="40"/>
          <w:rtl/>
          <w:lang w:bidi="ar-EG"/>
        </w:rPr>
        <w:t>ض</w:t>
      </w:r>
      <w:r w:rsidRPr="000F1EEF">
        <w:rPr>
          <w:rFonts w:ascii="Traditional Arabic" w:hAnsi="Traditional Arabic"/>
          <w:sz w:val="40"/>
          <w:szCs w:val="40"/>
          <w:rtl/>
          <w:lang w:bidi="ar-EG"/>
        </w:rPr>
        <w:t>ه في</w:t>
      </w:r>
      <w:r w:rsidR="00AA3672" w:rsidRPr="000F1EEF">
        <w:rPr>
          <w:rFonts w:ascii="Traditional Arabic" w:hAnsi="Traditional Arabic"/>
          <w:sz w:val="40"/>
          <w:szCs w:val="40"/>
          <w:rtl/>
          <w:lang w:bidi="ar-EG"/>
        </w:rPr>
        <w:t>ظ</w:t>
      </w:r>
      <w:r w:rsidRPr="000F1EEF">
        <w:rPr>
          <w:rFonts w:ascii="Traditional Arabic" w:hAnsi="Traditional Arabic"/>
          <w:sz w:val="40"/>
          <w:szCs w:val="40"/>
          <w:rtl/>
          <w:lang w:bidi="ar-EG"/>
        </w:rPr>
        <w:t xml:space="preserve">ن أنه في </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فرج</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ثم ترجع فتطالبه</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فيكون البلاء عليه </w:t>
      </w:r>
      <w:r w:rsidR="00DC32B3" w:rsidRPr="000F1EEF">
        <w:rPr>
          <w:rFonts w:ascii="Traditional Arabic" w:hAnsi="Traditional Arabic"/>
          <w:sz w:val="40"/>
          <w:szCs w:val="40"/>
          <w:rtl/>
          <w:lang w:bidi="ar-EG"/>
        </w:rPr>
        <w:t>بلاءين</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ولذلك ذهب ابن تيمية وبعض الفقهاء إلى أنه لا يتأجل بالتأجيل</w:t>
      </w:r>
      <w:r w:rsidR="0091306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كله في </w:t>
      </w:r>
      <w:r w:rsidR="0091306C" w:rsidRPr="000F1EEF">
        <w:rPr>
          <w:rFonts w:ascii="Traditional Arabic" w:hAnsi="Traditional Arabic"/>
          <w:sz w:val="40"/>
          <w:szCs w:val="40"/>
          <w:rtl/>
          <w:lang w:bidi="ar-EG"/>
        </w:rPr>
        <w:t>ال</w:t>
      </w:r>
      <w:r w:rsidRPr="000F1EEF">
        <w:rPr>
          <w:rFonts w:ascii="Traditional Arabic" w:hAnsi="Traditional Arabic"/>
          <w:sz w:val="40"/>
          <w:szCs w:val="40"/>
          <w:rtl/>
          <w:lang w:bidi="ar-EG"/>
        </w:rPr>
        <w:t>قرض الحسن.</w:t>
      </w:r>
    </w:p>
    <w:p w14:paraId="59902EC8" w14:textId="77777777" w:rsidR="00272CA5" w:rsidRPr="000F1EEF" w:rsidRDefault="00EA23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أم</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w:t>
      </w:r>
      <w:r w:rsidR="00272CA5" w:rsidRPr="000F1EEF">
        <w:rPr>
          <w:rFonts w:ascii="Traditional Arabic" w:hAnsi="Traditional Arabic"/>
          <w:sz w:val="40"/>
          <w:szCs w:val="40"/>
          <w:rtl/>
          <w:lang w:bidi="ar-EG"/>
        </w:rPr>
        <w:t xml:space="preserve">في </w:t>
      </w:r>
      <w:r w:rsidRPr="000F1EEF">
        <w:rPr>
          <w:rFonts w:ascii="Traditional Arabic" w:hAnsi="Traditional Arabic"/>
          <w:sz w:val="40"/>
          <w:szCs w:val="40"/>
          <w:rtl/>
          <w:lang w:bidi="ar-EG"/>
        </w:rPr>
        <w:t>البيوع المؤجلة وما في معناها التي مبناها على</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التكسب ونحوه</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واشترط أحدهما التأجيل</w:t>
      </w:r>
      <w:r w:rsidR="00272CA5"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فإن الأجل محفوظ</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ولا يجوز المطالبة قبل ذلك الأجل</w:t>
      </w:r>
      <w:r w:rsidR="00272CA5" w:rsidRPr="000F1EEF">
        <w:rPr>
          <w:rFonts w:ascii="Traditional Arabic" w:hAnsi="Traditional Arabic"/>
          <w:sz w:val="40"/>
          <w:szCs w:val="40"/>
          <w:rtl/>
          <w:lang w:bidi="ar-EG"/>
        </w:rPr>
        <w:t>.</w:t>
      </w:r>
    </w:p>
    <w:p w14:paraId="33A625CF" w14:textId="6827601D" w:rsidR="00272CA5" w:rsidRPr="000F1EEF" w:rsidRDefault="00EA23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ما الذي نستفيده </w:t>
      </w:r>
      <w:r w:rsidR="00272CA5" w:rsidRPr="000F1EEF">
        <w:rPr>
          <w:rFonts w:ascii="Traditional Arabic" w:hAnsi="Traditional Arabic"/>
          <w:sz w:val="40"/>
          <w:szCs w:val="40"/>
          <w:rtl/>
          <w:lang w:bidi="ar-EG"/>
        </w:rPr>
        <w:t>من</w:t>
      </w:r>
      <w:r w:rsidRPr="000F1EEF">
        <w:rPr>
          <w:rFonts w:ascii="Traditional Arabic" w:hAnsi="Traditional Arabic"/>
          <w:sz w:val="40"/>
          <w:szCs w:val="40"/>
          <w:rtl/>
          <w:lang w:bidi="ar-EG"/>
        </w:rPr>
        <w:t xml:space="preserve"> قول الحنابلة ال</w:t>
      </w:r>
      <w:r w:rsidR="00272CA5" w:rsidRPr="000F1EEF">
        <w:rPr>
          <w:rFonts w:ascii="Traditional Arabic" w:hAnsi="Traditional Arabic"/>
          <w:sz w:val="40"/>
          <w:szCs w:val="40"/>
          <w:rtl/>
          <w:lang w:bidi="ar-EG"/>
        </w:rPr>
        <w:t>ذ</w:t>
      </w:r>
      <w:r w:rsidRPr="000F1EEF">
        <w:rPr>
          <w:rFonts w:ascii="Traditional Arabic" w:hAnsi="Traditional Arabic"/>
          <w:sz w:val="40"/>
          <w:szCs w:val="40"/>
          <w:rtl/>
          <w:lang w:bidi="ar-EG"/>
        </w:rPr>
        <w:t>ي</w:t>
      </w:r>
      <w:r w:rsidR="00272CA5" w:rsidRPr="000F1EEF">
        <w:rPr>
          <w:rFonts w:ascii="Traditional Arabic" w:hAnsi="Traditional Arabic"/>
          <w:sz w:val="40"/>
          <w:szCs w:val="40"/>
          <w:rtl/>
          <w:lang w:bidi="ar-EG"/>
        </w:rPr>
        <w:t>ن</w:t>
      </w:r>
      <w:r w:rsidRPr="000F1EEF">
        <w:rPr>
          <w:rFonts w:ascii="Traditional Arabic" w:hAnsi="Traditional Arabic"/>
          <w:sz w:val="40"/>
          <w:szCs w:val="40"/>
          <w:rtl/>
          <w:lang w:bidi="ar-EG"/>
        </w:rPr>
        <w:t xml:space="preserve"> يقولون</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لا يتأجل بالتأجيل؟</w:t>
      </w:r>
    </w:p>
    <w:p w14:paraId="79CE07C0" w14:textId="138A6AD4" w:rsidR="00414783" w:rsidRPr="000F1EEF" w:rsidRDefault="00EA236F"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ال</w:t>
      </w:r>
      <w:r w:rsidR="00AA3672" w:rsidRPr="000F1EEF">
        <w:rPr>
          <w:rFonts w:ascii="Traditional Arabic" w:hAnsi="Traditional Arabic"/>
          <w:sz w:val="40"/>
          <w:szCs w:val="40"/>
          <w:rtl/>
          <w:lang w:bidi="ar-EG"/>
        </w:rPr>
        <w:t>ذ</w:t>
      </w:r>
      <w:r w:rsidRPr="000F1EEF">
        <w:rPr>
          <w:rFonts w:ascii="Traditional Arabic" w:hAnsi="Traditional Arabic"/>
          <w:sz w:val="40"/>
          <w:szCs w:val="40"/>
          <w:rtl/>
          <w:lang w:bidi="ar-EG"/>
        </w:rPr>
        <w:t>ي نستفيده أن</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حقيقة القر</w:t>
      </w:r>
      <w:r w:rsidR="00272CA5"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ر</w:t>
      </w:r>
      <w:r w:rsidRPr="000F1EEF">
        <w:rPr>
          <w:rFonts w:ascii="Traditional Arabic" w:hAnsi="Traditional Arabic"/>
          <w:sz w:val="40"/>
          <w:szCs w:val="40"/>
          <w:rtl/>
          <w:lang w:bidi="ar-EG"/>
        </w:rPr>
        <w:t>د</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البد</w:t>
      </w:r>
      <w:r w:rsidR="00272CA5" w:rsidRPr="000F1EEF">
        <w:rPr>
          <w:rFonts w:ascii="Traditional Arabic" w:hAnsi="Traditional Arabic"/>
          <w:sz w:val="40"/>
          <w:szCs w:val="40"/>
          <w:rtl/>
          <w:lang w:bidi="ar-EG"/>
        </w:rPr>
        <w:t>ل،</w:t>
      </w:r>
      <w:r w:rsidRPr="000F1EEF">
        <w:rPr>
          <w:rFonts w:ascii="Traditional Arabic" w:hAnsi="Traditional Arabic"/>
          <w:sz w:val="40"/>
          <w:szCs w:val="40"/>
          <w:rtl/>
          <w:lang w:bidi="ar-EG"/>
        </w:rPr>
        <w:t xml:space="preserve"> فلنفرض أنه </w:t>
      </w:r>
      <w:r w:rsidR="00272CA5" w:rsidRPr="000F1EEF">
        <w:rPr>
          <w:rFonts w:ascii="Traditional Arabic" w:hAnsi="Traditional Arabic"/>
          <w:sz w:val="40"/>
          <w:szCs w:val="40"/>
          <w:rtl/>
          <w:lang w:bidi="ar-EG"/>
        </w:rPr>
        <w:t xml:space="preserve">اقترض </w:t>
      </w:r>
      <w:r w:rsidRPr="000F1EEF">
        <w:rPr>
          <w:rFonts w:ascii="Traditional Arabic" w:hAnsi="Traditional Arabic"/>
          <w:sz w:val="40"/>
          <w:szCs w:val="40"/>
          <w:rtl/>
          <w:lang w:bidi="ar-EG"/>
        </w:rPr>
        <w:t>هذا الجوال</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و</w:t>
      </w:r>
      <w:r w:rsidRPr="000F1EEF">
        <w:rPr>
          <w:rFonts w:ascii="Traditional Arabic" w:hAnsi="Traditional Arabic"/>
          <w:sz w:val="40"/>
          <w:szCs w:val="40"/>
          <w:rtl/>
          <w:lang w:bidi="ar-EG"/>
        </w:rPr>
        <w:t>بعدما اقترض الجوال صار في هذا الجوال ندرة كثيرة</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وبدل</w:t>
      </w:r>
      <w:r w:rsidR="00272CA5"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 xml:space="preserve">من أن </w:t>
      </w:r>
      <w:r w:rsidRPr="000F1EEF">
        <w:rPr>
          <w:rFonts w:ascii="Traditional Arabic" w:hAnsi="Traditional Arabic"/>
          <w:sz w:val="40"/>
          <w:szCs w:val="40"/>
          <w:rtl/>
          <w:lang w:bidi="ar-EG"/>
        </w:rPr>
        <w:t xml:space="preserve">كان يساوي ألف ريال </w:t>
      </w:r>
      <w:r w:rsidR="00272CA5" w:rsidRPr="000F1EEF">
        <w:rPr>
          <w:rFonts w:ascii="Traditional Arabic" w:hAnsi="Traditional Arabic"/>
          <w:sz w:val="40"/>
          <w:szCs w:val="40"/>
          <w:rtl/>
          <w:lang w:bidi="ar-EG"/>
        </w:rPr>
        <w:t xml:space="preserve">مثلا، </w:t>
      </w:r>
      <w:r w:rsidRPr="000F1EEF">
        <w:rPr>
          <w:rFonts w:ascii="Traditional Arabic" w:hAnsi="Traditional Arabic"/>
          <w:sz w:val="40"/>
          <w:szCs w:val="40"/>
          <w:rtl/>
          <w:lang w:bidi="ar-EG"/>
        </w:rPr>
        <w:t>صار يساوي عشر</w:t>
      </w:r>
      <w:r w:rsidR="00272CA5" w:rsidRPr="000F1EEF">
        <w:rPr>
          <w:rFonts w:ascii="Traditional Arabic" w:hAnsi="Traditional Arabic"/>
          <w:sz w:val="40"/>
          <w:szCs w:val="40"/>
          <w:rtl/>
          <w:lang w:bidi="ar-EG"/>
        </w:rPr>
        <w:t>ي</w:t>
      </w:r>
      <w:r w:rsidRPr="000F1EEF">
        <w:rPr>
          <w:rFonts w:ascii="Traditional Arabic" w:hAnsi="Traditional Arabic"/>
          <w:sz w:val="40"/>
          <w:szCs w:val="40"/>
          <w:rtl/>
          <w:lang w:bidi="ar-EG"/>
        </w:rPr>
        <w:t>ن ألف ريال</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فإذا رد</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بدله </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مواصفات </w:t>
      </w:r>
      <w:r w:rsidR="00272CA5" w:rsidRPr="000F1EEF">
        <w:rPr>
          <w:rFonts w:ascii="Traditional Arabic" w:hAnsi="Traditional Arabic"/>
          <w:sz w:val="40"/>
          <w:szCs w:val="40"/>
          <w:rtl/>
          <w:lang w:bidi="ar-EG"/>
        </w:rPr>
        <w:t xml:space="preserve">معينة </w:t>
      </w:r>
      <w:r w:rsidRPr="000F1EEF">
        <w:rPr>
          <w:rFonts w:ascii="Traditional Arabic" w:hAnsi="Traditional Arabic"/>
          <w:sz w:val="40"/>
          <w:szCs w:val="40"/>
          <w:rtl/>
          <w:lang w:bidi="ar-EG"/>
        </w:rPr>
        <w:t>ونحوها توافق هذه المواصفات</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حصل به</w:t>
      </w:r>
      <w:r w:rsidR="00272CA5" w:rsidRPr="000F1EEF">
        <w:rPr>
          <w:rFonts w:ascii="Traditional Arabic" w:hAnsi="Traditional Arabic"/>
          <w:sz w:val="40"/>
          <w:szCs w:val="40"/>
          <w:rtl/>
          <w:lang w:bidi="ar-EG"/>
        </w:rPr>
        <w:t>ذا</w:t>
      </w:r>
      <w:r w:rsidRPr="000F1EEF">
        <w:rPr>
          <w:rFonts w:ascii="Traditional Arabic" w:hAnsi="Traditional Arabic"/>
          <w:sz w:val="40"/>
          <w:szCs w:val="40"/>
          <w:rtl/>
          <w:lang w:bidi="ar-EG"/>
        </w:rPr>
        <w:t xml:space="preserve"> المقصود</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وحتى ولو كان بيده الجوال الذي اقترضه.</w:t>
      </w:r>
      <w:r w:rsidR="00272CA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قال </w:t>
      </w:r>
      <w:r w:rsidR="00272CA5" w:rsidRPr="000F1EEF">
        <w:rPr>
          <w:rFonts w:ascii="Traditional Arabic" w:hAnsi="Traditional Arabic"/>
          <w:sz w:val="40"/>
          <w:szCs w:val="40"/>
          <w:rtl/>
          <w:lang w:bidi="ar-EG"/>
        </w:rPr>
        <w:t xml:space="preserve">له الذي </w:t>
      </w:r>
      <w:r w:rsidRPr="000F1EEF">
        <w:rPr>
          <w:rFonts w:ascii="Traditional Arabic" w:hAnsi="Traditional Arabic"/>
          <w:sz w:val="40"/>
          <w:szCs w:val="40"/>
          <w:rtl/>
          <w:lang w:bidi="ar-EG"/>
        </w:rPr>
        <w:t>أقر</w:t>
      </w:r>
      <w:r w:rsidR="00272CA5" w:rsidRPr="000F1EEF">
        <w:rPr>
          <w:rFonts w:ascii="Traditional Arabic" w:hAnsi="Traditional Arabic"/>
          <w:sz w:val="40"/>
          <w:szCs w:val="40"/>
          <w:rtl/>
          <w:lang w:bidi="ar-EG"/>
        </w:rPr>
        <w:t>ض</w:t>
      </w:r>
      <w:r w:rsidRPr="000F1EEF">
        <w:rPr>
          <w:rFonts w:ascii="Traditional Arabic" w:hAnsi="Traditional Arabic"/>
          <w:sz w:val="40"/>
          <w:szCs w:val="40"/>
          <w:rtl/>
          <w:lang w:bidi="ar-EG"/>
        </w:rPr>
        <w:t>ه</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أعطني جوالي</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قال له</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الواجب لك البدل</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فبناء على ذلك لا يلزمه إلا البد</w:t>
      </w:r>
      <w:r w:rsidR="00272CA5" w:rsidRPr="000F1EEF">
        <w:rPr>
          <w:rFonts w:ascii="Traditional Arabic" w:hAnsi="Traditional Arabic"/>
          <w:sz w:val="40"/>
          <w:szCs w:val="40"/>
          <w:rtl/>
          <w:lang w:bidi="ar-EG"/>
        </w:rPr>
        <w:t>ل؛</w:t>
      </w:r>
      <w:r w:rsidRPr="000F1EEF">
        <w:rPr>
          <w:rFonts w:ascii="Traditional Arabic" w:hAnsi="Traditional Arabic"/>
          <w:sz w:val="40"/>
          <w:szCs w:val="40"/>
          <w:rtl/>
          <w:lang w:bidi="ar-EG"/>
        </w:rPr>
        <w:t xml:space="preserve"> لأن المقرض ل</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w:t>
      </w:r>
      <w:r w:rsidR="00272CA5" w:rsidRPr="000F1EEF">
        <w:rPr>
          <w:rFonts w:ascii="Traditional Arabic" w:hAnsi="Traditional Arabic"/>
          <w:sz w:val="40"/>
          <w:szCs w:val="40"/>
          <w:rtl/>
          <w:lang w:bidi="ar-EG"/>
        </w:rPr>
        <w:t>أ</w:t>
      </w:r>
      <w:r w:rsidRPr="000F1EEF">
        <w:rPr>
          <w:rFonts w:ascii="Traditional Arabic" w:hAnsi="Traditional Arabic"/>
          <w:sz w:val="40"/>
          <w:szCs w:val="40"/>
          <w:rtl/>
          <w:lang w:bidi="ar-EG"/>
        </w:rPr>
        <w:t>ق</w:t>
      </w:r>
      <w:r w:rsidR="00272CA5" w:rsidRPr="000F1EEF">
        <w:rPr>
          <w:rFonts w:ascii="Traditional Arabic" w:hAnsi="Traditional Arabic"/>
          <w:sz w:val="40"/>
          <w:szCs w:val="40"/>
          <w:rtl/>
          <w:lang w:bidi="ar-EG"/>
        </w:rPr>
        <w:t>ر</w:t>
      </w:r>
      <w:r w:rsidRPr="000F1EEF">
        <w:rPr>
          <w:rFonts w:ascii="Traditional Arabic" w:hAnsi="Traditional Arabic"/>
          <w:sz w:val="40"/>
          <w:szCs w:val="40"/>
          <w:rtl/>
          <w:lang w:bidi="ar-EG"/>
        </w:rPr>
        <w:t>ض</w:t>
      </w:r>
      <w:r w:rsidR="00272CA5"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رض</w:t>
      </w:r>
      <w:r w:rsidRPr="000F1EEF">
        <w:rPr>
          <w:rFonts w:ascii="Traditional Arabic" w:hAnsi="Traditional Arabic"/>
          <w:sz w:val="40"/>
          <w:szCs w:val="40"/>
          <w:rtl/>
          <w:lang w:bidi="ar-EG"/>
        </w:rPr>
        <w:t>ي بالإحسان</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w:t>
      </w:r>
      <w:r w:rsidR="00272CA5" w:rsidRPr="000F1EEF">
        <w:rPr>
          <w:rFonts w:ascii="Traditional Arabic" w:hAnsi="Traditional Arabic"/>
          <w:sz w:val="40"/>
          <w:szCs w:val="40"/>
          <w:rtl/>
          <w:lang w:bidi="ar-EG"/>
        </w:rPr>
        <w:t>رض</w:t>
      </w:r>
      <w:r w:rsidRPr="000F1EEF">
        <w:rPr>
          <w:rFonts w:ascii="Traditional Arabic" w:hAnsi="Traditional Arabic"/>
          <w:sz w:val="40"/>
          <w:szCs w:val="40"/>
          <w:rtl/>
          <w:lang w:bidi="ar-EG"/>
        </w:rPr>
        <w:t>ي بالبد</w:t>
      </w:r>
      <w:r w:rsidR="00272CA5" w:rsidRPr="000F1EEF">
        <w:rPr>
          <w:rFonts w:ascii="Traditional Arabic" w:hAnsi="Traditional Arabic"/>
          <w:sz w:val="40"/>
          <w:szCs w:val="40"/>
          <w:rtl/>
          <w:lang w:bidi="ar-EG"/>
        </w:rPr>
        <w:t>ل،</w:t>
      </w:r>
      <w:r w:rsidRPr="000F1EEF">
        <w:rPr>
          <w:rFonts w:ascii="Traditional Arabic" w:hAnsi="Traditional Arabic"/>
          <w:sz w:val="40"/>
          <w:szCs w:val="40"/>
          <w:rtl/>
          <w:lang w:bidi="ar-EG"/>
        </w:rPr>
        <w:t xml:space="preserve"> ولا ينظر الإنسان إلى أنه استفاد</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لم يستفد هذا المقترض</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لا. أنت إنما أعطيته لتحسن إليه</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والواجب عليه رد البدل</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وعليه</w:t>
      </w:r>
      <w:r w:rsidRPr="000F1EEF">
        <w:rPr>
          <w:rFonts w:ascii="Traditional Arabic" w:hAnsi="Traditional Arabic"/>
          <w:sz w:val="40"/>
          <w:szCs w:val="40"/>
          <w:rtl/>
          <w:lang w:bidi="ar-EG"/>
        </w:rPr>
        <w:t xml:space="preserve"> فعل ما وجب عليه</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272CA5"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يقولون</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إذا رده </w:t>
      </w:r>
      <w:r w:rsidR="00272CA5" w:rsidRPr="000F1EEF">
        <w:rPr>
          <w:rFonts w:ascii="Traditional Arabic" w:hAnsi="Traditional Arabic"/>
          <w:sz w:val="40"/>
          <w:szCs w:val="40"/>
          <w:rtl/>
          <w:lang w:bidi="ar-EG"/>
        </w:rPr>
        <w:t>ف</w:t>
      </w:r>
      <w:r w:rsidRPr="000F1EEF">
        <w:rPr>
          <w:rFonts w:ascii="Traditional Arabic" w:hAnsi="Traditional Arabic"/>
          <w:sz w:val="40"/>
          <w:szCs w:val="40"/>
          <w:rtl/>
          <w:lang w:bidi="ar-EG"/>
        </w:rPr>
        <w:t>يقبل منه ذلك</w:t>
      </w:r>
      <w:r w:rsidR="00272CA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سيأتينا الآن. </w:t>
      </w:r>
    </w:p>
    <w:p w14:paraId="4AAB022C"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{أحسن الله إليكم.</w:t>
      </w:r>
    </w:p>
    <w:p w14:paraId="595C9FD0" w14:textId="15BB835A" w:rsidR="00997A12" w:rsidRPr="000F1EEF" w:rsidRDefault="00EA236F" w:rsidP="00997A12">
      <w:pPr>
        <w:rPr>
          <w:rFonts w:ascii="Traditional Arabic" w:hAnsi="Traditional Arabic"/>
          <w:sz w:val="40"/>
          <w:szCs w:val="40"/>
          <w:rtl/>
          <w:lang w:bidi="ar-EG"/>
        </w:rPr>
      </w:pPr>
      <w:r w:rsidRPr="000F1EEF">
        <w:rPr>
          <w:rFonts w:ascii="Traditional Arabic" w:hAnsi="Traditional Arabic"/>
          <w:sz w:val="40"/>
          <w:szCs w:val="40"/>
          <w:rtl/>
          <w:lang w:bidi="ar-EG"/>
        </w:rPr>
        <w:t>قال- رحمه الله-</w:t>
      </w:r>
      <w:r w:rsidR="00AA3672"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997A12" w:rsidRPr="000F1EEF">
        <w:rPr>
          <w:rFonts w:ascii="Traditional Arabic" w:hAnsi="Traditional Arabic"/>
          <w:color w:val="0000CC"/>
          <w:sz w:val="40"/>
          <w:szCs w:val="40"/>
          <w:rtl/>
          <w:lang w:bidi="ar-EG"/>
        </w:rPr>
        <w:t>(وَيَجِبُ رَدٌّ مِثْلَ فُلُوسٍ، وَمَكِيْلٍ وَمَوْزُونٍ، فَإِنْ فُقِدَ فَقِيمَتُهُ يَوْمَ فَقْدِهِ، وَقِيمَةُ غَيْرِهَا يَوْمَ قَبْضِهِ)</w:t>
      </w:r>
      <w:r w:rsidR="00997A12" w:rsidRPr="000F1EEF">
        <w:rPr>
          <w:rFonts w:ascii="Traditional Arabic" w:hAnsi="Traditional Arabic"/>
          <w:sz w:val="40"/>
          <w:szCs w:val="40"/>
          <w:rtl/>
          <w:lang w:bidi="ar-EG"/>
        </w:rPr>
        <w:t>}.</w:t>
      </w:r>
    </w:p>
    <w:p w14:paraId="3DD65796" w14:textId="77777777" w:rsidR="00997A12" w:rsidRPr="000F1EEF" w:rsidRDefault="00997A12"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قوله: </w:t>
      </w:r>
      <w:r w:rsidRPr="000F1EEF">
        <w:rPr>
          <w:rFonts w:ascii="Traditional Arabic" w:hAnsi="Traditional Arabic"/>
          <w:color w:val="0000CC"/>
          <w:sz w:val="40"/>
          <w:szCs w:val="40"/>
          <w:rtl/>
          <w:lang w:bidi="ar-EG"/>
        </w:rPr>
        <w:t>(وَيَجِبُ رَدٌّ مِثْلَ فُلُوسٍ، وَمَكِيْلٍ وَمَوْزُونٍ)</w:t>
      </w:r>
      <w:r w:rsidR="00EA236F" w:rsidRPr="000F1EEF">
        <w:rPr>
          <w:rFonts w:ascii="Traditional Arabic" w:hAnsi="Traditional Arabic"/>
          <w:sz w:val="40"/>
          <w:szCs w:val="40"/>
          <w:rtl/>
          <w:lang w:bidi="ar-EG"/>
        </w:rPr>
        <w:t xml:space="preserve"> الرد </w:t>
      </w:r>
      <w:r w:rsidRPr="000F1EEF">
        <w:rPr>
          <w:rFonts w:ascii="Traditional Arabic" w:hAnsi="Traditional Arabic"/>
          <w:sz w:val="40"/>
          <w:szCs w:val="40"/>
          <w:rtl/>
          <w:lang w:bidi="ar-EG"/>
        </w:rPr>
        <w:t>إ</w:t>
      </w:r>
      <w:r w:rsidR="00EA236F" w:rsidRPr="000F1EEF">
        <w:rPr>
          <w:rFonts w:ascii="Traditional Arabic" w:hAnsi="Traditional Arabic"/>
          <w:sz w:val="40"/>
          <w:szCs w:val="40"/>
          <w:rtl/>
          <w:lang w:bidi="ar-EG"/>
        </w:rPr>
        <w:t>م</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ا أن يكون بالمثل</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وإم</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ا أن يكون بالقيمة</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EA236F" w:rsidRPr="000F1EEF">
        <w:rPr>
          <w:rFonts w:ascii="Traditional Arabic" w:hAnsi="Traditional Arabic"/>
          <w:sz w:val="40"/>
          <w:szCs w:val="40"/>
          <w:rtl/>
          <w:lang w:bidi="ar-EG"/>
        </w:rPr>
        <w:t>الرد بالمثل عند الفقهاء فيما ينضبط مثله</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وهذا محصور عندهم في المكيل والمو</w:t>
      </w:r>
      <w:r w:rsidRPr="000F1EEF">
        <w:rPr>
          <w:rFonts w:ascii="Traditional Arabic" w:hAnsi="Traditional Arabic"/>
          <w:sz w:val="40"/>
          <w:szCs w:val="40"/>
          <w:rtl/>
          <w:lang w:bidi="ar-EG"/>
        </w:rPr>
        <w:t>زون،</w:t>
      </w:r>
      <w:r w:rsidR="00EA23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EA236F" w:rsidRPr="000F1EEF">
        <w:rPr>
          <w:rFonts w:ascii="Traditional Arabic" w:hAnsi="Traditional Arabic"/>
          <w:sz w:val="40"/>
          <w:szCs w:val="40"/>
          <w:rtl/>
          <w:lang w:bidi="ar-EG"/>
        </w:rPr>
        <w:t>بناء على ذلك غير المكيل والموزون عند الفقهاء لا يكون إلا بالقيمة.</w:t>
      </w:r>
    </w:p>
    <w:p w14:paraId="2C0083C9" w14:textId="47D165C6" w:rsidR="00997A12" w:rsidRPr="000F1EEF" w:rsidRDefault="00997A12"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و</w:t>
      </w:r>
      <w:r w:rsidR="00EA236F" w:rsidRPr="000F1EEF">
        <w:rPr>
          <w:rFonts w:ascii="Traditional Arabic" w:hAnsi="Traditional Arabic"/>
          <w:sz w:val="40"/>
          <w:szCs w:val="40"/>
          <w:rtl/>
          <w:lang w:bidi="ar-EG"/>
        </w:rPr>
        <w:t xml:space="preserve">لكن هنا شيء من </w:t>
      </w:r>
      <w:r w:rsidR="000172BD" w:rsidRPr="000F1EEF">
        <w:rPr>
          <w:rFonts w:ascii="Traditional Arabic" w:hAnsi="Traditional Arabic"/>
          <w:sz w:val="40"/>
          <w:szCs w:val="40"/>
          <w:rtl/>
          <w:lang w:bidi="ar-EG"/>
        </w:rPr>
        <w:t>الإشكال،</w:t>
      </w:r>
      <w:r w:rsidRPr="000F1EEF">
        <w:rPr>
          <w:rFonts w:ascii="Traditional Arabic" w:hAnsi="Traditional Arabic"/>
          <w:sz w:val="40"/>
          <w:szCs w:val="40"/>
          <w:rtl/>
          <w:lang w:bidi="ar-EG"/>
        </w:rPr>
        <w:t xml:space="preserve"> هنا قال: </w:t>
      </w:r>
      <w:r w:rsidRPr="000F1EEF">
        <w:rPr>
          <w:rFonts w:ascii="Traditional Arabic" w:hAnsi="Traditional Arabic"/>
          <w:color w:val="0000CC"/>
          <w:sz w:val="40"/>
          <w:szCs w:val="40"/>
          <w:rtl/>
          <w:lang w:bidi="ar-EG"/>
        </w:rPr>
        <w:t>(وَيَجِبُ رَدٌّ مِثْلَ فُلُوسٍ)</w:t>
      </w:r>
      <w:r w:rsidR="00EA236F" w:rsidRPr="000F1EEF">
        <w:rPr>
          <w:rFonts w:ascii="Traditional Arabic" w:hAnsi="Traditional Arabic"/>
          <w:sz w:val="40"/>
          <w:szCs w:val="40"/>
          <w:rtl/>
          <w:lang w:bidi="ar-EG"/>
        </w:rPr>
        <w:t xml:space="preserve"> ما هي الفلوس عند الأولين</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الأثمان التي </w:t>
      </w:r>
      <w:r w:rsidRPr="000F1EEF">
        <w:rPr>
          <w:rFonts w:ascii="Traditional Arabic" w:hAnsi="Traditional Arabic"/>
          <w:sz w:val="40"/>
          <w:szCs w:val="40"/>
          <w:rtl/>
          <w:lang w:bidi="ar-EG"/>
        </w:rPr>
        <w:t xml:space="preserve">كانوا </w:t>
      </w:r>
      <w:r w:rsidR="00EA236F" w:rsidRPr="000F1EEF">
        <w:rPr>
          <w:rFonts w:ascii="Traditional Arabic" w:hAnsi="Traditional Arabic"/>
          <w:sz w:val="40"/>
          <w:szCs w:val="40"/>
          <w:rtl/>
          <w:lang w:bidi="ar-EG"/>
        </w:rPr>
        <w:t>يتع</w:t>
      </w:r>
      <w:r w:rsidRPr="000F1EEF">
        <w:rPr>
          <w:rFonts w:ascii="Traditional Arabic" w:hAnsi="Traditional Arabic"/>
          <w:sz w:val="40"/>
          <w:szCs w:val="40"/>
          <w:rtl/>
          <w:lang w:bidi="ar-EG"/>
        </w:rPr>
        <w:t xml:space="preserve">املون </w:t>
      </w:r>
      <w:r w:rsidR="00EA236F" w:rsidRPr="000F1EEF">
        <w:rPr>
          <w:rFonts w:ascii="Traditional Arabic" w:hAnsi="Traditional Arabic"/>
          <w:sz w:val="40"/>
          <w:szCs w:val="40"/>
          <w:rtl/>
          <w:lang w:bidi="ar-EG"/>
        </w:rPr>
        <w:t>بها ثلاثة أشياء</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w:t>
      </w:r>
      <w:r w:rsidR="00EA236F" w:rsidRPr="000F1EEF">
        <w:rPr>
          <w:rFonts w:ascii="Traditional Arabic" w:hAnsi="Traditional Arabic"/>
          <w:sz w:val="40"/>
          <w:szCs w:val="40"/>
          <w:rtl/>
          <w:lang w:bidi="ar-EG"/>
        </w:rPr>
        <w:t>ما ذهب وهي</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الدنانير</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وإمَّا</w:t>
      </w:r>
      <w:r w:rsidR="00E90C59" w:rsidRPr="000F1EEF">
        <w:rPr>
          <w:rFonts w:ascii="Traditional Arabic" w:hAnsi="Traditional Arabic"/>
          <w:sz w:val="40"/>
          <w:szCs w:val="40"/>
          <w:rtl/>
          <w:lang w:bidi="ar-EG"/>
        </w:rPr>
        <w:t xml:space="preserve"> </w:t>
      </w:r>
      <w:r w:rsidR="00EA236F" w:rsidRPr="000F1EEF">
        <w:rPr>
          <w:rFonts w:ascii="Traditional Arabic" w:hAnsi="Traditional Arabic"/>
          <w:sz w:val="40"/>
          <w:szCs w:val="40"/>
          <w:rtl/>
          <w:lang w:bidi="ar-EG"/>
        </w:rPr>
        <w:t>فضة وهي</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الدراهم</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وإمَّا</w:t>
      </w:r>
      <w:r w:rsidR="00E90C59" w:rsidRPr="000F1EEF">
        <w:rPr>
          <w:rFonts w:ascii="Traditional Arabic" w:hAnsi="Traditional Arabic"/>
          <w:sz w:val="40"/>
          <w:szCs w:val="40"/>
          <w:rtl/>
          <w:lang w:bidi="ar-EG"/>
        </w:rPr>
        <w:t xml:space="preserve"> </w:t>
      </w:r>
      <w:r w:rsidR="00EA236F" w:rsidRPr="000F1EEF">
        <w:rPr>
          <w:rFonts w:ascii="Traditional Arabic" w:hAnsi="Traditional Arabic"/>
          <w:sz w:val="40"/>
          <w:szCs w:val="40"/>
          <w:rtl/>
          <w:lang w:bidi="ar-EG"/>
        </w:rPr>
        <w:t xml:space="preserve">فلوس </w:t>
      </w:r>
      <w:r w:rsidRPr="000F1EEF">
        <w:rPr>
          <w:rFonts w:ascii="Traditional Arabic" w:hAnsi="Traditional Arabic"/>
          <w:sz w:val="40"/>
          <w:szCs w:val="40"/>
          <w:rtl/>
          <w:lang w:bidi="ar-EG"/>
        </w:rPr>
        <w:t xml:space="preserve">وهي تصنع </w:t>
      </w:r>
      <w:r w:rsidR="00EA236F" w:rsidRPr="000F1EEF">
        <w:rPr>
          <w:rFonts w:ascii="Traditional Arabic" w:hAnsi="Traditional Arabic"/>
          <w:sz w:val="40"/>
          <w:szCs w:val="40"/>
          <w:rtl/>
          <w:lang w:bidi="ar-EG"/>
        </w:rPr>
        <w:t>من النحاس</w:t>
      </w:r>
      <w:r w:rsidR="00E90C59" w:rsidRPr="000F1EEF">
        <w:rPr>
          <w:rFonts w:ascii="Traditional Arabic" w:hAnsi="Traditional Arabic"/>
          <w:sz w:val="40"/>
          <w:szCs w:val="40"/>
          <w:rtl/>
          <w:lang w:bidi="ar-EG"/>
        </w:rPr>
        <w:t xml:space="preserve"> أو </w:t>
      </w:r>
      <w:r w:rsidR="00EA236F" w:rsidRPr="000F1EEF">
        <w:rPr>
          <w:rFonts w:ascii="Traditional Arabic" w:hAnsi="Traditional Arabic"/>
          <w:sz w:val="40"/>
          <w:szCs w:val="40"/>
          <w:rtl/>
          <w:lang w:bidi="ar-EG"/>
        </w:rPr>
        <w:t>من الحديد</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وتكتسب الثقة </w:t>
      </w:r>
      <w:r w:rsidRPr="000F1EEF">
        <w:rPr>
          <w:rFonts w:ascii="Traditional Arabic" w:hAnsi="Traditional Arabic"/>
          <w:sz w:val="40"/>
          <w:szCs w:val="40"/>
          <w:rtl/>
          <w:lang w:bidi="ar-EG"/>
        </w:rPr>
        <w:t>ويتعامل</w:t>
      </w:r>
      <w:r w:rsidR="00EA236F" w:rsidRPr="000F1EEF">
        <w:rPr>
          <w:rFonts w:ascii="Traditional Arabic" w:hAnsi="Traditional Arabic"/>
          <w:sz w:val="40"/>
          <w:szCs w:val="40"/>
          <w:rtl/>
          <w:lang w:bidi="ar-EG"/>
        </w:rPr>
        <w:t xml:space="preserve"> الناس </w:t>
      </w:r>
      <w:r w:rsidRPr="000F1EEF">
        <w:rPr>
          <w:rFonts w:ascii="Traditional Arabic" w:hAnsi="Traditional Arabic"/>
          <w:sz w:val="40"/>
          <w:szCs w:val="40"/>
          <w:rtl/>
          <w:lang w:bidi="ar-EG"/>
        </w:rPr>
        <w:t xml:space="preserve">بها لأنها </w:t>
      </w:r>
      <w:r w:rsidR="00EA236F" w:rsidRPr="000F1EEF">
        <w:rPr>
          <w:rFonts w:ascii="Traditional Arabic" w:hAnsi="Traditional Arabic"/>
          <w:sz w:val="40"/>
          <w:szCs w:val="40"/>
          <w:rtl/>
          <w:lang w:bidi="ar-EG"/>
        </w:rPr>
        <w:t>من ضرب السلطان لها</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فيثق الناس بهذه التعاملات</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فيعرفون أن</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هذه تساوي هذه القيمة</w:t>
      </w:r>
      <w:r w:rsidRPr="000F1EEF">
        <w:rPr>
          <w:rFonts w:ascii="Traditional Arabic" w:hAnsi="Traditional Arabic"/>
          <w:sz w:val="40"/>
          <w:szCs w:val="40"/>
          <w:rtl/>
          <w:lang w:bidi="ar-EG"/>
        </w:rPr>
        <w:t>.</w:t>
      </w:r>
    </w:p>
    <w:p w14:paraId="47117FBB" w14:textId="473A2D8D" w:rsidR="00237225" w:rsidRPr="000F1EEF" w:rsidRDefault="00997A12"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EA236F" w:rsidRPr="000F1EEF">
        <w:rPr>
          <w:rFonts w:ascii="Traditional Arabic" w:hAnsi="Traditional Arabic"/>
          <w:sz w:val="40"/>
          <w:szCs w:val="40"/>
          <w:rtl/>
          <w:lang w:bidi="ar-EG"/>
        </w:rPr>
        <w:t>الفلوس</w:t>
      </w:r>
      <w:r w:rsidRPr="000F1EEF">
        <w:rPr>
          <w:rFonts w:ascii="Traditional Arabic" w:hAnsi="Traditional Arabic"/>
          <w:sz w:val="40"/>
          <w:szCs w:val="40"/>
          <w:rtl/>
          <w:lang w:bidi="ar-EG"/>
        </w:rPr>
        <w:t xml:space="preserve"> تكون</w:t>
      </w:r>
      <w:r w:rsidR="00EA236F" w:rsidRPr="000F1EEF">
        <w:rPr>
          <w:rFonts w:ascii="Traditional Arabic" w:hAnsi="Traditional Arabic"/>
          <w:sz w:val="40"/>
          <w:szCs w:val="40"/>
          <w:rtl/>
          <w:lang w:bidi="ar-EG"/>
        </w:rPr>
        <w:t xml:space="preserve"> معدودة</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وعندهم أن</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المعدود أصلا ليس مثليا</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فل</w:t>
      </w:r>
      <w:r w:rsidR="00593A21" w:rsidRPr="000F1EEF">
        <w:rPr>
          <w:rFonts w:ascii="Traditional Arabic" w:hAnsi="Traditional Arabic"/>
          <w:sz w:val="40"/>
          <w:szCs w:val="40"/>
          <w:rtl/>
          <w:lang w:bidi="ar-EG"/>
        </w:rPr>
        <w:t>أ</w:t>
      </w:r>
      <w:r w:rsidR="00EA236F" w:rsidRPr="000F1EEF">
        <w:rPr>
          <w:rFonts w:ascii="Traditional Arabic" w:hAnsi="Traditional Arabic"/>
          <w:sz w:val="40"/>
          <w:szCs w:val="40"/>
          <w:rtl/>
          <w:lang w:bidi="ar-EG"/>
        </w:rPr>
        <w:t>جل ذلك يشكل قوله هنا</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(وَيَجِبُ رَدٌّ مِثْلَ فُلُوسٍ)</w:t>
      </w:r>
      <w:r w:rsidR="00EA236F" w:rsidRPr="000F1EEF">
        <w:rPr>
          <w:rFonts w:ascii="Traditional Arabic" w:hAnsi="Traditional Arabic"/>
          <w:sz w:val="40"/>
          <w:szCs w:val="40"/>
          <w:rtl/>
          <w:lang w:bidi="ar-EG"/>
        </w:rPr>
        <w:t>. فالأصل أنها معدودة</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w:t>
      </w:r>
      <w:r w:rsidRPr="000F1EEF">
        <w:rPr>
          <w:rFonts w:ascii="Traditional Arabic" w:hAnsi="Traditional Arabic"/>
          <w:sz w:val="40"/>
          <w:szCs w:val="40"/>
          <w:rtl/>
          <w:lang w:bidi="ar-EG"/>
        </w:rPr>
        <w:t>أ</w:t>
      </w:r>
      <w:r w:rsidR="00EA236F" w:rsidRPr="000F1EEF">
        <w:rPr>
          <w:rFonts w:ascii="Traditional Arabic" w:hAnsi="Traditional Arabic"/>
          <w:sz w:val="40"/>
          <w:szCs w:val="40"/>
          <w:rtl/>
          <w:lang w:bidi="ar-EG"/>
        </w:rPr>
        <w:t>ن</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ال</w:t>
      </w:r>
      <w:r w:rsidRPr="000F1EEF">
        <w:rPr>
          <w:rFonts w:ascii="Traditional Arabic" w:hAnsi="Traditional Arabic"/>
          <w:sz w:val="40"/>
          <w:szCs w:val="40"/>
          <w:rtl/>
          <w:lang w:bidi="ar-EG"/>
        </w:rPr>
        <w:t>ر</w:t>
      </w:r>
      <w:r w:rsidR="00EA236F" w:rsidRPr="000F1EEF">
        <w:rPr>
          <w:rFonts w:ascii="Traditional Arabic" w:hAnsi="Traditional Arabic"/>
          <w:sz w:val="40"/>
          <w:szCs w:val="40"/>
          <w:rtl/>
          <w:lang w:bidi="ar-EG"/>
        </w:rPr>
        <w:t>د</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إنما يكون</w:t>
      </w:r>
      <w:r w:rsidR="00923606" w:rsidRPr="000F1EEF">
        <w:rPr>
          <w:rFonts w:ascii="Traditional Arabic" w:hAnsi="Traditional Arabic"/>
          <w:sz w:val="40"/>
          <w:szCs w:val="40"/>
          <w:rtl/>
          <w:lang w:bidi="ar-EG"/>
        </w:rPr>
        <w:t xml:space="preserve"> </w:t>
      </w:r>
      <w:r w:rsidR="00870BC0" w:rsidRPr="000F1EEF">
        <w:rPr>
          <w:rFonts w:ascii="Traditional Arabic" w:hAnsi="Traditional Arabic"/>
          <w:sz w:val="40"/>
          <w:szCs w:val="40"/>
          <w:rtl/>
          <w:lang w:bidi="ar-EG"/>
        </w:rPr>
        <w:t>بأقيامها</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EA236F" w:rsidRPr="000F1EEF">
        <w:rPr>
          <w:rFonts w:ascii="Traditional Arabic" w:hAnsi="Traditional Arabic"/>
          <w:sz w:val="40"/>
          <w:szCs w:val="40"/>
          <w:rtl/>
          <w:lang w:bidi="ar-EG"/>
        </w:rPr>
        <w:t>لكن</w:t>
      </w:r>
      <w:r w:rsidR="00923606" w:rsidRPr="000F1EEF">
        <w:rPr>
          <w:rFonts w:ascii="Traditional Arabic" w:hAnsi="Traditional Arabic"/>
          <w:sz w:val="40"/>
          <w:szCs w:val="40"/>
          <w:rtl/>
          <w:lang w:bidi="ar-EG"/>
        </w:rPr>
        <w:t xml:space="preserve"> </w:t>
      </w:r>
      <w:r w:rsidR="00EA236F" w:rsidRPr="000F1EEF">
        <w:rPr>
          <w:rFonts w:ascii="Traditional Arabic" w:hAnsi="Traditional Arabic"/>
          <w:sz w:val="40"/>
          <w:szCs w:val="40"/>
          <w:rtl/>
          <w:lang w:bidi="ar-EG"/>
        </w:rPr>
        <w:t>يمكن أن يكون ذلك ل</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م</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ا كانت أثمان</w:t>
      </w:r>
      <w:r w:rsidRPr="000F1EEF">
        <w:rPr>
          <w:rFonts w:ascii="Traditional Arabic" w:hAnsi="Traditional Arabic"/>
          <w:sz w:val="40"/>
          <w:szCs w:val="40"/>
          <w:rtl/>
          <w:lang w:bidi="ar-EG"/>
        </w:rPr>
        <w:t>ًا، فهي بأثمانها</w:t>
      </w:r>
      <w:r w:rsidR="00EA236F" w:rsidRPr="000F1EEF">
        <w:rPr>
          <w:rFonts w:ascii="Traditional Arabic" w:hAnsi="Traditional Arabic"/>
          <w:sz w:val="40"/>
          <w:szCs w:val="40"/>
          <w:rtl/>
          <w:lang w:bidi="ar-EG"/>
        </w:rPr>
        <w:t xml:space="preserve"> ومضبوطة فيمكن </w:t>
      </w:r>
      <w:r w:rsidRPr="000F1EEF">
        <w:rPr>
          <w:rFonts w:ascii="Traditional Arabic" w:hAnsi="Traditional Arabic"/>
          <w:sz w:val="40"/>
          <w:szCs w:val="40"/>
          <w:rtl/>
          <w:lang w:bidi="ar-EG"/>
        </w:rPr>
        <w:t>ال</w:t>
      </w:r>
      <w:r w:rsidR="00EA236F" w:rsidRPr="000F1EEF">
        <w:rPr>
          <w:rFonts w:ascii="Traditional Arabic" w:hAnsi="Traditional Arabic"/>
          <w:sz w:val="40"/>
          <w:szCs w:val="40"/>
          <w:rtl/>
          <w:lang w:bidi="ar-EG"/>
        </w:rPr>
        <w:t>مثل</w:t>
      </w:r>
      <w:r w:rsidRPr="000F1EEF">
        <w:rPr>
          <w:rFonts w:ascii="Traditional Arabic" w:hAnsi="Traditional Arabic"/>
          <w:sz w:val="40"/>
          <w:szCs w:val="40"/>
          <w:rtl/>
          <w:lang w:bidi="ar-EG"/>
        </w:rPr>
        <w:t>،</w:t>
      </w:r>
      <w:r w:rsidR="00EA236F" w:rsidRPr="000F1EEF">
        <w:rPr>
          <w:rFonts w:ascii="Traditional Arabic" w:hAnsi="Traditional Arabic"/>
          <w:sz w:val="40"/>
          <w:szCs w:val="40"/>
          <w:rtl/>
          <w:lang w:bidi="ar-EG"/>
        </w:rPr>
        <w:t xml:space="preserve"> وهذا </w:t>
      </w:r>
      <w:r w:rsidRPr="000F1EEF">
        <w:rPr>
          <w:rFonts w:ascii="Traditional Arabic" w:hAnsi="Traditional Arabic"/>
          <w:sz w:val="40"/>
          <w:szCs w:val="40"/>
          <w:rtl/>
          <w:lang w:bidi="ar-EG"/>
        </w:rPr>
        <w:t xml:space="preserve">قد </w:t>
      </w:r>
      <w:r w:rsidR="00EA236F" w:rsidRPr="000F1EEF">
        <w:rPr>
          <w:rFonts w:ascii="Traditional Arabic" w:hAnsi="Traditional Arabic"/>
          <w:sz w:val="40"/>
          <w:szCs w:val="40"/>
          <w:rtl/>
          <w:lang w:bidi="ar-EG"/>
        </w:rPr>
        <w:t>يفتح لنا باب</w:t>
      </w:r>
      <w:r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00EA236F" w:rsidRPr="000F1EEF">
        <w:rPr>
          <w:rFonts w:ascii="Traditional Arabic" w:hAnsi="Traditional Arabic"/>
          <w:sz w:val="40"/>
          <w:szCs w:val="40"/>
          <w:rtl/>
          <w:lang w:bidi="ar-EG"/>
        </w:rPr>
        <w:t>أن</w:t>
      </w:r>
      <w:r w:rsidRPr="000F1EEF">
        <w:rPr>
          <w:rFonts w:ascii="Traditional Arabic" w:hAnsi="Traditional Arabic"/>
          <w:sz w:val="40"/>
          <w:szCs w:val="40"/>
          <w:rtl/>
          <w:lang w:bidi="ar-EG"/>
        </w:rPr>
        <w:t>ه</w:t>
      </w:r>
      <w:r w:rsidR="00EA236F" w:rsidRPr="000F1EEF">
        <w:rPr>
          <w:rFonts w:ascii="Traditional Arabic" w:hAnsi="Traditional Arabic"/>
          <w:sz w:val="40"/>
          <w:szCs w:val="40"/>
          <w:rtl/>
          <w:lang w:bidi="ar-EG"/>
        </w:rPr>
        <w:t xml:space="preserve"> في هذا الوقت </w:t>
      </w:r>
      <w:r w:rsidRPr="000F1EEF">
        <w:rPr>
          <w:rFonts w:ascii="Traditional Arabic" w:hAnsi="Traditional Arabic"/>
          <w:sz w:val="40"/>
          <w:szCs w:val="40"/>
          <w:rtl/>
          <w:lang w:bidi="ar-EG"/>
        </w:rPr>
        <w:t>أيضا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قد </w:t>
      </w:r>
      <w:r w:rsidR="00EA236F" w:rsidRPr="000F1EEF">
        <w:rPr>
          <w:rFonts w:ascii="Traditional Arabic" w:hAnsi="Traditional Arabic"/>
          <w:sz w:val="40"/>
          <w:szCs w:val="40"/>
          <w:rtl/>
          <w:lang w:bidi="ar-EG"/>
        </w:rPr>
        <w:t>كثرت المثليات.</w:t>
      </w:r>
    </w:p>
    <w:p w14:paraId="1DD6D8A7" w14:textId="520E7F07" w:rsidR="00237225" w:rsidRPr="000F1EEF" w:rsidRDefault="00237225" w:rsidP="0023722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مثال: استقرض رجل ساعة، ف</w:t>
      </w:r>
      <w:r w:rsidR="00EF22D5" w:rsidRPr="000F1EEF">
        <w:rPr>
          <w:rFonts w:ascii="Traditional Arabic" w:hAnsi="Traditional Arabic"/>
          <w:sz w:val="40"/>
          <w:szCs w:val="40"/>
          <w:rtl/>
          <w:lang w:bidi="ar-EG"/>
        </w:rPr>
        <w:t>يمكن أن يأتي بنفس الساعة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سواء كان ذلك في اسمها</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EF22D5" w:rsidRPr="000F1EEF">
        <w:rPr>
          <w:rFonts w:ascii="Traditional Arabic" w:hAnsi="Traditional Arabic"/>
          <w:sz w:val="40"/>
          <w:szCs w:val="40"/>
          <w:rtl/>
          <w:lang w:bidi="ar-EG"/>
        </w:rPr>
        <w:t>في شكلها</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في </w:t>
      </w:r>
      <w:r w:rsidR="00EF22D5" w:rsidRPr="000F1EEF">
        <w:rPr>
          <w:rFonts w:ascii="Traditional Arabic" w:hAnsi="Traditional Arabic"/>
          <w:sz w:val="40"/>
          <w:szCs w:val="40"/>
          <w:rtl/>
          <w:lang w:bidi="ar-EG"/>
        </w:rPr>
        <w:t>مواصفاتها.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وهكذا لو كان </w:t>
      </w:r>
      <w:r w:rsidR="00DC32B3" w:rsidRPr="000F1EEF">
        <w:rPr>
          <w:rFonts w:ascii="Traditional Arabic" w:hAnsi="Traditional Arabic"/>
          <w:sz w:val="40"/>
          <w:szCs w:val="40"/>
          <w:rtl/>
          <w:lang w:bidi="ar-EG"/>
        </w:rPr>
        <w:t>حاسوبًا</w:t>
      </w:r>
      <w:r w:rsidRPr="000F1EEF">
        <w:rPr>
          <w:rFonts w:ascii="Traditional Arabic" w:hAnsi="Traditional Arabic"/>
          <w:sz w:val="40"/>
          <w:szCs w:val="40"/>
          <w:rtl/>
          <w:lang w:bidi="ar-EG"/>
        </w:rPr>
        <w:t>، أو</w:t>
      </w:r>
      <w:r w:rsidR="00EF22D5" w:rsidRPr="000F1EEF">
        <w:rPr>
          <w:rFonts w:ascii="Traditional Arabic" w:hAnsi="Traditional Arabic"/>
          <w:sz w:val="40"/>
          <w:szCs w:val="40"/>
          <w:rtl/>
          <w:lang w:bidi="ar-EG"/>
        </w:rPr>
        <w:t xml:space="preserve"> جوال</w:t>
      </w:r>
      <w:r w:rsidRPr="000F1EEF">
        <w:rPr>
          <w:rFonts w:ascii="Traditional Arabic" w:hAnsi="Traditional Arabic"/>
          <w:sz w:val="40"/>
          <w:szCs w:val="40"/>
          <w:rtl/>
          <w:lang w:bidi="ar-EG"/>
        </w:rPr>
        <w:t>ا،</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أو </w:t>
      </w:r>
      <w:r w:rsidR="00EF22D5" w:rsidRPr="000F1EEF">
        <w:rPr>
          <w:rFonts w:ascii="Traditional Arabic" w:hAnsi="Traditional Arabic"/>
          <w:sz w:val="40"/>
          <w:szCs w:val="40"/>
          <w:rtl/>
          <w:lang w:bidi="ar-EG"/>
        </w:rPr>
        <w:t>ثوب</w:t>
      </w:r>
      <w:r w:rsidR="00DC32B3"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القميص</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أو </w:t>
      </w:r>
      <w:r w:rsidR="00EF22D5" w:rsidRPr="000F1EEF">
        <w:rPr>
          <w:rFonts w:ascii="Traditional Arabic" w:hAnsi="Traditional Arabic"/>
          <w:sz w:val="40"/>
          <w:szCs w:val="40"/>
          <w:rtl/>
          <w:lang w:bidi="ar-EG"/>
        </w:rPr>
        <w:t>عمامة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ونحوها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EF22D5" w:rsidRPr="000F1EEF">
        <w:rPr>
          <w:rFonts w:ascii="Traditional Arabic" w:hAnsi="Traditional Arabic"/>
          <w:sz w:val="40"/>
          <w:szCs w:val="40"/>
          <w:rtl/>
          <w:lang w:bidi="ar-EG"/>
        </w:rPr>
        <w:t>أي شيء ستجد أن</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له م</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ثلا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 xml:space="preserve">ما دام أنه كذلك </w:t>
      </w:r>
      <w:r w:rsidRPr="000F1EEF">
        <w:rPr>
          <w:rFonts w:ascii="Traditional Arabic" w:hAnsi="Traditional Arabic"/>
          <w:sz w:val="40"/>
          <w:szCs w:val="40"/>
          <w:rtl/>
          <w:lang w:bidi="ar-EG"/>
        </w:rPr>
        <w:t xml:space="preserve">فالفقهاء </w:t>
      </w:r>
      <w:r w:rsidR="00EF22D5" w:rsidRPr="000F1EEF">
        <w:rPr>
          <w:rFonts w:ascii="Traditional Arabic" w:hAnsi="Traditional Arabic"/>
          <w:sz w:val="40"/>
          <w:szCs w:val="40"/>
          <w:rtl/>
          <w:lang w:bidi="ar-EG"/>
        </w:rPr>
        <w:t>ل</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م</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أناطوا هذا الشيء بالمثل</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إذا وجد</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لأنه يعلم أن له مثلا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فينتفي معه الخلاف</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ويحصل معه الاتفاق</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ويرد له</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ما ي</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قابل </w:t>
      </w:r>
      <w:r w:rsidRPr="000F1EEF">
        <w:rPr>
          <w:rFonts w:ascii="Traditional Arabic" w:hAnsi="Traditional Arabic"/>
          <w:sz w:val="40"/>
          <w:szCs w:val="40"/>
          <w:rtl/>
          <w:lang w:bidi="ar-EG"/>
        </w:rPr>
        <w:t>الشيء</w:t>
      </w:r>
      <w:r w:rsidR="00EF22D5" w:rsidRPr="000F1EEF">
        <w:rPr>
          <w:rFonts w:ascii="Traditional Arabic" w:hAnsi="Traditional Arabic"/>
          <w:sz w:val="40"/>
          <w:szCs w:val="40"/>
          <w:rtl/>
          <w:lang w:bidi="ar-EG"/>
        </w:rPr>
        <w:t xml:space="preserve"> على أقرب وجه.</w:t>
      </w:r>
    </w:p>
    <w:p w14:paraId="78523A7F" w14:textId="77777777" w:rsidR="00237225" w:rsidRPr="000F1EEF" w:rsidRDefault="00237225" w:rsidP="00237225">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لكن ل</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م</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ا كان</w:t>
      </w:r>
      <w:r w:rsidRPr="000F1EEF">
        <w:rPr>
          <w:rFonts w:ascii="Traditional Arabic" w:hAnsi="Traditional Arabic"/>
          <w:sz w:val="40"/>
          <w:szCs w:val="40"/>
          <w:rtl/>
          <w:lang w:bidi="ar-EG"/>
        </w:rPr>
        <w:t>ت الأشياء</w:t>
      </w:r>
      <w:r w:rsidR="00EF22D5" w:rsidRPr="000F1EEF">
        <w:rPr>
          <w:rFonts w:ascii="Traditional Arabic" w:hAnsi="Traditional Arabic"/>
          <w:sz w:val="40"/>
          <w:szCs w:val="40"/>
          <w:rtl/>
          <w:lang w:bidi="ar-EG"/>
        </w:rPr>
        <w:t xml:space="preserve"> فيما مضى لا يمكن أن</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يوجد مثلها</w:t>
      </w:r>
      <w:r w:rsidRPr="000F1EEF">
        <w:rPr>
          <w:rFonts w:ascii="Traditional Arabic" w:hAnsi="Traditional Arabic"/>
          <w:sz w:val="40"/>
          <w:szCs w:val="40"/>
          <w:rtl/>
          <w:lang w:bidi="ar-EG"/>
        </w:rPr>
        <w:t>، كما على سبيل المثال:</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استقرض</w:t>
      </w:r>
      <w:r w:rsidR="00EF22D5" w:rsidRPr="000F1EEF">
        <w:rPr>
          <w:rFonts w:ascii="Traditional Arabic" w:hAnsi="Traditional Arabic"/>
          <w:sz w:val="40"/>
          <w:szCs w:val="40"/>
          <w:rtl/>
          <w:lang w:bidi="ar-EG"/>
        </w:rPr>
        <w:t xml:space="preserve"> شخص</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ق</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در</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00E90C59" w:rsidRPr="000F1EEF">
        <w:rPr>
          <w:rFonts w:ascii="Traditional Arabic" w:hAnsi="Traditional Arabic"/>
          <w:sz w:val="40"/>
          <w:szCs w:val="40"/>
          <w:rtl/>
          <w:lang w:bidi="ar-EG"/>
        </w:rPr>
        <w:t xml:space="preserve">أو </w:t>
      </w:r>
      <w:r w:rsidR="00EF22D5" w:rsidRPr="000F1EEF">
        <w:rPr>
          <w:rFonts w:ascii="Traditional Arabic" w:hAnsi="Traditional Arabic"/>
          <w:sz w:val="40"/>
          <w:szCs w:val="40"/>
          <w:rtl/>
          <w:lang w:bidi="ar-EG"/>
        </w:rPr>
        <w:t>إبريق</w:t>
      </w:r>
      <w:r w:rsidRPr="000F1EEF">
        <w:rPr>
          <w:rFonts w:ascii="Traditional Arabic" w:hAnsi="Traditional Arabic"/>
          <w:sz w:val="40"/>
          <w:szCs w:val="40"/>
          <w:rtl/>
          <w:lang w:bidi="ar-EG"/>
        </w:rPr>
        <w:t>ًا،</w:t>
      </w:r>
      <w:r w:rsidR="00EF22D5" w:rsidRPr="000F1EEF">
        <w:rPr>
          <w:rFonts w:ascii="Traditional Arabic" w:hAnsi="Traditional Arabic"/>
          <w:sz w:val="40"/>
          <w:szCs w:val="40"/>
          <w:rtl/>
          <w:lang w:bidi="ar-EG"/>
        </w:rPr>
        <w:t xml:space="preserve"> فلو أ</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ذ</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ن</w:t>
      </w:r>
      <w:r w:rsidRPr="000F1EEF">
        <w:rPr>
          <w:rFonts w:ascii="Traditional Arabic" w:hAnsi="Traditional Arabic"/>
          <w:sz w:val="40"/>
          <w:szCs w:val="40"/>
          <w:rtl/>
          <w:lang w:bidi="ar-EG"/>
        </w:rPr>
        <w:t>َّا</w:t>
      </w:r>
      <w:r w:rsidR="00EF22D5" w:rsidRPr="000F1EEF">
        <w:rPr>
          <w:rFonts w:ascii="Traditional Arabic" w:hAnsi="Traditional Arabic"/>
          <w:sz w:val="40"/>
          <w:szCs w:val="40"/>
          <w:rtl/>
          <w:lang w:bidi="ar-EG"/>
        </w:rPr>
        <w:t xml:space="preserve"> له بأن يرد مثله</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فسيأتي بقدر لا يساوي ربع ثمن ذلك</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لا في شكله</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ولا في نحوه</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لأنها إنما هي صناعة يدوية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وهذا الذي وجد</w:t>
      </w:r>
      <w:r w:rsidRPr="000F1EEF">
        <w:rPr>
          <w:rFonts w:ascii="Traditional Arabic" w:hAnsi="Traditional Arabic"/>
          <w:sz w:val="40"/>
          <w:szCs w:val="40"/>
          <w:rtl/>
          <w:lang w:bidi="ar-EG"/>
        </w:rPr>
        <w:t>ه، وكذلك في ال</w:t>
      </w:r>
      <w:r w:rsidR="00EF22D5" w:rsidRPr="000F1EEF">
        <w:rPr>
          <w:rFonts w:ascii="Traditional Arabic" w:hAnsi="Traditional Arabic"/>
          <w:sz w:val="40"/>
          <w:szCs w:val="40"/>
          <w:rtl/>
          <w:lang w:bidi="ar-EG"/>
        </w:rPr>
        <w:t>إبريق</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ولئلا يُضَرَّ بالمقرض قلنا: يرد </w:t>
      </w:r>
      <w:r w:rsidR="00EF22D5" w:rsidRPr="000F1EEF">
        <w:rPr>
          <w:rFonts w:ascii="Traditional Arabic" w:hAnsi="Traditional Arabic"/>
          <w:sz w:val="40"/>
          <w:szCs w:val="40"/>
          <w:rtl/>
          <w:lang w:bidi="ar-EG"/>
        </w:rPr>
        <w:t>بدل</w:t>
      </w:r>
      <w:r w:rsidRPr="000F1EEF">
        <w:rPr>
          <w:rFonts w:ascii="Traditional Arabic" w:hAnsi="Traditional Arabic"/>
          <w:sz w:val="40"/>
          <w:szCs w:val="40"/>
          <w:rtl/>
          <w:lang w:bidi="ar-EG"/>
        </w:rPr>
        <w:t>ه</w:t>
      </w:r>
      <w:r w:rsidR="00EF22D5" w:rsidRPr="000F1EEF">
        <w:rPr>
          <w:rFonts w:ascii="Traditional Arabic" w:hAnsi="Traditional Arabic"/>
          <w:sz w:val="40"/>
          <w:szCs w:val="40"/>
          <w:rtl/>
          <w:lang w:bidi="ar-EG"/>
        </w:rPr>
        <w:t xml:space="preserve">. أليس كذلك؟ </w:t>
      </w:r>
      <w:r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 xml:space="preserve">لكن الآن </w:t>
      </w:r>
      <w:r w:rsidRPr="000F1EEF">
        <w:rPr>
          <w:rFonts w:ascii="Traditional Arabic" w:hAnsi="Traditional Arabic"/>
          <w:sz w:val="40"/>
          <w:szCs w:val="40"/>
          <w:rtl/>
          <w:lang w:bidi="ar-EG"/>
        </w:rPr>
        <w:t>ال</w:t>
      </w:r>
      <w:r w:rsidR="00EF22D5" w:rsidRPr="000F1EEF">
        <w:rPr>
          <w:rFonts w:ascii="Traditional Arabic" w:hAnsi="Traditional Arabic"/>
          <w:sz w:val="40"/>
          <w:szCs w:val="40"/>
          <w:rtl/>
          <w:lang w:bidi="ar-EG"/>
        </w:rPr>
        <w:t>صناعات كثيرة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ويستطيع أن يأتي بنفس هذا الذي اقترضه</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EF22D5" w:rsidRPr="000F1EEF">
        <w:rPr>
          <w:rFonts w:ascii="Traditional Arabic" w:hAnsi="Traditional Arabic"/>
          <w:sz w:val="40"/>
          <w:szCs w:val="40"/>
          <w:rtl/>
          <w:lang w:bidi="ar-EG"/>
        </w:rPr>
        <w:t>إذا قلنا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إ</w:t>
      </w:r>
      <w:r w:rsidR="00EF22D5" w:rsidRPr="000F1EEF">
        <w:rPr>
          <w:rFonts w:ascii="Traditional Arabic" w:hAnsi="Traditional Arabic"/>
          <w:sz w:val="40"/>
          <w:szCs w:val="40"/>
          <w:rtl/>
          <w:lang w:bidi="ar-EG"/>
        </w:rPr>
        <w:t>نه يرد مثله</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كان ذلك</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صحيح</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وكان ذلك مقبولا</w:t>
      </w:r>
      <w:r w:rsidRPr="000F1EEF">
        <w:rPr>
          <w:rFonts w:ascii="Traditional Arabic" w:hAnsi="Traditional Arabic"/>
          <w:sz w:val="40"/>
          <w:szCs w:val="40"/>
          <w:rtl/>
          <w:lang w:bidi="ar-EG"/>
        </w:rPr>
        <w:t>ً.</w:t>
      </w:r>
    </w:p>
    <w:p w14:paraId="695CFCA4" w14:textId="77777777" w:rsidR="00CE4854" w:rsidRPr="000F1EEF" w:rsidRDefault="00EF22D5" w:rsidP="00CE4854">
      <w:pPr>
        <w:ind w:firstLine="397"/>
        <w:rPr>
          <w:rFonts w:ascii="Traditional Arabic" w:hAnsi="Traditional Arabic"/>
          <w:sz w:val="40"/>
          <w:szCs w:val="40"/>
          <w:rtl/>
          <w:lang w:bidi="ar-EG"/>
        </w:rPr>
      </w:pPr>
      <w:r w:rsidRPr="000F1EEF">
        <w:rPr>
          <w:rFonts w:ascii="Traditional Arabic" w:hAnsi="Traditional Arabic"/>
          <w:sz w:val="40"/>
          <w:szCs w:val="40"/>
          <w:rtl/>
          <w:lang w:bidi="ar-EG"/>
        </w:rPr>
        <w:t>لكن المؤلف</w:t>
      </w:r>
      <w:r w:rsidR="006A2F38" w:rsidRPr="000F1EEF">
        <w:rPr>
          <w:rFonts w:ascii="Traditional Arabic" w:hAnsi="Traditional Arabic"/>
          <w:sz w:val="40"/>
          <w:szCs w:val="40"/>
          <w:rtl/>
          <w:lang w:bidi="ar-EG"/>
        </w:rPr>
        <w:t xml:space="preserve"> -رحمه الله تعالى-</w:t>
      </w:r>
      <w:r w:rsidR="00237225" w:rsidRPr="000F1EEF">
        <w:rPr>
          <w:rFonts w:ascii="Traditional Arabic" w:hAnsi="Traditional Arabic"/>
          <w:sz w:val="40"/>
          <w:szCs w:val="40"/>
          <w:rtl/>
          <w:lang w:bidi="ar-EG"/>
        </w:rPr>
        <w:t xml:space="preserve"> يقول</w:t>
      </w:r>
      <w:r w:rsidR="00AA3672"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00237225" w:rsidRPr="000F1EEF">
        <w:rPr>
          <w:rFonts w:ascii="Traditional Arabic" w:hAnsi="Traditional Arabic"/>
          <w:color w:val="0000CC"/>
          <w:sz w:val="40"/>
          <w:szCs w:val="40"/>
          <w:rtl/>
          <w:lang w:bidi="ar-EG"/>
        </w:rPr>
        <w:t>(فَإِنْ فُقِدَ فَقِيمَتُهُ يَوْمَ فَقْدِهِ وَقِيمَةُ غَيْرِهَا يَوْمَ قَبْضِهِ)</w:t>
      </w:r>
      <w:r w:rsidR="00237225" w:rsidRPr="000F1EEF">
        <w:rPr>
          <w:rFonts w:ascii="Traditional Arabic" w:hAnsi="Traditional Arabic"/>
          <w:sz w:val="40"/>
          <w:szCs w:val="40"/>
          <w:rtl/>
          <w:lang w:bidi="ar-EG"/>
        </w:rPr>
        <w:t xml:space="preserve">، فقوله: </w:t>
      </w:r>
      <w:r w:rsidR="00237225"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ف</w:t>
      </w:r>
      <w:r w:rsidR="00237225" w:rsidRPr="000F1EEF">
        <w:rPr>
          <w:rFonts w:ascii="Traditional Arabic" w:hAnsi="Traditional Arabic"/>
          <w:color w:val="0000CC"/>
          <w:sz w:val="40"/>
          <w:szCs w:val="40"/>
          <w:rtl/>
          <w:lang w:bidi="ar-EG"/>
        </w:rPr>
        <w:t>إ</w:t>
      </w:r>
      <w:r w:rsidRPr="000F1EEF">
        <w:rPr>
          <w:rFonts w:ascii="Traditional Arabic" w:hAnsi="Traditional Arabic"/>
          <w:color w:val="0000CC"/>
          <w:sz w:val="40"/>
          <w:szCs w:val="40"/>
          <w:rtl/>
          <w:lang w:bidi="ar-EG"/>
        </w:rPr>
        <w:t>ن فقد</w:t>
      </w:r>
      <w:r w:rsidR="00237225" w:rsidRPr="000F1EEF">
        <w:rPr>
          <w:rFonts w:ascii="Traditional Arabic" w:hAnsi="Traditional Arabic"/>
          <w:color w:val="0000CC"/>
          <w:sz w:val="40"/>
          <w:szCs w:val="40"/>
          <w:rtl/>
          <w:lang w:bidi="ar-EG"/>
        </w:rPr>
        <w:t>)</w:t>
      </w:r>
      <w:r w:rsidRPr="000F1EEF">
        <w:rPr>
          <w:rFonts w:ascii="Traditional Arabic" w:hAnsi="Traditional Arabic"/>
          <w:sz w:val="40"/>
          <w:szCs w:val="40"/>
          <w:rtl/>
          <w:lang w:bidi="ar-EG"/>
        </w:rPr>
        <w:t xml:space="preserve"> يعني</w:t>
      </w:r>
      <w:r w:rsidR="00237225"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CE4854" w:rsidRPr="000F1EEF">
        <w:rPr>
          <w:rFonts w:ascii="Traditional Arabic" w:hAnsi="Traditional Arabic"/>
          <w:sz w:val="40"/>
          <w:szCs w:val="40"/>
          <w:rtl/>
          <w:lang w:bidi="ar-EG"/>
        </w:rPr>
        <w:t xml:space="preserve">فقد </w:t>
      </w:r>
      <w:r w:rsidRPr="000F1EEF">
        <w:rPr>
          <w:rFonts w:ascii="Traditional Arabic" w:hAnsi="Traditional Arabic"/>
          <w:sz w:val="40"/>
          <w:szCs w:val="40"/>
          <w:rtl/>
          <w:lang w:bidi="ar-EG"/>
        </w:rPr>
        <w:t>المثل</w:t>
      </w:r>
      <w:r w:rsidR="00CE4854"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CE4854" w:rsidRPr="000F1EEF">
        <w:rPr>
          <w:rFonts w:ascii="Traditional Arabic" w:hAnsi="Traditional Arabic"/>
          <w:sz w:val="40"/>
          <w:szCs w:val="40"/>
          <w:rtl/>
          <w:lang w:bidi="ar-EG"/>
        </w:rPr>
        <w:t xml:space="preserve">كحال من اقترض </w:t>
      </w:r>
      <w:r w:rsidRPr="000F1EEF">
        <w:rPr>
          <w:rFonts w:ascii="Traditional Arabic" w:hAnsi="Traditional Arabic"/>
          <w:sz w:val="40"/>
          <w:szCs w:val="40"/>
          <w:rtl/>
          <w:lang w:bidi="ar-EG"/>
        </w:rPr>
        <w:t>مئة وس</w:t>
      </w:r>
      <w:r w:rsidR="00CE4854" w:rsidRPr="000F1EEF">
        <w:rPr>
          <w:rFonts w:ascii="Traditional Arabic" w:hAnsi="Traditional Arabic"/>
          <w:sz w:val="40"/>
          <w:szCs w:val="40"/>
          <w:rtl/>
          <w:lang w:bidi="ar-EG"/>
        </w:rPr>
        <w:t xml:space="preserve">ق </w:t>
      </w:r>
      <w:r w:rsidRPr="000F1EEF">
        <w:rPr>
          <w:rFonts w:ascii="Traditional Arabic" w:hAnsi="Traditional Arabic"/>
          <w:sz w:val="40"/>
          <w:szCs w:val="40"/>
          <w:rtl/>
          <w:lang w:bidi="ar-EG"/>
        </w:rPr>
        <w:t>من الشعير</w:t>
      </w:r>
      <w:r w:rsidR="00CE4854"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على أن</w:t>
      </w:r>
      <w:r w:rsidR="00CE4854"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w:t>
      </w:r>
      <w:r w:rsidR="00CE4854" w:rsidRPr="000F1EEF">
        <w:rPr>
          <w:rFonts w:ascii="Traditional Arabic" w:hAnsi="Traditional Arabic"/>
          <w:sz w:val="40"/>
          <w:szCs w:val="40"/>
          <w:rtl/>
          <w:lang w:bidi="ar-EG"/>
        </w:rPr>
        <w:t xml:space="preserve">سيرده </w:t>
      </w:r>
      <w:r w:rsidRPr="000F1EEF">
        <w:rPr>
          <w:rFonts w:ascii="Traditional Arabic" w:hAnsi="Traditional Arabic"/>
          <w:sz w:val="40"/>
          <w:szCs w:val="40"/>
          <w:rtl/>
          <w:lang w:bidi="ar-EG"/>
        </w:rPr>
        <w:t xml:space="preserve">بعد ستة </w:t>
      </w:r>
      <w:r w:rsidRPr="000F1EEF">
        <w:rPr>
          <w:rFonts w:ascii="Traditional Arabic" w:hAnsi="Traditional Arabic"/>
          <w:sz w:val="40"/>
          <w:szCs w:val="40"/>
          <w:rtl/>
          <w:lang w:bidi="ar-EG"/>
        </w:rPr>
        <w:lastRenderedPageBreak/>
        <w:t>أشهر</w:t>
      </w:r>
      <w:r w:rsidR="00CE4854"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CE4854" w:rsidRPr="000F1EEF">
        <w:rPr>
          <w:rFonts w:ascii="Traditional Arabic" w:hAnsi="Traditional Arabic"/>
          <w:sz w:val="40"/>
          <w:szCs w:val="40"/>
          <w:rtl/>
          <w:lang w:bidi="ar-EG"/>
        </w:rPr>
        <w:t xml:space="preserve">ولكن </w:t>
      </w:r>
      <w:r w:rsidRPr="000F1EEF">
        <w:rPr>
          <w:rFonts w:ascii="Traditional Arabic" w:hAnsi="Traditional Arabic"/>
          <w:sz w:val="40"/>
          <w:szCs w:val="40"/>
          <w:rtl/>
          <w:lang w:bidi="ar-EG"/>
        </w:rPr>
        <w:t>بعد</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أربعة أشهر </w:t>
      </w:r>
      <w:r w:rsidR="00CE4854" w:rsidRPr="000F1EEF">
        <w:rPr>
          <w:rFonts w:ascii="Traditional Arabic" w:hAnsi="Traditional Arabic"/>
          <w:sz w:val="40"/>
          <w:szCs w:val="40"/>
          <w:rtl/>
          <w:lang w:bidi="ar-EG"/>
        </w:rPr>
        <w:t>بدأ</w:t>
      </w:r>
      <w:r w:rsidRPr="000F1EEF">
        <w:rPr>
          <w:rFonts w:ascii="Traditional Arabic" w:hAnsi="Traditional Arabic"/>
          <w:sz w:val="40"/>
          <w:szCs w:val="40"/>
          <w:rtl/>
          <w:lang w:bidi="ar-EG"/>
        </w:rPr>
        <w:t xml:space="preserve"> الشعير يتناقص من السوق</w:t>
      </w:r>
      <w:r w:rsidR="00CE4854"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حتى إذا جا</w:t>
      </w:r>
      <w:r w:rsidR="00CE4854" w:rsidRPr="000F1EEF">
        <w:rPr>
          <w:rFonts w:ascii="Traditional Arabic" w:hAnsi="Traditional Arabic"/>
          <w:sz w:val="40"/>
          <w:szCs w:val="40"/>
          <w:rtl/>
          <w:lang w:bidi="ar-EG"/>
        </w:rPr>
        <w:t>ء</w:t>
      </w:r>
      <w:r w:rsidRPr="000F1EEF">
        <w:rPr>
          <w:rFonts w:ascii="Traditional Arabic" w:hAnsi="Traditional Arabic"/>
          <w:sz w:val="40"/>
          <w:szCs w:val="40"/>
          <w:rtl/>
          <w:lang w:bidi="ar-EG"/>
        </w:rPr>
        <w:t xml:space="preserve"> الشهر الخامس </w:t>
      </w:r>
      <w:r w:rsidR="00CE4854" w:rsidRPr="000F1EEF">
        <w:rPr>
          <w:rFonts w:ascii="Traditional Arabic" w:hAnsi="Traditional Arabic"/>
          <w:sz w:val="40"/>
          <w:szCs w:val="40"/>
          <w:rtl/>
          <w:lang w:bidi="ar-EG"/>
        </w:rPr>
        <w:t>لم يجد شعيرًا.</w:t>
      </w:r>
    </w:p>
    <w:p w14:paraId="4F3EA1EC" w14:textId="77777777" w:rsidR="00CE4854" w:rsidRPr="000F1EEF" w:rsidRDefault="00CE4854" w:rsidP="00CE4854">
      <w:pPr>
        <w:ind w:firstLine="397"/>
        <w:rPr>
          <w:rFonts w:ascii="Traditional Arabic" w:hAnsi="Traditional Arabic"/>
          <w:sz w:val="40"/>
          <w:szCs w:val="40"/>
          <w:rtl/>
          <w:lang w:bidi="ar-EG"/>
        </w:rPr>
      </w:pPr>
      <w:r w:rsidRPr="000F1EEF">
        <w:rPr>
          <w:rFonts w:ascii="Traditional Arabic" w:hAnsi="Traditional Arabic"/>
          <w:sz w:val="40"/>
          <w:szCs w:val="40"/>
          <w:rtl/>
          <w:lang w:bidi="ar-EG"/>
        </w:rPr>
        <w:t>الآن الشعير مكيل</w:t>
      </w:r>
      <w:r w:rsidR="00EF22D5" w:rsidRPr="000F1EEF">
        <w:rPr>
          <w:rFonts w:ascii="Traditional Arabic" w:hAnsi="Traditional Arabic"/>
          <w:sz w:val="40"/>
          <w:szCs w:val="40"/>
          <w:rtl/>
          <w:lang w:bidi="ar-EG"/>
        </w:rPr>
        <w:t xml:space="preserve"> أليس كذلك؟</w:t>
      </w:r>
      <w:r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فيقول المؤلف</w:t>
      </w:r>
      <w:r w:rsidR="00AA3672"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 xml:space="preserve">الأصل أنه يرد </w:t>
      </w:r>
      <w:r w:rsidRPr="000F1EEF">
        <w:rPr>
          <w:rFonts w:ascii="Traditional Arabic" w:hAnsi="Traditional Arabic"/>
          <w:sz w:val="40"/>
          <w:szCs w:val="40"/>
          <w:rtl/>
          <w:lang w:bidi="ar-EG"/>
        </w:rPr>
        <w:t>الشعير ب</w:t>
      </w:r>
      <w:r w:rsidR="00EF22D5" w:rsidRPr="000F1EEF">
        <w:rPr>
          <w:rFonts w:ascii="Traditional Arabic" w:hAnsi="Traditional Arabic"/>
          <w:sz w:val="40"/>
          <w:szCs w:val="40"/>
          <w:rtl/>
          <w:lang w:bidi="ar-EG"/>
        </w:rPr>
        <w:t>شعير مثله</w:t>
      </w:r>
      <w:r w:rsidRPr="000F1EEF">
        <w:rPr>
          <w:rFonts w:ascii="Traditional Arabic" w:hAnsi="Traditional Arabic"/>
          <w:sz w:val="40"/>
          <w:szCs w:val="40"/>
          <w:rtl/>
          <w:lang w:bidi="ar-EG"/>
        </w:rPr>
        <w:t>، ولكنه</w:t>
      </w:r>
      <w:r w:rsidR="00EF22D5" w:rsidRPr="000F1EEF">
        <w:rPr>
          <w:rFonts w:ascii="Traditional Arabic" w:hAnsi="Traditional Arabic"/>
          <w:sz w:val="40"/>
          <w:szCs w:val="40"/>
          <w:rtl/>
          <w:lang w:bidi="ar-EG"/>
        </w:rPr>
        <w:t xml:space="preserve"> الآن </w:t>
      </w:r>
      <w:r w:rsidRPr="000F1EEF">
        <w:rPr>
          <w:rFonts w:ascii="Traditional Arabic" w:hAnsi="Traditional Arabic"/>
          <w:sz w:val="40"/>
          <w:szCs w:val="40"/>
          <w:rtl/>
          <w:lang w:bidi="ar-EG"/>
        </w:rPr>
        <w:t xml:space="preserve">لم يجد شعيرًا، فيرجع حينئذ إلى </w:t>
      </w:r>
      <w:r w:rsidR="00EF22D5" w:rsidRPr="000F1EEF">
        <w:rPr>
          <w:rFonts w:ascii="Traditional Arabic" w:hAnsi="Traditional Arabic"/>
          <w:sz w:val="40"/>
          <w:szCs w:val="40"/>
          <w:rtl/>
          <w:lang w:bidi="ar-EG"/>
        </w:rPr>
        <w:t>القيمة</w:t>
      </w:r>
      <w:r w:rsidRPr="000F1EEF">
        <w:rPr>
          <w:rFonts w:ascii="Traditional Arabic" w:hAnsi="Traditional Arabic"/>
          <w:sz w:val="40"/>
          <w:szCs w:val="40"/>
          <w:rtl/>
          <w:lang w:bidi="ar-EG"/>
        </w:rPr>
        <w:t>، ولكن</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ما هي </w:t>
      </w:r>
      <w:r w:rsidR="00EF22D5" w:rsidRPr="000F1EEF">
        <w:rPr>
          <w:rFonts w:ascii="Traditional Arabic" w:hAnsi="Traditional Arabic"/>
          <w:sz w:val="40"/>
          <w:szCs w:val="40"/>
          <w:rtl/>
          <w:lang w:bidi="ar-EG"/>
        </w:rPr>
        <w:t>القيمة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هل </w:t>
      </w:r>
      <w:r w:rsidRPr="000F1EEF">
        <w:rPr>
          <w:rFonts w:ascii="Traditional Arabic" w:hAnsi="Traditional Arabic"/>
          <w:sz w:val="40"/>
          <w:szCs w:val="40"/>
          <w:rtl/>
          <w:lang w:bidi="ar-EG"/>
        </w:rPr>
        <w:t xml:space="preserve">ننظر لقيمة الشعير يوم الاقتراض؟! فكان الوسق من الشعير مثلا يوم الاقتراض </w:t>
      </w:r>
      <w:r w:rsidR="00EF22D5" w:rsidRPr="000F1EEF">
        <w:rPr>
          <w:rFonts w:ascii="Traditional Arabic" w:hAnsi="Traditional Arabic"/>
          <w:sz w:val="40"/>
          <w:szCs w:val="40"/>
          <w:rtl/>
          <w:lang w:bidi="ar-EG"/>
        </w:rPr>
        <w:t>بعشرين ريالا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 xml:space="preserve">لكن يوم </w:t>
      </w:r>
      <w:r w:rsidRPr="000F1EEF">
        <w:rPr>
          <w:rFonts w:ascii="Traditional Arabic" w:hAnsi="Traditional Arabic"/>
          <w:sz w:val="40"/>
          <w:szCs w:val="40"/>
          <w:rtl/>
          <w:lang w:bidi="ar-EG"/>
        </w:rPr>
        <w:t xml:space="preserve">أن </w:t>
      </w:r>
      <w:r w:rsidR="00EF22D5" w:rsidRPr="000F1EEF">
        <w:rPr>
          <w:rFonts w:ascii="Traditional Arabic" w:hAnsi="Traditional Arabic"/>
          <w:sz w:val="40"/>
          <w:szCs w:val="40"/>
          <w:rtl/>
          <w:lang w:bidi="ar-EG"/>
        </w:rPr>
        <w:t>بدأ ي</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فقد صار الو</w:t>
      </w:r>
      <w:r w:rsidRPr="000F1EEF">
        <w:rPr>
          <w:rFonts w:ascii="Traditional Arabic" w:hAnsi="Traditional Arabic"/>
          <w:sz w:val="40"/>
          <w:szCs w:val="40"/>
          <w:rtl/>
          <w:lang w:bidi="ar-EG"/>
        </w:rPr>
        <w:t>س</w:t>
      </w:r>
      <w:r w:rsidR="00EF22D5" w:rsidRPr="000F1EEF">
        <w:rPr>
          <w:rFonts w:ascii="Traditional Arabic" w:hAnsi="Traditional Arabic"/>
          <w:sz w:val="40"/>
          <w:szCs w:val="40"/>
          <w:rtl/>
          <w:lang w:bidi="ar-EG"/>
        </w:rPr>
        <w:t>ق بخمسين ريالا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فيقول المؤلف</w:t>
      </w:r>
      <w:r w:rsidR="006A2F38" w:rsidRPr="000F1EEF">
        <w:rPr>
          <w:rFonts w:ascii="Traditional Arabic" w:hAnsi="Traditional Arabic"/>
          <w:sz w:val="40"/>
          <w:szCs w:val="40"/>
          <w:rtl/>
          <w:lang w:bidi="ar-EG"/>
        </w:rPr>
        <w:t xml:space="preserve"> -رحمه الله تعالى-</w:t>
      </w:r>
      <w:r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(فَإِنْ فُقِدَ فَقِيمَتُهُ يَوْمَ فَقْدِهِ)</w:t>
      </w:r>
      <w:r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لأنه إلى يوم فقده كان يرد المثل</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EF22D5" w:rsidRPr="000F1EEF">
        <w:rPr>
          <w:rFonts w:ascii="Traditional Arabic" w:hAnsi="Traditional Arabic"/>
          <w:sz w:val="40"/>
          <w:szCs w:val="40"/>
          <w:rtl/>
          <w:lang w:bidi="ar-EG"/>
        </w:rPr>
        <w:t xml:space="preserve">لما تعذر المثل </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تعذر في ذلك اليوم</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EF22D5" w:rsidRPr="000F1EEF">
        <w:rPr>
          <w:rFonts w:ascii="Traditional Arabic" w:hAnsi="Traditional Arabic"/>
          <w:sz w:val="40"/>
          <w:szCs w:val="40"/>
          <w:rtl/>
          <w:lang w:bidi="ar-EG"/>
        </w:rPr>
        <w:t xml:space="preserve">انتقل من المثل في ذلك اليوم </w:t>
      </w:r>
      <w:r w:rsidRPr="000F1EEF">
        <w:rPr>
          <w:rFonts w:ascii="Traditional Arabic" w:hAnsi="Traditional Arabic"/>
          <w:sz w:val="40"/>
          <w:szCs w:val="40"/>
          <w:rtl/>
          <w:lang w:bidi="ar-EG"/>
        </w:rPr>
        <w:t xml:space="preserve">إلى </w:t>
      </w:r>
      <w:r w:rsidR="00EF22D5" w:rsidRPr="000F1EEF">
        <w:rPr>
          <w:rFonts w:ascii="Traditional Arabic" w:hAnsi="Traditional Arabic"/>
          <w:sz w:val="40"/>
          <w:szCs w:val="40"/>
          <w:rtl/>
          <w:lang w:bidi="ar-EG"/>
        </w:rPr>
        <w:t>القيمة</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فكانت القيمة لحال </w:t>
      </w:r>
      <w:r w:rsidRPr="000F1EEF">
        <w:rPr>
          <w:rFonts w:ascii="Traditional Arabic" w:hAnsi="Traditional Arabic"/>
          <w:sz w:val="40"/>
          <w:szCs w:val="40"/>
          <w:rtl/>
          <w:lang w:bidi="ar-EG"/>
        </w:rPr>
        <w:t>ال</w:t>
      </w:r>
      <w:r w:rsidR="00EF22D5" w:rsidRPr="000F1EEF">
        <w:rPr>
          <w:rFonts w:ascii="Traditional Arabic" w:hAnsi="Traditional Arabic"/>
          <w:sz w:val="40"/>
          <w:szCs w:val="40"/>
          <w:rtl/>
          <w:lang w:bidi="ar-EG"/>
        </w:rPr>
        <w:t>تعثر</w:t>
      </w:r>
      <w:r w:rsidRPr="000F1EEF">
        <w:rPr>
          <w:rFonts w:ascii="Traditional Arabic" w:hAnsi="Traditional Arabic"/>
          <w:sz w:val="40"/>
          <w:szCs w:val="40"/>
          <w:rtl/>
          <w:lang w:bidi="ar-EG"/>
        </w:rPr>
        <w:t>.</w:t>
      </w:r>
    </w:p>
    <w:p w14:paraId="3371BAC7" w14:textId="5098F04B" w:rsidR="0045767F" w:rsidRPr="000F1EEF" w:rsidRDefault="00CE4854" w:rsidP="00CE4854">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يقول المؤلف</w:t>
      </w:r>
      <w:r w:rsidR="006A2F38" w:rsidRPr="000F1EEF">
        <w:rPr>
          <w:rFonts w:ascii="Traditional Arabic" w:hAnsi="Traditional Arabic"/>
          <w:sz w:val="40"/>
          <w:szCs w:val="40"/>
          <w:rtl/>
          <w:lang w:bidi="ar-EG"/>
        </w:rPr>
        <w:t xml:space="preserve"> -رحمه الله تعالى-</w:t>
      </w:r>
      <w:r w:rsidR="00AA3672"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Pr="000F1EEF">
        <w:rPr>
          <w:rFonts w:ascii="Traditional Arabic" w:hAnsi="Traditional Arabic"/>
          <w:color w:val="0000CC"/>
          <w:sz w:val="40"/>
          <w:szCs w:val="40"/>
          <w:rtl/>
          <w:lang w:bidi="ar-EG"/>
        </w:rPr>
        <w:t>(وَقِيمَةُ غَيْرِهَا يَوْمَ قَبْضِهِ)</w:t>
      </w:r>
      <w:r w:rsidRPr="000F1EEF">
        <w:rPr>
          <w:rFonts w:ascii="Traditional Arabic" w:hAnsi="Traditional Arabic"/>
          <w:sz w:val="40"/>
          <w:szCs w:val="40"/>
          <w:rtl/>
          <w:lang w:bidi="ar-EG"/>
        </w:rPr>
        <w:t>، و</w:t>
      </w:r>
      <w:r w:rsidR="00EF22D5" w:rsidRPr="000F1EEF">
        <w:rPr>
          <w:rFonts w:ascii="Traditional Arabic" w:hAnsi="Traditional Arabic"/>
          <w:sz w:val="40"/>
          <w:szCs w:val="40"/>
          <w:rtl/>
          <w:lang w:bidi="ar-EG"/>
        </w:rPr>
        <w:t>أم</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ا الأشياء الأخرى التي من </w:t>
      </w:r>
      <w:r w:rsidR="0045767F" w:rsidRPr="000F1EEF">
        <w:rPr>
          <w:rFonts w:ascii="Traditional Arabic" w:hAnsi="Traditional Arabic"/>
          <w:sz w:val="40"/>
          <w:szCs w:val="40"/>
          <w:rtl/>
          <w:lang w:bidi="ar-EG"/>
        </w:rPr>
        <w:t xml:space="preserve">حيث </w:t>
      </w:r>
      <w:r w:rsidR="00EF22D5" w:rsidRPr="000F1EEF">
        <w:rPr>
          <w:rFonts w:ascii="Traditional Arabic" w:hAnsi="Traditional Arabic"/>
          <w:sz w:val="40"/>
          <w:szCs w:val="40"/>
          <w:rtl/>
          <w:lang w:bidi="ar-EG"/>
        </w:rPr>
        <w:t>الأصل لا مثل لها</w:t>
      </w:r>
      <w:r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سواء فيما مضى غير </w:t>
      </w:r>
      <w:r w:rsidR="0045767F" w:rsidRPr="000F1EEF">
        <w:rPr>
          <w:rFonts w:ascii="Traditional Arabic" w:hAnsi="Traditional Arabic"/>
          <w:sz w:val="40"/>
          <w:szCs w:val="40"/>
          <w:rtl/>
          <w:lang w:bidi="ar-EG"/>
        </w:rPr>
        <w:t xml:space="preserve">المكيل </w:t>
      </w:r>
      <w:r w:rsidR="00EF22D5" w:rsidRPr="000F1EEF">
        <w:rPr>
          <w:rFonts w:ascii="Traditional Arabic" w:hAnsi="Traditional Arabic"/>
          <w:sz w:val="40"/>
          <w:szCs w:val="40"/>
          <w:rtl/>
          <w:lang w:bidi="ar-EG"/>
        </w:rPr>
        <w:t>الموزون</w:t>
      </w:r>
      <w:r w:rsidR="0045767F"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في هذا الوقت ربما تكون أشياء قليلة</w:t>
      </w:r>
      <w:r w:rsidR="0045767F"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لكن دعني</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أ</w:t>
      </w:r>
      <w:r w:rsidR="0045767F" w:rsidRPr="000F1EEF">
        <w:rPr>
          <w:rFonts w:ascii="Traditional Arabic" w:hAnsi="Traditional Arabic"/>
          <w:sz w:val="40"/>
          <w:szCs w:val="40"/>
          <w:rtl/>
          <w:lang w:bidi="ar-EG"/>
        </w:rPr>
        <w:t>ُ</w:t>
      </w:r>
      <w:r w:rsidR="00E33789"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ر</w:t>
      </w:r>
      <w:r w:rsidR="0045767F" w:rsidRPr="000F1EEF">
        <w:rPr>
          <w:rFonts w:ascii="Traditional Arabic" w:hAnsi="Traditional Arabic"/>
          <w:sz w:val="40"/>
          <w:szCs w:val="40"/>
          <w:rtl/>
          <w:lang w:bidi="ar-EG"/>
        </w:rPr>
        <w:t xml:space="preserve">ِدها </w:t>
      </w:r>
      <w:r w:rsidR="00EF22D5" w:rsidRPr="000F1EEF">
        <w:rPr>
          <w:rFonts w:ascii="Traditional Arabic" w:hAnsi="Traditional Arabic"/>
          <w:sz w:val="40"/>
          <w:szCs w:val="40"/>
          <w:rtl/>
          <w:lang w:bidi="ar-EG"/>
        </w:rPr>
        <w:t>كمثال قد ينطبق وقد لا</w:t>
      </w:r>
      <w:r w:rsidR="0045767F"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00EF22D5" w:rsidRPr="000F1EEF">
        <w:rPr>
          <w:rFonts w:ascii="Traditional Arabic" w:hAnsi="Traditional Arabic"/>
          <w:sz w:val="40"/>
          <w:szCs w:val="40"/>
          <w:rtl/>
          <w:lang w:bidi="ar-EG"/>
        </w:rPr>
        <w:t>لكنه</w:t>
      </w:r>
      <w:r w:rsidR="00923606" w:rsidRPr="000F1EEF">
        <w:rPr>
          <w:rFonts w:ascii="Traditional Arabic" w:hAnsi="Traditional Arabic"/>
          <w:sz w:val="40"/>
          <w:szCs w:val="40"/>
          <w:rtl/>
          <w:lang w:bidi="ar-EG"/>
        </w:rPr>
        <w:t xml:space="preserve"> </w:t>
      </w:r>
      <w:r w:rsidR="00EF22D5" w:rsidRPr="000F1EEF">
        <w:rPr>
          <w:rFonts w:ascii="Traditional Arabic" w:hAnsi="Traditional Arabic"/>
          <w:sz w:val="40"/>
          <w:szCs w:val="40"/>
          <w:rtl/>
          <w:lang w:bidi="ar-EG"/>
        </w:rPr>
        <w:t>عند الفقهاء الأولين منطبق</w:t>
      </w:r>
      <w:r w:rsidR="0045767F" w:rsidRPr="000F1EEF">
        <w:rPr>
          <w:rFonts w:ascii="Traditional Arabic" w:hAnsi="Traditional Arabic"/>
          <w:sz w:val="40"/>
          <w:szCs w:val="40"/>
          <w:rtl/>
          <w:lang w:bidi="ar-EG"/>
        </w:rPr>
        <w:t>،</w:t>
      </w:r>
      <w:r w:rsidR="00EF22D5" w:rsidRPr="000F1EEF">
        <w:rPr>
          <w:rFonts w:ascii="Traditional Arabic" w:hAnsi="Traditional Arabic"/>
          <w:sz w:val="40"/>
          <w:szCs w:val="40"/>
          <w:rtl/>
          <w:lang w:bidi="ar-EG"/>
        </w:rPr>
        <w:t xml:space="preserve"> والآن </w:t>
      </w:r>
      <w:r w:rsidR="0045767F" w:rsidRPr="000F1EEF">
        <w:rPr>
          <w:rFonts w:ascii="Traditional Arabic" w:hAnsi="Traditional Arabic"/>
          <w:sz w:val="40"/>
          <w:szCs w:val="40"/>
          <w:rtl/>
          <w:lang w:bidi="ar-EG"/>
        </w:rPr>
        <w:t>هو</w:t>
      </w:r>
      <w:r w:rsidR="00EF22D5" w:rsidRPr="000F1EEF">
        <w:rPr>
          <w:rFonts w:ascii="Traditional Arabic" w:hAnsi="Traditional Arabic"/>
          <w:sz w:val="40"/>
          <w:szCs w:val="40"/>
          <w:rtl/>
          <w:lang w:bidi="ar-EG"/>
        </w:rPr>
        <w:t xml:space="preserve"> منطبق من حيث الجملة.</w:t>
      </w:r>
    </w:p>
    <w:p w14:paraId="1B4123CB" w14:textId="456CA9A0" w:rsidR="0045767F" w:rsidRPr="000F1EEF" w:rsidRDefault="00EF22D5"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أعواد البخور </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العود القماري</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w:t>
      </w:r>
      <w:r w:rsidR="0045767F" w:rsidRPr="000F1EEF">
        <w:rPr>
          <w:rFonts w:ascii="Traditional Arabic" w:hAnsi="Traditional Arabic"/>
          <w:sz w:val="40"/>
          <w:szCs w:val="40"/>
          <w:rtl/>
          <w:lang w:bidi="ar-EG"/>
        </w:rPr>
        <w:t>ذ</w:t>
      </w:r>
      <w:r w:rsidRPr="000F1EEF">
        <w:rPr>
          <w:rFonts w:ascii="Traditional Arabic" w:hAnsi="Traditional Arabic"/>
          <w:sz w:val="40"/>
          <w:szCs w:val="40"/>
          <w:rtl/>
          <w:lang w:bidi="ar-EG"/>
        </w:rPr>
        <w:t>ي يسميه الفقهاء ال</w:t>
      </w:r>
      <w:r w:rsidR="0045767F" w:rsidRPr="000F1EEF">
        <w:rPr>
          <w:rFonts w:ascii="Traditional Arabic" w:hAnsi="Traditional Arabic"/>
          <w:sz w:val="40"/>
          <w:szCs w:val="40"/>
          <w:rtl/>
          <w:lang w:bidi="ar-EG"/>
        </w:rPr>
        <w:t>أ</w:t>
      </w:r>
      <w:r w:rsidRPr="000F1EEF">
        <w:rPr>
          <w:rFonts w:ascii="Traditional Arabic" w:hAnsi="Traditional Arabic"/>
          <w:sz w:val="40"/>
          <w:szCs w:val="40"/>
          <w:rtl/>
          <w:lang w:bidi="ar-EG"/>
        </w:rPr>
        <w:t>لوة ونحوه. لو واحد عنده زواج واقتر</w:t>
      </w:r>
      <w:r w:rsidR="0045767F"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ربع كيلو</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 xml:space="preserve">نقول: </w:t>
      </w:r>
      <w:r w:rsidRPr="000F1EEF">
        <w:rPr>
          <w:rFonts w:ascii="Traditional Arabic" w:hAnsi="Traditional Arabic"/>
          <w:sz w:val="40"/>
          <w:szCs w:val="40"/>
          <w:rtl/>
          <w:lang w:bidi="ar-EG"/>
        </w:rPr>
        <w:t>مهم</w:t>
      </w:r>
      <w:r w:rsidR="0045767F"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أراد أن يجتهد في أن يرد مثل ذلك لم يفعل</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فإذ</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ا هنا يقول الفقهاء</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هو ل</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w:t>
      </w:r>
      <w:r w:rsidR="0045767F" w:rsidRPr="000F1EEF">
        <w:rPr>
          <w:rFonts w:ascii="Traditional Arabic" w:hAnsi="Traditional Arabic"/>
          <w:sz w:val="40"/>
          <w:szCs w:val="40"/>
          <w:rtl/>
          <w:lang w:bidi="ar-EG"/>
        </w:rPr>
        <w:t xml:space="preserve">اقترضه </w:t>
      </w:r>
      <w:r w:rsidRPr="000F1EEF">
        <w:rPr>
          <w:rFonts w:ascii="Traditional Arabic" w:hAnsi="Traditional Arabic"/>
          <w:sz w:val="40"/>
          <w:szCs w:val="40"/>
          <w:rtl/>
          <w:lang w:bidi="ar-EG"/>
        </w:rPr>
        <w:t>من</w:t>
      </w:r>
      <w:r w:rsidR="0045767F" w:rsidRPr="000F1EEF">
        <w:rPr>
          <w:rFonts w:ascii="Traditional Arabic" w:hAnsi="Traditional Arabic"/>
          <w:sz w:val="40"/>
          <w:szCs w:val="40"/>
          <w:rtl/>
          <w:lang w:bidi="ar-EG"/>
        </w:rPr>
        <w:t>ذ</w:t>
      </w:r>
      <w:r w:rsidRPr="000F1EEF">
        <w:rPr>
          <w:rFonts w:ascii="Traditional Arabic" w:hAnsi="Traditional Arabic"/>
          <w:sz w:val="40"/>
          <w:szCs w:val="40"/>
          <w:rtl/>
          <w:lang w:bidi="ar-EG"/>
        </w:rPr>
        <w:t xml:space="preserve"> ذاك اليوم وهو </w:t>
      </w:r>
      <w:r w:rsidR="0045767F" w:rsidRPr="000F1EEF">
        <w:rPr>
          <w:rFonts w:ascii="Traditional Arabic" w:hAnsi="Traditional Arabic"/>
          <w:sz w:val="40"/>
          <w:szCs w:val="40"/>
          <w:rtl/>
          <w:lang w:bidi="ar-EG"/>
        </w:rPr>
        <w:t xml:space="preserve">يعلم </w:t>
      </w:r>
      <w:r w:rsidRPr="000F1EEF">
        <w:rPr>
          <w:rFonts w:ascii="Traditional Arabic" w:hAnsi="Traditional Arabic"/>
          <w:sz w:val="40"/>
          <w:szCs w:val="40"/>
          <w:rtl/>
          <w:lang w:bidi="ar-EG"/>
        </w:rPr>
        <w:t xml:space="preserve">أنه </w:t>
      </w:r>
      <w:r w:rsidR="0045767F" w:rsidRPr="000F1EEF">
        <w:rPr>
          <w:rFonts w:ascii="Traditional Arabic" w:hAnsi="Traditional Arabic"/>
          <w:sz w:val="40"/>
          <w:szCs w:val="40"/>
          <w:rtl/>
          <w:lang w:bidi="ar-EG"/>
        </w:rPr>
        <w:t xml:space="preserve">لن يرد مثله، فبناء على ذلك نقول: </w:t>
      </w:r>
      <w:r w:rsidRPr="000F1EEF">
        <w:rPr>
          <w:rFonts w:ascii="Traditional Arabic" w:hAnsi="Traditional Arabic"/>
          <w:sz w:val="40"/>
          <w:szCs w:val="40"/>
          <w:rtl/>
          <w:lang w:bidi="ar-EG"/>
        </w:rPr>
        <w:t>ترد قيمته</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ولكن بأي قيمة؟ قيمة ذاك ال</w:t>
      </w:r>
      <w:r w:rsidRPr="000F1EEF">
        <w:rPr>
          <w:rFonts w:ascii="Traditional Arabic" w:hAnsi="Traditional Arabic"/>
          <w:sz w:val="40"/>
          <w:szCs w:val="40"/>
          <w:rtl/>
          <w:lang w:bidi="ar-EG"/>
        </w:rPr>
        <w:t xml:space="preserve">يوم </w:t>
      </w:r>
      <w:r w:rsidR="0045767F" w:rsidRPr="000F1EEF">
        <w:rPr>
          <w:rFonts w:ascii="Traditional Arabic" w:hAnsi="Traditional Arabic"/>
          <w:sz w:val="40"/>
          <w:szCs w:val="40"/>
          <w:rtl/>
          <w:lang w:bidi="ar-EG"/>
        </w:rPr>
        <w:t xml:space="preserve">الذي اقترضت فيه؛ لأنك اتفقت منذ </w:t>
      </w:r>
      <w:r w:rsidRPr="000F1EEF">
        <w:rPr>
          <w:rFonts w:ascii="Traditional Arabic" w:hAnsi="Traditional Arabic"/>
          <w:sz w:val="40"/>
          <w:szCs w:val="40"/>
          <w:rtl/>
          <w:lang w:bidi="ar-EG"/>
        </w:rPr>
        <w:t>ذ</w:t>
      </w:r>
      <w:r w:rsidR="0045767F" w:rsidRPr="000F1EEF">
        <w:rPr>
          <w:rFonts w:ascii="Traditional Arabic" w:hAnsi="Traditional Arabic"/>
          <w:sz w:val="40"/>
          <w:szCs w:val="40"/>
          <w:rtl/>
          <w:lang w:bidi="ar-EG"/>
        </w:rPr>
        <w:t>ل</w:t>
      </w:r>
      <w:r w:rsidRPr="000F1EEF">
        <w:rPr>
          <w:rFonts w:ascii="Traditional Arabic" w:hAnsi="Traditional Arabic"/>
          <w:sz w:val="40"/>
          <w:szCs w:val="40"/>
          <w:rtl/>
          <w:lang w:bidi="ar-EG"/>
        </w:rPr>
        <w:t>ك</w:t>
      </w:r>
      <w:r w:rsidR="0045767F" w:rsidRPr="000F1EEF">
        <w:rPr>
          <w:rFonts w:ascii="Traditional Arabic" w:hAnsi="Traditional Arabic"/>
          <w:sz w:val="40"/>
          <w:szCs w:val="40"/>
          <w:rtl/>
          <w:lang w:bidi="ar-EG"/>
        </w:rPr>
        <w:t xml:space="preserve"> اليوم</w:t>
      </w:r>
      <w:r w:rsidRPr="000F1EEF">
        <w:rPr>
          <w:rFonts w:ascii="Traditional Arabic" w:hAnsi="Traditional Arabic"/>
          <w:sz w:val="40"/>
          <w:szCs w:val="40"/>
          <w:rtl/>
          <w:lang w:bidi="ar-EG"/>
        </w:rPr>
        <w:t xml:space="preserve"> معه على أنه لا مثل له</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Pr="000F1EEF">
        <w:rPr>
          <w:rFonts w:ascii="Traditional Arabic" w:hAnsi="Traditional Arabic"/>
          <w:sz w:val="40"/>
          <w:szCs w:val="40"/>
          <w:rtl/>
          <w:lang w:bidi="ar-EG"/>
        </w:rPr>
        <w:t>معنى ذلك سيؤول إلى القيمة</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فكأنك رضيت أيها المقرض والمقترض على أنك </w:t>
      </w:r>
      <w:r w:rsidR="00662407" w:rsidRPr="000F1EEF">
        <w:rPr>
          <w:rFonts w:ascii="Traditional Arabic" w:hAnsi="Traditional Arabic"/>
          <w:sz w:val="40"/>
          <w:szCs w:val="40"/>
          <w:rtl/>
          <w:lang w:bidi="ar-EG"/>
        </w:rPr>
        <w:t>سترد بدله ف</w:t>
      </w:r>
      <w:r w:rsidR="0045767F" w:rsidRPr="000F1EEF">
        <w:rPr>
          <w:rFonts w:ascii="Traditional Arabic" w:hAnsi="Traditional Arabic"/>
          <w:sz w:val="40"/>
          <w:szCs w:val="40"/>
          <w:rtl/>
          <w:lang w:bidi="ar-EG"/>
        </w:rPr>
        <w:t>ت</w:t>
      </w:r>
      <w:r w:rsidRPr="000F1EEF">
        <w:rPr>
          <w:rFonts w:ascii="Traditional Arabic" w:hAnsi="Traditional Arabic"/>
          <w:sz w:val="40"/>
          <w:szCs w:val="40"/>
          <w:rtl/>
          <w:lang w:bidi="ar-EG"/>
        </w:rPr>
        <w:t>نظر إلى قيمته في ذلك الوقت</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هذا إذا زادت</w:t>
      </w:r>
      <w:r w:rsidR="0045767F"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القيمة</w:t>
      </w:r>
      <w:r w:rsidR="00E90C59" w:rsidRPr="000F1EEF">
        <w:rPr>
          <w:rFonts w:ascii="Traditional Arabic" w:hAnsi="Traditional Arabic"/>
          <w:sz w:val="40"/>
          <w:szCs w:val="40"/>
          <w:rtl/>
          <w:lang w:bidi="ar-EG"/>
        </w:rPr>
        <w:t xml:space="preserve"> أو </w:t>
      </w:r>
      <w:r w:rsidR="009F2523" w:rsidRPr="000F1EEF">
        <w:rPr>
          <w:rFonts w:ascii="Traditional Arabic" w:hAnsi="Traditional Arabic"/>
          <w:sz w:val="40"/>
          <w:szCs w:val="40"/>
          <w:rtl/>
          <w:lang w:bidi="ar-EG"/>
        </w:rPr>
        <w:t>نقصت</w:t>
      </w:r>
      <w:r w:rsidR="0045767F"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ف</w:t>
      </w:r>
      <w:r w:rsidR="009F2523" w:rsidRPr="000F1EEF">
        <w:rPr>
          <w:rFonts w:ascii="Traditional Arabic" w:hAnsi="Traditional Arabic"/>
          <w:sz w:val="40"/>
          <w:szCs w:val="40"/>
          <w:rtl/>
          <w:lang w:bidi="ar-EG"/>
        </w:rPr>
        <w:t xml:space="preserve">نرجع إلى وقت </w:t>
      </w:r>
      <w:r w:rsidR="0045767F" w:rsidRPr="000F1EEF">
        <w:rPr>
          <w:rFonts w:ascii="Traditional Arabic" w:hAnsi="Traditional Arabic"/>
          <w:sz w:val="40"/>
          <w:szCs w:val="40"/>
          <w:rtl/>
          <w:lang w:bidi="ar-EG"/>
        </w:rPr>
        <w:t>القرض</w:t>
      </w:r>
      <w:r w:rsidR="00662407" w:rsidRPr="000F1EEF">
        <w:rPr>
          <w:rFonts w:ascii="Traditional Arabic" w:hAnsi="Traditional Arabic"/>
          <w:sz w:val="40"/>
          <w:szCs w:val="40"/>
          <w:rtl/>
          <w:lang w:bidi="ar-EG"/>
        </w:rPr>
        <w:t xml:space="preserve"> لأنها هي التي وجدت</w:t>
      </w:r>
      <w:r w:rsidR="0045767F" w:rsidRPr="000F1EEF">
        <w:rPr>
          <w:rFonts w:ascii="Traditional Arabic" w:hAnsi="Traditional Arabic"/>
          <w:sz w:val="40"/>
          <w:szCs w:val="40"/>
          <w:rtl/>
          <w:lang w:bidi="ar-EG"/>
        </w:rPr>
        <w:t>.</w:t>
      </w:r>
    </w:p>
    <w:p w14:paraId="74B43165" w14:textId="1E9456C8" w:rsidR="00662407" w:rsidRPr="000F1EEF" w:rsidRDefault="00662407" w:rsidP="00662407">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قد يقول قائل الآن نقصت القيمة وأنا متضرر أو الآن ارتفعت أسعارها فإذا قيمتموه في وقت القرض فأنا متضرر كثيراً</w:t>
      </w:r>
    </w:p>
    <w:p w14:paraId="44EEE9C9" w14:textId="771F1DFF" w:rsidR="0045767F" w:rsidRPr="000F1EEF" w:rsidRDefault="009F2523"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يعني مثلا</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هو ل</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ا أقر</w:t>
      </w:r>
      <w:r w:rsidR="0045767F"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ه </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ربع كيلو</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كان يساوي عشرة آلاف</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 xml:space="preserve">والآن صار </w:t>
      </w:r>
      <w:r w:rsidRPr="000F1EEF">
        <w:rPr>
          <w:rFonts w:ascii="Traditional Arabic" w:hAnsi="Traditional Arabic"/>
          <w:sz w:val="40"/>
          <w:szCs w:val="40"/>
          <w:rtl/>
          <w:lang w:bidi="ar-EG"/>
        </w:rPr>
        <w:t>يساوي ثلاث</w:t>
      </w:r>
      <w:r w:rsidR="00A77E2E" w:rsidRPr="000F1EEF">
        <w:rPr>
          <w:rFonts w:ascii="Traditional Arabic" w:hAnsi="Traditional Arabic"/>
          <w:sz w:val="40"/>
          <w:szCs w:val="40"/>
          <w:rtl/>
          <w:lang w:bidi="ar-EG"/>
        </w:rPr>
        <w:t>ي</w:t>
      </w:r>
      <w:r w:rsidRPr="000F1EEF">
        <w:rPr>
          <w:rFonts w:ascii="Traditional Arabic" w:hAnsi="Traditional Arabic"/>
          <w:sz w:val="40"/>
          <w:szCs w:val="40"/>
          <w:rtl/>
          <w:lang w:bidi="ar-EG"/>
        </w:rPr>
        <w:t>ن ألف</w:t>
      </w:r>
      <w:r w:rsidR="0045767F" w:rsidRPr="000F1EEF">
        <w:rPr>
          <w:rFonts w:ascii="Traditional Arabic" w:hAnsi="Traditional Arabic"/>
          <w:sz w:val="40"/>
          <w:szCs w:val="40"/>
          <w:rtl/>
          <w:lang w:bidi="ar-EG"/>
        </w:rPr>
        <w:t>ا</w:t>
      </w:r>
      <w:r w:rsidRPr="000F1EEF">
        <w:rPr>
          <w:rFonts w:ascii="Traditional Arabic" w:hAnsi="Traditional Arabic"/>
          <w:sz w:val="40"/>
          <w:szCs w:val="40"/>
          <w:rtl/>
          <w:lang w:bidi="ar-EG"/>
        </w:rPr>
        <w:t>.</w:t>
      </w:r>
      <w:r w:rsidR="0045767F" w:rsidRPr="000F1EEF">
        <w:rPr>
          <w:rFonts w:ascii="Traditional Arabic" w:hAnsi="Traditional Arabic"/>
          <w:sz w:val="40"/>
          <w:szCs w:val="40"/>
          <w:rtl/>
          <w:lang w:bidi="ar-EG"/>
        </w:rPr>
        <w:t xml:space="preserve"> فيقول: إذا ردَّ عليَّ </w:t>
      </w:r>
      <w:r w:rsidRPr="000F1EEF">
        <w:rPr>
          <w:rFonts w:ascii="Traditional Arabic" w:hAnsi="Traditional Arabic"/>
          <w:sz w:val="40"/>
          <w:szCs w:val="40"/>
          <w:rtl/>
          <w:lang w:bidi="ar-EG"/>
        </w:rPr>
        <w:t xml:space="preserve">عشرة آلاف </w:t>
      </w:r>
      <w:r w:rsidR="00662407" w:rsidRPr="000F1EEF">
        <w:rPr>
          <w:rFonts w:ascii="Traditional Arabic" w:hAnsi="Traditional Arabic"/>
          <w:sz w:val="40"/>
          <w:szCs w:val="40"/>
          <w:rtl/>
          <w:lang w:bidi="ar-EG"/>
        </w:rPr>
        <w:t>أنا</w:t>
      </w:r>
      <w:r w:rsidR="0045767F" w:rsidRPr="000F1EEF">
        <w:rPr>
          <w:rFonts w:ascii="Traditional Arabic" w:hAnsi="Traditional Arabic"/>
          <w:sz w:val="40"/>
          <w:szCs w:val="40"/>
          <w:rtl/>
          <w:lang w:bidi="ar-EG"/>
        </w:rPr>
        <w:t xml:space="preserve"> متضررًا، وكأني </w:t>
      </w:r>
      <w:r w:rsidRPr="000F1EEF">
        <w:rPr>
          <w:rFonts w:ascii="Traditional Arabic" w:hAnsi="Traditional Arabic"/>
          <w:sz w:val="40"/>
          <w:szCs w:val="40"/>
          <w:rtl/>
          <w:lang w:bidi="ar-EG"/>
        </w:rPr>
        <w:t>خسرت عشر</w:t>
      </w:r>
      <w:r w:rsidR="0045767F" w:rsidRPr="000F1EEF">
        <w:rPr>
          <w:rFonts w:ascii="Traditional Arabic" w:hAnsi="Traditional Arabic"/>
          <w:sz w:val="40"/>
          <w:szCs w:val="40"/>
          <w:rtl/>
          <w:lang w:bidi="ar-EG"/>
        </w:rPr>
        <w:t>ي</w:t>
      </w:r>
      <w:r w:rsidRPr="000F1EEF">
        <w:rPr>
          <w:rFonts w:ascii="Traditional Arabic" w:hAnsi="Traditional Arabic"/>
          <w:sz w:val="40"/>
          <w:szCs w:val="40"/>
          <w:rtl/>
          <w:lang w:bidi="ar-EG"/>
        </w:rPr>
        <w:t>ن ألف</w:t>
      </w:r>
      <w:r w:rsidR="00662407" w:rsidRPr="000F1EEF">
        <w:rPr>
          <w:rFonts w:ascii="Traditional Arabic" w:hAnsi="Traditional Arabic"/>
          <w:sz w:val="40"/>
          <w:szCs w:val="40"/>
          <w:rtl/>
          <w:lang w:bidi="ar-EG"/>
        </w:rPr>
        <w:t>ا، الله يرد لي عود مثله أو يرد لي ثلاثين ألف</w:t>
      </w:r>
    </w:p>
    <w:p w14:paraId="23991AA2" w14:textId="0C1249FD" w:rsidR="00F226D8" w:rsidRPr="000F1EEF" w:rsidRDefault="009F2523"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t>نقول</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هذا صحيح لو كانت المعاملة معاملة معاوضة</w:t>
      </w:r>
      <w:r w:rsidR="0045767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45767F"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معاملتك معاملة إحسان</w:t>
      </w:r>
      <w:r w:rsidR="00F226D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F226D8"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الاتفاق جرى </w:t>
      </w:r>
      <w:r w:rsidR="00F226D8" w:rsidRPr="000F1EEF">
        <w:rPr>
          <w:rFonts w:ascii="Traditional Arabic" w:hAnsi="Traditional Arabic"/>
          <w:sz w:val="40"/>
          <w:szCs w:val="40"/>
          <w:rtl/>
          <w:lang w:bidi="ar-EG"/>
        </w:rPr>
        <w:t xml:space="preserve">بينكما </w:t>
      </w:r>
      <w:r w:rsidRPr="000F1EEF">
        <w:rPr>
          <w:rFonts w:ascii="Traditional Arabic" w:hAnsi="Traditional Arabic"/>
          <w:sz w:val="40"/>
          <w:szCs w:val="40"/>
          <w:rtl/>
          <w:lang w:bidi="ar-EG"/>
        </w:rPr>
        <w:t>على البدل</w:t>
      </w:r>
      <w:r w:rsidR="00F226D8"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حيث إن</w:t>
      </w:r>
      <w:r w:rsidR="00A77E2E"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القرض من حيث أصل</w:t>
      </w:r>
      <w:r w:rsidR="00F226D8"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في غير المثليات هو رد البد</w:t>
      </w:r>
      <w:r w:rsidR="00F226D8" w:rsidRPr="000F1EEF">
        <w:rPr>
          <w:rFonts w:ascii="Traditional Arabic" w:hAnsi="Traditional Arabic"/>
          <w:sz w:val="40"/>
          <w:szCs w:val="40"/>
          <w:rtl/>
          <w:lang w:bidi="ar-EG"/>
        </w:rPr>
        <w:t>ل،</w:t>
      </w:r>
      <w:r w:rsidRPr="000F1EEF">
        <w:rPr>
          <w:rFonts w:ascii="Traditional Arabic" w:hAnsi="Traditional Arabic"/>
          <w:sz w:val="40"/>
          <w:szCs w:val="40"/>
          <w:rtl/>
          <w:lang w:bidi="ar-EG"/>
        </w:rPr>
        <w:t xml:space="preserve"> فكأنك رضيت بذلك.</w:t>
      </w:r>
    </w:p>
    <w:p w14:paraId="15E9223D" w14:textId="77777777" w:rsidR="00F226D8" w:rsidRPr="000F1EEF" w:rsidRDefault="00F226D8"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ولهذا </w:t>
      </w:r>
      <w:r w:rsidR="009F2523" w:rsidRPr="000F1EEF">
        <w:rPr>
          <w:rFonts w:ascii="Traditional Arabic" w:hAnsi="Traditional Arabic"/>
          <w:sz w:val="40"/>
          <w:szCs w:val="40"/>
          <w:rtl/>
          <w:lang w:bidi="ar-EG"/>
        </w:rPr>
        <w:t>أمثلة كثيرة</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ربما توجد</w:t>
      </w:r>
      <w:r w:rsidR="00923606"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عند الناس أحيان</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ا شيء من ال</w:t>
      </w:r>
      <w:r w:rsidRPr="000F1EEF">
        <w:rPr>
          <w:rFonts w:ascii="Traditional Arabic" w:hAnsi="Traditional Arabic"/>
          <w:sz w:val="40"/>
          <w:szCs w:val="40"/>
          <w:rtl/>
          <w:lang w:bidi="ar-EG"/>
        </w:rPr>
        <w:t>إ</w:t>
      </w:r>
      <w:r w:rsidR="009F2523" w:rsidRPr="000F1EEF">
        <w:rPr>
          <w:rFonts w:ascii="Traditional Arabic" w:hAnsi="Traditional Arabic"/>
          <w:sz w:val="40"/>
          <w:szCs w:val="40"/>
          <w:rtl/>
          <w:lang w:bidi="ar-EG"/>
        </w:rPr>
        <w:t>شكال.</w:t>
      </w:r>
    </w:p>
    <w:p w14:paraId="01B8C361" w14:textId="77777777" w:rsidR="005B0079" w:rsidRPr="000F1EEF" w:rsidRDefault="00F226D8"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 xml:space="preserve">الآن أكثر ما </w:t>
      </w:r>
      <w:r w:rsidR="005B0079" w:rsidRPr="000F1EEF">
        <w:rPr>
          <w:rFonts w:ascii="Traditional Arabic" w:hAnsi="Traditional Arabic"/>
          <w:sz w:val="40"/>
          <w:szCs w:val="40"/>
          <w:rtl/>
          <w:lang w:bidi="ar-EG"/>
        </w:rPr>
        <w:t>ي</w:t>
      </w:r>
      <w:r w:rsidRPr="000F1EEF">
        <w:rPr>
          <w:rFonts w:ascii="Traditional Arabic" w:hAnsi="Traditional Arabic"/>
          <w:sz w:val="40"/>
          <w:szCs w:val="40"/>
          <w:rtl/>
          <w:lang w:bidi="ar-EG"/>
        </w:rPr>
        <w:t xml:space="preserve">قترض </w:t>
      </w:r>
      <w:r w:rsidR="009F2523" w:rsidRPr="000F1EEF">
        <w:rPr>
          <w:rFonts w:ascii="Traditional Arabic" w:hAnsi="Traditional Arabic"/>
          <w:sz w:val="40"/>
          <w:szCs w:val="40"/>
          <w:rtl/>
          <w:lang w:bidi="ar-EG"/>
        </w:rPr>
        <w:t>الناس ليس مثل الأزمان القديمة</w:t>
      </w:r>
      <w:r w:rsidRPr="000F1EEF">
        <w:rPr>
          <w:rFonts w:ascii="Traditional Arabic" w:hAnsi="Traditional Arabic"/>
          <w:sz w:val="40"/>
          <w:szCs w:val="40"/>
          <w:rtl/>
          <w:lang w:bidi="ar-EG"/>
        </w:rPr>
        <w:t>، ففي الأزمان القديمة</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كانوا </w:t>
      </w:r>
      <w:r w:rsidR="009F2523" w:rsidRPr="000F1EEF">
        <w:rPr>
          <w:rFonts w:ascii="Traditional Arabic" w:hAnsi="Traditional Arabic"/>
          <w:sz w:val="40"/>
          <w:szCs w:val="40"/>
          <w:rtl/>
          <w:lang w:bidi="ar-EG"/>
        </w:rPr>
        <w:t>يقترضون حتى الثياب ونحوها</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وأما </w:t>
      </w:r>
      <w:r w:rsidR="009F2523" w:rsidRPr="000F1EEF">
        <w:rPr>
          <w:rFonts w:ascii="Traditional Arabic" w:hAnsi="Traditional Arabic"/>
          <w:sz w:val="40"/>
          <w:szCs w:val="40"/>
          <w:rtl/>
          <w:lang w:bidi="ar-EG"/>
        </w:rPr>
        <w:t xml:space="preserve">الآن </w:t>
      </w:r>
      <w:r w:rsidRPr="000F1EEF">
        <w:rPr>
          <w:rFonts w:ascii="Traditional Arabic" w:hAnsi="Traditional Arabic"/>
          <w:sz w:val="40"/>
          <w:szCs w:val="40"/>
          <w:rtl/>
          <w:lang w:bidi="ar-EG"/>
        </w:rPr>
        <w:t>ف</w:t>
      </w:r>
      <w:r w:rsidR="009F2523" w:rsidRPr="000F1EEF">
        <w:rPr>
          <w:rFonts w:ascii="Traditional Arabic" w:hAnsi="Traditional Arabic"/>
          <w:sz w:val="40"/>
          <w:szCs w:val="40"/>
          <w:rtl/>
          <w:lang w:bidi="ar-EG"/>
        </w:rPr>
        <w:t xml:space="preserve">أكثرها </w:t>
      </w:r>
      <w:r w:rsidRPr="000F1EEF">
        <w:rPr>
          <w:rFonts w:ascii="Traditional Arabic" w:hAnsi="Traditional Arabic"/>
          <w:sz w:val="40"/>
          <w:szCs w:val="40"/>
          <w:rtl/>
          <w:lang w:bidi="ar-EG"/>
        </w:rPr>
        <w:t xml:space="preserve">في </w:t>
      </w:r>
      <w:r w:rsidR="009F2523" w:rsidRPr="000F1EEF">
        <w:rPr>
          <w:rFonts w:ascii="Traditional Arabic" w:hAnsi="Traditional Arabic"/>
          <w:sz w:val="40"/>
          <w:szCs w:val="40"/>
          <w:rtl/>
          <w:lang w:bidi="ar-EG"/>
        </w:rPr>
        <w:t>هذه الأوراق النقدية</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w:t>
      </w:r>
      <w:r w:rsidR="009F2523" w:rsidRPr="000F1EEF">
        <w:rPr>
          <w:rFonts w:ascii="Traditional Arabic" w:hAnsi="Traditional Arabic"/>
          <w:sz w:val="40"/>
          <w:szCs w:val="40"/>
          <w:rtl/>
          <w:lang w:bidi="ar-EG"/>
        </w:rPr>
        <w:t>لو افترضنا أن</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شخصا اقترض ألف ريالا مثلا</w:t>
      </w:r>
      <w:r w:rsidR="00923606"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 xml:space="preserve">لدولة ما </w:t>
      </w:r>
      <w:r w:rsidR="005B0079" w:rsidRPr="000F1EEF">
        <w:rPr>
          <w:rFonts w:ascii="Traditional Arabic" w:hAnsi="Traditional Arabic"/>
          <w:sz w:val="40"/>
          <w:szCs w:val="40"/>
          <w:rtl/>
          <w:lang w:bidi="ar-EG"/>
        </w:rPr>
        <w:t>-وليكن</w:t>
      </w:r>
      <w:r w:rsidR="009F2523" w:rsidRPr="000F1EEF">
        <w:rPr>
          <w:rFonts w:ascii="Traditional Arabic" w:hAnsi="Traditional Arabic"/>
          <w:sz w:val="40"/>
          <w:szCs w:val="40"/>
          <w:rtl/>
          <w:lang w:bidi="ar-EG"/>
        </w:rPr>
        <w:t xml:space="preserve"> </w:t>
      </w:r>
      <w:r w:rsidR="005B0079" w:rsidRPr="000F1EEF">
        <w:rPr>
          <w:rFonts w:ascii="Traditional Arabic" w:hAnsi="Traditional Arabic"/>
          <w:sz w:val="40"/>
          <w:szCs w:val="40"/>
          <w:rtl/>
          <w:lang w:bidi="ar-EG"/>
        </w:rPr>
        <w:t xml:space="preserve">دولارًا- </w:t>
      </w:r>
      <w:r w:rsidR="009F2523" w:rsidRPr="000F1EEF">
        <w:rPr>
          <w:rFonts w:ascii="Traditional Arabic" w:hAnsi="Traditional Arabic"/>
          <w:sz w:val="40"/>
          <w:szCs w:val="40"/>
          <w:rtl/>
          <w:lang w:bidi="ar-EG"/>
        </w:rPr>
        <w:t>دائم</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ا إذا كان </w:t>
      </w:r>
      <w:r w:rsidR="005B0079" w:rsidRPr="000F1EEF">
        <w:rPr>
          <w:rFonts w:ascii="Traditional Arabic" w:hAnsi="Traditional Arabic"/>
          <w:sz w:val="40"/>
          <w:szCs w:val="40"/>
          <w:rtl/>
          <w:lang w:bidi="ar-EG"/>
        </w:rPr>
        <w:t>هناك</w:t>
      </w:r>
      <w:r w:rsidR="009F2523" w:rsidRPr="000F1EEF">
        <w:rPr>
          <w:rFonts w:ascii="Traditional Arabic" w:hAnsi="Traditional Arabic"/>
          <w:sz w:val="40"/>
          <w:szCs w:val="40"/>
          <w:rtl/>
          <w:lang w:bidi="ar-EG"/>
        </w:rPr>
        <w:t xml:space="preserve"> مثال فيه شيء من السوء</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لا ينسبه الإنسان إلى نفسه</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ولا إلى من يحب</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فإذا كنت </w:t>
      </w:r>
      <w:r w:rsidR="005B0079" w:rsidRPr="000F1EEF">
        <w:rPr>
          <w:rFonts w:ascii="Traditional Arabic" w:hAnsi="Traditional Arabic"/>
          <w:sz w:val="40"/>
          <w:szCs w:val="40"/>
          <w:rtl/>
          <w:lang w:bidi="ar-EG"/>
        </w:rPr>
        <w:t xml:space="preserve">تقول </w:t>
      </w:r>
      <w:r w:rsidR="009F2523" w:rsidRPr="000F1EEF">
        <w:rPr>
          <w:rFonts w:ascii="Traditional Arabic" w:hAnsi="Traditional Arabic"/>
          <w:sz w:val="40"/>
          <w:szCs w:val="40"/>
          <w:rtl/>
          <w:lang w:bidi="ar-EG"/>
        </w:rPr>
        <w:t>مثلا</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إذا وقع حادث</w:t>
      </w:r>
      <w:r w:rsidR="005B0079" w:rsidRPr="000F1EEF">
        <w:rPr>
          <w:rFonts w:ascii="Traditional Arabic" w:hAnsi="Traditional Arabic"/>
          <w:sz w:val="40"/>
          <w:szCs w:val="40"/>
          <w:rtl/>
          <w:lang w:bidi="ar-EG"/>
        </w:rPr>
        <w:t>، فلا تقل</w:t>
      </w:r>
      <w:r w:rsidR="009F2523" w:rsidRPr="000F1EEF">
        <w:rPr>
          <w:rFonts w:ascii="Traditional Arabic" w:hAnsi="Traditional Arabic"/>
          <w:sz w:val="40"/>
          <w:szCs w:val="40"/>
          <w:rtl/>
          <w:lang w:bidi="ar-EG"/>
        </w:rPr>
        <w:t xml:space="preserve"> لمخاطبك</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إذا وقع عليك هذا </w:t>
      </w:r>
      <w:r w:rsidR="005B0079" w:rsidRPr="000F1EEF">
        <w:rPr>
          <w:rFonts w:ascii="Traditional Arabic" w:hAnsi="Traditional Arabic"/>
          <w:sz w:val="40"/>
          <w:szCs w:val="40"/>
          <w:rtl/>
          <w:lang w:bidi="ar-EG"/>
        </w:rPr>
        <w:t>الحادث،</w:t>
      </w:r>
      <w:r w:rsidR="009F2523" w:rsidRPr="000F1EEF">
        <w:rPr>
          <w:rFonts w:ascii="Traditional Arabic" w:hAnsi="Traditional Arabic"/>
          <w:sz w:val="40"/>
          <w:szCs w:val="40"/>
          <w:rtl/>
          <w:lang w:bidi="ar-EG"/>
        </w:rPr>
        <w:t xml:space="preserve"> </w:t>
      </w:r>
      <w:r w:rsidR="005B0079"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أما إذا كان خيرا يتفاءل به</w:t>
      </w:r>
      <w:r w:rsidR="005B0079"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فلو أسندته إلى مخاطب</w:t>
      </w:r>
      <w:r w:rsidR="00E90C59" w:rsidRPr="000F1EEF">
        <w:rPr>
          <w:rFonts w:ascii="Traditional Arabic" w:hAnsi="Traditional Arabic"/>
          <w:sz w:val="40"/>
          <w:szCs w:val="40"/>
          <w:rtl/>
          <w:lang w:bidi="ar-EG"/>
        </w:rPr>
        <w:t xml:space="preserve"> أو </w:t>
      </w:r>
      <w:r w:rsidR="009F2523" w:rsidRPr="000F1EEF">
        <w:rPr>
          <w:rFonts w:ascii="Traditional Arabic" w:hAnsi="Traditional Arabic"/>
          <w:sz w:val="40"/>
          <w:szCs w:val="40"/>
          <w:rtl/>
          <w:lang w:bidi="ar-EG"/>
        </w:rPr>
        <w:t>إلى محبوب</w:t>
      </w:r>
      <w:r w:rsidR="00E90C59" w:rsidRPr="000F1EEF">
        <w:rPr>
          <w:rFonts w:ascii="Traditional Arabic" w:hAnsi="Traditional Arabic"/>
          <w:sz w:val="40"/>
          <w:szCs w:val="40"/>
          <w:rtl/>
          <w:lang w:bidi="ar-EG"/>
        </w:rPr>
        <w:t xml:space="preserve"> أو </w:t>
      </w:r>
      <w:r w:rsidR="009F2523" w:rsidRPr="000F1EEF">
        <w:rPr>
          <w:rFonts w:ascii="Traditional Arabic" w:hAnsi="Traditional Arabic"/>
          <w:sz w:val="40"/>
          <w:szCs w:val="40"/>
          <w:rtl/>
          <w:lang w:bidi="ar-EG"/>
        </w:rPr>
        <w:t>إلى حاضر فلا بأس.</w:t>
      </w:r>
    </w:p>
    <w:p w14:paraId="04F5ED26" w14:textId="77777777" w:rsidR="005B0079" w:rsidRPr="000F1EEF" w:rsidRDefault="005B0079"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لذا </w:t>
      </w:r>
      <w:r w:rsidR="009F2523" w:rsidRPr="000F1EEF">
        <w:rPr>
          <w:rFonts w:ascii="Traditional Arabic" w:hAnsi="Traditional Arabic"/>
          <w:sz w:val="40"/>
          <w:szCs w:val="40"/>
          <w:rtl/>
          <w:lang w:bidi="ar-EG"/>
        </w:rPr>
        <w:t>نقول</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لو </w:t>
      </w:r>
      <w:r w:rsidRPr="000F1EEF">
        <w:rPr>
          <w:rFonts w:ascii="Traditional Arabic" w:hAnsi="Traditional Arabic"/>
          <w:sz w:val="40"/>
          <w:szCs w:val="40"/>
          <w:rtl/>
          <w:lang w:bidi="ar-EG"/>
        </w:rPr>
        <w:t>أ</w:t>
      </w:r>
      <w:r w:rsidR="009F2523" w:rsidRPr="000F1EEF">
        <w:rPr>
          <w:rFonts w:ascii="Traditional Arabic" w:hAnsi="Traditional Arabic"/>
          <w:sz w:val="40"/>
          <w:szCs w:val="40"/>
          <w:rtl/>
          <w:lang w:bidi="ar-EG"/>
        </w:rPr>
        <w:t xml:space="preserve">ن </w:t>
      </w:r>
      <w:r w:rsidRPr="000F1EEF">
        <w:rPr>
          <w:rFonts w:ascii="Traditional Arabic" w:hAnsi="Traditional Arabic"/>
          <w:sz w:val="40"/>
          <w:szCs w:val="40"/>
          <w:rtl/>
          <w:lang w:bidi="ar-EG"/>
        </w:rPr>
        <w:t xml:space="preserve">شخصًا اقترض من آخر </w:t>
      </w:r>
      <w:r w:rsidR="009F2523" w:rsidRPr="000F1EEF">
        <w:rPr>
          <w:rFonts w:ascii="Traditional Arabic" w:hAnsi="Traditional Arabic"/>
          <w:sz w:val="40"/>
          <w:szCs w:val="40"/>
          <w:rtl/>
          <w:lang w:bidi="ar-EG"/>
        </w:rPr>
        <w:t>مثلا</w:t>
      </w:r>
      <w:r w:rsidR="00923606"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عشرة آلاف دولار</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وهذه الدولارات تساوي بالريال السعودي مثلا سبعة وثلاثين ألف وخمسمئة</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فجأة حصل على هذا الدول انهيار</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يعني</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صار </w:t>
      </w:r>
      <w:r w:rsidRPr="000F1EEF">
        <w:rPr>
          <w:rFonts w:ascii="Traditional Arabic" w:hAnsi="Traditional Arabic"/>
          <w:sz w:val="40"/>
          <w:szCs w:val="40"/>
          <w:rtl/>
          <w:lang w:bidi="ar-EG"/>
        </w:rPr>
        <w:t>لا</w:t>
      </w:r>
      <w:r w:rsidR="009F2523" w:rsidRPr="000F1EEF">
        <w:rPr>
          <w:rFonts w:ascii="Traditional Arabic" w:hAnsi="Traditional Arabic"/>
          <w:sz w:val="40"/>
          <w:szCs w:val="40"/>
          <w:rtl/>
          <w:lang w:bidi="ar-EG"/>
        </w:rPr>
        <w:t xml:space="preserve"> يعادل شي</w:t>
      </w:r>
      <w:r w:rsidRPr="000F1EEF">
        <w:rPr>
          <w:rFonts w:ascii="Traditional Arabic" w:hAnsi="Traditional Arabic"/>
          <w:sz w:val="40"/>
          <w:szCs w:val="40"/>
          <w:rtl/>
          <w:lang w:bidi="ar-EG"/>
        </w:rPr>
        <w:t>ئًا،</w:t>
      </w:r>
      <w:r w:rsidR="009F2523" w:rsidRPr="000F1EEF">
        <w:rPr>
          <w:rFonts w:ascii="Traditional Arabic" w:hAnsi="Traditional Arabic"/>
          <w:sz w:val="40"/>
          <w:szCs w:val="40"/>
          <w:rtl/>
          <w:lang w:bidi="ar-EG"/>
        </w:rPr>
        <w:t xml:space="preserve"> فبناء على ذلك إذا رددت له </w:t>
      </w:r>
      <w:r w:rsidRPr="000F1EEF">
        <w:rPr>
          <w:rFonts w:ascii="Traditional Arabic" w:hAnsi="Traditional Arabic"/>
          <w:sz w:val="40"/>
          <w:szCs w:val="40"/>
          <w:rtl/>
          <w:lang w:bidi="ar-EG"/>
        </w:rPr>
        <w:t>ال</w:t>
      </w:r>
      <w:r w:rsidR="009F2523" w:rsidRPr="000F1EEF">
        <w:rPr>
          <w:rFonts w:ascii="Traditional Arabic" w:hAnsi="Traditional Arabic"/>
          <w:sz w:val="40"/>
          <w:szCs w:val="40"/>
          <w:rtl/>
          <w:lang w:bidi="ar-EG"/>
        </w:rPr>
        <w:t>عشرة آلاف دولار</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فكأنك </w:t>
      </w:r>
      <w:r w:rsidRPr="000F1EEF">
        <w:rPr>
          <w:rFonts w:ascii="Traditional Arabic" w:hAnsi="Traditional Arabic"/>
          <w:sz w:val="40"/>
          <w:szCs w:val="40"/>
          <w:rtl/>
          <w:lang w:bidi="ar-EG"/>
        </w:rPr>
        <w:t>أ</w:t>
      </w:r>
      <w:r w:rsidR="009F2523" w:rsidRPr="000F1EEF">
        <w:rPr>
          <w:rFonts w:ascii="Traditional Arabic" w:hAnsi="Traditional Arabic"/>
          <w:sz w:val="40"/>
          <w:szCs w:val="40"/>
          <w:rtl/>
          <w:lang w:bidi="ar-EG"/>
        </w:rPr>
        <w:t>ضررت به</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و</w:t>
      </w:r>
      <w:r w:rsidRPr="000F1EEF">
        <w:rPr>
          <w:rFonts w:ascii="Traditional Arabic" w:hAnsi="Traditional Arabic"/>
          <w:sz w:val="40"/>
          <w:szCs w:val="40"/>
          <w:rtl/>
          <w:lang w:bidi="ar-EG"/>
        </w:rPr>
        <w:t xml:space="preserve">الآن لو صرفها لا تساوي </w:t>
      </w:r>
      <w:r w:rsidR="009F2523" w:rsidRPr="000F1EEF">
        <w:rPr>
          <w:rFonts w:ascii="Traditional Arabic" w:hAnsi="Traditional Arabic"/>
          <w:sz w:val="40"/>
          <w:szCs w:val="40"/>
          <w:rtl/>
          <w:lang w:bidi="ar-EG"/>
        </w:rPr>
        <w:t>خمسة آلاف ريال</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فنقول</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أنت </w:t>
      </w:r>
      <w:r w:rsidR="009F2523" w:rsidRPr="000F1EEF">
        <w:rPr>
          <w:rFonts w:ascii="Traditional Arabic" w:hAnsi="Traditional Arabic"/>
          <w:sz w:val="40"/>
          <w:szCs w:val="40"/>
          <w:rtl/>
          <w:lang w:bidi="ar-EG"/>
        </w:rPr>
        <w:t>أ</w:t>
      </w:r>
      <w:r w:rsidRPr="000F1EEF">
        <w:rPr>
          <w:rFonts w:ascii="Traditional Arabic" w:hAnsi="Traditional Arabic"/>
          <w:sz w:val="40"/>
          <w:szCs w:val="40"/>
          <w:rtl/>
          <w:lang w:bidi="ar-EG"/>
        </w:rPr>
        <w:t>قر</w:t>
      </w:r>
      <w:r w:rsidR="00FD69C6" w:rsidRPr="000F1EEF">
        <w:rPr>
          <w:rFonts w:ascii="Traditional Arabic" w:hAnsi="Traditional Arabic"/>
          <w:sz w:val="40"/>
          <w:szCs w:val="40"/>
          <w:rtl/>
          <w:lang w:bidi="ar-EG"/>
        </w:rPr>
        <w:t>ض</w:t>
      </w:r>
      <w:r w:rsidR="009F2523" w:rsidRPr="000F1EEF">
        <w:rPr>
          <w:rFonts w:ascii="Traditional Arabic" w:hAnsi="Traditional Arabic"/>
          <w:sz w:val="40"/>
          <w:szCs w:val="40"/>
          <w:rtl/>
          <w:lang w:bidi="ar-EG"/>
        </w:rPr>
        <w:t>ته و</w:t>
      </w:r>
      <w:r w:rsidRPr="000F1EEF">
        <w:rPr>
          <w:rFonts w:ascii="Traditional Arabic" w:hAnsi="Traditional Arabic"/>
          <w:sz w:val="40"/>
          <w:szCs w:val="40"/>
          <w:rtl/>
          <w:lang w:bidi="ar-EG"/>
        </w:rPr>
        <w:t>رض</w:t>
      </w:r>
      <w:r w:rsidR="009F2523" w:rsidRPr="000F1EEF">
        <w:rPr>
          <w:rFonts w:ascii="Traditional Arabic" w:hAnsi="Traditional Arabic"/>
          <w:sz w:val="40"/>
          <w:szCs w:val="40"/>
          <w:rtl/>
          <w:lang w:bidi="ar-EG"/>
        </w:rPr>
        <w:t>يت بدله</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ف</w:t>
      </w:r>
      <w:r w:rsidRPr="000F1EEF">
        <w:rPr>
          <w:rFonts w:ascii="Traditional Arabic" w:hAnsi="Traditional Arabic"/>
          <w:sz w:val="40"/>
          <w:szCs w:val="40"/>
          <w:rtl/>
          <w:lang w:bidi="ar-EG"/>
        </w:rPr>
        <w:t>ر</w:t>
      </w:r>
      <w:r w:rsidR="009F2523" w:rsidRPr="000F1EEF">
        <w:rPr>
          <w:rFonts w:ascii="Traditional Arabic" w:hAnsi="Traditional Arabic"/>
          <w:sz w:val="40"/>
          <w:szCs w:val="40"/>
          <w:rtl/>
          <w:lang w:bidi="ar-EG"/>
        </w:rPr>
        <w:t>د</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لك البدل </w:t>
      </w:r>
      <w:r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 xml:space="preserve">الحمد لله. </w:t>
      </w:r>
      <w:r w:rsidRPr="000F1EEF">
        <w:rPr>
          <w:rFonts w:ascii="Traditional Arabic" w:hAnsi="Traditional Arabic"/>
          <w:sz w:val="40"/>
          <w:szCs w:val="40"/>
          <w:rtl/>
          <w:lang w:bidi="ar-EG"/>
        </w:rPr>
        <w:t>وكذلك إذا زادت القيمة</w:t>
      </w:r>
    </w:p>
    <w:p w14:paraId="78FAEF15" w14:textId="77777777" w:rsidR="005D400D" w:rsidRPr="000F1EEF" w:rsidRDefault="005B0079" w:rsidP="0045767F">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 xml:space="preserve">والقيمة تتزايد </w:t>
      </w:r>
      <w:r w:rsidR="009F2523" w:rsidRPr="000F1EEF">
        <w:rPr>
          <w:rFonts w:ascii="Traditional Arabic" w:hAnsi="Traditional Arabic"/>
          <w:sz w:val="40"/>
          <w:szCs w:val="40"/>
          <w:rtl/>
          <w:lang w:bidi="ar-EG"/>
        </w:rPr>
        <w:t xml:space="preserve">زيادات </w:t>
      </w:r>
      <w:r w:rsidRPr="000F1EEF">
        <w:rPr>
          <w:rFonts w:ascii="Traditional Arabic" w:hAnsi="Traditional Arabic"/>
          <w:sz w:val="40"/>
          <w:szCs w:val="40"/>
          <w:rtl/>
          <w:lang w:bidi="ar-EG"/>
        </w:rPr>
        <w:t>طفيفة</w:t>
      </w:r>
      <w:r w:rsidR="009F2523"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وتقل كذلك، و</w:t>
      </w:r>
      <w:r w:rsidR="009F2523" w:rsidRPr="000F1EEF">
        <w:rPr>
          <w:rFonts w:ascii="Traditional Arabic" w:hAnsi="Traditional Arabic"/>
          <w:sz w:val="40"/>
          <w:szCs w:val="40"/>
          <w:rtl/>
          <w:lang w:bidi="ar-EG"/>
        </w:rPr>
        <w:t xml:space="preserve">هذا </w:t>
      </w:r>
      <w:r w:rsidR="005D400D" w:rsidRPr="000F1EEF">
        <w:rPr>
          <w:rFonts w:ascii="Traditional Arabic" w:hAnsi="Traditional Arabic"/>
          <w:sz w:val="40"/>
          <w:szCs w:val="40"/>
          <w:rtl/>
          <w:lang w:bidi="ar-EG"/>
        </w:rPr>
        <w:t>ي</w:t>
      </w:r>
      <w:r w:rsidR="009F2523" w:rsidRPr="000F1EEF">
        <w:rPr>
          <w:rFonts w:ascii="Traditional Arabic" w:hAnsi="Traditional Arabic"/>
          <w:sz w:val="40"/>
          <w:szCs w:val="40"/>
          <w:rtl/>
          <w:lang w:bidi="ar-EG"/>
        </w:rPr>
        <w:t xml:space="preserve">تغافله الناس </w:t>
      </w:r>
      <w:r w:rsidR="005D400D" w:rsidRPr="000F1EEF">
        <w:rPr>
          <w:rFonts w:ascii="Traditional Arabic" w:hAnsi="Traditional Arabic"/>
          <w:sz w:val="40"/>
          <w:szCs w:val="40"/>
          <w:rtl/>
          <w:lang w:bidi="ar-EG"/>
        </w:rPr>
        <w:t>ولا</w:t>
      </w:r>
      <w:r w:rsidR="009F2523" w:rsidRPr="000F1EEF">
        <w:rPr>
          <w:rFonts w:ascii="Traditional Arabic" w:hAnsi="Traditional Arabic"/>
          <w:sz w:val="40"/>
          <w:szCs w:val="40"/>
          <w:rtl/>
          <w:lang w:bidi="ar-EG"/>
        </w:rPr>
        <w:t xml:space="preserve"> ينتبهون له</w:t>
      </w:r>
      <w:r w:rsidR="005D400D"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و</w:t>
      </w:r>
      <w:r w:rsidR="009F2523" w:rsidRPr="000F1EEF">
        <w:rPr>
          <w:rFonts w:ascii="Traditional Arabic" w:hAnsi="Traditional Arabic"/>
          <w:sz w:val="40"/>
          <w:szCs w:val="40"/>
          <w:rtl/>
          <w:lang w:bidi="ar-EG"/>
        </w:rPr>
        <w:t>لكن إذا حصل أحيانا هزات كبيرة يتنبهون</w:t>
      </w:r>
      <w:r w:rsidR="005D400D" w:rsidRPr="000F1EEF">
        <w:rPr>
          <w:rFonts w:ascii="Traditional Arabic" w:hAnsi="Traditional Arabic"/>
          <w:sz w:val="40"/>
          <w:szCs w:val="40"/>
          <w:rtl/>
          <w:lang w:bidi="ar-EG"/>
        </w:rPr>
        <w:t>.</w:t>
      </w:r>
    </w:p>
    <w:p w14:paraId="6E6BCDA2" w14:textId="673CB0B3" w:rsidR="005D400D" w:rsidRPr="000F1EEF" w:rsidRDefault="005D400D" w:rsidP="005D400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مسألة: قال </w:t>
      </w:r>
      <w:r w:rsidR="009F2523" w:rsidRPr="000F1EEF">
        <w:rPr>
          <w:rFonts w:ascii="Traditional Arabic" w:hAnsi="Traditional Arabic"/>
          <w:sz w:val="40"/>
          <w:szCs w:val="40"/>
          <w:rtl/>
          <w:lang w:bidi="ar-EG"/>
        </w:rPr>
        <w:t>الفقهاء</w:t>
      </w:r>
      <w:r w:rsidR="006A2F38" w:rsidRPr="000F1EEF">
        <w:rPr>
          <w:rFonts w:ascii="Traditional Arabic" w:hAnsi="Traditional Arabic"/>
          <w:sz w:val="40"/>
          <w:szCs w:val="40"/>
          <w:rtl/>
          <w:lang w:bidi="ar-EG"/>
        </w:rPr>
        <w:t xml:space="preserve"> -رحمه</w:t>
      </w:r>
      <w:r w:rsidRPr="000F1EEF">
        <w:rPr>
          <w:rFonts w:ascii="Traditional Arabic" w:hAnsi="Traditional Arabic"/>
          <w:sz w:val="40"/>
          <w:szCs w:val="40"/>
          <w:rtl/>
          <w:lang w:bidi="ar-EG"/>
        </w:rPr>
        <w:t>م</w:t>
      </w:r>
      <w:r w:rsidR="006A2F38" w:rsidRPr="000F1EEF">
        <w:rPr>
          <w:rFonts w:ascii="Traditional Arabic" w:hAnsi="Traditional Arabic"/>
          <w:sz w:val="40"/>
          <w:szCs w:val="40"/>
          <w:rtl/>
          <w:lang w:bidi="ar-EG"/>
        </w:rPr>
        <w:t xml:space="preserve"> الله تعالى-</w:t>
      </w:r>
      <w:r w:rsidRPr="000F1EEF">
        <w:rPr>
          <w:rFonts w:ascii="Traditional Arabic" w:hAnsi="Traditional Arabic"/>
          <w:sz w:val="40"/>
          <w:szCs w:val="40"/>
          <w:rtl/>
          <w:lang w:bidi="ar-EG"/>
        </w:rPr>
        <w:t>:</w:t>
      </w:r>
      <w:r w:rsidR="009F2523" w:rsidRPr="000F1EEF">
        <w:rPr>
          <w:rFonts w:ascii="Traditional Arabic" w:hAnsi="Traditional Arabic"/>
          <w:sz w:val="40"/>
          <w:szCs w:val="40"/>
          <w:rtl/>
          <w:lang w:bidi="ar-EG"/>
        </w:rPr>
        <w:t xml:space="preserve"> لو</w:t>
      </w:r>
      <w:r w:rsidR="000C72FF"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أن</w:t>
      </w:r>
      <w:r w:rsidR="00882BC7" w:rsidRPr="000F1EEF">
        <w:rPr>
          <w:rFonts w:ascii="Traditional Arabic" w:hAnsi="Traditional Arabic"/>
          <w:sz w:val="40"/>
          <w:szCs w:val="40"/>
          <w:rtl/>
          <w:lang w:bidi="ar-EG"/>
        </w:rPr>
        <w:t>َّ</w:t>
      </w:r>
      <w:r w:rsidR="00710179" w:rsidRPr="000F1EEF">
        <w:rPr>
          <w:rFonts w:ascii="Traditional Arabic" w:hAnsi="Traditional Arabic"/>
          <w:sz w:val="40"/>
          <w:szCs w:val="40"/>
          <w:rtl/>
          <w:lang w:bidi="ar-EG"/>
        </w:rPr>
        <w:t xml:space="preserve"> </w:t>
      </w:r>
      <w:r w:rsidR="009F2523" w:rsidRPr="000F1EEF">
        <w:rPr>
          <w:rFonts w:ascii="Traditional Arabic" w:hAnsi="Traditional Arabic"/>
          <w:sz w:val="40"/>
          <w:szCs w:val="40"/>
          <w:rtl/>
          <w:lang w:bidi="ar-EG"/>
        </w:rPr>
        <w:t>هذه العملة انتهى التعامل بها</w:t>
      </w:r>
      <w:r w:rsidRPr="000F1EEF">
        <w:rPr>
          <w:rFonts w:ascii="Traditional Arabic" w:hAnsi="Traditional Arabic"/>
          <w:sz w:val="40"/>
          <w:szCs w:val="40"/>
          <w:rtl/>
          <w:lang w:bidi="ar-EG"/>
        </w:rPr>
        <w:t>، أي:</w:t>
      </w:r>
      <w:r w:rsidR="009F2523" w:rsidRPr="000F1EEF">
        <w:rPr>
          <w:rFonts w:ascii="Traditional Arabic" w:hAnsi="Traditional Arabic"/>
          <w:sz w:val="40"/>
          <w:szCs w:val="40"/>
          <w:rtl/>
          <w:lang w:bidi="ar-EG"/>
        </w:rPr>
        <w:t xml:space="preserve"> ألغى السلطان التعامل بها</w:t>
      </w:r>
      <w:r w:rsidRPr="000F1EEF">
        <w:rPr>
          <w:rFonts w:ascii="Traditional Arabic" w:hAnsi="Traditional Arabic"/>
          <w:sz w:val="40"/>
          <w:szCs w:val="40"/>
          <w:rtl/>
          <w:lang w:bidi="ar-EG"/>
        </w:rPr>
        <w:t>، فصارت لا قيمة</w:t>
      </w:r>
      <w:r w:rsidR="009F2523" w:rsidRPr="000F1EEF">
        <w:rPr>
          <w:rFonts w:ascii="Traditional Arabic" w:hAnsi="Traditional Arabic"/>
          <w:sz w:val="40"/>
          <w:szCs w:val="40"/>
          <w:rtl/>
          <w:lang w:bidi="ar-EG"/>
        </w:rPr>
        <w:t xml:space="preserve"> لها. ففي هذه الحالة</w:t>
      </w:r>
      <w:r w:rsidRPr="000F1EEF">
        <w:rPr>
          <w:rFonts w:ascii="Traditional Arabic" w:hAnsi="Traditional Arabic"/>
          <w:sz w:val="40"/>
          <w:szCs w:val="40"/>
          <w:rtl/>
          <w:lang w:bidi="ar-EG"/>
        </w:rPr>
        <w:t xml:space="preserve"> يرد عليه العشرة آلاف دولار ببدلها، </w:t>
      </w:r>
      <w:r w:rsidR="009F2523" w:rsidRPr="000F1EEF">
        <w:rPr>
          <w:rFonts w:ascii="Traditional Arabic" w:hAnsi="Traditional Arabic"/>
          <w:sz w:val="40"/>
          <w:szCs w:val="40"/>
          <w:rtl/>
          <w:lang w:bidi="ar-EG"/>
        </w:rPr>
        <w:t xml:space="preserve">فكم بدلها؟ </w:t>
      </w:r>
    </w:p>
    <w:p w14:paraId="552380C9" w14:textId="77777777" w:rsidR="005D400D" w:rsidRPr="000F1EEF" w:rsidRDefault="005D400D" w:rsidP="005D400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طبعا البدل يرد بقيمة اليوم الذي</w:t>
      </w:r>
      <w:r w:rsidR="009F2523"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فيه ألغيت من قبل </w:t>
      </w:r>
      <w:r w:rsidR="009F2523" w:rsidRPr="000F1EEF">
        <w:rPr>
          <w:rFonts w:ascii="Traditional Arabic" w:hAnsi="Traditional Arabic"/>
          <w:sz w:val="40"/>
          <w:szCs w:val="40"/>
          <w:rtl/>
          <w:lang w:bidi="ar-EG"/>
        </w:rPr>
        <w:t>السلطان</w:t>
      </w:r>
      <w:r w:rsidRPr="000F1EEF">
        <w:rPr>
          <w:rFonts w:ascii="Traditional Arabic" w:hAnsi="Traditional Arabic"/>
          <w:sz w:val="40"/>
          <w:szCs w:val="40"/>
          <w:rtl/>
          <w:lang w:bidi="ar-EG"/>
        </w:rPr>
        <w:t>، فإذا كانت تعادل</w:t>
      </w:r>
      <w:r w:rsidR="009F2523" w:rsidRPr="000F1EEF">
        <w:rPr>
          <w:rFonts w:ascii="Traditional Arabic" w:hAnsi="Traditional Arabic"/>
          <w:sz w:val="40"/>
          <w:szCs w:val="40"/>
          <w:rtl/>
          <w:lang w:bidi="ar-EG"/>
        </w:rPr>
        <w:t xml:space="preserve"> سبعة وثلاثين ألف وخمسمئة</w:t>
      </w:r>
      <w:r w:rsidR="00710179"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فترد بهذه القيمة.</w:t>
      </w:r>
    </w:p>
    <w:p w14:paraId="2EFACA23" w14:textId="28AC6840" w:rsidR="00414783" w:rsidRPr="000F1EEF" w:rsidRDefault="009F2523"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إذ</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ا الأصل أن</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القرض</w:t>
      </w:r>
      <w:r w:rsidR="005D400D" w:rsidRPr="000F1EEF">
        <w:rPr>
          <w:rFonts w:ascii="Traditional Arabic" w:hAnsi="Traditional Arabic"/>
          <w:sz w:val="40"/>
          <w:szCs w:val="40"/>
          <w:rtl/>
          <w:lang w:bidi="ar-EG"/>
        </w:rPr>
        <w:t xml:space="preserve"> عبارة</w:t>
      </w:r>
      <w:r w:rsidR="00923606"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 xml:space="preserve">عن </w:t>
      </w:r>
      <w:r w:rsidRPr="000F1EEF">
        <w:rPr>
          <w:rFonts w:ascii="Traditional Arabic" w:hAnsi="Traditional Arabic"/>
          <w:sz w:val="40"/>
          <w:szCs w:val="40"/>
          <w:rtl/>
          <w:lang w:bidi="ar-EG"/>
        </w:rPr>
        <w:t>رد</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مثله في المثليات</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ورد بدله في القيم</w:t>
      </w:r>
      <w:r w:rsidR="005D400D" w:rsidRPr="000F1EEF">
        <w:rPr>
          <w:rFonts w:ascii="Traditional Arabic" w:hAnsi="Traditional Arabic"/>
          <w:sz w:val="40"/>
          <w:szCs w:val="40"/>
          <w:rtl/>
          <w:lang w:bidi="ar-EG"/>
        </w:rPr>
        <w:t>ي</w:t>
      </w:r>
      <w:r w:rsidRPr="000F1EEF">
        <w:rPr>
          <w:rFonts w:ascii="Traditional Arabic" w:hAnsi="Traditional Arabic"/>
          <w:sz w:val="40"/>
          <w:szCs w:val="40"/>
          <w:rtl/>
          <w:lang w:bidi="ar-EG"/>
        </w:rPr>
        <w:t>ات</w:t>
      </w:r>
      <w:r w:rsidR="005D400D" w:rsidRPr="000F1EEF">
        <w:rPr>
          <w:rFonts w:ascii="Traditional Arabic" w:hAnsi="Traditional Arabic"/>
          <w:sz w:val="40"/>
          <w:szCs w:val="40"/>
          <w:rtl/>
          <w:lang w:bidi="ar-EG"/>
        </w:rPr>
        <w:t>، والقيميات</w:t>
      </w:r>
      <w:r w:rsidRPr="000F1EEF">
        <w:rPr>
          <w:rFonts w:ascii="Traditional Arabic" w:hAnsi="Traditional Arabic"/>
          <w:sz w:val="40"/>
          <w:szCs w:val="40"/>
          <w:rtl/>
          <w:lang w:bidi="ar-EG"/>
        </w:rPr>
        <w:t xml:space="preserve"> كانت في الأزمان الماضية هي الأكثر</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 xml:space="preserve">وفي </w:t>
      </w:r>
      <w:r w:rsidRPr="000F1EEF">
        <w:rPr>
          <w:rFonts w:ascii="Traditional Arabic" w:hAnsi="Traditional Arabic"/>
          <w:sz w:val="40"/>
          <w:szCs w:val="40"/>
          <w:rtl/>
          <w:lang w:bidi="ar-EG"/>
        </w:rPr>
        <w:t xml:space="preserve">هذه الأزمنة </w:t>
      </w:r>
      <w:r w:rsidR="005D400D" w:rsidRPr="000F1EEF">
        <w:rPr>
          <w:rFonts w:ascii="Traditional Arabic" w:hAnsi="Traditional Arabic"/>
          <w:sz w:val="40"/>
          <w:szCs w:val="40"/>
          <w:rtl/>
          <w:lang w:bidi="ar-EG"/>
        </w:rPr>
        <w:t xml:space="preserve">صارت </w:t>
      </w:r>
      <w:r w:rsidRPr="000F1EEF">
        <w:rPr>
          <w:rFonts w:ascii="Traditional Arabic" w:hAnsi="Traditional Arabic"/>
          <w:sz w:val="40"/>
          <w:szCs w:val="40"/>
          <w:rtl/>
          <w:lang w:bidi="ar-EG"/>
        </w:rPr>
        <w:t>المثليات كثيرة جدا</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فعلى كل حال مثل ما </w:t>
      </w:r>
      <w:r w:rsidR="005D400D" w:rsidRPr="000F1EEF">
        <w:rPr>
          <w:rFonts w:ascii="Traditional Arabic" w:hAnsi="Traditional Arabic"/>
          <w:sz w:val="40"/>
          <w:szCs w:val="40"/>
          <w:rtl/>
          <w:lang w:bidi="ar-EG"/>
        </w:rPr>
        <w:t xml:space="preserve">ذكرنا </w:t>
      </w:r>
      <w:r w:rsidRPr="000F1EEF">
        <w:rPr>
          <w:rFonts w:ascii="Traditional Arabic" w:hAnsi="Traditional Arabic"/>
          <w:sz w:val="40"/>
          <w:szCs w:val="40"/>
          <w:rtl/>
          <w:lang w:bidi="ar-EG"/>
        </w:rPr>
        <w:t>من التفصيل</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إم</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ا أن يرد مثله في المثل</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أ</w:t>
      </w:r>
      <w:r w:rsidRPr="000F1EEF">
        <w:rPr>
          <w:rFonts w:ascii="Traditional Arabic" w:hAnsi="Traditional Arabic"/>
          <w:sz w:val="40"/>
          <w:szCs w:val="40"/>
          <w:rtl/>
          <w:lang w:bidi="ar-EG"/>
        </w:rPr>
        <w:t>و</w:t>
      </w:r>
      <w:r w:rsidR="005D400D"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قيمته في القيم</w:t>
      </w:r>
      <w:r w:rsidR="005D400D" w:rsidRPr="000F1EEF">
        <w:rPr>
          <w:rFonts w:ascii="Traditional Arabic" w:hAnsi="Traditional Arabic"/>
          <w:sz w:val="40"/>
          <w:szCs w:val="40"/>
          <w:rtl/>
          <w:lang w:bidi="ar-EG"/>
        </w:rPr>
        <w:t>ي،</w:t>
      </w:r>
      <w:r w:rsidRPr="000F1EEF">
        <w:rPr>
          <w:rFonts w:ascii="Traditional Arabic" w:hAnsi="Traditional Arabic"/>
          <w:sz w:val="40"/>
          <w:szCs w:val="40"/>
          <w:rtl/>
          <w:lang w:bidi="ar-EG"/>
        </w:rPr>
        <w:t xml:space="preserve"> وتعتبر القيمة من جهة </w:t>
      </w:r>
      <w:r w:rsidR="00094A63" w:rsidRPr="000F1EEF">
        <w:rPr>
          <w:rFonts w:ascii="Traditional Arabic" w:hAnsi="Traditional Arabic"/>
          <w:sz w:val="40"/>
          <w:szCs w:val="40"/>
          <w:rtl/>
          <w:lang w:bidi="ar-EG"/>
        </w:rPr>
        <w:t>القيمة</w:t>
      </w:r>
      <w:r w:rsidR="005D400D"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يوم الق</w:t>
      </w:r>
      <w:r w:rsidR="005D400D" w:rsidRPr="000F1EEF">
        <w:rPr>
          <w:rFonts w:ascii="Traditional Arabic" w:hAnsi="Traditional Arabic"/>
          <w:sz w:val="40"/>
          <w:szCs w:val="40"/>
          <w:rtl/>
          <w:lang w:bidi="ar-EG"/>
        </w:rPr>
        <w:t>رض،</w:t>
      </w:r>
      <w:r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و</w:t>
      </w:r>
      <w:r w:rsidRPr="000F1EEF">
        <w:rPr>
          <w:rFonts w:ascii="Traditional Arabic" w:hAnsi="Traditional Arabic"/>
          <w:sz w:val="40"/>
          <w:szCs w:val="40"/>
          <w:rtl/>
          <w:lang w:bidi="ar-EG"/>
        </w:rPr>
        <w:t>أم</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ا المثل</w:t>
      </w:r>
      <w:r w:rsidR="005D400D" w:rsidRPr="000F1EEF">
        <w:rPr>
          <w:rFonts w:ascii="Traditional Arabic" w:hAnsi="Traditional Arabic"/>
          <w:sz w:val="40"/>
          <w:szCs w:val="40"/>
          <w:rtl/>
          <w:lang w:bidi="ar-EG"/>
        </w:rPr>
        <w:t>ِ</w:t>
      </w:r>
      <w:r w:rsidR="00662407" w:rsidRPr="000F1EEF">
        <w:rPr>
          <w:rFonts w:ascii="Traditional Arabic" w:hAnsi="Traditional Arabic"/>
          <w:sz w:val="40"/>
          <w:szCs w:val="40"/>
          <w:rtl/>
          <w:lang w:bidi="ar-EG"/>
        </w:rPr>
        <w:t>ي</w:t>
      </w:r>
      <w:r w:rsidRPr="000F1EEF">
        <w:rPr>
          <w:rFonts w:ascii="Traditional Arabic" w:hAnsi="Traditional Arabic"/>
          <w:sz w:val="40"/>
          <w:szCs w:val="40"/>
          <w:rtl/>
          <w:lang w:bidi="ar-EG"/>
        </w:rPr>
        <w:t xml:space="preserve"> إذا انعدم ف</w:t>
      </w:r>
      <w:r w:rsidR="00FD69C6" w:rsidRPr="000F1EEF">
        <w:rPr>
          <w:rFonts w:ascii="Traditional Arabic" w:hAnsi="Traditional Arabic"/>
          <w:sz w:val="40"/>
          <w:szCs w:val="40"/>
          <w:rtl/>
          <w:lang w:bidi="ar-EG"/>
        </w:rPr>
        <w:t>إ</w:t>
      </w:r>
      <w:r w:rsidRPr="000F1EEF">
        <w:rPr>
          <w:rFonts w:ascii="Traditional Arabic" w:hAnsi="Traditional Arabic"/>
          <w:sz w:val="40"/>
          <w:szCs w:val="40"/>
          <w:rtl/>
          <w:lang w:bidi="ar-EG"/>
        </w:rPr>
        <w:t>نم</w:t>
      </w:r>
      <w:r w:rsidR="005D400D" w:rsidRPr="000F1EEF">
        <w:rPr>
          <w:rFonts w:ascii="Traditional Arabic" w:hAnsi="Traditional Arabic"/>
          <w:sz w:val="40"/>
          <w:szCs w:val="40"/>
          <w:rtl/>
          <w:lang w:bidi="ar-EG"/>
        </w:rPr>
        <w:t xml:space="preserve">ا </w:t>
      </w:r>
      <w:r w:rsidRPr="000F1EEF">
        <w:rPr>
          <w:rFonts w:ascii="Traditional Arabic" w:hAnsi="Traditional Arabic"/>
          <w:sz w:val="40"/>
          <w:szCs w:val="40"/>
          <w:rtl/>
          <w:lang w:bidi="ar-EG"/>
        </w:rPr>
        <w:t>يتحول الى القيمة</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و</w:t>
      </w:r>
      <w:r w:rsidRPr="000F1EEF">
        <w:rPr>
          <w:rFonts w:ascii="Traditional Arabic" w:hAnsi="Traditional Arabic"/>
          <w:sz w:val="40"/>
          <w:szCs w:val="40"/>
          <w:rtl/>
          <w:lang w:bidi="ar-EG"/>
        </w:rPr>
        <w:t>لكن تعتبر القيمة يوم الفقد</w:t>
      </w:r>
      <w:r w:rsidR="005D400D" w:rsidRPr="000F1EEF">
        <w:rPr>
          <w:rFonts w:ascii="Traditional Arabic" w:hAnsi="Traditional Arabic"/>
          <w:sz w:val="40"/>
          <w:szCs w:val="40"/>
          <w:rtl/>
          <w:lang w:bidi="ar-EG"/>
        </w:rPr>
        <w:t>.</w:t>
      </w:r>
    </w:p>
    <w:p w14:paraId="1973108A"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w:t>
      </w:r>
      <w:r w:rsidR="009F2523" w:rsidRPr="000F1EEF">
        <w:rPr>
          <w:rFonts w:ascii="Traditional Arabic" w:hAnsi="Traditional Arabic"/>
          <w:sz w:val="40"/>
          <w:szCs w:val="40"/>
          <w:rtl/>
          <w:lang w:bidi="ar-EG"/>
        </w:rPr>
        <w:t xml:space="preserve">حسن الله </w:t>
      </w:r>
      <w:r w:rsidRPr="000F1EEF">
        <w:rPr>
          <w:rFonts w:ascii="Traditional Arabic" w:hAnsi="Traditional Arabic"/>
          <w:sz w:val="40"/>
          <w:szCs w:val="40"/>
          <w:rtl/>
          <w:lang w:bidi="ar-EG"/>
        </w:rPr>
        <w:t>إ</w:t>
      </w:r>
      <w:r w:rsidR="009F2523" w:rsidRPr="000F1EEF">
        <w:rPr>
          <w:rFonts w:ascii="Traditional Arabic" w:hAnsi="Traditional Arabic"/>
          <w:sz w:val="40"/>
          <w:szCs w:val="40"/>
          <w:rtl/>
          <w:lang w:bidi="ar-EG"/>
        </w:rPr>
        <w:t>ليكم</w:t>
      </w:r>
      <w:r w:rsidRPr="000F1EEF">
        <w:rPr>
          <w:rFonts w:ascii="Traditional Arabic" w:hAnsi="Traditional Arabic"/>
          <w:sz w:val="40"/>
          <w:szCs w:val="40"/>
          <w:rtl/>
          <w:lang w:bidi="ar-EG"/>
        </w:rPr>
        <w:t>.</w:t>
      </w:r>
    </w:p>
    <w:p w14:paraId="3FC69189" w14:textId="467C2903" w:rsidR="00593A21" w:rsidRPr="000F1EEF" w:rsidRDefault="009F2523" w:rsidP="005D400D">
      <w:pPr>
        <w:rPr>
          <w:rFonts w:ascii="Traditional Arabic" w:hAnsi="Traditional Arabic"/>
          <w:sz w:val="40"/>
          <w:szCs w:val="40"/>
          <w:rtl/>
          <w:lang w:bidi="ar-EG"/>
        </w:rPr>
      </w:pPr>
      <w:r w:rsidRPr="000F1EEF">
        <w:rPr>
          <w:rFonts w:ascii="Traditional Arabic" w:hAnsi="Traditional Arabic"/>
          <w:sz w:val="40"/>
          <w:szCs w:val="40"/>
          <w:rtl/>
          <w:lang w:bidi="ar-EG"/>
        </w:rPr>
        <w:t>قال- رحمه الله-</w:t>
      </w:r>
      <w:r w:rsidR="00414783"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bookmarkStart w:id="3" w:name="_Hlk147825307"/>
      <w:r w:rsidR="005D400D" w:rsidRPr="000F1EEF">
        <w:rPr>
          <w:rFonts w:ascii="Traditional Arabic" w:hAnsi="Traditional Arabic"/>
          <w:color w:val="0000CC"/>
          <w:sz w:val="40"/>
          <w:szCs w:val="40"/>
          <w:rtl/>
          <w:lang w:bidi="ar-EG"/>
        </w:rPr>
        <w:t>(وَيَحْرُمُ كُلُّ شَرْطٍ يَجُرُّ نَفْعًا</w:t>
      </w:r>
      <w:bookmarkEnd w:id="3"/>
      <w:r w:rsidR="005D400D" w:rsidRPr="000F1EEF">
        <w:rPr>
          <w:rFonts w:ascii="Traditional Arabic" w:hAnsi="Traditional Arabic"/>
          <w:color w:val="0000CC"/>
          <w:sz w:val="40"/>
          <w:szCs w:val="40"/>
          <w:rtl/>
          <w:lang w:bidi="ar-EG"/>
        </w:rPr>
        <w:t xml:space="preserve"> وَإِنْ وَفَّاهُ أَجْوَدَ أَوْ أَهْدَى إِلَيْهِ هَدِيَّةً بَعْدَ وَفَاءٍ بِلَا شَرْطٍ فَلَا بَأْسَ</w:t>
      </w:r>
      <w:r w:rsidR="00593A21" w:rsidRPr="000F1EEF">
        <w:rPr>
          <w:rFonts w:ascii="Traditional Arabic" w:hAnsi="Traditional Arabic"/>
          <w:color w:val="0000CC"/>
          <w:sz w:val="40"/>
          <w:szCs w:val="40"/>
          <w:rtl/>
          <w:lang w:bidi="ar-EG"/>
        </w:rPr>
        <w:t>)</w:t>
      </w:r>
      <w:r w:rsidR="00593A21" w:rsidRPr="000F1EEF">
        <w:rPr>
          <w:rFonts w:ascii="Traditional Arabic" w:hAnsi="Traditional Arabic"/>
          <w:sz w:val="40"/>
          <w:szCs w:val="40"/>
          <w:rtl/>
          <w:lang w:bidi="ar-EG"/>
        </w:rPr>
        <w:t>}.</w:t>
      </w:r>
    </w:p>
    <w:p w14:paraId="0551322F" w14:textId="79281B1D" w:rsidR="00FD69C6" w:rsidRPr="000F1EEF" w:rsidRDefault="009F2523"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 المؤلف</w:t>
      </w:r>
      <w:r w:rsidR="006A2F38" w:rsidRPr="000F1EEF">
        <w:rPr>
          <w:rFonts w:ascii="Traditional Arabic" w:hAnsi="Traditional Arabic"/>
          <w:sz w:val="40"/>
          <w:szCs w:val="40"/>
          <w:rtl/>
          <w:lang w:bidi="ar-EG"/>
        </w:rPr>
        <w:t xml:space="preserve"> -رحمه الله تعالى-</w:t>
      </w:r>
      <w:r w:rsidR="005D400D"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005D400D" w:rsidRPr="000F1EEF">
        <w:rPr>
          <w:rFonts w:ascii="Traditional Arabic" w:hAnsi="Traditional Arabic"/>
          <w:color w:val="0000CC"/>
          <w:sz w:val="40"/>
          <w:szCs w:val="40"/>
          <w:rtl/>
          <w:lang w:bidi="ar-EG"/>
        </w:rPr>
        <w:t>(وَيَحْرُمُ كُلُّ شَرْطٍ يَجُرُّ نَفْعًا)</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هذا أصل في القرض</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D400D" w:rsidRPr="000F1EEF">
        <w:rPr>
          <w:rFonts w:ascii="Traditional Arabic" w:hAnsi="Traditional Arabic"/>
          <w:sz w:val="40"/>
          <w:szCs w:val="40"/>
          <w:rtl/>
          <w:lang w:bidi="ar-EG"/>
        </w:rPr>
        <w:t xml:space="preserve">والقرض </w:t>
      </w:r>
      <w:r w:rsidRPr="000F1EEF">
        <w:rPr>
          <w:rFonts w:ascii="Traditional Arabic" w:hAnsi="Traditional Arabic"/>
          <w:sz w:val="40"/>
          <w:szCs w:val="40"/>
          <w:rtl/>
          <w:lang w:bidi="ar-EG"/>
        </w:rPr>
        <w:t>إنما هو طلب مرضاة الله</w:t>
      </w:r>
      <w:r w:rsidR="00710179" w:rsidRPr="000F1EEF">
        <w:rPr>
          <w:rFonts w:ascii="Traditional Arabic" w:hAnsi="Traditional Arabic"/>
          <w:sz w:val="40"/>
          <w:szCs w:val="40"/>
          <w:rtl/>
          <w:lang w:bidi="ar-EG"/>
        </w:rPr>
        <w:t xml:space="preserve"> -جل وعلا-</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ومن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أقر</w:t>
      </w:r>
      <w:r w:rsidR="005D400D"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شخص</w:t>
      </w:r>
      <w:r w:rsidR="005D400D"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00357CD9" w:rsidRPr="000F1EEF">
        <w:rPr>
          <w:rFonts w:ascii="Traditional Arabic" w:hAnsi="Traditional Arabic"/>
          <w:sz w:val="40"/>
          <w:szCs w:val="40"/>
          <w:rtl/>
          <w:lang w:bidi="ar-EG"/>
        </w:rPr>
        <w:t>فكأ</w:t>
      </w:r>
      <w:r w:rsidRPr="000F1EEF">
        <w:rPr>
          <w:rFonts w:ascii="Traditional Arabic" w:hAnsi="Traditional Arabic"/>
          <w:sz w:val="40"/>
          <w:szCs w:val="40"/>
          <w:rtl/>
          <w:lang w:bidi="ar-EG"/>
        </w:rPr>
        <w:t>ن</w:t>
      </w:r>
      <w:r w:rsidR="005D400D" w:rsidRPr="000F1EEF">
        <w:rPr>
          <w:rFonts w:ascii="Traditional Arabic" w:hAnsi="Traditional Arabic"/>
          <w:sz w:val="40"/>
          <w:szCs w:val="40"/>
          <w:rtl/>
          <w:lang w:bidi="ar-EG"/>
        </w:rPr>
        <w:t xml:space="preserve">ما </w:t>
      </w:r>
      <w:r w:rsidR="00A05E9C" w:rsidRPr="000F1EEF">
        <w:rPr>
          <w:rFonts w:ascii="Traditional Arabic" w:hAnsi="Traditional Arabic"/>
          <w:sz w:val="40"/>
          <w:szCs w:val="40"/>
          <w:rtl/>
          <w:lang w:bidi="ar-EG"/>
        </w:rPr>
        <w:t>تصدق عليه بمثليه</w:t>
      </w:r>
      <w:r w:rsidR="000608EB" w:rsidRPr="000F1EEF">
        <w:rPr>
          <w:rFonts w:ascii="Traditional Arabic" w:hAnsi="Traditional Arabic"/>
          <w:sz w:val="40"/>
          <w:szCs w:val="40"/>
          <w:rtl/>
          <w:lang w:bidi="ar-EG"/>
        </w:rPr>
        <w:t xml:space="preserve">، </w:t>
      </w:r>
      <w:r w:rsidR="00357CD9" w:rsidRPr="000F1EEF">
        <w:rPr>
          <w:rFonts w:ascii="Traditional Arabic" w:hAnsi="Traditional Arabic"/>
          <w:sz w:val="40"/>
          <w:szCs w:val="40"/>
          <w:rtl/>
          <w:lang w:bidi="ar-EG"/>
        </w:rPr>
        <w:t>و</w:t>
      </w:r>
      <w:r w:rsidR="000608EB" w:rsidRPr="000F1EEF">
        <w:rPr>
          <w:rFonts w:ascii="Traditional Arabic" w:hAnsi="Traditional Arabic"/>
          <w:sz w:val="40"/>
          <w:szCs w:val="40"/>
          <w:rtl/>
          <w:lang w:bidi="ar-EG"/>
        </w:rPr>
        <w:t xml:space="preserve">جاء في الحديث: </w:t>
      </w:r>
      <w:r w:rsidR="000608EB" w:rsidRPr="000F1EEF">
        <w:rPr>
          <w:rFonts w:ascii="Traditional Arabic" w:hAnsi="Traditional Arabic"/>
          <w:color w:val="006600"/>
          <w:sz w:val="40"/>
          <w:szCs w:val="40"/>
          <w:rtl/>
          <w:lang w:bidi="ar-EG"/>
        </w:rPr>
        <w:t>«مَنْ أَنْظَرَ مُعْسِرًا فَلَهُ لَهُ بِكُلِّ يَوْمٍ صَدَقَةٌ قَبْلَ أَنْ يَحِلَّ الدَّيْنُ، فَإِذَا حَلَّ الدَّيْنُ فَأَنْظَرَهُ فَلَهُ بِكُلِّ يَوْمٍ مِثْلَيْهِ صَدَقَةٌ»</w:t>
      </w:r>
      <w:r w:rsidR="000608EB" w:rsidRPr="000F1EEF">
        <w:rPr>
          <w:rStyle w:val="a5"/>
          <w:rFonts w:ascii="Traditional Arabic" w:hAnsi="Traditional Arabic"/>
          <w:sz w:val="40"/>
          <w:szCs w:val="40"/>
          <w:rtl/>
          <w:lang w:bidi="ar-EG"/>
        </w:rPr>
        <w:footnoteReference w:id="3"/>
      </w:r>
      <w:r w:rsidR="000608EB"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فكان له في كل يوم مثل</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أجريه</w:t>
      </w:r>
      <w:r w:rsidR="000608EB"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0608EB" w:rsidRPr="000F1EEF">
        <w:rPr>
          <w:rFonts w:ascii="Traditional Arabic" w:hAnsi="Traditional Arabic"/>
          <w:sz w:val="40"/>
          <w:szCs w:val="40"/>
          <w:rtl/>
          <w:lang w:bidi="ar-EG"/>
        </w:rPr>
        <w:t>و</w:t>
      </w:r>
      <w:r w:rsidR="00A05E9C" w:rsidRPr="000F1EEF">
        <w:rPr>
          <w:rFonts w:ascii="Traditional Arabic" w:hAnsi="Traditional Arabic"/>
          <w:sz w:val="40"/>
          <w:szCs w:val="40"/>
          <w:rtl/>
          <w:lang w:bidi="ar-EG"/>
        </w:rPr>
        <w:t>هذا الحديث د</w:t>
      </w:r>
      <w:r w:rsidR="000608EB" w:rsidRPr="000F1EEF">
        <w:rPr>
          <w:rFonts w:ascii="Traditional Arabic" w:hAnsi="Traditional Arabic"/>
          <w:sz w:val="40"/>
          <w:szCs w:val="40"/>
          <w:rtl/>
          <w:lang w:bidi="ar-EG"/>
        </w:rPr>
        <w:t>ا</w:t>
      </w:r>
      <w:r w:rsidR="00A05E9C" w:rsidRPr="000F1EEF">
        <w:rPr>
          <w:rFonts w:ascii="Traditional Arabic" w:hAnsi="Traditional Arabic"/>
          <w:sz w:val="40"/>
          <w:szCs w:val="40"/>
          <w:rtl/>
          <w:lang w:bidi="ar-EG"/>
        </w:rPr>
        <w:t>ل</w:t>
      </w:r>
      <w:r w:rsidR="000608EB"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على فضل</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الإقراض.</w:t>
      </w:r>
    </w:p>
    <w:p w14:paraId="5A71C666" w14:textId="77777777" w:rsidR="000608EB" w:rsidRPr="000F1EEF" w:rsidRDefault="00A05E9C"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إذ</w:t>
      </w:r>
      <w:r w:rsidR="00FD69C6" w:rsidRPr="000F1EEF">
        <w:rPr>
          <w:rFonts w:ascii="Traditional Arabic" w:hAnsi="Traditional Arabic"/>
          <w:sz w:val="40"/>
          <w:szCs w:val="40"/>
          <w:rtl/>
          <w:lang w:bidi="ar-EG"/>
        </w:rPr>
        <w:t>ً</w:t>
      </w:r>
      <w:r w:rsidRPr="000F1EEF">
        <w:rPr>
          <w:rFonts w:ascii="Traditional Arabic" w:hAnsi="Traditional Arabic"/>
          <w:sz w:val="40"/>
          <w:szCs w:val="40"/>
          <w:rtl/>
          <w:lang w:bidi="ar-EG"/>
        </w:rPr>
        <w:t>ا الإقراض حقيقته طلب مرضاة الله</w:t>
      </w:r>
      <w:r w:rsidR="00710179" w:rsidRPr="000F1EEF">
        <w:rPr>
          <w:rFonts w:ascii="Traditional Arabic" w:hAnsi="Traditional Arabic"/>
          <w:sz w:val="40"/>
          <w:szCs w:val="40"/>
          <w:rtl/>
          <w:lang w:bidi="ar-EG"/>
        </w:rPr>
        <w:t xml:space="preserve"> -جل وعلا-</w:t>
      </w:r>
      <w:r w:rsidR="00FD69C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فإذا انتقل </w:t>
      </w:r>
      <w:r w:rsidR="000608EB" w:rsidRPr="000F1EEF">
        <w:rPr>
          <w:rFonts w:ascii="Traditional Arabic" w:hAnsi="Traditional Arabic"/>
          <w:sz w:val="40"/>
          <w:szCs w:val="40"/>
          <w:rtl/>
          <w:lang w:bidi="ar-EG"/>
        </w:rPr>
        <w:t xml:space="preserve">إلى </w:t>
      </w:r>
      <w:r w:rsidRPr="000F1EEF">
        <w:rPr>
          <w:rFonts w:ascii="Traditional Arabic" w:hAnsi="Traditional Arabic"/>
          <w:sz w:val="40"/>
          <w:szCs w:val="40"/>
          <w:rtl/>
          <w:lang w:bidi="ar-EG"/>
        </w:rPr>
        <w:t>أن يطلب زيادة</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م</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قابلا</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على القرض</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الإقراض</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فإنه ينتقل من كونه إحسان</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ا إلى كونه استغلالا</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الربا المحرم</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w:t>
      </w:r>
      <w:r w:rsidR="000608EB" w:rsidRPr="000F1EEF">
        <w:rPr>
          <w:rFonts w:ascii="Traditional Arabic" w:hAnsi="Traditional Arabic"/>
          <w:sz w:val="40"/>
          <w:szCs w:val="40"/>
          <w:rtl/>
          <w:lang w:bidi="ar-EG"/>
        </w:rPr>
        <w:t xml:space="preserve">ربا </w:t>
      </w:r>
      <w:r w:rsidRPr="000F1EEF">
        <w:rPr>
          <w:rFonts w:ascii="Traditional Arabic" w:hAnsi="Traditional Arabic"/>
          <w:sz w:val="40"/>
          <w:szCs w:val="40"/>
          <w:rtl/>
          <w:lang w:bidi="ar-EG"/>
        </w:rPr>
        <w:t>أهل الجاهلية</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وهذا الذي ذكرناه في أول باب الربا</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أن</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الربا نوعان</w:t>
      </w:r>
      <w:r w:rsidR="000608EB" w:rsidRPr="000F1EEF">
        <w:rPr>
          <w:rFonts w:ascii="Traditional Arabic" w:hAnsi="Traditional Arabic"/>
          <w:sz w:val="40"/>
          <w:szCs w:val="40"/>
          <w:rtl/>
          <w:lang w:bidi="ar-EG"/>
        </w:rPr>
        <w:t>:</w:t>
      </w:r>
    </w:p>
    <w:p w14:paraId="7D8E56C7" w14:textId="0FAD9384" w:rsidR="00593A21" w:rsidRPr="000F1EEF" w:rsidRDefault="00A05E9C"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ربا القر</w:t>
      </w:r>
      <w:r w:rsidR="000608EB"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ويدخل في كل شيء</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أن يؤخذ زيادة عند </w:t>
      </w:r>
      <w:r w:rsidR="000608EB" w:rsidRPr="000F1EEF">
        <w:rPr>
          <w:rFonts w:ascii="Traditional Arabic" w:hAnsi="Traditional Arabic"/>
          <w:sz w:val="40"/>
          <w:szCs w:val="40"/>
          <w:rtl/>
          <w:lang w:bidi="ar-EG"/>
        </w:rPr>
        <w:t>ال</w:t>
      </w:r>
      <w:r w:rsidRPr="000F1EEF">
        <w:rPr>
          <w:rFonts w:ascii="Traditional Arabic" w:hAnsi="Traditional Arabic"/>
          <w:sz w:val="40"/>
          <w:szCs w:val="40"/>
          <w:rtl/>
          <w:lang w:bidi="ar-EG"/>
        </w:rPr>
        <w:t>تأجيل ونحوه</w:t>
      </w:r>
      <w:r w:rsidR="000608EB"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وكان أهل </w:t>
      </w:r>
      <w:r w:rsidR="000608EB" w:rsidRPr="000F1EEF">
        <w:rPr>
          <w:rFonts w:ascii="Traditional Arabic" w:hAnsi="Traditional Arabic"/>
          <w:sz w:val="40"/>
          <w:szCs w:val="40"/>
          <w:rtl/>
          <w:lang w:bidi="ar-EG"/>
        </w:rPr>
        <w:t xml:space="preserve">الجاهلية </w:t>
      </w:r>
      <w:r w:rsidRPr="000F1EEF">
        <w:rPr>
          <w:rFonts w:ascii="Traditional Arabic" w:hAnsi="Traditional Arabic"/>
          <w:sz w:val="40"/>
          <w:szCs w:val="40"/>
          <w:rtl/>
          <w:lang w:bidi="ar-EG"/>
        </w:rPr>
        <w:t>إذا حل</w:t>
      </w:r>
      <w:r w:rsidR="00593A2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الأجل</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يأتي إليه فيقول له</w:t>
      </w:r>
      <w:r w:rsidR="00593A2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93A21" w:rsidRPr="000F1EEF">
        <w:rPr>
          <w:rFonts w:ascii="Traditional Arabic" w:hAnsi="Traditional Arabic"/>
          <w:sz w:val="40"/>
          <w:szCs w:val="40"/>
          <w:rtl/>
          <w:lang w:bidi="ar-EG"/>
        </w:rPr>
        <w:t>إ</w:t>
      </w:r>
      <w:r w:rsidRPr="000F1EEF">
        <w:rPr>
          <w:rFonts w:ascii="Traditional Arabic" w:hAnsi="Traditional Arabic"/>
          <w:sz w:val="40"/>
          <w:szCs w:val="40"/>
          <w:rtl/>
          <w:lang w:bidi="ar-EG"/>
        </w:rPr>
        <w:t xml:space="preserve">ما </w:t>
      </w:r>
      <w:r w:rsidR="000608EB" w:rsidRPr="000F1EEF">
        <w:rPr>
          <w:rFonts w:ascii="Traditional Arabic" w:hAnsi="Traditional Arabic"/>
          <w:sz w:val="40"/>
          <w:szCs w:val="40"/>
          <w:rtl/>
          <w:lang w:bidi="ar-EG"/>
        </w:rPr>
        <w:t>أ</w:t>
      </w:r>
      <w:r w:rsidRPr="000F1EEF">
        <w:rPr>
          <w:rFonts w:ascii="Traditional Arabic" w:hAnsi="Traditional Arabic"/>
          <w:sz w:val="40"/>
          <w:szCs w:val="40"/>
          <w:rtl/>
          <w:lang w:bidi="ar-EG"/>
        </w:rPr>
        <w:t>ن تقضي</w:t>
      </w:r>
      <w:r w:rsidR="00593A2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وإما أن تربي</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يعني</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أن ت</w:t>
      </w:r>
      <w:r w:rsidR="000608EB" w:rsidRPr="000F1EEF">
        <w:rPr>
          <w:rFonts w:ascii="Traditional Arabic" w:hAnsi="Traditional Arabic"/>
          <w:sz w:val="40"/>
          <w:szCs w:val="40"/>
          <w:rtl/>
          <w:lang w:bidi="ar-EG"/>
        </w:rPr>
        <w:t>ز</w:t>
      </w:r>
      <w:r w:rsidRPr="000F1EEF">
        <w:rPr>
          <w:rFonts w:ascii="Traditional Arabic" w:hAnsi="Traditional Arabic"/>
          <w:sz w:val="40"/>
          <w:szCs w:val="40"/>
          <w:rtl/>
          <w:lang w:bidi="ar-EG"/>
        </w:rPr>
        <w:t>يد</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فلا </w:t>
      </w:r>
      <w:r w:rsidR="00357CD9" w:rsidRPr="000F1EEF">
        <w:rPr>
          <w:rFonts w:ascii="Traditional Arabic" w:hAnsi="Traditional Arabic"/>
          <w:sz w:val="40"/>
          <w:szCs w:val="40"/>
          <w:rtl/>
          <w:lang w:bidi="ar-EG"/>
        </w:rPr>
        <w:t>يزال</w:t>
      </w:r>
      <w:r w:rsidR="000608EB"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تتعاظم عليهم</w:t>
      </w:r>
      <w:r w:rsidR="000608EB" w:rsidRPr="000F1EEF">
        <w:rPr>
          <w:rFonts w:ascii="Traditional Arabic" w:hAnsi="Traditional Arabic"/>
          <w:sz w:val="40"/>
          <w:szCs w:val="40"/>
          <w:rtl/>
          <w:lang w:bidi="ar-EG"/>
        </w:rPr>
        <w:t xml:space="preserve"> القروض،</w:t>
      </w:r>
      <w:r w:rsidRPr="000F1EEF">
        <w:rPr>
          <w:rFonts w:ascii="Traditional Arabic" w:hAnsi="Traditional Arabic"/>
          <w:sz w:val="40"/>
          <w:szCs w:val="40"/>
          <w:rtl/>
          <w:lang w:bidi="ar-EG"/>
        </w:rPr>
        <w:t xml:space="preserve"> ويحصل بهم ال</w:t>
      </w:r>
      <w:r w:rsidR="000608EB" w:rsidRPr="000F1EEF">
        <w:rPr>
          <w:rFonts w:ascii="Traditional Arabic" w:hAnsi="Traditional Arabic"/>
          <w:sz w:val="40"/>
          <w:szCs w:val="40"/>
          <w:rtl/>
          <w:lang w:bidi="ar-EG"/>
        </w:rPr>
        <w:t>إضرار،</w:t>
      </w:r>
      <w:r w:rsidRPr="000F1EEF">
        <w:rPr>
          <w:rFonts w:ascii="Traditional Arabic" w:hAnsi="Traditional Arabic"/>
          <w:sz w:val="40"/>
          <w:szCs w:val="40"/>
          <w:rtl/>
          <w:lang w:bidi="ar-EG"/>
        </w:rPr>
        <w:t xml:space="preserve"> فلما </w:t>
      </w:r>
      <w:r w:rsidR="000608EB" w:rsidRPr="000F1EEF">
        <w:rPr>
          <w:rFonts w:ascii="Traditional Arabic" w:hAnsi="Traditional Arabic"/>
          <w:sz w:val="40"/>
          <w:szCs w:val="40"/>
          <w:rtl/>
          <w:lang w:bidi="ar-EG"/>
        </w:rPr>
        <w:t>جاء</w:t>
      </w:r>
      <w:r w:rsidRPr="000F1EEF">
        <w:rPr>
          <w:rFonts w:ascii="Traditional Arabic" w:hAnsi="Traditional Arabic"/>
          <w:sz w:val="40"/>
          <w:szCs w:val="40"/>
          <w:rtl/>
          <w:lang w:bidi="ar-EG"/>
        </w:rPr>
        <w:t xml:space="preserve"> الشرع منع ذلك كله</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ولذلك لا يجوز ابتداء أن يقصد شيئ</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ا من عرض الدنيا وزياداتها ونحو ذلك</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ولا أن يشترط ما </w:t>
      </w:r>
      <w:r w:rsidR="00D04802" w:rsidRPr="000F1EEF">
        <w:rPr>
          <w:rFonts w:ascii="Traditional Arabic" w:hAnsi="Traditional Arabic"/>
          <w:sz w:val="40"/>
          <w:szCs w:val="40"/>
          <w:rtl/>
          <w:lang w:bidi="ar-EG"/>
        </w:rPr>
        <w:t>يجرّ</w:t>
      </w:r>
      <w:r w:rsidRPr="000F1EEF">
        <w:rPr>
          <w:rFonts w:ascii="Traditional Arabic" w:hAnsi="Traditional Arabic"/>
          <w:sz w:val="40"/>
          <w:szCs w:val="40"/>
          <w:rtl/>
          <w:lang w:bidi="ar-EG"/>
        </w:rPr>
        <w:t xml:space="preserve"> إليه من النفع</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0608EB"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0608EB" w:rsidRPr="000F1EEF">
        <w:rPr>
          <w:rFonts w:ascii="Traditional Arabic" w:hAnsi="Traditional Arabic"/>
          <w:sz w:val="40"/>
          <w:szCs w:val="40"/>
          <w:rtl/>
          <w:lang w:bidi="ar-EG"/>
        </w:rPr>
        <w:t>الزيادة</w:t>
      </w:r>
      <w:r w:rsidRPr="000F1EEF">
        <w:rPr>
          <w:rFonts w:ascii="Traditional Arabic" w:hAnsi="Traditional Arabic"/>
          <w:sz w:val="40"/>
          <w:szCs w:val="40"/>
          <w:rtl/>
          <w:lang w:bidi="ar-EG"/>
        </w:rPr>
        <w:t xml:space="preserve"> تكون محرمة</w:t>
      </w:r>
      <w:r w:rsidR="000608EB" w:rsidRPr="000F1EEF">
        <w:rPr>
          <w:rFonts w:ascii="Traditional Arabic" w:hAnsi="Traditional Arabic"/>
          <w:sz w:val="40"/>
          <w:szCs w:val="40"/>
          <w:rtl/>
          <w:lang w:bidi="ar-EG"/>
        </w:rPr>
        <w:t>، وداخلة في</w:t>
      </w:r>
      <w:r w:rsidRPr="000F1EEF">
        <w:rPr>
          <w:rFonts w:ascii="Traditional Arabic" w:hAnsi="Traditional Arabic"/>
          <w:sz w:val="40"/>
          <w:szCs w:val="40"/>
          <w:rtl/>
          <w:lang w:bidi="ar-EG"/>
        </w:rPr>
        <w:t>ما ذكرناه</w:t>
      </w:r>
      <w:r w:rsidR="00593A21" w:rsidRPr="000F1EEF">
        <w:rPr>
          <w:rFonts w:ascii="Traditional Arabic" w:hAnsi="Traditional Arabic"/>
          <w:sz w:val="40"/>
          <w:szCs w:val="40"/>
          <w:rtl/>
          <w:lang w:bidi="ar-EG"/>
        </w:rPr>
        <w:t>.</w:t>
      </w:r>
    </w:p>
    <w:p w14:paraId="275F9406" w14:textId="7EBB5B90" w:rsidR="003C4F7C" w:rsidRPr="000F1EEF" w:rsidRDefault="000608EB"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w:t>
      </w:r>
      <w:r w:rsidR="00A05E9C" w:rsidRPr="000F1EEF">
        <w:rPr>
          <w:rFonts w:ascii="Traditional Arabic" w:hAnsi="Traditional Arabic"/>
          <w:sz w:val="40"/>
          <w:szCs w:val="40"/>
          <w:rtl/>
          <w:lang w:bidi="ar-EG"/>
        </w:rPr>
        <w:t>هذا يحصل</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كثير</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 xml:space="preserve">مثل: </w:t>
      </w:r>
      <w:r w:rsidR="00A05E9C" w:rsidRPr="000F1EEF">
        <w:rPr>
          <w:rFonts w:ascii="Traditional Arabic" w:hAnsi="Traditional Arabic"/>
          <w:sz w:val="40"/>
          <w:szCs w:val="40"/>
          <w:rtl/>
          <w:lang w:bidi="ar-EG"/>
        </w:rPr>
        <w:t xml:space="preserve">أنا </w:t>
      </w:r>
      <w:r w:rsidR="003C4F7C" w:rsidRPr="000F1EEF">
        <w:rPr>
          <w:rFonts w:ascii="Traditional Arabic" w:hAnsi="Traditional Arabic"/>
          <w:sz w:val="40"/>
          <w:szCs w:val="40"/>
          <w:rtl/>
          <w:lang w:bidi="ar-EG"/>
        </w:rPr>
        <w:t xml:space="preserve">أقرضك </w:t>
      </w:r>
      <w:r w:rsidR="00A05E9C" w:rsidRPr="000F1EEF">
        <w:rPr>
          <w:rFonts w:ascii="Traditional Arabic" w:hAnsi="Traditional Arabic"/>
          <w:sz w:val="40"/>
          <w:szCs w:val="40"/>
          <w:rtl/>
          <w:lang w:bidi="ar-EG"/>
        </w:rPr>
        <w:t xml:space="preserve">بشرط </w:t>
      </w:r>
      <w:r w:rsidR="003C4F7C" w:rsidRPr="000F1EEF">
        <w:rPr>
          <w:rFonts w:ascii="Traditional Arabic" w:hAnsi="Traditional Arabic"/>
          <w:sz w:val="40"/>
          <w:szCs w:val="40"/>
          <w:rtl/>
          <w:lang w:bidi="ar-EG"/>
        </w:rPr>
        <w:t xml:space="preserve">أن </w:t>
      </w:r>
      <w:r w:rsidR="00A05E9C" w:rsidRPr="000F1EEF">
        <w:rPr>
          <w:rFonts w:ascii="Traditional Arabic" w:hAnsi="Traditional Arabic"/>
          <w:sz w:val="40"/>
          <w:szCs w:val="40"/>
          <w:rtl/>
          <w:lang w:bidi="ar-EG"/>
        </w:rPr>
        <w:t xml:space="preserve">تدخل </w:t>
      </w:r>
      <w:r w:rsidR="003C4F7C" w:rsidRPr="000F1EEF">
        <w:rPr>
          <w:rFonts w:ascii="Traditional Arabic" w:hAnsi="Traditional Arabic"/>
          <w:sz w:val="40"/>
          <w:szCs w:val="40"/>
          <w:rtl/>
          <w:lang w:bidi="ar-EG"/>
        </w:rPr>
        <w:t>أ</w:t>
      </w:r>
      <w:r w:rsidR="00A05E9C" w:rsidRPr="000F1EEF">
        <w:rPr>
          <w:rFonts w:ascii="Traditional Arabic" w:hAnsi="Traditional Arabic"/>
          <w:sz w:val="40"/>
          <w:szCs w:val="40"/>
          <w:rtl/>
          <w:lang w:bidi="ar-EG"/>
        </w:rPr>
        <w:t>ول</w:t>
      </w:r>
      <w:r w:rsidR="003C4F7C" w:rsidRPr="000F1EEF">
        <w:rPr>
          <w:rFonts w:ascii="Traditional Arabic" w:hAnsi="Traditional Arabic"/>
          <w:sz w:val="40"/>
          <w:szCs w:val="40"/>
          <w:rtl/>
          <w:lang w:bidi="ar-EG"/>
        </w:rPr>
        <w:t>ا</w:t>
      </w:r>
      <w:r w:rsidR="00A05E9C" w:rsidRPr="000F1EEF">
        <w:rPr>
          <w:rFonts w:ascii="Traditional Arabic" w:hAnsi="Traditional Arabic"/>
          <w:sz w:val="40"/>
          <w:szCs w:val="40"/>
          <w:rtl/>
          <w:lang w:bidi="ar-EG"/>
        </w:rPr>
        <w:t>دي للمدرسة</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 xml:space="preserve">أو </w:t>
      </w:r>
      <w:r w:rsidR="00A05E9C" w:rsidRPr="000F1EEF">
        <w:rPr>
          <w:rFonts w:ascii="Traditional Arabic" w:hAnsi="Traditional Arabic"/>
          <w:sz w:val="40"/>
          <w:szCs w:val="40"/>
          <w:rtl/>
          <w:lang w:bidi="ar-EG"/>
        </w:rPr>
        <w:t>أ</w:t>
      </w:r>
      <w:r w:rsidR="003C4F7C" w:rsidRPr="000F1EEF">
        <w:rPr>
          <w:rFonts w:ascii="Traditional Arabic" w:hAnsi="Traditional Arabic"/>
          <w:sz w:val="40"/>
          <w:szCs w:val="40"/>
          <w:rtl/>
          <w:lang w:bidi="ar-EG"/>
        </w:rPr>
        <w:t>ن</w:t>
      </w:r>
      <w:r w:rsidR="00A05E9C" w:rsidRPr="000F1EEF">
        <w:rPr>
          <w:rFonts w:ascii="Traditional Arabic" w:hAnsi="Traditional Arabic"/>
          <w:sz w:val="40"/>
          <w:szCs w:val="40"/>
          <w:rtl/>
          <w:lang w:bidi="ar-EG"/>
        </w:rPr>
        <w:t xml:space="preserve">ا أقرضك بشرط </w:t>
      </w:r>
      <w:r w:rsidR="003C4F7C" w:rsidRPr="000F1EEF">
        <w:rPr>
          <w:rFonts w:ascii="Traditional Arabic" w:hAnsi="Traditional Arabic"/>
          <w:sz w:val="40"/>
          <w:szCs w:val="40"/>
          <w:rtl/>
          <w:lang w:bidi="ar-EG"/>
        </w:rPr>
        <w:t xml:space="preserve">أن </w:t>
      </w:r>
      <w:r w:rsidR="00A05E9C" w:rsidRPr="000F1EEF">
        <w:rPr>
          <w:rFonts w:ascii="Traditional Arabic" w:hAnsi="Traditional Arabic"/>
          <w:sz w:val="40"/>
          <w:szCs w:val="40"/>
          <w:rtl/>
          <w:lang w:bidi="ar-EG"/>
        </w:rPr>
        <w:t>تفعل لي كذا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أو أ</w:t>
      </w:r>
      <w:r w:rsidR="00A05E9C" w:rsidRPr="000F1EEF">
        <w:rPr>
          <w:rFonts w:ascii="Traditional Arabic" w:hAnsi="Traditional Arabic"/>
          <w:sz w:val="40"/>
          <w:szCs w:val="40"/>
          <w:rtl/>
          <w:lang w:bidi="ar-EG"/>
        </w:rPr>
        <w:t xml:space="preserve">قرضك بشرط </w:t>
      </w:r>
      <w:r w:rsidR="003C4F7C" w:rsidRPr="000F1EEF">
        <w:rPr>
          <w:rFonts w:ascii="Traditional Arabic" w:hAnsi="Traditional Arabic"/>
          <w:sz w:val="40"/>
          <w:szCs w:val="40"/>
          <w:rtl/>
          <w:lang w:bidi="ar-EG"/>
        </w:rPr>
        <w:t>كذا، ف</w:t>
      </w:r>
      <w:r w:rsidR="00A05E9C" w:rsidRPr="000F1EEF">
        <w:rPr>
          <w:rFonts w:ascii="Traditional Arabic" w:hAnsi="Traditional Arabic"/>
          <w:sz w:val="40"/>
          <w:szCs w:val="40"/>
          <w:rtl/>
          <w:lang w:bidi="ar-EG"/>
        </w:rPr>
        <w:t>كل هذا داخل في المحرم</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ولا يجوز للإنسان</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أن يتفق عليه</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ولا أن يستغل </w:t>
      </w:r>
      <w:r w:rsidR="00357CD9" w:rsidRPr="000F1EEF">
        <w:rPr>
          <w:rFonts w:ascii="Traditional Arabic" w:hAnsi="Traditional Arabic"/>
          <w:sz w:val="40"/>
          <w:szCs w:val="40"/>
          <w:rtl/>
          <w:lang w:bidi="ar-EG"/>
        </w:rPr>
        <w:t>حاجته</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ولذلك قال الله</w:t>
      </w:r>
      <w:r w:rsidR="00710179" w:rsidRPr="000F1EEF">
        <w:rPr>
          <w:rFonts w:ascii="Traditional Arabic" w:hAnsi="Traditional Arabic"/>
          <w:sz w:val="40"/>
          <w:szCs w:val="40"/>
          <w:rtl/>
          <w:lang w:bidi="ar-EG"/>
        </w:rPr>
        <w:t xml:space="preserve"> -جل وعلا-</w:t>
      </w:r>
      <w:r w:rsidR="003C4F7C" w:rsidRPr="000F1EEF">
        <w:rPr>
          <w:rFonts w:ascii="Traditional Arabic" w:hAnsi="Traditional Arabic"/>
          <w:sz w:val="40"/>
          <w:szCs w:val="40"/>
          <w:rtl/>
          <w:lang w:bidi="ar-EG"/>
        </w:rPr>
        <w:t>:</w:t>
      </w:r>
      <w:r w:rsidR="00710179" w:rsidRPr="000F1EEF">
        <w:rPr>
          <w:rFonts w:ascii="Traditional Arabic" w:hAnsi="Traditional Arabic"/>
          <w:sz w:val="40"/>
          <w:szCs w:val="40"/>
          <w:rtl/>
          <w:lang w:bidi="ar-EG"/>
        </w:rPr>
        <w:t xml:space="preserve"> </w:t>
      </w:r>
      <w:r w:rsidR="003C4F7C" w:rsidRPr="000F1EEF">
        <w:rPr>
          <w:rFonts w:ascii="Traditional Arabic" w:hAnsi="Traditional Arabic"/>
          <w:color w:val="FF0000"/>
          <w:sz w:val="40"/>
          <w:szCs w:val="40"/>
          <w:rtl/>
          <w:lang w:bidi="ar-EG"/>
        </w:rPr>
        <w:t>﴿وَإِن كَانَ ذُو عُسْرَةٍ فَنَظِرَةٌ إِلَىٰ مَيْسَرَةٍ﴾</w:t>
      </w:r>
      <w:r w:rsidR="003C4F7C" w:rsidRPr="000F1EEF">
        <w:rPr>
          <w:rFonts w:ascii="Traditional Arabic" w:hAnsi="Traditional Arabic"/>
          <w:sz w:val="40"/>
          <w:szCs w:val="40"/>
          <w:rtl/>
          <w:lang w:bidi="ar-EG"/>
        </w:rPr>
        <w:t xml:space="preserve"> [البقرة:280]،</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 xml:space="preserve">أي: </w:t>
      </w:r>
      <w:r w:rsidR="00A05E9C" w:rsidRPr="000F1EEF">
        <w:rPr>
          <w:rFonts w:ascii="Traditional Arabic" w:hAnsi="Traditional Arabic"/>
          <w:sz w:val="40"/>
          <w:szCs w:val="40"/>
          <w:rtl/>
          <w:lang w:bidi="ar-EG"/>
        </w:rPr>
        <w:t>نظرة فقط</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color w:val="FF0000"/>
          <w:sz w:val="40"/>
          <w:szCs w:val="40"/>
          <w:rtl/>
          <w:lang w:bidi="ar-EG"/>
        </w:rPr>
        <w:t>﴿وَأَنْ تَصَدَّقُوا خَيْرٌ لَكُمْ إِنْ كُنْتُمْ تَعْلَمُونَ﴾</w:t>
      </w:r>
      <w:r w:rsidR="003C4F7C" w:rsidRPr="000F1EEF">
        <w:rPr>
          <w:rFonts w:ascii="Traditional Arabic" w:hAnsi="Traditional Arabic"/>
          <w:sz w:val="40"/>
          <w:szCs w:val="40"/>
          <w:rtl/>
          <w:lang w:bidi="ar-EG"/>
        </w:rPr>
        <w:t xml:space="preserve"> [البقرة:280]، أي:</w:t>
      </w:r>
      <w:r w:rsidR="00A05E9C" w:rsidRPr="000F1EEF">
        <w:rPr>
          <w:rFonts w:ascii="Traditional Arabic" w:hAnsi="Traditional Arabic"/>
          <w:sz w:val="40"/>
          <w:szCs w:val="40"/>
          <w:rtl/>
          <w:lang w:bidi="ar-EG"/>
        </w:rPr>
        <w:t xml:space="preserve"> إن تعفو عنه</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 xml:space="preserve">أو </w:t>
      </w:r>
      <w:r w:rsidR="00A05E9C" w:rsidRPr="000F1EEF">
        <w:rPr>
          <w:rFonts w:ascii="Traditional Arabic" w:hAnsi="Traditional Arabic"/>
          <w:sz w:val="40"/>
          <w:szCs w:val="40"/>
          <w:rtl/>
          <w:lang w:bidi="ar-EG"/>
        </w:rPr>
        <w:t>تتجاوز</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أ</w:t>
      </w:r>
      <w:r w:rsidR="003C4F7C" w:rsidRPr="000F1EEF">
        <w:rPr>
          <w:rFonts w:ascii="Traditional Arabic" w:hAnsi="Traditional Arabic"/>
          <w:sz w:val="40"/>
          <w:szCs w:val="40"/>
          <w:rtl/>
          <w:lang w:bidi="ar-EG"/>
        </w:rPr>
        <w:t>و</w:t>
      </w:r>
      <w:r w:rsidR="00A05E9C" w:rsidRPr="000F1EEF">
        <w:rPr>
          <w:rFonts w:ascii="Traditional Arabic" w:hAnsi="Traditional Arabic"/>
          <w:sz w:val="40"/>
          <w:szCs w:val="40"/>
          <w:rtl/>
          <w:lang w:bidi="ar-EG"/>
        </w:rPr>
        <w:t xml:space="preserve"> تسمح</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فإذا أمر الله</w:t>
      </w:r>
      <w:r w:rsidR="00710179" w:rsidRPr="000F1EEF">
        <w:rPr>
          <w:rFonts w:ascii="Traditional Arabic" w:hAnsi="Traditional Arabic"/>
          <w:sz w:val="40"/>
          <w:szCs w:val="40"/>
          <w:rtl/>
          <w:lang w:bidi="ar-EG"/>
        </w:rPr>
        <w:t xml:space="preserve"> -جل وعلا- </w:t>
      </w:r>
      <w:r w:rsidR="00A05E9C" w:rsidRPr="000F1EEF">
        <w:rPr>
          <w:rFonts w:ascii="Traditional Arabic" w:hAnsi="Traditional Arabic"/>
          <w:sz w:val="40"/>
          <w:szCs w:val="40"/>
          <w:rtl/>
          <w:lang w:bidi="ar-EG"/>
        </w:rPr>
        <w:t xml:space="preserve">بالإحسان </w:t>
      </w:r>
      <w:r w:rsidR="003C4F7C" w:rsidRPr="000F1EEF">
        <w:rPr>
          <w:rFonts w:ascii="Traditional Arabic" w:hAnsi="Traditional Arabic"/>
          <w:sz w:val="40"/>
          <w:szCs w:val="40"/>
          <w:rtl/>
          <w:lang w:bidi="ar-EG"/>
        </w:rPr>
        <w:t xml:space="preserve">إلى </w:t>
      </w:r>
      <w:r w:rsidR="00A05E9C" w:rsidRPr="000F1EEF">
        <w:rPr>
          <w:rFonts w:ascii="Traditional Arabic" w:hAnsi="Traditional Arabic"/>
          <w:sz w:val="40"/>
          <w:szCs w:val="40"/>
          <w:rtl/>
          <w:lang w:bidi="ar-EG"/>
        </w:rPr>
        <w:t>مقترض</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 xml:space="preserve">بالتأجيل </w:t>
      </w:r>
      <w:r w:rsidR="003C4F7C" w:rsidRPr="000F1EEF">
        <w:rPr>
          <w:rFonts w:ascii="Traditional Arabic" w:hAnsi="Traditional Arabic"/>
          <w:sz w:val="40"/>
          <w:szCs w:val="40"/>
          <w:rtl/>
          <w:lang w:bidi="ar-EG"/>
        </w:rPr>
        <w:t>إ</w:t>
      </w:r>
      <w:r w:rsidR="00A05E9C" w:rsidRPr="000F1EEF">
        <w:rPr>
          <w:rFonts w:ascii="Traditional Arabic" w:hAnsi="Traditional Arabic"/>
          <w:sz w:val="40"/>
          <w:szCs w:val="40"/>
          <w:rtl/>
          <w:lang w:bidi="ar-EG"/>
        </w:rPr>
        <w:t>ن احتاج</w:t>
      </w:r>
      <w:r w:rsidR="003C4F7C"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A05E9C" w:rsidRPr="000F1EEF">
        <w:rPr>
          <w:rFonts w:ascii="Traditional Arabic" w:hAnsi="Traditional Arabic"/>
          <w:sz w:val="40"/>
          <w:szCs w:val="40"/>
          <w:rtl/>
          <w:lang w:bidi="ar-EG"/>
        </w:rPr>
        <w:t xml:space="preserve">بالتنازل </w:t>
      </w:r>
      <w:r w:rsidR="003C4F7C" w:rsidRPr="000F1EEF">
        <w:rPr>
          <w:rFonts w:ascii="Traditional Arabic" w:hAnsi="Traditional Arabic"/>
          <w:sz w:val="40"/>
          <w:szCs w:val="40"/>
          <w:rtl/>
          <w:lang w:bidi="ar-EG"/>
        </w:rPr>
        <w:t>إ</w:t>
      </w:r>
      <w:r w:rsidR="00A05E9C" w:rsidRPr="000F1EEF">
        <w:rPr>
          <w:rFonts w:ascii="Traditional Arabic" w:hAnsi="Traditional Arabic"/>
          <w:sz w:val="40"/>
          <w:szCs w:val="40"/>
          <w:rtl/>
          <w:lang w:bidi="ar-EG"/>
        </w:rPr>
        <w:t>ن قدر المقرض على ذلك</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فمن باب أولى أيض</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ا إذا احتاج أن ي</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قر</w:t>
      </w:r>
      <w:r w:rsidR="00FD69C6" w:rsidRPr="000F1EEF">
        <w:rPr>
          <w:rFonts w:ascii="Traditional Arabic" w:hAnsi="Traditional Arabic"/>
          <w:sz w:val="40"/>
          <w:szCs w:val="40"/>
          <w:rtl/>
          <w:lang w:bidi="ar-EG"/>
        </w:rPr>
        <w:t>ض</w:t>
      </w:r>
      <w:r w:rsidR="00A05E9C" w:rsidRPr="000F1EEF">
        <w:rPr>
          <w:rFonts w:ascii="Traditional Arabic" w:hAnsi="Traditional Arabic"/>
          <w:sz w:val="40"/>
          <w:szCs w:val="40"/>
          <w:rtl/>
          <w:lang w:bidi="ar-EG"/>
        </w:rPr>
        <w:t>ه طلب</w:t>
      </w:r>
      <w:r w:rsidR="003C4F7C" w:rsidRPr="000F1EEF">
        <w:rPr>
          <w:rFonts w:ascii="Traditional Arabic" w:hAnsi="Traditional Arabic"/>
          <w:sz w:val="40"/>
          <w:szCs w:val="40"/>
          <w:rtl/>
          <w:lang w:bidi="ar-EG"/>
        </w:rPr>
        <w:t>ًا</w:t>
      </w:r>
      <w:r w:rsidR="00A05E9C" w:rsidRPr="000F1EEF">
        <w:rPr>
          <w:rFonts w:ascii="Traditional Arabic" w:hAnsi="Traditional Arabic"/>
          <w:sz w:val="40"/>
          <w:szCs w:val="40"/>
          <w:rtl/>
          <w:lang w:bidi="ar-EG"/>
        </w:rPr>
        <w:t xml:space="preserve"> لمرضاة الله</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لا لزيادة ولا لغيرها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ولو طلب الزيادة لكان إثما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و</w:t>
      </w:r>
      <w:r w:rsidR="00A05E9C" w:rsidRPr="000F1EEF">
        <w:rPr>
          <w:rFonts w:ascii="Traditional Arabic" w:hAnsi="Traditional Arabic"/>
          <w:sz w:val="40"/>
          <w:szCs w:val="40"/>
          <w:rtl/>
          <w:lang w:bidi="ar-EG"/>
        </w:rPr>
        <w:t>ل</w:t>
      </w:r>
      <w:r w:rsidR="00FD69C6" w:rsidRPr="000F1EEF">
        <w:rPr>
          <w:rFonts w:ascii="Traditional Arabic" w:hAnsi="Traditional Arabic"/>
          <w:sz w:val="40"/>
          <w:szCs w:val="40"/>
          <w:rtl/>
          <w:lang w:bidi="ar-EG"/>
        </w:rPr>
        <w:t>أ</w:t>
      </w:r>
      <w:r w:rsidR="00A05E9C" w:rsidRPr="000F1EEF">
        <w:rPr>
          <w:rFonts w:ascii="Traditional Arabic" w:hAnsi="Traditional Arabic"/>
          <w:sz w:val="40"/>
          <w:szCs w:val="40"/>
          <w:rtl/>
          <w:lang w:bidi="ar-EG"/>
        </w:rPr>
        <w:t xml:space="preserve">جل ذلك توسع الفقهاء </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رحمهم </w:t>
      </w:r>
      <w:r w:rsidR="003C4F7C" w:rsidRPr="000F1EEF">
        <w:rPr>
          <w:rFonts w:ascii="Traditional Arabic" w:hAnsi="Traditional Arabic"/>
          <w:sz w:val="40"/>
          <w:szCs w:val="40"/>
          <w:rtl/>
          <w:lang w:bidi="ar-EG"/>
        </w:rPr>
        <w:t xml:space="preserve">الله </w:t>
      </w:r>
      <w:r w:rsidR="00A05E9C" w:rsidRPr="000F1EEF">
        <w:rPr>
          <w:rFonts w:ascii="Traditional Arabic" w:hAnsi="Traditional Arabic"/>
          <w:sz w:val="40"/>
          <w:szCs w:val="40"/>
          <w:rtl/>
          <w:lang w:bidi="ar-EG"/>
        </w:rPr>
        <w:t>تعالى</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في</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ذكر المسائل التي يكون ضمنها</w:t>
      </w:r>
      <w:r w:rsidR="00923606" w:rsidRPr="000F1EEF">
        <w:rPr>
          <w:rFonts w:ascii="Traditional Arabic" w:hAnsi="Traditional Arabic"/>
          <w:sz w:val="40"/>
          <w:szCs w:val="40"/>
          <w:rtl/>
          <w:lang w:bidi="ar-EG"/>
        </w:rPr>
        <w:t xml:space="preserve"> </w:t>
      </w:r>
      <w:r w:rsidR="00A05E9C" w:rsidRPr="000F1EEF">
        <w:rPr>
          <w:rFonts w:ascii="Traditional Arabic" w:hAnsi="Traditional Arabic"/>
          <w:sz w:val="40"/>
          <w:szCs w:val="40"/>
          <w:rtl/>
          <w:lang w:bidi="ar-EG"/>
        </w:rPr>
        <w:t>اشتراط نفع</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وذكروا لذلك أمثلة كثيرة</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فكل مسألة تضمنت نفع</w:t>
      </w:r>
      <w:r w:rsidR="003C4F7C" w:rsidRPr="000F1EEF">
        <w:rPr>
          <w:rFonts w:ascii="Traditional Arabic" w:hAnsi="Traditional Arabic"/>
          <w:sz w:val="40"/>
          <w:szCs w:val="40"/>
          <w:rtl/>
          <w:lang w:bidi="ar-EG"/>
        </w:rPr>
        <w:t>ًا</w:t>
      </w:r>
      <w:r w:rsidR="00E90C59" w:rsidRPr="000F1EEF">
        <w:rPr>
          <w:rFonts w:ascii="Traditional Arabic" w:hAnsi="Traditional Arabic"/>
          <w:sz w:val="40"/>
          <w:szCs w:val="40"/>
          <w:rtl/>
          <w:lang w:bidi="ar-EG"/>
        </w:rPr>
        <w:t xml:space="preserve"> أو </w:t>
      </w:r>
      <w:r w:rsidR="00A05E9C" w:rsidRPr="000F1EEF">
        <w:rPr>
          <w:rFonts w:ascii="Traditional Arabic" w:hAnsi="Traditional Arabic"/>
          <w:sz w:val="40"/>
          <w:szCs w:val="40"/>
          <w:rtl/>
          <w:lang w:bidi="ar-EG"/>
        </w:rPr>
        <w:t>اشتراط نفع المقرض</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فإنه</w:t>
      </w:r>
      <w:r w:rsidR="003C4F7C" w:rsidRPr="000F1EEF">
        <w:rPr>
          <w:rFonts w:ascii="Traditional Arabic" w:hAnsi="Traditional Arabic"/>
          <w:sz w:val="40"/>
          <w:szCs w:val="40"/>
          <w:rtl/>
          <w:lang w:bidi="ar-EG"/>
        </w:rPr>
        <w:t>ا</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ت</w:t>
      </w:r>
      <w:r w:rsidR="00A05E9C" w:rsidRPr="000F1EEF">
        <w:rPr>
          <w:rFonts w:ascii="Traditional Arabic" w:hAnsi="Traditional Arabic"/>
          <w:sz w:val="40"/>
          <w:szCs w:val="40"/>
          <w:rtl/>
          <w:lang w:bidi="ar-EG"/>
        </w:rPr>
        <w:t>دخل في باب الربا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ولأجل ذلك قالوا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لو </w:t>
      </w:r>
      <w:r w:rsidR="003C4F7C" w:rsidRPr="000F1EEF">
        <w:rPr>
          <w:rFonts w:ascii="Traditional Arabic" w:hAnsi="Traditional Arabic"/>
          <w:sz w:val="40"/>
          <w:szCs w:val="40"/>
          <w:rtl/>
          <w:lang w:bidi="ar-EG"/>
        </w:rPr>
        <w:t>أ</w:t>
      </w:r>
      <w:r w:rsidR="00A05E9C" w:rsidRPr="000F1EEF">
        <w:rPr>
          <w:rFonts w:ascii="Traditional Arabic" w:hAnsi="Traditional Arabic"/>
          <w:sz w:val="40"/>
          <w:szCs w:val="40"/>
          <w:rtl/>
          <w:lang w:bidi="ar-EG"/>
        </w:rPr>
        <w:t xml:space="preserve">هدى </w:t>
      </w:r>
      <w:r w:rsidR="003C4F7C" w:rsidRPr="000F1EEF">
        <w:rPr>
          <w:rFonts w:ascii="Traditional Arabic" w:hAnsi="Traditional Arabic"/>
          <w:sz w:val="40"/>
          <w:szCs w:val="40"/>
          <w:rtl/>
          <w:lang w:bidi="ar-EG"/>
        </w:rPr>
        <w:t>إ</w:t>
      </w:r>
      <w:r w:rsidR="00A05E9C" w:rsidRPr="000F1EEF">
        <w:rPr>
          <w:rFonts w:ascii="Traditional Arabic" w:hAnsi="Traditional Arabic"/>
          <w:sz w:val="40"/>
          <w:szCs w:val="40"/>
          <w:rtl/>
          <w:lang w:bidi="ar-EG"/>
        </w:rPr>
        <w:t>ليه هدية</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لامتنع من قبولها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إ</w:t>
      </w:r>
      <w:r w:rsidR="00A05E9C" w:rsidRPr="000F1EEF">
        <w:rPr>
          <w:rFonts w:ascii="Traditional Arabic" w:hAnsi="Traditional Arabic"/>
          <w:sz w:val="40"/>
          <w:szCs w:val="40"/>
          <w:rtl/>
          <w:lang w:bidi="ar-EG"/>
        </w:rPr>
        <w:t xml:space="preserve">لا </w:t>
      </w:r>
      <w:r w:rsidR="003C4F7C" w:rsidRPr="000F1EEF">
        <w:rPr>
          <w:rFonts w:ascii="Traditional Arabic" w:hAnsi="Traditional Arabic"/>
          <w:sz w:val="40"/>
          <w:szCs w:val="40"/>
          <w:rtl/>
          <w:lang w:bidi="ar-EG"/>
        </w:rPr>
        <w:t>أ</w:t>
      </w:r>
      <w:r w:rsidR="00A05E9C" w:rsidRPr="000F1EEF">
        <w:rPr>
          <w:rFonts w:ascii="Traditional Arabic" w:hAnsi="Traditional Arabic"/>
          <w:sz w:val="40"/>
          <w:szCs w:val="40"/>
          <w:rtl/>
          <w:lang w:bidi="ar-EG"/>
        </w:rPr>
        <w:t>ن تجري بذلك عادة بينهما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فلو أن</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مثلا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صديق</w:t>
      </w:r>
      <w:r w:rsidR="003C4F7C" w:rsidRPr="000F1EEF">
        <w:rPr>
          <w:rFonts w:ascii="Traditional Arabic" w:hAnsi="Traditional Arabic"/>
          <w:sz w:val="40"/>
          <w:szCs w:val="40"/>
          <w:rtl/>
          <w:lang w:bidi="ar-EG"/>
        </w:rPr>
        <w:t>ه</w:t>
      </w:r>
      <w:r w:rsidR="00A05E9C" w:rsidRPr="000F1EEF">
        <w:rPr>
          <w:rFonts w:ascii="Traditional Arabic" w:hAnsi="Traditional Arabic"/>
          <w:sz w:val="40"/>
          <w:szCs w:val="40"/>
          <w:rtl/>
          <w:lang w:bidi="ar-EG"/>
        </w:rPr>
        <w:t xml:space="preserve"> في عمله اقترض منه عشرة آلاف</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ثم بعد ثلاثة أيام </w:t>
      </w:r>
      <w:r w:rsidR="003C4F7C" w:rsidRPr="000F1EEF">
        <w:rPr>
          <w:rFonts w:ascii="Traditional Arabic" w:hAnsi="Traditional Arabic"/>
          <w:sz w:val="40"/>
          <w:szCs w:val="40"/>
          <w:rtl/>
          <w:lang w:bidi="ar-EG"/>
        </w:rPr>
        <w:t xml:space="preserve">من القرض </w:t>
      </w:r>
      <w:r w:rsidR="00A05E9C" w:rsidRPr="000F1EEF">
        <w:rPr>
          <w:rFonts w:ascii="Traditional Arabic" w:hAnsi="Traditional Arabic"/>
          <w:sz w:val="40"/>
          <w:szCs w:val="40"/>
          <w:rtl/>
          <w:lang w:bidi="ar-EG"/>
        </w:rPr>
        <w:t>جاء إليه بلبن</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و</w:t>
      </w:r>
      <w:r w:rsidR="00A05E9C" w:rsidRPr="000F1EEF">
        <w:rPr>
          <w:rFonts w:ascii="Traditional Arabic" w:hAnsi="Traditional Arabic"/>
          <w:sz w:val="40"/>
          <w:szCs w:val="40"/>
          <w:rtl/>
          <w:lang w:bidi="ar-EG"/>
        </w:rPr>
        <w:t>قال</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هذا من مزرعتنا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وهو لذيذ وكذا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w:t>
      </w:r>
      <w:r w:rsidR="003C4F7C" w:rsidRPr="000F1EEF">
        <w:rPr>
          <w:rFonts w:ascii="Traditional Arabic" w:hAnsi="Traditional Arabic"/>
          <w:sz w:val="40"/>
          <w:szCs w:val="40"/>
          <w:rtl/>
          <w:lang w:bidi="ar-EG"/>
        </w:rPr>
        <w:t>هو</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يعرفه</w:t>
      </w:r>
      <w:r w:rsidR="00A05E9C" w:rsidRPr="000F1EEF">
        <w:rPr>
          <w:rFonts w:ascii="Traditional Arabic" w:hAnsi="Traditional Arabic"/>
          <w:sz w:val="40"/>
          <w:szCs w:val="40"/>
          <w:rtl/>
          <w:lang w:bidi="ar-EG"/>
        </w:rPr>
        <w:t xml:space="preserve"> من عشر سن</w:t>
      </w:r>
      <w:r w:rsidR="003C4F7C" w:rsidRPr="000F1EEF">
        <w:rPr>
          <w:rFonts w:ascii="Traditional Arabic" w:hAnsi="Traditional Arabic"/>
          <w:sz w:val="40"/>
          <w:szCs w:val="40"/>
          <w:rtl/>
          <w:lang w:bidi="ar-EG"/>
        </w:rPr>
        <w:t>ين</w:t>
      </w:r>
      <w:r w:rsidR="00A05E9C" w:rsidRPr="000F1EEF">
        <w:rPr>
          <w:rFonts w:ascii="Traditional Arabic" w:hAnsi="Traditional Arabic"/>
          <w:sz w:val="40"/>
          <w:szCs w:val="40"/>
          <w:rtl/>
          <w:lang w:bidi="ar-EG"/>
        </w:rPr>
        <w:t xml:space="preserve"> </w:t>
      </w:r>
      <w:r w:rsidR="003C4F7C" w:rsidRPr="000F1EEF">
        <w:rPr>
          <w:rFonts w:ascii="Traditional Arabic" w:hAnsi="Traditional Arabic"/>
          <w:sz w:val="40"/>
          <w:szCs w:val="40"/>
          <w:rtl/>
          <w:lang w:bidi="ar-EG"/>
        </w:rPr>
        <w:t xml:space="preserve">ولم يرسل </w:t>
      </w:r>
      <w:r w:rsidR="00A05E9C" w:rsidRPr="000F1EEF">
        <w:rPr>
          <w:rFonts w:ascii="Traditional Arabic" w:hAnsi="Traditional Arabic"/>
          <w:sz w:val="40"/>
          <w:szCs w:val="40"/>
          <w:rtl/>
          <w:lang w:bidi="ar-EG"/>
        </w:rPr>
        <w:t>إليه شيئا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فإ</w:t>
      </w:r>
      <w:r w:rsidR="003C4F7C" w:rsidRPr="000F1EEF">
        <w:rPr>
          <w:rFonts w:ascii="Traditional Arabic" w:hAnsi="Traditional Arabic"/>
          <w:sz w:val="40"/>
          <w:szCs w:val="40"/>
          <w:rtl/>
          <w:lang w:bidi="ar-EG"/>
        </w:rPr>
        <w:t>نه</w:t>
      </w:r>
      <w:r w:rsidR="00A05E9C" w:rsidRPr="000F1EEF">
        <w:rPr>
          <w:rFonts w:ascii="Traditional Arabic" w:hAnsi="Traditional Arabic"/>
          <w:sz w:val="40"/>
          <w:szCs w:val="40"/>
          <w:rtl/>
          <w:lang w:bidi="ar-EG"/>
        </w:rPr>
        <w:t xml:space="preserve"> إنما أرس</w:t>
      </w:r>
      <w:r w:rsidR="003C4F7C" w:rsidRPr="000F1EEF">
        <w:rPr>
          <w:rFonts w:ascii="Traditional Arabic" w:hAnsi="Traditional Arabic"/>
          <w:sz w:val="40"/>
          <w:szCs w:val="40"/>
          <w:rtl/>
          <w:lang w:bidi="ar-EG"/>
        </w:rPr>
        <w:t>ل</w:t>
      </w:r>
      <w:r w:rsidR="00A05E9C" w:rsidRPr="000F1EEF">
        <w:rPr>
          <w:rFonts w:ascii="Traditional Arabic" w:hAnsi="Traditional Arabic"/>
          <w:sz w:val="40"/>
          <w:szCs w:val="40"/>
          <w:rtl/>
          <w:lang w:bidi="ar-EG"/>
        </w:rPr>
        <w:t xml:space="preserve"> لأجل ال</w:t>
      </w:r>
      <w:r w:rsidR="003C4F7C" w:rsidRPr="000F1EEF">
        <w:rPr>
          <w:rFonts w:ascii="Traditional Arabic" w:hAnsi="Traditional Arabic"/>
          <w:sz w:val="40"/>
          <w:szCs w:val="40"/>
          <w:rtl/>
          <w:lang w:bidi="ar-EG"/>
        </w:rPr>
        <w:t xml:space="preserve">إقراض، </w:t>
      </w:r>
      <w:r w:rsidR="00A05E9C" w:rsidRPr="000F1EEF">
        <w:rPr>
          <w:rFonts w:ascii="Traditional Arabic" w:hAnsi="Traditional Arabic"/>
          <w:sz w:val="40"/>
          <w:szCs w:val="40"/>
          <w:rtl/>
          <w:lang w:bidi="ar-EG"/>
        </w:rPr>
        <w:t>وكل قر</w:t>
      </w:r>
      <w:r w:rsidR="003C4F7C" w:rsidRPr="000F1EEF">
        <w:rPr>
          <w:rFonts w:ascii="Traditional Arabic" w:hAnsi="Traditional Arabic"/>
          <w:sz w:val="40"/>
          <w:szCs w:val="40"/>
          <w:rtl/>
          <w:lang w:bidi="ar-EG"/>
        </w:rPr>
        <w:t>ض</w:t>
      </w:r>
      <w:r w:rsidR="00A05E9C" w:rsidRPr="000F1EEF">
        <w:rPr>
          <w:rFonts w:ascii="Traditional Arabic" w:hAnsi="Traditional Arabic"/>
          <w:sz w:val="40"/>
          <w:szCs w:val="40"/>
          <w:rtl/>
          <w:lang w:bidi="ar-EG"/>
        </w:rPr>
        <w:t xml:space="preserve"> جر</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نفع</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ا فهو </w:t>
      </w:r>
      <w:r w:rsidR="00A05E9C" w:rsidRPr="000F1EEF">
        <w:rPr>
          <w:rFonts w:ascii="Traditional Arabic" w:hAnsi="Traditional Arabic"/>
          <w:sz w:val="40"/>
          <w:szCs w:val="40"/>
          <w:rtl/>
          <w:lang w:bidi="ar-EG"/>
        </w:rPr>
        <w:lastRenderedPageBreak/>
        <w:t>ربا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فلا يجوز له أن </w:t>
      </w:r>
      <w:r w:rsidR="003C4F7C" w:rsidRPr="000F1EEF">
        <w:rPr>
          <w:rFonts w:ascii="Traditional Arabic" w:hAnsi="Traditional Arabic"/>
          <w:sz w:val="40"/>
          <w:szCs w:val="40"/>
          <w:rtl/>
          <w:lang w:bidi="ar-EG"/>
        </w:rPr>
        <w:t xml:space="preserve">يقبله، </w:t>
      </w:r>
      <w:r w:rsidR="00A05E9C" w:rsidRPr="000F1EEF">
        <w:rPr>
          <w:rFonts w:ascii="Traditional Arabic" w:hAnsi="Traditional Arabic"/>
          <w:sz w:val="40"/>
          <w:szCs w:val="40"/>
          <w:rtl/>
          <w:lang w:bidi="ar-EG"/>
        </w:rPr>
        <w:t>قالوا</w:t>
      </w:r>
      <w:r w:rsidR="003C4F7C" w:rsidRPr="000F1EEF">
        <w:rPr>
          <w:rFonts w:ascii="Traditional Arabic" w:hAnsi="Traditional Arabic"/>
          <w:sz w:val="40"/>
          <w:szCs w:val="40"/>
          <w:rtl/>
          <w:lang w:bidi="ar-EG"/>
        </w:rPr>
        <w:t>:</w:t>
      </w:r>
      <w:r w:rsidR="00A05E9C" w:rsidRPr="000F1EEF">
        <w:rPr>
          <w:rFonts w:ascii="Traditional Arabic" w:hAnsi="Traditional Arabic"/>
          <w:sz w:val="40"/>
          <w:szCs w:val="40"/>
          <w:rtl/>
          <w:lang w:bidi="ar-EG"/>
        </w:rPr>
        <w:t xml:space="preserve"> وإن قبله على نية المجازاة</w:t>
      </w:r>
      <w:r w:rsidR="003C4F7C"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00A05E9C" w:rsidRPr="000F1EEF">
        <w:rPr>
          <w:rFonts w:ascii="Traditional Arabic" w:hAnsi="Traditional Arabic"/>
          <w:sz w:val="40"/>
          <w:szCs w:val="40"/>
          <w:rtl/>
          <w:lang w:bidi="ar-EG"/>
        </w:rPr>
        <w:t xml:space="preserve">إسقاط ذلك من القرض </w:t>
      </w:r>
      <w:r w:rsidR="003C4F7C" w:rsidRPr="000F1EEF">
        <w:rPr>
          <w:rFonts w:ascii="Traditional Arabic" w:hAnsi="Traditional Arabic"/>
          <w:sz w:val="40"/>
          <w:szCs w:val="40"/>
          <w:rtl/>
          <w:lang w:bidi="ar-EG"/>
        </w:rPr>
        <w:t xml:space="preserve">جاز. وإلا فأخذه له </w:t>
      </w:r>
      <w:r w:rsidR="00A05E9C" w:rsidRPr="000F1EEF">
        <w:rPr>
          <w:rFonts w:ascii="Traditional Arabic" w:hAnsi="Traditional Arabic"/>
          <w:sz w:val="40"/>
          <w:szCs w:val="40"/>
          <w:rtl/>
          <w:lang w:bidi="ar-EG"/>
        </w:rPr>
        <w:t>مع عدم سابق عادة بينهما فلا يجوز.</w:t>
      </w:r>
    </w:p>
    <w:p w14:paraId="457C5E2D" w14:textId="39B56E11" w:rsidR="006A2F38" w:rsidRPr="000F1EEF" w:rsidRDefault="00A05E9C"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أم</w:t>
      </w:r>
      <w:r w:rsidR="00E66A5C"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ا لو </w:t>
      </w:r>
      <w:r w:rsidR="003C4F7C" w:rsidRPr="000F1EEF">
        <w:rPr>
          <w:rFonts w:ascii="Traditional Arabic" w:hAnsi="Traditional Arabic"/>
          <w:sz w:val="40"/>
          <w:szCs w:val="40"/>
          <w:rtl/>
          <w:lang w:bidi="ar-EG"/>
        </w:rPr>
        <w:t xml:space="preserve">اقترض </w:t>
      </w:r>
      <w:r w:rsidR="00BB1C6F" w:rsidRPr="000F1EEF">
        <w:rPr>
          <w:rFonts w:ascii="Traditional Arabic" w:hAnsi="Traditional Arabic"/>
          <w:sz w:val="40"/>
          <w:szCs w:val="40"/>
          <w:rtl/>
          <w:lang w:bidi="ar-EG"/>
        </w:rPr>
        <w:t xml:space="preserve">الأخ من أخيه </w:t>
      </w:r>
      <w:r w:rsidRPr="000F1EEF">
        <w:rPr>
          <w:rFonts w:ascii="Traditional Arabic" w:hAnsi="Traditional Arabic"/>
          <w:sz w:val="40"/>
          <w:szCs w:val="40"/>
          <w:rtl/>
          <w:lang w:bidi="ar-EG"/>
        </w:rPr>
        <w:t>خمسة آلاف</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ثم بعد ثلاثة أيام أرسل إليه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كيس</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مملوء</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ا بالفواكه</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BB1C6F" w:rsidRPr="000F1EEF">
        <w:rPr>
          <w:rFonts w:ascii="Traditional Arabic" w:hAnsi="Traditional Arabic"/>
          <w:sz w:val="40"/>
          <w:szCs w:val="40"/>
          <w:rtl/>
          <w:lang w:bidi="ar-EG"/>
        </w:rPr>
        <w:t>ف</w:t>
      </w:r>
      <w:r w:rsidRPr="000F1EEF">
        <w:rPr>
          <w:rFonts w:ascii="Traditional Arabic" w:hAnsi="Traditional Arabic"/>
          <w:sz w:val="40"/>
          <w:szCs w:val="40"/>
          <w:rtl/>
          <w:lang w:bidi="ar-EG"/>
        </w:rPr>
        <w:t>هذه عادة بين الإخوة فيما يعتادونه</w:t>
      </w:r>
      <w:r w:rsidR="00BB1C6F"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بين </w:t>
      </w:r>
      <w:r w:rsidR="00BB1C6F" w:rsidRPr="000F1EEF">
        <w:rPr>
          <w:rFonts w:ascii="Traditional Arabic" w:hAnsi="Traditional Arabic"/>
          <w:sz w:val="40"/>
          <w:szCs w:val="40"/>
          <w:rtl/>
          <w:lang w:bidi="ar-EG"/>
        </w:rPr>
        <w:t>ال</w:t>
      </w:r>
      <w:r w:rsidRPr="000F1EEF">
        <w:rPr>
          <w:rFonts w:ascii="Traditional Arabic" w:hAnsi="Traditional Arabic"/>
          <w:sz w:val="40"/>
          <w:szCs w:val="40"/>
          <w:rtl/>
          <w:lang w:bidi="ar-EG"/>
        </w:rPr>
        <w:t>صاحب وصاحبه</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فنقول</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هذه لا يظن </w:t>
      </w:r>
      <w:r w:rsidR="00BB1C6F" w:rsidRPr="000F1EEF">
        <w:rPr>
          <w:rFonts w:ascii="Traditional Arabic" w:hAnsi="Traditional Arabic"/>
          <w:sz w:val="40"/>
          <w:szCs w:val="40"/>
          <w:rtl/>
          <w:lang w:bidi="ar-EG"/>
        </w:rPr>
        <w:t xml:space="preserve">أن </w:t>
      </w:r>
      <w:r w:rsidRPr="000F1EEF">
        <w:rPr>
          <w:rFonts w:ascii="Traditional Arabic" w:hAnsi="Traditional Arabic"/>
          <w:sz w:val="40"/>
          <w:szCs w:val="40"/>
          <w:rtl/>
          <w:lang w:bidi="ar-EG"/>
        </w:rPr>
        <w:t xml:space="preserve">سببها </w:t>
      </w:r>
      <w:r w:rsidR="00BB1C6F" w:rsidRPr="000F1EEF">
        <w:rPr>
          <w:rFonts w:ascii="Traditional Arabic" w:hAnsi="Traditional Arabic"/>
          <w:sz w:val="40"/>
          <w:szCs w:val="40"/>
          <w:rtl/>
          <w:lang w:bidi="ar-EG"/>
        </w:rPr>
        <w:t xml:space="preserve">ذلك، وبالتالي </w:t>
      </w:r>
      <w:r w:rsidRPr="000F1EEF">
        <w:rPr>
          <w:rFonts w:ascii="Traditional Arabic" w:hAnsi="Traditional Arabic"/>
          <w:sz w:val="40"/>
          <w:szCs w:val="40"/>
          <w:rtl/>
          <w:lang w:bidi="ar-EG"/>
        </w:rPr>
        <w:t>لا حرج عليه إذا أخذها.</w:t>
      </w:r>
    </w:p>
    <w:p w14:paraId="6B2CDAF5" w14:textId="77777777" w:rsidR="00BB1C6F" w:rsidRPr="000F1EEF" w:rsidRDefault="00A05E9C" w:rsidP="00BB1C6F">
      <w:pPr>
        <w:ind w:firstLine="397"/>
        <w:rPr>
          <w:rFonts w:ascii="Traditional Arabic" w:hAnsi="Traditional Arabic"/>
          <w:sz w:val="40"/>
          <w:szCs w:val="40"/>
          <w:rtl/>
          <w:lang w:bidi="ar-EG"/>
        </w:rPr>
      </w:pPr>
      <w:r w:rsidRPr="000F1EEF">
        <w:rPr>
          <w:rFonts w:ascii="Traditional Arabic" w:hAnsi="Traditional Arabic"/>
          <w:sz w:val="40"/>
          <w:szCs w:val="40"/>
          <w:rtl/>
          <w:lang w:bidi="ar-EG"/>
        </w:rPr>
        <w:t>قال المؤلف</w:t>
      </w:r>
      <w:r w:rsidR="006A2F38" w:rsidRPr="000F1EEF">
        <w:rPr>
          <w:rFonts w:ascii="Traditional Arabic" w:hAnsi="Traditional Arabic"/>
          <w:sz w:val="40"/>
          <w:szCs w:val="40"/>
          <w:rtl/>
          <w:lang w:bidi="ar-EG"/>
        </w:rPr>
        <w:t xml:space="preserve"> -رحمه الله تعالى-: </w:t>
      </w:r>
      <w:r w:rsidR="006A2F38" w:rsidRPr="000F1EEF">
        <w:rPr>
          <w:rFonts w:ascii="Traditional Arabic" w:hAnsi="Traditional Arabic"/>
          <w:color w:val="0000CC"/>
          <w:sz w:val="40"/>
          <w:szCs w:val="40"/>
          <w:rtl/>
          <w:lang w:bidi="ar-EG"/>
        </w:rPr>
        <w:t>(</w:t>
      </w:r>
      <w:r w:rsidR="00BB1C6F" w:rsidRPr="000F1EEF">
        <w:rPr>
          <w:rFonts w:ascii="Traditional Arabic" w:hAnsi="Traditional Arabic"/>
          <w:color w:val="0000CC"/>
          <w:sz w:val="40"/>
          <w:szCs w:val="40"/>
          <w:rtl/>
          <w:lang w:bidi="ar-EG"/>
        </w:rPr>
        <w:t>وَإِنْ وَفَّاهُ أَجْوَدَ أَوْ أَهْدَى إِلَيْهِ هَدِيَّةً بَعْدَ وَفَاءٍ بِلَا شَرْطٍ فَلَا بَأْسَ</w:t>
      </w:r>
      <w:r w:rsidR="006A2F38" w:rsidRPr="000F1EEF">
        <w:rPr>
          <w:rFonts w:ascii="Traditional Arabic" w:hAnsi="Traditional Arabic"/>
          <w:color w:val="0000CC"/>
          <w:sz w:val="40"/>
          <w:szCs w:val="40"/>
          <w:rtl/>
          <w:lang w:bidi="ar-EG"/>
        </w:rPr>
        <w:t>)</w:t>
      </w:r>
      <w:r w:rsidR="00BB1C6F"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يعني</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هو استسلف من</w:t>
      </w:r>
      <w:r w:rsidR="00BB1C6F" w:rsidRPr="000F1EEF">
        <w:rPr>
          <w:rFonts w:ascii="Traditional Arabic" w:hAnsi="Traditional Arabic"/>
          <w:sz w:val="40"/>
          <w:szCs w:val="40"/>
          <w:rtl/>
          <w:lang w:bidi="ar-EG"/>
        </w:rPr>
        <w:t>ه</w:t>
      </w:r>
      <w:r w:rsidRPr="000F1EEF">
        <w:rPr>
          <w:rFonts w:ascii="Traditional Arabic" w:hAnsi="Traditional Arabic"/>
          <w:sz w:val="40"/>
          <w:szCs w:val="40"/>
          <w:rtl/>
          <w:lang w:bidi="ar-EG"/>
        </w:rPr>
        <w:t xml:space="preserve"> </w:t>
      </w:r>
      <w:r w:rsidR="00BB1C6F" w:rsidRPr="000F1EEF">
        <w:rPr>
          <w:rFonts w:ascii="Traditional Arabic" w:hAnsi="Traditional Arabic"/>
          <w:sz w:val="40"/>
          <w:szCs w:val="40"/>
          <w:rtl/>
          <w:lang w:bidi="ar-EG"/>
        </w:rPr>
        <w:t>وردَّ</w:t>
      </w:r>
      <w:r w:rsidR="00E90C59" w:rsidRPr="000F1EEF">
        <w:rPr>
          <w:rFonts w:ascii="Traditional Arabic" w:hAnsi="Traditional Arabic"/>
          <w:sz w:val="40"/>
          <w:szCs w:val="40"/>
          <w:rtl/>
          <w:lang w:bidi="ar-EG"/>
        </w:rPr>
        <w:t xml:space="preserve"> </w:t>
      </w:r>
      <w:r w:rsidR="00BB1C6F" w:rsidRPr="000F1EEF">
        <w:rPr>
          <w:rFonts w:ascii="Traditional Arabic" w:hAnsi="Traditional Arabic"/>
          <w:sz w:val="40"/>
          <w:szCs w:val="40"/>
          <w:rtl/>
          <w:lang w:bidi="ar-EG"/>
        </w:rPr>
        <w:t xml:space="preserve">إليه ما هو </w:t>
      </w:r>
      <w:r w:rsidRPr="000F1EEF">
        <w:rPr>
          <w:rFonts w:ascii="Traditional Arabic" w:hAnsi="Traditional Arabic"/>
          <w:sz w:val="40"/>
          <w:szCs w:val="40"/>
          <w:rtl/>
          <w:lang w:bidi="ar-EG"/>
        </w:rPr>
        <w:t xml:space="preserve">أكبر منه </w:t>
      </w:r>
      <w:r w:rsidR="00BB1C6F" w:rsidRPr="000F1EEF">
        <w:rPr>
          <w:rFonts w:ascii="Traditional Arabic" w:hAnsi="Traditional Arabic"/>
          <w:sz w:val="40"/>
          <w:szCs w:val="40"/>
          <w:rtl/>
          <w:lang w:bidi="ar-EG"/>
        </w:rPr>
        <w:t>و</w:t>
      </w:r>
      <w:r w:rsidRPr="000F1EEF">
        <w:rPr>
          <w:rFonts w:ascii="Traditional Arabic" w:hAnsi="Traditional Arabic"/>
          <w:sz w:val="40"/>
          <w:szCs w:val="40"/>
          <w:rtl/>
          <w:lang w:bidi="ar-EG"/>
        </w:rPr>
        <w:t>أحسن فلا بأس</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أخذ منه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دابة هزيلة </w:t>
      </w:r>
      <w:r w:rsidR="00BB1C6F" w:rsidRPr="000F1EEF">
        <w:rPr>
          <w:rFonts w:ascii="Traditional Arabic" w:hAnsi="Traditional Arabic"/>
          <w:sz w:val="40"/>
          <w:szCs w:val="40"/>
          <w:rtl/>
          <w:lang w:bidi="ar-EG"/>
        </w:rPr>
        <w:t>و</w:t>
      </w:r>
      <w:r w:rsidRPr="000F1EEF">
        <w:rPr>
          <w:rFonts w:ascii="Traditional Arabic" w:hAnsi="Traditional Arabic"/>
          <w:sz w:val="40"/>
          <w:szCs w:val="40"/>
          <w:rtl/>
          <w:lang w:bidi="ar-EG"/>
        </w:rPr>
        <w:t>رد إليه مثلها وهي سمينة صحيحة</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فهذا من خيركم </w:t>
      </w:r>
      <w:r w:rsidR="00BB1C6F" w:rsidRPr="000F1EEF">
        <w:rPr>
          <w:rFonts w:ascii="Traditional Arabic" w:hAnsi="Traditional Arabic"/>
          <w:sz w:val="40"/>
          <w:szCs w:val="40"/>
          <w:rtl/>
          <w:lang w:bidi="ar-EG"/>
        </w:rPr>
        <w:t>و</w:t>
      </w:r>
      <w:r w:rsidRPr="000F1EEF">
        <w:rPr>
          <w:rFonts w:ascii="Traditional Arabic" w:hAnsi="Traditional Arabic"/>
          <w:sz w:val="40"/>
          <w:szCs w:val="40"/>
          <w:rtl/>
          <w:lang w:bidi="ar-EG"/>
        </w:rPr>
        <w:t>أحسنكم قضاء</w:t>
      </w:r>
      <w:r w:rsidR="00BB1C6F"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أهدى إليه هدية بعد وفاء بلا شرط</w:t>
      </w:r>
      <w:r w:rsidR="00BB1C6F" w:rsidRPr="000F1EEF">
        <w:rPr>
          <w:rFonts w:ascii="Traditional Arabic" w:hAnsi="Traditional Arabic"/>
          <w:sz w:val="40"/>
          <w:szCs w:val="40"/>
          <w:rtl/>
          <w:lang w:bidi="ar-EG"/>
        </w:rPr>
        <w:t>، فلا بأس، و</w:t>
      </w:r>
      <w:r w:rsidR="00C9722D" w:rsidRPr="000F1EEF">
        <w:rPr>
          <w:rFonts w:ascii="Traditional Arabic" w:hAnsi="Traditional Arabic"/>
          <w:sz w:val="40"/>
          <w:szCs w:val="40"/>
          <w:rtl/>
          <w:lang w:bidi="ar-EG"/>
        </w:rPr>
        <w:t>بناء على ذلك لا غ</w:t>
      </w:r>
      <w:r w:rsidR="006A2F38" w:rsidRPr="000F1EEF">
        <w:rPr>
          <w:rFonts w:ascii="Traditional Arabic" w:hAnsi="Traditional Arabic"/>
          <w:sz w:val="40"/>
          <w:szCs w:val="40"/>
          <w:rtl/>
          <w:lang w:bidi="ar-EG"/>
        </w:rPr>
        <w:t>ض</w:t>
      </w:r>
      <w:r w:rsidR="00C9722D" w:rsidRPr="000F1EEF">
        <w:rPr>
          <w:rFonts w:ascii="Traditional Arabic" w:hAnsi="Traditional Arabic"/>
          <w:sz w:val="40"/>
          <w:szCs w:val="40"/>
          <w:rtl/>
          <w:lang w:bidi="ar-EG"/>
        </w:rPr>
        <w:t>ا</w:t>
      </w:r>
      <w:r w:rsidR="006A2F38" w:rsidRPr="000F1EEF">
        <w:rPr>
          <w:rFonts w:ascii="Traditional Arabic" w:hAnsi="Traditional Arabic"/>
          <w:sz w:val="40"/>
          <w:szCs w:val="40"/>
          <w:rtl/>
          <w:lang w:bidi="ar-EG"/>
        </w:rPr>
        <w:t>ض</w:t>
      </w:r>
      <w:r w:rsidR="00C9722D" w:rsidRPr="000F1EEF">
        <w:rPr>
          <w:rFonts w:ascii="Traditional Arabic" w:hAnsi="Traditional Arabic"/>
          <w:sz w:val="40"/>
          <w:szCs w:val="40"/>
          <w:rtl/>
          <w:lang w:bidi="ar-EG"/>
        </w:rPr>
        <w:t>ة إذا كان إذا لم يشترط</w:t>
      </w:r>
      <w:r w:rsidR="00BB1C6F"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w:t>
      </w:r>
      <w:r w:rsidR="00BB1C6F" w:rsidRPr="000F1EEF">
        <w:rPr>
          <w:rFonts w:ascii="Traditional Arabic" w:hAnsi="Traditional Arabic"/>
          <w:sz w:val="40"/>
          <w:szCs w:val="40"/>
          <w:rtl/>
          <w:lang w:bidi="ar-EG"/>
        </w:rPr>
        <w:t>و</w:t>
      </w:r>
      <w:r w:rsidR="00C9722D" w:rsidRPr="000F1EEF">
        <w:rPr>
          <w:rFonts w:ascii="Traditional Arabic" w:hAnsi="Traditional Arabic"/>
          <w:sz w:val="40"/>
          <w:szCs w:val="40"/>
          <w:rtl/>
          <w:lang w:bidi="ar-EG"/>
        </w:rPr>
        <w:t>أم</w:t>
      </w:r>
      <w:r w:rsidR="00BB1C6F"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ا إذا اشترط صار </w:t>
      </w:r>
      <w:r w:rsidR="00BB1C6F" w:rsidRPr="000F1EEF">
        <w:rPr>
          <w:rFonts w:ascii="Traditional Arabic" w:hAnsi="Traditional Arabic"/>
          <w:sz w:val="40"/>
          <w:szCs w:val="40"/>
          <w:rtl/>
          <w:lang w:bidi="ar-EG"/>
        </w:rPr>
        <w:t xml:space="preserve">من قبيل: </w:t>
      </w:r>
      <w:r w:rsidR="00C9722D" w:rsidRPr="000F1EEF">
        <w:rPr>
          <w:rFonts w:ascii="Traditional Arabic" w:hAnsi="Traditional Arabic"/>
          <w:sz w:val="40"/>
          <w:szCs w:val="40"/>
          <w:rtl/>
          <w:lang w:bidi="ar-EG"/>
        </w:rPr>
        <w:t>كل قرض جر</w:t>
      </w:r>
      <w:r w:rsidR="00BB1C6F"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نفع</w:t>
      </w:r>
      <w:r w:rsidR="00BB1C6F" w:rsidRPr="000F1EEF">
        <w:rPr>
          <w:rFonts w:ascii="Traditional Arabic" w:hAnsi="Traditional Arabic"/>
          <w:sz w:val="40"/>
          <w:szCs w:val="40"/>
          <w:rtl/>
          <w:lang w:bidi="ar-EG"/>
        </w:rPr>
        <w:t>ًا</w:t>
      </w:r>
      <w:r w:rsidR="00C9722D" w:rsidRPr="000F1EEF">
        <w:rPr>
          <w:rFonts w:ascii="Traditional Arabic" w:hAnsi="Traditional Arabic"/>
          <w:sz w:val="40"/>
          <w:szCs w:val="40"/>
          <w:rtl/>
          <w:lang w:bidi="ar-EG"/>
        </w:rPr>
        <w:t xml:space="preserve"> فهو رب</w:t>
      </w:r>
      <w:r w:rsidR="00BB1C6F" w:rsidRPr="000F1EEF">
        <w:rPr>
          <w:rFonts w:ascii="Traditional Arabic" w:hAnsi="Traditional Arabic"/>
          <w:sz w:val="40"/>
          <w:szCs w:val="40"/>
          <w:rtl/>
          <w:lang w:bidi="ar-EG"/>
        </w:rPr>
        <w:t>ا،</w:t>
      </w:r>
      <w:r w:rsidR="00C9722D" w:rsidRPr="000F1EEF">
        <w:rPr>
          <w:rFonts w:ascii="Traditional Arabic" w:hAnsi="Traditional Arabic"/>
          <w:sz w:val="40"/>
          <w:szCs w:val="40"/>
          <w:rtl/>
          <w:lang w:bidi="ar-EG"/>
        </w:rPr>
        <w:t xml:space="preserve"> فإذا وفا</w:t>
      </w:r>
      <w:r w:rsidR="00BB1C6F" w:rsidRPr="000F1EEF">
        <w:rPr>
          <w:rFonts w:ascii="Traditional Arabic" w:hAnsi="Traditional Arabic"/>
          <w:sz w:val="40"/>
          <w:szCs w:val="40"/>
          <w:rtl/>
          <w:lang w:bidi="ar-EG"/>
        </w:rPr>
        <w:t>ه</w:t>
      </w:r>
      <w:r w:rsidR="00C9722D" w:rsidRPr="000F1EEF">
        <w:rPr>
          <w:rFonts w:ascii="Traditional Arabic" w:hAnsi="Traditional Arabic"/>
          <w:sz w:val="40"/>
          <w:szCs w:val="40"/>
          <w:rtl/>
          <w:lang w:bidi="ar-EG"/>
        </w:rPr>
        <w:t xml:space="preserve"> بعد القر</w:t>
      </w:r>
      <w:r w:rsidR="00BB1C6F" w:rsidRPr="000F1EEF">
        <w:rPr>
          <w:rFonts w:ascii="Traditional Arabic" w:hAnsi="Traditional Arabic"/>
          <w:sz w:val="40"/>
          <w:szCs w:val="40"/>
          <w:rtl/>
          <w:lang w:bidi="ar-EG"/>
        </w:rPr>
        <w:t>ض؛</w:t>
      </w:r>
      <w:r w:rsidR="00C9722D" w:rsidRPr="000F1EEF">
        <w:rPr>
          <w:rFonts w:ascii="Traditional Arabic" w:hAnsi="Traditional Arabic"/>
          <w:sz w:val="40"/>
          <w:szCs w:val="40"/>
          <w:rtl/>
          <w:lang w:bidi="ar-EG"/>
        </w:rPr>
        <w:t xml:space="preserve"> فإنه لا يدخل في</w:t>
      </w:r>
      <w:r w:rsidR="00923606"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الربا ولا يتعلق به</w:t>
      </w:r>
      <w:r w:rsidR="00BB1C6F"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وإلا فلا.</w:t>
      </w:r>
    </w:p>
    <w:p w14:paraId="35DD4B80" w14:textId="74B48D2F" w:rsidR="00414783" w:rsidRPr="000F1EEF" w:rsidRDefault="00C9722D"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طيب لو </w:t>
      </w:r>
      <w:r w:rsidR="00BB1C6F" w:rsidRPr="000F1EEF">
        <w:rPr>
          <w:rFonts w:ascii="Traditional Arabic" w:hAnsi="Traditional Arabic"/>
          <w:sz w:val="40"/>
          <w:szCs w:val="40"/>
          <w:rtl/>
          <w:lang w:bidi="ar-EG"/>
        </w:rPr>
        <w:t>أنَّ</w:t>
      </w:r>
      <w:r w:rsidRPr="000F1EEF">
        <w:rPr>
          <w:rFonts w:ascii="Traditional Arabic" w:hAnsi="Traditional Arabic"/>
          <w:sz w:val="40"/>
          <w:szCs w:val="40"/>
          <w:rtl/>
          <w:lang w:bidi="ar-EG"/>
        </w:rPr>
        <w:t xml:space="preserve"> </w:t>
      </w:r>
      <w:r w:rsidR="00BB1C6F" w:rsidRPr="000F1EEF">
        <w:rPr>
          <w:rFonts w:ascii="Traditional Arabic" w:hAnsi="Traditional Arabic"/>
          <w:sz w:val="40"/>
          <w:szCs w:val="40"/>
          <w:rtl/>
          <w:lang w:bidi="ar-EG"/>
        </w:rPr>
        <w:t xml:space="preserve">شخصًا عرف </w:t>
      </w:r>
      <w:r w:rsidRPr="000F1EEF">
        <w:rPr>
          <w:rFonts w:ascii="Traditional Arabic" w:hAnsi="Traditional Arabic"/>
          <w:sz w:val="40"/>
          <w:szCs w:val="40"/>
          <w:rtl/>
          <w:lang w:bidi="ar-EG"/>
        </w:rPr>
        <w:t>من عادته أنه ي</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حسن إلى من أقر</w:t>
      </w:r>
      <w:r w:rsidR="00BB1C6F" w:rsidRPr="000F1EEF">
        <w:rPr>
          <w:rFonts w:ascii="Traditional Arabic" w:hAnsi="Traditional Arabic"/>
          <w:sz w:val="40"/>
          <w:szCs w:val="40"/>
          <w:rtl/>
          <w:lang w:bidi="ar-EG"/>
        </w:rPr>
        <w:t>ض</w:t>
      </w:r>
      <w:r w:rsidRPr="000F1EEF">
        <w:rPr>
          <w:rFonts w:ascii="Traditional Arabic" w:hAnsi="Traditional Arabic"/>
          <w:sz w:val="40"/>
          <w:szCs w:val="40"/>
          <w:rtl/>
          <w:lang w:bidi="ar-EG"/>
        </w:rPr>
        <w:t>ه</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فكون ذلك عادة له وأقر</w:t>
      </w:r>
      <w:r w:rsidR="00BB1C6F" w:rsidRPr="000F1EEF">
        <w:rPr>
          <w:rFonts w:ascii="Traditional Arabic" w:hAnsi="Traditional Arabic"/>
          <w:sz w:val="40"/>
          <w:szCs w:val="40"/>
          <w:rtl/>
          <w:lang w:bidi="ar-EG"/>
        </w:rPr>
        <w:t>ض</w:t>
      </w:r>
      <w:r w:rsidRPr="000F1EEF">
        <w:rPr>
          <w:rFonts w:ascii="Traditional Arabic" w:hAnsi="Traditional Arabic"/>
          <w:sz w:val="40"/>
          <w:szCs w:val="40"/>
          <w:rtl/>
          <w:lang w:bidi="ar-EG"/>
        </w:rPr>
        <w:t>ه شخص</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 يظن أنه سيرد إليه أحسن</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فيقول الفقهاء</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لا حرج في ذلك</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لأنه لا يلزمه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بذلك شيء</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ولو</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لم يسمح حال المقترض ب</w:t>
      </w:r>
      <w:r w:rsidR="00BB1C6F" w:rsidRPr="000F1EEF">
        <w:rPr>
          <w:rFonts w:ascii="Traditional Arabic" w:hAnsi="Traditional Arabic"/>
          <w:sz w:val="40"/>
          <w:szCs w:val="40"/>
          <w:rtl/>
          <w:lang w:bidi="ar-EG"/>
        </w:rPr>
        <w:t>ر</w:t>
      </w:r>
      <w:r w:rsidRPr="000F1EEF">
        <w:rPr>
          <w:rFonts w:ascii="Traditional Arabic" w:hAnsi="Traditional Arabic"/>
          <w:sz w:val="40"/>
          <w:szCs w:val="40"/>
          <w:rtl/>
          <w:lang w:bidi="ar-EG"/>
        </w:rPr>
        <w:t>د أطيبه</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فرد مثله</w:t>
      </w:r>
      <w:r w:rsidR="00BB1C6F"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لم يستطع ذلك أن يطالبه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ولا سبيل </w:t>
      </w:r>
      <w:r w:rsidR="00876736" w:rsidRPr="000F1EEF">
        <w:rPr>
          <w:rFonts w:ascii="Traditional Arabic" w:hAnsi="Traditional Arabic"/>
          <w:sz w:val="40"/>
          <w:szCs w:val="40"/>
          <w:rtl/>
          <w:lang w:bidi="ar-EG"/>
        </w:rPr>
        <w:t xml:space="preserve">له </w:t>
      </w:r>
      <w:r w:rsidRPr="000F1EEF">
        <w:rPr>
          <w:rFonts w:ascii="Traditional Arabic" w:hAnsi="Traditional Arabic"/>
          <w:sz w:val="40"/>
          <w:szCs w:val="40"/>
          <w:rtl/>
          <w:lang w:bidi="ar-EG"/>
        </w:rPr>
        <w:t>هو عليه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يقولون</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إن ذلك لا يمنع</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صحة القر</w:t>
      </w:r>
      <w:r w:rsidR="00876736"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والاقترا</w:t>
      </w:r>
      <w:r w:rsidR="00876736"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وإن ظن </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نه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لطيب خلق المقترض</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وما عرف عنه من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فضله وإحسانه إلى من أحسن إليه </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نه ي</w:t>
      </w:r>
      <w:r w:rsidR="00876736" w:rsidRPr="000F1EEF">
        <w:rPr>
          <w:rFonts w:ascii="Traditional Arabic" w:hAnsi="Traditional Arabic"/>
          <w:sz w:val="40"/>
          <w:szCs w:val="40"/>
          <w:rtl/>
          <w:lang w:bidi="ar-EG"/>
        </w:rPr>
        <w:t>رد</w:t>
      </w:r>
      <w:r w:rsidRPr="000F1EEF">
        <w:rPr>
          <w:rFonts w:ascii="Traditional Arabic" w:hAnsi="Traditional Arabic"/>
          <w:sz w:val="40"/>
          <w:szCs w:val="40"/>
          <w:rtl/>
          <w:lang w:bidi="ar-EG"/>
        </w:rPr>
        <w:t>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أحسن</w:t>
      </w:r>
      <w:r w:rsidR="00876736"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فلا يمنع ذلك من صحة القر</w:t>
      </w:r>
      <w:r w:rsidR="00876736" w:rsidRPr="000F1EEF">
        <w:rPr>
          <w:rFonts w:ascii="Traditional Arabic" w:hAnsi="Traditional Arabic"/>
          <w:sz w:val="40"/>
          <w:szCs w:val="40"/>
          <w:rtl/>
          <w:lang w:bidi="ar-EG"/>
        </w:rPr>
        <w:t>ض</w:t>
      </w:r>
      <w:r w:rsidRPr="000F1EEF">
        <w:rPr>
          <w:rFonts w:ascii="Traditional Arabic" w:hAnsi="Traditional Arabic"/>
          <w:sz w:val="40"/>
          <w:szCs w:val="40"/>
          <w:rtl/>
          <w:lang w:bidi="ar-EG"/>
        </w:rPr>
        <w:t xml:space="preserve"> والاقتراض</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ولو</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غلب على الظن </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 xml:space="preserve">نه </w:t>
      </w:r>
      <w:r w:rsidR="00357CD9" w:rsidRPr="000F1EEF">
        <w:rPr>
          <w:rFonts w:ascii="Traditional Arabic" w:hAnsi="Traditional Arabic"/>
          <w:sz w:val="40"/>
          <w:szCs w:val="40"/>
          <w:rtl/>
          <w:lang w:bidi="ar-EG"/>
        </w:rPr>
        <w:t>يهديه</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 xml:space="preserve">يعطيه بعد انتهاء القرض وخلاصه. </w:t>
      </w:r>
    </w:p>
    <w:p w14:paraId="5861B6E3" w14:textId="77777777" w:rsidR="00414783" w:rsidRPr="000F1EEF" w:rsidRDefault="00414783"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{أحسن الله إليكم.</w:t>
      </w:r>
      <w:r w:rsidR="00C9722D" w:rsidRPr="000F1EEF">
        <w:rPr>
          <w:rFonts w:ascii="Traditional Arabic" w:hAnsi="Traditional Arabic"/>
          <w:sz w:val="40"/>
          <w:szCs w:val="40"/>
          <w:rtl/>
          <w:lang w:bidi="ar-EG"/>
        </w:rPr>
        <w:t xml:space="preserve"> </w:t>
      </w:r>
    </w:p>
    <w:p w14:paraId="04C9D0E6" w14:textId="003F524D" w:rsidR="00593A21" w:rsidRPr="000F1EEF" w:rsidRDefault="00C9722D"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قال </w:t>
      </w:r>
      <w:r w:rsidR="00593A21" w:rsidRPr="000F1EEF">
        <w:rPr>
          <w:rFonts w:ascii="Traditional Arabic" w:hAnsi="Traditional Arabic"/>
          <w:sz w:val="40"/>
          <w:szCs w:val="40"/>
          <w:rtl/>
          <w:lang w:bidi="ar-EG"/>
        </w:rPr>
        <w:t xml:space="preserve">-رحمه </w:t>
      </w:r>
      <w:r w:rsidRPr="000F1EEF">
        <w:rPr>
          <w:rFonts w:ascii="Traditional Arabic" w:hAnsi="Traditional Arabic"/>
          <w:sz w:val="40"/>
          <w:szCs w:val="40"/>
          <w:rtl/>
          <w:lang w:bidi="ar-EG"/>
        </w:rPr>
        <w:t>الله</w:t>
      </w:r>
      <w:r w:rsidR="00593A21"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593A21"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فصل</w:t>
      </w:r>
      <w:r w:rsidR="0087673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 xml:space="preserve"> </w:t>
      </w:r>
      <w:r w:rsidR="00876736" w:rsidRPr="000F1EEF">
        <w:rPr>
          <w:rFonts w:ascii="Traditional Arabic" w:hAnsi="Traditional Arabic"/>
          <w:color w:val="0000CC"/>
          <w:sz w:val="40"/>
          <w:szCs w:val="40"/>
          <w:rtl/>
          <w:lang w:bidi="ar-EG"/>
        </w:rPr>
        <w:t>وَكُلُّ مَا جَازَ بَيْعُهُ جَازَ رَهْنُهُ</w:t>
      </w:r>
      <w:r w:rsidR="00593A21" w:rsidRPr="000F1EEF">
        <w:rPr>
          <w:rFonts w:ascii="Traditional Arabic" w:hAnsi="Traditional Arabic"/>
          <w:color w:val="0000CC"/>
          <w:sz w:val="40"/>
          <w:szCs w:val="40"/>
          <w:rtl/>
          <w:lang w:bidi="ar-EG"/>
        </w:rPr>
        <w:t>)</w:t>
      </w:r>
      <w:r w:rsidR="00593A21" w:rsidRPr="000F1EEF">
        <w:rPr>
          <w:rFonts w:ascii="Traditional Arabic" w:hAnsi="Traditional Arabic"/>
          <w:sz w:val="40"/>
          <w:szCs w:val="40"/>
          <w:rtl/>
          <w:lang w:bidi="ar-EG"/>
        </w:rPr>
        <w:t>}</w:t>
      </w:r>
      <w:r w:rsidRPr="000F1EEF">
        <w:rPr>
          <w:rFonts w:ascii="Traditional Arabic" w:hAnsi="Traditional Arabic"/>
          <w:sz w:val="40"/>
          <w:szCs w:val="40"/>
          <w:rtl/>
          <w:lang w:bidi="ar-EG"/>
        </w:rPr>
        <w:t>.</w:t>
      </w:r>
    </w:p>
    <w:p w14:paraId="5CC69C29" w14:textId="77777777" w:rsidR="00876736" w:rsidRPr="000F1EEF" w:rsidRDefault="00C9722D" w:rsidP="006A2F38">
      <w:pPr>
        <w:ind w:firstLine="397"/>
        <w:rPr>
          <w:rFonts w:ascii="Traditional Arabic" w:hAnsi="Traditional Arabic"/>
          <w:sz w:val="40"/>
          <w:szCs w:val="40"/>
          <w:rtl/>
          <w:lang w:bidi="ar-EG"/>
        </w:rPr>
      </w:pPr>
      <w:r w:rsidRPr="000F1EEF">
        <w:rPr>
          <w:rFonts w:ascii="Traditional Arabic" w:hAnsi="Traditional Arabic"/>
          <w:sz w:val="40"/>
          <w:szCs w:val="40"/>
          <w:rtl/>
          <w:lang w:bidi="ar-EG"/>
        </w:rPr>
        <w:t xml:space="preserve">هذا الفصل </w:t>
      </w:r>
      <w:r w:rsidR="00876736" w:rsidRPr="000F1EEF">
        <w:rPr>
          <w:rFonts w:ascii="Traditional Arabic" w:hAnsi="Traditional Arabic"/>
          <w:sz w:val="40"/>
          <w:szCs w:val="40"/>
          <w:rtl/>
          <w:lang w:bidi="ar-EG"/>
        </w:rPr>
        <w:t>لا</w:t>
      </w:r>
      <w:r w:rsidRPr="000F1EEF">
        <w:rPr>
          <w:rFonts w:ascii="Traditional Arabic" w:hAnsi="Traditional Arabic"/>
          <w:sz w:val="40"/>
          <w:szCs w:val="40"/>
          <w:rtl/>
          <w:lang w:bidi="ar-EG"/>
        </w:rPr>
        <w:t xml:space="preserve"> أدري هل </w:t>
      </w:r>
      <w:r w:rsidR="00876736" w:rsidRPr="000F1EEF">
        <w:rPr>
          <w:rFonts w:ascii="Traditional Arabic" w:hAnsi="Traditional Arabic"/>
          <w:sz w:val="40"/>
          <w:szCs w:val="40"/>
          <w:rtl/>
          <w:lang w:bidi="ar-EG"/>
        </w:rPr>
        <w:t xml:space="preserve">يسعفنا الوقت أو لا؟ </w:t>
      </w:r>
      <w:r w:rsidRPr="000F1EEF">
        <w:rPr>
          <w:rFonts w:ascii="Traditional Arabic" w:hAnsi="Traditional Arabic"/>
          <w:sz w:val="40"/>
          <w:szCs w:val="40"/>
          <w:rtl/>
          <w:lang w:bidi="ar-EG"/>
        </w:rPr>
        <w:t xml:space="preserve">على كل حال نأخذ </w:t>
      </w:r>
      <w:r w:rsidR="00876736" w:rsidRPr="000F1EEF">
        <w:rPr>
          <w:rFonts w:ascii="Traditional Arabic" w:hAnsi="Traditional Arabic"/>
          <w:sz w:val="40"/>
          <w:szCs w:val="40"/>
          <w:rtl/>
          <w:lang w:bidi="ar-EG"/>
        </w:rPr>
        <w:t>في</w:t>
      </w:r>
      <w:r w:rsidRPr="000F1EEF">
        <w:rPr>
          <w:rFonts w:ascii="Traditional Arabic" w:hAnsi="Traditional Arabic"/>
          <w:sz w:val="40"/>
          <w:szCs w:val="40"/>
          <w:rtl/>
          <w:lang w:bidi="ar-EG"/>
        </w:rPr>
        <w:t xml:space="preserve">ما </w:t>
      </w:r>
      <w:r w:rsidR="00876736" w:rsidRPr="000F1EEF">
        <w:rPr>
          <w:rFonts w:ascii="Traditional Arabic" w:hAnsi="Traditional Arabic"/>
          <w:sz w:val="40"/>
          <w:szCs w:val="40"/>
          <w:rtl/>
          <w:lang w:bidi="ar-EG"/>
        </w:rPr>
        <w:t>ت</w:t>
      </w:r>
      <w:r w:rsidRPr="000F1EEF">
        <w:rPr>
          <w:rFonts w:ascii="Traditional Arabic" w:hAnsi="Traditional Arabic"/>
          <w:sz w:val="40"/>
          <w:szCs w:val="40"/>
          <w:rtl/>
          <w:lang w:bidi="ar-EG"/>
        </w:rPr>
        <w:t>بقي من الوقت وإن كان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قليلا</w:t>
      </w:r>
      <w:r w:rsidR="00876736" w:rsidRPr="000F1EEF">
        <w:rPr>
          <w:rFonts w:ascii="Traditional Arabic" w:hAnsi="Traditional Arabic"/>
          <w:sz w:val="40"/>
          <w:szCs w:val="40"/>
          <w:rtl/>
          <w:lang w:bidi="ar-EG"/>
        </w:rPr>
        <w:t>.</w:t>
      </w:r>
    </w:p>
    <w:p w14:paraId="7975C542" w14:textId="4D99373D" w:rsidR="006A2F38" w:rsidRPr="000F1EEF" w:rsidRDefault="00C9722D"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lastRenderedPageBreak/>
        <w:t>هذا الفصل عقده المؤلف</w:t>
      </w:r>
      <w:r w:rsidR="006A2F38" w:rsidRPr="000F1EEF">
        <w:rPr>
          <w:rFonts w:ascii="Traditional Arabic" w:hAnsi="Traditional Arabic"/>
          <w:sz w:val="40"/>
          <w:szCs w:val="40"/>
          <w:rtl/>
          <w:lang w:bidi="ar-EG"/>
        </w:rPr>
        <w:t xml:space="preserve"> -رحمه الله تعالى- </w:t>
      </w:r>
      <w:r w:rsidRPr="000F1EEF">
        <w:rPr>
          <w:rFonts w:ascii="Traditional Arabic" w:hAnsi="Traditional Arabic"/>
          <w:sz w:val="40"/>
          <w:szCs w:val="40"/>
          <w:rtl/>
          <w:lang w:bidi="ar-EG"/>
        </w:rPr>
        <w:t>في أحكام</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الرهن</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وأحكام الرهن هو</w:t>
      </w:r>
      <w:r w:rsidR="006A2F38"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 xml:space="preserve">شروع من الفقهاء </w:t>
      </w:r>
      <w:r w:rsidR="006A2F38" w:rsidRPr="000F1EEF">
        <w:rPr>
          <w:rFonts w:ascii="Traditional Arabic" w:hAnsi="Traditional Arabic"/>
          <w:sz w:val="40"/>
          <w:szCs w:val="40"/>
          <w:rtl/>
          <w:lang w:bidi="ar-EG"/>
        </w:rPr>
        <w:t>-رحمه</w:t>
      </w:r>
      <w:r w:rsidR="00876736" w:rsidRPr="000F1EEF">
        <w:rPr>
          <w:rFonts w:ascii="Traditional Arabic" w:hAnsi="Traditional Arabic"/>
          <w:sz w:val="40"/>
          <w:szCs w:val="40"/>
          <w:rtl/>
          <w:lang w:bidi="ar-EG"/>
        </w:rPr>
        <w:t>م</w:t>
      </w:r>
      <w:r w:rsidR="006A2F38" w:rsidRPr="000F1EEF">
        <w:rPr>
          <w:rFonts w:ascii="Traditional Arabic" w:hAnsi="Traditional Arabic"/>
          <w:sz w:val="40"/>
          <w:szCs w:val="40"/>
          <w:rtl/>
          <w:lang w:bidi="ar-EG"/>
        </w:rPr>
        <w:t xml:space="preserve"> الله تعالى- </w:t>
      </w:r>
      <w:r w:rsidRPr="000F1EEF">
        <w:rPr>
          <w:rFonts w:ascii="Traditional Arabic" w:hAnsi="Traditional Arabic"/>
          <w:sz w:val="40"/>
          <w:szCs w:val="40"/>
          <w:rtl/>
          <w:lang w:bidi="ar-EG"/>
        </w:rPr>
        <w:t>في عقود الاستيثاق</w:t>
      </w:r>
      <w:r w:rsidR="00876736"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فإنه ل</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م</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ا كانت</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كثير من المعاملات ليست حاضرة في مجلس العقد</w:t>
      </w:r>
      <w:r w:rsidR="00876736" w:rsidRPr="000F1EEF">
        <w:rPr>
          <w:rFonts w:ascii="Traditional Arabic" w:hAnsi="Traditional Arabic"/>
          <w:sz w:val="40"/>
          <w:szCs w:val="40"/>
          <w:rtl/>
          <w:lang w:bidi="ar-EG"/>
        </w:rPr>
        <w:t>،</w:t>
      </w:r>
      <w:r w:rsidR="006A2F38"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كما تقدم معنا</w:t>
      </w:r>
      <w:r w:rsidR="00876736" w:rsidRPr="000F1EEF">
        <w:rPr>
          <w:rFonts w:ascii="Traditional Arabic" w:hAnsi="Traditional Arabic"/>
          <w:sz w:val="40"/>
          <w:szCs w:val="40"/>
          <w:rtl/>
          <w:lang w:bidi="ar-EG"/>
        </w:rPr>
        <w:t>، إ</w:t>
      </w:r>
      <w:r w:rsidRPr="000F1EEF">
        <w:rPr>
          <w:rFonts w:ascii="Traditional Arabic" w:hAnsi="Traditional Arabic"/>
          <w:sz w:val="40"/>
          <w:szCs w:val="40"/>
          <w:rtl/>
          <w:lang w:bidi="ar-EG"/>
        </w:rPr>
        <w:t>م</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ا بيوع التقسيط وال</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جل</w:t>
      </w:r>
      <w:r w:rsidR="00876736"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السلم ونحوها</w:t>
      </w:r>
      <w:r w:rsidR="00876736"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ف</w:t>
      </w:r>
      <w:r w:rsidRPr="000F1EEF">
        <w:rPr>
          <w:rFonts w:ascii="Traditional Arabic" w:hAnsi="Traditional Arabic"/>
          <w:sz w:val="40"/>
          <w:szCs w:val="40"/>
          <w:rtl/>
          <w:lang w:bidi="ar-EG"/>
        </w:rPr>
        <w:t xml:space="preserve">في كل هذا يحتاج إلى توثيق الإنسان حقه </w:t>
      </w:r>
      <w:r w:rsidR="00876736" w:rsidRPr="000F1EEF">
        <w:rPr>
          <w:rFonts w:ascii="Traditional Arabic" w:hAnsi="Traditional Arabic"/>
          <w:sz w:val="40"/>
          <w:szCs w:val="40"/>
          <w:rtl/>
          <w:lang w:bidi="ar-EG"/>
        </w:rPr>
        <w:t xml:space="preserve">إلى </w:t>
      </w:r>
      <w:r w:rsidRPr="000F1EEF">
        <w:rPr>
          <w:rFonts w:ascii="Traditional Arabic" w:hAnsi="Traditional Arabic"/>
          <w:sz w:val="40"/>
          <w:szCs w:val="40"/>
          <w:rtl/>
          <w:lang w:bidi="ar-EG"/>
        </w:rPr>
        <w:t>أن يصل إليه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ن لا ي</w:t>
      </w:r>
      <w:r w:rsidR="00876736" w:rsidRPr="000F1EEF">
        <w:rPr>
          <w:rFonts w:ascii="Traditional Arabic" w:hAnsi="Traditional Arabic"/>
          <w:sz w:val="40"/>
          <w:szCs w:val="40"/>
          <w:rtl/>
          <w:lang w:bidi="ar-EG"/>
        </w:rPr>
        <w:t>م</w:t>
      </w:r>
      <w:r w:rsidRPr="000F1EEF">
        <w:rPr>
          <w:rFonts w:ascii="Traditional Arabic" w:hAnsi="Traditional Arabic"/>
          <w:sz w:val="40"/>
          <w:szCs w:val="40"/>
          <w:rtl/>
          <w:lang w:bidi="ar-EG"/>
        </w:rPr>
        <w:t>طله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من تعاقد معه</w:t>
      </w:r>
      <w:r w:rsidR="00876736"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أو </w:t>
      </w:r>
      <w:r w:rsidRPr="000F1EEF">
        <w:rPr>
          <w:rFonts w:ascii="Traditional Arabic" w:hAnsi="Traditional Arabic"/>
          <w:sz w:val="40"/>
          <w:szCs w:val="40"/>
          <w:rtl/>
          <w:lang w:bidi="ar-EG"/>
        </w:rPr>
        <w:t>يبخسه حقه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بناء على ذلك اقتضى ما يستوثق به</w:t>
      </w:r>
      <w:r w:rsidR="00876736"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في مثل هذا يبحثون هذه الأبواب التي هي</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باب الرهن</w:t>
      </w:r>
      <w:r w:rsidR="00876736" w:rsidRPr="000F1EEF">
        <w:rPr>
          <w:rFonts w:ascii="Traditional Arabic" w:hAnsi="Traditional Arabic"/>
          <w:color w:val="0000CC"/>
          <w:sz w:val="40"/>
          <w:szCs w:val="40"/>
          <w:rtl/>
          <w:lang w:bidi="ar-EG"/>
        </w:rPr>
        <w:t>)</w:t>
      </w:r>
      <w:r w:rsidR="00876736"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و</w:t>
      </w:r>
      <w:r w:rsidR="00876736" w:rsidRPr="000F1EEF">
        <w:rPr>
          <w:rFonts w:ascii="Traditional Arabic" w:hAnsi="Traditional Arabic"/>
          <w:sz w:val="40"/>
          <w:szCs w:val="40"/>
          <w:rtl/>
          <w:lang w:bidi="ar-EG"/>
        </w:rPr>
        <w:t xml:space="preserve"> </w:t>
      </w:r>
      <w:r w:rsidR="0087673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باب الضمان</w:t>
      </w:r>
      <w:r w:rsidR="00876736" w:rsidRPr="000F1EEF">
        <w:rPr>
          <w:rFonts w:ascii="Traditional Arabic" w:hAnsi="Traditional Arabic"/>
          <w:color w:val="0000CC"/>
          <w:sz w:val="40"/>
          <w:szCs w:val="40"/>
          <w:rtl/>
          <w:lang w:bidi="ar-EG"/>
        </w:rPr>
        <w:t>)</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w:t>
      </w:r>
      <w:r w:rsidR="00876736" w:rsidRPr="000F1EEF">
        <w:rPr>
          <w:rFonts w:ascii="Traditional Arabic" w:hAnsi="Traditional Arabic"/>
          <w:sz w:val="40"/>
          <w:szCs w:val="40"/>
          <w:rtl/>
          <w:lang w:bidi="ar-EG"/>
        </w:rPr>
        <w:t xml:space="preserve"> </w:t>
      </w:r>
      <w:r w:rsidR="00876736" w:rsidRPr="000F1EEF">
        <w:rPr>
          <w:rFonts w:ascii="Traditional Arabic" w:hAnsi="Traditional Arabic"/>
          <w:color w:val="0000CC"/>
          <w:sz w:val="40"/>
          <w:szCs w:val="40"/>
          <w:rtl/>
          <w:lang w:bidi="ar-EG"/>
        </w:rPr>
        <w:t>(</w:t>
      </w:r>
      <w:r w:rsidRPr="000F1EEF">
        <w:rPr>
          <w:rFonts w:ascii="Traditional Arabic" w:hAnsi="Traditional Arabic"/>
          <w:color w:val="0000CC"/>
          <w:sz w:val="40"/>
          <w:szCs w:val="40"/>
          <w:rtl/>
          <w:lang w:bidi="ar-EG"/>
        </w:rPr>
        <w:t>باب الكفالة</w:t>
      </w:r>
      <w:r w:rsidR="00876736" w:rsidRPr="000F1EEF">
        <w:rPr>
          <w:rFonts w:ascii="Traditional Arabic" w:hAnsi="Traditional Arabic"/>
          <w:color w:val="0000CC"/>
          <w:sz w:val="40"/>
          <w:szCs w:val="40"/>
          <w:rtl/>
          <w:lang w:bidi="ar-EG"/>
        </w:rPr>
        <w:t>)</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وكلها دائرة في فلك واحد</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وهي عقود </w:t>
      </w:r>
      <w:r w:rsidR="002E5DF5" w:rsidRPr="000F1EEF">
        <w:rPr>
          <w:rFonts w:ascii="Traditional Arabic" w:hAnsi="Traditional Arabic"/>
          <w:sz w:val="40"/>
          <w:szCs w:val="40"/>
          <w:rtl/>
          <w:lang w:bidi="ar-EG"/>
        </w:rPr>
        <w:t>الاستيثاق</w:t>
      </w:r>
      <w:r w:rsidR="00876736" w:rsidRPr="000F1EEF">
        <w:rPr>
          <w:rFonts w:ascii="Traditional Arabic" w:hAnsi="Traditional Arabic"/>
          <w:sz w:val="40"/>
          <w:szCs w:val="40"/>
          <w:rtl/>
          <w:lang w:bidi="ar-EG"/>
        </w:rPr>
        <w:t xml:space="preserve">، أي: </w:t>
      </w:r>
      <w:r w:rsidRPr="000F1EEF">
        <w:rPr>
          <w:rFonts w:ascii="Traditional Arabic" w:hAnsi="Traditional Arabic"/>
          <w:sz w:val="40"/>
          <w:szCs w:val="40"/>
          <w:rtl/>
          <w:lang w:bidi="ar-EG"/>
        </w:rPr>
        <w:t>عقود التوثيق</w:t>
      </w:r>
      <w:r w:rsidR="0087673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أن يوثق صاحب الحق حقه بهذا الرهن الذي</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يجعله</w:t>
      </w:r>
      <w:r w:rsidR="002E5DF5" w:rsidRPr="000F1EEF">
        <w:rPr>
          <w:rFonts w:ascii="Traditional Arabic" w:hAnsi="Traditional Arabic"/>
          <w:sz w:val="40"/>
          <w:szCs w:val="40"/>
          <w:rtl/>
          <w:lang w:bidi="ar-EG"/>
        </w:rPr>
        <w:t xml:space="preserve"> عنده</w:t>
      </w:r>
      <w:r w:rsidRPr="000F1EEF">
        <w:rPr>
          <w:rFonts w:ascii="Traditional Arabic" w:hAnsi="Traditional Arabic"/>
          <w:sz w:val="40"/>
          <w:szCs w:val="40"/>
          <w:rtl/>
          <w:lang w:bidi="ar-EG"/>
        </w:rPr>
        <w:t xml:space="preserve"> إذا تعذر الوفاء من صاحب الحق</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بيع الرهن واستوفي منه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إذا</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تعذرت </w:t>
      </w:r>
      <w:r w:rsidR="00876736" w:rsidRPr="000F1EEF">
        <w:rPr>
          <w:rFonts w:ascii="Traditional Arabic" w:hAnsi="Traditional Arabic"/>
          <w:sz w:val="40"/>
          <w:szCs w:val="40"/>
          <w:rtl/>
          <w:lang w:bidi="ar-EG"/>
        </w:rPr>
        <w:t>ال</w:t>
      </w:r>
      <w:r w:rsidRPr="000F1EEF">
        <w:rPr>
          <w:rFonts w:ascii="Traditional Arabic" w:hAnsi="Traditional Arabic"/>
          <w:sz w:val="40"/>
          <w:szCs w:val="40"/>
          <w:rtl/>
          <w:lang w:bidi="ar-EG"/>
        </w:rPr>
        <w:t>توفي</w:t>
      </w:r>
      <w:r w:rsidR="00876736" w:rsidRPr="000F1EEF">
        <w:rPr>
          <w:rFonts w:ascii="Traditional Arabic" w:hAnsi="Traditional Arabic"/>
          <w:sz w:val="40"/>
          <w:szCs w:val="40"/>
          <w:rtl/>
          <w:lang w:bidi="ar-EG"/>
        </w:rPr>
        <w:t>ة</w:t>
      </w:r>
      <w:r w:rsidRPr="000F1EEF">
        <w:rPr>
          <w:rFonts w:ascii="Traditional Arabic" w:hAnsi="Traditional Arabic"/>
          <w:sz w:val="40"/>
          <w:szCs w:val="40"/>
          <w:rtl/>
          <w:lang w:bidi="ar-EG"/>
        </w:rPr>
        <w:t xml:space="preserve"> من صاحب الحق ذهب الى ال</w:t>
      </w:r>
      <w:r w:rsidR="006A2F38" w:rsidRPr="000F1EEF">
        <w:rPr>
          <w:rFonts w:ascii="Traditional Arabic" w:hAnsi="Traditional Arabic"/>
          <w:sz w:val="40"/>
          <w:szCs w:val="40"/>
          <w:rtl/>
          <w:lang w:bidi="ar-EG"/>
        </w:rPr>
        <w:t>ض</w:t>
      </w:r>
      <w:r w:rsidRPr="000F1EEF">
        <w:rPr>
          <w:rFonts w:ascii="Traditional Arabic" w:hAnsi="Traditional Arabic"/>
          <w:sz w:val="40"/>
          <w:szCs w:val="40"/>
          <w:rtl/>
          <w:lang w:bidi="ar-EG"/>
        </w:rPr>
        <w:t>امن وطالبه بذلك</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وإ</w:t>
      </w:r>
      <w:r w:rsidRPr="000F1EEF">
        <w:rPr>
          <w:rFonts w:ascii="Traditional Arabic" w:hAnsi="Traditional Arabic"/>
          <w:sz w:val="40"/>
          <w:szCs w:val="40"/>
          <w:rtl/>
          <w:lang w:bidi="ar-EG"/>
        </w:rPr>
        <w:t xml:space="preserve">ذا اختفى عنه صاحب الحق ذهب </w:t>
      </w:r>
      <w:r w:rsidR="00876736" w:rsidRPr="000F1EEF">
        <w:rPr>
          <w:rFonts w:ascii="Traditional Arabic" w:hAnsi="Traditional Arabic"/>
          <w:sz w:val="40"/>
          <w:szCs w:val="40"/>
          <w:rtl/>
          <w:lang w:bidi="ar-EG"/>
        </w:rPr>
        <w:t>إ</w:t>
      </w:r>
      <w:r w:rsidRPr="000F1EEF">
        <w:rPr>
          <w:rFonts w:ascii="Traditional Arabic" w:hAnsi="Traditional Arabic"/>
          <w:sz w:val="40"/>
          <w:szCs w:val="40"/>
          <w:rtl/>
          <w:lang w:bidi="ar-EG"/>
        </w:rPr>
        <w:t>لى الكفيل</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 xml:space="preserve">طالبه بأن يحضر هذا </w:t>
      </w:r>
      <w:r w:rsidR="00E869F1" w:rsidRPr="000F1EEF">
        <w:rPr>
          <w:rFonts w:ascii="Traditional Arabic" w:hAnsi="Traditional Arabic"/>
          <w:sz w:val="40"/>
          <w:szCs w:val="40"/>
          <w:rtl/>
          <w:lang w:bidi="ar-EG"/>
        </w:rPr>
        <w:t xml:space="preserve">الذي </w:t>
      </w:r>
      <w:r w:rsidRPr="000F1EEF">
        <w:rPr>
          <w:rFonts w:ascii="Traditional Arabic" w:hAnsi="Traditional Arabic"/>
          <w:sz w:val="40"/>
          <w:szCs w:val="40"/>
          <w:rtl/>
          <w:lang w:bidi="ar-EG"/>
        </w:rPr>
        <w:t>عليه الدين</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w:t>
      </w:r>
      <w:r w:rsidR="00876736" w:rsidRPr="000F1EEF">
        <w:rPr>
          <w:rFonts w:ascii="Traditional Arabic" w:hAnsi="Traditional Arabic"/>
          <w:sz w:val="40"/>
          <w:szCs w:val="40"/>
          <w:rtl/>
          <w:lang w:bidi="ar-EG"/>
        </w:rPr>
        <w:t>أ</w:t>
      </w:r>
      <w:r w:rsidRPr="000F1EEF">
        <w:rPr>
          <w:rFonts w:ascii="Traditional Arabic" w:hAnsi="Traditional Arabic"/>
          <w:sz w:val="40"/>
          <w:szCs w:val="40"/>
          <w:rtl/>
          <w:lang w:bidi="ar-EG"/>
        </w:rPr>
        <w:t>ن ي</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وفي</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وي</w:t>
      </w:r>
      <w:r w:rsidRPr="000F1EEF">
        <w:rPr>
          <w:rFonts w:ascii="Traditional Arabic" w:hAnsi="Traditional Arabic"/>
          <w:sz w:val="40"/>
          <w:szCs w:val="40"/>
          <w:rtl/>
          <w:lang w:bidi="ar-EG"/>
        </w:rPr>
        <w:t>تبين من هذ</w:t>
      </w:r>
      <w:r w:rsidR="00876736" w:rsidRPr="000F1EEF">
        <w:rPr>
          <w:rFonts w:ascii="Traditional Arabic" w:hAnsi="Traditional Arabic"/>
          <w:sz w:val="40"/>
          <w:szCs w:val="40"/>
          <w:rtl/>
          <w:lang w:bidi="ar-EG"/>
        </w:rPr>
        <w:t>ا</w:t>
      </w:r>
      <w:r w:rsidRPr="000F1EEF">
        <w:rPr>
          <w:rFonts w:ascii="Traditional Arabic" w:hAnsi="Traditional Arabic"/>
          <w:sz w:val="40"/>
          <w:szCs w:val="40"/>
          <w:rtl/>
          <w:lang w:bidi="ar-EG"/>
        </w:rPr>
        <w:t xml:space="preserve"> الفروق بينهما</w:t>
      </w:r>
      <w:r w:rsidR="00876736"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و</w:t>
      </w:r>
      <w:r w:rsidRPr="000F1EEF">
        <w:rPr>
          <w:rFonts w:ascii="Traditional Arabic" w:hAnsi="Traditional Arabic"/>
          <w:sz w:val="40"/>
          <w:szCs w:val="40"/>
          <w:rtl/>
          <w:lang w:bidi="ar-EG"/>
        </w:rPr>
        <w:t xml:space="preserve">سيتبين ذلك فيما يأتي </w:t>
      </w:r>
      <w:r w:rsidR="00E90C59" w:rsidRPr="000F1EEF">
        <w:rPr>
          <w:rFonts w:ascii="Traditional Arabic" w:hAnsi="Traditional Arabic"/>
          <w:sz w:val="40"/>
          <w:szCs w:val="40"/>
          <w:rtl/>
          <w:lang w:bidi="ar-EG"/>
        </w:rPr>
        <w:t>-</w:t>
      </w:r>
      <w:r w:rsidRPr="000F1EEF">
        <w:rPr>
          <w:rFonts w:ascii="Traditional Arabic" w:hAnsi="Traditional Arabic"/>
          <w:sz w:val="40"/>
          <w:szCs w:val="40"/>
          <w:rtl/>
          <w:lang w:bidi="ar-EG"/>
        </w:rPr>
        <w:t>ب</w:t>
      </w:r>
      <w:r w:rsidR="00E90C59" w:rsidRPr="000F1EEF">
        <w:rPr>
          <w:rFonts w:ascii="Traditional Arabic" w:hAnsi="Traditional Arabic"/>
          <w:sz w:val="40"/>
          <w:szCs w:val="40"/>
          <w:rtl/>
          <w:lang w:bidi="ar-EG"/>
        </w:rPr>
        <w:t>إ</w:t>
      </w:r>
      <w:r w:rsidRPr="000F1EEF">
        <w:rPr>
          <w:rFonts w:ascii="Traditional Arabic" w:hAnsi="Traditional Arabic"/>
          <w:sz w:val="40"/>
          <w:szCs w:val="40"/>
          <w:rtl/>
          <w:lang w:bidi="ar-EG"/>
        </w:rPr>
        <w:t>ذن الله</w:t>
      </w:r>
      <w:r w:rsidR="00710179" w:rsidRPr="000F1EEF">
        <w:rPr>
          <w:rFonts w:ascii="Traditional Arabic" w:hAnsi="Traditional Arabic"/>
          <w:sz w:val="40"/>
          <w:szCs w:val="40"/>
          <w:rtl/>
          <w:lang w:bidi="ar-EG"/>
        </w:rPr>
        <w:t xml:space="preserve"> جل وعلا-</w:t>
      </w:r>
      <w:r w:rsidRPr="000F1EEF">
        <w:rPr>
          <w:rFonts w:ascii="Traditional Arabic" w:hAnsi="Traditional Arabic"/>
          <w:sz w:val="40"/>
          <w:szCs w:val="40"/>
          <w:rtl/>
          <w:lang w:bidi="ar-EG"/>
        </w:rPr>
        <w:t>.</w:t>
      </w:r>
    </w:p>
    <w:p w14:paraId="69EE4C82" w14:textId="77777777" w:rsidR="009019DA" w:rsidRPr="000F1EEF" w:rsidRDefault="00C9722D" w:rsidP="00C9722D">
      <w:pPr>
        <w:ind w:firstLine="397"/>
        <w:rPr>
          <w:rFonts w:ascii="Traditional Arabic" w:hAnsi="Traditional Arabic"/>
          <w:sz w:val="40"/>
          <w:szCs w:val="40"/>
          <w:rtl/>
          <w:lang w:bidi="ar-EG"/>
        </w:rPr>
      </w:pPr>
      <w:r w:rsidRPr="000F1EEF">
        <w:rPr>
          <w:rFonts w:ascii="Traditional Arabic" w:hAnsi="Traditional Arabic"/>
          <w:sz w:val="40"/>
          <w:szCs w:val="40"/>
          <w:rtl/>
          <w:lang w:bidi="ar-EG"/>
        </w:rPr>
        <w:t>الرهن مأخوذ من الماء الراهن</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وهو</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الراكد</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لأن</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هذا الرهن</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يستقر بيد</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المرتهن حتى ي</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وف</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ى حقه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و</w:t>
      </w:r>
      <w:r w:rsidRPr="000F1EEF">
        <w:rPr>
          <w:rFonts w:ascii="Traditional Arabic" w:hAnsi="Traditional Arabic"/>
          <w:sz w:val="40"/>
          <w:szCs w:val="40"/>
          <w:rtl/>
          <w:lang w:bidi="ar-EG"/>
        </w:rPr>
        <w:t>متى ما و</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ف</w:t>
      </w:r>
      <w:r w:rsidR="00876736" w:rsidRPr="000F1EEF">
        <w:rPr>
          <w:rFonts w:ascii="Traditional Arabic" w:hAnsi="Traditional Arabic"/>
          <w:sz w:val="40"/>
          <w:szCs w:val="40"/>
          <w:rtl/>
          <w:lang w:bidi="ar-EG"/>
        </w:rPr>
        <w:t>َّى</w:t>
      </w:r>
      <w:r w:rsidRPr="000F1EEF">
        <w:rPr>
          <w:rFonts w:ascii="Traditional Arabic" w:hAnsi="Traditional Arabic"/>
          <w:sz w:val="40"/>
          <w:szCs w:val="40"/>
          <w:rtl/>
          <w:lang w:bidi="ar-EG"/>
        </w:rPr>
        <w:t xml:space="preserve"> حقه</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رد</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الرهن إلى صاحبه</w:t>
      </w:r>
      <w:r w:rsidR="00876736" w:rsidRPr="000F1EEF">
        <w:rPr>
          <w:rFonts w:ascii="Traditional Arabic" w:hAnsi="Traditional Arabic"/>
          <w:sz w:val="40"/>
          <w:szCs w:val="40"/>
          <w:rtl/>
          <w:lang w:bidi="ar-EG"/>
        </w:rPr>
        <w:t>،</w:t>
      </w:r>
      <w:r w:rsidRPr="000F1EEF">
        <w:rPr>
          <w:rFonts w:ascii="Traditional Arabic" w:hAnsi="Traditional Arabic"/>
          <w:sz w:val="40"/>
          <w:szCs w:val="40"/>
          <w:rtl/>
          <w:lang w:bidi="ar-EG"/>
        </w:rPr>
        <w:t xml:space="preserve"> </w:t>
      </w:r>
      <w:r w:rsidR="00876736" w:rsidRPr="000F1EEF">
        <w:rPr>
          <w:rFonts w:ascii="Traditional Arabic" w:hAnsi="Traditional Arabic"/>
          <w:sz w:val="40"/>
          <w:szCs w:val="40"/>
          <w:rtl/>
          <w:lang w:bidi="ar-EG"/>
        </w:rPr>
        <w:t xml:space="preserve">وهنا </w:t>
      </w:r>
      <w:r w:rsidRPr="000F1EEF">
        <w:rPr>
          <w:rFonts w:ascii="Traditional Arabic" w:hAnsi="Traditional Arabic"/>
          <w:sz w:val="40"/>
          <w:szCs w:val="40"/>
          <w:rtl/>
          <w:lang w:bidi="ar-EG"/>
        </w:rPr>
        <w:t>سيشرع المؤلف في</w:t>
      </w:r>
      <w:r w:rsidR="00923606"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ذلك</w:t>
      </w:r>
      <w:r w:rsidR="009019DA" w:rsidRPr="000F1EEF">
        <w:rPr>
          <w:rFonts w:ascii="Traditional Arabic" w:hAnsi="Traditional Arabic"/>
          <w:sz w:val="40"/>
          <w:szCs w:val="40"/>
          <w:rtl/>
          <w:lang w:bidi="ar-EG"/>
        </w:rPr>
        <w:t>.</w:t>
      </w:r>
    </w:p>
    <w:p w14:paraId="3F0531D6" w14:textId="626FEF98" w:rsidR="001C2648" w:rsidRPr="000F1EEF" w:rsidRDefault="009019DA" w:rsidP="00C175E2">
      <w:pPr>
        <w:ind w:firstLine="397"/>
        <w:rPr>
          <w:rFonts w:ascii="Traditional Arabic" w:hAnsi="Traditional Arabic"/>
          <w:sz w:val="40"/>
          <w:szCs w:val="40"/>
          <w:rtl/>
          <w:lang w:bidi="ar-EG"/>
        </w:rPr>
      </w:pPr>
      <w:r w:rsidRPr="000F1EEF">
        <w:rPr>
          <w:rFonts w:ascii="Traditional Arabic" w:hAnsi="Traditional Arabic"/>
          <w:sz w:val="40"/>
          <w:szCs w:val="40"/>
          <w:rtl/>
          <w:lang w:bidi="ar-EG"/>
        </w:rPr>
        <w:t>والرهن</w:t>
      </w:r>
      <w:r w:rsidR="00C9722D" w:rsidRPr="000F1EEF">
        <w:rPr>
          <w:rFonts w:ascii="Traditional Arabic" w:hAnsi="Traditional Arabic"/>
          <w:sz w:val="40"/>
          <w:szCs w:val="40"/>
          <w:rtl/>
          <w:lang w:bidi="ar-EG"/>
        </w:rPr>
        <w:t xml:space="preserve"> مشروع في الجملة</w:t>
      </w:r>
      <w:r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w:t>
      </w:r>
      <w:r w:rsidRPr="000F1EEF">
        <w:rPr>
          <w:rFonts w:ascii="Traditional Arabic" w:hAnsi="Traditional Arabic"/>
          <w:sz w:val="40"/>
          <w:szCs w:val="40"/>
          <w:rtl/>
          <w:lang w:bidi="ar-EG"/>
        </w:rPr>
        <w:t xml:space="preserve">وقد </w:t>
      </w:r>
      <w:r w:rsidR="00C9722D" w:rsidRPr="000F1EEF">
        <w:rPr>
          <w:rFonts w:ascii="Traditional Arabic" w:hAnsi="Traditional Arabic"/>
          <w:sz w:val="40"/>
          <w:szCs w:val="40"/>
          <w:rtl/>
          <w:lang w:bidi="ar-EG"/>
        </w:rPr>
        <w:t>جاءت فيه النصوص أن الله</w:t>
      </w:r>
      <w:r w:rsidR="00710179" w:rsidRPr="000F1EEF">
        <w:rPr>
          <w:rFonts w:ascii="Traditional Arabic" w:hAnsi="Traditional Arabic"/>
          <w:sz w:val="40"/>
          <w:szCs w:val="40"/>
          <w:rtl/>
          <w:lang w:bidi="ar-EG"/>
        </w:rPr>
        <w:t xml:space="preserve"> -جل وعلا- </w:t>
      </w:r>
      <w:r w:rsidR="00C9722D" w:rsidRPr="000F1EEF">
        <w:rPr>
          <w:rFonts w:ascii="Traditional Arabic" w:hAnsi="Traditional Arabic"/>
          <w:sz w:val="40"/>
          <w:szCs w:val="40"/>
          <w:rtl/>
          <w:lang w:bidi="ar-EG"/>
        </w:rPr>
        <w:t>قا</w:t>
      </w:r>
      <w:r w:rsidR="00E90C59" w:rsidRPr="000F1EEF">
        <w:rPr>
          <w:rFonts w:ascii="Traditional Arabic" w:hAnsi="Traditional Arabic"/>
          <w:sz w:val="40"/>
          <w:szCs w:val="40"/>
          <w:rtl/>
          <w:lang w:bidi="ar-EG"/>
        </w:rPr>
        <w:t xml:space="preserve">ل: </w:t>
      </w:r>
      <w:r w:rsidR="00E90C59" w:rsidRPr="000F1EEF">
        <w:rPr>
          <w:rFonts w:ascii="Traditional Arabic" w:hAnsi="Traditional Arabic"/>
          <w:color w:val="FF0000"/>
          <w:sz w:val="40"/>
          <w:szCs w:val="40"/>
          <w:rtl/>
          <w:lang w:bidi="ar-EG"/>
        </w:rPr>
        <w:t>﴿فَرِهَانٌ مَّقْبُوضَةٌ﴾</w:t>
      </w:r>
      <w:r w:rsidR="00E90C59" w:rsidRPr="000F1EEF">
        <w:rPr>
          <w:rFonts w:ascii="Traditional Arabic" w:hAnsi="Traditional Arabic"/>
          <w:sz w:val="40"/>
          <w:szCs w:val="40"/>
          <w:rtl/>
          <w:lang w:bidi="ar-EG"/>
        </w:rPr>
        <w:t xml:space="preserve"> [البقرة:283]</w:t>
      </w:r>
      <w:r w:rsidRPr="000F1EEF">
        <w:rPr>
          <w:rFonts w:ascii="Traditional Arabic" w:hAnsi="Traditional Arabic"/>
          <w:sz w:val="40"/>
          <w:szCs w:val="40"/>
          <w:rtl/>
          <w:lang w:bidi="ar-EG"/>
        </w:rPr>
        <w:t>،</w:t>
      </w:r>
      <w:r w:rsidR="00E90C59"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وجاء</w:t>
      </w:r>
      <w:r w:rsidR="00923606"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في الحديث عن النبي</w:t>
      </w:r>
      <w:r w:rsidR="00F166AE" w:rsidRPr="000F1EEF">
        <w:rPr>
          <w:rFonts w:ascii="Traditional Arabic" w:hAnsi="Traditional Arabic"/>
          <w:sz w:val="40"/>
          <w:szCs w:val="40"/>
          <w:rtl/>
          <w:lang w:bidi="ar-EG"/>
        </w:rPr>
        <w:t xml:space="preserve"> </w:t>
      </w:r>
      <w:r w:rsidR="00F166AE" w:rsidRPr="000F1EEF">
        <w:rPr>
          <w:rFonts w:ascii="Sakkal Majalla" w:hAnsi="Sakkal Majalla" w:cs="Sakkal Majalla" w:hint="cs"/>
          <w:color w:val="C00000"/>
          <w:sz w:val="40"/>
          <w:szCs w:val="40"/>
          <w:rtl/>
          <w:lang w:bidi="ar-EG"/>
        </w:rPr>
        <w:t>ﷺ</w:t>
      </w:r>
      <w:r w:rsidR="0096219F" w:rsidRPr="000F1EEF">
        <w:rPr>
          <w:rFonts w:ascii="Traditional Arabic" w:hAnsi="Traditional Arabic"/>
          <w:sz w:val="40"/>
          <w:szCs w:val="40"/>
          <w:rtl/>
          <w:lang w:bidi="ar-EG"/>
        </w:rPr>
        <w:t>:</w:t>
      </w:r>
      <w:r w:rsidR="00923606" w:rsidRPr="000F1EEF">
        <w:rPr>
          <w:rFonts w:ascii="Traditional Arabic" w:hAnsi="Traditional Arabic"/>
          <w:sz w:val="40"/>
          <w:szCs w:val="40"/>
          <w:rtl/>
          <w:lang w:bidi="ar-EG"/>
        </w:rPr>
        <w:t xml:space="preserve"> </w:t>
      </w:r>
      <w:r w:rsidR="0096219F" w:rsidRPr="000F1EEF">
        <w:rPr>
          <w:rFonts w:ascii="Traditional Arabic" w:hAnsi="Traditional Arabic"/>
          <w:color w:val="006600"/>
          <w:sz w:val="40"/>
          <w:szCs w:val="40"/>
          <w:rtl/>
          <w:lang w:bidi="ar-EG"/>
        </w:rPr>
        <w:t>«لبنُ الدَّرِّ يُحْلَبُ بنفَقَتِهِ</w:t>
      </w:r>
      <w:r w:rsidR="00065D9B" w:rsidRPr="000F1EEF">
        <w:rPr>
          <w:rFonts w:ascii="Traditional Arabic" w:hAnsi="Traditional Arabic"/>
          <w:color w:val="006600"/>
          <w:sz w:val="40"/>
          <w:szCs w:val="40"/>
          <w:rtl/>
          <w:lang w:bidi="ar-EG"/>
        </w:rPr>
        <w:t xml:space="preserve"> </w:t>
      </w:r>
      <w:r w:rsidR="0096219F" w:rsidRPr="000F1EEF">
        <w:rPr>
          <w:rFonts w:ascii="Traditional Arabic" w:hAnsi="Traditional Arabic"/>
          <w:color w:val="006600"/>
          <w:sz w:val="40"/>
          <w:szCs w:val="40"/>
          <w:rtl/>
          <w:lang w:bidi="ar-EG"/>
        </w:rPr>
        <w:t>إذا كانَ مَرْهونًا، والظهرُ يُرْكَبُ بنفَقَتِهِ إذا كانَ مَرْهُونًا، وعلى الذي يرْكَبُ ويَحْلِبُ النفقةَ»</w:t>
      </w:r>
      <w:r w:rsidRPr="000F1EEF">
        <w:rPr>
          <w:rStyle w:val="a5"/>
          <w:rFonts w:ascii="Traditional Arabic" w:hAnsi="Traditional Arabic"/>
          <w:sz w:val="40"/>
          <w:szCs w:val="40"/>
          <w:rtl/>
          <w:lang w:bidi="ar-EG"/>
        </w:rPr>
        <w:footnoteReference w:id="4"/>
      </w:r>
      <w:r w:rsidRPr="000F1EEF">
        <w:rPr>
          <w:rFonts w:ascii="Traditional Arabic" w:hAnsi="Traditional Arabic"/>
          <w:sz w:val="40"/>
          <w:szCs w:val="40"/>
          <w:rtl/>
          <w:lang w:bidi="ar-EG"/>
        </w:rPr>
        <w:t>،</w:t>
      </w:r>
      <w:r w:rsidR="0096219F"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مما يدل على مشروعية الرهن وجوازه</w:t>
      </w:r>
      <w:r w:rsidR="00923606"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في</w:t>
      </w:r>
      <w:r w:rsidR="00923606" w:rsidRPr="000F1EEF">
        <w:rPr>
          <w:rFonts w:ascii="Traditional Arabic" w:hAnsi="Traditional Arabic"/>
          <w:sz w:val="40"/>
          <w:szCs w:val="40"/>
          <w:rtl/>
          <w:lang w:bidi="ar-EG"/>
        </w:rPr>
        <w:t xml:space="preserve"> </w:t>
      </w:r>
      <w:r w:rsidR="00C9722D" w:rsidRPr="000F1EEF">
        <w:rPr>
          <w:rFonts w:ascii="Traditional Arabic" w:hAnsi="Traditional Arabic"/>
          <w:sz w:val="40"/>
          <w:szCs w:val="40"/>
          <w:rtl/>
          <w:lang w:bidi="ar-EG"/>
        </w:rPr>
        <w:t>الجملة.</w:t>
      </w:r>
    </w:p>
    <w:p w14:paraId="66566509" w14:textId="74DCAA1D" w:rsidR="0002732E" w:rsidRPr="000F1EEF" w:rsidRDefault="001C2648" w:rsidP="009B4AE5">
      <w:pPr>
        <w:ind w:firstLine="397"/>
        <w:rPr>
          <w:rFonts w:ascii="Traditional Arabic" w:hAnsi="Traditional Arabic"/>
          <w:sz w:val="40"/>
          <w:szCs w:val="40"/>
          <w:rtl/>
          <w:lang w:bidi="ar-EG"/>
        </w:rPr>
      </w:pPr>
      <w:r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شكر الله لكم فضيلة الشيخ</w:t>
      </w:r>
      <w:r w:rsidR="00F166AE"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والشكر موصول لكم أعزا</w:t>
      </w:r>
      <w:r w:rsidRPr="000F1EEF">
        <w:rPr>
          <w:rFonts w:ascii="Traditional Arabic" w:hAnsi="Traditional Arabic"/>
          <w:sz w:val="40"/>
          <w:szCs w:val="40"/>
          <w:rtl/>
          <w:lang w:bidi="ar-EG"/>
        </w:rPr>
        <w:t>ءنا</w:t>
      </w:r>
      <w:r w:rsidR="00C9722D" w:rsidRPr="000F1EEF">
        <w:rPr>
          <w:rFonts w:ascii="Traditional Arabic" w:hAnsi="Traditional Arabic"/>
          <w:sz w:val="40"/>
          <w:szCs w:val="40"/>
          <w:rtl/>
          <w:lang w:bidi="ar-EG"/>
        </w:rPr>
        <w:t xml:space="preserve"> المشاهدين على حسن استماعكم</w:t>
      </w:r>
      <w:r w:rsidR="00F166AE"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ونراكم </w:t>
      </w:r>
      <w:r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بإذن الله</w:t>
      </w:r>
      <w:r w:rsidR="00F166AE" w:rsidRPr="000F1EEF">
        <w:rPr>
          <w:rFonts w:ascii="Traditional Arabic" w:hAnsi="Traditional Arabic"/>
          <w:sz w:val="40"/>
          <w:szCs w:val="40"/>
          <w:rtl/>
          <w:lang w:bidi="ar-EG"/>
        </w:rPr>
        <w:t xml:space="preserve"> تعالى</w:t>
      </w:r>
      <w:r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في لقاءات أخرى</w:t>
      </w:r>
      <w:r w:rsidRPr="000F1EEF">
        <w:rPr>
          <w:rFonts w:ascii="Traditional Arabic" w:hAnsi="Traditional Arabic"/>
          <w:sz w:val="40"/>
          <w:szCs w:val="40"/>
          <w:rtl/>
          <w:lang w:bidi="ar-EG"/>
        </w:rPr>
        <w:t>،</w:t>
      </w:r>
      <w:r w:rsidR="00C9722D" w:rsidRPr="000F1EEF">
        <w:rPr>
          <w:rFonts w:ascii="Traditional Arabic" w:hAnsi="Traditional Arabic"/>
          <w:sz w:val="40"/>
          <w:szCs w:val="40"/>
          <w:rtl/>
          <w:lang w:bidi="ar-EG"/>
        </w:rPr>
        <w:t xml:space="preserve"> والسلام عليكم ورحمة الله وبركاته</w:t>
      </w:r>
      <w:r w:rsidRPr="000F1EEF">
        <w:rPr>
          <w:rFonts w:ascii="Traditional Arabic" w:hAnsi="Traditional Arabic"/>
          <w:sz w:val="40"/>
          <w:szCs w:val="40"/>
          <w:rtl/>
          <w:lang w:bidi="ar-EG"/>
        </w:rPr>
        <w:t>}.</w:t>
      </w:r>
    </w:p>
    <w:sectPr w:rsidR="0002732E" w:rsidRPr="000F1EEF" w:rsidSect="000F1EEF">
      <w:footerReference w:type="default" r:id="rId10"/>
      <w:pgSz w:w="12240" w:h="15840"/>
      <w:pgMar w:top="1440" w:right="1183" w:bottom="1440" w:left="1276"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8A427" w14:textId="77777777" w:rsidR="00A97798" w:rsidRDefault="00A97798" w:rsidP="00BE23B2">
      <w:pPr>
        <w:spacing w:after="0"/>
      </w:pPr>
      <w:r>
        <w:separator/>
      </w:r>
    </w:p>
  </w:endnote>
  <w:endnote w:type="continuationSeparator" w:id="0">
    <w:p w14:paraId="68A9FF68" w14:textId="77777777" w:rsidR="00A97798" w:rsidRDefault="00A97798" w:rsidP="00BE23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embedRegular r:id="rId1" w:subsetted="1" w:fontKey="{A27CB707-6438-4950-B59E-E142E2B35712}"/>
  </w:font>
  <w:font w:name="Traditional Arabic">
    <w:panose1 w:val="02020603050405020304"/>
    <w:charset w:val="00"/>
    <w:family w:val="roman"/>
    <w:pitch w:val="variable"/>
    <w:sig w:usb0="00002003" w:usb1="80000000" w:usb2="00000008" w:usb3="00000000" w:csb0="00000041" w:csb1="00000000"/>
    <w:embedRegular r:id="rId2" w:fontKey="{C8FB13E9-A6DB-4BD7-9E01-C8189DE2DF23}"/>
    <w:embedBold r:id="rId3" w:fontKey="{CAD015EF-CBCC-4982-B2CE-9CBF1A71EAA2}"/>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4" w:subsetted="1" w:fontKey="{622B8CDF-EC47-408F-8D43-68552759FFAC}"/>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13729455"/>
      <w:docPartObj>
        <w:docPartGallery w:val="Page Numbers (Bottom of Page)"/>
        <w:docPartUnique/>
      </w:docPartObj>
    </w:sdtPr>
    <w:sdtEndPr>
      <w:rPr>
        <w:noProof/>
      </w:rPr>
    </w:sdtEndPr>
    <w:sdtContent>
      <w:p w14:paraId="0C3F107F" w14:textId="4ABD754E" w:rsidR="009B4AE5" w:rsidRDefault="009B4AE5">
        <w:pPr>
          <w:pStyle w:val="a7"/>
          <w:jc w:val="center"/>
        </w:pPr>
        <w:r>
          <w:fldChar w:fldCharType="begin"/>
        </w:r>
        <w:r>
          <w:instrText xml:space="preserve"> PAGE   \* MERGEFORMAT </w:instrText>
        </w:r>
        <w:r>
          <w:fldChar w:fldCharType="separate"/>
        </w:r>
        <w:r w:rsidR="000F1EEF">
          <w:rPr>
            <w:noProof/>
            <w:rtl/>
          </w:rPr>
          <w:t>17</w:t>
        </w:r>
        <w:r>
          <w:rPr>
            <w:noProof/>
          </w:rPr>
          <w:fldChar w:fldCharType="end"/>
        </w:r>
      </w:p>
    </w:sdtContent>
  </w:sdt>
  <w:p w14:paraId="527D251E" w14:textId="77777777" w:rsidR="009B4AE5" w:rsidRDefault="009B4A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91D10B" w14:textId="77777777" w:rsidR="00A97798" w:rsidRDefault="00A97798" w:rsidP="00BE23B2">
      <w:pPr>
        <w:spacing w:after="0"/>
      </w:pPr>
      <w:r>
        <w:separator/>
      </w:r>
    </w:p>
  </w:footnote>
  <w:footnote w:type="continuationSeparator" w:id="0">
    <w:p w14:paraId="02343B77" w14:textId="77777777" w:rsidR="00A97798" w:rsidRDefault="00A97798" w:rsidP="00BE23B2">
      <w:pPr>
        <w:spacing w:after="0"/>
      </w:pPr>
      <w:r>
        <w:continuationSeparator/>
      </w:r>
    </w:p>
  </w:footnote>
  <w:footnote w:id="1">
    <w:p w14:paraId="2E7AF744" w14:textId="532C6B81" w:rsidR="00BE23B2" w:rsidRDefault="00BE23B2">
      <w:pPr>
        <w:pStyle w:val="a4"/>
        <w:rPr>
          <w:lang w:bidi="ar-EG"/>
        </w:rPr>
      </w:pPr>
      <w:r>
        <w:rPr>
          <w:rStyle w:val="a5"/>
        </w:rPr>
        <w:footnoteRef/>
      </w:r>
      <w:r>
        <w:rPr>
          <w:rtl/>
        </w:rPr>
        <w:t xml:space="preserve"> </w:t>
      </w:r>
      <w:r>
        <w:rPr>
          <w:rFonts w:hint="cs"/>
          <w:rtl/>
          <w:lang w:bidi="ar-EG"/>
        </w:rPr>
        <w:t>رواه البخاري.</w:t>
      </w:r>
    </w:p>
  </w:footnote>
  <w:footnote w:id="2">
    <w:p w14:paraId="6600D7C1" w14:textId="1C8AC55D" w:rsidR="002F32CA" w:rsidRDefault="002F32CA">
      <w:pPr>
        <w:pStyle w:val="a4"/>
        <w:rPr>
          <w:lang w:bidi="ar-EG"/>
        </w:rPr>
      </w:pPr>
      <w:r>
        <w:rPr>
          <w:rStyle w:val="a5"/>
        </w:rPr>
        <w:footnoteRef/>
      </w:r>
      <w:r>
        <w:rPr>
          <w:rtl/>
        </w:rPr>
        <w:t xml:space="preserve"> </w:t>
      </w:r>
      <w:r w:rsidRPr="002F32CA">
        <w:rPr>
          <w:rtl/>
        </w:rPr>
        <w:t>أخرجه مسلم (2699)</w:t>
      </w:r>
      <w:r>
        <w:rPr>
          <w:rFonts w:hint="cs"/>
          <w:rtl/>
        </w:rPr>
        <w:t>.</w:t>
      </w:r>
    </w:p>
  </w:footnote>
  <w:footnote w:id="3">
    <w:p w14:paraId="35C839E6" w14:textId="71888894" w:rsidR="000608EB" w:rsidRDefault="000608EB">
      <w:pPr>
        <w:pStyle w:val="a4"/>
        <w:rPr>
          <w:lang w:bidi="ar-EG"/>
        </w:rPr>
      </w:pPr>
      <w:r>
        <w:rPr>
          <w:rStyle w:val="a5"/>
        </w:rPr>
        <w:footnoteRef/>
      </w:r>
      <w:r>
        <w:rPr>
          <w:rtl/>
        </w:rPr>
        <w:t xml:space="preserve"> </w:t>
      </w:r>
      <w:r w:rsidRPr="000608EB">
        <w:rPr>
          <w:rtl/>
        </w:rPr>
        <w:t>صححه الألباني في "الصحيحة" (86)</w:t>
      </w:r>
      <w:r>
        <w:rPr>
          <w:rFonts w:hint="cs"/>
          <w:rtl/>
        </w:rPr>
        <w:t>.</w:t>
      </w:r>
    </w:p>
  </w:footnote>
  <w:footnote w:id="4">
    <w:p w14:paraId="716E9EAC" w14:textId="2C2A8527" w:rsidR="009019DA" w:rsidRDefault="009019DA">
      <w:pPr>
        <w:pStyle w:val="a4"/>
        <w:rPr>
          <w:lang w:bidi="ar-EG"/>
        </w:rPr>
      </w:pPr>
      <w:r>
        <w:rPr>
          <w:rStyle w:val="a5"/>
        </w:rPr>
        <w:footnoteRef/>
      </w:r>
      <w:r>
        <w:rPr>
          <w:rtl/>
        </w:rPr>
        <w:t xml:space="preserve"> </w:t>
      </w:r>
      <w:r>
        <w:rPr>
          <w:rFonts w:hint="cs"/>
          <w:rtl/>
          <w:lang w:bidi="ar-EG"/>
        </w:rPr>
        <w:t>رواه البخاري (</w:t>
      </w:r>
      <w:r>
        <w:rPr>
          <w:rStyle w:val="color"/>
          <w:color w:val="555555"/>
          <w:sz w:val="32"/>
          <w:szCs w:val="32"/>
          <w:shd w:val="clear" w:color="auto" w:fill="F9F9F9"/>
        </w:rPr>
        <w:t>2512</w:t>
      </w:r>
      <w:r>
        <w:rPr>
          <w:rFonts w:hint="cs"/>
          <w:rtl/>
          <w:lang w:bidi="ar-EG"/>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B08"/>
    <w:rsid w:val="000172BD"/>
    <w:rsid w:val="0002732E"/>
    <w:rsid w:val="000608EB"/>
    <w:rsid w:val="00065D9B"/>
    <w:rsid w:val="00075C8B"/>
    <w:rsid w:val="000805BE"/>
    <w:rsid w:val="00094A63"/>
    <w:rsid w:val="000B3C3E"/>
    <w:rsid w:val="000C72FF"/>
    <w:rsid w:val="000F1EEF"/>
    <w:rsid w:val="00107A0D"/>
    <w:rsid w:val="001167BC"/>
    <w:rsid w:val="001433C8"/>
    <w:rsid w:val="001B3697"/>
    <w:rsid w:val="001C2648"/>
    <w:rsid w:val="001E6FC7"/>
    <w:rsid w:val="0021348A"/>
    <w:rsid w:val="0023089F"/>
    <w:rsid w:val="00237225"/>
    <w:rsid w:val="00244FB4"/>
    <w:rsid w:val="00265B08"/>
    <w:rsid w:val="00272CA5"/>
    <w:rsid w:val="0028254A"/>
    <w:rsid w:val="002E5DF5"/>
    <w:rsid w:val="002F32CA"/>
    <w:rsid w:val="00310C46"/>
    <w:rsid w:val="00357CD9"/>
    <w:rsid w:val="00374CAA"/>
    <w:rsid w:val="003B2DF6"/>
    <w:rsid w:val="003C4F7C"/>
    <w:rsid w:val="003D5BFF"/>
    <w:rsid w:val="00414783"/>
    <w:rsid w:val="00436707"/>
    <w:rsid w:val="0045767F"/>
    <w:rsid w:val="004A2D6F"/>
    <w:rsid w:val="005012A2"/>
    <w:rsid w:val="00592F54"/>
    <w:rsid w:val="00593A21"/>
    <w:rsid w:val="005B0079"/>
    <w:rsid w:val="005D0D1C"/>
    <w:rsid w:val="005D29D4"/>
    <w:rsid w:val="005D400D"/>
    <w:rsid w:val="006140F6"/>
    <w:rsid w:val="00662407"/>
    <w:rsid w:val="006A2F38"/>
    <w:rsid w:val="006B0158"/>
    <w:rsid w:val="006D3E61"/>
    <w:rsid w:val="006D7973"/>
    <w:rsid w:val="00710179"/>
    <w:rsid w:val="00717C3A"/>
    <w:rsid w:val="007B6673"/>
    <w:rsid w:val="00870BC0"/>
    <w:rsid w:val="00876736"/>
    <w:rsid w:val="00882BC7"/>
    <w:rsid w:val="008D5026"/>
    <w:rsid w:val="009019DA"/>
    <w:rsid w:val="00902438"/>
    <w:rsid w:val="0091306C"/>
    <w:rsid w:val="00916127"/>
    <w:rsid w:val="00923606"/>
    <w:rsid w:val="009256C5"/>
    <w:rsid w:val="0096219F"/>
    <w:rsid w:val="00997A12"/>
    <w:rsid w:val="009B4AE5"/>
    <w:rsid w:val="009F1565"/>
    <w:rsid w:val="009F2523"/>
    <w:rsid w:val="00A05E9C"/>
    <w:rsid w:val="00A61325"/>
    <w:rsid w:val="00A77E2E"/>
    <w:rsid w:val="00A97798"/>
    <w:rsid w:val="00A97C97"/>
    <w:rsid w:val="00AA3672"/>
    <w:rsid w:val="00AD37BA"/>
    <w:rsid w:val="00AF1B3B"/>
    <w:rsid w:val="00B4395A"/>
    <w:rsid w:val="00BB1C6F"/>
    <w:rsid w:val="00BE23B2"/>
    <w:rsid w:val="00C16481"/>
    <w:rsid w:val="00C175E2"/>
    <w:rsid w:val="00C71427"/>
    <w:rsid w:val="00C9722D"/>
    <w:rsid w:val="00CE4854"/>
    <w:rsid w:val="00D04802"/>
    <w:rsid w:val="00D1042F"/>
    <w:rsid w:val="00D63C6F"/>
    <w:rsid w:val="00D71BB7"/>
    <w:rsid w:val="00D85E27"/>
    <w:rsid w:val="00DC32B3"/>
    <w:rsid w:val="00DF0165"/>
    <w:rsid w:val="00E33789"/>
    <w:rsid w:val="00E37B5C"/>
    <w:rsid w:val="00E66A5C"/>
    <w:rsid w:val="00E71178"/>
    <w:rsid w:val="00E869F1"/>
    <w:rsid w:val="00E90C59"/>
    <w:rsid w:val="00E9451E"/>
    <w:rsid w:val="00EA236F"/>
    <w:rsid w:val="00ED3534"/>
    <w:rsid w:val="00EF22D5"/>
    <w:rsid w:val="00F166AE"/>
    <w:rsid w:val="00F226D8"/>
    <w:rsid w:val="00F9676E"/>
    <w:rsid w:val="00FD6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510AA"/>
  <w15:chartTrackingRefBased/>
  <w15:docId w15:val="{2090701B-88DE-44F3-8CA4-E0BD53CC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raditional Arabic"/>
        <w:sz w:val="22"/>
        <w:szCs w:val="36"/>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43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F1B3B"/>
    <w:rPr>
      <w:i/>
      <w:iCs/>
    </w:rPr>
  </w:style>
  <w:style w:type="paragraph" w:styleId="a4">
    <w:name w:val="footnote text"/>
    <w:basedOn w:val="a"/>
    <w:link w:val="Char"/>
    <w:uiPriority w:val="99"/>
    <w:semiHidden/>
    <w:unhideWhenUsed/>
    <w:rsid w:val="00BE23B2"/>
    <w:pPr>
      <w:spacing w:after="0"/>
    </w:pPr>
    <w:rPr>
      <w:sz w:val="20"/>
      <w:szCs w:val="20"/>
    </w:rPr>
  </w:style>
  <w:style w:type="character" w:customStyle="1" w:styleId="Char">
    <w:name w:val="نص حاشية سفلية Char"/>
    <w:basedOn w:val="a0"/>
    <w:link w:val="a4"/>
    <w:uiPriority w:val="99"/>
    <w:semiHidden/>
    <w:rsid w:val="00BE23B2"/>
    <w:rPr>
      <w:sz w:val="20"/>
      <w:szCs w:val="20"/>
    </w:rPr>
  </w:style>
  <w:style w:type="character" w:styleId="a5">
    <w:name w:val="footnote reference"/>
    <w:basedOn w:val="a0"/>
    <w:uiPriority w:val="99"/>
    <w:semiHidden/>
    <w:unhideWhenUsed/>
    <w:rsid w:val="00BE23B2"/>
    <w:rPr>
      <w:vertAlign w:val="superscript"/>
    </w:rPr>
  </w:style>
  <w:style w:type="character" w:customStyle="1" w:styleId="color">
    <w:name w:val="color:"/>
    <w:basedOn w:val="a0"/>
    <w:rsid w:val="009019DA"/>
  </w:style>
  <w:style w:type="paragraph" w:styleId="a6">
    <w:name w:val="header"/>
    <w:basedOn w:val="a"/>
    <w:link w:val="Char0"/>
    <w:uiPriority w:val="99"/>
    <w:unhideWhenUsed/>
    <w:rsid w:val="009B4AE5"/>
    <w:pPr>
      <w:tabs>
        <w:tab w:val="center" w:pos="4320"/>
        <w:tab w:val="right" w:pos="8640"/>
      </w:tabs>
      <w:spacing w:after="0"/>
    </w:pPr>
  </w:style>
  <w:style w:type="character" w:customStyle="1" w:styleId="Char0">
    <w:name w:val="رأس الصفحة Char"/>
    <w:basedOn w:val="a0"/>
    <w:link w:val="a6"/>
    <w:uiPriority w:val="99"/>
    <w:rsid w:val="009B4AE5"/>
  </w:style>
  <w:style w:type="paragraph" w:styleId="a7">
    <w:name w:val="footer"/>
    <w:basedOn w:val="a"/>
    <w:link w:val="Char1"/>
    <w:uiPriority w:val="99"/>
    <w:unhideWhenUsed/>
    <w:rsid w:val="009B4AE5"/>
    <w:pPr>
      <w:tabs>
        <w:tab w:val="center" w:pos="4320"/>
        <w:tab w:val="right" w:pos="8640"/>
      </w:tabs>
      <w:spacing w:after="0"/>
    </w:pPr>
  </w:style>
  <w:style w:type="character" w:customStyle="1" w:styleId="Char1">
    <w:name w:val="تذييل الصفحة Char"/>
    <w:basedOn w:val="a0"/>
    <w:link w:val="a7"/>
    <w:uiPriority w:val="99"/>
    <w:rsid w:val="009B4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386992">
      <w:bodyDiv w:val="1"/>
      <w:marLeft w:val="0"/>
      <w:marRight w:val="0"/>
      <w:marTop w:val="0"/>
      <w:marBottom w:val="0"/>
      <w:divBdr>
        <w:top w:val="none" w:sz="0" w:space="0" w:color="auto"/>
        <w:left w:val="none" w:sz="0" w:space="0" w:color="auto"/>
        <w:bottom w:val="none" w:sz="0" w:space="0" w:color="auto"/>
        <w:right w:val="none" w:sz="0" w:space="0" w:color="auto"/>
      </w:divBdr>
    </w:div>
    <w:div w:id="1188252465">
      <w:bodyDiv w:val="1"/>
      <w:marLeft w:val="0"/>
      <w:marRight w:val="0"/>
      <w:marTop w:val="0"/>
      <w:marBottom w:val="0"/>
      <w:divBdr>
        <w:top w:val="none" w:sz="0" w:space="0" w:color="auto"/>
        <w:left w:val="none" w:sz="0" w:space="0" w:color="auto"/>
        <w:bottom w:val="none" w:sz="0" w:space="0" w:color="auto"/>
        <w:right w:val="none" w:sz="0" w:space="0" w:color="auto"/>
      </w:divBdr>
    </w:div>
    <w:div w:id="1473327424">
      <w:bodyDiv w:val="1"/>
      <w:marLeft w:val="0"/>
      <w:marRight w:val="0"/>
      <w:marTop w:val="0"/>
      <w:marBottom w:val="0"/>
      <w:divBdr>
        <w:top w:val="none" w:sz="0" w:space="0" w:color="auto"/>
        <w:left w:val="none" w:sz="0" w:space="0" w:color="auto"/>
        <w:bottom w:val="none" w:sz="0" w:space="0" w:color="auto"/>
        <w:right w:val="none" w:sz="0" w:space="0" w:color="auto"/>
      </w:divBdr>
    </w:div>
    <w:div w:id="197093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C189-0655-47BD-8576-CBBCEEF87899}">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CC932AFF-ED1E-4569-A490-4A53C08A3E33}"/>
</file>

<file path=customXml/itemProps3.xml><?xml version="1.0" encoding="utf-8"?>
<ds:datastoreItem xmlns:ds="http://schemas.openxmlformats.org/officeDocument/2006/customXml" ds:itemID="{30D62C75-6C4B-4336-A31E-47FEC81D3EF5}">
  <ds:schemaRefs>
    <ds:schemaRef ds:uri="http://schemas.microsoft.com/sharepoint/v3/contenttype/forms"/>
  </ds:schemaRefs>
</ds:datastoreItem>
</file>

<file path=customXml/itemProps4.xml><?xml version="1.0" encoding="utf-8"?>
<ds:datastoreItem xmlns:ds="http://schemas.openxmlformats.org/officeDocument/2006/customXml" ds:itemID="{1C71796B-75B6-42A1-91AF-EBD366AF5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3874</Words>
  <Characters>22084</Characters>
  <Application>Microsoft Office Word</Application>
  <DocSecurity>0</DocSecurity>
  <Lines>184</Lines>
  <Paragraphs>51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هشام داود</dc:creator>
  <cp:keywords/>
  <dc:description/>
  <cp:lastModifiedBy>usc_koll</cp:lastModifiedBy>
  <cp:revision>6</cp:revision>
  <dcterms:created xsi:type="dcterms:W3CDTF">2025-01-30T04:24:00Z</dcterms:created>
  <dcterms:modified xsi:type="dcterms:W3CDTF">2025-09-01T10:09:00Z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119300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