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A1C95" w14:textId="77777777" w:rsidR="0079126A" w:rsidRPr="0011421F" w:rsidRDefault="0079126A" w:rsidP="0079126A">
      <w:pPr>
        <w:ind w:firstLine="450"/>
        <w:jc w:val="center"/>
        <w:rPr>
          <w:b/>
          <w:bCs/>
          <w:color w:val="FF0000"/>
          <w:sz w:val="44"/>
          <w:szCs w:val="44"/>
          <w:rtl/>
        </w:rPr>
      </w:pPr>
      <w:r w:rsidRPr="0011421F">
        <w:rPr>
          <w:rFonts w:hint="cs"/>
          <w:b/>
          <w:bCs/>
          <w:color w:val="FF0000"/>
          <w:sz w:val="44"/>
          <w:szCs w:val="44"/>
          <w:rtl/>
        </w:rPr>
        <w:t>كتاب التوحيد (2)</w:t>
      </w:r>
    </w:p>
    <w:p w14:paraId="03177EB0" w14:textId="576A438E" w:rsidR="0079126A" w:rsidRPr="0011421F" w:rsidRDefault="0079126A" w:rsidP="0079126A">
      <w:pPr>
        <w:ind w:firstLine="450"/>
        <w:jc w:val="center"/>
        <w:rPr>
          <w:b/>
          <w:bCs/>
          <w:color w:val="0000FF"/>
          <w:sz w:val="44"/>
          <w:szCs w:val="44"/>
          <w:rtl/>
        </w:rPr>
      </w:pPr>
      <w:r w:rsidRPr="0011421F">
        <w:rPr>
          <w:rFonts w:hint="cs"/>
          <w:b/>
          <w:bCs/>
          <w:color w:val="0000FF"/>
          <w:sz w:val="44"/>
          <w:szCs w:val="44"/>
          <w:rtl/>
        </w:rPr>
        <w:t>الدرس الثالث</w:t>
      </w:r>
    </w:p>
    <w:p w14:paraId="3763D179" w14:textId="1A4D11FB" w:rsidR="0079126A" w:rsidRPr="0011421F" w:rsidRDefault="0079126A" w:rsidP="0079126A">
      <w:pPr>
        <w:ind w:firstLine="450"/>
        <w:jc w:val="right"/>
        <w:rPr>
          <w:b/>
          <w:bCs/>
          <w:color w:val="008000"/>
          <w:sz w:val="28"/>
          <w:szCs w:val="28"/>
          <w:rtl/>
        </w:rPr>
      </w:pPr>
      <w:r w:rsidRPr="0011421F">
        <w:rPr>
          <w:rFonts w:hint="cs"/>
          <w:b/>
          <w:bCs/>
          <w:color w:val="008000"/>
          <w:sz w:val="28"/>
          <w:szCs w:val="28"/>
          <w:rtl/>
        </w:rPr>
        <w:t>فضيلة الشيخ</w:t>
      </w:r>
      <w:r w:rsidR="00C82A4E" w:rsidRPr="0011421F">
        <w:rPr>
          <w:rFonts w:hint="cs"/>
          <w:b/>
          <w:bCs/>
          <w:color w:val="008000"/>
          <w:sz w:val="28"/>
          <w:szCs w:val="28"/>
          <w:rtl/>
        </w:rPr>
        <w:t>/</w:t>
      </w:r>
      <w:r w:rsidRPr="0011421F">
        <w:rPr>
          <w:rFonts w:hint="cs"/>
          <w:b/>
          <w:bCs/>
          <w:color w:val="008000"/>
          <w:sz w:val="28"/>
          <w:szCs w:val="28"/>
          <w:rtl/>
        </w:rPr>
        <w:t xml:space="preserve"> </w:t>
      </w:r>
      <w:r w:rsidR="00994F17" w:rsidRPr="0011421F">
        <w:rPr>
          <w:rFonts w:hint="cs"/>
          <w:b/>
          <w:bCs/>
          <w:color w:val="008000"/>
          <w:sz w:val="28"/>
          <w:szCs w:val="28"/>
          <w:rtl/>
        </w:rPr>
        <w:t xml:space="preserve">د. </w:t>
      </w:r>
      <w:r w:rsidRPr="0011421F">
        <w:rPr>
          <w:rFonts w:hint="cs"/>
          <w:b/>
          <w:bCs/>
          <w:color w:val="008000"/>
          <w:sz w:val="28"/>
          <w:szCs w:val="28"/>
          <w:rtl/>
        </w:rPr>
        <w:t>فهد بن سليمان الفهيد</w:t>
      </w:r>
    </w:p>
    <w:p w14:paraId="3B4C862D" w14:textId="77777777" w:rsidR="00E118D9" w:rsidRPr="0011421F" w:rsidRDefault="00E118D9" w:rsidP="00E118D9">
      <w:pPr>
        <w:rPr>
          <w:sz w:val="40"/>
          <w:szCs w:val="40"/>
          <w:rtl/>
        </w:rPr>
      </w:pPr>
      <w:r w:rsidRPr="0011421F">
        <w:rPr>
          <w:sz w:val="40"/>
          <w:szCs w:val="40"/>
          <w:rtl/>
        </w:rPr>
        <w:t>{بسم الله الرحمن الر</w:t>
      </w:r>
      <w:bookmarkStart w:id="0" w:name="_GoBack"/>
      <w:bookmarkEnd w:id="0"/>
      <w:r w:rsidRPr="0011421F">
        <w:rPr>
          <w:sz w:val="40"/>
          <w:szCs w:val="40"/>
          <w:rtl/>
        </w:rPr>
        <w:t>حيم.</w:t>
      </w:r>
    </w:p>
    <w:p w14:paraId="01C44A3D" w14:textId="1BC41B4A" w:rsidR="00E118D9" w:rsidRPr="0011421F" w:rsidRDefault="00E118D9" w:rsidP="00E118D9">
      <w:pPr>
        <w:rPr>
          <w:sz w:val="40"/>
          <w:szCs w:val="40"/>
          <w:rtl/>
        </w:rPr>
      </w:pPr>
      <w:r w:rsidRPr="0011421F">
        <w:rPr>
          <w:sz w:val="40"/>
          <w:szCs w:val="40"/>
          <w:rtl/>
        </w:rPr>
        <w:t xml:space="preserve">الحمدُ لله ربِّ العالمين اللهم صلِّ وسلم على أشرف الأنبياء وإمام المرسلين، نبيِّنا محمد وعلى آله وصحبه أجمعين، مرحبًا بطلاب العلم، حيَّاكم الله وبيَّاكم وجعل الجنة مثوانا ومثواكم، نرحبُ بكم في هذه الحلقة من برنامج </w:t>
      </w:r>
      <w:r w:rsidRPr="0011421F">
        <w:rPr>
          <w:color w:val="0000FF"/>
          <w:sz w:val="40"/>
          <w:szCs w:val="40"/>
          <w:rtl/>
        </w:rPr>
        <w:t>(جادة المتعلم)</w:t>
      </w:r>
      <w:r w:rsidRPr="0011421F">
        <w:rPr>
          <w:sz w:val="40"/>
          <w:szCs w:val="40"/>
          <w:rtl/>
        </w:rPr>
        <w:t xml:space="preserve">، والذي نشرح فيه </w:t>
      </w:r>
      <w:r w:rsidRPr="0011421F">
        <w:rPr>
          <w:color w:val="0000FF"/>
          <w:sz w:val="40"/>
          <w:szCs w:val="40"/>
          <w:rtl/>
        </w:rPr>
        <w:t>(كتاب التوحيد)</w:t>
      </w:r>
      <w:r w:rsidRPr="0011421F">
        <w:rPr>
          <w:sz w:val="40"/>
          <w:szCs w:val="40"/>
          <w:rtl/>
        </w:rPr>
        <w:t xml:space="preserve"> المستوى الثاني، يصطحبنا فيه فضيلة الشيخ الأستاذ الدكتور</w:t>
      </w:r>
      <w:r w:rsidR="00C82A4E" w:rsidRPr="0011421F">
        <w:rPr>
          <w:rFonts w:hint="cs"/>
          <w:sz w:val="40"/>
          <w:szCs w:val="40"/>
          <w:rtl/>
        </w:rPr>
        <w:t>/</w:t>
      </w:r>
      <w:r w:rsidRPr="0011421F">
        <w:rPr>
          <w:sz w:val="40"/>
          <w:szCs w:val="40"/>
          <w:rtl/>
        </w:rPr>
        <w:t xml:space="preserve"> فهد بن سليمان الفهيد. باسمكم جميعًا نرحبُ بشيخنا المبارك، حيَّاكم الله شيخنا}.</w:t>
      </w:r>
    </w:p>
    <w:p w14:paraId="6260AA20" w14:textId="77777777" w:rsidR="00E118D9" w:rsidRPr="0011421F" w:rsidRDefault="00E118D9" w:rsidP="00E118D9">
      <w:pPr>
        <w:rPr>
          <w:sz w:val="40"/>
          <w:szCs w:val="40"/>
          <w:rtl/>
        </w:rPr>
      </w:pPr>
      <w:r w:rsidRPr="0011421F">
        <w:rPr>
          <w:sz w:val="40"/>
          <w:szCs w:val="40"/>
          <w:rtl/>
        </w:rPr>
        <w:t>حيَّاكم الله وحيَّا الله الإخوة جميعًا، وجزاكم الله خيرًا.</w:t>
      </w:r>
    </w:p>
    <w:p w14:paraId="316B6EA9" w14:textId="77777777" w:rsidR="00E118D9" w:rsidRPr="0011421F" w:rsidRDefault="00E118D9" w:rsidP="00E118D9">
      <w:pPr>
        <w:rPr>
          <w:sz w:val="40"/>
          <w:szCs w:val="40"/>
          <w:rtl/>
        </w:rPr>
      </w:pPr>
      <w:r w:rsidRPr="0011421F">
        <w:rPr>
          <w:sz w:val="40"/>
          <w:szCs w:val="40"/>
          <w:rtl/>
        </w:rPr>
        <w:t>{أحسن الله إليكم، نستأذنكم شيخنا في البداية.</w:t>
      </w:r>
    </w:p>
    <w:p w14:paraId="01811C7F" w14:textId="77777777" w:rsidR="00E118D9" w:rsidRPr="0011421F" w:rsidRDefault="00E118D9" w:rsidP="00E118D9">
      <w:pPr>
        <w:rPr>
          <w:color w:val="0000FF"/>
          <w:sz w:val="40"/>
          <w:szCs w:val="40"/>
          <w:rtl/>
        </w:rPr>
      </w:pPr>
      <w:r w:rsidRPr="0011421F">
        <w:rPr>
          <w:sz w:val="40"/>
          <w:szCs w:val="40"/>
          <w:rtl/>
        </w:rPr>
        <w:t xml:space="preserve">قال -رَحِمَهُ اللهُ: </w:t>
      </w:r>
      <w:r w:rsidRPr="0011421F">
        <w:rPr>
          <w:color w:val="0000FF"/>
          <w:sz w:val="40"/>
          <w:szCs w:val="40"/>
          <w:rtl/>
        </w:rPr>
        <w:t>(بابُ ما جاءَ أنَّ سبَبَ كُفْرِ بَنِي آدمَ وتَرْكِهِمْ دِينَهُم هُوَ الغُلوّ في الصَّالِحِينَ.</w:t>
      </w:r>
    </w:p>
    <w:p w14:paraId="512ED21B" w14:textId="77777777" w:rsidR="00E118D9" w:rsidRPr="0011421F" w:rsidRDefault="00E118D9" w:rsidP="00E118D9">
      <w:pPr>
        <w:rPr>
          <w:color w:val="0000FF"/>
          <w:sz w:val="40"/>
          <w:szCs w:val="40"/>
          <w:rtl/>
        </w:rPr>
      </w:pPr>
      <w:r w:rsidRPr="0011421F">
        <w:rPr>
          <w:color w:val="0000FF"/>
          <w:sz w:val="40"/>
          <w:szCs w:val="40"/>
          <w:rtl/>
        </w:rPr>
        <w:t xml:space="preserve">وقولُ اللهِ عزَّ وجلَّ: </w:t>
      </w:r>
      <w:r w:rsidRPr="0011421F">
        <w:rPr>
          <w:color w:val="FF0000"/>
          <w:sz w:val="40"/>
          <w:szCs w:val="40"/>
          <w:rtl/>
        </w:rPr>
        <w:t>﴿يا أَهْلَ الْكِتَابِ لاَ تَغْلُوا فِي دِينِكُمْ ولا تَقُولُوا على اللهِ إلاَّ الحقَّ إنما المَسِيحُ عِيسى بنُ مَرْيمَ رَسُولُ اللهِ وكَلِمَتُهُ ألْقَاها إلى مَرْيمَ وَرُوحٌ مِنْهُ﴾</w:t>
      </w:r>
      <w:r w:rsidRPr="0011421F">
        <w:rPr>
          <w:color w:val="0000FF"/>
          <w:sz w:val="40"/>
          <w:szCs w:val="40"/>
          <w:rtl/>
        </w:rPr>
        <w:t xml:space="preserve"> [النساء:171].</w:t>
      </w:r>
    </w:p>
    <w:p w14:paraId="0C3F48D4" w14:textId="7115F7D1" w:rsidR="00E118D9" w:rsidRPr="0011421F" w:rsidRDefault="00E118D9" w:rsidP="00E118D9">
      <w:pPr>
        <w:rPr>
          <w:color w:val="0000FF"/>
          <w:sz w:val="40"/>
          <w:szCs w:val="40"/>
          <w:rtl/>
        </w:rPr>
      </w:pPr>
      <w:r w:rsidRPr="0011421F">
        <w:rPr>
          <w:color w:val="0000FF"/>
          <w:sz w:val="40"/>
          <w:szCs w:val="40"/>
          <w:rtl/>
        </w:rPr>
        <w:t xml:space="preserve">في الصَّحيحِ عَنِ ابنِ عَبّاسٍ رضيَ الله عَنْهُما في قَوْلِ اللهِ تعالى: </w:t>
      </w:r>
      <w:r w:rsidRPr="0011421F">
        <w:rPr>
          <w:color w:val="FF0000"/>
          <w:sz w:val="40"/>
          <w:szCs w:val="40"/>
          <w:rtl/>
        </w:rPr>
        <w:t>﴿وَقَالُوا لاَ تَذَرُنَّ آلِهَتَكُمْ وَلاَ تَذَرُنَّ وَدًّا وَلاَ سُوَاعًا وَلاَ يَغُوثَ وَيَعُوقَ وَنَسْرًا﴾</w:t>
      </w:r>
      <w:r w:rsidRPr="0011421F">
        <w:rPr>
          <w:color w:val="0000FF"/>
          <w:sz w:val="40"/>
          <w:szCs w:val="40"/>
          <w:rtl/>
        </w:rPr>
        <w:t xml:space="preserve"> [نوح:23]؛ قالَ: "هَذِهِ أَسْماءُ رِجالٍ صالِحينَ مِنْ قَوْمِ نُوحٍ، فَلمّا هَلَكوا أَوْحَى الشَّيطانُ إلى قَوْمِهِمْ، أَنِ انصبوا إِلى مَجالِسِهِمْ الّتي كَانوا يَجْلِسُون فِيها أنصابًا وَسَمُّوها بِأسمائهم، ففعلوا، وَلَمْ تُعْبَدْ، حَتى إِذا هَلَكَ أُولئِكَ وَنُسِي العِلمُ عُبِدَت".</w:t>
      </w:r>
    </w:p>
    <w:p w14:paraId="72D9A4FC" w14:textId="77777777" w:rsidR="00E118D9" w:rsidRPr="0011421F" w:rsidRDefault="00E118D9" w:rsidP="00E118D9">
      <w:pPr>
        <w:rPr>
          <w:sz w:val="40"/>
          <w:szCs w:val="40"/>
          <w:rtl/>
        </w:rPr>
      </w:pPr>
      <w:r w:rsidRPr="0011421F">
        <w:rPr>
          <w:color w:val="0000FF"/>
          <w:sz w:val="40"/>
          <w:szCs w:val="40"/>
          <w:rtl/>
        </w:rPr>
        <w:lastRenderedPageBreak/>
        <w:t>وقالَ ابنُ القيِّمِ: "قالَ غَيرُ واحدٍ مِنَ السَّلَفِ: لما مَاتُوا عَكَفُوا عَلَى قُبُورِهِمْ، ثُمّ صَوّروا تَماثِيلَهُمْ، ثُمّ طالَ عَلِيْهِمُ الأَمَدُ فَعَبَدوهُمْ")</w:t>
      </w:r>
      <w:r w:rsidRPr="0011421F">
        <w:rPr>
          <w:sz w:val="40"/>
          <w:szCs w:val="40"/>
          <w:rtl/>
        </w:rPr>
        <w:t>}.</w:t>
      </w:r>
    </w:p>
    <w:p w14:paraId="229B4BB0" w14:textId="77777777" w:rsidR="00E118D9" w:rsidRPr="0011421F" w:rsidRDefault="00E118D9" w:rsidP="00E118D9">
      <w:pPr>
        <w:rPr>
          <w:sz w:val="40"/>
          <w:szCs w:val="40"/>
          <w:rtl/>
        </w:rPr>
      </w:pPr>
      <w:r w:rsidRPr="0011421F">
        <w:rPr>
          <w:sz w:val="40"/>
          <w:szCs w:val="40"/>
          <w:rtl/>
        </w:rPr>
        <w:t>بسم الله الرحمن الرحيم.</w:t>
      </w:r>
    </w:p>
    <w:p w14:paraId="3AB36765" w14:textId="77777777" w:rsidR="00E118D9" w:rsidRPr="0011421F" w:rsidRDefault="00E118D9" w:rsidP="00E118D9">
      <w:pPr>
        <w:rPr>
          <w:sz w:val="40"/>
          <w:szCs w:val="40"/>
          <w:rtl/>
        </w:rPr>
      </w:pPr>
      <w:r w:rsidRPr="0011421F">
        <w:rPr>
          <w:sz w:val="40"/>
          <w:szCs w:val="40"/>
          <w:rtl/>
        </w:rPr>
        <w:t>الحمدُ لله ربِّ العالمين، والصَّلاة والسَّلام على أشرف الأنبياء والمرسلين نبينا محمد وعلى آله وصحبه أجمعين.</w:t>
      </w:r>
    </w:p>
    <w:p w14:paraId="3F63A05E" w14:textId="539BD527" w:rsidR="00AD0D15" w:rsidRPr="0011421F" w:rsidRDefault="00E118D9" w:rsidP="00D71916">
      <w:pPr>
        <w:rPr>
          <w:sz w:val="40"/>
          <w:szCs w:val="40"/>
          <w:rtl/>
        </w:rPr>
      </w:pPr>
      <w:r w:rsidRPr="0011421F">
        <w:rPr>
          <w:sz w:val="40"/>
          <w:szCs w:val="40"/>
          <w:rtl/>
        </w:rPr>
        <w:t xml:space="preserve">أمَّا بعد؛ فهذا الباب </w:t>
      </w:r>
      <w:r w:rsidRPr="0011421F">
        <w:rPr>
          <w:color w:val="0000FF"/>
          <w:sz w:val="40"/>
          <w:szCs w:val="40"/>
          <w:rtl/>
        </w:rPr>
        <w:t>(ب</w:t>
      </w:r>
      <w:r w:rsidR="00AD0D15" w:rsidRPr="0011421F">
        <w:rPr>
          <w:rFonts w:hint="cs"/>
          <w:color w:val="0000FF"/>
          <w:sz w:val="40"/>
          <w:szCs w:val="40"/>
          <w:rtl/>
        </w:rPr>
        <w:t>َ</w:t>
      </w:r>
      <w:r w:rsidRPr="0011421F">
        <w:rPr>
          <w:color w:val="0000FF"/>
          <w:sz w:val="40"/>
          <w:szCs w:val="40"/>
          <w:rtl/>
        </w:rPr>
        <w:t>اب</w:t>
      </w:r>
      <w:r w:rsidR="00AD0D15" w:rsidRPr="0011421F">
        <w:rPr>
          <w:rFonts w:hint="cs"/>
          <w:color w:val="0000FF"/>
          <w:sz w:val="40"/>
          <w:szCs w:val="40"/>
          <w:rtl/>
        </w:rPr>
        <w:t>ُ</w:t>
      </w:r>
      <w:r w:rsidRPr="0011421F">
        <w:rPr>
          <w:color w:val="0000FF"/>
          <w:sz w:val="40"/>
          <w:szCs w:val="40"/>
          <w:rtl/>
        </w:rPr>
        <w:t xml:space="preserve"> م</w:t>
      </w:r>
      <w:r w:rsidR="00AD0D15" w:rsidRPr="0011421F">
        <w:rPr>
          <w:rFonts w:hint="cs"/>
          <w:color w:val="0000FF"/>
          <w:sz w:val="40"/>
          <w:szCs w:val="40"/>
          <w:rtl/>
        </w:rPr>
        <w:t>َ</w:t>
      </w:r>
      <w:r w:rsidRPr="0011421F">
        <w:rPr>
          <w:color w:val="0000FF"/>
          <w:sz w:val="40"/>
          <w:szCs w:val="40"/>
          <w:rtl/>
        </w:rPr>
        <w:t>ا ج</w:t>
      </w:r>
      <w:r w:rsidR="00AD0D15" w:rsidRPr="0011421F">
        <w:rPr>
          <w:rFonts w:hint="cs"/>
          <w:color w:val="0000FF"/>
          <w:sz w:val="40"/>
          <w:szCs w:val="40"/>
          <w:rtl/>
        </w:rPr>
        <w:t>َ</w:t>
      </w:r>
      <w:r w:rsidRPr="0011421F">
        <w:rPr>
          <w:color w:val="0000FF"/>
          <w:sz w:val="40"/>
          <w:szCs w:val="40"/>
          <w:rtl/>
        </w:rPr>
        <w:t>اءَ أنَّ سبَبَ كُفْرِ بَنِي آدمَ وتَرْكِهِمْ دِينَهُم هُوَ الغُلوّ في الصَّالِحِينَ)</w:t>
      </w:r>
      <w:r w:rsidRPr="0011421F">
        <w:rPr>
          <w:sz w:val="40"/>
          <w:szCs w:val="40"/>
          <w:rtl/>
        </w:rPr>
        <w:t xml:space="preserve"> وكذلك الأبواب التي بعده -أربعة أبواب أو خمسة- هي من القواعد الكبرى في مسائل الاعتقاد، وهي مما يجب على كلِّ عاقل أن يتدبره حق التدبر ليعرف مداخل الشرك وأسبابه وكيف وقع</w:t>
      </w:r>
      <w:r w:rsidR="00D71916" w:rsidRPr="0011421F">
        <w:rPr>
          <w:rFonts w:hint="cs"/>
          <w:sz w:val="40"/>
          <w:szCs w:val="40"/>
          <w:rtl/>
        </w:rPr>
        <w:t>؛</w:t>
      </w:r>
      <w:r w:rsidRPr="0011421F">
        <w:rPr>
          <w:sz w:val="40"/>
          <w:szCs w:val="40"/>
          <w:rtl/>
        </w:rPr>
        <w:t xml:space="preserve"> لأنه إذا عرف الإنسان هذا الشيء تجنَّبه وابتعد عنه وعرف خطورته الشديدة، وعرف السبب في كثرة النصوص الواردة في التحذير من هذا السبب أو ذاك.</w:t>
      </w:r>
    </w:p>
    <w:p w14:paraId="7C92557C" w14:textId="0746BDF0" w:rsidR="00E118D9" w:rsidRPr="0011421F" w:rsidRDefault="00E118D9" w:rsidP="00E118D9">
      <w:pPr>
        <w:rPr>
          <w:sz w:val="40"/>
          <w:szCs w:val="40"/>
          <w:rtl/>
        </w:rPr>
      </w:pPr>
      <w:r w:rsidRPr="0011421F">
        <w:rPr>
          <w:sz w:val="40"/>
          <w:szCs w:val="40"/>
          <w:rtl/>
        </w:rPr>
        <w:t xml:space="preserve">قال -رَحِمَهُ اللهُ: </w:t>
      </w:r>
      <w:r w:rsidRPr="0011421F">
        <w:rPr>
          <w:color w:val="0000FF"/>
          <w:sz w:val="40"/>
          <w:szCs w:val="40"/>
          <w:rtl/>
        </w:rPr>
        <w:t>(سبَبَ كُفْرِ بَنِي آدمَ)</w:t>
      </w:r>
      <w:r w:rsidRPr="0011421F">
        <w:rPr>
          <w:sz w:val="40"/>
          <w:szCs w:val="40"/>
          <w:rtl/>
        </w:rPr>
        <w:t xml:space="preserve"> آدم</w:t>
      </w:r>
      <w:r w:rsidR="00D71916" w:rsidRPr="0011421F">
        <w:rPr>
          <w:rFonts w:hint="cs"/>
          <w:sz w:val="40"/>
          <w:szCs w:val="40"/>
          <w:rtl/>
        </w:rPr>
        <w:t xml:space="preserve"> عليه السلام</w:t>
      </w:r>
      <w:r w:rsidRPr="0011421F">
        <w:rPr>
          <w:sz w:val="40"/>
          <w:szCs w:val="40"/>
          <w:rtl/>
        </w:rPr>
        <w:t xml:space="preserve"> نبي م</w:t>
      </w:r>
      <w:r w:rsidR="00AD0D15" w:rsidRPr="0011421F">
        <w:rPr>
          <w:rFonts w:hint="cs"/>
          <w:sz w:val="40"/>
          <w:szCs w:val="40"/>
          <w:rtl/>
        </w:rPr>
        <w:t>ُ</w:t>
      </w:r>
      <w:r w:rsidRPr="0011421F">
        <w:rPr>
          <w:sz w:val="40"/>
          <w:szCs w:val="40"/>
          <w:rtl/>
        </w:rPr>
        <w:t>كلَّم، وهو أول البشرية، خلقه الله -عَزَّ وَجَلَّ- من تراب، ولم يكن أحد قبله، فآدم على الإسلام، وكذلك زوجه وذريته، وبقي هذا الإسلام والتوحيد في هذه الذرية عشرة قرون -كما قال عبد</w:t>
      </w:r>
      <w:r w:rsidR="00AD0D15" w:rsidRPr="0011421F">
        <w:rPr>
          <w:rFonts w:hint="cs"/>
          <w:sz w:val="40"/>
          <w:szCs w:val="40"/>
          <w:rtl/>
        </w:rPr>
        <w:t xml:space="preserve"> </w:t>
      </w:r>
      <w:r w:rsidRPr="0011421F">
        <w:rPr>
          <w:sz w:val="40"/>
          <w:szCs w:val="40"/>
          <w:rtl/>
        </w:rPr>
        <w:t xml:space="preserve">الله بن عباس: "كان بين آدم ونوح عشرة قرون كلهم عن الإسلام"، وهذا يدل عليه قول الله -عَزَّ وَجَلَّ: </w:t>
      </w:r>
      <w:r w:rsidR="00C82A4E" w:rsidRPr="0011421F">
        <w:rPr>
          <w:color w:val="FF0000"/>
          <w:sz w:val="40"/>
          <w:szCs w:val="40"/>
          <w:rtl/>
        </w:rPr>
        <w:t>﴿</w:t>
      </w:r>
      <w:r w:rsidR="00CD350B" w:rsidRPr="0011421F">
        <w:rPr>
          <w:color w:val="FF0000"/>
          <w:sz w:val="40"/>
          <w:szCs w:val="40"/>
          <w:rtl/>
        </w:rPr>
        <w:t>كَانَ النَّاسُ أُمَّةً وَاحِدَةً فَبَعَثَ اللَّهُ النَّبِيِّينَ</w:t>
      </w:r>
      <w:r w:rsidR="00C82A4E" w:rsidRPr="0011421F">
        <w:rPr>
          <w:color w:val="FF0000"/>
          <w:sz w:val="40"/>
          <w:szCs w:val="40"/>
          <w:rtl/>
        </w:rPr>
        <w:t>﴾</w:t>
      </w:r>
      <w:r w:rsidRPr="0011421F">
        <w:rPr>
          <w:sz w:val="40"/>
          <w:szCs w:val="40"/>
          <w:rtl/>
        </w:rPr>
        <w:t xml:space="preserve"> [البقرة</w:t>
      </w:r>
      <w:r w:rsidR="00C82A4E" w:rsidRPr="0011421F">
        <w:rPr>
          <w:sz w:val="40"/>
          <w:szCs w:val="40"/>
          <w:rtl/>
        </w:rPr>
        <w:t xml:space="preserve">: </w:t>
      </w:r>
      <w:r w:rsidRPr="0011421F">
        <w:rPr>
          <w:sz w:val="40"/>
          <w:szCs w:val="40"/>
          <w:rtl/>
        </w:rPr>
        <w:t>213]، ولهذا يقول العلماء: "أول رسول إلى أهل الأرض نوح" يعني</w:t>
      </w:r>
      <w:r w:rsidR="00D71916" w:rsidRPr="0011421F">
        <w:rPr>
          <w:rFonts w:hint="cs"/>
          <w:sz w:val="40"/>
          <w:szCs w:val="40"/>
          <w:rtl/>
        </w:rPr>
        <w:t>:</w:t>
      </w:r>
      <w:r w:rsidRPr="0011421F">
        <w:rPr>
          <w:sz w:val="40"/>
          <w:szCs w:val="40"/>
          <w:rtl/>
        </w:rPr>
        <w:t xml:space="preserve"> بعد حدوث الشرك، ولهذا قال الله -عَزَّ وَجَلَّ: </w:t>
      </w:r>
      <w:r w:rsidR="00C82A4E" w:rsidRPr="0011421F">
        <w:rPr>
          <w:color w:val="FF0000"/>
          <w:sz w:val="40"/>
          <w:szCs w:val="40"/>
          <w:rtl/>
        </w:rPr>
        <w:t>﴿</w:t>
      </w:r>
      <w:r w:rsidR="00CD350B" w:rsidRPr="0011421F">
        <w:rPr>
          <w:color w:val="FF0000"/>
          <w:sz w:val="40"/>
          <w:szCs w:val="40"/>
          <w:rtl/>
        </w:rPr>
        <w:t>إِنَّا أَوْحَيْنَا إِلَيْكَ كَمَا أَوْحَيْنَا إِلَى نُوحٍ وَالنَّبِيِّينَ مِنْ بَعْدِهِ</w:t>
      </w:r>
      <w:r w:rsidR="00C82A4E" w:rsidRPr="0011421F">
        <w:rPr>
          <w:color w:val="FF0000"/>
          <w:sz w:val="40"/>
          <w:szCs w:val="40"/>
          <w:rtl/>
        </w:rPr>
        <w:t>﴾</w:t>
      </w:r>
      <w:r w:rsidRPr="0011421F">
        <w:rPr>
          <w:sz w:val="40"/>
          <w:szCs w:val="40"/>
          <w:rtl/>
        </w:rPr>
        <w:t xml:space="preserve"> [النساء</w:t>
      </w:r>
      <w:r w:rsidR="00C82A4E" w:rsidRPr="0011421F">
        <w:rPr>
          <w:sz w:val="40"/>
          <w:szCs w:val="40"/>
          <w:rtl/>
        </w:rPr>
        <w:t xml:space="preserve">: </w:t>
      </w:r>
      <w:r w:rsidRPr="0011421F">
        <w:rPr>
          <w:sz w:val="40"/>
          <w:szCs w:val="40"/>
          <w:rtl/>
        </w:rPr>
        <w:t>163]</w:t>
      </w:r>
      <w:r w:rsidR="00D71916" w:rsidRPr="0011421F">
        <w:rPr>
          <w:rFonts w:hint="cs"/>
          <w:sz w:val="40"/>
          <w:szCs w:val="40"/>
          <w:rtl/>
        </w:rPr>
        <w:t>؛</w:t>
      </w:r>
      <w:r w:rsidRPr="0011421F">
        <w:rPr>
          <w:sz w:val="40"/>
          <w:szCs w:val="40"/>
          <w:rtl/>
        </w:rPr>
        <w:t xml:space="preserve"> لأنه أول ما حدث الشرك كان في قوم نوح.</w:t>
      </w:r>
    </w:p>
    <w:p w14:paraId="14E66073" w14:textId="34A0F415" w:rsidR="00E118D9" w:rsidRPr="0011421F" w:rsidRDefault="00E118D9" w:rsidP="00E118D9">
      <w:pPr>
        <w:rPr>
          <w:sz w:val="40"/>
          <w:szCs w:val="40"/>
          <w:rtl/>
        </w:rPr>
      </w:pPr>
      <w:r w:rsidRPr="0011421F">
        <w:rPr>
          <w:rFonts w:hint="eastAsia"/>
          <w:sz w:val="40"/>
          <w:szCs w:val="40"/>
          <w:rtl/>
        </w:rPr>
        <w:t>وهنا</w:t>
      </w:r>
      <w:r w:rsidRPr="0011421F">
        <w:rPr>
          <w:sz w:val="40"/>
          <w:szCs w:val="40"/>
          <w:rtl/>
        </w:rPr>
        <w:t xml:space="preserve"> و</w:t>
      </w:r>
      <w:r w:rsidR="00D71916" w:rsidRPr="0011421F">
        <w:rPr>
          <w:rFonts w:hint="cs"/>
          <w:sz w:val="40"/>
          <w:szCs w:val="40"/>
          <w:rtl/>
        </w:rPr>
        <w:t>َ</w:t>
      </w:r>
      <w:r w:rsidRPr="0011421F">
        <w:rPr>
          <w:sz w:val="40"/>
          <w:szCs w:val="40"/>
          <w:rtl/>
        </w:rPr>
        <w:t>ض</w:t>
      </w:r>
      <w:r w:rsidR="00D71916" w:rsidRPr="0011421F">
        <w:rPr>
          <w:rFonts w:hint="cs"/>
          <w:sz w:val="40"/>
          <w:szCs w:val="40"/>
          <w:rtl/>
        </w:rPr>
        <w:t>َّ</w:t>
      </w:r>
      <w:r w:rsidRPr="0011421F">
        <w:rPr>
          <w:sz w:val="40"/>
          <w:szCs w:val="40"/>
          <w:rtl/>
        </w:rPr>
        <w:t>ح</w:t>
      </w:r>
      <w:r w:rsidR="00D71916" w:rsidRPr="0011421F">
        <w:rPr>
          <w:rFonts w:hint="cs"/>
          <w:sz w:val="40"/>
          <w:szCs w:val="40"/>
          <w:rtl/>
        </w:rPr>
        <w:t>َ</w:t>
      </w:r>
      <w:r w:rsidRPr="0011421F">
        <w:rPr>
          <w:sz w:val="40"/>
          <w:szCs w:val="40"/>
          <w:rtl/>
        </w:rPr>
        <w:t xml:space="preserve"> الشيخ بذكر الآيات وذكر الأحاديث التأصيل لهذا الموضوع</w:t>
      </w:r>
      <w:r w:rsidR="00D71916" w:rsidRPr="0011421F">
        <w:rPr>
          <w:rFonts w:hint="cs"/>
          <w:sz w:val="40"/>
          <w:szCs w:val="40"/>
          <w:rtl/>
        </w:rPr>
        <w:t>؛</w:t>
      </w:r>
      <w:r w:rsidRPr="0011421F">
        <w:rPr>
          <w:sz w:val="40"/>
          <w:szCs w:val="40"/>
          <w:rtl/>
        </w:rPr>
        <w:t xml:space="preserve"> لأن الموضوع خطير جدًّا، فنحن عرفنا أن</w:t>
      </w:r>
      <w:r w:rsidR="00D71916" w:rsidRPr="0011421F">
        <w:rPr>
          <w:rFonts w:hint="cs"/>
          <w:sz w:val="40"/>
          <w:szCs w:val="40"/>
          <w:rtl/>
        </w:rPr>
        <w:t>َّ</w:t>
      </w:r>
      <w:r w:rsidRPr="0011421F">
        <w:rPr>
          <w:sz w:val="40"/>
          <w:szCs w:val="40"/>
          <w:rtl/>
        </w:rPr>
        <w:t xml:space="preserve"> البشرية كلها أصلها على التوحيد</w:t>
      </w:r>
      <w:r w:rsidR="00D71916" w:rsidRPr="0011421F">
        <w:rPr>
          <w:rFonts w:hint="cs"/>
          <w:sz w:val="40"/>
          <w:szCs w:val="40"/>
          <w:rtl/>
        </w:rPr>
        <w:t>،</w:t>
      </w:r>
      <w:r w:rsidRPr="0011421F">
        <w:rPr>
          <w:sz w:val="40"/>
          <w:szCs w:val="40"/>
          <w:rtl/>
        </w:rPr>
        <w:t xml:space="preserve"> وليس كما يقول بعض المخلِّطين والمخرفين أنَّه كان هناك وثنية</w:t>
      </w:r>
      <w:r w:rsidR="00D71916" w:rsidRPr="0011421F">
        <w:rPr>
          <w:rFonts w:hint="cs"/>
          <w:sz w:val="40"/>
          <w:szCs w:val="40"/>
          <w:rtl/>
        </w:rPr>
        <w:t>،</w:t>
      </w:r>
      <w:r w:rsidRPr="0011421F">
        <w:rPr>
          <w:sz w:val="40"/>
          <w:szCs w:val="40"/>
          <w:rtl/>
        </w:rPr>
        <w:t xml:space="preserve"> وأن أول إنسان هو إنسان بدائي لا يفهم شيئًا؛ هذه نظريات </w:t>
      </w:r>
      <w:r w:rsidRPr="0011421F">
        <w:rPr>
          <w:sz w:val="40"/>
          <w:szCs w:val="40"/>
          <w:rtl/>
        </w:rPr>
        <w:lastRenderedPageBreak/>
        <w:t>باطلة فا</w:t>
      </w:r>
      <w:r w:rsidRPr="0011421F">
        <w:rPr>
          <w:rFonts w:hint="eastAsia"/>
          <w:sz w:val="40"/>
          <w:szCs w:val="40"/>
          <w:rtl/>
        </w:rPr>
        <w:t>سدة،</w:t>
      </w:r>
      <w:r w:rsidRPr="0011421F">
        <w:rPr>
          <w:sz w:val="40"/>
          <w:szCs w:val="40"/>
          <w:rtl/>
        </w:rPr>
        <w:t xml:space="preserve"> لكن الكلام على من يقرّ بالدين ويقر بالأديان ويقر بأن الله -عَزَّ وَجَلَّ- أرسل الرسل وأنزل الكتب، والكلام مع من ينتسب إلى دين الإسلام أيضًا.</w:t>
      </w:r>
    </w:p>
    <w:p w14:paraId="650ECC8E" w14:textId="77777777" w:rsidR="00E118D9" w:rsidRPr="0011421F" w:rsidRDefault="00E118D9" w:rsidP="00E118D9">
      <w:pPr>
        <w:rPr>
          <w:sz w:val="40"/>
          <w:szCs w:val="40"/>
          <w:rtl/>
        </w:rPr>
      </w:pPr>
      <w:r w:rsidRPr="0011421F">
        <w:rPr>
          <w:rFonts w:hint="eastAsia"/>
          <w:sz w:val="40"/>
          <w:szCs w:val="40"/>
          <w:rtl/>
        </w:rPr>
        <w:t>ويقال</w:t>
      </w:r>
      <w:r w:rsidRPr="0011421F">
        <w:rPr>
          <w:sz w:val="40"/>
          <w:szCs w:val="40"/>
          <w:rtl/>
        </w:rPr>
        <w:t xml:space="preserve"> لهؤلاء جميعًا: أعظم شيء انحرفت به البشرية هو الغلو في الصالحين، وهذا حكم خطير وحكم عظيم.</w:t>
      </w:r>
    </w:p>
    <w:p w14:paraId="654900D7" w14:textId="6C04341A" w:rsidR="001D5C6B" w:rsidRPr="0011421F" w:rsidRDefault="00E118D9" w:rsidP="00D71916">
      <w:pPr>
        <w:rPr>
          <w:sz w:val="40"/>
          <w:szCs w:val="40"/>
          <w:rtl/>
        </w:rPr>
      </w:pPr>
      <w:r w:rsidRPr="0011421F">
        <w:rPr>
          <w:rFonts w:hint="eastAsia"/>
          <w:sz w:val="40"/>
          <w:szCs w:val="40"/>
          <w:rtl/>
        </w:rPr>
        <w:t>المؤلف</w:t>
      </w:r>
      <w:r w:rsidRPr="0011421F">
        <w:rPr>
          <w:sz w:val="40"/>
          <w:szCs w:val="40"/>
          <w:rtl/>
        </w:rPr>
        <w:t xml:space="preserve"> -رَحِمَهُ اللهُ- قال: </w:t>
      </w:r>
      <w:r w:rsidRPr="0011421F">
        <w:rPr>
          <w:color w:val="0000FF"/>
          <w:sz w:val="40"/>
          <w:szCs w:val="40"/>
          <w:rtl/>
        </w:rPr>
        <w:t>(بابُ ما جاءَ أنَّ سبَبَ كُفْرِ بَنِي آدمَ وتَرْكِهِمْ دِينَهُم هُوَ الغُلوّ في الصَّالِحِينَ)</w:t>
      </w:r>
      <w:r w:rsidRPr="0011421F">
        <w:rPr>
          <w:sz w:val="40"/>
          <w:szCs w:val="40"/>
          <w:rtl/>
        </w:rPr>
        <w:t>، وهناك أسباب أخرى لا شك، فهناك الآباء والأجداد، وهناك التقليد الأعمى، وهناك التعصب، وهناك العناد والمكابرة، وهناك البغي والحسد، هنا</w:t>
      </w:r>
      <w:r w:rsidRPr="0011421F">
        <w:rPr>
          <w:rFonts w:hint="eastAsia"/>
          <w:sz w:val="40"/>
          <w:szCs w:val="40"/>
          <w:rtl/>
        </w:rPr>
        <w:t>ك</w:t>
      </w:r>
      <w:r w:rsidRPr="0011421F">
        <w:rPr>
          <w:sz w:val="40"/>
          <w:szCs w:val="40"/>
          <w:rtl/>
        </w:rPr>
        <w:t xml:space="preserve"> أغراض دنيوية كثيرة تجعل كثيرًا من الناس ينحرف ويضل ويكفر بالله -عَزَّ وَجَلَّ-، فالأسباب للكفر كثيرة، ليس هذا السبب الوحيد، لكن هذا أعظم الأسباب، وأعظمها تأثيرًا، وأعظمها انتشارًا في الأرض، ولهذا يجب علينا أن ننتبه له، كما نحذر من جميع أسباب الكفر ونحذر </w:t>
      </w:r>
      <w:r w:rsidRPr="0011421F">
        <w:rPr>
          <w:rFonts w:hint="eastAsia"/>
          <w:sz w:val="40"/>
          <w:szCs w:val="40"/>
          <w:rtl/>
        </w:rPr>
        <w:t>من</w:t>
      </w:r>
      <w:r w:rsidRPr="0011421F">
        <w:rPr>
          <w:sz w:val="40"/>
          <w:szCs w:val="40"/>
          <w:rtl/>
        </w:rPr>
        <w:t xml:space="preserve"> جميع أسباب الشرك من أولها إلى آخرها، لكن هذا العاقل إذا نظر في الآيات ونظر في الأحاديث عرف خطورته وأنه قد يدخل عليه حتى هو؛ فيتعوذ بالله وينتهي عن الغلو في الصالحين.</w:t>
      </w:r>
    </w:p>
    <w:p w14:paraId="02105FD9" w14:textId="77777777" w:rsidR="00E118D9" w:rsidRPr="0011421F" w:rsidRDefault="00E118D9" w:rsidP="00E118D9">
      <w:pPr>
        <w:rPr>
          <w:sz w:val="40"/>
          <w:szCs w:val="40"/>
          <w:rtl/>
        </w:rPr>
      </w:pPr>
      <w:r w:rsidRPr="0011421F">
        <w:rPr>
          <w:rFonts w:hint="eastAsia"/>
          <w:sz w:val="40"/>
          <w:szCs w:val="40"/>
          <w:rtl/>
        </w:rPr>
        <w:t>الغلو</w:t>
      </w:r>
      <w:r w:rsidRPr="0011421F">
        <w:rPr>
          <w:sz w:val="40"/>
          <w:szCs w:val="40"/>
          <w:rtl/>
        </w:rPr>
        <w:t xml:space="preserve"> ما هو؟ </w:t>
      </w:r>
    </w:p>
    <w:p w14:paraId="74C40768" w14:textId="77777777" w:rsidR="001D5C6B" w:rsidRPr="0011421F" w:rsidRDefault="00E118D9" w:rsidP="00E118D9">
      <w:pPr>
        <w:rPr>
          <w:sz w:val="40"/>
          <w:szCs w:val="40"/>
          <w:rtl/>
        </w:rPr>
      </w:pPr>
      <w:r w:rsidRPr="0011421F">
        <w:rPr>
          <w:rFonts w:hint="eastAsia"/>
          <w:sz w:val="40"/>
          <w:szCs w:val="40"/>
          <w:rtl/>
        </w:rPr>
        <w:t>الغلو</w:t>
      </w:r>
      <w:r w:rsidRPr="0011421F">
        <w:rPr>
          <w:sz w:val="40"/>
          <w:szCs w:val="40"/>
          <w:rtl/>
        </w:rPr>
        <w:t>: هو مجاوزة الحد، يقال: غلا الماء، أي: زاد. فإذا زاد الإنسان عن الحد المحدود يقال: غلا</w:t>
      </w:r>
      <w:r w:rsidR="001D5C6B" w:rsidRPr="0011421F">
        <w:rPr>
          <w:rFonts w:hint="cs"/>
          <w:sz w:val="40"/>
          <w:szCs w:val="40"/>
          <w:rtl/>
        </w:rPr>
        <w:t>.</w:t>
      </w:r>
    </w:p>
    <w:p w14:paraId="4939C892" w14:textId="5430EF80" w:rsidR="00E118D9" w:rsidRPr="0011421F" w:rsidRDefault="001D5C6B" w:rsidP="00E118D9">
      <w:pPr>
        <w:rPr>
          <w:sz w:val="40"/>
          <w:szCs w:val="40"/>
          <w:rtl/>
        </w:rPr>
      </w:pPr>
      <w:r w:rsidRPr="0011421F">
        <w:rPr>
          <w:rFonts w:hint="cs"/>
          <w:sz w:val="40"/>
          <w:szCs w:val="40"/>
          <w:rtl/>
        </w:rPr>
        <w:t>و</w:t>
      </w:r>
      <w:r w:rsidR="00E118D9" w:rsidRPr="0011421F">
        <w:rPr>
          <w:sz w:val="40"/>
          <w:szCs w:val="40"/>
          <w:rtl/>
        </w:rPr>
        <w:t>في الشرع المطهر إذا زاد عم</w:t>
      </w:r>
      <w:r w:rsidR="00A57727" w:rsidRPr="0011421F">
        <w:rPr>
          <w:rFonts w:hint="cs"/>
          <w:sz w:val="40"/>
          <w:szCs w:val="40"/>
          <w:rtl/>
        </w:rPr>
        <w:t>َّ</w:t>
      </w:r>
      <w:r w:rsidR="00E118D9" w:rsidRPr="0011421F">
        <w:rPr>
          <w:sz w:val="40"/>
          <w:szCs w:val="40"/>
          <w:rtl/>
        </w:rPr>
        <w:t xml:space="preserve">ا شرعه الله -عَزَّ وَجَلَّ- يقال: غلا، حتى في رمي الجمار قال </w:t>
      </w:r>
      <w:r w:rsidR="00E118D9" w:rsidRPr="0011421F">
        <w:rPr>
          <w:rFonts w:ascii="Sakkal Majalla" w:hAnsi="Sakkal Majalla" w:cs="Sakkal Majalla" w:hint="cs"/>
          <w:color w:val="C00000"/>
          <w:sz w:val="40"/>
          <w:szCs w:val="40"/>
          <w:rtl/>
        </w:rPr>
        <w:t>ﷺ</w:t>
      </w:r>
      <w:r w:rsidR="00E118D9" w:rsidRPr="0011421F">
        <w:rPr>
          <w:sz w:val="40"/>
          <w:szCs w:val="40"/>
          <w:rtl/>
        </w:rPr>
        <w:t xml:space="preserve">: </w:t>
      </w:r>
      <w:r w:rsidR="00F54B3A" w:rsidRPr="0011421F">
        <w:rPr>
          <w:color w:val="008000"/>
          <w:sz w:val="40"/>
          <w:szCs w:val="40"/>
          <w:rtl/>
        </w:rPr>
        <w:t>«</w:t>
      </w:r>
      <w:r w:rsidR="00107286" w:rsidRPr="0011421F">
        <w:rPr>
          <w:color w:val="008000"/>
          <w:sz w:val="40"/>
          <w:szCs w:val="40"/>
          <w:rtl/>
        </w:rPr>
        <w:t>أمثالَ هؤلاءِ فَارْموا ثمَّ قالَ يا أيُّها النَّاسُ إيَّاكم والغُلوَّ في الدِّينِ فإنَّهُ أهْلَكَ من كانَ قبلَكُمُ الغلوُّ في الدِّينِ</w:t>
      </w:r>
      <w:r w:rsidR="00F54B3A" w:rsidRPr="0011421F">
        <w:rPr>
          <w:color w:val="008000"/>
          <w:sz w:val="40"/>
          <w:szCs w:val="40"/>
          <w:rtl/>
        </w:rPr>
        <w:t>»</w:t>
      </w:r>
      <w:r w:rsidR="00107286" w:rsidRPr="0011421F">
        <w:rPr>
          <w:rStyle w:val="a4"/>
          <w:color w:val="008000"/>
          <w:sz w:val="40"/>
          <w:szCs w:val="40"/>
          <w:rtl/>
        </w:rPr>
        <w:footnoteReference w:id="1"/>
      </w:r>
      <w:r w:rsidR="00E118D9" w:rsidRPr="0011421F">
        <w:rPr>
          <w:sz w:val="40"/>
          <w:szCs w:val="40"/>
          <w:rtl/>
        </w:rPr>
        <w:t>، فإذ</w:t>
      </w:r>
      <w:r w:rsidR="00A57727" w:rsidRPr="0011421F">
        <w:rPr>
          <w:rFonts w:hint="cs"/>
          <w:sz w:val="40"/>
          <w:szCs w:val="40"/>
          <w:rtl/>
        </w:rPr>
        <w:t>ً</w:t>
      </w:r>
      <w:r w:rsidR="00E118D9" w:rsidRPr="0011421F">
        <w:rPr>
          <w:sz w:val="40"/>
          <w:szCs w:val="40"/>
          <w:rtl/>
        </w:rPr>
        <w:t>ا م</w:t>
      </w:r>
      <w:r w:rsidR="00E118D9" w:rsidRPr="0011421F">
        <w:rPr>
          <w:rFonts w:hint="eastAsia"/>
          <w:sz w:val="40"/>
          <w:szCs w:val="40"/>
          <w:rtl/>
        </w:rPr>
        <w:t>ن</w:t>
      </w:r>
      <w:r w:rsidR="00E118D9" w:rsidRPr="0011421F">
        <w:rPr>
          <w:sz w:val="40"/>
          <w:szCs w:val="40"/>
          <w:rtl/>
        </w:rPr>
        <w:t xml:space="preserve"> زاد في حجم الحصاة أو نوعها أو ما يرمى به؛ لزاد عن المشروع </w:t>
      </w:r>
      <w:r w:rsidR="00E118D9" w:rsidRPr="0011421F">
        <w:rPr>
          <w:sz w:val="40"/>
          <w:szCs w:val="40"/>
          <w:rtl/>
        </w:rPr>
        <w:lastRenderedPageBreak/>
        <w:t>ويعتبر غلا في الدين؛ فكيف بمن زاد فيما هو أعظم من ذلك في حق الله -عَزَّ وَجَلَّ- في عبادته في جعل شريك معه بأسباب واهية.</w:t>
      </w:r>
    </w:p>
    <w:p w14:paraId="48D0607C" w14:textId="77777777"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الشيخ -رَحِمَهُ اللهُ: </w:t>
      </w:r>
      <w:r w:rsidRPr="0011421F">
        <w:rPr>
          <w:color w:val="0000FF"/>
          <w:sz w:val="40"/>
          <w:szCs w:val="40"/>
          <w:rtl/>
        </w:rPr>
        <w:t xml:space="preserve">(وقولُ اللهِ عزَّ وجلَّ: </w:t>
      </w:r>
      <w:r w:rsidRPr="0011421F">
        <w:rPr>
          <w:color w:val="FF0000"/>
          <w:sz w:val="40"/>
          <w:szCs w:val="40"/>
          <w:rtl/>
        </w:rPr>
        <w:t>﴿يا أَهْلَ الْكِتَابِ لاَ تَغْلُوا فِي دِينِكُمْ ولا تَقُولُوا على اللهِ إلاَّ الحقَّ﴾</w:t>
      </w:r>
      <w:r w:rsidRPr="0011421F">
        <w:rPr>
          <w:color w:val="0000FF"/>
          <w:sz w:val="40"/>
          <w:szCs w:val="40"/>
          <w:rtl/>
        </w:rPr>
        <w:t>)</w:t>
      </w:r>
      <w:r w:rsidRPr="0011421F">
        <w:rPr>
          <w:sz w:val="40"/>
          <w:szCs w:val="40"/>
          <w:rtl/>
        </w:rPr>
        <w:t>.</w:t>
      </w:r>
    </w:p>
    <w:p w14:paraId="7D123E8C" w14:textId="45ECE9F5" w:rsidR="00E118D9" w:rsidRPr="0011421F" w:rsidRDefault="00E118D9" w:rsidP="00E118D9">
      <w:pPr>
        <w:rPr>
          <w:sz w:val="40"/>
          <w:szCs w:val="40"/>
          <w:rtl/>
        </w:rPr>
      </w:pPr>
      <w:r w:rsidRPr="0011421F">
        <w:rPr>
          <w:rFonts w:hint="eastAsia"/>
          <w:sz w:val="40"/>
          <w:szCs w:val="40"/>
          <w:rtl/>
        </w:rPr>
        <w:t>هذه</w:t>
      </w:r>
      <w:r w:rsidRPr="0011421F">
        <w:rPr>
          <w:sz w:val="40"/>
          <w:szCs w:val="40"/>
          <w:rtl/>
        </w:rPr>
        <w:t xml:space="preserve"> الآية في سورة النساء، من هم أهل الكتاب؟ اليهود والنصارى، هنا نهاهم الله -عَزَّ وَجَلَّ- عن الغلو، والذي يُنهى عن الغلو هو الذي يقوم بالدين، أمَّا الجاحد للدين الكافر بالدين فيُقال له: دِن</w:t>
      </w:r>
      <w:r w:rsidR="001D5C6B" w:rsidRPr="0011421F">
        <w:rPr>
          <w:rFonts w:hint="cs"/>
          <w:sz w:val="40"/>
          <w:szCs w:val="40"/>
          <w:rtl/>
        </w:rPr>
        <w:t>ْ</w:t>
      </w:r>
      <w:r w:rsidRPr="0011421F">
        <w:rPr>
          <w:sz w:val="40"/>
          <w:szCs w:val="40"/>
          <w:rtl/>
        </w:rPr>
        <w:t xml:space="preserve"> بهذا الدين، وهذا على وقته قبل مبعث النبي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أما بعد مبعث النبي </w:t>
      </w:r>
      <w:r w:rsidRPr="0011421F">
        <w:rPr>
          <w:rFonts w:ascii="Sakkal Majalla" w:hAnsi="Sakkal Majalla" w:cs="Sakkal Majalla" w:hint="cs"/>
          <w:color w:val="C00000"/>
          <w:sz w:val="40"/>
          <w:szCs w:val="40"/>
          <w:rtl/>
        </w:rPr>
        <w:t>ﷺ</w:t>
      </w:r>
      <w:r w:rsidRPr="0011421F">
        <w:rPr>
          <w:sz w:val="40"/>
          <w:szCs w:val="40"/>
          <w:rtl/>
        </w:rPr>
        <w:t xml:space="preserve"> فلا يقبل الله من العالمين دينًا غير دين الإسلام، واليهود والنصارى عندهم في كتبهم أنَّه سيبعث نبي آخر الزمان وهو محمد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لكن حمَلَهم الكفر والحسد والهوى والضَّلال على ترك اتباعه -</w:t>
      </w:r>
      <w:r w:rsidRPr="0011421F">
        <w:rPr>
          <w:rFonts w:ascii="Sakkal Majalla" w:hAnsi="Sakkal Majalla" w:cs="Sakkal Majalla" w:hint="cs"/>
          <w:color w:val="C00000"/>
          <w:sz w:val="40"/>
          <w:szCs w:val="40"/>
          <w:rtl/>
        </w:rPr>
        <w:t>ﷺ</w:t>
      </w:r>
      <w:r w:rsidRPr="0011421F">
        <w:rPr>
          <w:sz w:val="40"/>
          <w:szCs w:val="40"/>
          <w:rtl/>
        </w:rPr>
        <w:t>.</w:t>
      </w:r>
    </w:p>
    <w:p w14:paraId="3FF68854" w14:textId="0566755A" w:rsidR="00E118D9" w:rsidRPr="0011421F" w:rsidRDefault="00E118D9" w:rsidP="00E118D9">
      <w:pPr>
        <w:rPr>
          <w:sz w:val="40"/>
          <w:szCs w:val="40"/>
          <w:rtl/>
        </w:rPr>
      </w:pPr>
      <w:r w:rsidRPr="0011421F">
        <w:rPr>
          <w:rFonts w:hint="eastAsia"/>
          <w:sz w:val="40"/>
          <w:szCs w:val="40"/>
          <w:rtl/>
        </w:rPr>
        <w:t>فننظر</w:t>
      </w:r>
      <w:r w:rsidRPr="0011421F">
        <w:rPr>
          <w:sz w:val="40"/>
          <w:szCs w:val="40"/>
          <w:rtl/>
        </w:rPr>
        <w:t xml:space="preserve"> في هذه الآية: </w:t>
      </w:r>
      <w:r w:rsidRPr="0011421F">
        <w:rPr>
          <w:color w:val="FF0000"/>
          <w:sz w:val="40"/>
          <w:szCs w:val="40"/>
          <w:rtl/>
        </w:rPr>
        <w:t>﴿لاَ تَغْلُوا فِي دِينِكُمْ ولا تَقُولُوا على اللهِ إلاَّ الحقَّ﴾</w:t>
      </w:r>
      <w:r w:rsidRPr="0011421F">
        <w:rPr>
          <w:sz w:val="40"/>
          <w:szCs w:val="40"/>
          <w:rtl/>
        </w:rPr>
        <w:t xml:space="preserve">، وفي سورة المائدة: </w:t>
      </w:r>
      <w:r w:rsidR="00CD350B" w:rsidRPr="0011421F">
        <w:rPr>
          <w:color w:val="FF0000"/>
          <w:sz w:val="40"/>
          <w:szCs w:val="40"/>
          <w:rtl/>
        </w:rPr>
        <w:t>قُلْ يَا</w:t>
      </w:r>
      <w:r w:rsidR="001D5C6B" w:rsidRPr="0011421F">
        <w:rPr>
          <w:rFonts w:hint="cs"/>
          <w:color w:val="FF0000"/>
          <w:sz w:val="40"/>
          <w:szCs w:val="40"/>
          <w:rtl/>
        </w:rPr>
        <w:t xml:space="preserve"> </w:t>
      </w:r>
      <w:r w:rsidR="00CD350B" w:rsidRPr="0011421F">
        <w:rPr>
          <w:color w:val="FF0000"/>
          <w:sz w:val="40"/>
          <w:szCs w:val="40"/>
          <w:rtl/>
        </w:rPr>
        <w:t>أَهْلَ الْكِتَابِ لَا تَغْلُوا فِي دِينِكُمْ غَيْرَ الْحَقِّ وَلَا تَتَّبِعُوا أَهْوَاءَ قَوْمٍ قَدْ ضَلُّوا مِنْ قَبْلُ وَأَضَلُّوا كَثِيرًا وَضَلُّوا عَنْ سَوَاءِ السَّبِيلِ</w:t>
      </w:r>
      <w:r w:rsidR="00C82A4E" w:rsidRPr="0011421F">
        <w:rPr>
          <w:color w:val="FF0000"/>
          <w:sz w:val="40"/>
          <w:szCs w:val="40"/>
          <w:rtl/>
        </w:rPr>
        <w:t>﴾</w:t>
      </w:r>
      <w:r w:rsidRPr="0011421F">
        <w:rPr>
          <w:sz w:val="40"/>
          <w:szCs w:val="40"/>
          <w:rtl/>
        </w:rPr>
        <w:t xml:space="preserve"> [المائدة</w:t>
      </w:r>
      <w:r w:rsidR="00C82A4E" w:rsidRPr="0011421F">
        <w:rPr>
          <w:sz w:val="40"/>
          <w:szCs w:val="40"/>
          <w:rtl/>
        </w:rPr>
        <w:t xml:space="preserve">: </w:t>
      </w:r>
      <w:r w:rsidRPr="0011421F">
        <w:rPr>
          <w:sz w:val="40"/>
          <w:szCs w:val="40"/>
          <w:rtl/>
        </w:rPr>
        <w:t xml:space="preserve">77]، فالحقيقة أن اليهود </w:t>
      </w:r>
      <w:r w:rsidRPr="0011421F">
        <w:rPr>
          <w:rFonts w:hint="eastAsia"/>
          <w:sz w:val="40"/>
          <w:szCs w:val="40"/>
          <w:rtl/>
        </w:rPr>
        <w:t>غلوا،</w:t>
      </w:r>
      <w:r w:rsidRPr="0011421F">
        <w:rPr>
          <w:sz w:val="40"/>
          <w:szCs w:val="40"/>
          <w:rtl/>
        </w:rPr>
        <w:t xml:space="preserve"> ومن غلوهم قالوا: عزير ابن الله، والنصارى غلوا، ومن غلوهم قالوا: المسيح ابن الله، ولكنهم -أعني النصارى- أكثر غلوا من اليهود، فاليهود يكثر فيهم التكبر والاستكبار والعناد، ولهذا يُوصف اليهود بأنهم قتلة الأنبياء، ويوصفون بالغدر ونقض العهود، فهم عندهم علم ولكنهم يكابرون، أمَّا النصارى فأغلبهم ضالُّون، يوصَفون بالضلال، ومن ضلالهم: الغلو في الصالحين وفي الأنبياء وفي المعظَّمين عندهم، هذا من أكثر ما يكون انتشارًا عند النصارى، واليهود عندهم هذا الشيء أيضًا، لا يعني أنَّه ليس عندهم بل عندهم هذا الغلو إلى هذا ال</w:t>
      </w:r>
      <w:r w:rsidRPr="0011421F">
        <w:rPr>
          <w:rFonts w:hint="eastAsia"/>
          <w:sz w:val="40"/>
          <w:szCs w:val="40"/>
          <w:rtl/>
        </w:rPr>
        <w:t>وقت</w:t>
      </w:r>
      <w:r w:rsidRPr="0011421F">
        <w:rPr>
          <w:sz w:val="40"/>
          <w:szCs w:val="40"/>
          <w:rtl/>
        </w:rPr>
        <w:t xml:space="preserve"> المعاصر، الآن يوجد عند بعض كفرة اليهود أو أغلب كفرة اليهود غلو فيمن يعتقدون أنهم صالحين.</w:t>
      </w:r>
    </w:p>
    <w:p w14:paraId="6FD8E7F0" w14:textId="7B16E521" w:rsidR="00E118D9" w:rsidRPr="0011421F" w:rsidRDefault="00E118D9" w:rsidP="00E118D9">
      <w:pPr>
        <w:rPr>
          <w:sz w:val="40"/>
          <w:szCs w:val="40"/>
          <w:rtl/>
        </w:rPr>
      </w:pPr>
      <w:r w:rsidRPr="0011421F">
        <w:rPr>
          <w:rFonts w:hint="eastAsia"/>
          <w:sz w:val="40"/>
          <w:szCs w:val="40"/>
          <w:rtl/>
        </w:rPr>
        <w:lastRenderedPageBreak/>
        <w:t>والمقصود</w:t>
      </w:r>
      <w:r w:rsidRPr="0011421F">
        <w:rPr>
          <w:sz w:val="40"/>
          <w:szCs w:val="40"/>
          <w:rtl/>
        </w:rPr>
        <w:t xml:space="preserve">: أنَّ الله -عَزَّ وَجَلَّ- نهى أهل الكتاب من كفرة اليهود والنصارى عن الغلو في الدين </w:t>
      </w:r>
      <w:r w:rsidRPr="0011421F">
        <w:rPr>
          <w:color w:val="FF0000"/>
          <w:sz w:val="40"/>
          <w:szCs w:val="40"/>
          <w:rtl/>
        </w:rPr>
        <w:t>﴿لاَ تَغْلُوا فِي دِينِكُمْ﴾</w:t>
      </w:r>
      <w:r w:rsidRPr="0011421F">
        <w:rPr>
          <w:sz w:val="40"/>
          <w:szCs w:val="40"/>
          <w:rtl/>
        </w:rPr>
        <w:t xml:space="preserve">، إذًا هذا يدل على أن المسلم يحذر مما انحرف فيه -أو بسببه- من قبله من الأمم السابقة، هذا وجه الاستدلال بهذه الآية، لأنَّ الموضوع موضوع </w:t>
      </w:r>
      <w:r w:rsidRPr="0011421F">
        <w:rPr>
          <w:rFonts w:hint="eastAsia"/>
          <w:sz w:val="40"/>
          <w:szCs w:val="40"/>
          <w:rtl/>
        </w:rPr>
        <w:t>مزلَّة</w:t>
      </w:r>
      <w:r w:rsidRPr="0011421F">
        <w:rPr>
          <w:sz w:val="40"/>
          <w:szCs w:val="40"/>
          <w:rtl/>
        </w:rPr>
        <w:t xml:space="preserve"> أقدام، يعني حب الأنبياء واجب، وحب الصالحين يعتبر مستحب</w:t>
      </w:r>
      <w:r w:rsidR="00556697" w:rsidRPr="0011421F">
        <w:rPr>
          <w:rFonts w:hint="cs"/>
          <w:sz w:val="40"/>
          <w:szCs w:val="40"/>
          <w:rtl/>
        </w:rPr>
        <w:t>ًّا</w:t>
      </w:r>
      <w:r w:rsidRPr="0011421F">
        <w:rPr>
          <w:sz w:val="40"/>
          <w:szCs w:val="40"/>
          <w:rtl/>
        </w:rPr>
        <w:t>، ينبغي حبهم ومن الولاء لهم وللمؤمنين، لكن هذا الحب إذا زاد عن حدِّه أو صارَ يتصرَّف بتصرفات لا يقتضيها هذا الحب الصَّادق، صار حبًّا كاذبًا وصار غلوًّا وصار انحرافًا في الدين، وإلا فمحبة المؤمن ل</w:t>
      </w:r>
      <w:r w:rsidRPr="0011421F">
        <w:rPr>
          <w:rFonts w:hint="eastAsia"/>
          <w:sz w:val="40"/>
          <w:szCs w:val="40"/>
          <w:rtl/>
        </w:rPr>
        <w:t>أخيه</w:t>
      </w:r>
      <w:r w:rsidRPr="0011421F">
        <w:rPr>
          <w:sz w:val="40"/>
          <w:szCs w:val="40"/>
          <w:rtl/>
        </w:rPr>
        <w:t xml:space="preserve"> المؤمن ومحبة المؤمن لأهل العلم والتقوى والعبادة والصلاح ومحبة المؤمن للصالحين؛ هذا أمر يُشكر عليه ويؤجر عليه، ولكن هذا لا يقتضي عبادتهم من دون الله، ولا يقتضي أن يقال عنهم إنهم يعلمون الغيب، ولا يقتضي أنَّه يسجد لهم أو يركع لهم أو يذبح لهم أو يستغيث ب</w:t>
      </w:r>
      <w:r w:rsidRPr="0011421F">
        <w:rPr>
          <w:rFonts w:hint="eastAsia"/>
          <w:sz w:val="40"/>
          <w:szCs w:val="40"/>
          <w:rtl/>
        </w:rPr>
        <w:t>هم</w:t>
      </w:r>
      <w:r w:rsidRPr="0011421F">
        <w:rPr>
          <w:sz w:val="40"/>
          <w:szCs w:val="40"/>
          <w:rtl/>
        </w:rPr>
        <w:t xml:space="preserve"> أو يأتي عند قبورهم أو يهتف بأسمائهم، وغير ذلك مما يكون من أنواع الشرك والعبادة التي تُصرف لغير الله -عَزَّ وَجَلَّ، فهذا هو الغلو فيهم، يقول عنهم: إنهم يعلمون الغيب، أو يقول عنهم: إن</w:t>
      </w:r>
      <w:r w:rsidR="00A57727" w:rsidRPr="0011421F">
        <w:rPr>
          <w:rFonts w:hint="cs"/>
          <w:sz w:val="40"/>
          <w:szCs w:val="40"/>
          <w:rtl/>
        </w:rPr>
        <w:t>َّ</w:t>
      </w:r>
      <w:r w:rsidRPr="0011421F">
        <w:rPr>
          <w:sz w:val="40"/>
          <w:szCs w:val="40"/>
          <w:rtl/>
        </w:rPr>
        <w:t xml:space="preserve"> الواحد منهم يخرج من قبره ويحقق لي مقاصدي كلها! كل هذا ناتج عن الخرافا</w:t>
      </w:r>
      <w:r w:rsidRPr="0011421F">
        <w:rPr>
          <w:rFonts w:hint="eastAsia"/>
          <w:sz w:val="40"/>
          <w:szCs w:val="40"/>
          <w:rtl/>
        </w:rPr>
        <w:t>ت</w:t>
      </w:r>
      <w:r w:rsidRPr="0011421F">
        <w:rPr>
          <w:sz w:val="40"/>
          <w:szCs w:val="40"/>
          <w:rtl/>
        </w:rPr>
        <w:t xml:space="preserve"> وناتج عن الغلو، يعني صار ينظر لهم نظرة إكبار، كما يقول العلماء: يقدسونهم ويجعلونهم في منزلة عظيمة جدًّا حتى يصفونهم بما لا يوصف إلا الله -عَزَّ وَجَلَّ- به، فيصفونهم بعلم الغيب، ويصفونهم بإجابة الدعاء، ويصفونهم بتحقيق الأشياء التي لا يمكن تحقيقها، وهذه أ</w:t>
      </w:r>
      <w:r w:rsidRPr="0011421F">
        <w:rPr>
          <w:rFonts w:hint="eastAsia"/>
          <w:sz w:val="40"/>
          <w:szCs w:val="40"/>
          <w:rtl/>
        </w:rPr>
        <w:t>مور</w:t>
      </w:r>
      <w:r w:rsidRPr="0011421F">
        <w:rPr>
          <w:sz w:val="40"/>
          <w:szCs w:val="40"/>
          <w:rtl/>
        </w:rPr>
        <w:t xml:space="preserve"> لا يقدر عليها إلا الله تبارك وتعالى، وهذا كله ناتج عن الغلو فيهم.</w:t>
      </w:r>
    </w:p>
    <w:p w14:paraId="6F46D1D4" w14:textId="7FA45695" w:rsidR="00E118D9" w:rsidRPr="0011421F" w:rsidRDefault="00E118D9" w:rsidP="00E118D9">
      <w:pPr>
        <w:rPr>
          <w:sz w:val="40"/>
          <w:szCs w:val="40"/>
          <w:rtl/>
        </w:rPr>
      </w:pPr>
      <w:r w:rsidRPr="0011421F">
        <w:rPr>
          <w:rFonts w:hint="eastAsia"/>
          <w:sz w:val="40"/>
          <w:szCs w:val="40"/>
          <w:rtl/>
        </w:rPr>
        <w:t>وذكرتُ</w:t>
      </w:r>
      <w:r w:rsidRPr="0011421F">
        <w:rPr>
          <w:sz w:val="40"/>
          <w:szCs w:val="40"/>
          <w:rtl/>
        </w:rPr>
        <w:t xml:space="preserve"> في أكثر من مناسبة: أنَّ بعض هؤلاء الذين يُعتقد فيهم هذا الشيء، وهم أحياء لا يتمكنون من بعض الأمور لعجزهم أو لكبر سنهم أو مرضهم، فإذا كانوا وهم أحياء عجزوا عن تحقيق مقاصد لهم، فإذا ماتوا جاء أولياء الشيطان وقالوا لهم: إنهم يفعلون ويتركون وبيدهم كذا و</w:t>
      </w:r>
      <w:r w:rsidRPr="0011421F">
        <w:rPr>
          <w:rFonts w:hint="eastAsia"/>
          <w:sz w:val="40"/>
          <w:szCs w:val="40"/>
          <w:rtl/>
        </w:rPr>
        <w:t>عندهم</w:t>
      </w:r>
      <w:r w:rsidRPr="0011421F">
        <w:rPr>
          <w:sz w:val="40"/>
          <w:szCs w:val="40"/>
          <w:rtl/>
        </w:rPr>
        <w:t xml:space="preserve"> كرامات؛ فيطلبون منهم أمورًا هم يوم كانوا أحياء ما استطاعوا تحقيقها لأنفسهم فضلا عن غيرهم! فهذا كله من الغلو في الصالحين، ومع كل أسف يتكرر هذا، مع ما حذر الله -عَزَّ </w:t>
      </w:r>
      <w:r w:rsidRPr="0011421F">
        <w:rPr>
          <w:sz w:val="40"/>
          <w:szCs w:val="40"/>
          <w:rtl/>
        </w:rPr>
        <w:lastRenderedPageBreak/>
        <w:t xml:space="preserve">وَجَلَّ- كفرة اليهود والنصارى والمسلمون يقرأون هذا إلا أنَّه يوجد في المسلمين من يغلو فيشابه أهل الكتاب، وهذا مصداق قوله </w:t>
      </w:r>
      <w:r w:rsidRPr="0011421F">
        <w:rPr>
          <w:rFonts w:ascii="Sakkal Majalla" w:hAnsi="Sakkal Majalla" w:cs="Sakkal Majalla" w:hint="cs"/>
          <w:color w:val="C00000"/>
          <w:sz w:val="40"/>
          <w:szCs w:val="40"/>
          <w:rtl/>
        </w:rPr>
        <w:t>ﷺ</w:t>
      </w:r>
      <w:r w:rsidRPr="0011421F">
        <w:rPr>
          <w:sz w:val="40"/>
          <w:szCs w:val="40"/>
          <w:rtl/>
        </w:rPr>
        <w:t xml:space="preserve"> كما سيأتي في أبواب لاحقة: </w:t>
      </w:r>
      <w:r w:rsidR="00F54B3A" w:rsidRPr="0011421F">
        <w:rPr>
          <w:color w:val="008000"/>
          <w:sz w:val="40"/>
          <w:szCs w:val="40"/>
          <w:rtl/>
        </w:rPr>
        <w:t>«</w:t>
      </w:r>
      <w:r w:rsidR="00AC7DFB" w:rsidRPr="0011421F">
        <w:rPr>
          <w:color w:val="008000"/>
          <w:sz w:val="40"/>
          <w:szCs w:val="40"/>
          <w:rtl/>
        </w:rPr>
        <w:t>لَتَتْبَعُنَّ سَنَنَ مَن كانَ قَبْلَكُمْ، شِبْرًا شِبْرًا وذِراعًا بذِراعٍ</w:t>
      </w:r>
      <w:r w:rsidR="00F54B3A" w:rsidRPr="0011421F">
        <w:rPr>
          <w:color w:val="008000"/>
          <w:sz w:val="40"/>
          <w:szCs w:val="40"/>
          <w:rtl/>
        </w:rPr>
        <w:t>»</w:t>
      </w:r>
      <w:r w:rsidR="00AC7DFB" w:rsidRPr="0011421F">
        <w:rPr>
          <w:rStyle w:val="a4"/>
          <w:color w:val="008000"/>
          <w:sz w:val="40"/>
          <w:szCs w:val="40"/>
          <w:rtl/>
        </w:rPr>
        <w:footnoteReference w:id="2"/>
      </w:r>
      <w:r w:rsidRPr="0011421F">
        <w:rPr>
          <w:sz w:val="40"/>
          <w:szCs w:val="40"/>
          <w:rtl/>
        </w:rPr>
        <w:t>، فهذا مما يقع -مع الأسف- حتى قال بعضهم: إنَّ الولي قادر على أن يخلق! وبعضهم يقول: إن الولي يخرج من قبره ويحقق لك ما تريد! ويقول بعضهم: إن</w:t>
      </w:r>
      <w:r w:rsidR="00A57727" w:rsidRPr="0011421F">
        <w:rPr>
          <w:rFonts w:hint="cs"/>
          <w:sz w:val="40"/>
          <w:szCs w:val="40"/>
          <w:rtl/>
        </w:rPr>
        <w:t>َّ</w:t>
      </w:r>
      <w:r w:rsidRPr="0011421F">
        <w:rPr>
          <w:sz w:val="40"/>
          <w:szCs w:val="40"/>
          <w:rtl/>
        </w:rPr>
        <w:t xml:space="preserve"> الولي يحمي البلاد! ويقول قائلهم: يا خائفين من التتر لوذوا بقبر أبي عمر ينجيكم من الخطر! كل هذا من الكفر العظيم، لوذوا بالله، لماذا تلوذون بمخلوق لا يملك لنفسه أو غيره نفعا ولا ضرا؟! وبعضهم يقول: ما دام فينا القبر الولي الفلاني فلن تصيبنا مصيبة! كل هذا من الشرك الأكب</w:t>
      </w:r>
      <w:r w:rsidRPr="0011421F">
        <w:rPr>
          <w:rFonts w:hint="eastAsia"/>
          <w:sz w:val="40"/>
          <w:szCs w:val="40"/>
          <w:rtl/>
        </w:rPr>
        <w:t>ر،</w:t>
      </w:r>
      <w:r w:rsidRPr="0011421F">
        <w:rPr>
          <w:sz w:val="40"/>
          <w:szCs w:val="40"/>
          <w:rtl/>
        </w:rPr>
        <w:t xml:space="preserve"> والشرك في الربوبية أيضًا غير الشرك في الألوهية، نسأل الله العافية والسلامة.</w:t>
      </w:r>
    </w:p>
    <w:p w14:paraId="0AECA4BC" w14:textId="6CFAA108" w:rsidR="00E118D9" w:rsidRPr="0011421F" w:rsidRDefault="00E118D9" w:rsidP="00E118D9">
      <w:pPr>
        <w:rPr>
          <w:sz w:val="40"/>
          <w:szCs w:val="40"/>
          <w:rtl/>
        </w:rPr>
      </w:pPr>
      <w:r w:rsidRPr="0011421F">
        <w:rPr>
          <w:sz w:val="40"/>
          <w:szCs w:val="40"/>
          <w:rtl/>
        </w:rPr>
        <w:t>{ولنفترض يا دكتور أن</w:t>
      </w:r>
      <w:r w:rsidR="00A57727" w:rsidRPr="0011421F">
        <w:rPr>
          <w:rFonts w:hint="cs"/>
          <w:sz w:val="40"/>
          <w:szCs w:val="40"/>
          <w:rtl/>
        </w:rPr>
        <w:t>َّ</w:t>
      </w:r>
      <w:r w:rsidRPr="0011421F">
        <w:rPr>
          <w:sz w:val="40"/>
          <w:szCs w:val="40"/>
          <w:rtl/>
        </w:rPr>
        <w:t xml:space="preserve"> هذا إن كان يجري النفع لاستطاع أن ينفع نفسه أولًا ثم ينفع غيره}.</w:t>
      </w:r>
    </w:p>
    <w:p w14:paraId="3378775F" w14:textId="169CA254" w:rsidR="00E118D9" w:rsidRPr="0011421F" w:rsidRDefault="00BA64C9" w:rsidP="00E118D9">
      <w:pPr>
        <w:rPr>
          <w:sz w:val="40"/>
          <w:szCs w:val="40"/>
          <w:rtl/>
        </w:rPr>
      </w:pPr>
      <w:r w:rsidRPr="0011421F">
        <w:rPr>
          <w:rFonts w:hint="cs"/>
          <w:sz w:val="40"/>
          <w:szCs w:val="40"/>
          <w:rtl/>
        </w:rPr>
        <w:t xml:space="preserve">نعم، </w:t>
      </w:r>
      <w:r w:rsidR="00E118D9" w:rsidRPr="0011421F">
        <w:rPr>
          <w:rFonts w:hint="eastAsia"/>
          <w:sz w:val="40"/>
          <w:szCs w:val="40"/>
          <w:rtl/>
        </w:rPr>
        <w:t>وأيضًا</w:t>
      </w:r>
      <w:r w:rsidR="00E118D9" w:rsidRPr="0011421F">
        <w:rPr>
          <w:sz w:val="40"/>
          <w:szCs w:val="40"/>
          <w:rtl/>
        </w:rPr>
        <w:t xml:space="preserve"> هذه ليست محبة للصالحين، هذا افتراء على الصالحين، ولو كان هذا الصالح صالحًا وهو حي وسمعك تقول هذا الكلام لكان أول مَن يتبرأ منه هو هذا القائل لهذا الكلام، ولهذا قال الله -عَزَّ وَجَلَّ: </w:t>
      </w:r>
      <w:r w:rsidR="00C82A4E" w:rsidRPr="0011421F">
        <w:rPr>
          <w:color w:val="FF0000"/>
          <w:sz w:val="40"/>
          <w:szCs w:val="40"/>
          <w:rtl/>
        </w:rPr>
        <w:t>﴿</w:t>
      </w:r>
      <w:r w:rsidR="00CD350B" w:rsidRPr="0011421F">
        <w:rPr>
          <w:color w:val="FF0000"/>
          <w:sz w:val="40"/>
          <w:szCs w:val="40"/>
          <w:rtl/>
        </w:rPr>
        <w:t xml:space="preserve">وَمَنْ أَضَلُّ مِمَّنْ يَدْعُو مِنْ دُونِ اللَّهِ مَنْ لَا يَسْتَجِيبُ لَهُ إِلَى يَوْمِ الْقِيَامَةِ وَهُمْ عَنْ دُعَائِهِمْ غَافِلُونَ </w:t>
      </w:r>
      <w:r w:rsidR="00E118D9" w:rsidRPr="0011421F">
        <w:rPr>
          <w:color w:val="FF0000"/>
          <w:sz w:val="40"/>
          <w:szCs w:val="40"/>
          <w:rtl/>
        </w:rPr>
        <w:t xml:space="preserve">* </w:t>
      </w:r>
      <w:r w:rsidR="00CD350B" w:rsidRPr="0011421F">
        <w:rPr>
          <w:color w:val="FF0000"/>
          <w:sz w:val="40"/>
          <w:szCs w:val="40"/>
          <w:rtl/>
        </w:rPr>
        <w:t>وَإِذَا حُشِرَ النَّاسُ كَانُوا لَهُمْ أَعْدَاءً وَكَانُوا بِعِبَادَتِهِمْ كَافِرِينَ</w:t>
      </w:r>
      <w:r w:rsidR="00C82A4E" w:rsidRPr="0011421F">
        <w:rPr>
          <w:color w:val="FF0000"/>
          <w:sz w:val="40"/>
          <w:szCs w:val="40"/>
          <w:rtl/>
        </w:rPr>
        <w:t>﴾</w:t>
      </w:r>
      <w:r w:rsidR="00E118D9" w:rsidRPr="0011421F">
        <w:rPr>
          <w:sz w:val="40"/>
          <w:szCs w:val="40"/>
          <w:rtl/>
        </w:rPr>
        <w:t xml:space="preserve"> [الأحقاف</w:t>
      </w:r>
      <w:r w:rsidR="00C82A4E" w:rsidRPr="0011421F">
        <w:rPr>
          <w:sz w:val="40"/>
          <w:szCs w:val="40"/>
          <w:rtl/>
        </w:rPr>
        <w:t xml:space="preserve">: </w:t>
      </w:r>
      <w:r w:rsidR="00E118D9" w:rsidRPr="0011421F">
        <w:rPr>
          <w:sz w:val="40"/>
          <w:szCs w:val="40"/>
          <w:rtl/>
        </w:rPr>
        <w:t>5]</w:t>
      </w:r>
      <w:r w:rsidR="00E93482" w:rsidRPr="0011421F">
        <w:rPr>
          <w:rFonts w:hint="cs"/>
          <w:sz w:val="40"/>
          <w:szCs w:val="40"/>
          <w:rtl/>
        </w:rPr>
        <w:t>،</w:t>
      </w:r>
      <w:r w:rsidR="00E118D9" w:rsidRPr="0011421F">
        <w:rPr>
          <w:sz w:val="40"/>
          <w:szCs w:val="40"/>
          <w:rtl/>
        </w:rPr>
        <w:t xml:space="preserve"> هذا هو الشاهد: </w:t>
      </w:r>
      <w:r w:rsidR="00E118D9" w:rsidRPr="0011421F">
        <w:rPr>
          <w:color w:val="FF0000"/>
          <w:sz w:val="40"/>
          <w:szCs w:val="40"/>
          <w:rtl/>
        </w:rPr>
        <w:t>﴿</w:t>
      </w:r>
      <w:r w:rsidR="00DD1C58" w:rsidRPr="0011421F">
        <w:rPr>
          <w:color w:val="FF0000"/>
          <w:sz w:val="40"/>
          <w:szCs w:val="40"/>
          <w:rtl/>
        </w:rPr>
        <w:t>وَإِذَا حُشِرَ النَّاسُ كَانُوا لَهُمْ أَعْدَاءً</w:t>
      </w:r>
      <w:r w:rsidR="00CD350B" w:rsidRPr="0011421F">
        <w:rPr>
          <w:color w:val="FF0000"/>
          <w:sz w:val="40"/>
          <w:szCs w:val="40"/>
          <w:rtl/>
        </w:rPr>
        <w:t>﴾</w:t>
      </w:r>
      <w:r w:rsidR="00E118D9" w:rsidRPr="0011421F">
        <w:rPr>
          <w:sz w:val="40"/>
          <w:szCs w:val="40"/>
          <w:rtl/>
        </w:rPr>
        <w:t>.</w:t>
      </w:r>
    </w:p>
    <w:p w14:paraId="2F883E65" w14:textId="7450FE58"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00FF"/>
          <w:sz w:val="40"/>
          <w:szCs w:val="40"/>
          <w:rtl/>
        </w:rPr>
        <w:t xml:space="preserve">(في الصَّحيحِ عَنِ ابنِ عَبّاسٍ رضيَ الله عَنْهُما في قَوْلِ اللهِ تعالى: </w:t>
      </w:r>
      <w:r w:rsidRPr="0011421F">
        <w:rPr>
          <w:color w:val="FF0000"/>
          <w:sz w:val="40"/>
          <w:szCs w:val="40"/>
          <w:rtl/>
        </w:rPr>
        <w:t>﴿وَقَالُوا لاَ تَذَرُنَّ آلِهَتَكُمْ وَلاَ تَذَرُنَّ وَدًّا وَلاَ سُوَاعًا وَلاَ يَغُوثَ وَيَعُوقَ وَنَسْرًا﴾</w:t>
      </w:r>
      <w:r w:rsidRPr="0011421F">
        <w:rPr>
          <w:color w:val="0000FF"/>
          <w:sz w:val="40"/>
          <w:szCs w:val="40"/>
          <w:rtl/>
        </w:rPr>
        <w:t xml:space="preserve"> [نوح:23]؛ قالَ: "هَذِهِ أَسْماءُ رِجالٍ صالِحينَ مِنْ قَوْمِ نُوحٍ، فَلمّا هَلَكوا أَوْحَى الشَّيطانُ إلى قَوْمِهِمْ، أَنِ انصبوا إِلى مَجالِسِهِمْ الّتي كَانوا يَجْلِسُون فِيها أنصابًا وَسَمُّوها بِأسمائهم، ففعلوا، وَلَمْ تُعْبَدْ، حَتى إِذا هَلَكَ أُولئِكَ وَنُسِي العِلمُ عُبِدَت")</w:t>
      </w:r>
      <w:r w:rsidRPr="0011421F">
        <w:rPr>
          <w:sz w:val="40"/>
          <w:szCs w:val="40"/>
          <w:rtl/>
        </w:rPr>
        <w:t>.</w:t>
      </w:r>
    </w:p>
    <w:p w14:paraId="521D9BA3" w14:textId="6A9698BD" w:rsidR="00E51C18" w:rsidRPr="0011421F" w:rsidRDefault="00E118D9" w:rsidP="00F43AD6">
      <w:pPr>
        <w:rPr>
          <w:sz w:val="40"/>
          <w:szCs w:val="40"/>
          <w:rtl/>
        </w:rPr>
      </w:pPr>
      <w:r w:rsidRPr="0011421F">
        <w:rPr>
          <w:rFonts w:hint="eastAsia"/>
          <w:sz w:val="40"/>
          <w:szCs w:val="40"/>
          <w:rtl/>
        </w:rPr>
        <w:lastRenderedPageBreak/>
        <w:t>يعني</w:t>
      </w:r>
      <w:r w:rsidRPr="0011421F">
        <w:rPr>
          <w:sz w:val="40"/>
          <w:szCs w:val="40"/>
          <w:rtl/>
        </w:rPr>
        <w:t xml:space="preserve"> هؤلاء كانوا في زمن واحد متقاربين، وفُقدوا في وقت واحد، ود وسواع ويغوث ويعوق ونسر، وهؤلاء مذكورون في سورة نوح، فحريٌّ بالمسلم أن يعرف خبرهم، الله -عَزَّ وَجَلَّ- ما ذكرهم إلا لنعرف سبب ذكرهم، ولنعرف ماذا جرى لهم، هل هم طواغيت؟ هل هم أناس كفار يعادون أن نبي الله نوح؟ لا، هم رجال صالحون، على التوحيد وعلى الإسلام وعلى الدين الصحيح؛ بل على علم وعلى عبادة وزهد، كما قال عبد الله بن عباس، فماتوا في وقت واحد ففقدهم الناس، </w:t>
      </w:r>
      <w:r w:rsidR="00F21766" w:rsidRPr="0011421F">
        <w:rPr>
          <w:rFonts w:hint="cs"/>
          <w:sz w:val="40"/>
          <w:szCs w:val="40"/>
          <w:rtl/>
        </w:rPr>
        <w:t>و</w:t>
      </w:r>
      <w:r w:rsidRPr="0011421F">
        <w:rPr>
          <w:sz w:val="40"/>
          <w:szCs w:val="40"/>
          <w:rtl/>
        </w:rPr>
        <w:t>أسفوا وحزنوا، قالوا: هؤلاء كانوا يذك</w:t>
      </w:r>
      <w:r w:rsidR="00F21766" w:rsidRPr="0011421F">
        <w:rPr>
          <w:rFonts w:hint="cs"/>
          <w:sz w:val="40"/>
          <w:szCs w:val="40"/>
          <w:rtl/>
        </w:rPr>
        <w:t>ِّ</w:t>
      </w:r>
      <w:r w:rsidRPr="0011421F">
        <w:rPr>
          <w:sz w:val="40"/>
          <w:szCs w:val="40"/>
          <w:rtl/>
        </w:rPr>
        <w:t>روننا وي</w:t>
      </w:r>
      <w:r w:rsidR="00F21766" w:rsidRPr="0011421F">
        <w:rPr>
          <w:rFonts w:hint="cs"/>
          <w:sz w:val="40"/>
          <w:szCs w:val="40"/>
          <w:rtl/>
        </w:rPr>
        <w:t>َ</w:t>
      </w:r>
      <w:r w:rsidRPr="0011421F">
        <w:rPr>
          <w:sz w:val="40"/>
          <w:szCs w:val="40"/>
          <w:rtl/>
        </w:rPr>
        <w:t>عظ</w:t>
      </w:r>
      <w:r w:rsidR="00F21766" w:rsidRPr="0011421F">
        <w:rPr>
          <w:rFonts w:hint="cs"/>
          <w:sz w:val="40"/>
          <w:szCs w:val="40"/>
          <w:rtl/>
        </w:rPr>
        <w:t>ِ</w:t>
      </w:r>
      <w:r w:rsidRPr="0011421F">
        <w:rPr>
          <w:sz w:val="40"/>
          <w:szCs w:val="40"/>
          <w:rtl/>
        </w:rPr>
        <w:t>وننا ويأمروننا بالخير، وإذا رأيناهم اشتقنا إ</w:t>
      </w:r>
      <w:r w:rsidRPr="0011421F">
        <w:rPr>
          <w:rFonts w:hint="eastAsia"/>
          <w:sz w:val="40"/>
          <w:szCs w:val="40"/>
          <w:rtl/>
        </w:rPr>
        <w:t>لى</w:t>
      </w:r>
      <w:r w:rsidRPr="0011421F">
        <w:rPr>
          <w:sz w:val="40"/>
          <w:szCs w:val="40"/>
          <w:rtl/>
        </w:rPr>
        <w:t xml:space="preserve"> عبادة الله من زهدهم وورعهم، والآن ماتوا، ما الحل؟ فأوحى الشيطان، وهذا فيه تبيان أن الشيطان يفكر كيف يضل بني آدم ويجتهد، وأنه يلقي إليهم الحبائل التي تصيدهم، وأنه يعطيهم أول الأمر خطوة غير مقصودة لذاتها، ولكن يريد ما وراءها، والله -عَزَّ وَجَلَّ- قال: </w:t>
      </w:r>
      <w:r w:rsidR="00C82A4E" w:rsidRPr="0011421F">
        <w:rPr>
          <w:color w:val="FF0000"/>
          <w:sz w:val="40"/>
          <w:szCs w:val="40"/>
          <w:rtl/>
        </w:rPr>
        <w:t>﴿</w:t>
      </w:r>
      <w:r w:rsidR="00E269B2" w:rsidRPr="0011421F">
        <w:rPr>
          <w:color w:val="FF0000"/>
          <w:sz w:val="40"/>
          <w:szCs w:val="40"/>
          <w:rtl/>
        </w:rPr>
        <w:t>يَاأَيُّهَا الَّذِينَ آمَنُوا لَا تَتَّبِعُوا خُطُوَاتِ الشَّيْطَانِ</w:t>
      </w:r>
      <w:r w:rsidR="00C82A4E" w:rsidRPr="0011421F">
        <w:rPr>
          <w:color w:val="FF0000"/>
          <w:sz w:val="40"/>
          <w:szCs w:val="40"/>
          <w:rtl/>
        </w:rPr>
        <w:t>﴾</w:t>
      </w:r>
      <w:r w:rsidRPr="0011421F">
        <w:rPr>
          <w:sz w:val="40"/>
          <w:szCs w:val="40"/>
          <w:rtl/>
        </w:rPr>
        <w:t xml:space="preserve"> [النور</w:t>
      </w:r>
      <w:r w:rsidR="00C82A4E" w:rsidRPr="0011421F">
        <w:rPr>
          <w:sz w:val="40"/>
          <w:szCs w:val="40"/>
          <w:rtl/>
        </w:rPr>
        <w:t xml:space="preserve">: </w:t>
      </w:r>
      <w:r w:rsidRPr="0011421F">
        <w:rPr>
          <w:sz w:val="40"/>
          <w:szCs w:val="40"/>
          <w:rtl/>
        </w:rPr>
        <w:t xml:space="preserve">21]، فزيَّن لهم الشيطان أمرين عظيمين وسببين للكفر، </w:t>
      </w:r>
      <w:r w:rsidR="00A57727" w:rsidRPr="0011421F">
        <w:rPr>
          <w:rFonts w:hint="cs"/>
          <w:sz w:val="40"/>
          <w:szCs w:val="40"/>
          <w:rtl/>
        </w:rPr>
        <w:t>و</w:t>
      </w:r>
      <w:r w:rsidRPr="0011421F">
        <w:rPr>
          <w:sz w:val="40"/>
          <w:szCs w:val="40"/>
          <w:rtl/>
        </w:rPr>
        <w:t>كلا</w:t>
      </w:r>
      <w:r w:rsidR="00A57727" w:rsidRPr="0011421F">
        <w:rPr>
          <w:rFonts w:hint="cs"/>
          <w:sz w:val="40"/>
          <w:szCs w:val="40"/>
          <w:rtl/>
        </w:rPr>
        <w:t>هما</w:t>
      </w:r>
      <w:r w:rsidRPr="0011421F">
        <w:rPr>
          <w:sz w:val="40"/>
          <w:szCs w:val="40"/>
          <w:rtl/>
        </w:rPr>
        <w:t xml:space="preserve"> </w:t>
      </w:r>
      <w:r w:rsidR="00A57727" w:rsidRPr="0011421F">
        <w:rPr>
          <w:rFonts w:hint="cs"/>
          <w:sz w:val="40"/>
          <w:szCs w:val="40"/>
          <w:rtl/>
        </w:rPr>
        <w:t>ال</w:t>
      </w:r>
      <w:r w:rsidRPr="0011421F">
        <w:rPr>
          <w:sz w:val="40"/>
          <w:szCs w:val="40"/>
          <w:rtl/>
        </w:rPr>
        <w:t>غلو في الصالحين:</w:t>
      </w:r>
    </w:p>
    <w:p w14:paraId="447B3833" w14:textId="755EC3FA" w:rsidR="00E118D9" w:rsidRPr="0011421F" w:rsidRDefault="00E118D9" w:rsidP="00E118D9">
      <w:pPr>
        <w:rPr>
          <w:sz w:val="40"/>
          <w:szCs w:val="40"/>
          <w:rtl/>
        </w:rPr>
      </w:pPr>
      <w:r w:rsidRPr="0011421F">
        <w:rPr>
          <w:rFonts w:hint="eastAsia"/>
          <w:sz w:val="40"/>
          <w:szCs w:val="40"/>
          <w:rtl/>
        </w:rPr>
        <w:t>الأمر</w:t>
      </w:r>
      <w:r w:rsidRPr="0011421F">
        <w:rPr>
          <w:sz w:val="40"/>
          <w:szCs w:val="40"/>
          <w:rtl/>
        </w:rPr>
        <w:t xml:space="preserve"> الأول كما قال ابن عباس -رَضِيَ اللهُ عَنْهُما: </w:t>
      </w:r>
      <w:r w:rsidRPr="0011421F">
        <w:rPr>
          <w:color w:val="0000FF"/>
          <w:sz w:val="40"/>
          <w:szCs w:val="40"/>
          <w:rtl/>
        </w:rPr>
        <w:t>(أَنِ انصبوا إِلى مَجالِسِهِمْ الّتي كَانوا يَجْلِسُون فِيها أنصابًا وَسَمُّوها بِأسمائهم)</w:t>
      </w:r>
      <w:r w:rsidRPr="0011421F">
        <w:rPr>
          <w:sz w:val="40"/>
          <w:szCs w:val="40"/>
          <w:rtl/>
        </w:rPr>
        <w:t xml:space="preserve">. النصب مثل التمثال، لكن أوسع من التمثال، يعني علامة مثل عمود، فبنوا أعمدة أو بنوا تماثيل، فقالوا: إذا رأينا هذا </w:t>
      </w:r>
      <w:r w:rsidRPr="0011421F">
        <w:rPr>
          <w:rFonts w:hint="eastAsia"/>
          <w:sz w:val="40"/>
          <w:szCs w:val="40"/>
          <w:rtl/>
        </w:rPr>
        <w:t>ود</w:t>
      </w:r>
      <w:r w:rsidRPr="0011421F">
        <w:rPr>
          <w:sz w:val="40"/>
          <w:szCs w:val="40"/>
          <w:rtl/>
        </w:rPr>
        <w:t xml:space="preserve"> الذي كان يأمرنا؛ فالآن نعبد الله ونجتهد، فكان يذكرنا، وهذا كان حبيبنا في الله يذكرنا وينهانا عن المنكرات وينهانا عن المعاصي، ومات وراح إلى ربه، فافعلوا مثل ما كان يفعل؛ كلام في ظاهره استحسانات العقول!</w:t>
      </w:r>
    </w:p>
    <w:p w14:paraId="4627DF0F" w14:textId="77777777" w:rsidR="00E118D9" w:rsidRPr="0011421F" w:rsidRDefault="00E118D9" w:rsidP="00E118D9">
      <w:pPr>
        <w:rPr>
          <w:sz w:val="40"/>
          <w:szCs w:val="40"/>
          <w:rtl/>
        </w:rPr>
      </w:pPr>
      <w:r w:rsidRPr="0011421F">
        <w:rPr>
          <w:rFonts w:hint="eastAsia"/>
          <w:sz w:val="40"/>
          <w:szCs w:val="40"/>
          <w:rtl/>
        </w:rPr>
        <w:t>وهنا</w:t>
      </w:r>
      <w:r w:rsidRPr="0011421F">
        <w:rPr>
          <w:sz w:val="40"/>
          <w:szCs w:val="40"/>
          <w:rtl/>
        </w:rPr>
        <w:t xml:space="preserve"> يأتي خطر البدع في الدين، وما أكثر الآن إلى يومنا هذا والمبتدعة يقعون في نفس ما وقع فيه أولئك.</w:t>
      </w:r>
    </w:p>
    <w:p w14:paraId="02A516D3" w14:textId="77777777"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00FF"/>
          <w:sz w:val="40"/>
          <w:szCs w:val="40"/>
          <w:rtl/>
        </w:rPr>
        <w:t>(ففعلوا، وَلَمْ تُعْبَدْ، حَتى إِذا هَلَكَ أُولئِكَ)</w:t>
      </w:r>
      <w:r w:rsidRPr="0011421F">
        <w:rPr>
          <w:sz w:val="40"/>
          <w:szCs w:val="40"/>
          <w:rtl/>
        </w:rPr>
        <w:t xml:space="preserve"> يعني ماتوا، الجيل الأول مات الذي كان هذا هدفه.</w:t>
      </w:r>
    </w:p>
    <w:p w14:paraId="12693E00" w14:textId="56CEF465" w:rsidR="00E118D9" w:rsidRPr="0011421F" w:rsidRDefault="00E118D9" w:rsidP="00E118D9">
      <w:pPr>
        <w:rPr>
          <w:sz w:val="40"/>
          <w:szCs w:val="40"/>
          <w:rtl/>
        </w:rPr>
      </w:pPr>
      <w:r w:rsidRPr="0011421F">
        <w:rPr>
          <w:rFonts w:hint="eastAsia"/>
          <w:sz w:val="40"/>
          <w:szCs w:val="40"/>
          <w:rtl/>
        </w:rPr>
        <w:lastRenderedPageBreak/>
        <w:t>قال</w:t>
      </w:r>
      <w:r w:rsidRPr="0011421F">
        <w:rPr>
          <w:sz w:val="40"/>
          <w:szCs w:val="40"/>
          <w:rtl/>
        </w:rPr>
        <w:t xml:space="preserve">: </w:t>
      </w:r>
      <w:r w:rsidRPr="0011421F">
        <w:rPr>
          <w:color w:val="0000FF"/>
          <w:sz w:val="40"/>
          <w:szCs w:val="40"/>
          <w:rtl/>
        </w:rPr>
        <w:t>(وَنُسِي العِلمُ)</w:t>
      </w:r>
      <w:r w:rsidRPr="0011421F">
        <w:rPr>
          <w:sz w:val="40"/>
          <w:szCs w:val="40"/>
          <w:rtl/>
        </w:rPr>
        <w:t>، هذه مهمة ونقف عندها، أهمية انتشار العلم الصحيح، أي بقعة في الأرض وأي مكان وأي مدرسة وأي جامعة ينتشر فيها العلم الصحيح تفر البدع والشركيات، والكفريات تذهب، وأي مكان في الأرض وأي بقعة يقل فيها أهل العلم بشرع الله -عَزَّ وَجَلَّ- تكثر فيها الكفريات والشركيات والبدع والخرافات، فهؤلاء الذين ابتدعوا هذه البدعة ما جاءهم واحد من أهل العلم وقال: لا، هذا لا يجوز هذا بدعة، لو قال لهم قائل بهذا لانتفع على الأقل نصفهم، وصار نصفهم ينكر على الآخر مثلا، لكن ما وجد أحد ينكر عليهم، فأهل الأرض صاروا ب</w:t>
      </w:r>
      <w:r w:rsidRPr="0011421F">
        <w:rPr>
          <w:rFonts w:hint="eastAsia"/>
          <w:sz w:val="40"/>
          <w:szCs w:val="40"/>
          <w:rtl/>
        </w:rPr>
        <w:t>حاجة،</w:t>
      </w:r>
      <w:r w:rsidRPr="0011421F">
        <w:rPr>
          <w:sz w:val="40"/>
          <w:szCs w:val="40"/>
          <w:rtl/>
        </w:rPr>
        <w:t xml:space="preserve"> فأرسل الله نوحًا، وهكذا تتابع الرسل على البشرية حتى خاتمهم محمد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ومحمد </w:t>
      </w:r>
      <w:r w:rsidRPr="0011421F">
        <w:rPr>
          <w:rFonts w:ascii="Sakkal Majalla" w:hAnsi="Sakkal Majalla" w:cs="Sakkal Majalla" w:hint="cs"/>
          <w:color w:val="C00000"/>
          <w:sz w:val="40"/>
          <w:szCs w:val="40"/>
          <w:rtl/>
        </w:rPr>
        <w:t>ﷺ</w:t>
      </w:r>
      <w:r w:rsidRPr="0011421F">
        <w:rPr>
          <w:sz w:val="40"/>
          <w:szCs w:val="40"/>
          <w:rtl/>
        </w:rPr>
        <w:t xml:space="preserve"> لا نبي بعده ولا رسول بعده، لكن ورثته العلماء، فالعلماء هم القائمون بتنبيه الناس ونصحهم، إذا نقصَ العلم أو زال العلم ظهر الكفر وظهر الشرك</w:t>
      </w:r>
      <w:r w:rsidR="002072AC" w:rsidRPr="0011421F">
        <w:rPr>
          <w:rFonts w:hint="cs"/>
          <w:sz w:val="40"/>
          <w:szCs w:val="40"/>
          <w:rtl/>
        </w:rPr>
        <w:t>؛</w:t>
      </w:r>
      <w:r w:rsidRPr="0011421F">
        <w:rPr>
          <w:sz w:val="40"/>
          <w:szCs w:val="40"/>
          <w:rtl/>
        </w:rPr>
        <w:t xml:space="preserve"> لأن</w:t>
      </w:r>
      <w:r w:rsidR="002072AC" w:rsidRPr="0011421F">
        <w:rPr>
          <w:rFonts w:hint="cs"/>
          <w:sz w:val="40"/>
          <w:szCs w:val="40"/>
          <w:rtl/>
        </w:rPr>
        <w:t>َّ</w:t>
      </w:r>
      <w:r w:rsidRPr="0011421F">
        <w:rPr>
          <w:sz w:val="40"/>
          <w:szCs w:val="40"/>
          <w:rtl/>
        </w:rPr>
        <w:t xml:space="preserve"> لا أحد ينكر عليه، يقول: سأذهب إلى ساحر؛ ما أحد يقول له شي! يأتي واحد يقول: ما رأيك تصنع كذا وكذا يشفى مريضك؛ فتبدأ الخرافات تنتشر في يوم، بعض الناس يقول: شهادات دكتوراه أو جامعات أو الإنترنت؛ لا أبدًا، في هذا الوقت الذي نحن فيه وفي عصر التقنية يوجد الآن من يصرح بالشرك الأكبر ويستغيث بغير </w:t>
      </w:r>
      <w:r w:rsidRPr="0011421F">
        <w:rPr>
          <w:rFonts w:hint="eastAsia"/>
          <w:sz w:val="40"/>
          <w:szCs w:val="40"/>
          <w:rtl/>
        </w:rPr>
        <w:t>الله</w:t>
      </w:r>
      <w:r w:rsidRPr="0011421F">
        <w:rPr>
          <w:sz w:val="40"/>
          <w:szCs w:val="40"/>
          <w:rtl/>
        </w:rPr>
        <w:t xml:space="preserve"> ويذبح لغير الله، نظرًا لانتشار الجهل ودعاة الباطل!</w:t>
      </w:r>
    </w:p>
    <w:p w14:paraId="6A7C32F5" w14:textId="27422678" w:rsidR="00E118D9" w:rsidRPr="0011421F" w:rsidRDefault="00E118D9" w:rsidP="00E118D9">
      <w:pPr>
        <w:rPr>
          <w:sz w:val="40"/>
          <w:szCs w:val="40"/>
          <w:rtl/>
        </w:rPr>
      </w:pPr>
      <w:r w:rsidRPr="0011421F">
        <w:rPr>
          <w:rFonts w:hint="eastAsia"/>
          <w:sz w:val="40"/>
          <w:szCs w:val="40"/>
          <w:rtl/>
        </w:rPr>
        <w:t>وهذا</w:t>
      </w:r>
      <w:r w:rsidRPr="0011421F">
        <w:rPr>
          <w:sz w:val="40"/>
          <w:szCs w:val="40"/>
          <w:rtl/>
        </w:rPr>
        <w:t xml:space="preserve"> يؤكِّد لنا وجوب أن يقوم طائفة من أهل العلم وطائفة من الناس بدراسة العلم الشرعي، وأن هذا الأمر واجب، وأن يخص</w:t>
      </w:r>
      <w:r w:rsidR="00B346A6" w:rsidRPr="0011421F">
        <w:rPr>
          <w:rFonts w:hint="cs"/>
          <w:sz w:val="40"/>
          <w:szCs w:val="40"/>
          <w:rtl/>
        </w:rPr>
        <w:t>َّ</w:t>
      </w:r>
      <w:r w:rsidRPr="0011421F">
        <w:rPr>
          <w:sz w:val="40"/>
          <w:szCs w:val="40"/>
          <w:rtl/>
        </w:rPr>
        <w:t>ص من الطلبة من يدرس العلم الشرعي في جميع أقطار الدنيا، يجب على المسلمين أن ينتبهوا لهذا، وأن يحفِّظوهم القرآن والسنة ويدرِّسوهم على طريقة العلم</w:t>
      </w:r>
      <w:r w:rsidRPr="0011421F">
        <w:rPr>
          <w:rFonts w:hint="eastAsia"/>
          <w:sz w:val="40"/>
          <w:szCs w:val="40"/>
          <w:rtl/>
        </w:rPr>
        <w:t>اء</w:t>
      </w:r>
      <w:r w:rsidRPr="0011421F">
        <w:rPr>
          <w:sz w:val="40"/>
          <w:szCs w:val="40"/>
          <w:rtl/>
        </w:rPr>
        <w:t xml:space="preserve"> الراسخين الطريقة السلفية الصحيحة، التي تعتمد على كتاب الله وسنة رسوله، وعلى ما كان عليه الصحابة -رضي الله عنهم- هؤلاء إذا خلت منهم الأرض تكون مصيبة عظيمة ويكثر الجهل.</w:t>
      </w:r>
    </w:p>
    <w:p w14:paraId="39BBD13F" w14:textId="5C82B92E" w:rsidR="00E118D9" w:rsidRPr="0011421F" w:rsidRDefault="00E118D9" w:rsidP="00E118D9">
      <w:pPr>
        <w:rPr>
          <w:sz w:val="40"/>
          <w:szCs w:val="40"/>
          <w:rtl/>
        </w:rPr>
      </w:pPr>
      <w:r w:rsidRPr="0011421F">
        <w:rPr>
          <w:rFonts w:hint="eastAsia"/>
          <w:sz w:val="40"/>
          <w:szCs w:val="40"/>
          <w:rtl/>
        </w:rPr>
        <w:t>هذا</w:t>
      </w:r>
      <w:r w:rsidRPr="0011421F">
        <w:rPr>
          <w:sz w:val="40"/>
          <w:szCs w:val="40"/>
          <w:rtl/>
        </w:rPr>
        <w:t xml:space="preserve"> معنى قوله</w:t>
      </w:r>
      <w:r w:rsidR="002072AC" w:rsidRPr="0011421F">
        <w:rPr>
          <w:rFonts w:hint="cs"/>
          <w:sz w:val="40"/>
          <w:szCs w:val="40"/>
          <w:rtl/>
        </w:rPr>
        <w:t>:</w:t>
      </w:r>
      <w:r w:rsidRPr="0011421F">
        <w:rPr>
          <w:sz w:val="40"/>
          <w:szCs w:val="40"/>
          <w:rtl/>
        </w:rPr>
        <w:t xml:space="preserve"> </w:t>
      </w:r>
      <w:r w:rsidRPr="0011421F">
        <w:rPr>
          <w:color w:val="0000FF"/>
          <w:sz w:val="40"/>
          <w:szCs w:val="40"/>
          <w:rtl/>
        </w:rPr>
        <w:t>(وَنُسِي العِلمُ عُبِدَت)</w:t>
      </w:r>
      <w:r w:rsidRPr="0011421F">
        <w:rPr>
          <w:sz w:val="40"/>
          <w:szCs w:val="40"/>
          <w:rtl/>
        </w:rPr>
        <w:t>، أي: عُبدت من دون الله -عَزَّ وَجَلَّ-، إذًا صار في العبادة في الجيل الثاني.</w:t>
      </w:r>
    </w:p>
    <w:p w14:paraId="2E9165C7" w14:textId="69DBD3B8" w:rsidR="00E118D9" w:rsidRPr="0011421F" w:rsidRDefault="00E118D9" w:rsidP="008D6834">
      <w:pPr>
        <w:rPr>
          <w:sz w:val="40"/>
          <w:szCs w:val="40"/>
          <w:rtl/>
        </w:rPr>
      </w:pPr>
      <w:r w:rsidRPr="0011421F">
        <w:rPr>
          <w:rFonts w:hint="eastAsia"/>
          <w:sz w:val="40"/>
          <w:szCs w:val="40"/>
          <w:rtl/>
        </w:rPr>
        <w:lastRenderedPageBreak/>
        <w:t>كيف</w:t>
      </w:r>
      <w:r w:rsidRPr="0011421F">
        <w:rPr>
          <w:sz w:val="40"/>
          <w:szCs w:val="40"/>
          <w:rtl/>
        </w:rPr>
        <w:t xml:space="preserve"> عُبِدت؟ </w:t>
      </w:r>
      <w:r w:rsidRPr="0011421F">
        <w:rPr>
          <w:rFonts w:hint="eastAsia"/>
          <w:sz w:val="40"/>
          <w:szCs w:val="40"/>
          <w:rtl/>
        </w:rPr>
        <w:t>وردت</w:t>
      </w:r>
      <w:r w:rsidRPr="0011421F">
        <w:rPr>
          <w:sz w:val="40"/>
          <w:szCs w:val="40"/>
          <w:rtl/>
        </w:rPr>
        <w:t xml:space="preserve"> الروايات أن الشيطان قال: إنهم كانوا يستسقون بهم المطر، ويتوسَّلون بهم أو نحو ذلك، فعبدوهم من دون الله.</w:t>
      </w:r>
    </w:p>
    <w:p w14:paraId="1AFA4E73" w14:textId="77777777" w:rsidR="00E118D9" w:rsidRPr="0011421F" w:rsidRDefault="00E118D9" w:rsidP="00E118D9">
      <w:pPr>
        <w:rPr>
          <w:sz w:val="40"/>
          <w:szCs w:val="40"/>
          <w:rtl/>
        </w:rPr>
      </w:pPr>
      <w:r w:rsidRPr="0011421F">
        <w:rPr>
          <w:rFonts w:hint="eastAsia"/>
          <w:sz w:val="40"/>
          <w:szCs w:val="40"/>
          <w:rtl/>
        </w:rPr>
        <w:t>إذًا</w:t>
      </w:r>
      <w:r w:rsidRPr="0011421F">
        <w:rPr>
          <w:sz w:val="40"/>
          <w:szCs w:val="40"/>
          <w:rtl/>
        </w:rPr>
        <w:t xml:space="preserve"> هذا هو سبب الشرك الذي وقع في قوم نوح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فأرسل الله إليهم نوحًا يدعوهم وينذرهم، وبيَّن الله -عَزَّ وَجَلَّ- في سورة نوح وفي غيرها ماذا قال لهم كيف ابدأ وأعاد، وكيف استمر في دعوتهم واستخدم جميع الوسائل العظيمة الشرعية، سرًّا وجهارًا وليلًا ونهارًا، وكل </w:t>
      </w:r>
      <w:r w:rsidRPr="0011421F">
        <w:rPr>
          <w:rFonts w:hint="eastAsia"/>
          <w:sz w:val="40"/>
          <w:szCs w:val="40"/>
          <w:rtl/>
        </w:rPr>
        <w:t>هذا</w:t>
      </w:r>
      <w:r w:rsidRPr="0011421F">
        <w:rPr>
          <w:sz w:val="40"/>
          <w:szCs w:val="40"/>
          <w:rtl/>
        </w:rPr>
        <w:t xml:space="preserve"> يعني قابلوه بالصد والاستكبار -نعوذ بالله.</w:t>
      </w:r>
    </w:p>
    <w:p w14:paraId="39633328" w14:textId="200A6F22" w:rsidR="00EB3F01" w:rsidRPr="0011421F" w:rsidRDefault="00E118D9" w:rsidP="002072AC">
      <w:pPr>
        <w:rPr>
          <w:sz w:val="40"/>
          <w:szCs w:val="40"/>
          <w:rtl/>
        </w:rPr>
      </w:pPr>
      <w:r w:rsidRPr="0011421F">
        <w:rPr>
          <w:rFonts w:hint="eastAsia"/>
          <w:sz w:val="40"/>
          <w:szCs w:val="40"/>
          <w:rtl/>
        </w:rPr>
        <w:t>وكما</w:t>
      </w:r>
      <w:r w:rsidRPr="0011421F">
        <w:rPr>
          <w:sz w:val="40"/>
          <w:szCs w:val="40"/>
          <w:rtl/>
        </w:rPr>
        <w:t xml:space="preserve"> يقول أهل العلم: الذي يقع في المعصية يختلف عن الذي يقع في البدعة، وهذه البدعة بدعة شركية، فالذي يقع في البدعة يرى أنَّه على دين، وأنه يرضي الله -عَزَّ وَجَلَّ- بهذا، فلما جاءهم رسول كذَّبوه وقالوا: نحن أهل الدين، فأبوا أن يتخلوا وقالوا -من شدة التعصب: </w:t>
      </w:r>
      <w:r w:rsidR="00C82A4E" w:rsidRPr="0011421F">
        <w:rPr>
          <w:color w:val="FF0000"/>
          <w:sz w:val="40"/>
          <w:szCs w:val="40"/>
          <w:rtl/>
        </w:rPr>
        <w:t>﴿</w:t>
      </w:r>
      <w:r w:rsidR="00E269B2" w:rsidRPr="0011421F">
        <w:rPr>
          <w:color w:val="FF0000"/>
          <w:sz w:val="40"/>
          <w:szCs w:val="40"/>
          <w:rtl/>
        </w:rPr>
        <w:t>لَا تَذَرُنَّ آلِهَتَكُمْ وَلَا تَذَرُنَّ وَدًّا وَلَا سُوَاعًا وَلَا يَغُوثَ وَيَعُوقَ وَنَسْرًا</w:t>
      </w:r>
      <w:r w:rsidR="00C82A4E" w:rsidRPr="0011421F">
        <w:rPr>
          <w:color w:val="FF0000"/>
          <w:sz w:val="40"/>
          <w:szCs w:val="40"/>
          <w:rtl/>
        </w:rPr>
        <w:t>﴾</w:t>
      </w:r>
      <w:r w:rsidRPr="0011421F">
        <w:rPr>
          <w:sz w:val="40"/>
          <w:szCs w:val="40"/>
          <w:rtl/>
        </w:rPr>
        <w:t xml:space="preserve"> [نوح</w:t>
      </w:r>
      <w:r w:rsidR="00C82A4E" w:rsidRPr="0011421F">
        <w:rPr>
          <w:sz w:val="40"/>
          <w:szCs w:val="40"/>
          <w:rtl/>
        </w:rPr>
        <w:t xml:space="preserve">: </w:t>
      </w:r>
      <w:r w:rsidRPr="0011421F">
        <w:rPr>
          <w:sz w:val="40"/>
          <w:szCs w:val="40"/>
          <w:rtl/>
        </w:rPr>
        <w:t>23] ما تتركونهم أبدًا، استغيثوا بهم، الجؤوا إليهم، اهتفوا بأسمائهم.</w:t>
      </w:r>
    </w:p>
    <w:p w14:paraId="139EB401" w14:textId="3E76FE9E" w:rsidR="00E118D9" w:rsidRPr="0011421F" w:rsidRDefault="00E118D9" w:rsidP="00E118D9">
      <w:pPr>
        <w:rPr>
          <w:sz w:val="40"/>
          <w:szCs w:val="40"/>
          <w:rtl/>
        </w:rPr>
      </w:pPr>
      <w:r w:rsidRPr="0011421F">
        <w:rPr>
          <w:rFonts w:hint="eastAsia"/>
          <w:sz w:val="40"/>
          <w:szCs w:val="40"/>
          <w:rtl/>
        </w:rPr>
        <w:t>ومن</w:t>
      </w:r>
      <w:r w:rsidRPr="0011421F">
        <w:rPr>
          <w:sz w:val="40"/>
          <w:szCs w:val="40"/>
          <w:rtl/>
        </w:rPr>
        <w:t xml:space="preserve"> جملة الباطل الذي صنعوه: أنهم يصورون أصنامًا على نفس الطريقة، يعني</w:t>
      </w:r>
      <w:r w:rsidR="002072AC" w:rsidRPr="0011421F">
        <w:rPr>
          <w:rFonts w:hint="cs"/>
          <w:sz w:val="40"/>
          <w:szCs w:val="40"/>
          <w:rtl/>
        </w:rPr>
        <w:t>:</w:t>
      </w:r>
      <w:r w:rsidRPr="0011421F">
        <w:rPr>
          <w:sz w:val="40"/>
          <w:szCs w:val="40"/>
          <w:rtl/>
        </w:rPr>
        <w:t xml:space="preserve"> </w:t>
      </w:r>
      <w:r w:rsidR="002072AC" w:rsidRPr="0011421F">
        <w:rPr>
          <w:rFonts w:hint="cs"/>
          <w:sz w:val="40"/>
          <w:szCs w:val="40"/>
          <w:rtl/>
        </w:rPr>
        <w:t>ال</w:t>
      </w:r>
      <w:r w:rsidRPr="0011421F">
        <w:rPr>
          <w:sz w:val="40"/>
          <w:szCs w:val="40"/>
          <w:rtl/>
        </w:rPr>
        <w:t xml:space="preserve">صنم الذي يشبه ود يصورونه ويتوازعونه بينهم، حتى تقول كل قبيلة وكل طائفة: أنتم لكم </w:t>
      </w:r>
      <w:r w:rsidR="002072AC" w:rsidRPr="0011421F">
        <w:rPr>
          <w:rFonts w:hint="cs"/>
          <w:sz w:val="40"/>
          <w:szCs w:val="40"/>
          <w:rtl/>
        </w:rPr>
        <w:t>(</w:t>
      </w:r>
      <w:r w:rsidRPr="0011421F">
        <w:rPr>
          <w:sz w:val="40"/>
          <w:szCs w:val="40"/>
          <w:rtl/>
        </w:rPr>
        <w:t>ود</w:t>
      </w:r>
      <w:r w:rsidR="002072AC" w:rsidRPr="0011421F">
        <w:rPr>
          <w:rFonts w:hint="cs"/>
          <w:sz w:val="40"/>
          <w:szCs w:val="40"/>
          <w:rtl/>
        </w:rPr>
        <w:t>)</w:t>
      </w:r>
      <w:r w:rsidRPr="0011421F">
        <w:rPr>
          <w:sz w:val="40"/>
          <w:szCs w:val="40"/>
          <w:rtl/>
        </w:rPr>
        <w:t xml:space="preserve">، </w:t>
      </w:r>
      <w:r w:rsidR="002072AC" w:rsidRPr="0011421F">
        <w:rPr>
          <w:rFonts w:hint="cs"/>
          <w:sz w:val="40"/>
          <w:szCs w:val="40"/>
          <w:rtl/>
        </w:rPr>
        <w:t>ولا</w:t>
      </w:r>
      <w:r w:rsidRPr="0011421F">
        <w:rPr>
          <w:sz w:val="40"/>
          <w:szCs w:val="40"/>
          <w:rtl/>
        </w:rPr>
        <w:t xml:space="preserve"> ت</w:t>
      </w:r>
      <w:r w:rsidR="002072AC" w:rsidRPr="0011421F">
        <w:rPr>
          <w:rFonts w:hint="cs"/>
          <w:sz w:val="40"/>
          <w:szCs w:val="40"/>
          <w:rtl/>
        </w:rPr>
        <w:t>تعبدوا</w:t>
      </w:r>
      <w:r w:rsidRPr="0011421F">
        <w:rPr>
          <w:sz w:val="40"/>
          <w:szCs w:val="40"/>
          <w:rtl/>
        </w:rPr>
        <w:t xml:space="preserve"> </w:t>
      </w:r>
      <w:r w:rsidR="002072AC" w:rsidRPr="0011421F">
        <w:rPr>
          <w:rFonts w:hint="cs"/>
          <w:sz w:val="40"/>
          <w:szCs w:val="40"/>
          <w:rtl/>
        </w:rPr>
        <w:t>بـ (</w:t>
      </w:r>
      <w:r w:rsidRPr="0011421F">
        <w:rPr>
          <w:sz w:val="40"/>
          <w:szCs w:val="40"/>
          <w:rtl/>
        </w:rPr>
        <w:t>يعوق</w:t>
      </w:r>
      <w:r w:rsidR="002072AC" w:rsidRPr="0011421F">
        <w:rPr>
          <w:rFonts w:hint="cs"/>
          <w:sz w:val="40"/>
          <w:szCs w:val="40"/>
          <w:rtl/>
        </w:rPr>
        <w:t>)؛</w:t>
      </w:r>
      <w:r w:rsidRPr="0011421F">
        <w:rPr>
          <w:sz w:val="40"/>
          <w:szCs w:val="40"/>
          <w:rtl/>
        </w:rPr>
        <w:t xml:space="preserve"> لأن </w:t>
      </w:r>
      <w:r w:rsidR="002072AC" w:rsidRPr="0011421F">
        <w:rPr>
          <w:rFonts w:hint="cs"/>
          <w:sz w:val="40"/>
          <w:szCs w:val="40"/>
          <w:rtl/>
        </w:rPr>
        <w:t>(</w:t>
      </w:r>
      <w:r w:rsidRPr="0011421F">
        <w:rPr>
          <w:sz w:val="40"/>
          <w:szCs w:val="40"/>
          <w:rtl/>
        </w:rPr>
        <w:t>يعوق</w:t>
      </w:r>
      <w:r w:rsidR="002072AC" w:rsidRPr="0011421F">
        <w:rPr>
          <w:rFonts w:hint="cs"/>
          <w:sz w:val="40"/>
          <w:szCs w:val="40"/>
          <w:rtl/>
        </w:rPr>
        <w:t>)</w:t>
      </w:r>
      <w:r w:rsidRPr="0011421F">
        <w:rPr>
          <w:sz w:val="40"/>
          <w:szCs w:val="40"/>
          <w:rtl/>
        </w:rPr>
        <w:t xml:space="preserve"> للقبيلة الثانية، واستمر هؤلاء حتى بعثة النبي </w:t>
      </w:r>
      <w:r w:rsidRPr="0011421F">
        <w:rPr>
          <w:rFonts w:ascii="Sakkal Majalla" w:hAnsi="Sakkal Majalla" w:cs="Sakkal Majalla" w:hint="cs"/>
          <w:color w:val="C00000"/>
          <w:sz w:val="40"/>
          <w:szCs w:val="40"/>
          <w:rtl/>
        </w:rPr>
        <w:t>ﷺ</w:t>
      </w:r>
      <w:r w:rsidR="002072AC" w:rsidRPr="0011421F">
        <w:rPr>
          <w:rFonts w:ascii="Sakkal Majalla" w:hAnsi="Sakkal Majalla" w:cs="Sakkal Majalla" w:hint="cs"/>
          <w:sz w:val="40"/>
          <w:szCs w:val="40"/>
          <w:rtl/>
        </w:rPr>
        <w:t>،</w:t>
      </w:r>
      <w:r w:rsidRPr="0011421F">
        <w:rPr>
          <w:sz w:val="40"/>
          <w:szCs w:val="40"/>
          <w:rtl/>
        </w:rPr>
        <w:t xml:space="preserve"> وكانت أصنامهم، نفس الأصنام، و</w:t>
      </w:r>
      <w:r w:rsidRPr="0011421F">
        <w:rPr>
          <w:rFonts w:hint="eastAsia"/>
          <w:sz w:val="40"/>
          <w:szCs w:val="40"/>
          <w:rtl/>
        </w:rPr>
        <w:t>عمرو</w:t>
      </w:r>
      <w:r w:rsidRPr="0011421F">
        <w:rPr>
          <w:sz w:val="40"/>
          <w:szCs w:val="40"/>
          <w:rtl/>
        </w:rPr>
        <w:t xml:space="preserve"> بن لحي الخزاعي الذي جدد الشرك</w:t>
      </w:r>
      <w:r w:rsidR="002072AC" w:rsidRPr="0011421F">
        <w:rPr>
          <w:rFonts w:hint="cs"/>
          <w:sz w:val="40"/>
          <w:szCs w:val="40"/>
          <w:rtl/>
        </w:rPr>
        <w:t>،</w:t>
      </w:r>
      <w:r w:rsidRPr="0011421F">
        <w:rPr>
          <w:sz w:val="40"/>
          <w:szCs w:val="40"/>
          <w:rtl/>
        </w:rPr>
        <w:t xml:space="preserve"> وأحيا الشرك في الناس</w:t>
      </w:r>
      <w:r w:rsidR="002072AC" w:rsidRPr="0011421F">
        <w:rPr>
          <w:rFonts w:hint="cs"/>
          <w:sz w:val="40"/>
          <w:szCs w:val="40"/>
          <w:rtl/>
        </w:rPr>
        <w:t>،</w:t>
      </w:r>
      <w:r w:rsidRPr="0011421F">
        <w:rPr>
          <w:sz w:val="40"/>
          <w:szCs w:val="40"/>
          <w:rtl/>
        </w:rPr>
        <w:t xml:space="preserve"> هو الذي أتى بهذه الأصنام إلى جزيرة العرب، وكانت موجودة في جدة</w:t>
      </w:r>
      <w:r w:rsidR="002072AC" w:rsidRPr="0011421F">
        <w:rPr>
          <w:rFonts w:hint="cs"/>
          <w:sz w:val="40"/>
          <w:szCs w:val="40"/>
          <w:rtl/>
        </w:rPr>
        <w:t>،</w:t>
      </w:r>
      <w:r w:rsidRPr="0011421F">
        <w:rPr>
          <w:sz w:val="40"/>
          <w:szCs w:val="40"/>
          <w:rtl/>
        </w:rPr>
        <w:t xml:space="preserve"> قد دفنها البحر</w:t>
      </w:r>
      <w:r w:rsidR="002072AC" w:rsidRPr="0011421F">
        <w:rPr>
          <w:rFonts w:hint="cs"/>
          <w:sz w:val="40"/>
          <w:szCs w:val="40"/>
          <w:rtl/>
        </w:rPr>
        <w:t>،</w:t>
      </w:r>
      <w:r w:rsidRPr="0011421F">
        <w:rPr>
          <w:sz w:val="40"/>
          <w:szCs w:val="40"/>
          <w:rtl/>
        </w:rPr>
        <w:t xml:space="preserve"> فاستخرجها وت</w:t>
      </w:r>
      <w:r w:rsidR="002072AC" w:rsidRPr="0011421F">
        <w:rPr>
          <w:rFonts w:hint="cs"/>
          <w:sz w:val="40"/>
          <w:szCs w:val="40"/>
          <w:rtl/>
        </w:rPr>
        <w:t>م تو</w:t>
      </w:r>
      <w:r w:rsidRPr="0011421F">
        <w:rPr>
          <w:sz w:val="40"/>
          <w:szCs w:val="40"/>
          <w:rtl/>
        </w:rPr>
        <w:t>ز</w:t>
      </w:r>
      <w:r w:rsidR="002072AC" w:rsidRPr="0011421F">
        <w:rPr>
          <w:rFonts w:hint="cs"/>
          <w:sz w:val="40"/>
          <w:szCs w:val="40"/>
          <w:rtl/>
        </w:rPr>
        <w:t>يع</w:t>
      </w:r>
      <w:r w:rsidRPr="0011421F">
        <w:rPr>
          <w:sz w:val="40"/>
          <w:szCs w:val="40"/>
          <w:rtl/>
        </w:rPr>
        <w:t xml:space="preserve">ها </w:t>
      </w:r>
      <w:r w:rsidR="002072AC" w:rsidRPr="0011421F">
        <w:rPr>
          <w:rFonts w:hint="cs"/>
          <w:sz w:val="40"/>
          <w:szCs w:val="40"/>
          <w:rtl/>
        </w:rPr>
        <w:t xml:space="preserve">على </w:t>
      </w:r>
      <w:r w:rsidRPr="0011421F">
        <w:rPr>
          <w:sz w:val="40"/>
          <w:szCs w:val="40"/>
          <w:rtl/>
        </w:rPr>
        <w:t>القبائل، فسبحان الله العظيم! أول رسول إلى أهل الأرض ينكرها</w:t>
      </w:r>
      <w:r w:rsidR="002072AC" w:rsidRPr="0011421F">
        <w:rPr>
          <w:rFonts w:hint="cs"/>
          <w:sz w:val="40"/>
          <w:szCs w:val="40"/>
          <w:rtl/>
        </w:rPr>
        <w:t>،</w:t>
      </w:r>
      <w:r w:rsidRPr="0011421F">
        <w:rPr>
          <w:sz w:val="40"/>
          <w:szCs w:val="40"/>
          <w:rtl/>
        </w:rPr>
        <w:t xml:space="preserve"> وآخر رسول إلى أهل الأرض يكسرها</w:t>
      </w:r>
      <w:r w:rsidR="002072AC" w:rsidRPr="0011421F">
        <w:rPr>
          <w:rFonts w:hint="cs"/>
          <w:sz w:val="40"/>
          <w:szCs w:val="40"/>
          <w:rtl/>
        </w:rPr>
        <w:t xml:space="preserve">، </w:t>
      </w:r>
      <w:r w:rsidRPr="0011421F">
        <w:rPr>
          <w:sz w:val="40"/>
          <w:szCs w:val="40"/>
          <w:rtl/>
        </w:rPr>
        <w:t xml:space="preserve">نسأل الله </w:t>
      </w:r>
      <w:r w:rsidRPr="0011421F">
        <w:rPr>
          <w:rFonts w:hint="eastAsia"/>
          <w:sz w:val="40"/>
          <w:szCs w:val="40"/>
          <w:rtl/>
        </w:rPr>
        <w:t>أن</w:t>
      </w:r>
      <w:r w:rsidRPr="0011421F">
        <w:rPr>
          <w:sz w:val="40"/>
          <w:szCs w:val="40"/>
          <w:rtl/>
        </w:rPr>
        <w:t xml:space="preserve"> يحيينا ويميتنا على سنة محمد </w:t>
      </w:r>
      <w:r w:rsidRPr="0011421F">
        <w:rPr>
          <w:rFonts w:ascii="Sakkal Majalla" w:hAnsi="Sakkal Majalla" w:cs="Sakkal Majalla" w:hint="cs"/>
          <w:color w:val="C00000"/>
          <w:sz w:val="40"/>
          <w:szCs w:val="40"/>
          <w:rtl/>
        </w:rPr>
        <w:t>ﷺ</w:t>
      </w:r>
      <w:r w:rsidRPr="0011421F">
        <w:rPr>
          <w:sz w:val="40"/>
          <w:szCs w:val="40"/>
          <w:rtl/>
        </w:rPr>
        <w:t>.</w:t>
      </w:r>
    </w:p>
    <w:p w14:paraId="4A6C3586" w14:textId="217CA082" w:rsidR="00E118D9" w:rsidRPr="0011421F" w:rsidRDefault="00E118D9" w:rsidP="00E118D9">
      <w:pPr>
        <w:rPr>
          <w:sz w:val="40"/>
          <w:szCs w:val="40"/>
          <w:rtl/>
        </w:rPr>
      </w:pPr>
      <w:r w:rsidRPr="0011421F">
        <w:rPr>
          <w:rFonts w:hint="eastAsia"/>
          <w:sz w:val="40"/>
          <w:szCs w:val="40"/>
          <w:rtl/>
        </w:rPr>
        <w:t>هذا</w:t>
      </w:r>
      <w:r w:rsidRPr="0011421F">
        <w:rPr>
          <w:sz w:val="40"/>
          <w:szCs w:val="40"/>
          <w:rtl/>
        </w:rPr>
        <w:t xml:space="preserve"> معنى قوله: </w:t>
      </w:r>
      <w:r w:rsidRPr="0011421F">
        <w:rPr>
          <w:color w:val="0000FF"/>
          <w:sz w:val="40"/>
          <w:szCs w:val="40"/>
          <w:rtl/>
        </w:rPr>
        <w:t>(وَنُسِي العِلمُ عُبِدَت)</w:t>
      </w:r>
      <w:r w:rsidRPr="0011421F">
        <w:rPr>
          <w:sz w:val="40"/>
          <w:szCs w:val="40"/>
          <w:rtl/>
        </w:rPr>
        <w:t>.</w:t>
      </w:r>
    </w:p>
    <w:p w14:paraId="344E2122" w14:textId="77777777" w:rsidR="00E118D9" w:rsidRPr="0011421F" w:rsidRDefault="00E118D9" w:rsidP="00E118D9">
      <w:pPr>
        <w:rPr>
          <w:sz w:val="40"/>
          <w:szCs w:val="40"/>
          <w:rtl/>
        </w:rPr>
      </w:pPr>
      <w:r w:rsidRPr="0011421F">
        <w:rPr>
          <w:rFonts w:hint="eastAsia"/>
          <w:sz w:val="40"/>
          <w:szCs w:val="40"/>
          <w:rtl/>
        </w:rPr>
        <w:lastRenderedPageBreak/>
        <w:t>ونحن</w:t>
      </w:r>
      <w:r w:rsidRPr="0011421F">
        <w:rPr>
          <w:sz w:val="40"/>
          <w:szCs w:val="40"/>
          <w:rtl/>
        </w:rPr>
        <w:t xml:space="preserve"> الآن في القرن الخامس عشر، يعني الزمان متأخر جدًا، والحاجة عظيمة جدًا للحذر مما وقع فيه الأوائل، فإذا كان أقوام على مستوى كبير ووقعوا في هذا الشرك الأكبر؛ فما بالك بمن في زماننا، فمن باب أولى أن نخاف ونحذر وننشر الوعي بين المسلمين حتى لا يقعوا في عبادة غير الله -عَزَّ وَجَلَّ.</w:t>
      </w:r>
    </w:p>
    <w:p w14:paraId="3459EBD2" w14:textId="77777777" w:rsidR="00E118D9" w:rsidRPr="0011421F" w:rsidRDefault="00E118D9" w:rsidP="00E118D9">
      <w:pPr>
        <w:rPr>
          <w:sz w:val="40"/>
          <w:szCs w:val="40"/>
          <w:rtl/>
        </w:rPr>
      </w:pPr>
      <w:r w:rsidRPr="0011421F">
        <w:rPr>
          <w:rFonts w:hint="eastAsia"/>
          <w:sz w:val="40"/>
          <w:szCs w:val="40"/>
          <w:rtl/>
        </w:rPr>
        <w:t>إذًا؛</w:t>
      </w:r>
      <w:r w:rsidRPr="0011421F">
        <w:rPr>
          <w:sz w:val="40"/>
          <w:szCs w:val="40"/>
          <w:rtl/>
        </w:rPr>
        <w:t xml:space="preserve"> من أعظم أسباب الشرك: الابتداع في الدين، كل المشركين الذين ينتسبون للدين بدعهم نابعة من دعواهم التَّمسك والمحبة للصالحين، والغلو في الصالحين، والغلو في العلماء، والغلو أئمة؛ كل هذا من الباطل.</w:t>
      </w:r>
    </w:p>
    <w:p w14:paraId="78B8A24A" w14:textId="77777777"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-رَحِمَهُ اللهُ: </w:t>
      </w:r>
      <w:r w:rsidRPr="0011421F">
        <w:rPr>
          <w:color w:val="0000FF"/>
          <w:sz w:val="40"/>
          <w:szCs w:val="40"/>
          <w:rtl/>
        </w:rPr>
        <w:t>(وقالَ ابنُ القيِّمِ)</w:t>
      </w:r>
      <w:r w:rsidRPr="0011421F">
        <w:rPr>
          <w:sz w:val="40"/>
          <w:szCs w:val="40"/>
          <w:rtl/>
        </w:rPr>
        <w:t xml:space="preserve">، يعني ابن القيم الجوزية، وهو محمد بن أبي بكر ابن قيم الجوزية، من العلماء الراسخين في العلم وله مؤلفات عظيمة نافعة، وهذا الكلام المذكور هنا نقله الشيخ من كتاب ابن القيم الشهير النافع </w:t>
      </w:r>
      <w:r w:rsidRPr="0011421F">
        <w:rPr>
          <w:color w:val="0000FF"/>
          <w:sz w:val="40"/>
          <w:szCs w:val="40"/>
          <w:rtl/>
        </w:rPr>
        <w:t>(إغاثة اللهفان من مصايد الشيطان)</w:t>
      </w:r>
      <w:r w:rsidRPr="0011421F">
        <w:rPr>
          <w:sz w:val="40"/>
          <w:szCs w:val="40"/>
          <w:rtl/>
        </w:rPr>
        <w:t>.</w:t>
      </w:r>
    </w:p>
    <w:p w14:paraId="5E36EA44" w14:textId="77777777" w:rsidR="00E118D9" w:rsidRPr="0011421F" w:rsidRDefault="00E118D9" w:rsidP="00E118D9">
      <w:pPr>
        <w:rPr>
          <w:sz w:val="40"/>
          <w:szCs w:val="40"/>
          <w:rtl/>
        </w:rPr>
      </w:pPr>
      <w:r w:rsidRPr="0011421F">
        <w:rPr>
          <w:rFonts w:hint="eastAsia"/>
          <w:sz w:val="40"/>
          <w:szCs w:val="40"/>
          <w:rtl/>
        </w:rPr>
        <w:t>قوله</w:t>
      </w:r>
      <w:r w:rsidRPr="0011421F">
        <w:rPr>
          <w:sz w:val="40"/>
          <w:szCs w:val="40"/>
          <w:rtl/>
        </w:rPr>
        <w:t xml:space="preserve">: </w:t>
      </w:r>
      <w:r w:rsidRPr="0011421F">
        <w:rPr>
          <w:color w:val="0000FF"/>
          <w:sz w:val="40"/>
          <w:szCs w:val="40"/>
          <w:rtl/>
        </w:rPr>
        <w:t>(قالَ غَيرُ واحدٍ مِنَ السَّلَفِ)</w:t>
      </w:r>
      <w:r w:rsidRPr="0011421F">
        <w:rPr>
          <w:sz w:val="40"/>
          <w:szCs w:val="40"/>
          <w:rtl/>
        </w:rPr>
        <w:t>، يعني ليس عالمًا من علماء السلف، بل أكثر من واحد قالوا هذا القول.</w:t>
      </w:r>
    </w:p>
    <w:p w14:paraId="7BC6166E" w14:textId="37978FF9" w:rsidR="00E118D9" w:rsidRPr="0011421F" w:rsidRDefault="00E118D9" w:rsidP="00E118D9">
      <w:pPr>
        <w:jc w:val="left"/>
        <w:rPr>
          <w:sz w:val="40"/>
          <w:szCs w:val="40"/>
          <w:rtl/>
        </w:rPr>
      </w:pPr>
      <w:r w:rsidRPr="0011421F">
        <w:rPr>
          <w:rFonts w:hint="eastAsia"/>
          <w:sz w:val="40"/>
          <w:szCs w:val="40"/>
          <w:rtl/>
        </w:rPr>
        <w:t>قال</w:t>
      </w:r>
      <w:r w:rsidRPr="0011421F">
        <w:rPr>
          <w:sz w:val="40"/>
          <w:szCs w:val="40"/>
          <w:rtl/>
        </w:rPr>
        <w:t xml:space="preserve">: </w:t>
      </w:r>
      <w:r w:rsidRPr="0011421F">
        <w:rPr>
          <w:color w:val="0000FF"/>
          <w:sz w:val="40"/>
          <w:szCs w:val="40"/>
          <w:rtl/>
        </w:rPr>
        <w:t>(لما مَاتُوا عَكَفُوا عَلَى قُبُورِهِمْ، ثُمّ صَوّروا تَماثِيلَهُمْ، ثُمّ طالَ عَلِيْهِمُ الأَمَدُ فَعَبَدوهُمْ)</w:t>
      </w:r>
      <w:r w:rsidRPr="0011421F">
        <w:rPr>
          <w:sz w:val="40"/>
          <w:szCs w:val="40"/>
          <w:rtl/>
        </w:rPr>
        <w:t>، الأثر الأول لابن عباس ذكر فيه الأنصاب فقط، ف</w:t>
      </w:r>
      <w:r w:rsidR="00AE4146" w:rsidRPr="0011421F">
        <w:rPr>
          <w:rFonts w:hint="cs"/>
          <w:sz w:val="40"/>
          <w:szCs w:val="40"/>
          <w:rtl/>
        </w:rPr>
        <w:t>ي</w:t>
      </w:r>
      <w:r w:rsidRPr="0011421F">
        <w:rPr>
          <w:sz w:val="40"/>
          <w:szCs w:val="40"/>
          <w:rtl/>
        </w:rPr>
        <w:t xml:space="preserve"> قوله: </w:t>
      </w:r>
      <w:r w:rsidRPr="0011421F">
        <w:rPr>
          <w:color w:val="0000FF"/>
          <w:sz w:val="40"/>
          <w:szCs w:val="40"/>
          <w:rtl/>
        </w:rPr>
        <w:t>(انصبوا إِلى مَجالِسِهِمْ الّتي كَانوا يَجْلِسُون فِيها أنصابًا)</w:t>
      </w:r>
      <w:r w:rsidRPr="0011421F">
        <w:rPr>
          <w:sz w:val="40"/>
          <w:szCs w:val="40"/>
          <w:rtl/>
        </w:rPr>
        <w:t>، هنا التماثيل هي ال</w:t>
      </w:r>
      <w:r w:rsidRPr="0011421F">
        <w:rPr>
          <w:rFonts w:hint="eastAsia"/>
          <w:sz w:val="40"/>
          <w:szCs w:val="40"/>
          <w:rtl/>
        </w:rPr>
        <w:t>أنصاب،</w:t>
      </w:r>
      <w:r w:rsidRPr="0011421F">
        <w:rPr>
          <w:sz w:val="40"/>
          <w:szCs w:val="40"/>
          <w:rtl/>
        </w:rPr>
        <w:t xml:space="preserve"> لكن قبل التماثيل عكفوا على قبورهم، إذًا العكوف على القبور هذا رقم واحد.</w:t>
      </w:r>
    </w:p>
    <w:p w14:paraId="60D8D5D1" w14:textId="0E7B1B1D" w:rsidR="00AE4146" w:rsidRPr="0011421F" w:rsidRDefault="00E118D9" w:rsidP="007E0D3F">
      <w:pPr>
        <w:rPr>
          <w:sz w:val="40"/>
          <w:szCs w:val="40"/>
          <w:rtl/>
        </w:rPr>
      </w:pPr>
      <w:r w:rsidRPr="0011421F">
        <w:rPr>
          <w:rFonts w:hint="eastAsia"/>
          <w:sz w:val="40"/>
          <w:szCs w:val="40"/>
          <w:rtl/>
        </w:rPr>
        <w:t>الثاني</w:t>
      </w:r>
      <w:r w:rsidRPr="0011421F">
        <w:rPr>
          <w:sz w:val="40"/>
          <w:szCs w:val="40"/>
          <w:rtl/>
        </w:rPr>
        <w:t xml:space="preserve"> </w:t>
      </w:r>
      <w:r w:rsidR="007E0D3F" w:rsidRPr="0011421F">
        <w:rPr>
          <w:rFonts w:hint="cs"/>
          <w:sz w:val="40"/>
          <w:szCs w:val="40"/>
          <w:rtl/>
        </w:rPr>
        <w:t>هو</w:t>
      </w:r>
      <w:r w:rsidRPr="0011421F">
        <w:rPr>
          <w:sz w:val="40"/>
          <w:szCs w:val="40"/>
          <w:rtl/>
        </w:rPr>
        <w:t xml:space="preserve"> الغلو في الصالحين: </w:t>
      </w:r>
      <w:r w:rsidR="007E0D3F" w:rsidRPr="0011421F">
        <w:rPr>
          <w:rFonts w:hint="cs"/>
          <w:sz w:val="40"/>
          <w:szCs w:val="40"/>
          <w:rtl/>
        </w:rPr>
        <w:t xml:space="preserve">حيث </w:t>
      </w:r>
      <w:r w:rsidRPr="0011421F">
        <w:rPr>
          <w:sz w:val="40"/>
          <w:szCs w:val="40"/>
          <w:rtl/>
        </w:rPr>
        <w:t>وضع</w:t>
      </w:r>
      <w:r w:rsidR="007E0D3F" w:rsidRPr="0011421F">
        <w:rPr>
          <w:rFonts w:hint="cs"/>
          <w:sz w:val="40"/>
          <w:szCs w:val="40"/>
          <w:rtl/>
        </w:rPr>
        <w:t>وا</w:t>
      </w:r>
      <w:r w:rsidRPr="0011421F">
        <w:rPr>
          <w:sz w:val="40"/>
          <w:szCs w:val="40"/>
          <w:rtl/>
        </w:rPr>
        <w:t xml:space="preserve"> </w:t>
      </w:r>
      <w:r w:rsidR="007E0D3F" w:rsidRPr="0011421F">
        <w:rPr>
          <w:rFonts w:hint="cs"/>
          <w:sz w:val="40"/>
          <w:szCs w:val="40"/>
          <w:rtl/>
        </w:rPr>
        <w:t>ال</w:t>
      </w:r>
      <w:r w:rsidRPr="0011421F">
        <w:rPr>
          <w:sz w:val="40"/>
          <w:szCs w:val="40"/>
          <w:rtl/>
        </w:rPr>
        <w:t xml:space="preserve">تماثيل </w:t>
      </w:r>
      <w:r w:rsidR="007E0D3F" w:rsidRPr="0011421F">
        <w:rPr>
          <w:rFonts w:hint="cs"/>
          <w:sz w:val="40"/>
          <w:szCs w:val="40"/>
          <w:rtl/>
        </w:rPr>
        <w:t xml:space="preserve">ووضعوا </w:t>
      </w:r>
      <w:r w:rsidRPr="0011421F">
        <w:rPr>
          <w:sz w:val="40"/>
          <w:szCs w:val="40"/>
          <w:rtl/>
        </w:rPr>
        <w:t>صورًا لهم وأنصابًا بأسمائهم.</w:t>
      </w:r>
    </w:p>
    <w:p w14:paraId="2A9A9EBB" w14:textId="09931D39" w:rsidR="00E118D9" w:rsidRPr="0011421F" w:rsidRDefault="00E118D9" w:rsidP="00E118D9">
      <w:pPr>
        <w:rPr>
          <w:sz w:val="40"/>
          <w:szCs w:val="40"/>
          <w:rtl/>
        </w:rPr>
      </w:pPr>
      <w:r w:rsidRPr="0011421F">
        <w:rPr>
          <w:rFonts w:hint="eastAsia"/>
          <w:sz w:val="40"/>
          <w:szCs w:val="40"/>
          <w:rtl/>
        </w:rPr>
        <w:t>هذا</w:t>
      </w:r>
      <w:r w:rsidRPr="0011421F">
        <w:rPr>
          <w:sz w:val="40"/>
          <w:szCs w:val="40"/>
          <w:rtl/>
        </w:rPr>
        <w:t xml:space="preserve"> هو السبب الذي لأجله غلا قوم نوح في</w:t>
      </w:r>
      <w:r w:rsidR="007E0D3F" w:rsidRPr="0011421F">
        <w:rPr>
          <w:rFonts w:hint="cs"/>
          <w:sz w:val="40"/>
          <w:szCs w:val="40"/>
          <w:rtl/>
        </w:rPr>
        <w:t>:</w:t>
      </w:r>
      <w:r w:rsidRPr="0011421F">
        <w:rPr>
          <w:sz w:val="40"/>
          <w:szCs w:val="40"/>
          <w:rtl/>
        </w:rPr>
        <w:t xml:space="preserve"> </w:t>
      </w:r>
      <w:r w:rsidR="007E0D3F" w:rsidRPr="0011421F">
        <w:rPr>
          <w:rFonts w:hint="cs"/>
          <w:sz w:val="40"/>
          <w:szCs w:val="40"/>
          <w:rtl/>
        </w:rPr>
        <w:t>"</w:t>
      </w:r>
      <w:r w:rsidRPr="0011421F">
        <w:rPr>
          <w:sz w:val="40"/>
          <w:szCs w:val="40"/>
          <w:rtl/>
        </w:rPr>
        <w:t>ود</w:t>
      </w:r>
      <w:r w:rsidR="007E0D3F" w:rsidRPr="0011421F">
        <w:rPr>
          <w:rFonts w:hint="cs"/>
          <w:sz w:val="40"/>
          <w:szCs w:val="40"/>
          <w:rtl/>
        </w:rPr>
        <w:t>،</w:t>
      </w:r>
      <w:r w:rsidRPr="0011421F">
        <w:rPr>
          <w:sz w:val="40"/>
          <w:szCs w:val="40"/>
          <w:rtl/>
        </w:rPr>
        <w:t xml:space="preserve"> وسواع</w:t>
      </w:r>
      <w:r w:rsidR="007E0D3F" w:rsidRPr="0011421F">
        <w:rPr>
          <w:rFonts w:hint="cs"/>
          <w:sz w:val="40"/>
          <w:szCs w:val="40"/>
          <w:rtl/>
        </w:rPr>
        <w:t>،</w:t>
      </w:r>
      <w:r w:rsidRPr="0011421F">
        <w:rPr>
          <w:sz w:val="40"/>
          <w:szCs w:val="40"/>
          <w:rtl/>
        </w:rPr>
        <w:t xml:space="preserve"> ويغوث</w:t>
      </w:r>
      <w:r w:rsidR="007E0D3F" w:rsidRPr="0011421F">
        <w:rPr>
          <w:rFonts w:hint="cs"/>
          <w:sz w:val="40"/>
          <w:szCs w:val="40"/>
          <w:rtl/>
        </w:rPr>
        <w:t>،</w:t>
      </w:r>
      <w:r w:rsidRPr="0011421F">
        <w:rPr>
          <w:sz w:val="40"/>
          <w:szCs w:val="40"/>
          <w:rtl/>
        </w:rPr>
        <w:t xml:space="preserve"> ويعوق</w:t>
      </w:r>
      <w:r w:rsidR="007E0D3F" w:rsidRPr="0011421F">
        <w:rPr>
          <w:rFonts w:hint="cs"/>
          <w:sz w:val="40"/>
          <w:szCs w:val="40"/>
          <w:rtl/>
        </w:rPr>
        <w:t>،</w:t>
      </w:r>
      <w:r w:rsidRPr="0011421F">
        <w:rPr>
          <w:sz w:val="40"/>
          <w:szCs w:val="40"/>
          <w:rtl/>
        </w:rPr>
        <w:t xml:space="preserve"> نسر</w:t>
      </w:r>
      <w:r w:rsidR="007E0D3F" w:rsidRPr="0011421F">
        <w:rPr>
          <w:rFonts w:hint="cs"/>
          <w:sz w:val="40"/>
          <w:szCs w:val="40"/>
          <w:rtl/>
        </w:rPr>
        <w:t>ا"</w:t>
      </w:r>
      <w:r w:rsidRPr="0011421F">
        <w:rPr>
          <w:sz w:val="40"/>
          <w:szCs w:val="40"/>
          <w:rtl/>
        </w:rPr>
        <w:t xml:space="preserve">، فانتبه لهذين السببين، وبهذا تعرف لماذا نهى النبي </w:t>
      </w:r>
      <w:r w:rsidRPr="0011421F">
        <w:rPr>
          <w:rFonts w:ascii="Sakkal Majalla" w:hAnsi="Sakkal Majalla" w:cs="Sakkal Majalla" w:hint="cs"/>
          <w:color w:val="C00000"/>
          <w:sz w:val="40"/>
          <w:szCs w:val="40"/>
          <w:rtl/>
        </w:rPr>
        <w:t>ﷺ</w:t>
      </w:r>
      <w:r w:rsidRPr="0011421F">
        <w:rPr>
          <w:sz w:val="40"/>
          <w:szCs w:val="40"/>
          <w:rtl/>
        </w:rPr>
        <w:t xml:space="preserve"> عن الصلاة في المقبرة، فقال: </w:t>
      </w:r>
      <w:r w:rsidR="00F54B3A" w:rsidRPr="0011421F">
        <w:rPr>
          <w:color w:val="008000"/>
          <w:sz w:val="40"/>
          <w:szCs w:val="40"/>
          <w:rtl/>
        </w:rPr>
        <w:t>«</w:t>
      </w:r>
      <w:r w:rsidR="00AC7DFB" w:rsidRPr="0011421F">
        <w:rPr>
          <w:color w:val="008000"/>
          <w:sz w:val="40"/>
          <w:szCs w:val="40"/>
          <w:rtl/>
        </w:rPr>
        <w:t xml:space="preserve">لا تَجْلِسُوا علَى </w:t>
      </w:r>
      <w:r w:rsidR="00AC7DFB" w:rsidRPr="0011421F">
        <w:rPr>
          <w:color w:val="008000"/>
          <w:sz w:val="40"/>
          <w:szCs w:val="40"/>
          <w:rtl/>
        </w:rPr>
        <w:lastRenderedPageBreak/>
        <w:t>القُبُورِ، ولا تُصَلُّوا إلَيْها</w:t>
      </w:r>
      <w:r w:rsidR="00F54B3A" w:rsidRPr="0011421F">
        <w:rPr>
          <w:color w:val="008000"/>
          <w:sz w:val="40"/>
          <w:szCs w:val="40"/>
          <w:rtl/>
        </w:rPr>
        <w:t>»</w:t>
      </w:r>
      <w:r w:rsidR="00AC7DFB" w:rsidRPr="0011421F">
        <w:rPr>
          <w:rStyle w:val="a4"/>
          <w:color w:val="008000"/>
          <w:sz w:val="40"/>
          <w:szCs w:val="40"/>
          <w:rtl/>
        </w:rPr>
        <w:footnoteReference w:id="3"/>
      </w:r>
      <w:r w:rsidRPr="0011421F">
        <w:rPr>
          <w:sz w:val="40"/>
          <w:szCs w:val="40"/>
          <w:rtl/>
        </w:rPr>
        <w:t>، وسيأتي هذا الموضوع، وتعرف من خلال هذا لماذا لا يشرع لنا العكوف عند القبو</w:t>
      </w:r>
      <w:r w:rsidRPr="0011421F">
        <w:rPr>
          <w:rFonts w:hint="eastAsia"/>
          <w:sz w:val="40"/>
          <w:szCs w:val="40"/>
          <w:rtl/>
        </w:rPr>
        <w:t>ر،</w:t>
      </w:r>
      <w:r w:rsidRPr="0011421F">
        <w:rPr>
          <w:sz w:val="40"/>
          <w:szCs w:val="40"/>
          <w:rtl/>
        </w:rPr>
        <w:t xml:space="preserve"> ما هو من شريعة الإسلام، قال تعالى: </w:t>
      </w:r>
      <w:r w:rsidR="00C82A4E" w:rsidRPr="0011421F">
        <w:rPr>
          <w:color w:val="FF0000"/>
          <w:sz w:val="40"/>
          <w:szCs w:val="40"/>
          <w:rtl/>
        </w:rPr>
        <w:t>﴿</w:t>
      </w:r>
      <w:r w:rsidR="0050331F" w:rsidRPr="0011421F">
        <w:rPr>
          <w:color w:val="FF0000"/>
          <w:sz w:val="40"/>
          <w:szCs w:val="40"/>
          <w:rtl/>
        </w:rPr>
        <w:t>وَأَنْتُمْ عَاكِفُونَ فِي الْمَسَاجِدِ</w:t>
      </w:r>
      <w:r w:rsidR="00C82A4E" w:rsidRPr="0011421F">
        <w:rPr>
          <w:color w:val="FF0000"/>
          <w:sz w:val="40"/>
          <w:szCs w:val="40"/>
          <w:rtl/>
        </w:rPr>
        <w:t>﴾</w:t>
      </w:r>
      <w:r w:rsidRPr="0011421F">
        <w:rPr>
          <w:sz w:val="40"/>
          <w:szCs w:val="40"/>
          <w:rtl/>
        </w:rPr>
        <w:t xml:space="preserve"> [البقرة</w:t>
      </w:r>
      <w:r w:rsidR="00C82A4E" w:rsidRPr="0011421F">
        <w:rPr>
          <w:sz w:val="40"/>
          <w:szCs w:val="40"/>
          <w:rtl/>
        </w:rPr>
        <w:t xml:space="preserve">: </w:t>
      </w:r>
      <w:r w:rsidRPr="0011421F">
        <w:rPr>
          <w:sz w:val="40"/>
          <w:szCs w:val="40"/>
          <w:rtl/>
        </w:rPr>
        <w:t>187] في المساجد فقط، هذا الذي جاء في القرآن، العكوف في المساجد وليس في المقابر، إلى آخر الأشياء التي جاءت في مسائل المقابر من الاحتياط وسد الذرائع؛ كل هذا لأن هذا من أسرع الأسباب التي توقع الناس في الشرك.</w:t>
      </w:r>
    </w:p>
    <w:p w14:paraId="08C82CE6" w14:textId="5AF03E82"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00FF"/>
          <w:sz w:val="40"/>
          <w:szCs w:val="40"/>
          <w:rtl/>
        </w:rPr>
        <w:t>(ثُمّ طالَ عَلِيْهِمُ الأَمَدُ فَعَبَدوهُمْ)</w:t>
      </w:r>
      <w:r w:rsidRPr="0011421F">
        <w:rPr>
          <w:sz w:val="40"/>
          <w:szCs w:val="40"/>
          <w:rtl/>
        </w:rPr>
        <w:t>، هذا يبين لك أن</w:t>
      </w:r>
      <w:r w:rsidR="007E0D3F" w:rsidRPr="0011421F">
        <w:rPr>
          <w:rFonts w:hint="cs"/>
          <w:sz w:val="40"/>
          <w:szCs w:val="40"/>
          <w:rtl/>
        </w:rPr>
        <w:t>َّ</w:t>
      </w:r>
      <w:r w:rsidRPr="0011421F">
        <w:rPr>
          <w:sz w:val="40"/>
          <w:szCs w:val="40"/>
          <w:rtl/>
        </w:rPr>
        <w:t xml:space="preserve"> الشرك لا يحدث مباشرة، فمع مرور الزمان ينسى العلم، ونسأل الله -جَلَّ وَعَلَا- أن يجعلنا وإيَّاكم أيها الإخوة الكرام المشاهدين والمشاهدات وجميع إخواننا المسلمين ممن يحيي العلم بالله الوارد في </w:t>
      </w:r>
      <w:r w:rsidRPr="0011421F">
        <w:rPr>
          <w:rFonts w:hint="eastAsia"/>
          <w:sz w:val="40"/>
          <w:szCs w:val="40"/>
          <w:rtl/>
        </w:rPr>
        <w:t>كلام</w:t>
      </w:r>
      <w:r w:rsidRPr="0011421F">
        <w:rPr>
          <w:sz w:val="40"/>
          <w:szCs w:val="40"/>
          <w:rtl/>
        </w:rPr>
        <w:t xml:space="preserve"> الله في القرآن العظيم وفي سنة الرسول </w:t>
      </w:r>
      <w:r w:rsidRPr="0011421F">
        <w:rPr>
          <w:rFonts w:ascii="Sakkal Majalla" w:hAnsi="Sakkal Majalla" w:cs="Sakkal Majalla" w:hint="cs"/>
          <w:color w:val="C00000"/>
          <w:sz w:val="40"/>
          <w:szCs w:val="40"/>
          <w:rtl/>
        </w:rPr>
        <w:t>ﷺ</w:t>
      </w:r>
      <w:r w:rsidRPr="0011421F">
        <w:rPr>
          <w:sz w:val="40"/>
          <w:szCs w:val="40"/>
          <w:rtl/>
        </w:rPr>
        <w:t xml:space="preserve"> الثابتة صحيح عنه، وفيما قرره علماء السلف الصالح رحمهم الله تعالى.</w:t>
      </w:r>
    </w:p>
    <w:p w14:paraId="026F398B" w14:textId="6D8E3505" w:rsidR="00E118D9" w:rsidRPr="0011421F" w:rsidRDefault="00E118D9" w:rsidP="00E118D9">
      <w:pPr>
        <w:rPr>
          <w:sz w:val="40"/>
          <w:szCs w:val="40"/>
          <w:rtl/>
        </w:rPr>
      </w:pPr>
      <w:r w:rsidRPr="0011421F">
        <w:rPr>
          <w:rFonts w:hint="eastAsia"/>
          <w:sz w:val="40"/>
          <w:szCs w:val="40"/>
          <w:rtl/>
        </w:rPr>
        <w:t>ظاهر</w:t>
      </w:r>
      <w:r w:rsidRPr="0011421F">
        <w:rPr>
          <w:sz w:val="40"/>
          <w:szCs w:val="40"/>
          <w:rtl/>
        </w:rPr>
        <w:t xml:space="preserve"> كلام ابن القيم الذي نقله عن غير واحد من السلف في قوله</w:t>
      </w:r>
      <w:r w:rsidR="007E0D3F" w:rsidRPr="0011421F">
        <w:rPr>
          <w:rFonts w:hint="cs"/>
          <w:sz w:val="40"/>
          <w:szCs w:val="40"/>
          <w:rtl/>
        </w:rPr>
        <w:t>:</w:t>
      </w:r>
      <w:r w:rsidRPr="0011421F">
        <w:rPr>
          <w:sz w:val="40"/>
          <w:szCs w:val="40"/>
          <w:rtl/>
        </w:rPr>
        <w:t xml:space="preserve"> </w:t>
      </w:r>
      <w:r w:rsidRPr="0011421F">
        <w:rPr>
          <w:color w:val="0000FF"/>
          <w:sz w:val="40"/>
          <w:szCs w:val="40"/>
          <w:rtl/>
        </w:rPr>
        <w:t>(عَبَدُوُهم)</w:t>
      </w:r>
      <w:r w:rsidRPr="0011421F">
        <w:rPr>
          <w:sz w:val="40"/>
          <w:szCs w:val="40"/>
          <w:rtl/>
        </w:rPr>
        <w:t xml:space="preserve">، من العابد؟ القوم، لكن هل هو الجيل </w:t>
      </w:r>
      <w:r w:rsidR="007E0D3F" w:rsidRPr="0011421F">
        <w:rPr>
          <w:rFonts w:hint="cs"/>
          <w:sz w:val="40"/>
          <w:szCs w:val="40"/>
          <w:rtl/>
        </w:rPr>
        <w:t xml:space="preserve">الأول </w:t>
      </w:r>
      <w:r w:rsidRPr="0011421F">
        <w:rPr>
          <w:sz w:val="40"/>
          <w:szCs w:val="40"/>
          <w:rtl/>
        </w:rPr>
        <w:t>ولا الجيل الثاني؟ محتمل.</w:t>
      </w:r>
    </w:p>
    <w:p w14:paraId="7FFF2FA2" w14:textId="3084C56C" w:rsidR="00E118D9" w:rsidRPr="0011421F" w:rsidRDefault="00E118D9" w:rsidP="00E118D9">
      <w:pPr>
        <w:rPr>
          <w:sz w:val="40"/>
          <w:szCs w:val="40"/>
          <w:rtl/>
        </w:rPr>
      </w:pPr>
      <w:r w:rsidRPr="0011421F">
        <w:rPr>
          <w:rFonts w:hint="eastAsia"/>
          <w:sz w:val="40"/>
          <w:szCs w:val="40"/>
          <w:rtl/>
        </w:rPr>
        <w:t>أمَّا</w:t>
      </w:r>
      <w:r w:rsidRPr="0011421F">
        <w:rPr>
          <w:sz w:val="40"/>
          <w:szCs w:val="40"/>
          <w:rtl/>
        </w:rPr>
        <w:t xml:space="preserve"> أثر ابن عباس فهو صريح في أن</w:t>
      </w:r>
      <w:r w:rsidR="007E0D3F" w:rsidRPr="0011421F">
        <w:rPr>
          <w:rFonts w:hint="cs"/>
          <w:sz w:val="40"/>
          <w:szCs w:val="40"/>
          <w:rtl/>
        </w:rPr>
        <w:t>َّ</w:t>
      </w:r>
      <w:r w:rsidRPr="0011421F">
        <w:rPr>
          <w:sz w:val="40"/>
          <w:szCs w:val="40"/>
          <w:rtl/>
        </w:rPr>
        <w:t xml:space="preserve"> الجيل الأول لم يَعبد، ففعلوا </w:t>
      </w:r>
      <w:r w:rsidR="008E2AA5" w:rsidRPr="0011421F">
        <w:rPr>
          <w:rFonts w:hint="cs"/>
          <w:sz w:val="40"/>
          <w:szCs w:val="40"/>
          <w:rtl/>
        </w:rPr>
        <w:t>النصب و</w:t>
      </w:r>
      <w:r w:rsidRPr="0011421F">
        <w:rPr>
          <w:sz w:val="40"/>
          <w:szCs w:val="40"/>
          <w:rtl/>
        </w:rPr>
        <w:t>لم تعبد، الجيل الثاني عبدوهم، يعني</w:t>
      </w:r>
      <w:r w:rsidR="007E0D3F" w:rsidRPr="0011421F">
        <w:rPr>
          <w:rFonts w:hint="cs"/>
          <w:sz w:val="40"/>
          <w:szCs w:val="40"/>
          <w:rtl/>
        </w:rPr>
        <w:t>:</w:t>
      </w:r>
      <w:r w:rsidRPr="0011421F">
        <w:rPr>
          <w:sz w:val="40"/>
          <w:szCs w:val="40"/>
          <w:rtl/>
        </w:rPr>
        <w:t xml:space="preserve"> الآباء والشيبان الذين كانوا وقعوا فيها راحوا وماتوا، ثم جاء الصغار الشباب الجدد وقالوا: نعبدهم، وجاء الشيطان قال: اعبدوهم، فعبدهم، ولم يسموها عبادة، بل قال ل</w:t>
      </w:r>
      <w:r w:rsidRPr="0011421F">
        <w:rPr>
          <w:rFonts w:hint="eastAsia"/>
          <w:sz w:val="40"/>
          <w:szCs w:val="40"/>
          <w:rtl/>
        </w:rPr>
        <w:t>هم</w:t>
      </w:r>
      <w:r w:rsidRPr="0011421F">
        <w:rPr>
          <w:sz w:val="40"/>
          <w:szCs w:val="40"/>
          <w:rtl/>
        </w:rPr>
        <w:t xml:space="preserve"> الشيطان: يتوسلون بهم، ويستسقون بهم المطر.</w:t>
      </w:r>
    </w:p>
    <w:p w14:paraId="7BD34526" w14:textId="5CF7D8B1" w:rsidR="00E118D9" w:rsidRPr="0011421F" w:rsidRDefault="00E118D9" w:rsidP="00E118D9">
      <w:pPr>
        <w:rPr>
          <w:sz w:val="40"/>
          <w:szCs w:val="40"/>
          <w:rtl/>
        </w:rPr>
      </w:pPr>
      <w:r w:rsidRPr="0011421F">
        <w:rPr>
          <w:rFonts w:hint="eastAsia"/>
          <w:sz w:val="40"/>
          <w:szCs w:val="40"/>
          <w:rtl/>
        </w:rPr>
        <w:t>أم</w:t>
      </w:r>
      <w:r w:rsidR="007E0D3F" w:rsidRPr="0011421F">
        <w:rPr>
          <w:rFonts w:hint="cs"/>
          <w:sz w:val="40"/>
          <w:szCs w:val="40"/>
          <w:rtl/>
        </w:rPr>
        <w:t>َّ</w:t>
      </w:r>
      <w:r w:rsidRPr="0011421F">
        <w:rPr>
          <w:rFonts w:hint="eastAsia"/>
          <w:sz w:val="40"/>
          <w:szCs w:val="40"/>
          <w:rtl/>
        </w:rPr>
        <w:t>ا</w:t>
      </w:r>
      <w:r w:rsidRPr="0011421F">
        <w:rPr>
          <w:sz w:val="40"/>
          <w:szCs w:val="40"/>
          <w:rtl/>
        </w:rPr>
        <w:t xml:space="preserve"> في الأثر الثاني في الكلام المنقول عن السلف قال: </w:t>
      </w:r>
      <w:r w:rsidRPr="0011421F">
        <w:rPr>
          <w:color w:val="0000FF"/>
          <w:sz w:val="40"/>
          <w:szCs w:val="40"/>
          <w:rtl/>
        </w:rPr>
        <w:t>(ثُمّ طالَ عَلِيْهِمُ الأَمَدُ فَعَبَدوهُمْ)</w:t>
      </w:r>
      <w:r w:rsidRPr="0011421F">
        <w:rPr>
          <w:sz w:val="40"/>
          <w:szCs w:val="40"/>
          <w:rtl/>
        </w:rPr>
        <w:t>، ظاهره أنهم هم عبدوهم، وهذا محتمل، الإنسان</w:t>
      </w:r>
      <w:r w:rsidR="00AE4146" w:rsidRPr="0011421F">
        <w:rPr>
          <w:rFonts w:hint="cs"/>
          <w:sz w:val="40"/>
          <w:szCs w:val="40"/>
          <w:rtl/>
        </w:rPr>
        <w:t xml:space="preserve"> مع</w:t>
      </w:r>
      <w:r w:rsidRPr="0011421F">
        <w:rPr>
          <w:sz w:val="40"/>
          <w:szCs w:val="40"/>
          <w:rtl/>
        </w:rPr>
        <w:t xml:space="preserve"> الأزمنة يرق دينه وينسى، إلا من ثبته الله -عَزَّ وَجَلَّ-، ولهذا كان من دعاء النبي </w:t>
      </w:r>
      <w:r w:rsidRPr="0011421F">
        <w:rPr>
          <w:rFonts w:ascii="Sakkal Majalla" w:hAnsi="Sakkal Majalla" w:cs="Sakkal Majalla" w:hint="cs"/>
          <w:color w:val="C00000"/>
          <w:sz w:val="40"/>
          <w:szCs w:val="40"/>
          <w:rtl/>
        </w:rPr>
        <w:t>ﷺ</w:t>
      </w:r>
      <w:r w:rsidRPr="0011421F">
        <w:rPr>
          <w:sz w:val="40"/>
          <w:szCs w:val="40"/>
          <w:rtl/>
        </w:rPr>
        <w:t xml:space="preserve"> وكان يتوسل إلى الله -عَزَّ وَجَل</w:t>
      </w:r>
      <w:r w:rsidRPr="0011421F">
        <w:rPr>
          <w:rFonts w:hint="eastAsia"/>
          <w:sz w:val="40"/>
          <w:szCs w:val="40"/>
          <w:rtl/>
        </w:rPr>
        <w:t>َّ</w:t>
      </w:r>
      <w:r w:rsidRPr="0011421F">
        <w:rPr>
          <w:sz w:val="40"/>
          <w:szCs w:val="40"/>
          <w:rtl/>
        </w:rPr>
        <w:t xml:space="preserve">-، ويسأل الله -عَزَّ وَجَلَّ- الثبات، فكان يقول: </w:t>
      </w:r>
      <w:r w:rsidR="00F54B3A" w:rsidRPr="0011421F">
        <w:rPr>
          <w:color w:val="008000"/>
          <w:sz w:val="40"/>
          <w:szCs w:val="40"/>
          <w:rtl/>
        </w:rPr>
        <w:t>«</w:t>
      </w:r>
      <w:r w:rsidR="00A8532A" w:rsidRPr="0011421F">
        <w:rPr>
          <w:color w:val="008000"/>
          <w:sz w:val="40"/>
          <w:szCs w:val="40"/>
          <w:rtl/>
        </w:rPr>
        <w:t xml:space="preserve">اللَّهُمَّ لكَ أَسْلَمْتُ، وَبِكَ آمَنْتُ، وَعَلَيْكَ تَوَكَّلْتُ، وإلَيْكَ أَنَبْتُ، </w:t>
      </w:r>
      <w:r w:rsidR="00A8532A" w:rsidRPr="0011421F">
        <w:rPr>
          <w:color w:val="008000"/>
          <w:sz w:val="40"/>
          <w:szCs w:val="40"/>
          <w:rtl/>
        </w:rPr>
        <w:lastRenderedPageBreak/>
        <w:t>وَبِكَ خَاصَمْتُ، اللَّهُمَّ إنِّي أَعُوذُ بعِزَّتِكَ -لا إلَهَ إلَّا أَنْتَ- أَنْ تُضِلَّنِي، أَنْتَ الحَيُّ الَّذي لا يَمُوتُ، وَالْجِنُّ وَالإِنْسُ يَمُوتُونَ</w:t>
      </w:r>
      <w:r w:rsidR="00F54B3A" w:rsidRPr="0011421F">
        <w:rPr>
          <w:color w:val="008000"/>
          <w:sz w:val="40"/>
          <w:szCs w:val="40"/>
          <w:rtl/>
        </w:rPr>
        <w:t>»</w:t>
      </w:r>
      <w:r w:rsidR="00A8532A" w:rsidRPr="0011421F">
        <w:rPr>
          <w:rStyle w:val="a4"/>
          <w:color w:val="008000"/>
          <w:sz w:val="40"/>
          <w:szCs w:val="40"/>
          <w:rtl/>
        </w:rPr>
        <w:footnoteReference w:id="4"/>
      </w:r>
      <w:r w:rsidRPr="0011421F">
        <w:rPr>
          <w:sz w:val="40"/>
          <w:szCs w:val="40"/>
          <w:rtl/>
        </w:rPr>
        <w:t xml:space="preserve">، فيسأل الله -عَزَّ وَجَلَّ- ويَعوذ بالله -عَزَّ وَجَلَّ- من أن يضله الله -عَزَّ وَجَلَّ-، قال تعالى: </w:t>
      </w:r>
      <w:r w:rsidR="00C82A4E" w:rsidRPr="0011421F">
        <w:rPr>
          <w:color w:val="FF0000"/>
          <w:sz w:val="40"/>
          <w:szCs w:val="40"/>
          <w:rtl/>
        </w:rPr>
        <w:t>﴿</w:t>
      </w:r>
      <w:r w:rsidR="0050331F" w:rsidRPr="0011421F">
        <w:rPr>
          <w:color w:val="FF0000"/>
          <w:sz w:val="40"/>
          <w:szCs w:val="40"/>
          <w:rtl/>
        </w:rPr>
        <w:t>يُثَبِّتُ اللَّهُ الَّذِينَ آمَنُوا بِالْقَوْلِ الثَّابِتِ فِي الْحَيَاةِ الدُّنْيَا وَفِي الْآخِرَةِ وَيُضِلُّ اللَّهُ الظَّالِمِينَ</w:t>
      </w:r>
      <w:r w:rsidR="00C82A4E" w:rsidRPr="0011421F">
        <w:rPr>
          <w:color w:val="FF0000"/>
          <w:sz w:val="40"/>
          <w:szCs w:val="40"/>
          <w:rtl/>
        </w:rPr>
        <w:t>﴾</w:t>
      </w:r>
      <w:r w:rsidRPr="0011421F">
        <w:rPr>
          <w:sz w:val="40"/>
          <w:szCs w:val="40"/>
          <w:rtl/>
        </w:rPr>
        <w:t xml:space="preserve"> [إبراهيم</w:t>
      </w:r>
      <w:r w:rsidR="00C82A4E" w:rsidRPr="0011421F">
        <w:rPr>
          <w:sz w:val="40"/>
          <w:szCs w:val="40"/>
          <w:rtl/>
        </w:rPr>
        <w:t xml:space="preserve">: </w:t>
      </w:r>
      <w:r w:rsidRPr="0011421F">
        <w:rPr>
          <w:sz w:val="40"/>
          <w:szCs w:val="40"/>
          <w:rtl/>
        </w:rPr>
        <w:t>27]، والواحد ما يأمن على نفسه ويقول: أنا في مأمن، ويقول: والله لا يمكن أن يقع الشرك ولا يمكن أن يقع الكفر؛ لا، الم</w:t>
      </w:r>
      <w:r w:rsidRPr="0011421F">
        <w:rPr>
          <w:rFonts w:hint="eastAsia"/>
          <w:sz w:val="40"/>
          <w:szCs w:val="40"/>
          <w:rtl/>
        </w:rPr>
        <w:t>ؤمن</w:t>
      </w:r>
      <w:r w:rsidRPr="0011421F">
        <w:rPr>
          <w:sz w:val="40"/>
          <w:szCs w:val="40"/>
          <w:rtl/>
        </w:rPr>
        <w:t xml:space="preserve"> يخاف، قال تعالى: </w:t>
      </w:r>
      <w:r w:rsidR="00C82A4E" w:rsidRPr="0011421F">
        <w:rPr>
          <w:color w:val="FF0000"/>
          <w:sz w:val="40"/>
          <w:szCs w:val="40"/>
          <w:rtl/>
        </w:rPr>
        <w:t>﴿</w:t>
      </w:r>
      <w:r w:rsidR="0050331F" w:rsidRPr="0011421F">
        <w:rPr>
          <w:color w:val="FF0000"/>
          <w:sz w:val="40"/>
          <w:szCs w:val="40"/>
          <w:rtl/>
        </w:rPr>
        <w:t>وَلَوْلَا أَنْ ثَبَّتْنَاكَ لَقَدْ كِدْتَ تَرْكَنُ إِلَيْهِمْ شَيْئًا قَلِيلًا</w:t>
      </w:r>
      <w:r w:rsidR="00C82A4E" w:rsidRPr="0011421F">
        <w:rPr>
          <w:color w:val="FF0000"/>
          <w:sz w:val="40"/>
          <w:szCs w:val="40"/>
          <w:rtl/>
        </w:rPr>
        <w:t>﴾</w:t>
      </w:r>
      <w:r w:rsidR="0050331F" w:rsidRPr="0011421F">
        <w:rPr>
          <w:rFonts w:hint="cs"/>
          <w:sz w:val="40"/>
          <w:szCs w:val="40"/>
          <w:rtl/>
        </w:rPr>
        <w:t xml:space="preserve"> [الإسراء: 74]</w:t>
      </w:r>
      <w:r w:rsidRPr="0011421F">
        <w:rPr>
          <w:sz w:val="40"/>
          <w:szCs w:val="40"/>
          <w:rtl/>
        </w:rPr>
        <w:t xml:space="preserve">، وكان أكثر دعاء النبي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A8532A" w:rsidRPr="0011421F">
        <w:rPr>
          <w:color w:val="008000"/>
          <w:sz w:val="40"/>
          <w:szCs w:val="40"/>
          <w:rtl/>
        </w:rPr>
        <w:t>يا مقلِّبَ القلوبِ ثبِّت قلبي علَى دينِكَ</w:t>
      </w:r>
      <w:r w:rsidR="00F54B3A" w:rsidRPr="0011421F">
        <w:rPr>
          <w:color w:val="008000"/>
          <w:sz w:val="40"/>
          <w:szCs w:val="40"/>
          <w:rtl/>
        </w:rPr>
        <w:t>»</w:t>
      </w:r>
      <w:r w:rsidR="00A8532A" w:rsidRPr="0011421F">
        <w:rPr>
          <w:rStyle w:val="a4"/>
          <w:color w:val="008000"/>
          <w:sz w:val="40"/>
          <w:szCs w:val="40"/>
          <w:rtl/>
        </w:rPr>
        <w:footnoteReference w:id="5"/>
      </w:r>
      <w:r w:rsidRPr="0011421F">
        <w:rPr>
          <w:sz w:val="40"/>
          <w:szCs w:val="40"/>
          <w:rtl/>
        </w:rPr>
        <w:t>، فبعض الناس يقول: لا يمكن أني أحدث الشرك؛ لا، سيأتي باب خاص في هذا الأمر وأن بعض الناس يقع في الشرك، وبعض الناس يقع في ا</w:t>
      </w:r>
      <w:r w:rsidRPr="0011421F">
        <w:rPr>
          <w:rFonts w:hint="eastAsia"/>
          <w:sz w:val="40"/>
          <w:szCs w:val="40"/>
          <w:rtl/>
        </w:rPr>
        <w:t>لردة،</w:t>
      </w:r>
      <w:r w:rsidRPr="0011421F">
        <w:rPr>
          <w:sz w:val="40"/>
          <w:szCs w:val="40"/>
          <w:rtl/>
        </w:rPr>
        <w:t xml:space="preserve"> وبعض الناس يقع في الكفر؛ ولكن نعوذ بالله من ذلك، ونسأل الله أن يعافينا وإيَّاكم وجميع المسلمين ويثبتنا على دينه.</w:t>
      </w:r>
    </w:p>
    <w:p w14:paraId="7310B7EA" w14:textId="5F0B077B" w:rsidR="00E118D9" w:rsidRPr="0011421F" w:rsidRDefault="00E118D9" w:rsidP="00E118D9">
      <w:pPr>
        <w:rPr>
          <w:sz w:val="40"/>
          <w:szCs w:val="40"/>
          <w:rtl/>
        </w:rPr>
      </w:pPr>
      <w:r w:rsidRPr="0011421F">
        <w:rPr>
          <w:rFonts w:hint="eastAsia"/>
          <w:sz w:val="40"/>
          <w:szCs w:val="40"/>
          <w:rtl/>
        </w:rPr>
        <w:t>فالمقصود</w:t>
      </w:r>
      <w:r w:rsidRPr="0011421F">
        <w:rPr>
          <w:sz w:val="40"/>
          <w:szCs w:val="40"/>
          <w:rtl/>
        </w:rPr>
        <w:t>: أن قوله</w:t>
      </w:r>
      <w:r w:rsidR="007E0D3F" w:rsidRPr="0011421F">
        <w:rPr>
          <w:rFonts w:hint="cs"/>
          <w:sz w:val="40"/>
          <w:szCs w:val="40"/>
          <w:rtl/>
        </w:rPr>
        <w:t>:</w:t>
      </w:r>
      <w:r w:rsidRPr="0011421F">
        <w:rPr>
          <w:sz w:val="40"/>
          <w:szCs w:val="40"/>
          <w:rtl/>
        </w:rPr>
        <w:t xml:space="preserve"> </w:t>
      </w:r>
      <w:r w:rsidRPr="0011421F">
        <w:rPr>
          <w:color w:val="0000FF"/>
          <w:sz w:val="40"/>
          <w:szCs w:val="40"/>
          <w:rtl/>
        </w:rPr>
        <w:t>(ثُمّ طالَ عَلِيْهِمُ الأَمَدُ فَعَبَدوهُمْ)</w:t>
      </w:r>
      <w:r w:rsidRPr="0011421F">
        <w:rPr>
          <w:sz w:val="40"/>
          <w:szCs w:val="40"/>
          <w:rtl/>
        </w:rPr>
        <w:t xml:space="preserve"> محتمل أن</w:t>
      </w:r>
      <w:r w:rsidR="007E0D3F" w:rsidRPr="0011421F">
        <w:rPr>
          <w:rFonts w:hint="cs"/>
          <w:sz w:val="40"/>
          <w:szCs w:val="40"/>
          <w:rtl/>
        </w:rPr>
        <w:t>َّ</w:t>
      </w:r>
      <w:r w:rsidRPr="0011421F">
        <w:rPr>
          <w:sz w:val="40"/>
          <w:szCs w:val="40"/>
          <w:rtl/>
        </w:rPr>
        <w:t xml:space="preserve"> الجيل الأول أيضًا عبد</w:t>
      </w:r>
      <w:r w:rsidR="007E0D3F" w:rsidRPr="0011421F">
        <w:rPr>
          <w:rFonts w:hint="cs"/>
          <w:sz w:val="40"/>
          <w:szCs w:val="40"/>
          <w:rtl/>
        </w:rPr>
        <w:t>ها</w:t>
      </w:r>
      <w:r w:rsidRPr="0011421F">
        <w:rPr>
          <w:sz w:val="40"/>
          <w:szCs w:val="40"/>
          <w:rtl/>
        </w:rPr>
        <w:t xml:space="preserve"> أو أن الذري</w:t>
      </w:r>
      <w:r w:rsidR="007E0D3F" w:rsidRPr="0011421F">
        <w:rPr>
          <w:rFonts w:hint="cs"/>
          <w:sz w:val="40"/>
          <w:szCs w:val="40"/>
          <w:rtl/>
        </w:rPr>
        <w:t>ة</w:t>
      </w:r>
      <w:r w:rsidRPr="0011421F">
        <w:rPr>
          <w:sz w:val="40"/>
          <w:szCs w:val="40"/>
          <w:rtl/>
        </w:rPr>
        <w:t xml:space="preserve"> والجيل الثاني، على كل حال الواحد يحذر من جميع الشركيات والبدع والمعاصي، ولا يتساهل فيها لأن بلائها شديد وخطير.</w:t>
      </w:r>
    </w:p>
    <w:p w14:paraId="636C889D" w14:textId="4DE164C9" w:rsidR="00E118D9" w:rsidRPr="0011421F" w:rsidRDefault="00E118D9" w:rsidP="00E118D9">
      <w:pPr>
        <w:rPr>
          <w:sz w:val="40"/>
          <w:szCs w:val="40"/>
          <w:rtl/>
        </w:rPr>
      </w:pPr>
      <w:r w:rsidRPr="0011421F">
        <w:rPr>
          <w:rFonts w:hint="eastAsia"/>
          <w:sz w:val="40"/>
          <w:szCs w:val="40"/>
          <w:rtl/>
        </w:rPr>
        <w:t>وكما</w:t>
      </w:r>
      <w:r w:rsidRPr="0011421F">
        <w:rPr>
          <w:sz w:val="40"/>
          <w:szCs w:val="40"/>
          <w:rtl/>
        </w:rPr>
        <w:t xml:space="preserve"> قال بعض السلف: من شؤم المعصية أن يخذل إلى معصية أخرى، وكل معصية تنادي على أختها</w:t>
      </w:r>
      <w:r w:rsidR="007E0D3F" w:rsidRPr="0011421F">
        <w:rPr>
          <w:rFonts w:hint="cs"/>
          <w:sz w:val="40"/>
          <w:szCs w:val="40"/>
          <w:rtl/>
        </w:rPr>
        <w:t>،</w:t>
      </w:r>
      <w:r w:rsidRPr="0011421F">
        <w:rPr>
          <w:sz w:val="40"/>
          <w:szCs w:val="40"/>
          <w:rtl/>
        </w:rPr>
        <w:t xml:space="preserve"> فيقع ويتوسَّع ثم يقع فيما لا تحمد عقباه، نسأل الله العافية والسلامة.</w:t>
      </w:r>
    </w:p>
    <w:p w14:paraId="55C1CB92" w14:textId="77777777"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00FF"/>
          <w:sz w:val="40"/>
          <w:szCs w:val="40"/>
          <w:rtl/>
        </w:rPr>
        <w:t xml:space="preserve">(وَعَنْ عُمَرَ أَنَّ رسولَ اللهِ </w:t>
      </w:r>
      <w:r w:rsidRPr="0011421F">
        <w:rPr>
          <w:rFonts w:ascii="Sakkal Majalla" w:hAnsi="Sakkal Majalla" w:cs="Sakkal Majalla" w:hint="cs"/>
          <w:color w:val="C00000"/>
          <w:sz w:val="40"/>
          <w:szCs w:val="40"/>
          <w:rtl/>
        </w:rPr>
        <w:t>ﷺ</w:t>
      </w:r>
      <w:r w:rsidRPr="0011421F">
        <w:rPr>
          <w:color w:val="0000FF"/>
          <w:sz w:val="40"/>
          <w:szCs w:val="40"/>
          <w:rtl/>
        </w:rPr>
        <w:t xml:space="preserve"> قالَ: </w:t>
      </w:r>
      <w:r w:rsidRPr="0011421F">
        <w:rPr>
          <w:color w:val="008000"/>
          <w:sz w:val="40"/>
          <w:szCs w:val="40"/>
          <w:rtl/>
        </w:rPr>
        <w:t>«لا تُطْرُونِي كَمَا أَطْرتِ النَّصارى ابنَ مَرْيَمَ، إِنَّما أَنا عَبْدٌ، فَقُولوا: عَبْدُ اللهِ وَرَسُولُهُ»</w:t>
      </w:r>
      <w:r w:rsidRPr="0011421F">
        <w:rPr>
          <w:color w:val="0000FF"/>
          <w:sz w:val="40"/>
          <w:szCs w:val="40"/>
          <w:rtl/>
        </w:rPr>
        <w:t xml:space="preserve"> أخرجاه)</w:t>
      </w:r>
      <w:r w:rsidRPr="0011421F">
        <w:rPr>
          <w:sz w:val="40"/>
          <w:szCs w:val="40"/>
          <w:rtl/>
        </w:rPr>
        <w:t>.</w:t>
      </w:r>
    </w:p>
    <w:p w14:paraId="06AB8665" w14:textId="0DC2DC20" w:rsidR="00E118D9" w:rsidRPr="0011421F" w:rsidRDefault="00E118D9" w:rsidP="00E118D9">
      <w:pPr>
        <w:rPr>
          <w:sz w:val="40"/>
          <w:szCs w:val="40"/>
          <w:rtl/>
        </w:rPr>
      </w:pPr>
      <w:r w:rsidRPr="0011421F">
        <w:rPr>
          <w:rFonts w:hint="eastAsia"/>
          <w:sz w:val="40"/>
          <w:szCs w:val="40"/>
          <w:rtl/>
        </w:rPr>
        <w:t>النبي</w:t>
      </w:r>
      <w:r w:rsidRPr="0011421F">
        <w:rPr>
          <w:sz w:val="40"/>
          <w:szCs w:val="40"/>
          <w:rtl/>
        </w:rPr>
        <w:t xml:space="preserve"> </w:t>
      </w:r>
      <w:r w:rsidRPr="0011421F">
        <w:rPr>
          <w:rFonts w:ascii="Sakkal Majalla" w:hAnsi="Sakkal Majalla" w:cs="Sakkal Majalla" w:hint="cs"/>
          <w:color w:val="C00000"/>
          <w:sz w:val="40"/>
          <w:szCs w:val="40"/>
          <w:rtl/>
        </w:rPr>
        <w:t>ﷺ</w:t>
      </w:r>
      <w:r w:rsidRPr="0011421F">
        <w:rPr>
          <w:sz w:val="40"/>
          <w:szCs w:val="40"/>
          <w:rtl/>
        </w:rPr>
        <w:t xml:space="preserve"> ينهى نهيًا صريحًا، فكل مَن آمن بالله ورسوله</w:t>
      </w:r>
      <w:r w:rsidR="007E0D3F" w:rsidRPr="0011421F">
        <w:rPr>
          <w:rFonts w:hint="cs"/>
          <w:sz w:val="40"/>
          <w:szCs w:val="40"/>
          <w:rtl/>
        </w:rPr>
        <w:t>،</w:t>
      </w:r>
      <w:r w:rsidRPr="0011421F">
        <w:rPr>
          <w:sz w:val="40"/>
          <w:szCs w:val="40"/>
          <w:rtl/>
        </w:rPr>
        <w:t xml:space="preserve"> ويشهد أن</w:t>
      </w:r>
      <w:r w:rsidR="007E0D3F" w:rsidRPr="0011421F">
        <w:rPr>
          <w:rFonts w:hint="cs"/>
          <w:sz w:val="40"/>
          <w:szCs w:val="40"/>
          <w:rtl/>
        </w:rPr>
        <w:t>َّ</w:t>
      </w:r>
      <w:r w:rsidRPr="0011421F">
        <w:rPr>
          <w:sz w:val="40"/>
          <w:szCs w:val="40"/>
          <w:rtl/>
        </w:rPr>
        <w:t xml:space="preserve"> محمدًا </w:t>
      </w:r>
      <w:r w:rsidR="007E0D3F" w:rsidRPr="0011421F">
        <w:rPr>
          <w:rFonts w:hint="cs"/>
          <w:sz w:val="40"/>
          <w:szCs w:val="40"/>
          <w:rtl/>
        </w:rPr>
        <w:t xml:space="preserve">رسول الله؛ </w:t>
      </w:r>
      <w:r w:rsidRPr="0011421F">
        <w:rPr>
          <w:sz w:val="40"/>
          <w:szCs w:val="40"/>
          <w:rtl/>
        </w:rPr>
        <w:t>يجب عليه أن يمتثل، ويجب عليه أن يقول</w:t>
      </w:r>
      <w:r w:rsidR="007E0D3F" w:rsidRPr="0011421F">
        <w:rPr>
          <w:rFonts w:hint="cs"/>
          <w:sz w:val="40"/>
          <w:szCs w:val="40"/>
          <w:rtl/>
        </w:rPr>
        <w:t>:</w:t>
      </w:r>
      <w:r w:rsidRPr="0011421F">
        <w:rPr>
          <w:sz w:val="40"/>
          <w:szCs w:val="40"/>
          <w:rtl/>
        </w:rPr>
        <w:t xml:space="preserve"> سمعًا وطاعة ل</w:t>
      </w:r>
      <w:r w:rsidR="007E0D3F" w:rsidRPr="0011421F">
        <w:rPr>
          <w:rFonts w:hint="cs"/>
          <w:sz w:val="40"/>
          <w:szCs w:val="40"/>
          <w:rtl/>
        </w:rPr>
        <w:t>ِ</w:t>
      </w:r>
      <w:r w:rsidRPr="0011421F">
        <w:rPr>
          <w:sz w:val="40"/>
          <w:szCs w:val="40"/>
          <w:rtl/>
        </w:rPr>
        <w:t>م</w:t>
      </w:r>
      <w:r w:rsidR="007E0D3F" w:rsidRPr="0011421F">
        <w:rPr>
          <w:rFonts w:hint="cs"/>
          <w:sz w:val="40"/>
          <w:szCs w:val="40"/>
          <w:rtl/>
        </w:rPr>
        <w:t>َ</w:t>
      </w:r>
      <w:r w:rsidRPr="0011421F">
        <w:rPr>
          <w:sz w:val="40"/>
          <w:szCs w:val="40"/>
          <w:rtl/>
        </w:rPr>
        <w:t xml:space="preserve">ا قاله الرسول </w:t>
      </w:r>
      <w:r w:rsidRPr="0011421F">
        <w:rPr>
          <w:rFonts w:ascii="Sakkal Majalla" w:hAnsi="Sakkal Majalla" w:cs="Sakkal Majalla" w:hint="cs"/>
          <w:color w:val="C00000"/>
          <w:sz w:val="40"/>
          <w:szCs w:val="40"/>
          <w:rtl/>
        </w:rPr>
        <w:t>ﷺ</w:t>
      </w:r>
      <w:r w:rsidRPr="0011421F">
        <w:rPr>
          <w:sz w:val="40"/>
          <w:szCs w:val="40"/>
          <w:rtl/>
        </w:rPr>
        <w:t>.</w:t>
      </w:r>
    </w:p>
    <w:p w14:paraId="7D4F88CF" w14:textId="77777777" w:rsidR="00E118D9" w:rsidRPr="0011421F" w:rsidRDefault="00E118D9" w:rsidP="00E118D9">
      <w:pPr>
        <w:rPr>
          <w:sz w:val="40"/>
          <w:szCs w:val="40"/>
          <w:rtl/>
        </w:rPr>
      </w:pPr>
      <w:r w:rsidRPr="0011421F">
        <w:rPr>
          <w:rFonts w:hint="eastAsia"/>
          <w:sz w:val="40"/>
          <w:szCs w:val="40"/>
          <w:rtl/>
        </w:rPr>
        <w:lastRenderedPageBreak/>
        <w:t>الإطراء</w:t>
      </w:r>
      <w:r w:rsidRPr="0011421F">
        <w:rPr>
          <w:sz w:val="40"/>
          <w:szCs w:val="40"/>
          <w:rtl/>
        </w:rPr>
        <w:t xml:space="preserve"> ما هو؟ </w:t>
      </w:r>
    </w:p>
    <w:p w14:paraId="6F406F46" w14:textId="77777777" w:rsidR="00E118D9" w:rsidRPr="0011421F" w:rsidRDefault="00E118D9" w:rsidP="00E118D9">
      <w:pPr>
        <w:rPr>
          <w:sz w:val="40"/>
          <w:szCs w:val="40"/>
          <w:rtl/>
        </w:rPr>
      </w:pPr>
      <w:r w:rsidRPr="0011421F">
        <w:rPr>
          <w:rFonts w:hint="eastAsia"/>
          <w:sz w:val="40"/>
          <w:szCs w:val="40"/>
          <w:rtl/>
        </w:rPr>
        <w:t>الإطراء</w:t>
      </w:r>
      <w:r w:rsidRPr="0011421F">
        <w:rPr>
          <w:sz w:val="40"/>
          <w:szCs w:val="40"/>
          <w:rtl/>
        </w:rPr>
        <w:t>: هو المجاوزة في المدح.</w:t>
      </w:r>
    </w:p>
    <w:p w14:paraId="6B6EBF46" w14:textId="66684B3A" w:rsidR="00C75017" w:rsidRPr="0011421F" w:rsidRDefault="00E118D9" w:rsidP="007E0D3F">
      <w:pPr>
        <w:rPr>
          <w:sz w:val="40"/>
          <w:szCs w:val="40"/>
          <w:rtl/>
        </w:rPr>
      </w:pPr>
      <w:r w:rsidRPr="0011421F">
        <w:rPr>
          <w:rFonts w:hint="eastAsia"/>
          <w:sz w:val="40"/>
          <w:szCs w:val="40"/>
          <w:rtl/>
        </w:rPr>
        <w:t>الغلو</w:t>
      </w:r>
      <w:r w:rsidRPr="0011421F">
        <w:rPr>
          <w:sz w:val="40"/>
          <w:szCs w:val="40"/>
          <w:rtl/>
        </w:rPr>
        <w:t xml:space="preserve">: المجاوزة في الدين، أمَّا هنا الإطراء </w:t>
      </w:r>
      <w:r w:rsidR="007E0D3F" w:rsidRPr="0011421F">
        <w:rPr>
          <w:rFonts w:hint="cs"/>
          <w:sz w:val="40"/>
          <w:szCs w:val="40"/>
          <w:rtl/>
        </w:rPr>
        <w:t>ف</w:t>
      </w:r>
      <w:r w:rsidRPr="0011421F">
        <w:rPr>
          <w:sz w:val="40"/>
          <w:szCs w:val="40"/>
          <w:rtl/>
        </w:rPr>
        <w:t xml:space="preserve">هو المجاورة في المدح، يمدح ويمدح لكن يزيد، فإذا جاوز الحد والأوصاف وأعطاه أوصافًا أعلى لا تليق إلا بالله -عَزَّ وَجَلَّ-كما قالت المرأة: </w:t>
      </w:r>
      <w:r w:rsidR="007E0D3F" w:rsidRPr="0011421F">
        <w:rPr>
          <w:rFonts w:hint="cs"/>
          <w:sz w:val="40"/>
          <w:szCs w:val="40"/>
          <w:rtl/>
        </w:rPr>
        <w:t>"</w:t>
      </w:r>
      <w:r w:rsidRPr="0011421F">
        <w:rPr>
          <w:sz w:val="40"/>
          <w:szCs w:val="40"/>
          <w:rtl/>
        </w:rPr>
        <w:t>وفينا نبيٌّ يعلَمُ ما في غدِ</w:t>
      </w:r>
      <w:r w:rsidR="007E0D3F" w:rsidRPr="0011421F">
        <w:rPr>
          <w:rFonts w:hint="cs"/>
          <w:sz w:val="40"/>
          <w:szCs w:val="40"/>
          <w:rtl/>
        </w:rPr>
        <w:t>"</w:t>
      </w:r>
      <w:r w:rsidRPr="0011421F">
        <w:rPr>
          <w:sz w:val="40"/>
          <w:szCs w:val="40"/>
          <w:rtl/>
        </w:rPr>
        <w:t xml:space="preserve">؛ فقال النبي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A8532A" w:rsidRPr="0011421F">
        <w:rPr>
          <w:color w:val="008000"/>
          <w:sz w:val="40"/>
          <w:szCs w:val="40"/>
          <w:rtl/>
        </w:rPr>
        <w:t>لا تَقُولِي هَكَذا</w:t>
      </w:r>
      <w:r w:rsidR="00F54B3A" w:rsidRPr="0011421F">
        <w:rPr>
          <w:color w:val="008000"/>
          <w:sz w:val="40"/>
          <w:szCs w:val="40"/>
          <w:rtl/>
        </w:rPr>
        <w:t>»</w:t>
      </w:r>
      <w:r w:rsidR="00A8532A" w:rsidRPr="0011421F">
        <w:rPr>
          <w:rStyle w:val="a4"/>
          <w:color w:val="008000"/>
          <w:sz w:val="40"/>
          <w:szCs w:val="40"/>
          <w:rtl/>
        </w:rPr>
        <w:footnoteReference w:id="6"/>
      </w:r>
      <w:r w:rsidRPr="0011421F">
        <w:rPr>
          <w:sz w:val="40"/>
          <w:szCs w:val="40"/>
          <w:rtl/>
        </w:rPr>
        <w:t xml:space="preserve">، والنبي </w:t>
      </w:r>
      <w:r w:rsidRPr="0011421F">
        <w:rPr>
          <w:rFonts w:ascii="Sakkal Majalla" w:hAnsi="Sakkal Majalla" w:cs="Sakkal Majalla" w:hint="cs"/>
          <w:color w:val="C00000"/>
          <w:sz w:val="40"/>
          <w:szCs w:val="40"/>
          <w:rtl/>
        </w:rPr>
        <w:t>ﷺ</w:t>
      </w:r>
      <w:r w:rsidRPr="0011421F">
        <w:rPr>
          <w:sz w:val="40"/>
          <w:szCs w:val="40"/>
          <w:rtl/>
        </w:rPr>
        <w:t xml:space="preserve"> نهى ع</w:t>
      </w:r>
      <w:r w:rsidRPr="0011421F">
        <w:rPr>
          <w:rFonts w:hint="eastAsia"/>
          <w:sz w:val="40"/>
          <w:szCs w:val="40"/>
          <w:rtl/>
        </w:rPr>
        <w:t>ن</w:t>
      </w:r>
      <w:r w:rsidRPr="0011421F">
        <w:rPr>
          <w:sz w:val="40"/>
          <w:szCs w:val="40"/>
          <w:rtl/>
        </w:rPr>
        <w:t xml:space="preserve"> ألفاظ </w:t>
      </w:r>
      <w:r w:rsidR="00C75017" w:rsidRPr="0011421F">
        <w:rPr>
          <w:rFonts w:hint="cs"/>
          <w:sz w:val="40"/>
          <w:szCs w:val="40"/>
          <w:rtl/>
        </w:rPr>
        <w:t>ل</w:t>
      </w:r>
      <w:r w:rsidRPr="0011421F">
        <w:rPr>
          <w:sz w:val="40"/>
          <w:szCs w:val="40"/>
          <w:rtl/>
        </w:rPr>
        <w:t xml:space="preserve">لصحابة ما قصدوها، مثل قول الرجل: "ما شاء الله وشئت يا محمد" قال: </w:t>
      </w:r>
      <w:r w:rsidR="00F54B3A" w:rsidRPr="0011421F">
        <w:rPr>
          <w:color w:val="008000"/>
          <w:sz w:val="40"/>
          <w:szCs w:val="40"/>
          <w:rtl/>
        </w:rPr>
        <w:t>«</w:t>
      </w:r>
      <w:r w:rsidR="00834502" w:rsidRPr="0011421F">
        <w:rPr>
          <w:color w:val="008000"/>
          <w:sz w:val="40"/>
          <w:szCs w:val="40"/>
          <w:rtl/>
        </w:rPr>
        <w:t>أَجَعَلْتَني لله عدلًا قل ما شاء اللهُ وحدَه</w:t>
      </w:r>
      <w:r w:rsidR="00F54B3A" w:rsidRPr="0011421F">
        <w:rPr>
          <w:color w:val="008000"/>
          <w:sz w:val="40"/>
          <w:szCs w:val="40"/>
          <w:rtl/>
        </w:rPr>
        <w:t>»</w:t>
      </w:r>
      <w:r w:rsidR="00834502" w:rsidRPr="0011421F">
        <w:rPr>
          <w:rStyle w:val="a4"/>
          <w:color w:val="008000"/>
          <w:sz w:val="40"/>
          <w:szCs w:val="40"/>
          <w:rtl/>
        </w:rPr>
        <w:footnoteReference w:id="7"/>
      </w:r>
      <w:r w:rsidRPr="0011421F">
        <w:rPr>
          <w:sz w:val="40"/>
          <w:szCs w:val="40"/>
          <w:rtl/>
        </w:rPr>
        <w:t xml:space="preserve">، إذًا النبي </w:t>
      </w:r>
      <w:r w:rsidRPr="0011421F">
        <w:rPr>
          <w:rFonts w:ascii="Sakkal Majalla" w:hAnsi="Sakkal Majalla" w:cs="Sakkal Majalla" w:hint="cs"/>
          <w:color w:val="C00000"/>
          <w:sz w:val="40"/>
          <w:szCs w:val="40"/>
          <w:rtl/>
        </w:rPr>
        <w:t>ﷺ</w:t>
      </w:r>
      <w:r w:rsidRPr="0011421F">
        <w:rPr>
          <w:sz w:val="40"/>
          <w:szCs w:val="40"/>
          <w:rtl/>
        </w:rPr>
        <w:t xml:space="preserve"> كان يحذر، وهنا ينهى نهيًا صريحًا.</w:t>
      </w:r>
    </w:p>
    <w:p w14:paraId="27E8D517" w14:textId="77777777" w:rsidR="00E118D9" w:rsidRPr="0011421F" w:rsidRDefault="00E118D9" w:rsidP="00E118D9">
      <w:pPr>
        <w:rPr>
          <w:sz w:val="40"/>
          <w:szCs w:val="40"/>
          <w:rtl/>
        </w:rPr>
      </w:pPr>
      <w:r w:rsidRPr="0011421F">
        <w:rPr>
          <w:sz w:val="40"/>
          <w:szCs w:val="40"/>
          <w:rtl/>
        </w:rPr>
        <w:t>{هل الأصل شيخنا في المدح الذم أو الإباحة}.</w:t>
      </w:r>
    </w:p>
    <w:p w14:paraId="2A438B8E" w14:textId="060204CC" w:rsidR="00E118D9" w:rsidRPr="0011421F" w:rsidRDefault="00E118D9" w:rsidP="00E118D9">
      <w:pPr>
        <w:rPr>
          <w:sz w:val="40"/>
          <w:szCs w:val="40"/>
          <w:rtl/>
        </w:rPr>
      </w:pPr>
      <w:r w:rsidRPr="0011421F">
        <w:rPr>
          <w:rFonts w:hint="eastAsia"/>
          <w:sz w:val="40"/>
          <w:szCs w:val="40"/>
          <w:rtl/>
        </w:rPr>
        <w:t>المدح</w:t>
      </w:r>
      <w:r w:rsidRPr="0011421F">
        <w:rPr>
          <w:sz w:val="40"/>
          <w:szCs w:val="40"/>
          <w:rtl/>
        </w:rPr>
        <w:t xml:space="preserve"> جائز ومشروع، ولكن يُمدَح من يستحق المدح، ويمدح بما ورد، يمدح فيقال: إنَّه سيد ولد آدم وإنه أفضل البشرية، وإنه </w:t>
      </w:r>
      <w:r w:rsidRPr="0011421F">
        <w:rPr>
          <w:rFonts w:ascii="Sakkal Majalla" w:hAnsi="Sakkal Majalla" w:cs="Sakkal Majalla" w:hint="cs"/>
          <w:color w:val="C00000"/>
          <w:sz w:val="40"/>
          <w:szCs w:val="40"/>
          <w:rtl/>
        </w:rPr>
        <w:t>ﷺ</w:t>
      </w:r>
      <w:r w:rsidRPr="0011421F">
        <w:rPr>
          <w:sz w:val="40"/>
          <w:szCs w:val="40"/>
          <w:rtl/>
        </w:rPr>
        <w:t xml:space="preserve"> أعطاه الله الوسيلة والمقام المحمود، ويمدح بما ورد في كتاب الله وفي سنة رسوله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أمَّا ما لم يرد فلا يجوز لنا أن نتكلم في الله وفي دينه وفي رسوله بما لا نعلم، فهذا هو المدح الزائد، مثل أن يقول: إنَّه يعلم الغيب، أو يقول: إنَّه يتصرف في الكون، أو يقول: إنَّ النبي </w:t>
      </w:r>
      <w:r w:rsidRPr="0011421F">
        <w:rPr>
          <w:rFonts w:ascii="Sakkal Majalla" w:hAnsi="Sakkal Majalla" w:cs="Sakkal Majalla" w:hint="cs"/>
          <w:color w:val="C00000"/>
          <w:sz w:val="40"/>
          <w:szCs w:val="40"/>
          <w:rtl/>
        </w:rPr>
        <w:t>ﷺ</w:t>
      </w:r>
      <w:r w:rsidRPr="0011421F">
        <w:rPr>
          <w:sz w:val="40"/>
          <w:szCs w:val="40"/>
          <w:rtl/>
        </w:rPr>
        <w:t xml:space="preserve"> يُستغاث به من دون الله ويُعبد من دون الله، ويُسجَد له، أو يقال: إنَّه يعني يدبر أمر الخلائق أو أنَّه يحيي الموتى، أو أنَّه هو الذي يحيي ويميت، أو أن النبي هو الذي يغفر الذنوب، أو أن</w:t>
      </w:r>
      <w:r w:rsidR="007E0D3F" w:rsidRPr="0011421F">
        <w:rPr>
          <w:rFonts w:hint="cs"/>
          <w:sz w:val="40"/>
          <w:szCs w:val="40"/>
          <w:rtl/>
        </w:rPr>
        <w:t>َّ</w:t>
      </w:r>
      <w:r w:rsidRPr="0011421F">
        <w:rPr>
          <w:sz w:val="40"/>
          <w:szCs w:val="40"/>
          <w:rtl/>
        </w:rPr>
        <w:t xml:space="preserve"> النبي </w:t>
      </w:r>
      <w:r w:rsidRPr="0011421F">
        <w:rPr>
          <w:rFonts w:ascii="Sakkal Majalla" w:hAnsi="Sakkal Majalla" w:cs="Sakkal Majalla" w:hint="cs"/>
          <w:color w:val="C00000"/>
          <w:sz w:val="40"/>
          <w:szCs w:val="40"/>
          <w:rtl/>
        </w:rPr>
        <w:t>ﷺ</w:t>
      </w:r>
      <w:r w:rsidRPr="0011421F">
        <w:rPr>
          <w:sz w:val="40"/>
          <w:szCs w:val="40"/>
          <w:rtl/>
        </w:rPr>
        <w:t xml:space="preserve"> هو الذي يجير المكروب ويفرج الهموم ويغيث المستغيثين؛ لا، هذا كله من الغلو والخروج عن هدي النبي </w:t>
      </w:r>
      <w:r w:rsidRPr="0011421F">
        <w:rPr>
          <w:rFonts w:ascii="Sakkal Majalla" w:hAnsi="Sakkal Majalla" w:cs="Sakkal Majalla" w:hint="cs"/>
          <w:color w:val="C00000"/>
          <w:sz w:val="40"/>
          <w:szCs w:val="40"/>
          <w:rtl/>
        </w:rPr>
        <w:t>ﷺ</w:t>
      </w:r>
      <w:r w:rsidRPr="0011421F">
        <w:rPr>
          <w:sz w:val="40"/>
          <w:szCs w:val="40"/>
          <w:rtl/>
        </w:rPr>
        <w:t>.</w:t>
      </w:r>
    </w:p>
    <w:p w14:paraId="7C4D82E6" w14:textId="525EB04A" w:rsidR="00E118D9" w:rsidRPr="0011421F" w:rsidRDefault="00E118D9" w:rsidP="00E118D9">
      <w:pPr>
        <w:rPr>
          <w:sz w:val="40"/>
          <w:szCs w:val="40"/>
          <w:rtl/>
        </w:rPr>
      </w:pPr>
      <w:r w:rsidRPr="0011421F">
        <w:rPr>
          <w:rFonts w:hint="eastAsia"/>
          <w:sz w:val="40"/>
          <w:szCs w:val="40"/>
          <w:rtl/>
        </w:rPr>
        <w:lastRenderedPageBreak/>
        <w:t>أمَّا</w:t>
      </w:r>
      <w:r w:rsidRPr="0011421F">
        <w:rPr>
          <w:sz w:val="40"/>
          <w:szCs w:val="40"/>
          <w:rtl/>
        </w:rPr>
        <w:t xml:space="preserve"> أن تقول: إنَّه أفضل الخلق، إنَّه أدى الأمانة، إنَّه بلغ الرسالة، إنَّه جاهد في الله حق جهاده، وإنه بالمؤمنين رؤوف رحيم، عزيز عليه ما عنتم حريص عليكم، وأشبه ذلك، فأوصافه كثيرة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لكن الغلو في المدح يسمى إطراءً</w:t>
      </w:r>
      <w:r w:rsidR="00984D7C" w:rsidRPr="0011421F">
        <w:rPr>
          <w:rFonts w:hint="cs"/>
          <w:sz w:val="40"/>
          <w:szCs w:val="40"/>
          <w:rtl/>
        </w:rPr>
        <w:t>،</w:t>
      </w:r>
      <w:r w:rsidRPr="0011421F">
        <w:rPr>
          <w:sz w:val="40"/>
          <w:szCs w:val="40"/>
          <w:rtl/>
        </w:rPr>
        <w:t xml:space="preserve"> </w:t>
      </w:r>
      <w:r w:rsidR="00984D7C" w:rsidRPr="0011421F">
        <w:rPr>
          <w:rFonts w:hint="cs"/>
          <w:sz w:val="40"/>
          <w:szCs w:val="40"/>
          <w:rtl/>
        </w:rPr>
        <w:t>والنبي</w:t>
      </w:r>
      <w:r w:rsidRPr="0011421F">
        <w:rPr>
          <w:sz w:val="40"/>
          <w:szCs w:val="40"/>
          <w:rtl/>
        </w:rPr>
        <w:t xml:space="preserve"> </w:t>
      </w:r>
      <w:r w:rsidRPr="0011421F">
        <w:rPr>
          <w:rFonts w:ascii="Sakkal Majalla" w:hAnsi="Sakkal Majalla" w:cs="Sakkal Majalla" w:hint="cs"/>
          <w:color w:val="C00000"/>
          <w:sz w:val="40"/>
          <w:szCs w:val="40"/>
          <w:rtl/>
        </w:rPr>
        <w:t>ﷺ</w:t>
      </w:r>
      <w:r w:rsidR="00984D7C" w:rsidRPr="0011421F">
        <w:rPr>
          <w:rFonts w:hint="cs"/>
          <w:sz w:val="40"/>
          <w:szCs w:val="40"/>
          <w:rtl/>
        </w:rPr>
        <w:t xml:space="preserve"> قال</w:t>
      </w:r>
      <w:r w:rsidRPr="0011421F">
        <w:rPr>
          <w:sz w:val="40"/>
          <w:szCs w:val="40"/>
          <w:rtl/>
        </w:rPr>
        <w:t xml:space="preserve">: </w:t>
      </w:r>
      <w:r w:rsidRPr="0011421F">
        <w:rPr>
          <w:color w:val="008000"/>
          <w:sz w:val="40"/>
          <w:szCs w:val="40"/>
          <w:rtl/>
        </w:rPr>
        <w:t>«ل</w:t>
      </w:r>
      <w:r w:rsidR="00834502" w:rsidRPr="0011421F">
        <w:rPr>
          <w:rFonts w:hint="cs"/>
          <w:color w:val="008000"/>
          <w:sz w:val="40"/>
          <w:szCs w:val="40"/>
          <w:rtl/>
        </w:rPr>
        <w:t>َ</w:t>
      </w:r>
      <w:r w:rsidRPr="0011421F">
        <w:rPr>
          <w:color w:val="008000"/>
          <w:sz w:val="40"/>
          <w:szCs w:val="40"/>
          <w:rtl/>
        </w:rPr>
        <w:t>ا ت</w:t>
      </w:r>
      <w:r w:rsidR="00834502" w:rsidRPr="0011421F">
        <w:rPr>
          <w:rFonts w:hint="cs"/>
          <w:color w:val="008000"/>
          <w:sz w:val="40"/>
          <w:szCs w:val="40"/>
          <w:rtl/>
        </w:rPr>
        <w:t>َ</w:t>
      </w:r>
      <w:r w:rsidRPr="0011421F">
        <w:rPr>
          <w:color w:val="008000"/>
          <w:sz w:val="40"/>
          <w:szCs w:val="40"/>
          <w:rtl/>
        </w:rPr>
        <w:t>ط</w:t>
      </w:r>
      <w:r w:rsidR="00834502" w:rsidRPr="0011421F">
        <w:rPr>
          <w:rFonts w:hint="cs"/>
          <w:color w:val="008000"/>
          <w:sz w:val="40"/>
          <w:szCs w:val="40"/>
          <w:rtl/>
        </w:rPr>
        <w:t>ْ</w:t>
      </w:r>
      <w:r w:rsidRPr="0011421F">
        <w:rPr>
          <w:color w:val="008000"/>
          <w:sz w:val="40"/>
          <w:szCs w:val="40"/>
          <w:rtl/>
        </w:rPr>
        <w:t>ر</w:t>
      </w:r>
      <w:r w:rsidR="00834502" w:rsidRPr="0011421F">
        <w:rPr>
          <w:rFonts w:hint="cs"/>
          <w:color w:val="008000"/>
          <w:sz w:val="40"/>
          <w:szCs w:val="40"/>
          <w:rtl/>
        </w:rPr>
        <w:t>ُ</w:t>
      </w:r>
      <w:r w:rsidRPr="0011421F">
        <w:rPr>
          <w:color w:val="008000"/>
          <w:sz w:val="40"/>
          <w:szCs w:val="40"/>
          <w:rtl/>
        </w:rPr>
        <w:t>ون</w:t>
      </w:r>
      <w:r w:rsidR="00834502" w:rsidRPr="0011421F">
        <w:rPr>
          <w:rFonts w:hint="cs"/>
          <w:color w:val="008000"/>
          <w:sz w:val="40"/>
          <w:szCs w:val="40"/>
          <w:rtl/>
        </w:rPr>
        <w:t>ِ</w:t>
      </w:r>
      <w:r w:rsidRPr="0011421F">
        <w:rPr>
          <w:color w:val="008000"/>
          <w:sz w:val="40"/>
          <w:szCs w:val="40"/>
          <w:rtl/>
        </w:rPr>
        <w:t>ي»</w:t>
      </w:r>
      <w:r w:rsidRPr="0011421F">
        <w:rPr>
          <w:sz w:val="40"/>
          <w:szCs w:val="40"/>
          <w:rtl/>
        </w:rPr>
        <w:t>.</w:t>
      </w:r>
    </w:p>
    <w:p w14:paraId="44A3BA39" w14:textId="77777777" w:rsidR="00E118D9" w:rsidRPr="0011421F" w:rsidRDefault="00E118D9" w:rsidP="00E118D9">
      <w:pPr>
        <w:rPr>
          <w:sz w:val="40"/>
          <w:szCs w:val="40"/>
          <w:rtl/>
        </w:rPr>
      </w:pPr>
      <w:r w:rsidRPr="0011421F">
        <w:rPr>
          <w:rFonts w:hint="eastAsia"/>
          <w:sz w:val="40"/>
          <w:szCs w:val="40"/>
          <w:rtl/>
        </w:rPr>
        <w:t>قوله</w:t>
      </w:r>
      <w:r w:rsidRPr="0011421F">
        <w:rPr>
          <w:sz w:val="40"/>
          <w:szCs w:val="40"/>
          <w:rtl/>
        </w:rPr>
        <w:t xml:space="preserve">: </w:t>
      </w:r>
      <w:r w:rsidRPr="0011421F">
        <w:rPr>
          <w:color w:val="008000"/>
          <w:sz w:val="40"/>
          <w:szCs w:val="40"/>
          <w:rtl/>
        </w:rPr>
        <w:t>«كَمَا»</w:t>
      </w:r>
      <w:r w:rsidRPr="0011421F">
        <w:rPr>
          <w:sz w:val="40"/>
          <w:szCs w:val="40"/>
          <w:rtl/>
        </w:rPr>
        <w:t xml:space="preserve"> هذا مثال وليس حصرًا.</w:t>
      </w:r>
    </w:p>
    <w:p w14:paraId="582C0289" w14:textId="167EAEA6" w:rsidR="00E118D9" w:rsidRPr="0011421F" w:rsidRDefault="00E118D9" w:rsidP="00E118D9">
      <w:pPr>
        <w:rPr>
          <w:sz w:val="40"/>
          <w:szCs w:val="40"/>
          <w:rtl/>
        </w:rPr>
      </w:pPr>
      <w:r w:rsidRPr="0011421F">
        <w:rPr>
          <w:rFonts w:hint="eastAsia"/>
          <w:sz w:val="40"/>
          <w:szCs w:val="40"/>
          <w:rtl/>
        </w:rPr>
        <w:t>قوله</w:t>
      </w:r>
      <w:r w:rsidRPr="0011421F">
        <w:rPr>
          <w:sz w:val="40"/>
          <w:szCs w:val="40"/>
          <w:rtl/>
        </w:rPr>
        <w:t xml:space="preserve">: </w:t>
      </w:r>
      <w:r w:rsidRPr="0011421F">
        <w:rPr>
          <w:color w:val="008000"/>
          <w:sz w:val="40"/>
          <w:szCs w:val="40"/>
          <w:rtl/>
        </w:rPr>
        <w:t>«كَمَا أَطْرتِ النَّصارى»</w:t>
      </w:r>
      <w:r w:rsidRPr="0011421F">
        <w:rPr>
          <w:sz w:val="40"/>
          <w:szCs w:val="40"/>
          <w:rtl/>
        </w:rPr>
        <w:t>، يعني</w:t>
      </w:r>
      <w:r w:rsidR="007E0D3F" w:rsidRPr="0011421F">
        <w:rPr>
          <w:rFonts w:hint="cs"/>
          <w:sz w:val="40"/>
          <w:szCs w:val="40"/>
          <w:rtl/>
        </w:rPr>
        <w:t>:</w:t>
      </w:r>
      <w:r w:rsidRPr="0011421F">
        <w:rPr>
          <w:sz w:val="40"/>
          <w:szCs w:val="40"/>
          <w:rtl/>
        </w:rPr>
        <w:t xml:space="preserve"> بالغت في مدح عيسى ابن مريم.</w:t>
      </w:r>
    </w:p>
    <w:p w14:paraId="2B6A15D7" w14:textId="77777777"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8000"/>
          <w:sz w:val="40"/>
          <w:szCs w:val="40"/>
          <w:rtl/>
        </w:rPr>
        <w:t>«كَمَا أَطْرتِ النَّصارى ابنَ مَرْيَمَ»</w:t>
      </w:r>
      <w:r w:rsidRPr="0011421F">
        <w:rPr>
          <w:sz w:val="40"/>
          <w:szCs w:val="40"/>
          <w:rtl/>
        </w:rPr>
        <w:t xml:space="preserve">، ماذا قالوا فيه؟ قالوا: إنَّه ابن الله، وهذا أحد أوجه النهي، أو أمثلة النهي، فلا يجوز أن نقول: محمد هو ابن الله،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فهذا من الكفر، ولكن نقول: إنَّه </w:t>
      </w:r>
      <w:r w:rsidRPr="0011421F">
        <w:rPr>
          <w:rFonts w:ascii="Sakkal Majalla" w:hAnsi="Sakkal Majalla" w:cs="Sakkal Majalla" w:hint="cs"/>
          <w:color w:val="C00000"/>
          <w:sz w:val="40"/>
          <w:szCs w:val="40"/>
          <w:rtl/>
        </w:rPr>
        <w:t>ﷺ</w:t>
      </w:r>
      <w:r w:rsidRPr="0011421F">
        <w:rPr>
          <w:sz w:val="40"/>
          <w:szCs w:val="40"/>
          <w:rtl/>
        </w:rPr>
        <w:t xml:space="preserve"> رسول الله، كما نقول: إن المسيح عيسى بن مريم رسول الله وكلمته </w:t>
      </w:r>
      <w:r w:rsidRPr="0011421F">
        <w:rPr>
          <w:rFonts w:hint="eastAsia"/>
          <w:sz w:val="40"/>
          <w:szCs w:val="40"/>
          <w:rtl/>
        </w:rPr>
        <w:t>ألقاها</w:t>
      </w:r>
      <w:r w:rsidRPr="0011421F">
        <w:rPr>
          <w:sz w:val="40"/>
          <w:szCs w:val="40"/>
          <w:rtl/>
        </w:rPr>
        <w:t xml:space="preserve"> إلى مريم وروح منه، وإن أفضل الرسل هو محمد </w:t>
      </w:r>
      <w:r w:rsidRPr="0011421F">
        <w:rPr>
          <w:rFonts w:ascii="Sakkal Majalla" w:hAnsi="Sakkal Majalla" w:cs="Sakkal Majalla" w:hint="cs"/>
          <w:color w:val="C00000"/>
          <w:sz w:val="40"/>
          <w:szCs w:val="40"/>
          <w:rtl/>
        </w:rPr>
        <w:t>ﷺ</w:t>
      </w:r>
      <w:r w:rsidRPr="0011421F">
        <w:rPr>
          <w:sz w:val="40"/>
          <w:szCs w:val="40"/>
          <w:rtl/>
        </w:rPr>
        <w:t>.</w:t>
      </w:r>
    </w:p>
    <w:p w14:paraId="1FD4AB4E" w14:textId="77777777" w:rsidR="00E118D9" w:rsidRPr="0011421F" w:rsidRDefault="00E118D9" w:rsidP="00E118D9">
      <w:pPr>
        <w:rPr>
          <w:sz w:val="40"/>
          <w:szCs w:val="40"/>
          <w:rtl/>
        </w:rPr>
      </w:pPr>
      <w:r w:rsidRPr="0011421F">
        <w:rPr>
          <w:rFonts w:hint="eastAsia"/>
          <w:sz w:val="40"/>
          <w:szCs w:val="40"/>
          <w:rtl/>
        </w:rPr>
        <w:t>جاء</w:t>
      </w:r>
      <w:r w:rsidRPr="0011421F">
        <w:rPr>
          <w:sz w:val="40"/>
          <w:szCs w:val="40"/>
          <w:rtl/>
        </w:rPr>
        <w:t xml:space="preserve"> بعض الجاهلين وقال: لا نقول إن محمد ابن الله، أمَّا البقية فنقول كل شيء، يقول:</w:t>
      </w:r>
    </w:p>
    <w:p w14:paraId="3CBC8CC7" w14:textId="3099C488" w:rsidR="00E118D9" w:rsidRPr="0011421F" w:rsidRDefault="00E118D9" w:rsidP="00834502">
      <w:pPr>
        <w:jc w:val="center"/>
        <w:rPr>
          <w:b/>
          <w:bCs/>
          <w:sz w:val="40"/>
          <w:szCs w:val="40"/>
          <w:rtl/>
        </w:rPr>
      </w:pPr>
      <w:r w:rsidRPr="0011421F">
        <w:rPr>
          <w:rFonts w:hint="eastAsia"/>
          <w:b/>
          <w:bCs/>
          <w:sz w:val="40"/>
          <w:szCs w:val="40"/>
          <w:rtl/>
        </w:rPr>
        <w:t>دَعْ</w:t>
      </w:r>
      <w:r w:rsidRPr="0011421F">
        <w:rPr>
          <w:b/>
          <w:bCs/>
          <w:sz w:val="40"/>
          <w:szCs w:val="40"/>
          <w:rtl/>
        </w:rPr>
        <w:t xml:space="preserve"> ما ادَّعَتْهُ النَّصارَى في نَبيِّهِمِ </w:t>
      </w:r>
      <w:r w:rsidR="007E0D3F" w:rsidRPr="0011421F">
        <w:rPr>
          <w:rFonts w:hint="cs"/>
          <w:b/>
          <w:bCs/>
          <w:sz w:val="40"/>
          <w:szCs w:val="40"/>
          <w:rtl/>
        </w:rPr>
        <w:t>...</w:t>
      </w:r>
      <w:r w:rsidRPr="0011421F">
        <w:rPr>
          <w:b/>
          <w:bCs/>
          <w:sz w:val="40"/>
          <w:szCs w:val="40"/>
          <w:rtl/>
        </w:rPr>
        <w:t xml:space="preserve"> وَاحكُمْ بما شِئْتَ مَدْحًا فيهِ واحْتَكِمِ</w:t>
      </w:r>
    </w:p>
    <w:p w14:paraId="28718609" w14:textId="77777777" w:rsidR="00E118D9" w:rsidRPr="0011421F" w:rsidRDefault="00E118D9" w:rsidP="00E118D9">
      <w:pPr>
        <w:rPr>
          <w:sz w:val="40"/>
          <w:szCs w:val="40"/>
          <w:rtl/>
        </w:rPr>
      </w:pPr>
      <w:r w:rsidRPr="0011421F">
        <w:rPr>
          <w:rFonts w:hint="eastAsia"/>
          <w:sz w:val="40"/>
          <w:szCs w:val="40"/>
          <w:rtl/>
        </w:rPr>
        <w:t>يقول</w:t>
      </w:r>
      <w:r w:rsidRPr="0011421F">
        <w:rPr>
          <w:sz w:val="40"/>
          <w:szCs w:val="40"/>
          <w:rtl/>
        </w:rPr>
        <w:t>: قلْ كل شيء لا أحد يردك، ولكن لا تقل: إنه ابن الله! هذا من الجهل والضلال العظيم.</w:t>
      </w:r>
    </w:p>
    <w:p w14:paraId="262FD5A5" w14:textId="77777777" w:rsidR="00E118D9" w:rsidRPr="0011421F" w:rsidRDefault="00E118D9" w:rsidP="00E118D9">
      <w:pPr>
        <w:rPr>
          <w:sz w:val="40"/>
          <w:szCs w:val="40"/>
          <w:rtl/>
        </w:rPr>
      </w:pPr>
      <w:r w:rsidRPr="0011421F">
        <w:rPr>
          <w:rFonts w:hint="eastAsia"/>
          <w:sz w:val="40"/>
          <w:szCs w:val="40"/>
          <w:rtl/>
        </w:rPr>
        <w:t>ولهذا</w:t>
      </w:r>
      <w:r w:rsidRPr="0011421F">
        <w:rPr>
          <w:sz w:val="40"/>
          <w:szCs w:val="40"/>
          <w:rtl/>
        </w:rPr>
        <w:t xml:space="preserve"> قال في نفس القصيدة:</w:t>
      </w:r>
    </w:p>
    <w:p w14:paraId="1423F4A2" w14:textId="458FE4D1" w:rsidR="00E118D9" w:rsidRPr="0011421F" w:rsidRDefault="00E118D9" w:rsidP="007E0D3F">
      <w:pPr>
        <w:jc w:val="center"/>
        <w:rPr>
          <w:sz w:val="40"/>
          <w:szCs w:val="40"/>
          <w:rtl/>
        </w:rPr>
      </w:pPr>
      <w:r w:rsidRPr="0011421F">
        <w:rPr>
          <w:rFonts w:hint="eastAsia"/>
          <w:sz w:val="40"/>
          <w:szCs w:val="40"/>
          <w:rtl/>
        </w:rPr>
        <w:t>يَا</w:t>
      </w:r>
      <w:r w:rsidRPr="0011421F">
        <w:rPr>
          <w:sz w:val="40"/>
          <w:szCs w:val="40"/>
          <w:rtl/>
        </w:rPr>
        <w:t xml:space="preserve"> اكْ</w:t>
      </w:r>
      <w:r w:rsidR="007E0D3F" w:rsidRPr="0011421F">
        <w:rPr>
          <w:rFonts w:hint="cs"/>
          <w:sz w:val="40"/>
          <w:szCs w:val="40"/>
          <w:rtl/>
        </w:rPr>
        <w:t>ــــ</w:t>
      </w:r>
      <w:r w:rsidRPr="0011421F">
        <w:rPr>
          <w:sz w:val="40"/>
          <w:szCs w:val="40"/>
          <w:rtl/>
        </w:rPr>
        <w:t>رمَ الْخلْ</w:t>
      </w:r>
      <w:r w:rsidR="007E0D3F" w:rsidRPr="0011421F">
        <w:rPr>
          <w:rFonts w:hint="cs"/>
          <w:sz w:val="40"/>
          <w:szCs w:val="40"/>
          <w:rtl/>
        </w:rPr>
        <w:t>ــــ</w:t>
      </w:r>
      <w:r w:rsidRPr="0011421F">
        <w:rPr>
          <w:sz w:val="40"/>
          <w:szCs w:val="40"/>
          <w:rtl/>
        </w:rPr>
        <w:t>قِ مَا لِيْ مَ</w:t>
      </w:r>
      <w:r w:rsidR="007E0D3F" w:rsidRPr="0011421F">
        <w:rPr>
          <w:rFonts w:hint="cs"/>
          <w:sz w:val="40"/>
          <w:szCs w:val="40"/>
          <w:rtl/>
        </w:rPr>
        <w:t>ــــ</w:t>
      </w:r>
      <w:r w:rsidRPr="0011421F">
        <w:rPr>
          <w:sz w:val="40"/>
          <w:szCs w:val="40"/>
          <w:rtl/>
        </w:rPr>
        <w:t xml:space="preserve">نْ </w:t>
      </w:r>
      <w:r w:rsidR="003B28AD" w:rsidRPr="0011421F">
        <w:rPr>
          <w:rFonts w:hint="cs"/>
          <w:sz w:val="40"/>
          <w:szCs w:val="40"/>
          <w:rtl/>
        </w:rPr>
        <w:t>أ</w:t>
      </w:r>
      <w:r w:rsidRPr="0011421F">
        <w:rPr>
          <w:sz w:val="40"/>
          <w:szCs w:val="40"/>
          <w:rtl/>
        </w:rPr>
        <w:t xml:space="preserve">لُوْذ بهِ </w:t>
      </w:r>
      <w:r w:rsidR="007E0D3F" w:rsidRPr="0011421F">
        <w:rPr>
          <w:rFonts w:hint="cs"/>
          <w:sz w:val="40"/>
          <w:szCs w:val="40"/>
          <w:rtl/>
        </w:rPr>
        <w:t>...</w:t>
      </w:r>
      <w:r w:rsidRPr="0011421F">
        <w:rPr>
          <w:sz w:val="40"/>
          <w:szCs w:val="40"/>
          <w:rtl/>
        </w:rPr>
        <w:t xml:space="preserve"> سِوَاكَ عِنْد حلُوْلِ الْحادث الْعَمِمِ</w:t>
      </w:r>
    </w:p>
    <w:p w14:paraId="426CAE96" w14:textId="52F5E23C" w:rsidR="00E118D9" w:rsidRPr="0011421F" w:rsidRDefault="00E118D9" w:rsidP="007E0D3F">
      <w:pPr>
        <w:jc w:val="center"/>
        <w:rPr>
          <w:sz w:val="40"/>
          <w:szCs w:val="40"/>
          <w:rtl/>
        </w:rPr>
      </w:pPr>
      <w:r w:rsidRPr="0011421F">
        <w:rPr>
          <w:rFonts w:hint="eastAsia"/>
          <w:sz w:val="40"/>
          <w:szCs w:val="40"/>
          <w:rtl/>
        </w:rPr>
        <w:t>إنْ</w:t>
      </w:r>
      <w:r w:rsidRPr="0011421F">
        <w:rPr>
          <w:sz w:val="40"/>
          <w:szCs w:val="40"/>
          <w:rtl/>
        </w:rPr>
        <w:t xml:space="preserve"> لَمْ يَكُنْ فِي مَعَادي آخذا بيَدي </w:t>
      </w:r>
      <w:r w:rsidR="007E0D3F" w:rsidRPr="0011421F">
        <w:rPr>
          <w:rFonts w:hint="cs"/>
          <w:sz w:val="40"/>
          <w:szCs w:val="40"/>
          <w:rtl/>
        </w:rPr>
        <w:t>...</w:t>
      </w:r>
      <w:r w:rsidRPr="0011421F">
        <w:rPr>
          <w:sz w:val="40"/>
          <w:szCs w:val="40"/>
          <w:rtl/>
        </w:rPr>
        <w:t xml:space="preserve"> فَضْ</w:t>
      </w:r>
      <w:r w:rsidR="007E0D3F" w:rsidRPr="0011421F">
        <w:rPr>
          <w:rFonts w:hint="cs"/>
          <w:sz w:val="40"/>
          <w:szCs w:val="40"/>
          <w:rtl/>
        </w:rPr>
        <w:t>ــــ</w:t>
      </w:r>
      <w:r w:rsidRPr="0011421F">
        <w:rPr>
          <w:sz w:val="40"/>
          <w:szCs w:val="40"/>
          <w:rtl/>
        </w:rPr>
        <w:t>لا وَإلا فَقُ</w:t>
      </w:r>
      <w:r w:rsidR="007E0D3F" w:rsidRPr="0011421F">
        <w:rPr>
          <w:rFonts w:hint="cs"/>
          <w:sz w:val="40"/>
          <w:szCs w:val="40"/>
          <w:rtl/>
        </w:rPr>
        <w:t>ــــــــ</w:t>
      </w:r>
      <w:r w:rsidRPr="0011421F">
        <w:rPr>
          <w:sz w:val="40"/>
          <w:szCs w:val="40"/>
          <w:rtl/>
        </w:rPr>
        <w:t>لْ يَا</w:t>
      </w:r>
      <w:r w:rsidR="003B28AD" w:rsidRPr="0011421F">
        <w:rPr>
          <w:rFonts w:hint="cs"/>
          <w:sz w:val="40"/>
          <w:szCs w:val="40"/>
          <w:rtl/>
        </w:rPr>
        <w:t xml:space="preserve"> </w:t>
      </w:r>
      <w:r w:rsidRPr="0011421F">
        <w:rPr>
          <w:sz w:val="40"/>
          <w:szCs w:val="40"/>
          <w:rtl/>
        </w:rPr>
        <w:t>زلَّةَ الْقَ</w:t>
      </w:r>
      <w:r w:rsidR="007E0D3F" w:rsidRPr="0011421F">
        <w:rPr>
          <w:rFonts w:hint="cs"/>
          <w:sz w:val="40"/>
          <w:szCs w:val="40"/>
          <w:rtl/>
        </w:rPr>
        <w:t>ـــــ</w:t>
      </w:r>
      <w:r w:rsidRPr="0011421F">
        <w:rPr>
          <w:sz w:val="40"/>
          <w:szCs w:val="40"/>
          <w:rtl/>
        </w:rPr>
        <w:t>دمِ</w:t>
      </w:r>
    </w:p>
    <w:p w14:paraId="5E72921F" w14:textId="6E9A1C00" w:rsidR="00E118D9" w:rsidRPr="0011421F" w:rsidRDefault="00E118D9" w:rsidP="007E0D3F">
      <w:pPr>
        <w:jc w:val="center"/>
        <w:rPr>
          <w:sz w:val="40"/>
          <w:szCs w:val="40"/>
          <w:rtl/>
        </w:rPr>
      </w:pPr>
      <w:r w:rsidRPr="0011421F">
        <w:rPr>
          <w:rFonts w:hint="eastAsia"/>
          <w:sz w:val="40"/>
          <w:szCs w:val="40"/>
          <w:rtl/>
        </w:rPr>
        <w:t>فَ</w:t>
      </w:r>
      <w:r w:rsidR="00545AF3" w:rsidRPr="0011421F">
        <w:rPr>
          <w:rFonts w:hint="cs"/>
          <w:sz w:val="40"/>
          <w:szCs w:val="40"/>
          <w:rtl/>
        </w:rPr>
        <w:t>إ</w:t>
      </w:r>
      <w:r w:rsidRPr="0011421F">
        <w:rPr>
          <w:rFonts w:hint="eastAsia"/>
          <w:sz w:val="40"/>
          <w:szCs w:val="40"/>
          <w:rtl/>
        </w:rPr>
        <w:t>نَّ</w:t>
      </w:r>
      <w:r w:rsidRPr="0011421F">
        <w:rPr>
          <w:sz w:val="40"/>
          <w:szCs w:val="40"/>
          <w:rtl/>
        </w:rPr>
        <w:t xml:space="preserve"> مِ</w:t>
      </w:r>
      <w:r w:rsidR="007E0D3F" w:rsidRPr="0011421F">
        <w:rPr>
          <w:rFonts w:hint="cs"/>
          <w:sz w:val="40"/>
          <w:szCs w:val="40"/>
          <w:rtl/>
        </w:rPr>
        <w:t>ـــ</w:t>
      </w:r>
      <w:r w:rsidRPr="0011421F">
        <w:rPr>
          <w:sz w:val="40"/>
          <w:szCs w:val="40"/>
          <w:rtl/>
        </w:rPr>
        <w:t>نْ ج</w:t>
      </w:r>
      <w:r w:rsidR="007E0D3F" w:rsidRPr="0011421F">
        <w:rPr>
          <w:rFonts w:hint="cs"/>
          <w:sz w:val="40"/>
          <w:szCs w:val="40"/>
          <w:rtl/>
        </w:rPr>
        <w:t>ـــ</w:t>
      </w:r>
      <w:r w:rsidRPr="0011421F">
        <w:rPr>
          <w:sz w:val="40"/>
          <w:szCs w:val="40"/>
          <w:rtl/>
        </w:rPr>
        <w:t>وْدكَ الدنْيَ</w:t>
      </w:r>
      <w:r w:rsidR="007E0D3F" w:rsidRPr="0011421F">
        <w:rPr>
          <w:rFonts w:hint="cs"/>
          <w:sz w:val="40"/>
          <w:szCs w:val="40"/>
          <w:rtl/>
        </w:rPr>
        <w:t>ــــــــ</w:t>
      </w:r>
      <w:r w:rsidRPr="0011421F">
        <w:rPr>
          <w:sz w:val="40"/>
          <w:szCs w:val="40"/>
          <w:rtl/>
        </w:rPr>
        <w:t>ا وَضَرتهَ</w:t>
      </w:r>
      <w:r w:rsidR="007E0D3F" w:rsidRPr="0011421F">
        <w:rPr>
          <w:rFonts w:hint="cs"/>
          <w:sz w:val="40"/>
          <w:szCs w:val="40"/>
          <w:rtl/>
        </w:rPr>
        <w:t>ــــــ</w:t>
      </w:r>
      <w:r w:rsidRPr="0011421F">
        <w:rPr>
          <w:sz w:val="40"/>
          <w:szCs w:val="40"/>
          <w:rtl/>
        </w:rPr>
        <w:t xml:space="preserve">ا </w:t>
      </w:r>
      <w:r w:rsidR="007E0D3F" w:rsidRPr="0011421F">
        <w:rPr>
          <w:rFonts w:hint="cs"/>
          <w:sz w:val="40"/>
          <w:szCs w:val="40"/>
          <w:rtl/>
        </w:rPr>
        <w:t>...</w:t>
      </w:r>
      <w:r w:rsidRPr="0011421F">
        <w:rPr>
          <w:sz w:val="40"/>
          <w:szCs w:val="40"/>
          <w:rtl/>
        </w:rPr>
        <w:t xml:space="preserve"> وَمِنْ عُلُوْمِكَ عِلْ</w:t>
      </w:r>
      <w:r w:rsidR="007E0D3F" w:rsidRPr="0011421F">
        <w:rPr>
          <w:rFonts w:hint="cs"/>
          <w:sz w:val="40"/>
          <w:szCs w:val="40"/>
          <w:rtl/>
        </w:rPr>
        <w:t>ـــــ</w:t>
      </w:r>
      <w:r w:rsidRPr="0011421F">
        <w:rPr>
          <w:sz w:val="40"/>
          <w:szCs w:val="40"/>
          <w:rtl/>
        </w:rPr>
        <w:t>مَ اللَّ</w:t>
      </w:r>
      <w:r w:rsidR="007E0D3F" w:rsidRPr="0011421F">
        <w:rPr>
          <w:rFonts w:hint="cs"/>
          <w:sz w:val="40"/>
          <w:szCs w:val="40"/>
          <w:rtl/>
        </w:rPr>
        <w:t>ــــ</w:t>
      </w:r>
      <w:r w:rsidRPr="0011421F">
        <w:rPr>
          <w:sz w:val="40"/>
          <w:szCs w:val="40"/>
          <w:rtl/>
        </w:rPr>
        <w:t>وْح وَالْقَلَمِ</w:t>
      </w:r>
    </w:p>
    <w:p w14:paraId="6C5CA319" w14:textId="77777777" w:rsidR="00E118D9" w:rsidRPr="0011421F" w:rsidRDefault="00E118D9" w:rsidP="00E118D9">
      <w:pPr>
        <w:rPr>
          <w:sz w:val="40"/>
          <w:szCs w:val="40"/>
          <w:rtl/>
        </w:rPr>
      </w:pPr>
      <w:r w:rsidRPr="0011421F">
        <w:rPr>
          <w:rFonts w:hint="eastAsia"/>
          <w:sz w:val="40"/>
          <w:szCs w:val="40"/>
          <w:rtl/>
        </w:rPr>
        <w:t>يخاطب</w:t>
      </w:r>
      <w:r w:rsidRPr="0011421F">
        <w:rPr>
          <w:sz w:val="40"/>
          <w:szCs w:val="40"/>
          <w:rtl/>
        </w:rPr>
        <w:t xml:space="preserve"> الرسول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يعلم الغيب، ويعلم ما في اللوح المحفوظ، ويعلم القلم الذي كتب به مقادير الخلائق.</w:t>
      </w:r>
    </w:p>
    <w:p w14:paraId="38E9EF3E" w14:textId="7F3DBD0C" w:rsidR="00E118D9" w:rsidRPr="0011421F" w:rsidRDefault="00E118D9" w:rsidP="00E118D9">
      <w:pPr>
        <w:rPr>
          <w:sz w:val="40"/>
          <w:szCs w:val="40"/>
          <w:rtl/>
        </w:rPr>
      </w:pPr>
      <w:r w:rsidRPr="0011421F">
        <w:rPr>
          <w:rFonts w:hint="eastAsia"/>
          <w:sz w:val="40"/>
          <w:szCs w:val="40"/>
          <w:rtl/>
        </w:rPr>
        <w:lastRenderedPageBreak/>
        <w:t>وقال</w:t>
      </w:r>
      <w:r w:rsidRPr="0011421F">
        <w:rPr>
          <w:sz w:val="40"/>
          <w:szCs w:val="40"/>
          <w:rtl/>
        </w:rPr>
        <w:t xml:space="preserve">: "مِنْ جوْدكَ الدنْيَا وَضَرتهَا"، الدنيا كلها والآخرة كلها! ماذا بقي من الغلو! تعدى الحد </w:t>
      </w:r>
      <w:r w:rsidR="00113BC0" w:rsidRPr="0011421F">
        <w:rPr>
          <w:rFonts w:hint="cs"/>
          <w:sz w:val="40"/>
          <w:szCs w:val="40"/>
          <w:rtl/>
        </w:rPr>
        <w:t>ال</w:t>
      </w:r>
      <w:r w:rsidRPr="0011421F">
        <w:rPr>
          <w:sz w:val="40"/>
          <w:szCs w:val="40"/>
          <w:rtl/>
        </w:rPr>
        <w:t>محدود وغلا وخرج عن الشَّرع المطهر إلى الغلو المُخرج عن ملة الإسلام -نسأل الله العافية والسلامة.</w:t>
      </w:r>
    </w:p>
    <w:p w14:paraId="018BEC6D" w14:textId="77777777" w:rsidR="00E118D9" w:rsidRPr="0011421F" w:rsidRDefault="00E118D9" w:rsidP="00E118D9">
      <w:pPr>
        <w:rPr>
          <w:sz w:val="40"/>
          <w:szCs w:val="40"/>
          <w:rtl/>
        </w:rPr>
      </w:pPr>
      <w:r w:rsidRPr="0011421F">
        <w:rPr>
          <w:rFonts w:hint="eastAsia"/>
          <w:sz w:val="40"/>
          <w:szCs w:val="40"/>
          <w:rtl/>
        </w:rPr>
        <w:t>ولهذا</w:t>
      </w:r>
      <w:r w:rsidRPr="0011421F">
        <w:rPr>
          <w:sz w:val="40"/>
          <w:szCs w:val="40"/>
          <w:rtl/>
        </w:rPr>
        <w:t xml:space="preserve"> نحذر الناس ونحذر جميع إخواننا محبة لهم ونصحًا لهم من غلط هذا الشاعر وأمثاله كثير، ونعوذ بالله من هذا الضلال.</w:t>
      </w:r>
    </w:p>
    <w:p w14:paraId="6FF9CF56" w14:textId="7FE7BB58" w:rsidR="00E118D9" w:rsidRPr="0011421F" w:rsidRDefault="00E118D9" w:rsidP="00E118D9">
      <w:pPr>
        <w:rPr>
          <w:sz w:val="40"/>
          <w:szCs w:val="40"/>
          <w:rtl/>
        </w:rPr>
      </w:pPr>
      <w:r w:rsidRPr="0011421F">
        <w:rPr>
          <w:rFonts w:hint="eastAsia"/>
          <w:sz w:val="40"/>
          <w:szCs w:val="40"/>
          <w:rtl/>
        </w:rPr>
        <w:t>ولهذا</w:t>
      </w:r>
      <w:r w:rsidRPr="0011421F">
        <w:rPr>
          <w:sz w:val="40"/>
          <w:szCs w:val="40"/>
          <w:rtl/>
        </w:rPr>
        <w:t xml:space="preserve"> نقول مثل ما قال الرسول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834502" w:rsidRPr="0011421F">
        <w:rPr>
          <w:color w:val="008000"/>
          <w:sz w:val="40"/>
          <w:szCs w:val="40"/>
          <w:rtl/>
        </w:rPr>
        <w:t>إِنَّما أَنا عَبْدٌ، فَقُولوا: عَبْدُ اللهِ وَرَسُولُهُ</w:t>
      </w:r>
      <w:r w:rsidR="00F54B3A" w:rsidRPr="0011421F">
        <w:rPr>
          <w:color w:val="008000"/>
          <w:sz w:val="40"/>
          <w:szCs w:val="40"/>
          <w:rtl/>
        </w:rPr>
        <w:t>»</w:t>
      </w:r>
      <w:r w:rsidRPr="0011421F">
        <w:rPr>
          <w:sz w:val="40"/>
          <w:szCs w:val="40"/>
          <w:rtl/>
        </w:rPr>
        <w:t xml:space="preserve">، انظر للقرآن العظيم </w:t>
      </w:r>
      <w:r w:rsidR="00C82A4E" w:rsidRPr="0011421F">
        <w:rPr>
          <w:color w:val="FF0000"/>
          <w:sz w:val="40"/>
          <w:szCs w:val="40"/>
          <w:rtl/>
        </w:rPr>
        <w:t>﴿</w:t>
      </w:r>
      <w:r w:rsidR="00A740A7" w:rsidRPr="0011421F">
        <w:rPr>
          <w:color w:val="FF0000"/>
          <w:sz w:val="40"/>
          <w:szCs w:val="40"/>
          <w:rtl/>
        </w:rPr>
        <w:t>قُلْ إِنَّمَا أَنَا بَشَرٌ مِثْلُكُمْ يُوحَى إِلَيَّ</w:t>
      </w:r>
      <w:r w:rsidR="00C82A4E" w:rsidRPr="0011421F">
        <w:rPr>
          <w:color w:val="FF0000"/>
          <w:sz w:val="40"/>
          <w:szCs w:val="40"/>
          <w:rtl/>
        </w:rPr>
        <w:t>﴾</w:t>
      </w:r>
      <w:r w:rsidR="00A740A7" w:rsidRPr="0011421F">
        <w:rPr>
          <w:rFonts w:hint="cs"/>
          <w:sz w:val="40"/>
          <w:szCs w:val="40"/>
          <w:rtl/>
        </w:rPr>
        <w:t xml:space="preserve"> [الكهف: 110]</w:t>
      </w:r>
      <w:r w:rsidRPr="0011421F">
        <w:rPr>
          <w:sz w:val="40"/>
          <w:szCs w:val="40"/>
          <w:rtl/>
        </w:rPr>
        <w:t>.</w:t>
      </w:r>
    </w:p>
    <w:p w14:paraId="5D9409DB" w14:textId="782444B4" w:rsidR="00E118D9" w:rsidRPr="0011421F" w:rsidRDefault="00E118D9" w:rsidP="00E118D9">
      <w:pPr>
        <w:rPr>
          <w:sz w:val="40"/>
          <w:szCs w:val="40"/>
          <w:rtl/>
        </w:rPr>
      </w:pPr>
      <w:r w:rsidRPr="0011421F">
        <w:rPr>
          <w:rFonts w:hint="eastAsia"/>
          <w:sz w:val="40"/>
          <w:szCs w:val="40"/>
          <w:rtl/>
        </w:rPr>
        <w:t>وقوله</w:t>
      </w:r>
      <w:r w:rsidRPr="0011421F">
        <w:rPr>
          <w:sz w:val="40"/>
          <w:szCs w:val="40"/>
          <w:rtl/>
        </w:rPr>
        <w:t xml:space="preserve">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834502" w:rsidRPr="0011421F">
        <w:rPr>
          <w:color w:val="008000"/>
          <w:sz w:val="40"/>
          <w:szCs w:val="40"/>
          <w:rtl/>
        </w:rPr>
        <w:t>إِنَّما أَنا عَبْدٌ</w:t>
      </w:r>
      <w:r w:rsidR="00F54B3A" w:rsidRPr="0011421F">
        <w:rPr>
          <w:color w:val="008000"/>
          <w:sz w:val="40"/>
          <w:szCs w:val="40"/>
          <w:rtl/>
        </w:rPr>
        <w:t>»</w:t>
      </w:r>
      <w:r w:rsidRPr="0011421F">
        <w:rPr>
          <w:sz w:val="40"/>
          <w:szCs w:val="40"/>
          <w:rtl/>
        </w:rPr>
        <w:t xml:space="preserve"> هذا شرف عظيم، يعني هذا الشرف العظيم وصفه الله -عَزَّ وَجَلَّ- به في خمس مقامات عظمى في القرآن العظيم:</w:t>
      </w:r>
    </w:p>
    <w:p w14:paraId="134B066E" w14:textId="77777777" w:rsidR="00E118D9" w:rsidRPr="0011421F" w:rsidRDefault="00E118D9" w:rsidP="00E118D9">
      <w:pPr>
        <w:rPr>
          <w:sz w:val="40"/>
          <w:szCs w:val="40"/>
          <w:rtl/>
        </w:rPr>
      </w:pPr>
      <w:r w:rsidRPr="0011421F">
        <w:rPr>
          <w:sz w:val="40"/>
          <w:szCs w:val="40"/>
          <w:rtl/>
        </w:rPr>
        <w:t>- مقام الوحي.</w:t>
      </w:r>
    </w:p>
    <w:p w14:paraId="404264B4" w14:textId="77777777" w:rsidR="00E118D9" w:rsidRPr="0011421F" w:rsidRDefault="00E118D9" w:rsidP="00E118D9">
      <w:pPr>
        <w:rPr>
          <w:sz w:val="40"/>
          <w:szCs w:val="40"/>
          <w:rtl/>
        </w:rPr>
      </w:pPr>
      <w:r w:rsidRPr="0011421F">
        <w:rPr>
          <w:sz w:val="40"/>
          <w:szCs w:val="40"/>
          <w:rtl/>
        </w:rPr>
        <w:t>- مقام الدعوة.</w:t>
      </w:r>
    </w:p>
    <w:p w14:paraId="4E1E36D0" w14:textId="77777777" w:rsidR="00E118D9" w:rsidRPr="0011421F" w:rsidRDefault="00E118D9" w:rsidP="00E118D9">
      <w:pPr>
        <w:rPr>
          <w:sz w:val="40"/>
          <w:szCs w:val="40"/>
          <w:rtl/>
        </w:rPr>
      </w:pPr>
      <w:r w:rsidRPr="0011421F">
        <w:rPr>
          <w:sz w:val="40"/>
          <w:szCs w:val="40"/>
          <w:rtl/>
        </w:rPr>
        <w:t>- مقام التحدي للكفار.</w:t>
      </w:r>
    </w:p>
    <w:p w14:paraId="7829B934" w14:textId="5C465793" w:rsidR="00E118D9" w:rsidRPr="0011421F" w:rsidRDefault="00E118D9" w:rsidP="00E118D9">
      <w:pPr>
        <w:rPr>
          <w:sz w:val="40"/>
          <w:szCs w:val="40"/>
          <w:rtl/>
        </w:rPr>
      </w:pPr>
      <w:r w:rsidRPr="0011421F">
        <w:rPr>
          <w:sz w:val="40"/>
          <w:szCs w:val="40"/>
          <w:rtl/>
        </w:rPr>
        <w:t xml:space="preserve">- </w:t>
      </w:r>
      <w:r w:rsidR="00545AF3" w:rsidRPr="0011421F">
        <w:rPr>
          <w:rFonts w:hint="cs"/>
          <w:sz w:val="40"/>
          <w:szCs w:val="40"/>
          <w:rtl/>
        </w:rPr>
        <w:t xml:space="preserve">مقام </w:t>
      </w:r>
      <w:r w:rsidRPr="0011421F">
        <w:rPr>
          <w:sz w:val="40"/>
          <w:szCs w:val="40"/>
          <w:rtl/>
        </w:rPr>
        <w:t>الإسراء والمعراج.</w:t>
      </w:r>
    </w:p>
    <w:p w14:paraId="73B2F274" w14:textId="77777777" w:rsidR="00E118D9" w:rsidRPr="0011421F" w:rsidRDefault="00E118D9" w:rsidP="00E118D9">
      <w:pPr>
        <w:rPr>
          <w:sz w:val="40"/>
          <w:szCs w:val="40"/>
          <w:rtl/>
        </w:rPr>
      </w:pPr>
      <w:r w:rsidRPr="0011421F">
        <w:rPr>
          <w:sz w:val="40"/>
          <w:szCs w:val="40"/>
          <w:rtl/>
        </w:rPr>
        <w:t>- مقام تنزيل الفرقان.</w:t>
      </w:r>
    </w:p>
    <w:p w14:paraId="330C4201" w14:textId="5E69E4B6" w:rsidR="00E118D9" w:rsidRPr="0011421F" w:rsidRDefault="00E118D9" w:rsidP="00E118D9">
      <w:pPr>
        <w:rPr>
          <w:sz w:val="40"/>
          <w:szCs w:val="40"/>
          <w:rtl/>
        </w:rPr>
      </w:pPr>
      <w:r w:rsidRPr="0011421F">
        <w:rPr>
          <w:rFonts w:hint="eastAsia"/>
          <w:sz w:val="40"/>
          <w:szCs w:val="40"/>
          <w:rtl/>
        </w:rPr>
        <w:t>اُنظر</w:t>
      </w:r>
      <w:r w:rsidRPr="0011421F">
        <w:rPr>
          <w:sz w:val="40"/>
          <w:szCs w:val="40"/>
          <w:rtl/>
        </w:rPr>
        <w:t xml:space="preserve"> للتحدي </w:t>
      </w:r>
      <w:r w:rsidR="00C82A4E" w:rsidRPr="0011421F">
        <w:rPr>
          <w:color w:val="FF0000"/>
          <w:sz w:val="40"/>
          <w:szCs w:val="40"/>
          <w:rtl/>
        </w:rPr>
        <w:t>﴿</w:t>
      </w:r>
      <w:r w:rsidR="00032B72" w:rsidRPr="0011421F">
        <w:rPr>
          <w:color w:val="FF0000"/>
          <w:sz w:val="40"/>
          <w:szCs w:val="40"/>
          <w:rtl/>
        </w:rPr>
        <w:t>وَإِنْ كُنْتُمْ فِي رَيْبٍ مِمَّا نَزَّلْنَا عَلَى عَبْدِنَا</w:t>
      </w:r>
      <w:r w:rsidR="00C82A4E" w:rsidRPr="0011421F">
        <w:rPr>
          <w:color w:val="FF0000"/>
          <w:sz w:val="40"/>
          <w:szCs w:val="40"/>
          <w:rtl/>
        </w:rPr>
        <w:t>﴾</w:t>
      </w:r>
      <w:r w:rsidR="00032B72" w:rsidRPr="0011421F">
        <w:rPr>
          <w:rFonts w:hint="cs"/>
          <w:sz w:val="40"/>
          <w:szCs w:val="40"/>
          <w:rtl/>
        </w:rPr>
        <w:t xml:space="preserve"> [البقرة: 23]</w:t>
      </w:r>
      <w:r w:rsidRPr="0011421F">
        <w:rPr>
          <w:sz w:val="40"/>
          <w:szCs w:val="40"/>
          <w:rtl/>
        </w:rPr>
        <w:t xml:space="preserve">، ما قال رسولنا ولا نبينا، وهو رسوله نبيه، لكن وصفه بهذا الوصف مدحًا له وكمالًا لأنه بلغ أعلى المقامات في العبودية، أشرف مَن عبد الله هو محمد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وأعظم مَن قام بهذا الحق، صلوات الله وسلامه عليه.</w:t>
      </w:r>
    </w:p>
    <w:p w14:paraId="784CEF8F" w14:textId="5AC7EDCB" w:rsidR="00E118D9" w:rsidRPr="0011421F" w:rsidRDefault="00E118D9" w:rsidP="00E118D9">
      <w:pPr>
        <w:rPr>
          <w:sz w:val="40"/>
          <w:szCs w:val="40"/>
          <w:rtl/>
        </w:rPr>
      </w:pPr>
      <w:r w:rsidRPr="0011421F">
        <w:rPr>
          <w:rFonts w:hint="eastAsia"/>
          <w:sz w:val="40"/>
          <w:szCs w:val="40"/>
          <w:rtl/>
        </w:rPr>
        <w:lastRenderedPageBreak/>
        <w:t>وفي</w:t>
      </w:r>
      <w:r w:rsidRPr="0011421F">
        <w:rPr>
          <w:sz w:val="40"/>
          <w:szCs w:val="40"/>
          <w:rtl/>
        </w:rPr>
        <w:t xml:space="preserve"> مقام الدعوة قال تعالى: </w:t>
      </w:r>
      <w:r w:rsidR="00C82A4E" w:rsidRPr="0011421F">
        <w:rPr>
          <w:color w:val="FF0000"/>
          <w:sz w:val="40"/>
          <w:szCs w:val="40"/>
          <w:rtl/>
        </w:rPr>
        <w:t>﴿</w:t>
      </w:r>
      <w:r w:rsidR="00032B72" w:rsidRPr="0011421F">
        <w:rPr>
          <w:color w:val="FF0000"/>
          <w:sz w:val="40"/>
          <w:szCs w:val="40"/>
          <w:rtl/>
        </w:rPr>
        <w:t>وَأَنَّهُ لَمَّا قَامَ عَبْدُ اللَّهِ يَدْعُوهُ كَادُوا يَكُونُونَ عَلَيْهِ لِبَدًا</w:t>
      </w:r>
      <w:r w:rsidR="00C82A4E" w:rsidRPr="0011421F">
        <w:rPr>
          <w:color w:val="FF0000"/>
          <w:sz w:val="40"/>
          <w:szCs w:val="40"/>
          <w:rtl/>
        </w:rPr>
        <w:t>﴾</w:t>
      </w:r>
      <w:r w:rsidRPr="0011421F">
        <w:rPr>
          <w:sz w:val="40"/>
          <w:szCs w:val="40"/>
          <w:rtl/>
        </w:rPr>
        <w:t xml:space="preserve"> </w:t>
      </w:r>
      <w:r w:rsidR="00032B72" w:rsidRPr="0011421F">
        <w:rPr>
          <w:rFonts w:hint="cs"/>
          <w:sz w:val="40"/>
          <w:szCs w:val="40"/>
          <w:rtl/>
        </w:rPr>
        <w:t xml:space="preserve">[الجن: 19]، </w:t>
      </w:r>
      <w:r w:rsidRPr="0011421F">
        <w:rPr>
          <w:sz w:val="40"/>
          <w:szCs w:val="40"/>
          <w:rtl/>
        </w:rPr>
        <w:t>هذه الدعوة أشرف مقام.</w:t>
      </w:r>
    </w:p>
    <w:p w14:paraId="3A8F40ED" w14:textId="19257C83" w:rsidR="00E118D9" w:rsidRPr="0011421F" w:rsidRDefault="00E118D9" w:rsidP="00E118D9">
      <w:pPr>
        <w:rPr>
          <w:sz w:val="40"/>
          <w:szCs w:val="40"/>
          <w:rtl/>
        </w:rPr>
      </w:pPr>
      <w:r w:rsidRPr="0011421F">
        <w:rPr>
          <w:rFonts w:hint="eastAsia"/>
          <w:sz w:val="40"/>
          <w:szCs w:val="40"/>
          <w:rtl/>
        </w:rPr>
        <w:t>وفي</w:t>
      </w:r>
      <w:r w:rsidRPr="0011421F">
        <w:rPr>
          <w:sz w:val="40"/>
          <w:szCs w:val="40"/>
          <w:rtl/>
        </w:rPr>
        <w:t xml:space="preserve"> مقام الإسراء والمعراج قال تعالى: </w:t>
      </w:r>
      <w:r w:rsidR="00C82A4E" w:rsidRPr="0011421F">
        <w:rPr>
          <w:color w:val="FF0000"/>
          <w:sz w:val="40"/>
          <w:szCs w:val="40"/>
          <w:rtl/>
        </w:rPr>
        <w:t>﴿</w:t>
      </w:r>
      <w:r w:rsidR="00032B72" w:rsidRPr="0011421F">
        <w:rPr>
          <w:color w:val="FF0000"/>
          <w:sz w:val="40"/>
          <w:szCs w:val="40"/>
          <w:rtl/>
        </w:rPr>
        <w:t>سُبْحَانَ الَّذِي أَسْرَى بِعَبْدِهِ</w:t>
      </w:r>
      <w:r w:rsidR="00C82A4E" w:rsidRPr="0011421F">
        <w:rPr>
          <w:color w:val="FF0000"/>
          <w:sz w:val="40"/>
          <w:szCs w:val="40"/>
          <w:rtl/>
        </w:rPr>
        <w:t>﴾</w:t>
      </w:r>
      <w:r w:rsidR="00032B72" w:rsidRPr="0011421F">
        <w:rPr>
          <w:rFonts w:hint="cs"/>
          <w:sz w:val="40"/>
          <w:szCs w:val="40"/>
          <w:rtl/>
        </w:rPr>
        <w:t xml:space="preserve"> [الإسراء: 1]</w:t>
      </w:r>
      <w:r w:rsidRPr="0011421F">
        <w:rPr>
          <w:sz w:val="40"/>
          <w:szCs w:val="40"/>
          <w:rtl/>
        </w:rPr>
        <w:t>.</w:t>
      </w:r>
    </w:p>
    <w:p w14:paraId="24BAA73B" w14:textId="34BF344F" w:rsidR="00E118D9" w:rsidRPr="0011421F" w:rsidRDefault="00E118D9" w:rsidP="00E118D9">
      <w:pPr>
        <w:rPr>
          <w:sz w:val="40"/>
          <w:szCs w:val="40"/>
          <w:rtl/>
        </w:rPr>
      </w:pPr>
      <w:r w:rsidRPr="0011421F">
        <w:rPr>
          <w:rFonts w:hint="eastAsia"/>
          <w:sz w:val="40"/>
          <w:szCs w:val="40"/>
          <w:rtl/>
        </w:rPr>
        <w:t>وفي</w:t>
      </w:r>
      <w:r w:rsidRPr="0011421F">
        <w:rPr>
          <w:sz w:val="40"/>
          <w:szCs w:val="40"/>
          <w:rtl/>
        </w:rPr>
        <w:t xml:space="preserve"> مقام التنزيل قال: </w:t>
      </w:r>
      <w:r w:rsidR="00C82A4E" w:rsidRPr="0011421F">
        <w:rPr>
          <w:color w:val="FF0000"/>
          <w:sz w:val="40"/>
          <w:szCs w:val="40"/>
          <w:rtl/>
        </w:rPr>
        <w:t>﴿</w:t>
      </w:r>
      <w:r w:rsidR="00032B72" w:rsidRPr="0011421F">
        <w:rPr>
          <w:color w:val="FF0000"/>
          <w:sz w:val="40"/>
          <w:szCs w:val="40"/>
          <w:rtl/>
        </w:rPr>
        <w:t>تَبَارَكَ الَّذِي نَزَّلَ الْفُرْقَانَ عَلَى عَبْدِهِ</w:t>
      </w:r>
      <w:r w:rsidR="00C82A4E" w:rsidRPr="0011421F">
        <w:rPr>
          <w:color w:val="FF0000"/>
          <w:sz w:val="40"/>
          <w:szCs w:val="40"/>
          <w:rtl/>
        </w:rPr>
        <w:t>﴾</w:t>
      </w:r>
      <w:r w:rsidR="00032B72" w:rsidRPr="0011421F">
        <w:rPr>
          <w:rFonts w:hint="cs"/>
          <w:sz w:val="40"/>
          <w:szCs w:val="40"/>
          <w:rtl/>
        </w:rPr>
        <w:t xml:space="preserve"> [الفرقان: 1]</w:t>
      </w:r>
      <w:r w:rsidRPr="0011421F">
        <w:rPr>
          <w:sz w:val="40"/>
          <w:szCs w:val="40"/>
          <w:rtl/>
        </w:rPr>
        <w:t>.</w:t>
      </w:r>
    </w:p>
    <w:p w14:paraId="27AE41D3" w14:textId="2649BDE6" w:rsidR="00E118D9" w:rsidRPr="0011421F" w:rsidRDefault="00E118D9" w:rsidP="00B53FF7">
      <w:pPr>
        <w:rPr>
          <w:sz w:val="40"/>
          <w:szCs w:val="40"/>
          <w:rtl/>
        </w:rPr>
      </w:pPr>
      <w:r w:rsidRPr="0011421F">
        <w:rPr>
          <w:rFonts w:hint="eastAsia"/>
          <w:sz w:val="40"/>
          <w:szCs w:val="40"/>
          <w:rtl/>
        </w:rPr>
        <w:t>فإذا</w:t>
      </w:r>
      <w:r w:rsidRPr="0011421F">
        <w:rPr>
          <w:sz w:val="40"/>
          <w:szCs w:val="40"/>
          <w:rtl/>
        </w:rPr>
        <w:t xml:space="preserve"> نظرت إلى هذا عرفت أن الله -سُبْحَانَهُ وَتَعَالَى- وصفه بهذا الوصف لكماله، ولكن مع هذا نستفيد من هذا الوصف أنَّه عبد فلا يُعبد مع الله، وهو رسول فلا يُكذب؛ بل يُطاع ويُتَّبع، فحق الله أن يُعبد، أمَّا حق الرسول لا يُعبد، الذي يُعبد هو الله، ولهذا الشيخ محمد عبد الوهاب في شروط الصلاة، قال: </w:t>
      </w:r>
      <w:r w:rsidRPr="0011421F">
        <w:rPr>
          <w:color w:val="0000FF"/>
          <w:sz w:val="40"/>
          <w:szCs w:val="40"/>
          <w:rtl/>
        </w:rPr>
        <w:t>(وأشهد أن محمدا عبد ورسوله</w:t>
      </w:r>
      <w:r w:rsidR="002E54BA" w:rsidRPr="0011421F">
        <w:rPr>
          <w:rFonts w:hint="cs"/>
          <w:color w:val="0000FF"/>
          <w:sz w:val="40"/>
          <w:szCs w:val="40"/>
          <w:rtl/>
        </w:rPr>
        <w:t>؛</w:t>
      </w:r>
      <w:r w:rsidRPr="0011421F">
        <w:rPr>
          <w:color w:val="0000FF"/>
          <w:sz w:val="40"/>
          <w:szCs w:val="40"/>
          <w:rtl/>
        </w:rPr>
        <w:t xml:space="preserve"> قال</w:t>
      </w:r>
      <w:r w:rsidR="002E54BA" w:rsidRPr="0011421F">
        <w:rPr>
          <w:rFonts w:hint="cs"/>
          <w:color w:val="0000FF"/>
          <w:sz w:val="40"/>
          <w:szCs w:val="40"/>
          <w:rtl/>
        </w:rPr>
        <w:t>:</w:t>
      </w:r>
      <w:r w:rsidRPr="0011421F">
        <w:rPr>
          <w:color w:val="0000FF"/>
          <w:sz w:val="40"/>
          <w:szCs w:val="40"/>
          <w:rtl/>
        </w:rPr>
        <w:t xml:space="preserve"> هو عبد فلا يعبد ورسول فلا </w:t>
      </w:r>
      <w:r w:rsidR="0057737C" w:rsidRPr="0011421F">
        <w:rPr>
          <w:rFonts w:hint="cs"/>
          <w:color w:val="0000FF"/>
          <w:sz w:val="40"/>
          <w:szCs w:val="40"/>
          <w:rtl/>
        </w:rPr>
        <w:t>يكذب</w:t>
      </w:r>
      <w:r w:rsidR="0057737C" w:rsidRPr="0011421F">
        <w:rPr>
          <w:rFonts w:hint="eastAsia"/>
          <w:color w:val="0000FF"/>
          <w:sz w:val="40"/>
          <w:szCs w:val="40"/>
          <w:rtl/>
        </w:rPr>
        <w:t>،</w:t>
      </w:r>
      <w:r w:rsidRPr="0011421F">
        <w:rPr>
          <w:color w:val="0000FF"/>
          <w:sz w:val="40"/>
          <w:szCs w:val="40"/>
          <w:rtl/>
        </w:rPr>
        <w:t xml:space="preserve"> بل يطاع</w:t>
      </w:r>
      <w:r w:rsidR="0057737C" w:rsidRPr="0011421F">
        <w:rPr>
          <w:rFonts w:hint="cs"/>
          <w:color w:val="0000FF"/>
          <w:sz w:val="40"/>
          <w:szCs w:val="40"/>
          <w:rtl/>
        </w:rPr>
        <w:t xml:space="preserve"> </w:t>
      </w:r>
      <w:r w:rsidRPr="0011421F">
        <w:rPr>
          <w:color w:val="0000FF"/>
          <w:sz w:val="40"/>
          <w:szCs w:val="40"/>
          <w:rtl/>
        </w:rPr>
        <w:t>ويتبع</w:t>
      </w:r>
      <w:r w:rsidR="0057737C" w:rsidRPr="0011421F">
        <w:rPr>
          <w:rFonts w:hint="cs"/>
          <w:color w:val="0000FF"/>
          <w:sz w:val="40"/>
          <w:szCs w:val="40"/>
          <w:rtl/>
        </w:rPr>
        <w:t>.</w:t>
      </w:r>
      <w:r w:rsidR="0057737C" w:rsidRPr="0011421F">
        <w:rPr>
          <w:color w:val="0000FF"/>
          <w:sz w:val="40"/>
          <w:szCs w:val="40"/>
          <w:rtl/>
        </w:rPr>
        <w:t>)</w:t>
      </w:r>
      <w:r w:rsidRPr="0011421F">
        <w:rPr>
          <w:color w:val="0000FF"/>
          <w:sz w:val="40"/>
          <w:szCs w:val="40"/>
          <w:rtl/>
        </w:rPr>
        <w:t xml:space="preserve"> </w:t>
      </w:r>
      <w:r w:rsidRPr="0011421F">
        <w:rPr>
          <w:rFonts w:ascii="Sakkal Majalla" w:hAnsi="Sakkal Majalla" w:cs="Sakkal Majalla" w:hint="cs"/>
          <w:color w:val="C00000"/>
          <w:sz w:val="40"/>
          <w:szCs w:val="40"/>
          <w:rtl/>
        </w:rPr>
        <w:t>ﷺ</w:t>
      </w:r>
      <w:r w:rsidRPr="0011421F">
        <w:rPr>
          <w:sz w:val="40"/>
          <w:szCs w:val="40"/>
          <w:rtl/>
        </w:rPr>
        <w:t>.</w:t>
      </w:r>
    </w:p>
    <w:p w14:paraId="632008C0" w14:textId="12551ECC"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rFonts w:ascii="Sakkal Majalla" w:hAnsi="Sakkal Majalla" w:cs="Sakkal Majalla" w:hint="cs"/>
          <w:color w:val="C00000"/>
          <w:sz w:val="40"/>
          <w:szCs w:val="40"/>
          <w:rtl/>
        </w:rPr>
        <w:t>ﷺ</w:t>
      </w:r>
      <w:r w:rsidRPr="0011421F">
        <w:rPr>
          <w:sz w:val="40"/>
          <w:szCs w:val="40"/>
          <w:rtl/>
        </w:rPr>
        <w:t xml:space="preserve"> في هذا الحديث: </w:t>
      </w:r>
      <w:r w:rsidR="00F54B3A" w:rsidRPr="0011421F">
        <w:rPr>
          <w:color w:val="008000"/>
          <w:sz w:val="40"/>
          <w:szCs w:val="40"/>
          <w:rtl/>
        </w:rPr>
        <w:t>«</w:t>
      </w:r>
      <w:r w:rsidR="00834502" w:rsidRPr="0011421F">
        <w:rPr>
          <w:color w:val="008000"/>
          <w:sz w:val="40"/>
          <w:szCs w:val="40"/>
          <w:rtl/>
        </w:rPr>
        <w:t>إِنَّما أَنا عَبْدٌ، فَقُولوا: عَبْدُ اللهِ وَرَسُولُهُ</w:t>
      </w:r>
      <w:r w:rsidR="00F54B3A" w:rsidRPr="0011421F">
        <w:rPr>
          <w:color w:val="008000"/>
          <w:sz w:val="40"/>
          <w:szCs w:val="40"/>
          <w:rtl/>
        </w:rPr>
        <w:t>»</w:t>
      </w:r>
      <w:r w:rsidRPr="0011421F">
        <w:rPr>
          <w:sz w:val="40"/>
          <w:szCs w:val="40"/>
          <w:rtl/>
        </w:rPr>
        <w:t>، إذًا هو مربوبٌ مخلوقٌ، هو عابد لله -عَزَّ وَجَلَّ-، لا يجوز أن يُعبد مع الله ولا يُطرى حتى يُجعل فوق منزلته -صلوات الله وسلامه عليه- مع أنَّه أفضل الخلق وسيد ولد آدم -صلوات الله وسلامه عليه- لكن ل</w:t>
      </w:r>
      <w:r w:rsidRPr="0011421F">
        <w:rPr>
          <w:rFonts w:hint="eastAsia"/>
          <w:sz w:val="40"/>
          <w:szCs w:val="40"/>
          <w:rtl/>
        </w:rPr>
        <w:t>ا</w:t>
      </w:r>
      <w:r w:rsidRPr="0011421F">
        <w:rPr>
          <w:sz w:val="40"/>
          <w:szCs w:val="40"/>
          <w:rtl/>
        </w:rPr>
        <w:t xml:space="preserve"> يجوز أن يوصف بأوصاف الله، ولا يقال: إنَّه يتصرف في الكون أو إنَّه يعلم الغيب أو إنَّه يجيب الدعوات ويغيث اللهفات، هذا كله باطل، قال تعالى: </w:t>
      </w:r>
      <w:r w:rsidR="00C82A4E" w:rsidRPr="0011421F">
        <w:rPr>
          <w:color w:val="FF0000"/>
          <w:sz w:val="40"/>
          <w:szCs w:val="40"/>
          <w:rtl/>
        </w:rPr>
        <w:t>﴿</w:t>
      </w:r>
      <w:r w:rsidR="002E54BA" w:rsidRPr="0011421F">
        <w:rPr>
          <w:color w:val="FF0000"/>
          <w:sz w:val="40"/>
          <w:szCs w:val="40"/>
          <w:rtl/>
        </w:rPr>
        <w:t>قُلْ لَا يَعْلَمُ مَنْ فِي السَّمَاوَاتِ وَالْأَرْضِ الْغَيْبَ إِلَّا اللَّهُ</w:t>
      </w:r>
      <w:r w:rsidR="00C82A4E" w:rsidRPr="0011421F">
        <w:rPr>
          <w:color w:val="FF0000"/>
          <w:sz w:val="40"/>
          <w:szCs w:val="40"/>
          <w:rtl/>
        </w:rPr>
        <w:t>﴾</w:t>
      </w:r>
      <w:r w:rsidRPr="0011421F">
        <w:rPr>
          <w:sz w:val="40"/>
          <w:szCs w:val="40"/>
          <w:rtl/>
        </w:rPr>
        <w:t xml:space="preserve"> [النمل</w:t>
      </w:r>
      <w:r w:rsidR="00C82A4E" w:rsidRPr="0011421F">
        <w:rPr>
          <w:sz w:val="40"/>
          <w:szCs w:val="40"/>
          <w:rtl/>
        </w:rPr>
        <w:t xml:space="preserve">: </w:t>
      </w:r>
      <w:r w:rsidRPr="0011421F">
        <w:rPr>
          <w:sz w:val="40"/>
          <w:szCs w:val="40"/>
          <w:rtl/>
        </w:rPr>
        <w:t xml:space="preserve">65]، </w:t>
      </w:r>
      <w:r w:rsidR="00C82A4E" w:rsidRPr="0011421F">
        <w:rPr>
          <w:color w:val="FF0000"/>
          <w:sz w:val="40"/>
          <w:szCs w:val="40"/>
          <w:rtl/>
        </w:rPr>
        <w:t>﴿</w:t>
      </w:r>
      <w:r w:rsidR="00032B72" w:rsidRPr="0011421F">
        <w:rPr>
          <w:color w:val="FF0000"/>
          <w:sz w:val="40"/>
          <w:szCs w:val="40"/>
          <w:rtl/>
        </w:rPr>
        <w:t>قُلْ لَا أَمْلِكُ لِنَفْسِي نَفْعًا وَلَا ضَرًّا إِلَّا مَا شَاءَ اللَّهُ وَلَوْ كُنْتُ أَعْلَمُ الْغَيْبَ لَاسْتَكْثَرْتُ مِنَ الْخَيْرِ</w:t>
      </w:r>
      <w:r w:rsidR="00C82A4E" w:rsidRPr="0011421F">
        <w:rPr>
          <w:color w:val="FF0000"/>
          <w:sz w:val="40"/>
          <w:szCs w:val="40"/>
          <w:rtl/>
        </w:rPr>
        <w:t>﴾</w:t>
      </w:r>
      <w:r w:rsidRPr="0011421F">
        <w:rPr>
          <w:sz w:val="40"/>
          <w:szCs w:val="40"/>
          <w:rtl/>
        </w:rPr>
        <w:t xml:space="preserve"> [الأعراف</w:t>
      </w:r>
      <w:r w:rsidR="00C82A4E" w:rsidRPr="0011421F">
        <w:rPr>
          <w:sz w:val="40"/>
          <w:szCs w:val="40"/>
          <w:rtl/>
        </w:rPr>
        <w:t xml:space="preserve">: </w:t>
      </w:r>
      <w:r w:rsidRPr="0011421F">
        <w:rPr>
          <w:sz w:val="40"/>
          <w:szCs w:val="40"/>
          <w:rtl/>
        </w:rPr>
        <w:t xml:space="preserve">188]، فهذا هو الواجب على أهل الإيمان، أن يطيعوا الرسول </w:t>
      </w:r>
      <w:r w:rsidRPr="0011421F">
        <w:rPr>
          <w:rFonts w:ascii="Sakkal Majalla" w:hAnsi="Sakkal Majalla" w:cs="Sakkal Majalla" w:hint="cs"/>
          <w:color w:val="C00000"/>
          <w:sz w:val="40"/>
          <w:szCs w:val="40"/>
          <w:rtl/>
        </w:rPr>
        <w:t>ﷺ</w:t>
      </w:r>
      <w:r w:rsidRPr="0011421F">
        <w:rPr>
          <w:sz w:val="40"/>
          <w:szCs w:val="40"/>
          <w:rtl/>
        </w:rPr>
        <w:t xml:space="preserve"> وينتهوا عما نهانا.</w:t>
      </w:r>
    </w:p>
    <w:p w14:paraId="5EFCAA6E" w14:textId="4A778683"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00F54B3A" w:rsidRPr="0011421F">
        <w:rPr>
          <w:color w:val="008000"/>
          <w:sz w:val="40"/>
          <w:szCs w:val="40"/>
          <w:rtl/>
        </w:rPr>
        <w:t>«</w:t>
      </w:r>
      <w:r w:rsidR="00834502" w:rsidRPr="0011421F">
        <w:rPr>
          <w:color w:val="008000"/>
          <w:sz w:val="40"/>
          <w:szCs w:val="40"/>
          <w:rtl/>
        </w:rPr>
        <w:t>لا تُطْرُونِي كَمَا أَطْرتِ النَّصارى ابنَ مَرْيَمَ، إِنَّما أَنا عَبْدٌ، فَقُولوا: عَبْدُ اللهِ وَرَسُولُهُ</w:t>
      </w:r>
      <w:r w:rsidR="00F54B3A" w:rsidRPr="0011421F">
        <w:rPr>
          <w:color w:val="008000"/>
          <w:sz w:val="40"/>
          <w:szCs w:val="40"/>
          <w:rtl/>
        </w:rPr>
        <w:t>»</w:t>
      </w:r>
      <w:r w:rsidRPr="0011421F">
        <w:rPr>
          <w:sz w:val="40"/>
          <w:szCs w:val="40"/>
          <w:rtl/>
        </w:rPr>
        <w:t>، اللهم صلِّ وسلم عليه.</w:t>
      </w:r>
    </w:p>
    <w:p w14:paraId="1E232165" w14:textId="77777777" w:rsidR="00E118D9" w:rsidRPr="0011421F" w:rsidRDefault="00E118D9" w:rsidP="00E118D9">
      <w:pPr>
        <w:rPr>
          <w:sz w:val="40"/>
          <w:szCs w:val="40"/>
          <w:rtl/>
        </w:rPr>
      </w:pPr>
      <w:r w:rsidRPr="0011421F">
        <w:rPr>
          <w:rFonts w:hint="eastAsia"/>
          <w:sz w:val="40"/>
          <w:szCs w:val="40"/>
          <w:rtl/>
        </w:rPr>
        <w:t>نأخذ</w:t>
      </w:r>
      <w:r w:rsidRPr="0011421F">
        <w:rPr>
          <w:sz w:val="40"/>
          <w:szCs w:val="40"/>
          <w:rtl/>
        </w:rPr>
        <w:t xml:space="preserve"> الحديث الذي بعده.</w:t>
      </w:r>
    </w:p>
    <w:p w14:paraId="44C4D497" w14:textId="273D4303" w:rsidR="00E118D9" w:rsidRPr="0011421F" w:rsidRDefault="00E118D9" w:rsidP="00E118D9">
      <w:pPr>
        <w:rPr>
          <w:color w:val="0000FF"/>
          <w:sz w:val="40"/>
          <w:szCs w:val="40"/>
          <w:rtl/>
        </w:rPr>
      </w:pPr>
      <w:r w:rsidRPr="0011421F">
        <w:rPr>
          <w:sz w:val="40"/>
          <w:szCs w:val="40"/>
          <w:rtl/>
        </w:rPr>
        <w:lastRenderedPageBreak/>
        <w:t xml:space="preserve">{قال -رَحِمَهُ اللهُ: </w:t>
      </w:r>
      <w:r w:rsidRPr="0011421F">
        <w:rPr>
          <w:color w:val="0000FF"/>
          <w:sz w:val="40"/>
          <w:szCs w:val="40"/>
          <w:rtl/>
        </w:rPr>
        <w:t xml:space="preserve">(وعن ابن عباس -رَضِيَ اللهُ عَنْهُما- قالَ: قالَ رسولُ الله </w:t>
      </w:r>
      <w:r w:rsidRPr="0011421F">
        <w:rPr>
          <w:rFonts w:ascii="Sakkal Majalla" w:hAnsi="Sakkal Majalla" w:cs="Sakkal Majalla" w:hint="cs"/>
          <w:color w:val="C00000"/>
          <w:sz w:val="40"/>
          <w:szCs w:val="40"/>
          <w:rtl/>
        </w:rPr>
        <w:t>ﷺ</w:t>
      </w:r>
      <w:r w:rsidRPr="0011421F">
        <w:rPr>
          <w:color w:val="0000FF"/>
          <w:sz w:val="40"/>
          <w:szCs w:val="40"/>
          <w:rtl/>
        </w:rPr>
        <w:t xml:space="preserve">: </w:t>
      </w:r>
      <w:r w:rsidRPr="0011421F">
        <w:rPr>
          <w:color w:val="008000"/>
          <w:sz w:val="40"/>
          <w:szCs w:val="40"/>
          <w:rtl/>
        </w:rPr>
        <w:t>«إِيّاكُمْ والغُلوّ، فَإِنَّما أَهْلَكَ مَنْ كَان قَبْلَكُمْ الغلُوُّ»</w:t>
      </w:r>
      <w:r w:rsidRPr="0011421F">
        <w:rPr>
          <w:color w:val="0000FF"/>
          <w:sz w:val="40"/>
          <w:szCs w:val="40"/>
          <w:rtl/>
        </w:rPr>
        <w:t>.</w:t>
      </w:r>
    </w:p>
    <w:p w14:paraId="4E1C87D6" w14:textId="2B8420A0" w:rsidR="00E118D9" w:rsidRPr="0011421F" w:rsidRDefault="00E118D9" w:rsidP="00E118D9">
      <w:pPr>
        <w:rPr>
          <w:sz w:val="40"/>
          <w:szCs w:val="40"/>
          <w:rtl/>
        </w:rPr>
      </w:pPr>
      <w:r w:rsidRPr="0011421F">
        <w:rPr>
          <w:rFonts w:hint="eastAsia"/>
          <w:color w:val="0000FF"/>
          <w:sz w:val="40"/>
          <w:szCs w:val="40"/>
          <w:rtl/>
        </w:rPr>
        <w:t>ولِمُسْلِمٍ</w:t>
      </w:r>
      <w:r w:rsidRPr="0011421F">
        <w:rPr>
          <w:color w:val="0000FF"/>
          <w:sz w:val="40"/>
          <w:szCs w:val="40"/>
          <w:rtl/>
        </w:rPr>
        <w:t xml:space="preserve"> عَن ابنِ مَسْعُودٍ أنَّ رَسُولَ اللهِ </w:t>
      </w:r>
      <w:r w:rsidRPr="0011421F">
        <w:rPr>
          <w:rFonts w:ascii="Sakkal Majalla" w:hAnsi="Sakkal Majalla" w:cs="Sakkal Majalla" w:hint="cs"/>
          <w:color w:val="C00000"/>
          <w:sz w:val="40"/>
          <w:szCs w:val="40"/>
          <w:rtl/>
        </w:rPr>
        <w:t>ﷺ</w:t>
      </w:r>
      <w:r w:rsidRPr="0011421F">
        <w:rPr>
          <w:color w:val="0000FF"/>
          <w:sz w:val="40"/>
          <w:szCs w:val="40"/>
          <w:rtl/>
        </w:rPr>
        <w:t xml:space="preserve"> قالَ: </w:t>
      </w:r>
      <w:r w:rsidRPr="0011421F">
        <w:rPr>
          <w:color w:val="008000"/>
          <w:sz w:val="40"/>
          <w:szCs w:val="40"/>
          <w:rtl/>
        </w:rPr>
        <w:t>«هَلَكَ المتَنَطِّعونَ»</w:t>
      </w:r>
      <w:r w:rsidRPr="0011421F">
        <w:rPr>
          <w:color w:val="0000FF"/>
          <w:sz w:val="40"/>
          <w:szCs w:val="40"/>
          <w:rtl/>
        </w:rPr>
        <w:t xml:space="preserve"> قالها ثلاثًا)</w:t>
      </w:r>
      <w:r w:rsidRPr="0011421F">
        <w:rPr>
          <w:sz w:val="40"/>
          <w:szCs w:val="40"/>
          <w:rtl/>
        </w:rPr>
        <w:t>}.</w:t>
      </w:r>
    </w:p>
    <w:p w14:paraId="3793F48F" w14:textId="5E4EB378" w:rsidR="00E118D9" w:rsidRPr="0011421F" w:rsidRDefault="00E118D9" w:rsidP="00E118D9">
      <w:pPr>
        <w:rPr>
          <w:sz w:val="40"/>
          <w:szCs w:val="40"/>
          <w:rtl/>
        </w:rPr>
      </w:pPr>
      <w:r w:rsidRPr="0011421F">
        <w:rPr>
          <w:rFonts w:hint="eastAsia"/>
          <w:sz w:val="40"/>
          <w:szCs w:val="40"/>
          <w:rtl/>
        </w:rPr>
        <w:t>هذا</w:t>
      </w:r>
      <w:r w:rsidRPr="0011421F">
        <w:rPr>
          <w:sz w:val="40"/>
          <w:szCs w:val="40"/>
          <w:rtl/>
        </w:rPr>
        <w:t xml:space="preserve"> الحديث حديث ابن عباس وهذا الحديث حديث ابن مسعود إذا ضممته إلى حديث عمر -رَضِيَ اللهُ عَنْهُم أجمعين- علمت أن الصحابة رووا عن رسول الله </w:t>
      </w:r>
      <w:r w:rsidRPr="0011421F">
        <w:rPr>
          <w:rFonts w:ascii="Sakkal Majalla" w:hAnsi="Sakkal Majalla" w:cs="Sakkal Majalla" w:hint="cs"/>
          <w:color w:val="C00000"/>
          <w:sz w:val="40"/>
          <w:szCs w:val="40"/>
          <w:rtl/>
        </w:rPr>
        <w:t>ﷺ</w:t>
      </w:r>
      <w:r w:rsidRPr="0011421F">
        <w:rPr>
          <w:sz w:val="40"/>
          <w:szCs w:val="40"/>
          <w:rtl/>
        </w:rPr>
        <w:t xml:space="preserve"> بما يقطع كل مسلم أنَّه حذَّر من هذا السبب العظيم من أسباب الكفر، وهو الغلو في الصالحين وأصلح الصالحين الأنبياء، وأف</w:t>
      </w:r>
      <w:r w:rsidRPr="0011421F">
        <w:rPr>
          <w:rFonts w:hint="eastAsia"/>
          <w:sz w:val="40"/>
          <w:szCs w:val="40"/>
          <w:rtl/>
        </w:rPr>
        <w:t>ضل</w:t>
      </w:r>
      <w:r w:rsidRPr="0011421F">
        <w:rPr>
          <w:sz w:val="40"/>
          <w:szCs w:val="40"/>
          <w:rtl/>
        </w:rPr>
        <w:t xml:space="preserve"> الأنبياء والمرسلين محمد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فإذا نهى النبي </w:t>
      </w:r>
      <w:r w:rsidRPr="0011421F">
        <w:rPr>
          <w:rFonts w:ascii="Sakkal Majalla" w:hAnsi="Sakkal Majalla" w:cs="Sakkal Majalla" w:hint="cs"/>
          <w:color w:val="C00000"/>
          <w:sz w:val="40"/>
          <w:szCs w:val="40"/>
          <w:rtl/>
        </w:rPr>
        <w:t>ﷺ</w:t>
      </w:r>
      <w:r w:rsidRPr="0011421F">
        <w:rPr>
          <w:sz w:val="40"/>
          <w:szCs w:val="40"/>
          <w:rtl/>
        </w:rPr>
        <w:t xml:space="preserve"> عن الغلو في مدحه -وهو الإطراء- فلا نغلو في مدحه ولا في مدح غيره أيضًا من باب أولى، والفتنة بالصالحين أعظم من الفتنة بالتجار والم</w:t>
      </w:r>
      <w:r w:rsidR="00CF746E" w:rsidRPr="0011421F">
        <w:rPr>
          <w:rFonts w:hint="cs"/>
          <w:sz w:val="40"/>
          <w:szCs w:val="40"/>
          <w:rtl/>
        </w:rPr>
        <w:t>ل</w:t>
      </w:r>
      <w:r w:rsidRPr="0011421F">
        <w:rPr>
          <w:sz w:val="40"/>
          <w:szCs w:val="40"/>
          <w:rtl/>
        </w:rPr>
        <w:t>وك المعظمين، مع أنَّه لا يجوز الغلو في مدح الملوك ولا الأمراء ولا التجار ولا الوز</w:t>
      </w:r>
      <w:r w:rsidRPr="0011421F">
        <w:rPr>
          <w:rFonts w:hint="eastAsia"/>
          <w:sz w:val="40"/>
          <w:szCs w:val="40"/>
          <w:rtl/>
        </w:rPr>
        <w:t>راء،</w:t>
      </w:r>
      <w:r w:rsidRPr="0011421F">
        <w:rPr>
          <w:sz w:val="40"/>
          <w:szCs w:val="40"/>
          <w:rtl/>
        </w:rPr>
        <w:t xml:space="preserve"> لا يجوز الغلو في أي شيء أبدًا، المدح إذا كان صادقًا فلا بأس به عند الحاجة، ويُخشى أيضًا على الإنسان الممدوح من الفتنة، ولهذا جاء في الحديث: </w:t>
      </w:r>
      <w:r w:rsidR="00F54B3A" w:rsidRPr="0011421F">
        <w:rPr>
          <w:color w:val="008000"/>
          <w:sz w:val="40"/>
          <w:szCs w:val="40"/>
          <w:rtl/>
        </w:rPr>
        <w:t>«</w:t>
      </w:r>
      <w:r w:rsidR="00213FA5" w:rsidRPr="0011421F">
        <w:rPr>
          <w:color w:val="008000"/>
          <w:sz w:val="40"/>
          <w:szCs w:val="40"/>
          <w:rtl/>
        </w:rPr>
        <w:t>احثُوا في وجوه المدَّاحينَ التُّرابَ</w:t>
      </w:r>
      <w:r w:rsidR="00F54B3A" w:rsidRPr="0011421F">
        <w:rPr>
          <w:color w:val="008000"/>
          <w:sz w:val="40"/>
          <w:szCs w:val="40"/>
          <w:rtl/>
        </w:rPr>
        <w:t>»</w:t>
      </w:r>
      <w:r w:rsidR="00213FA5" w:rsidRPr="0011421F">
        <w:rPr>
          <w:rStyle w:val="a4"/>
          <w:color w:val="008000"/>
          <w:sz w:val="40"/>
          <w:szCs w:val="40"/>
          <w:rtl/>
        </w:rPr>
        <w:footnoteReference w:id="8"/>
      </w:r>
      <w:r w:rsidRPr="0011421F">
        <w:rPr>
          <w:sz w:val="40"/>
          <w:szCs w:val="40"/>
          <w:rtl/>
        </w:rPr>
        <w:t xml:space="preserve"> أو كما جاء، فالمدح يعني إذا كان المراد منه خيرًا مثل تشجيعه على عمل صالح أو تشج</w:t>
      </w:r>
      <w:r w:rsidRPr="0011421F">
        <w:rPr>
          <w:rFonts w:hint="eastAsia"/>
          <w:sz w:val="40"/>
          <w:szCs w:val="40"/>
          <w:rtl/>
        </w:rPr>
        <w:t>يع</w:t>
      </w:r>
      <w:r w:rsidRPr="0011421F">
        <w:rPr>
          <w:sz w:val="40"/>
          <w:szCs w:val="40"/>
          <w:rtl/>
        </w:rPr>
        <w:t xml:space="preserve"> الناس على الاقتداء به في الخير ونحو ذلك فهذا لا بأس به، أمَّا مدح الرسول </w:t>
      </w:r>
      <w:r w:rsidRPr="0011421F">
        <w:rPr>
          <w:rFonts w:ascii="Sakkal Majalla" w:hAnsi="Sakkal Majalla" w:cs="Sakkal Majalla" w:hint="cs"/>
          <w:color w:val="C00000"/>
          <w:sz w:val="40"/>
          <w:szCs w:val="40"/>
          <w:rtl/>
        </w:rPr>
        <w:t>ﷺ</w:t>
      </w:r>
      <w:r w:rsidRPr="0011421F">
        <w:rPr>
          <w:sz w:val="40"/>
          <w:szCs w:val="40"/>
          <w:rtl/>
        </w:rPr>
        <w:t xml:space="preserve"> فهو حق، فيُمدح بما وصفه الله به وبما جاء في الأحاديث أيضًا الصحيحة، فهذا المدح فيه يثمر محبة النبي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والاقتداء بسننه، والتمسك بشريعته، والدفاع عن دينه، ونصرة ما جاء به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والدعو</w:t>
      </w:r>
      <w:r w:rsidRPr="0011421F">
        <w:rPr>
          <w:rFonts w:hint="eastAsia"/>
          <w:sz w:val="40"/>
          <w:szCs w:val="40"/>
          <w:rtl/>
        </w:rPr>
        <w:t>ة</w:t>
      </w:r>
      <w:r w:rsidRPr="0011421F">
        <w:rPr>
          <w:sz w:val="40"/>
          <w:szCs w:val="40"/>
          <w:rtl/>
        </w:rPr>
        <w:t xml:space="preserve"> إلى ما دعا إليه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هذا من أعظم أسباب التشجيع أن تذكر خصائص الرسول </w:t>
      </w:r>
      <w:r w:rsidRPr="0011421F">
        <w:rPr>
          <w:rFonts w:ascii="Sakkal Majalla" w:hAnsi="Sakkal Majalla" w:cs="Sakkal Majalla" w:hint="cs"/>
          <w:color w:val="C00000"/>
          <w:sz w:val="40"/>
          <w:szCs w:val="40"/>
          <w:rtl/>
        </w:rPr>
        <w:t>ﷺ</w:t>
      </w:r>
      <w:r w:rsidRPr="0011421F">
        <w:rPr>
          <w:sz w:val="40"/>
          <w:szCs w:val="40"/>
          <w:rtl/>
        </w:rPr>
        <w:t xml:space="preserve"> وفضائله ومناقبه </w:t>
      </w:r>
      <w:r w:rsidRPr="0011421F">
        <w:rPr>
          <w:rFonts w:ascii="Sakkal Majalla" w:hAnsi="Sakkal Majalla" w:cs="Sakkal Majalla" w:hint="cs"/>
          <w:color w:val="C00000"/>
          <w:sz w:val="40"/>
          <w:szCs w:val="40"/>
          <w:rtl/>
        </w:rPr>
        <w:t>ﷺ</w:t>
      </w:r>
      <w:r w:rsidRPr="0011421F">
        <w:rPr>
          <w:rFonts w:hint="eastAsia"/>
          <w:sz w:val="40"/>
          <w:szCs w:val="40"/>
          <w:rtl/>
        </w:rPr>
        <w:t>،</w:t>
      </w:r>
      <w:r w:rsidRPr="0011421F">
        <w:rPr>
          <w:sz w:val="40"/>
          <w:szCs w:val="40"/>
          <w:rtl/>
        </w:rPr>
        <w:t xml:space="preserve"> أمَّا من بعده فالصالحون أيضًا يُذكر مدحهم في التراجم أو بعد وفاتهم يذكر أنهم كانوا على خير لأجل أن يشجع على عمل الخير، والله -عَزَّ وَجَلَّ- قال: </w:t>
      </w:r>
      <w:r w:rsidR="00C82A4E" w:rsidRPr="0011421F">
        <w:rPr>
          <w:color w:val="FF0000"/>
          <w:sz w:val="40"/>
          <w:szCs w:val="40"/>
          <w:rtl/>
        </w:rPr>
        <w:t>﴿</w:t>
      </w:r>
      <w:r w:rsidR="00032B72" w:rsidRPr="0011421F">
        <w:rPr>
          <w:color w:val="FF0000"/>
          <w:sz w:val="40"/>
          <w:szCs w:val="40"/>
          <w:rtl/>
        </w:rPr>
        <w:t>وَجَعَلْنَا مِنْهُمْ أَئِمَّةً يَهْدُونَ بِأَمْرِنَا لَمَّا صَبَرُوا وَكَانُوا بِآيَاتِنَا يُوقِنُونَ</w:t>
      </w:r>
      <w:r w:rsidR="00C82A4E" w:rsidRPr="0011421F">
        <w:rPr>
          <w:color w:val="FF0000"/>
          <w:sz w:val="40"/>
          <w:szCs w:val="40"/>
          <w:rtl/>
        </w:rPr>
        <w:t>﴾</w:t>
      </w:r>
      <w:r w:rsidRPr="0011421F">
        <w:rPr>
          <w:sz w:val="40"/>
          <w:szCs w:val="40"/>
          <w:rtl/>
        </w:rPr>
        <w:t xml:space="preserve"> [السجدة</w:t>
      </w:r>
      <w:r w:rsidR="00C82A4E" w:rsidRPr="0011421F">
        <w:rPr>
          <w:sz w:val="40"/>
          <w:szCs w:val="40"/>
          <w:rtl/>
        </w:rPr>
        <w:t xml:space="preserve">: </w:t>
      </w:r>
      <w:r w:rsidRPr="0011421F">
        <w:rPr>
          <w:sz w:val="40"/>
          <w:szCs w:val="40"/>
          <w:rtl/>
        </w:rPr>
        <w:t xml:space="preserve">24]، وقال: </w:t>
      </w:r>
      <w:r w:rsidR="00C82A4E" w:rsidRPr="0011421F">
        <w:rPr>
          <w:color w:val="FF0000"/>
          <w:sz w:val="40"/>
          <w:szCs w:val="40"/>
          <w:rtl/>
        </w:rPr>
        <w:t>﴿</w:t>
      </w:r>
      <w:r w:rsidR="00635070" w:rsidRPr="0011421F">
        <w:rPr>
          <w:color w:val="FF0000"/>
          <w:sz w:val="40"/>
          <w:szCs w:val="40"/>
          <w:rtl/>
        </w:rPr>
        <w:t>وَالَّذِينَ يَقُولُونَ رَبَّنَا هَبْ لَنَا مِنْ أَزْوَاجِنَا وَذُرِّيَّاتِنَا قُرَّةَ أَعْيُنٍ وَاجْعَلْنَا لِلْمُتَّقِينَ إِمَامًا</w:t>
      </w:r>
      <w:r w:rsidR="00C82A4E" w:rsidRPr="0011421F">
        <w:rPr>
          <w:color w:val="FF0000"/>
          <w:sz w:val="40"/>
          <w:szCs w:val="40"/>
          <w:rtl/>
        </w:rPr>
        <w:t>﴾</w:t>
      </w:r>
      <w:r w:rsidRPr="0011421F">
        <w:rPr>
          <w:sz w:val="40"/>
          <w:szCs w:val="40"/>
          <w:rtl/>
        </w:rPr>
        <w:t xml:space="preserve"> [الفرقان</w:t>
      </w:r>
      <w:r w:rsidR="00C82A4E" w:rsidRPr="0011421F">
        <w:rPr>
          <w:sz w:val="40"/>
          <w:szCs w:val="40"/>
          <w:rtl/>
        </w:rPr>
        <w:t xml:space="preserve">: </w:t>
      </w:r>
      <w:r w:rsidRPr="0011421F">
        <w:rPr>
          <w:sz w:val="40"/>
          <w:szCs w:val="40"/>
          <w:rtl/>
        </w:rPr>
        <w:t xml:space="preserve">74]، أي: يُقتدى بنا، </w:t>
      </w:r>
      <w:r w:rsidRPr="0011421F">
        <w:rPr>
          <w:sz w:val="40"/>
          <w:szCs w:val="40"/>
          <w:rtl/>
        </w:rPr>
        <w:lastRenderedPageBreak/>
        <w:t>فإذا جاء بعض الناس وقال: والله العالم الفلاني كانت طريقته في حفظ القرآن كذا، وكان</w:t>
      </w:r>
      <w:r w:rsidRPr="0011421F">
        <w:rPr>
          <w:rFonts w:hint="eastAsia"/>
          <w:sz w:val="40"/>
          <w:szCs w:val="40"/>
          <w:rtl/>
        </w:rPr>
        <w:t>ت</w:t>
      </w:r>
      <w:r w:rsidRPr="0011421F">
        <w:rPr>
          <w:sz w:val="40"/>
          <w:szCs w:val="40"/>
          <w:rtl/>
        </w:rPr>
        <w:t xml:space="preserve"> طريقته في حفظ الحديث كذا، وكان يصبر على أذى الناس، وكان يحسن إلى الناس، وكان يدرس الناس؛ فالسامع يتشجَّع، ويحث نفسه على الخير، هذا لا بأس به، وهذا شيء طيب ولكن من غير غلو، ولا تمدحه بشيء باطل، قد يكون هذا العالم على باطل، على غير سنة مثلا، كما يقول بعض ا</w:t>
      </w:r>
      <w:r w:rsidRPr="0011421F">
        <w:rPr>
          <w:rFonts w:hint="eastAsia"/>
          <w:sz w:val="40"/>
          <w:szCs w:val="40"/>
          <w:rtl/>
        </w:rPr>
        <w:t>لخرافيين</w:t>
      </w:r>
      <w:r w:rsidRPr="0011421F">
        <w:rPr>
          <w:sz w:val="40"/>
          <w:szCs w:val="40"/>
          <w:rtl/>
        </w:rPr>
        <w:t>: كان الولي الفلاني من بعد العشاء إلى الفجر يرقص يذكر الله -عَزَّ وَجَلَّ-، فهذا صار محل مدح، وهذا باطل، ويذكرون أشياء منكرة عظيمة، فهؤلاء يجب على المسلم أن يحذر منهم ويحذرهم.</w:t>
      </w:r>
    </w:p>
    <w:p w14:paraId="4219E74B" w14:textId="77777777"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رسولُ الله </w:t>
      </w:r>
      <w:r w:rsidRPr="0011421F">
        <w:rPr>
          <w:rFonts w:ascii="Sakkal Majalla" w:hAnsi="Sakkal Majalla" w:cs="Sakkal Majalla" w:hint="cs"/>
          <w:color w:val="C00000"/>
          <w:sz w:val="40"/>
          <w:szCs w:val="40"/>
          <w:rtl/>
        </w:rPr>
        <w:t>ﷺ</w:t>
      </w:r>
      <w:r w:rsidRPr="0011421F">
        <w:rPr>
          <w:sz w:val="40"/>
          <w:szCs w:val="40"/>
          <w:rtl/>
        </w:rPr>
        <w:t xml:space="preserve">: </w:t>
      </w:r>
      <w:r w:rsidRPr="0011421F">
        <w:rPr>
          <w:color w:val="008000"/>
          <w:sz w:val="40"/>
          <w:szCs w:val="40"/>
          <w:rtl/>
        </w:rPr>
        <w:t>«إِيّاكُمْ والغُلوّ»</w:t>
      </w:r>
      <w:r w:rsidRPr="0011421F">
        <w:rPr>
          <w:sz w:val="40"/>
          <w:szCs w:val="40"/>
          <w:rtl/>
        </w:rPr>
        <w:t>، الخطاب للأمة كلها، وتقدم معنى الغلو.</w:t>
      </w:r>
    </w:p>
    <w:p w14:paraId="5C814C8C" w14:textId="77777777" w:rsidR="00C70FA2"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8000"/>
          <w:sz w:val="40"/>
          <w:szCs w:val="40"/>
          <w:rtl/>
        </w:rPr>
        <w:t>«فَإِنَّما أَهْلَكَ مَنْ كَان قَبْلَكُمْ الغلُوُّ»</w:t>
      </w:r>
      <w:r w:rsidRPr="0011421F">
        <w:rPr>
          <w:sz w:val="40"/>
          <w:szCs w:val="40"/>
          <w:rtl/>
        </w:rPr>
        <w:t>، ليست مسألة معصية أو ذنب صغير وقد يتوب منه، لا، إنما هو هلاك، ومعنى الهلاك: الزوال والاضمحلال، فيضمحل ويزول كل ما عندك من أعمال صالحة، كلها تزول بسبب الغلو، لأنه يوقعك في البدعة، أو يوقعك فيما هو أعظم وهو الشرك، فلو أوقعك الغلو في البدعة ماذا يحدث؟</w:t>
      </w:r>
    </w:p>
    <w:p w14:paraId="76CAFDD0" w14:textId="66E1BDB4" w:rsidR="00E118D9" w:rsidRPr="0011421F" w:rsidRDefault="00E118D9" w:rsidP="00E118D9">
      <w:pPr>
        <w:rPr>
          <w:sz w:val="40"/>
          <w:szCs w:val="40"/>
          <w:rtl/>
        </w:rPr>
      </w:pPr>
      <w:r w:rsidRPr="0011421F">
        <w:rPr>
          <w:sz w:val="40"/>
          <w:szCs w:val="40"/>
          <w:rtl/>
        </w:rPr>
        <w:t xml:space="preserve">صلاتك كلها التي ابتدعت فيها </w:t>
      </w:r>
      <w:r w:rsidR="00C70FA2" w:rsidRPr="0011421F">
        <w:rPr>
          <w:rFonts w:hint="cs"/>
          <w:sz w:val="40"/>
          <w:szCs w:val="40"/>
          <w:rtl/>
        </w:rPr>
        <w:t>ليست</w:t>
      </w:r>
      <w:r w:rsidRPr="0011421F">
        <w:rPr>
          <w:sz w:val="40"/>
          <w:szCs w:val="40"/>
          <w:rtl/>
        </w:rPr>
        <w:t xml:space="preserve"> مقبولة</w:t>
      </w:r>
      <w:r w:rsidR="00C70FA2" w:rsidRPr="0011421F">
        <w:rPr>
          <w:rFonts w:hint="cs"/>
          <w:sz w:val="40"/>
          <w:szCs w:val="40"/>
          <w:rtl/>
        </w:rPr>
        <w:t xml:space="preserve">؛ لقوله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213FA5" w:rsidRPr="0011421F">
        <w:rPr>
          <w:color w:val="008000"/>
          <w:sz w:val="40"/>
          <w:szCs w:val="40"/>
          <w:rtl/>
        </w:rPr>
        <w:t>مَنْ عَمِلَ عَمَلاً لَيْسَ عَلِيْهِ أَمْرُنَا فَهوَ رَدٌّ</w:t>
      </w:r>
      <w:r w:rsidR="00F54B3A" w:rsidRPr="0011421F">
        <w:rPr>
          <w:color w:val="008000"/>
          <w:sz w:val="40"/>
          <w:szCs w:val="40"/>
          <w:rtl/>
        </w:rPr>
        <w:t>»</w:t>
      </w:r>
      <w:r w:rsidR="00213FA5" w:rsidRPr="0011421F">
        <w:rPr>
          <w:rStyle w:val="a4"/>
          <w:sz w:val="40"/>
          <w:szCs w:val="40"/>
          <w:rtl/>
        </w:rPr>
        <w:footnoteReference w:id="9"/>
      </w:r>
      <w:r w:rsidRPr="0011421F">
        <w:rPr>
          <w:sz w:val="40"/>
          <w:szCs w:val="40"/>
          <w:rtl/>
        </w:rPr>
        <w:t>، جاء يدعو إلى الله لكن يدعو إلى بدعة، ماذا يستفاد؟! وهذا يعني شيء يتكرر، بعض الناس يقول: والله أريد الدعوة إلى الله عل</w:t>
      </w:r>
      <w:r w:rsidRPr="0011421F">
        <w:rPr>
          <w:rFonts w:hint="eastAsia"/>
          <w:sz w:val="40"/>
          <w:szCs w:val="40"/>
          <w:rtl/>
        </w:rPr>
        <w:t>ى</w:t>
      </w:r>
      <w:r w:rsidRPr="0011421F">
        <w:rPr>
          <w:sz w:val="40"/>
          <w:szCs w:val="40"/>
          <w:rtl/>
        </w:rPr>
        <w:t xml:space="preserve"> هواي، يقول: هذا جيد هذا شيء جميل، وبعض الناس يستحسنون له طريقة مبتدعة في الدعوة إلى الله أو طريقة مبتدعة في العبادة، فهذا هلاك عظيم، قال </w:t>
      </w:r>
      <w:r w:rsidRPr="0011421F">
        <w:rPr>
          <w:rFonts w:ascii="Sakkal Majalla" w:hAnsi="Sakkal Majalla" w:cs="Sakkal Majalla" w:hint="cs"/>
          <w:color w:val="C00000"/>
          <w:sz w:val="40"/>
          <w:szCs w:val="40"/>
          <w:rtl/>
        </w:rPr>
        <w:t>ﷺ</w:t>
      </w:r>
      <w:r w:rsidRPr="0011421F">
        <w:rPr>
          <w:sz w:val="40"/>
          <w:szCs w:val="40"/>
          <w:rtl/>
        </w:rPr>
        <w:t xml:space="preserve">: </w:t>
      </w:r>
      <w:r w:rsidRPr="0011421F">
        <w:rPr>
          <w:color w:val="008000"/>
          <w:sz w:val="40"/>
          <w:szCs w:val="40"/>
          <w:rtl/>
        </w:rPr>
        <w:t>«فَإِنَّما أَهْلَكَ مَنْ كَان قَبْلَكُمْ الغلُوُّ»</w:t>
      </w:r>
      <w:r w:rsidRPr="0011421F">
        <w:rPr>
          <w:sz w:val="40"/>
          <w:szCs w:val="40"/>
          <w:rtl/>
        </w:rPr>
        <w:t>، فإذا أهلك من كان قبلنا فماذا نفعل نحن؟ نحذر منه</w:t>
      </w:r>
      <w:r w:rsidR="00C70FA2" w:rsidRPr="0011421F">
        <w:rPr>
          <w:rFonts w:hint="cs"/>
          <w:sz w:val="40"/>
          <w:szCs w:val="40"/>
          <w:rtl/>
        </w:rPr>
        <w:t>؛</w:t>
      </w:r>
      <w:r w:rsidRPr="0011421F">
        <w:rPr>
          <w:sz w:val="40"/>
          <w:szCs w:val="40"/>
          <w:rtl/>
        </w:rPr>
        <w:t xml:space="preserve"> لأننا إذا وق</w:t>
      </w:r>
      <w:r w:rsidRPr="0011421F">
        <w:rPr>
          <w:rFonts w:hint="eastAsia"/>
          <w:sz w:val="40"/>
          <w:szCs w:val="40"/>
          <w:rtl/>
        </w:rPr>
        <w:t>عنا</w:t>
      </w:r>
      <w:r w:rsidRPr="0011421F">
        <w:rPr>
          <w:sz w:val="40"/>
          <w:szCs w:val="40"/>
          <w:rtl/>
        </w:rPr>
        <w:t xml:space="preserve"> فيه هلكنا، قال تعالى: </w:t>
      </w:r>
      <w:r w:rsidR="00C82A4E" w:rsidRPr="0011421F">
        <w:rPr>
          <w:color w:val="FF0000"/>
          <w:sz w:val="40"/>
          <w:szCs w:val="40"/>
          <w:rtl/>
        </w:rPr>
        <w:t>﴿</w:t>
      </w:r>
      <w:r w:rsidR="00635070" w:rsidRPr="0011421F">
        <w:rPr>
          <w:color w:val="FF0000"/>
          <w:sz w:val="40"/>
          <w:szCs w:val="40"/>
          <w:rtl/>
        </w:rPr>
        <w:t>الْيَوْمَ أَكْمَلْتُ لَكُمْ دِينَكُمْ وَأَتْمَمْتُ عَلَيْكُمْ نِعْمَتِي وَرَضِيتُ لَكُمُ الْإِسْلَامَ دِينًا</w:t>
      </w:r>
      <w:r w:rsidR="00C82A4E" w:rsidRPr="0011421F">
        <w:rPr>
          <w:color w:val="FF0000"/>
          <w:sz w:val="40"/>
          <w:szCs w:val="40"/>
          <w:rtl/>
        </w:rPr>
        <w:t>﴾</w:t>
      </w:r>
      <w:r w:rsidRPr="0011421F">
        <w:rPr>
          <w:sz w:val="40"/>
          <w:szCs w:val="40"/>
          <w:rtl/>
        </w:rPr>
        <w:t xml:space="preserve"> [المائدة</w:t>
      </w:r>
      <w:r w:rsidR="00C82A4E" w:rsidRPr="0011421F">
        <w:rPr>
          <w:sz w:val="40"/>
          <w:szCs w:val="40"/>
          <w:rtl/>
        </w:rPr>
        <w:t xml:space="preserve">: </w:t>
      </w:r>
      <w:r w:rsidRPr="0011421F">
        <w:rPr>
          <w:sz w:val="40"/>
          <w:szCs w:val="40"/>
          <w:rtl/>
        </w:rPr>
        <w:t xml:space="preserve">3]، فبعض الناس يستحل الكذب </w:t>
      </w:r>
      <w:r w:rsidR="0057737C" w:rsidRPr="0011421F">
        <w:rPr>
          <w:rFonts w:hint="cs"/>
          <w:sz w:val="40"/>
          <w:szCs w:val="40"/>
          <w:rtl/>
        </w:rPr>
        <w:t xml:space="preserve">من </w:t>
      </w:r>
      <w:r w:rsidRPr="0011421F">
        <w:rPr>
          <w:sz w:val="40"/>
          <w:szCs w:val="40"/>
          <w:rtl/>
        </w:rPr>
        <w:lastRenderedPageBreak/>
        <w:t>باب الدعوة إلى الله، يقول: يجوز أن أكذب لأجل مصلحة الدعوة، فيأتي عند المدعوين ويقول: حصل كذا وحصل كذا وحصلت القصة الفلانية -وه</w:t>
      </w:r>
      <w:r w:rsidRPr="0011421F">
        <w:rPr>
          <w:rFonts w:hint="eastAsia"/>
          <w:sz w:val="40"/>
          <w:szCs w:val="40"/>
          <w:rtl/>
        </w:rPr>
        <w:t>و</w:t>
      </w:r>
      <w:r w:rsidRPr="0011421F">
        <w:rPr>
          <w:sz w:val="40"/>
          <w:szCs w:val="40"/>
          <w:rtl/>
        </w:rPr>
        <w:t xml:space="preserve"> يفتريها- هذا الآن يبتدع في الدين، هذا ضرره أعظم من نفعه، لا يوجد له نفع، حتى لو اغتر غِر بكلامه أو تأثر بكلامه فسرعان ما يبغضه إذا انكشف أمره، وهذه طريقة ضلال اليهود والنصارى سابقًا، كانوا يصنعون هذا ويحتالون على أقوامهم بالحيل، ووقع بعض الخرافيين وبعض ا</w:t>
      </w:r>
      <w:r w:rsidRPr="0011421F">
        <w:rPr>
          <w:rFonts w:hint="eastAsia"/>
          <w:sz w:val="40"/>
          <w:szCs w:val="40"/>
          <w:rtl/>
        </w:rPr>
        <w:t>لمبتدعة</w:t>
      </w:r>
      <w:r w:rsidRPr="0011421F">
        <w:rPr>
          <w:sz w:val="40"/>
          <w:szCs w:val="40"/>
          <w:rtl/>
        </w:rPr>
        <w:t xml:space="preserve"> في هذه الأمة مثل ما وقع في كفرة اليهود والنصارى، فالمسلم يحذر من هذا ويتقيَّد بالشرع ولا يبتدع في الدين.</w:t>
      </w:r>
    </w:p>
    <w:p w14:paraId="6477FF09" w14:textId="77777777" w:rsidR="00E118D9" w:rsidRPr="0011421F" w:rsidRDefault="00E118D9" w:rsidP="00E118D9">
      <w:pPr>
        <w:rPr>
          <w:sz w:val="40"/>
          <w:szCs w:val="40"/>
          <w:rtl/>
        </w:rPr>
      </w:pPr>
      <w:r w:rsidRPr="0011421F">
        <w:rPr>
          <w:rFonts w:hint="eastAsia"/>
          <w:sz w:val="40"/>
          <w:szCs w:val="40"/>
          <w:rtl/>
        </w:rPr>
        <w:t>الحديث</w:t>
      </w:r>
      <w:r w:rsidRPr="0011421F">
        <w:rPr>
          <w:sz w:val="40"/>
          <w:szCs w:val="40"/>
          <w:rtl/>
        </w:rPr>
        <w:t xml:space="preserve"> الأخير في هذا الباب قال: </w:t>
      </w:r>
      <w:r w:rsidRPr="0011421F">
        <w:rPr>
          <w:color w:val="0000FF"/>
          <w:sz w:val="40"/>
          <w:szCs w:val="40"/>
          <w:rtl/>
        </w:rPr>
        <w:t>(ولِمُسْلِمٍ عَن ابنِ مَسْعُودٍ)</w:t>
      </w:r>
      <w:r w:rsidRPr="0011421F">
        <w:rPr>
          <w:sz w:val="40"/>
          <w:szCs w:val="40"/>
          <w:rtl/>
        </w:rPr>
        <w:t>، يعني الإمام مسلم بن حجاج في صحيحه عن ابن مسعود، أي: عبد الله بن مسعود -رَضِيَ اللهُ عَنْهُ.</w:t>
      </w:r>
    </w:p>
    <w:p w14:paraId="6A7FDA74" w14:textId="6EF93BB5"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color w:val="0000FF"/>
          <w:sz w:val="40"/>
          <w:szCs w:val="40"/>
          <w:rtl/>
        </w:rPr>
        <w:t>(</w:t>
      </w:r>
      <w:r w:rsidRPr="0011421F">
        <w:rPr>
          <w:color w:val="008000"/>
          <w:sz w:val="40"/>
          <w:szCs w:val="40"/>
          <w:rtl/>
        </w:rPr>
        <w:t>«هَلَكَ المتَنَطِّعونَ»</w:t>
      </w:r>
      <w:r w:rsidRPr="0011421F">
        <w:rPr>
          <w:color w:val="0000FF"/>
          <w:sz w:val="40"/>
          <w:szCs w:val="40"/>
          <w:rtl/>
        </w:rPr>
        <w:t xml:space="preserve"> قالها ثلاثًا)</w:t>
      </w:r>
      <w:r w:rsidRPr="0011421F">
        <w:rPr>
          <w:sz w:val="40"/>
          <w:szCs w:val="40"/>
          <w:rtl/>
        </w:rPr>
        <w:t>، يعني</w:t>
      </w:r>
      <w:r w:rsidR="00C70FA2" w:rsidRPr="0011421F">
        <w:rPr>
          <w:rFonts w:hint="cs"/>
          <w:sz w:val="40"/>
          <w:szCs w:val="40"/>
          <w:rtl/>
        </w:rPr>
        <w:t>:</w:t>
      </w:r>
      <w:r w:rsidRPr="0011421F">
        <w:rPr>
          <w:sz w:val="40"/>
          <w:szCs w:val="40"/>
          <w:rtl/>
        </w:rPr>
        <w:t xml:space="preserve"> النبي </w:t>
      </w:r>
      <w:r w:rsidRPr="0011421F">
        <w:rPr>
          <w:rFonts w:ascii="Sakkal Majalla" w:hAnsi="Sakkal Majalla" w:cs="Sakkal Majalla" w:hint="cs"/>
          <w:color w:val="C00000"/>
          <w:sz w:val="40"/>
          <w:szCs w:val="40"/>
          <w:rtl/>
        </w:rPr>
        <w:t>ﷺ</w:t>
      </w:r>
      <w:r w:rsidRPr="0011421F">
        <w:rPr>
          <w:sz w:val="40"/>
          <w:szCs w:val="40"/>
          <w:rtl/>
        </w:rPr>
        <w:t xml:space="preserve"> قال هذه كلمة أمام الصحابة </w:t>
      </w:r>
      <w:r w:rsidRPr="0011421F">
        <w:rPr>
          <w:color w:val="008000"/>
          <w:sz w:val="40"/>
          <w:szCs w:val="40"/>
          <w:rtl/>
        </w:rPr>
        <w:t>«</w:t>
      </w:r>
      <w:r w:rsidR="00C70FA2" w:rsidRPr="0011421F">
        <w:rPr>
          <w:rFonts w:hint="cs"/>
          <w:color w:val="008000"/>
          <w:sz w:val="40"/>
          <w:szCs w:val="40"/>
          <w:rtl/>
        </w:rPr>
        <w:t>ه</w:t>
      </w:r>
      <w:r w:rsidRPr="0011421F">
        <w:rPr>
          <w:color w:val="008000"/>
          <w:sz w:val="40"/>
          <w:szCs w:val="40"/>
          <w:rtl/>
        </w:rPr>
        <w:t xml:space="preserve">لَكَ المتَنَطِّعونَ، </w:t>
      </w:r>
      <w:r w:rsidR="00C70FA2" w:rsidRPr="0011421F">
        <w:rPr>
          <w:rFonts w:hint="cs"/>
          <w:color w:val="008000"/>
          <w:sz w:val="40"/>
          <w:szCs w:val="40"/>
          <w:rtl/>
        </w:rPr>
        <w:t>ه</w:t>
      </w:r>
      <w:r w:rsidRPr="0011421F">
        <w:rPr>
          <w:color w:val="008000"/>
          <w:sz w:val="40"/>
          <w:szCs w:val="40"/>
          <w:rtl/>
        </w:rPr>
        <w:t xml:space="preserve">لَكَ المتَنَطِّعونَ، </w:t>
      </w:r>
      <w:r w:rsidR="00C70FA2" w:rsidRPr="0011421F">
        <w:rPr>
          <w:rFonts w:hint="cs"/>
          <w:color w:val="008000"/>
          <w:sz w:val="40"/>
          <w:szCs w:val="40"/>
          <w:rtl/>
        </w:rPr>
        <w:t>ه</w:t>
      </w:r>
      <w:r w:rsidRPr="0011421F">
        <w:rPr>
          <w:color w:val="008000"/>
          <w:sz w:val="40"/>
          <w:szCs w:val="40"/>
          <w:rtl/>
        </w:rPr>
        <w:t>َلَكَ المتَنَطِّعونَ»</w:t>
      </w:r>
      <w:r w:rsidRPr="0011421F">
        <w:rPr>
          <w:sz w:val="40"/>
          <w:szCs w:val="40"/>
          <w:rtl/>
        </w:rPr>
        <w:t xml:space="preserve">، أنت كأنك الآن تسمع الرسول </w:t>
      </w:r>
      <w:r w:rsidRPr="0011421F">
        <w:rPr>
          <w:rFonts w:ascii="Sakkal Majalla" w:hAnsi="Sakkal Majalla" w:cs="Sakkal Majalla" w:hint="cs"/>
          <w:color w:val="C00000"/>
          <w:sz w:val="40"/>
          <w:szCs w:val="40"/>
          <w:rtl/>
        </w:rPr>
        <w:t>ﷺ</w:t>
      </w:r>
      <w:r w:rsidRPr="0011421F">
        <w:rPr>
          <w:sz w:val="40"/>
          <w:szCs w:val="40"/>
          <w:rtl/>
        </w:rPr>
        <w:t xml:space="preserve"> يقول هذا الكلام، يقول عن أناس</w:t>
      </w:r>
      <w:r w:rsidR="00C70FA2" w:rsidRPr="0011421F">
        <w:rPr>
          <w:rFonts w:hint="cs"/>
          <w:sz w:val="40"/>
          <w:szCs w:val="40"/>
          <w:rtl/>
        </w:rPr>
        <w:t>:</w:t>
      </w:r>
      <w:r w:rsidRPr="0011421F">
        <w:rPr>
          <w:sz w:val="40"/>
          <w:szCs w:val="40"/>
          <w:rtl/>
        </w:rPr>
        <w:t xml:space="preserve"> </w:t>
      </w:r>
      <w:r w:rsidR="00C70FA2" w:rsidRPr="0011421F">
        <w:rPr>
          <w:rFonts w:hint="cs"/>
          <w:sz w:val="40"/>
          <w:szCs w:val="40"/>
          <w:rtl/>
        </w:rPr>
        <w:t>إ</w:t>
      </w:r>
      <w:r w:rsidRPr="0011421F">
        <w:rPr>
          <w:sz w:val="40"/>
          <w:szCs w:val="40"/>
          <w:rtl/>
        </w:rPr>
        <w:t xml:space="preserve">نهم هلكوا وانتهى أمرهم، </w:t>
      </w:r>
      <w:r w:rsidR="00C70FA2" w:rsidRPr="0011421F">
        <w:rPr>
          <w:rFonts w:hint="cs"/>
          <w:sz w:val="40"/>
          <w:szCs w:val="40"/>
          <w:rtl/>
        </w:rPr>
        <w:t>فهو لم يقل:</w:t>
      </w:r>
      <w:r w:rsidRPr="0011421F">
        <w:rPr>
          <w:sz w:val="40"/>
          <w:szCs w:val="40"/>
          <w:rtl/>
        </w:rPr>
        <w:t xml:space="preserve"> ربما يهلك أو قد ي</w:t>
      </w:r>
      <w:r w:rsidRPr="0011421F">
        <w:rPr>
          <w:rFonts w:hint="eastAsia"/>
          <w:sz w:val="40"/>
          <w:szCs w:val="40"/>
          <w:rtl/>
        </w:rPr>
        <w:t>هلك</w:t>
      </w:r>
      <w:r w:rsidRPr="0011421F">
        <w:rPr>
          <w:sz w:val="40"/>
          <w:szCs w:val="40"/>
          <w:rtl/>
        </w:rPr>
        <w:t xml:space="preserve"> أو قد لا يهلك، لا، إنما هلك وانتهى الأمر، كما أن الله -عَزَّ وَجَلَّ- قال: </w:t>
      </w:r>
      <w:r w:rsidR="00C82A4E" w:rsidRPr="0011421F">
        <w:rPr>
          <w:color w:val="FF0000"/>
          <w:sz w:val="40"/>
          <w:szCs w:val="40"/>
          <w:rtl/>
        </w:rPr>
        <w:t>﴿</w:t>
      </w:r>
      <w:r w:rsidR="00635070" w:rsidRPr="0011421F">
        <w:rPr>
          <w:color w:val="FF0000"/>
          <w:sz w:val="40"/>
          <w:szCs w:val="40"/>
          <w:rtl/>
        </w:rPr>
        <w:t>قَدْ أَفْلَحَ الْمُؤْمِنُونَ</w:t>
      </w:r>
      <w:r w:rsidR="00C82A4E" w:rsidRPr="0011421F">
        <w:rPr>
          <w:color w:val="FF0000"/>
          <w:sz w:val="40"/>
          <w:szCs w:val="40"/>
          <w:rtl/>
        </w:rPr>
        <w:t>﴾</w:t>
      </w:r>
      <w:r w:rsidRPr="0011421F">
        <w:rPr>
          <w:sz w:val="40"/>
          <w:szCs w:val="40"/>
          <w:rtl/>
        </w:rPr>
        <w:t xml:space="preserve"> [المؤمنون</w:t>
      </w:r>
      <w:r w:rsidR="00C82A4E" w:rsidRPr="0011421F">
        <w:rPr>
          <w:sz w:val="40"/>
          <w:szCs w:val="40"/>
          <w:rtl/>
        </w:rPr>
        <w:t xml:space="preserve">: </w:t>
      </w:r>
      <w:r w:rsidRPr="0011421F">
        <w:rPr>
          <w:sz w:val="40"/>
          <w:szCs w:val="40"/>
          <w:rtl/>
        </w:rPr>
        <w:t xml:space="preserve">1]، أي: أفلح المؤمنون ودخلوا الجنة، هنا قال النبي </w:t>
      </w:r>
      <w:r w:rsidRPr="0011421F">
        <w:rPr>
          <w:rFonts w:ascii="Sakkal Majalla" w:hAnsi="Sakkal Majalla" w:cs="Sakkal Majalla" w:hint="cs"/>
          <w:color w:val="C00000"/>
          <w:sz w:val="40"/>
          <w:szCs w:val="40"/>
          <w:rtl/>
        </w:rPr>
        <w:t>ﷺ</w:t>
      </w:r>
      <w:r w:rsidRPr="0011421F">
        <w:rPr>
          <w:sz w:val="40"/>
          <w:szCs w:val="40"/>
          <w:rtl/>
        </w:rPr>
        <w:t xml:space="preserve">: </w:t>
      </w:r>
      <w:r w:rsidRPr="0011421F">
        <w:rPr>
          <w:color w:val="008000"/>
          <w:sz w:val="40"/>
          <w:szCs w:val="40"/>
          <w:rtl/>
        </w:rPr>
        <w:t>«</w:t>
      </w:r>
      <w:r w:rsidR="00F867E1" w:rsidRPr="0011421F">
        <w:rPr>
          <w:rFonts w:hint="cs"/>
          <w:color w:val="008000"/>
          <w:sz w:val="40"/>
          <w:szCs w:val="40"/>
          <w:rtl/>
        </w:rPr>
        <w:t>هَ</w:t>
      </w:r>
      <w:r w:rsidRPr="0011421F">
        <w:rPr>
          <w:color w:val="008000"/>
          <w:sz w:val="40"/>
          <w:szCs w:val="40"/>
          <w:rtl/>
        </w:rPr>
        <w:t>لَكَ المتَنَطِّعونَ»</w:t>
      </w:r>
      <w:r w:rsidRPr="0011421F">
        <w:rPr>
          <w:sz w:val="40"/>
          <w:szCs w:val="40"/>
          <w:rtl/>
        </w:rPr>
        <w:t>، وكررها ثلاث مرات، يعني هذا يبين لك خطورة التنطع.</w:t>
      </w:r>
    </w:p>
    <w:p w14:paraId="45EC7A58" w14:textId="77777777" w:rsidR="00E118D9" w:rsidRPr="0011421F" w:rsidRDefault="00E118D9" w:rsidP="00E118D9">
      <w:pPr>
        <w:rPr>
          <w:sz w:val="40"/>
          <w:szCs w:val="40"/>
          <w:rtl/>
        </w:rPr>
      </w:pPr>
      <w:r w:rsidRPr="0011421F">
        <w:rPr>
          <w:rFonts w:hint="eastAsia"/>
          <w:sz w:val="40"/>
          <w:szCs w:val="40"/>
          <w:rtl/>
        </w:rPr>
        <w:t>وهل</w:t>
      </w:r>
      <w:r w:rsidRPr="0011421F">
        <w:rPr>
          <w:sz w:val="40"/>
          <w:szCs w:val="40"/>
          <w:rtl/>
        </w:rPr>
        <w:t xml:space="preserve"> التنطع ناتج عن جفاء وترك للدين؟ </w:t>
      </w:r>
    </w:p>
    <w:p w14:paraId="1C1E5285" w14:textId="5B6CD2EE" w:rsidR="00E118D9" w:rsidRPr="0011421F" w:rsidRDefault="00E118D9" w:rsidP="00C70FA2">
      <w:pPr>
        <w:rPr>
          <w:sz w:val="40"/>
          <w:szCs w:val="40"/>
          <w:rtl/>
        </w:rPr>
      </w:pPr>
      <w:r w:rsidRPr="0011421F">
        <w:rPr>
          <w:rFonts w:hint="eastAsia"/>
          <w:sz w:val="40"/>
          <w:szCs w:val="40"/>
          <w:rtl/>
        </w:rPr>
        <w:t>لا،</w:t>
      </w:r>
      <w:r w:rsidRPr="0011421F">
        <w:rPr>
          <w:sz w:val="40"/>
          <w:szCs w:val="40"/>
          <w:rtl/>
        </w:rPr>
        <w:t xml:space="preserve"> هو تمسك</w:t>
      </w:r>
      <w:r w:rsidR="00C70FA2" w:rsidRPr="0011421F">
        <w:rPr>
          <w:rFonts w:hint="cs"/>
          <w:sz w:val="40"/>
          <w:szCs w:val="40"/>
          <w:rtl/>
        </w:rPr>
        <w:t>؛</w:t>
      </w:r>
      <w:r w:rsidRPr="0011421F">
        <w:rPr>
          <w:sz w:val="40"/>
          <w:szCs w:val="40"/>
          <w:rtl/>
        </w:rPr>
        <w:t xml:space="preserve"> لأن التنطع هو التكلُّف والتَّشدُّد، وأصل الكلمة مأخوذة من النطع -وهو نطع الحلق- أي: آخر الحلق، وهو الذي يخرج الكلام بتقعر، ويخرج الكلمة من قعر حلقه كأنه يتقعر في الكلام، فيجعل الكلام يعني له صوت وشدة؛ كل هذا تكلُّف، يتكلم بأقصى حلقه حتى يخرج ص</w:t>
      </w:r>
      <w:r w:rsidRPr="0011421F">
        <w:rPr>
          <w:rFonts w:hint="eastAsia"/>
          <w:sz w:val="40"/>
          <w:szCs w:val="40"/>
          <w:rtl/>
        </w:rPr>
        <w:t>وته</w:t>
      </w:r>
      <w:r w:rsidRPr="0011421F">
        <w:rPr>
          <w:sz w:val="40"/>
          <w:szCs w:val="40"/>
          <w:rtl/>
        </w:rPr>
        <w:t xml:space="preserve"> مختلف، لماذا تفعل هذا؟ تكلم بالسماحة، فهذا أصلًا من جهة اللغة.</w:t>
      </w:r>
    </w:p>
    <w:p w14:paraId="16A27AC9" w14:textId="2E6E7775" w:rsidR="00A02E28" w:rsidRPr="0011421F" w:rsidRDefault="00E118D9" w:rsidP="00F43AD6">
      <w:pPr>
        <w:rPr>
          <w:sz w:val="40"/>
          <w:szCs w:val="40"/>
          <w:rtl/>
        </w:rPr>
      </w:pPr>
      <w:r w:rsidRPr="0011421F">
        <w:rPr>
          <w:rFonts w:hint="eastAsia"/>
          <w:sz w:val="40"/>
          <w:szCs w:val="40"/>
          <w:rtl/>
        </w:rPr>
        <w:lastRenderedPageBreak/>
        <w:t>لكن</w:t>
      </w:r>
      <w:r w:rsidRPr="0011421F">
        <w:rPr>
          <w:sz w:val="40"/>
          <w:szCs w:val="40"/>
          <w:rtl/>
        </w:rPr>
        <w:t xml:space="preserve"> المتنطع في الدين: هو المشدِّد على نفسه أو على غيره بما لم يأمر الله -عَزَّ وَجَلَّ- به، أو المتكلف، مثل الذي يسأل عم</w:t>
      </w:r>
      <w:r w:rsidR="00C82A4E" w:rsidRPr="0011421F">
        <w:rPr>
          <w:rFonts w:hint="cs"/>
          <w:sz w:val="40"/>
          <w:szCs w:val="40"/>
          <w:rtl/>
        </w:rPr>
        <w:t>َّ</w:t>
      </w:r>
      <w:r w:rsidRPr="0011421F">
        <w:rPr>
          <w:sz w:val="40"/>
          <w:szCs w:val="40"/>
          <w:rtl/>
        </w:rPr>
        <w:t>ا لا يعنيه، بعض الناس يسأل أسئلة تشكيك أو أسئلة لا تعنيه، ويجلب على نفسه الوساوس، ويجلب على نفسه الأفكار؛ كل هذا هلاك، فالمسلم يقتصر ع</w:t>
      </w:r>
      <w:r w:rsidRPr="0011421F">
        <w:rPr>
          <w:rFonts w:hint="eastAsia"/>
          <w:sz w:val="40"/>
          <w:szCs w:val="40"/>
          <w:rtl/>
        </w:rPr>
        <w:t>لى</w:t>
      </w:r>
      <w:r w:rsidRPr="0011421F">
        <w:rPr>
          <w:sz w:val="40"/>
          <w:szCs w:val="40"/>
          <w:rtl/>
        </w:rPr>
        <w:t xml:space="preserve"> ما ورد به الشرع ولا يتنطع.</w:t>
      </w:r>
    </w:p>
    <w:p w14:paraId="73C82AF5" w14:textId="20F15282" w:rsidR="00E118D9" w:rsidRPr="0011421F" w:rsidRDefault="00E118D9" w:rsidP="00E118D9">
      <w:pPr>
        <w:rPr>
          <w:sz w:val="40"/>
          <w:szCs w:val="40"/>
          <w:rtl/>
        </w:rPr>
      </w:pPr>
      <w:r w:rsidRPr="0011421F">
        <w:rPr>
          <w:rFonts w:hint="eastAsia"/>
          <w:sz w:val="40"/>
          <w:szCs w:val="40"/>
          <w:rtl/>
        </w:rPr>
        <w:t>مثال</w:t>
      </w:r>
      <w:r w:rsidRPr="0011421F">
        <w:rPr>
          <w:sz w:val="40"/>
          <w:szCs w:val="40"/>
          <w:rtl/>
        </w:rPr>
        <w:t>: يقول أنا سأقوم الليل وإذا أت</w:t>
      </w:r>
      <w:r w:rsidR="00A02E28" w:rsidRPr="0011421F">
        <w:rPr>
          <w:rFonts w:hint="cs"/>
          <w:sz w:val="40"/>
          <w:szCs w:val="40"/>
          <w:rtl/>
        </w:rPr>
        <w:t>ان</w:t>
      </w:r>
      <w:r w:rsidRPr="0011421F">
        <w:rPr>
          <w:sz w:val="40"/>
          <w:szCs w:val="40"/>
          <w:rtl/>
        </w:rPr>
        <w:t>ي نوم سأربط نفسي بحبل حتى ما يأتيني النوم، هذا تنطع وتشدد، أنت كلَّفت نفسك ما لا تطيق.</w:t>
      </w:r>
    </w:p>
    <w:p w14:paraId="6124E580" w14:textId="131E48F6" w:rsidR="00E118D9" w:rsidRPr="0011421F" w:rsidRDefault="00E118D9" w:rsidP="00E118D9">
      <w:pPr>
        <w:rPr>
          <w:sz w:val="40"/>
          <w:szCs w:val="40"/>
          <w:rtl/>
        </w:rPr>
      </w:pPr>
      <w:r w:rsidRPr="0011421F">
        <w:rPr>
          <w:rFonts w:hint="eastAsia"/>
          <w:sz w:val="40"/>
          <w:szCs w:val="40"/>
          <w:rtl/>
        </w:rPr>
        <w:t>قال</w:t>
      </w:r>
      <w:r w:rsidRPr="0011421F">
        <w:rPr>
          <w:sz w:val="40"/>
          <w:szCs w:val="40"/>
          <w:rtl/>
        </w:rPr>
        <w:t xml:space="preserve">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F962D6" w:rsidRPr="0011421F">
        <w:rPr>
          <w:color w:val="008000"/>
          <w:sz w:val="40"/>
          <w:szCs w:val="40"/>
          <w:rtl/>
        </w:rPr>
        <w:t>مَهْ علَيْكُم ما تُطِيقُونَ مِنَ الأعْمَالِ، فإنَّ اللَّهَ لا يَمَلُّ حتَّى تَمَلُّوا</w:t>
      </w:r>
      <w:r w:rsidR="00F54B3A" w:rsidRPr="0011421F">
        <w:rPr>
          <w:color w:val="008000"/>
          <w:sz w:val="40"/>
          <w:szCs w:val="40"/>
          <w:rtl/>
        </w:rPr>
        <w:t>»</w:t>
      </w:r>
      <w:r w:rsidR="00F962D6" w:rsidRPr="0011421F">
        <w:rPr>
          <w:rStyle w:val="a4"/>
          <w:color w:val="008000"/>
          <w:sz w:val="40"/>
          <w:szCs w:val="40"/>
          <w:rtl/>
        </w:rPr>
        <w:footnoteReference w:id="10"/>
      </w:r>
      <w:r w:rsidRPr="0011421F">
        <w:rPr>
          <w:sz w:val="40"/>
          <w:szCs w:val="40"/>
          <w:rtl/>
        </w:rPr>
        <w:t>، فهذا منهي عنه.</w:t>
      </w:r>
    </w:p>
    <w:p w14:paraId="5F8539F0" w14:textId="77777777" w:rsidR="00E118D9" w:rsidRPr="0011421F" w:rsidRDefault="00E118D9" w:rsidP="00E118D9">
      <w:pPr>
        <w:rPr>
          <w:sz w:val="40"/>
          <w:szCs w:val="40"/>
          <w:rtl/>
        </w:rPr>
      </w:pPr>
      <w:r w:rsidRPr="0011421F">
        <w:rPr>
          <w:rFonts w:hint="eastAsia"/>
          <w:sz w:val="40"/>
          <w:szCs w:val="40"/>
          <w:rtl/>
        </w:rPr>
        <w:t>واحد</w:t>
      </w:r>
      <w:r w:rsidRPr="0011421F">
        <w:rPr>
          <w:sz w:val="40"/>
          <w:szCs w:val="40"/>
          <w:rtl/>
        </w:rPr>
        <w:t xml:space="preserve"> قال: أنا أصلي من بعد العشاء حتى أذان الفجر، كل هذا الوقت أصلي، ما حكم هذا؟ </w:t>
      </w:r>
    </w:p>
    <w:p w14:paraId="150C8F3F" w14:textId="6FB34EA9" w:rsidR="00E118D9" w:rsidRPr="0011421F" w:rsidRDefault="00E118D9" w:rsidP="00E118D9">
      <w:pPr>
        <w:rPr>
          <w:sz w:val="40"/>
          <w:szCs w:val="40"/>
          <w:rtl/>
        </w:rPr>
      </w:pPr>
      <w:r w:rsidRPr="0011421F">
        <w:rPr>
          <w:rFonts w:hint="eastAsia"/>
          <w:sz w:val="40"/>
          <w:szCs w:val="40"/>
          <w:rtl/>
        </w:rPr>
        <w:t>بعض</w:t>
      </w:r>
      <w:r w:rsidRPr="0011421F">
        <w:rPr>
          <w:sz w:val="40"/>
          <w:szCs w:val="40"/>
          <w:rtl/>
        </w:rPr>
        <w:t xml:space="preserve"> الناس يكتبه في تراجم أو يمدح بعض الناس ويقول: كان يصلي بعد العشاء إلى الفجر! هذا تنطع! إذا نظرت إلى هدي النبي -</w:t>
      </w:r>
      <w:r w:rsidRPr="0011421F">
        <w:rPr>
          <w:rFonts w:ascii="Sakkal Majalla" w:hAnsi="Sakkal Majalla" w:cs="Sakkal Majalla" w:hint="cs"/>
          <w:color w:val="C00000"/>
          <w:sz w:val="40"/>
          <w:szCs w:val="40"/>
          <w:rtl/>
        </w:rPr>
        <w:t>ﷺ</w:t>
      </w:r>
      <w:r w:rsidRPr="0011421F">
        <w:rPr>
          <w:sz w:val="40"/>
          <w:szCs w:val="40"/>
          <w:rtl/>
        </w:rPr>
        <w:t xml:space="preserve">- يقول: </w:t>
      </w:r>
      <w:r w:rsidR="00F54B3A" w:rsidRPr="0011421F">
        <w:rPr>
          <w:color w:val="008000"/>
          <w:sz w:val="40"/>
          <w:szCs w:val="40"/>
          <w:rtl/>
        </w:rPr>
        <w:t>«</w:t>
      </w:r>
      <w:r w:rsidR="00F962D6" w:rsidRPr="0011421F">
        <w:rPr>
          <w:color w:val="008000"/>
          <w:sz w:val="40"/>
          <w:szCs w:val="40"/>
          <w:rtl/>
        </w:rPr>
        <w:t>لَكِنِّي أُصَلِّي وَأَنَامُ، وَأَصُومُ وَأُفْطِرُ، وَأَتَزَوَّجُ النِّسَاءَ</w:t>
      </w:r>
      <w:r w:rsidR="00F54B3A" w:rsidRPr="0011421F">
        <w:rPr>
          <w:color w:val="008000"/>
          <w:sz w:val="40"/>
          <w:szCs w:val="40"/>
          <w:rtl/>
        </w:rPr>
        <w:t>»</w:t>
      </w:r>
      <w:r w:rsidR="00F962D6" w:rsidRPr="0011421F">
        <w:rPr>
          <w:rStyle w:val="a4"/>
          <w:color w:val="008000"/>
          <w:sz w:val="40"/>
          <w:szCs w:val="40"/>
          <w:rtl/>
        </w:rPr>
        <w:footnoteReference w:id="11"/>
      </w:r>
      <w:r w:rsidRPr="0011421F">
        <w:rPr>
          <w:sz w:val="40"/>
          <w:szCs w:val="40"/>
          <w:rtl/>
        </w:rPr>
        <w:t>.</w:t>
      </w:r>
    </w:p>
    <w:p w14:paraId="1DE01C4F" w14:textId="77777777" w:rsidR="00E118D9" w:rsidRPr="0011421F" w:rsidRDefault="00E118D9" w:rsidP="00E118D9">
      <w:pPr>
        <w:rPr>
          <w:sz w:val="40"/>
          <w:szCs w:val="40"/>
          <w:rtl/>
        </w:rPr>
      </w:pPr>
      <w:r w:rsidRPr="0011421F">
        <w:rPr>
          <w:rFonts w:hint="eastAsia"/>
          <w:sz w:val="40"/>
          <w:szCs w:val="40"/>
          <w:rtl/>
        </w:rPr>
        <w:t>ويذكرون</w:t>
      </w:r>
      <w:r w:rsidRPr="0011421F">
        <w:rPr>
          <w:sz w:val="40"/>
          <w:szCs w:val="40"/>
          <w:rtl/>
        </w:rPr>
        <w:t xml:space="preserve"> في تراجم بعض العبَّاد مثلًا أنه يقول: "أنا لا آكل لحم لأني لو أكلت اللحم لقسى قلبي"، هذا تنطع، وهذا تشدد باطل، وهذا هلاك، فالنبي </w:t>
      </w:r>
      <w:r w:rsidRPr="0011421F">
        <w:rPr>
          <w:rFonts w:ascii="Sakkal Majalla" w:hAnsi="Sakkal Majalla" w:cs="Sakkal Majalla" w:hint="cs"/>
          <w:color w:val="C00000"/>
          <w:sz w:val="40"/>
          <w:szCs w:val="40"/>
          <w:rtl/>
        </w:rPr>
        <w:t>ﷺ</w:t>
      </w:r>
      <w:r w:rsidRPr="0011421F">
        <w:rPr>
          <w:sz w:val="40"/>
          <w:szCs w:val="40"/>
          <w:rtl/>
        </w:rPr>
        <w:t xml:space="preserve"> أكل اللحم وهو قدوة المسلمين، وقِسْ على هذا أمثلة كثيرة جدًّا، ما حكم هؤلاء؟</w:t>
      </w:r>
    </w:p>
    <w:p w14:paraId="39AAD3EC" w14:textId="77777777" w:rsidR="00E118D9" w:rsidRPr="0011421F" w:rsidRDefault="00E118D9" w:rsidP="00E118D9">
      <w:pPr>
        <w:rPr>
          <w:sz w:val="40"/>
          <w:szCs w:val="40"/>
          <w:rtl/>
        </w:rPr>
      </w:pPr>
      <w:r w:rsidRPr="0011421F">
        <w:rPr>
          <w:rFonts w:hint="eastAsia"/>
          <w:sz w:val="40"/>
          <w:szCs w:val="40"/>
          <w:rtl/>
        </w:rPr>
        <w:lastRenderedPageBreak/>
        <w:t>إذا</w:t>
      </w:r>
      <w:r w:rsidRPr="0011421F">
        <w:rPr>
          <w:sz w:val="40"/>
          <w:szCs w:val="40"/>
          <w:rtl/>
        </w:rPr>
        <w:t xml:space="preserve"> لم يتوبوا هلكوا، فالمسلم يتقيَّد بالشرع ويحذر من البدع ويحذر من الزيادة، لأن هذه الأمور مبادئها وأولها استحسانات عقليَّة وارتياحات نفسيَّة وقبول، يجد ناسًا يصفقون له ويثنون عليه ويمدحونه؛ ولكن خاتمتها مرَّة وهلاك.</w:t>
      </w:r>
    </w:p>
    <w:p w14:paraId="6990DAAD" w14:textId="77777777" w:rsidR="00E118D9" w:rsidRPr="0011421F" w:rsidRDefault="00E118D9" w:rsidP="00E118D9">
      <w:pPr>
        <w:rPr>
          <w:sz w:val="40"/>
          <w:szCs w:val="40"/>
          <w:rtl/>
        </w:rPr>
      </w:pPr>
      <w:r w:rsidRPr="0011421F">
        <w:rPr>
          <w:sz w:val="40"/>
          <w:szCs w:val="40"/>
          <w:rtl/>
        </w:rPr>
        <w:t xml:space="preserve">{ما المراد بالهلاك في الحديث في قوله: </w:t>
      </w:r>
      <w:r w:rsidRPr="0011421F">
        <w:rPr>
          <w:color w:val="008000"/>
          <w:sz w:val="40"/>
          <w:szCs w:val="40"/>
          <w:rtl/>
        </w:rPr>
        <w:t>«هَلَكَ المُتَنَطِّعُونَ»</w:t>
      </w:r>
      <w:r w:rsidRPr="0011421F">
        <w:rPr>
          <w:sz w:val="40"/>
          <w:szCs w:val="40"/>
          <w:rtl/>
        </w:rPr>
        <w:t>؟}</w:t>
      </w:r>
    </w:p>
    <w:p w14:paraId="752205CC" w14:textId="6DC04FE9" w:rsidR="00E118D9" w:rsidRPr="0011421F" w:rsidRDefault="00E118D9" w:rsidP="00E118D9">
      <w:pPr>
        <w:rPr>
          <w:sz w:val="40"/>
          <w:szCs w:val="40"/>
          <w:rtl/>
        </w:rPr>
      </w:pPr>
      <w:r w:rsidRPr="0011421F">
        <w:rPr>
          <w:rFonts w:hint="eastAsia"/>
          <w:sz w:val="40"/>
          <w:szCs w:val="40"/>
          <w:rtl/>
        </w:rPr>
        <w:t>يعني</w:t>
      </w:r>
      <w:r w:rsidRPr="0011421F">
        <w:rPr>
          <w:sz w:val="40"/>
          <w:szCs w:val="40"/>
          <w:rtl/>
        </w:rPr>
        <w:t xml:space="preserve"> الأعمال حبطت، والإثم تحقق عليه، والعقوبة استحقها، هو الآن يصوم الأيام كلها ما يفطر ولا يوم، النبي </w:t>
      </w:r>
      <w:r w:rsidRPr="0011421F">
        <w:rPr>
          <w:rFonts w:ascii="Sakkal Majalla" w:hAnsi="Sakkal Majalla" w:cs="Sakkal Majalla" w:hint="cs"/>
          <w:color w:val="C00000"/>
          <w:sz w:val="40"/>
          <w:szCs w:val="40"/>
          <w:rtl/>
        </w:rPr>
        <w:t>ﷺ</w:t>
      </w:r>
      <w:r w:rsidRPr="0011421F">
        <w:rPr>
          <w:sz w:val="40"/>
          <w:szCs w:val="40"/>
          <w:rtl/>
        </w:rPr>
        <w:t xml:space="preserve"> قال: </w:t>
      </w:r>
      <w:r w:rsidR="00F54B3A" w:rsidRPr="0011421F">
        <w:rPr>
          <w:color w:val="008000"/>
          <w:sz w:val="40"/>
          <w:szCs w:val="40"/>
          <w:rtl/>
        </w:rPr>
        <w:t>«</w:t>
      </w:r>
      <w:r w:rsidR="00087342" w:rsidRPr="0011421F">
        <w:rPr>
          <w:color w:val="008000"/>
          <w:sz w:val="40"/>
          <w:szCs w:val="40"/>
          <w:rtl/>
        </w:rPr>
        <w:t>فمَن رَغِبَ عن سُنَّتي فليسَ مِنِّي</w:t>
      </w:r>
      <w:r w:rsidR="00F54B3A" w:rsidRPr="0011421F">
        <w:rPr>
          <w:color w:val="008000"/>
          <w:sz w:val="40"/>
          <w:szCs w:val="40"/>
          <w:rtl/>
        </w:rPr>
        <w:t>»</w:t>
      </w:r>
      <w:r w:rsidRPr="0011421F">
        <w:rPr>
          <w:sz w:val="40"/>
          <w:szCs w:val="40"/>
          <w:rtl/>
        </w:rPr>
        <w:t xml:space="preserve">، تبرأ منه الرسول، قال: لست مني أنت، أنت تتخيل الآن! يأتي الرسول </w:t>
      </w:r>
      <w:r w:rsidRPr="0011421F">
        <w:rPr>
          <w:rFonts w:ascii="Sakkal Majalla" w:hAnsi="Sakkal Majalla" w:cs="Sakkal Majalla" w:hint="cs"/>
          <w:color w:val="C00000"/>
          <w:sz w:val="40"/>
          <w:szCs w:val="40"/>
          <w:rtl/>
        </w:rPr>
        <w:t>ﷺ</w:t>
      </w:r>
      <w:r w:rsidRPr="0011421F">
        <w:rPr>
          <w:sz w:val="40"/>
          <w:szCs w:val="40"/>
          <w:rtl/>
        </w:rPr>
        <w:t xml:space="preserve"> يقول له: أنت لست مني، بهذا الفعل لست مني، قال -</w:t>
      </w:r>
      <w:r w:rsidRPr="0011421F">
        <w:rPr>
          <w:rFonts w:ascii="Sakkal Majalla" w:hAnsi="Sakkal Majalla" w:cs="Sakkal Majalla" w:hint="cs"/>
          <w:color w:val="C00000"/>
          <w:sz w:val="40"/>
          <w:szCs w:val="40"/>
          <w:rtl/>
        </w:rPr>
        <w:t>ﷺ</w:t>
      </w:r>
      <w:r w:rsidRPr="0011421F">
        <w:rPr>
          <w:sz w:val="40"/>
          <w:szCs w:val="40"/>
          <w:rtl/>
        </w:rPr>
        <w:t xml:space="preserve">: </w:t>
      </w:r>
      <w:r w:rsidR="00F54B3A" w:rsidRPr="0011421F">
        <w:rPr>
          <w:color w:val="008000"/>
          <w:sz w:val="40"/>
          <w:szCs w:val="40"/>
          <w:rtl/>
        </w:rPr>
        <w:t>«</w:t>
      </w:r>
      <w:r w:rsidR="00087342" w:rsidRPr="0011421F">
        <w:rPr>
          <w:color w:val="008000"/>
          <w:sz w:val="40"/>
          <w:szCs w:val="40"/>
          <w:rtl/>
        </w:rPr>
        <w:t>أَمَا واللَّهِ إنِّي لَأَخْشَاكُمْ لِلَّهِ وأَتْقَاكُمْ له، لَكِنِّي أصُومُ وأُفْطِرُ، وأُصَلِّي وأَرْقُدُ، وأَتَزَوَّجُ النِّسَاءَ، فمَن رَغِبَ عن سُنَّتي فليسَ مِنِّي</w:t>
      </w:r>
      <w:r w:rsidRPr="0011421F">
        <w:rPr>
          <w:color w:val="008000"/>
          <w:sz w:val="40"/>
          <w:szCs w:val="40"/>
          <w:rtl/>
        </w:rPr>
        <w:t>»</w:t>
      </w:r>
      <w:r w:rsidR="00087342" w:rsidRPr="0011421F">
        <w:rPr>
          <w:rStyle w:val="a4"/>
          <w:sz w:val="40"/>
          <w:szCs w:val="40"/>
          <w:rtl/>
        </w:rPr>
        <w:footnoteReference w:id="12"/>
      </w:r>
      <w:r w:rsidRPr="0011421F">
        <w:rPr>
          <w:sz w:val="40"/>
          <w:szCs w:val="40"/>
          <w:rtl/>
        </w:rPr>
        <w:t xml:space="preserve">، تستحسن شيئًا حذر رسول </w:t>
      </w:r>
      <w:r w:rsidRPr="0011421F">
        <w:rPr>
          <w:rFonts w:ascii="Sakkal Majalla" w:hAnsi="Sakkal Majalla" w:cs="Sakkal Majalla" w:hint="cs"/>
          <w:color w:val="C00000"/>
          <w:sz w:val="40"/>
          <w:szCs w:val="40"/>
          <w:rtl/>
        </w:rPr>
        <w:t>ﷺ</w:t>
      </w:r>
      <w:r w:rsidRPr="0011421F">
        <w:rPr>
          <w:sz w:val="40"/>
          <w:szCs w:val="40"/>
          <w:rtl/>
        </w:rPr>
        <w:t xml:space="preserve"> فأنت لست من الرسول! قال: </w:t>
      </w:r>
      <w:r w:rsidR="00F54B3A" w:rsidRPr="0011421F">
        <w:rPr>
          <w:color w:val="008000"/>
          <w:sz w:val="40"/>
          <w:szCs w:val="40"/>
          <w:rtl/>
        </w:rPr>
        <w:t>«</w:t>
      </w:r>
      <w:r w:rsidR="00354861" w:rsidRPr="0011421F">
        <w:rPr>
          <w:color w:val="008000"/>
          <w:sz w:val="40"/>
          <w:szCs w:val="40"/>
          <w:rtl/>
        </w:rPr>
        <w:t>هَلَكَ المتَنَطِّعونَ</w:t>
      </w:r>
      <w:r w:rsidRPr="0011421F">
        <w:rPr>
          <w:color w:val="008000"/>
          <w:sz w:val="40"/>
          <w:szCs w:val="40"/>
          <w:rtl/>
        </w:rPr>
        <w:t>»</w:t>
      </w:r>
      <w:r w:rsidRPr="0011421F">
        <w:rPr>
          <w:sz w:val="40"/>
          <w:szCs w:val="40"/>
          <w:rtl/>
        </w:rPr>
        <w:t>.</w:t>
      </w:r>
    </w:p>
    <w:p w14:paraId="030288D3" w14:textId="6E703001" w:rsidR="00C70FA2" w:rsidRPr="0011421F" w:rsidRDefault="00E118D9" w:rsidP="00F43AD6">
      <w:pPr>
        <w:rPr>
          <w:sz w:val="40"/>
          <w:szCs w:val="40"/>
          <w:rtl/>
        </w:rPr>
      </w:pPr>
      <w:r w:rsidRPr="0011421F">
        <w:rPr>
          <w:rFonts w:hint="eastAsia"/>
          <w:sz w:val="40"/>
          <w:szCs w:val="40"/>
          <w:rtl/>
        </w:rPr>
        <w:t>الآن</w:t>
      </w:r>
      <w:r w:rsidRPr="0011421F">
        <w:rPr>
          <w:sz w:val="40"/>
          <w:szCs w:val="40"/>
          <w:rtl/>
        </w:rPr>
        <w:t xml:space="preserve"> الناس كلهم يعني يعرفون مسائل، مثلًا لو قال: الفجر ثلاث ركعات زيادة خير؛ لقال المسلمون كلهم له: صلاتك باطلة، لكن لو جاء عند الجنائز أو جاء في بعض البدع في الأذان أو في الأذكار وزاد أشياء واقترح أشياء؛ قال بعض الجهلة: هذا يجوز، لا؛ الذكر عبادة والأذان ع</w:t>
      </w:r>
      <w:r w:rsidRPr="0011421F">
        <w:rPr>
          <w:rFonts w:hint="eastAsia"/>
          <w:sz w:val="40"/>
          <w:szCs w:val="40"/>
          <w:rtl/>
        </w:rPr>
        <w:t>بادة</w:t>
      </w:r>
      <w:r w:rsidRPr="0011421F">
        <w:rPr>
          <w:sz w:val="40"/>
          <w:szCs w:val="40"/>
          <w:rtl/>
        </w:rPr>
        <w:t xml:space="preserve"> وأحكام الجنائز؛ كلها عبادات يجب أن نتقيد بما ورد ولا نتنطع في الدين، قال الله -عَزَّ وَجَلَّ- في آخر سورة ص </w:t>
      </w:r>
      <w:r w:rsidR="00C82A4E" w:rsidRPr="0011421F">
        <w:rPr>
          <w:color w:val="FF0000"/>
          <w:sz w:val="40"/>
          <w:szCs w:val="40"/>
          <w:rtl/>
        </w:rPr>
        <w:t>﴿</w:t>
      </w:r>
      <w:r w:rsidR="00635070" w:rsidRPr="0011421F">
        <w:rPr>
          <w:color w:val="FF0000"/>
          <w:sz w:val="40"/>
          <w:szCs w:val="40"/>
          <w:rtl/>
        </w:rPr>
        <w:t>قُلْ مَا أَسْأَلُكُمْ عَلَيْهِ مِنْ أَجْرٍ وَمَا أَنَا مِنَ الْمُتَكَلِّفِينَ</w:t>
      </w:r>
      <w:r w:rsidR="00C82A4E" w:rsidRPr="0011421F">
        <w:rPr>
          <w:color w:val="FF0000"/>
          <w:sz w:val="40"/>
          <w:szCs w:val="40"/>
          <w:rtl/>
        </w:rPr>
        <w:t>﴾</w:t>
      </w:r>
      <w:r w:rsidRPr="0011421F">
        <w:rPr>
          <w:sz w:val="40"/>
          <w:szCs w:val="40"/>
          <w:rtl/>
        </w:rPr>
        <w:t xml:space="preserve"> [ص</w:t>
      </w:r>
      <w:r w:rsidR="00C82A4E" w:rsidRPr="0011421F">
        <w:rPr>
          <w:sz w:val="40"/>
          <w:szCs w:val="40"/>
          <w:rtl/>
        </w:rPr>
        <w:t xml:space="preserve">: </w:t>
      </w:r>
      <w:r w:rsidRPr="0011421F">
        <w:rPr>
          <w:sz w:val="40"/>
          <w:szCs w:val="40"/>
          <w:rtl/>
        </w:rPr>
        <w:t xml:space="preserve">86]، لا تتكلف، امش على ما قاله الله وقاله رسوله </w:t>
      </w:r>
      <w:r w:rsidRPr="0011421F">
        <w:rPr>
          <w:rFonts w:ascii="Sakkal Majalla" w:hAnsi="Sakkal Majalla" w:cs="Sakkal Majalla" w:hint="cs"/>
          <w:color w:val="C00000"/>
          <w:sz w:val="40"/>
          <w:szCs w:val="40"/>
          <w:rtl/>
        </w:rPr>
        <w:t>ﷺ</w:t>
      </w:r>
      <w:r w:rsidRPr="0011421F">
        <w:rPr>
          <w:sz w:val="40"/>
          <w:szCs w:val="40"/>
          <w:rtl/>
        </w:rPr>
        <w:t xml:space="preserve"> من غير زيادة ولا نقص</w:t>
      </w:r>
      <w:r w:rsidR="00F43AD6" w:rsidRPr="0011421F">
        <w:rPr>
          <w:rFonts w:hint="cs"/>
          <w:sz w:val="40"/>
          <w:szCs w:val="40"/>
          <w:rtl/>
        </w:rPr>
        <w:t>ان</w:t>
      </w:r>
      <w:r w:rsidRPr="0011421F">
        <w:rPr>
          <w:sz w:val="40"/>
          <w:szCs w:val="40"/>
          <w:rtl/>
        </w:rPr>
        <w:t xml:space="preserve">، إذا ثبتَّ على هذا </w:t>
      </w:r>
      <w:r w:rsidRPr="0011421F">
        <w:rPr>
          <w:rFonts w:hint="eastAsia"/>
          <w:sz w:val="40"/>
          <w:szCs w:val="40"/>
          <w:rtl/>
        </w:rPr>
        <w:t>ولقيتَ</w:t>
      </w:r>
      <w:r w:rsidRPr="0011421F">
        <w:rPr>
          <w:sz w:val="40"/>
          <w:szCs w:val="40"/>
          <w:rtl/>
        </w:rPr>
        <w:t xml:space="preserve"> الله على هذا</w:t>
      </w:r>
      <w:r w:rsidR="00F43AD6" w:rsidRPr="0011421F">
        <w:rPr>
          <w:rFonts w:hint="cs"/>
          <w:sz w:val="40"/>
          <w:szCs w:val="40"/>
          <w:rtl/>
        </w:rPr>
        <w:t>؛</w:t>
      </w:r>
      <w:r w:rsidRPr="0011421F">
        <w:rPr>
          <w:sz w:val="40"/>
          <w:szCs w:val="40"/>
          <w:rtl/>
        </w:rPr>
        <w:t xml:space="preserve"> فأنت على خير عظيم، </w:t>
      </w:r>
      <w:r w:rsidR="00F43AD6" w:rsidRPr="0011421F">
        <w:rPr>
          <w:rFonts w:hint="cs"/>
          <w:sz w:val="40"/>
          <w:szCs w:val="40"/>
          <w:rtl/>
        </w:rPr>
        <w:t>و</w:t>
      </w:r>
      <w:r w:rsidRPr="0011421F">
        <w:rPr>
          <w:sz w:val="40"/>
          <w:szCs w:val="40"/>
          <w:rtl/>
        </w:rPr>
        <w:t xml:space="preserve">إذا تركته </w:t>
      </w:r>
      <w:r w:rsidR="00F43AD6" w:rsidRPr="0011421F">
        <w:rPr>
          <w:rFonts w:hint="cs"/>
          <w:sz w:val="40"/>
          <w:szCs w:val="40"/>
          <w:rtl/>
        </w:rPr>
        <w:t>كنت</w:t>
      </w:r>
      <w:r w:rsidRPr="0011421F">
        <w:rPr>
          <w:sz w:val="40"/>
          <w:szCs w:val="40"/>
          <w:rtl/>
        </w:rPr>
        <w:t xml:space="preserve"> جاف</w:t>
      </w:r>
      <w:r w:rsidR="00F43AD6" w:rsidRPr="0011421F">
        <w:rPr>
          <w:rFonts w:hint="cs"/>
          <w:sz w:val="40"/>
          <w:szCs w:val="40"/>
          <w:rtl/>
        </w:rPr>
        <w:t>يًا</w:t>
      </w:r>
      <w:r w:rsidRPr="0011421F">
        <w:rPr>
          <w:sz w:val="40"/>
          <w:szCs w:val="40"/>
          <w:rtl/>
        </w:rPr>
        <w:t>، و</w:t>
      </w:r>
      <w:r w:rsidR="00F43AD6" w:rsidRPr="0011421F">
        <w:rPr>
          <w:rFonts w:hint="cs"/>
          <w:sz w:val="40"/>
          <w:szCs w:val="40"/>
          <w:rtl/>
        </w:rPr>
        <w:t xml:space="preserve">أمَّا </w:t>
      </w:r>
      <w:r w:rsidRPr="0011421F">
        <w:rPr>
          <w:sz w:val="40"/>
          <w:szCs w:val="40"/>
          <w:rtl/>
        </w:rPr>
        <w:t xml:space="preserve">إذا زدتَّ </w:t>
      </w:r>
      <w:r w:rsidR="00F43AD6" w:rsidRPr="0011421F">
        <w:rPr>
          <w:rFonts w:hint="cs"/>
          <w:sz w:val="40"/>
          <w:szCs w:val="40"/>
          <w:rtl/>
        </w:rPr>
        <w:t>عليه فأنت من الغلاة</w:t>
      </w:r>
      <w:r w:rsidRPr="0011421F">
        <w:rPr>
          <w:sz w:val="40"/>
          <w:szCs w:val="40"/>
          <w:rtl/>
        </w:rPr>
        <w:t>، وكلا الطريقين ضلال مبين</w:t>
      </w:r>
      <w:r w:rsidR="00F43AD6" w:rsidRPr="0011421F">
        <w:rPr>
          <w:rFonts w:hint="cs"/>
          <w:sz w:val="40"/>
          <w:szCs w:val="40"/>
          <w:rtl/>
        </w:rPr>
        <w:t>،</w:t>
      </w:r>
      <w:r w:rsidRPr="0011421F">
        <w:rPr>
          <w:sz w:val="40"/>
          <w:szCs w:val="40"/>
          <w:rtl/>
        </w:rPr>
        <w:t xml:space="preserve"> وهلاك عظيم.</w:t>
      </w:r>
    </w:p>
    <w:p w14:paraId="3F8D2201" w14:textId="77777777" w:rsidR="00E118D9" w:rsidRPr="0011421F" w:rsidRDefault="00E118D9" w:rsidP="00E118D9">
      <w:pPr>
        <w:rPr>
          <w:sz w:val="40"/>
          <w:szCs w:val="40"/>
          <w:rtl/>
        </w:rPr>
      </w:pPr>
      <w:r w:rsidRPr="0011421F">
        <w:rPr>
          <w:sz w:val="40"/>
          <w:szCs w:val="40"/>
          <w:rtl/>
        </w:rPr>
        <w:lastRenderedPageBreak/>
        <w:t xml:space="preserve">{شيخنا في المسألة الثالثة عشرة التي ذكرها قال: </w:t>
      </w:r>
      <w:r w:rsidRPr="0011421F">
        <w:rPr>
          <w:color w:val="0000FF"/>
          <w:sz w:val="40"/>
          <w:szCs w:val="40"/>
          <w:rtl/>
        </w:rPr>
        <w:t>(مَعْرِفَةُ عِظَمِ شَأْنِ هذهِ القصّة وشدةُ الحاجَةِ إليها مَعَ الغَفْلَةِ عَنها)</w:t>
      </w:r>
      <w:r w:rsidRPr="0011421F">
        <w:rPr>
          <w:sz w:val="40"/>
          <w:szCs w:val="40"/>
          <w:rtl/>
        </w:rPr>
        <w:t>}.</w:t>
      </w:r>
    </w:p>
    <w:p w14:paraId="245E4A65" w14:textId="77777777" w:rsidR="00E118D9" w:rsidRPr="0011421F" w:rsidRDefault="00E118D9" w:rsidP="00E118D9">
      <w:pPr>
        <w:rPr>
          <w:sz w:val="40"/>
          <w:szCs w:val="40"/>
          <w:rtl/>
        </w:rPr>
      </w:pPr>
      <w:r w:rsidRPr="0011421F">
        <w:rPr>
          <w:rFonts w:hint="eastAsia"/>
          <w:sz w:val="40"/>
          <w:szCs w:val="40"/>
          <w:rtl/>
        </w:rPr>
        <w:t>هذه</w:t>
      </w:r>
      <w:r w:rsidRPr="0011421F">
        <w:rPr>
          <w:sz w:val="40"/>
          <w:szCs w:val="40"/>
          <w:rtl/>
        </w:rPr>
        <w:t xml:space="preserve"> مسائل مهمة وتعين الطالب على فهم الدرس، قصة ود وسواع ويغوث يقول: هذه مهمة جدًّا أنك تفهم سبب القصة.</w:t>
      </w:r>
    </w:p>
    <w:p w14:paraId="5058C9D9" w14:textId="0BF987B3" w:rsidR="00E118D9" w:rsidRPr="0011421F" w:rsidRDefault="00E118D9" w:rsidP="00E118D9">
      <w:pPr>
        <w:rPr>
          <w:sz w:val="40"/>
          <w:szCs w:val="40"/>
          <w:rtl/>
        </w:rPr>
      </w:pPr>
      <w:r w:rsidRPr="0011421F">
        <w:rPr>
          <w:rFonts w:hint="eastAsia"/>
          <w:sz w:val="40"/>
          <w:szCs w:val="40"/>
          <w:rtl/>
        </w:rPr>
        <w:t>والمسألة</w:t>
      </w:r>
      <w:r w:rsidRPr="0011421F">
        <w:rPr>
          <w:sz w:val="40"/>
          <w:szCs w:val="40"/>
          <w:rtl/>
        </w:rPr>
        <w:t xml:space="preserve"> الرابعة عشرة قال: </w:t>
      </w:r>
      <w:r w:rsidRPr="0011421F">
        <w:rPr>
          <w:color w:val="0000FF"/>
          <w:sz w:val="40"/>
          <w:szCs w:val="40"/>
          <w:rtl/>
        </w:rPr>
        <w:t>(وَهِيَ -أعجبُ وأعجبُ- قراءَتُهُم إياها في كُتُبِ التفسيرِ والحديثِ ومعرِفَتُهُم بِمَعنى الكلامِ، وكوْنُ اللهَ حالَ بَيْنَهُمْ وبَيْنَ قُلوبِهِم حَتى اعْتقدوا أنَّ فِعْلَ قَوْمِ نوحٍ هُو أفضلُ العباداتِ)</w:t>
      </w:r>
      <w:r w:rsidRPr="0011421F">
        <w:rPr>
          <w:sz w:val="40"/>
          <w:szCs w:val="40"/>
          <w:rtl/>
        </w:rPr>
        <w:t xml:space="preserve">، هو يتكلم عن علماء ضلال </w:t>
      </w:r>
      <w:r w:rsidRPr="0011421F">
        <w:rPr>
          <w:rFonts w:hint="eastAsia"/>
          <w:sz w:val="40"/>
          <w:szCs w:val="40"/>
          <w:rtl/>
        </w:rPr>
        <w:t>في</w:t>
      </w:r>
      <w:r w:rsidRPr="0011421F">
        <w:rPr>
          <w:sz w:val="40"/>
          <w:szCs w:val="40"/>
          <w:rtl/>
        </w:rPr>
        <w:t xml:space="preserve"> زمنه، وحتى الآن يوجد علماء ينتسبون للإسلام ويرون أن فعل قوم نوح وهو العكوف عند القبور أو وضع التماثيل وصور لهم؛ يعتقدون أن هذا من أفضل العبادات، سبحان الله! كيف شيء في الشرع ورد النهي عنه ثم انقلبت بهم الأمور حتى استحسنه بعض الناس -نسأل الله العافية وال</w:t>
      </w:r>
      <w:r w:rsidRPr="0011421F">
        <w:rPr>
          <w:rFonts w:hint="eastAsia"/>
          <w:sz w:val="40"/>
          <w:szCs w:val="40"/>
          <w:rtl/>
        </w:rPr>
        <w:t>سلامة</w:t>
      </w:r>
      <w:r w:rsidRPr="0011421F">
        <w:rPr>
          <w:sz w:val="40"/>
          <w:szCs w:val="40"/>
          <w:rtl/>
        </w:rPr>
        <w:t>- وصلى الله وسلم على نبينا محمد.</w:t>
      </w:r>
    </w:p>
    <w:p w14:paraId="06314D09" w14:textId="79447CC5" w:rsidR="006B579F" w:rsidRPr="0011421F" w:rsidRDefault="00E118D9" w:rsidP="00E118D9">
      <w:pPr>
        <w:rPr>
          <w:sz w:val="40"/>
          <w:szCs w:val="40"/>
        </w:rPr>
      </w:pPr>
      <w:r w:rsidRPr="0011421F">
        <w:rPr>
          <w:sz w:val="40"/>
          <w:szCs w:val="40"/>
          <w:rtl/>
        </w:rPr>
        <w:t>{نشكركم شيخنا، ونسأل الله تبارك وتعالى أن يفتح لكم وأن ينفعكم ويزيدكم من فضله، والشكر موصول لكم مشاهدينا الكرام على طيب المتابعة، نستودعكم الله ونلتقي بكم في حلقات أخرى والسلام عليكم ورحمة الله وبركاته}.</w:t>
      </w:r>
    </w:p>
    <w:sectPr w:rsidR="006B579F" w:rsidRPr="0011421F" w:rsidSect="0079126A">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EE007" w14:textId="77777777" w:rsidR="004A4CCF" w:rsidRDefault="004A4CCF" w:rsidP="00107286">
      <w:pPr>
        <w:spacing w:after="0"/>
      </w:pPr>
      <w:r>
        <w:separator/>
      </w:r>
    </w:p>
  </w:endnote>
  <w:endnote w:type="continuationSeparator" w:id="0">
    <w:p w14:paraId="5FB8D74E" w14:textId="77777777" w:rsidR="004A4CCF" w:rsidRDefault="004A4CCF" w:rsidP="001072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2C6C4E6-0A46-4E97-B90A-D82F2EF57359}"/>
    <w:embedBold r:id="rId2" w:fontKey="{9123F626-1FFC-4B43-8966-DEB6C0E9538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189425B1-511C-4757-9E98-B37CA09E23D9}"/>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0FC16" w14:textId="77777777" w:rsidR="004A4CCF" w:rsidRDefault="004A4CCF" w:rsidP="00107286">
      <w:pPr>
        <w:spacing w:after="0"/>
      </w:pPr>
      <w:r>
        <w:separator/>
      </w:r>
    </w:p>
  </w:footnote>
  <w:footnote w:type="continuationSeparator" w:id="0">
    <w:p w14:paraId="7E7B1DC3" w14:textId="77777777" w:rsidR="004A4CCF" w:rsidRDefault="004A4CCF" w:rsidP="00107286">
      <w:pPr>
        <w:spacing w:after="0"/>
      </w:pPr>
      <w:r>
        <w:continuationSeparator/>
      </w:r>
    </w:p>
  </w:footnote>
  <w:footnote w:id="1">
    <w:p w14:paraId="2DBE4C96" w14:textId="22DD74AA" w:rsidR="00107286" w:rsidRDefault="00107286">
      <w:pPr>
        <w:pStyle w:val="a3"/>
      </w:pPr>
      <w:r>
        <w:rPr>
          <w:rStyle w:val="a4"/>
        </w:rPr>
        <w:footnoteRef/>
      </w:r>
      <w:r>
        <w:rPr>
          <w:rtl/>
        </w:rPr>
        <w:t xml:space="preserve"> </w:t>
      </w:r>
      <w:r w:rsidRPr="00107286">
        <w:rPr>
          <w:rtl/>
        </w:rPr>
        <w:t>أخرجه النسائي (3057) واللفظ له، وابن ماجه (3029)، وأحمد (3248)</w:t>
      </w:r>
      <w:r>
        <w:rPr>
          <w:rFonts w:hint="cs"/>
          <w:rtl/>
        </w:rPr>
        <w:t>.</w:t>
      </w:r>
    </w:p>
  </w:footnote>
  <w:footnote w:id="2">
    <w:p w14:paraId="7532D16A" w14:textId="219E109E" w:rsidR="00AC7DFB" w:rsidRDefault="00AC7DFB">
      <w:pPr>
        <w:pStyle w:val="a3"/>
      </w:pPr>
      <w:r>
        <w:rPr>
          <w:rStyle w:val="a4"/>
        </w:rPr>
        <w:footnoteRef/>
      </w:r>
      <w:r>
        <w:rPr>
          <w:rtl/>
        </w:rPr>
        <w:t xml:space="preserve"> </w:t>
      </w:r>
      <w:r>
        <w:rPr>
          <w:rFonts w:hint="cs"/>
          <w:rtl/>
        </w:rPr>
        <w:t>صحيح البخاري (7320).</w:t>
      </w:r>
    </w:p>
  </w:footnote>
  <w:footnote w:id="3">
    <w:p w14:paraId="2A3C4472" w14:textId="4887D0C4" w:rsidR="00AC7DFB" w:rsidRDefault="00AC7DFB">
      <w:pPr>
        <w:pStyle w:val="a3"/>
      </w:pPr>
      <w:r>
        <w:rPr>
          <w:rStyle w:val="a4"/>
        </w:rPr>
        <w:footnoteRef/>
      </w:r>
      <w:r>
        <w:rPr>
          <w:rtl/>
        </w:rPr>
        <w:t xml:space="preserve"> </w:t>
      </w:r>
      <w:r>
        <w:rPr>
          <w:rFonts w:hint="cs"/>
          <w:rtl/>
        </w:rPr>
        <w:t>صحيح مسلم (972).</w:t>
      </w:r>
    </w:p>
  </w:footnote>
  <w:footnote w:id="4">
    <w:p w14:paraId="360B20DB" w14:textId="04A1D2EA" w:rsidR="00A8532A" w:rsidRDefault="00A8532A">
      <w:pPr>
        <w:pStyle w:val="a3"/>
      </w:pPr>
      <w:r>
        <w:rPr>
          <w:rStyle w:val="a4"/>
        </w:rPr>
        <w:footnoteRef/>
      </w:r>
      <w:r>
        <w:rPr>
          <w:rtl/>
        </w:rPr>
        <w:t xml:space="preserve"> </w:t>
      </w:r>
      <w:r w:rsidRPr="00A8532A">
        <w:rPr>
          <w:rtl/>
        </w:rPr>
        <w:t>أخرجه البخاري (7383)، ومسلم (2717)</w:t>
      </w:r>
      <w:r>
        <w:rPr>
          <w:rFonts w:hint="cs"/>
          <w:rtl/>
        </w:rPr>
        <w:t xml:space="preserve"> واللفظ له.</w:t>
      </w:r>
    </w:p>
  </w:footnote>
  <w:footnote w:id="5">
    <w:p w14:paraId="1D2B6946" w14:textId="1605326F" w:rsidR="00A8532A" w:rsidRDefault="00A8532A">
      <w:pPr>
        <w:pStyle w:val="a3"/>
      </w:pPr>
      <w:r>
        <w:rPr>
          <w:rStyle w:val="a4"/>
        </w:rPr>
        <w:footnoteRef/>
      </w:r>
      <w:r>
        <w:rPr>
          <w:rtl/>
        </w:rPr>
        <w:t xml:space="preserve"> </w:t>
      </w:r>
      <w:r w:rsidRPr="00A8532A">
        <w:rPr>
          <w:rtl/>
        </w:rPr>
        <w:t>أخرجه الترمذي (3522) واللفظ له، وأحمد (26679)</w:t>
      </w:r>
      <w:r>
        <w:rPr>
          <w:rFonts w:hint="cs"/>
          <w:rtl/>
        </w:rPr>
        <w:t>.</w:t>
      </w:r>
    </w:p>
  </w:footnote>
  <w:footnote w:id="6">
    <w:p w14:paraId="33231B50" w14:textId="5FE187BA" w:rsidR="00A8532A" w:rsidRDefault="00A8532A">
      <w:pPr>
        <w:pStyle w:val="a3"/>
      </w:pPr>
      <w:r>
        <w:rPr>
          <w:rStyle w:val="a4"/>
        </w:rPr>
        <w:footnoteRef/>
      </w:r>
      <w:r>
        <w:rPr>
          <w:rtl/>
        </w:rPr>
        <w:t xml:space="preserve"> </w:t>
      </w:r>
      <w:r>
        <w:rPr>
          <w:rFonts w:hint="cs"/>
          <w:rtl/>
        </w:rPr>
        <w:t>صحيح البخاري (4001).</w:t>
      </w:r>
    </w:p>
  </w:footnote>
  <w:footnote w:id="7">
    <w:p w14:paraId="1B261926" w14:textId="39EFEBB5" w:rsidR="00834502" w:rsidRDefault="00834502">
      <w:pPr>
        <w:pStyle w:val="a3"/>
      </w:pPr>
      <w:r>
        <w:rPr>
          <w:rStyle w:val="a4"/>
        </w:rPr>
        <w:footnoteRef/>
      </w:r>
      <w:r>
        <w:rPr>
          <w:rtl/>
        </w:rPr>
        <w:t xml:space="preserve"> </w:t>
      </w:r>
      <w:r w:rsidRPr="00834502">
        <w:rPr>
          <w:rtl/>
        </w:rPr>
        <w:t>أخرجه ابن ماجه (2117) بمعناه، وأحمد (3247)، والنسائي في ((السنن الكبرى)) (10825) باختلاف يسير</w:t>
      </w:r>
      <w:r>
        <w:rPr>
          <w:rFonts w:hint="cs"/>
          <w:rtl/>
        </w:rPr>
        <w:t>.</w:t>
      </w:r>
    </w:p>
  </w:footnote>
  <w:footnote w:id="8">
    <w:p w14:paraId="50E57C91" w14:textId="773FD185" w:rsidR="00213FA5" w:rsidRDefault="00213FA5">
      <w:pPr>
        <w:pStyle w:val="a3"/>
      </w:pPr>
      <w:r>
        <w:rPr>
          <w:rStyle w:val="a4"/>
        </w:rPr>
        <w:footnoteRef/>
      </w:r>
      <w:r>
        <w:rPr>
          <w:rtl/>
        </w:rPr>
        <w:t xml:space="preserve"> </w:t>
      </w:r>
      <w:r w:rsidRPr="00213FA5">
        <w:rPr>
          <w:rtl/>
        </w:rPr>
        <w:t>أخرجه أحمد (5684)، وابن حبان (5770)</w:t>
      </w:r>
      <w:r>
        <w:rPr>
          <w:rFonts w:hint="cs"/>
          <w:rtl/>
        </w:rPr>
        <w:t>، صححه الألباني في السلسلة الصحيحة (</w:t>
      </w:r>
      <w:r w:rsidRPr="00213FA5">
        <w:t>2/581</w:t>
      </w:r>
      <w:r>
        <w:rPr>
          <w:rFonts w:hint="cs"/>
          <w:rtl/>
        </w:rPr>
        <w:t>).</w:t>
      </w:r>
    </w:p>
  </w:footnote>
  <w:footnote w:id="9">
    <w:p w14:paraId="21510887" w14:textId="66FB25E2" w:rsidR="00213FA5" w:rsidRDefault="00213FA5">
      <w:pPr>
        <w:pStyle w:val="a3"/>
        <w:rPr>
          <w:rtl/>
        </w:rPr>
      </w:pPr>
      <w:r>
        <w:rPr>
          <w:rStyle w:val="a4"/>
        </w:rPr>
        <w:footnoteRef/>
      </w:r>
      <w:r>
        <w:rPr>
          <w:rtl/>
        </w:rPr>
        <w:t xml:space="preserve"> </w:t>
      </w:r>
      <w:r>
        <w:rPr>
          <w:rFonts w:hint="cs"/>
          <w:rtl/>
        </w:rPr>
        <w:t>صحيح مسلم (1718).</w:t>
      </w:r>
    </w:p>
  </w:footnote>
  <w:footnote w:id="10">
    <w:p w14:paraId="2E95C619" w14:textId="783A652E" w:rsidR="00F962D6" w:rsidRDefault="00F962D6">
      <w:pPr>
        <w:pStyle w:val="a3"/>
        <w:rPr>
          <w:lang w:bidi="ar-EG"/>
        </w:rPr>
      </w:pPr>
      <w:r>
        <w:rPr>
          <w:rStyle w:val="a4"/>
        </w:rPr>
        <w:footnoteRef/>
      </w:r>
      <w:r>
        <w:rPr>
          <w:rtl/>
        </w:rPr>
        <w:t xml:space="preserve"> </w:t>
      </w:r>
      <w:r>
        <w:rPr>
          <w:rFonts w:hint="cs"/>
          <w:rtl/>
        </w:rPr>
        <w:t>صحيح البخاري (</w:t>
      </w:r>
      <w:r>
        <w:rPr>
          <w:rFonts w:hint="cs"/>
          <w:rtl/>
          <w:lang w:bidi="ar-EG"/>
        </w:rPr>
        <w:t>1151).</w:t>
      </w:r>
    </w:p>
  </w:footnote>
  <w:footnote w:id="11">
    <w:p w14:paraId="7E9066BE" w14:textId="0B618008" w:rsidR="00F962D6" w:rsidRDefault="00F962D6">
      <w:pPr>
        <w:pStyle w:val="a3"/>
      </w:pPr>
      <w:r>
        <w:rPr>
          <w:rStyle w:val="a4"/>
        </w:rPr>
        <w:footnoteRef/>
      </w:r>
      <w:r>
        <w:rPr>
          <w:rtl/>
        </w:rPr>
        <w:t xml:space="preserve"> </w:t>
      </w:r>
      <w:r w:rsidR="00087342" w:rsidRPr="00087342">
        <w:rPr>
          <w:rtl/>
        </w:rPr>
        <w:t>أخرجه البخاري (5063)، ومسلم (1401).</w:t>
      </w:r>
    </w:p>
  </w:footnote>
  <w:footnote w:id="12">
    <w:p w14:paraId="30F929B9" w14:textId="6DD71748" w:rsidR="00087342" w:rsidRDefault="00087342">
      <w:pPr>
        <w:pStyle w:val="a3"/>
        <w:rPr>
          <w:rtl/>
        </w:rPr>
      </w:pPr>
      <w:r>
        <w:rPr>
          <w:rStyle w:val="a4"/>
        </w:rPr>
        <w:footnoteRef/>
      </w:r>
      <w:r>
        <w:rPr>
          <w:rtl/>
        </w:rPr>
        <w:t xml:space="preserve"> </w:t>
      </w:r>
      <w:r>
        <w:rPr>
          <w:rFonts w:hint="cs"/>
          <w:rtl/>
        </w:rPr>
        <w:t>صحيح البخاري (5063).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07"/>
    <w:rsid w:val="00032B72"/>
    <w:rsid w:val="00087342"/>
    <w:rsid w:val="000D4904"/>
    <w:rsid w:val="00107286"/>
    <w:rsid w:val="00113BC0"/>
    <w:rsid w:val="0011421F"/>
    <w:rsid w:val="00160E50"/>
    <w:rsid w:val="001D5C6B"/>
    <w:rsid w:val="002072AC"/>
    <w:rsid w:val="00213FA5"/>
    <w:rsid w:val="002538D6"/>
    <w:rsid w:val="002E54BA"/>
    <w:rsid w:val="00354861"/>
    <w:rsid w:val="003B28AD"/>
    <w:rsid w:val="004631BD"/>
    <w:rsid w:val="004A4CCF"/>
    <w:rsid w:val="004B4813"/>
    <w:rsid w:val="0050331F"/>
    <w:rsid w:val="00545AF3"/>
    <w:rsid w:val="00556697"/>
    <w:rsid w:val="0057737C"/>
    <w:rsid w:val="005D728C"/>
    <w:rsid w:val="00635070"/>
    <w:rsid w:val="00643907"/>
    <w:rsid w:val="006B579F"/>
    <w:rsid w:val="006F5377"/>
    <w:rsid w:val="0079126A"/>
    <w:rsid w:val="007E0D3F"/>
    <w:rsid w:val="00834502"/>
    <w:rsid w:val="008775FF"/>
    <w:rsid w:val="008D6834"/>
    <w:rsid w:val="008E2AA5"/>
    <w:rsid w:val="00913F9E"/>
    <w:rsid w:val="00950E9C"/>
    <w:rsid w:val="00967A1D"/>
    <w:rsid w:val="00984D7C"/>
    <w:rsid w:val="009933EE"/>
    <w:rsid w:val="00994F17"/>
    <w:rsid w:val="009F6FC6"/>
    <w:rsid w:val="00A02E28"/>
    <w:rsid w:val="00A57727"/>
    <w:rsid w:val="00A740A7"/>
    <w:rsid w:val="00A8532A"/>
    <w:rsid w:val="00AB0869"/>
    <w:rsid w:val="00AC7DFB"/>
    <w:rsid w:val="00AD0D15"/>
    <w:rsid w:val="00AE4146"/>
    <w:rsid w:val="00B346A6"/>
    <w:rsid w:val="00B53FF7"/>
    <w:rsid w:val="00BA64C9"/>
    <w:rsid w:val="00C70FA2"/>
    <w:rsid w:val="00C75017"/>
    <w:rsid w:val="00C82A4E"/>
    <w:rsid w:val="00CD350B"/>
    <w:rsid w:val="00CF746E"/>
    <w:rsid w:val="00D71916"/>
    <w:rsid w:val="00DB5D31"/>
    <w:rsid w:val="00DD1C58"/>
    <w:rsid w:val="00DF7952"/>
    <w:rsid w:val="00E118D9"/>
    <w:rsid w:val="00E269B2"/>
    <w:rsid w:val="00E51C18"/>
    <w:rsid w:val="00E6525E"/>
    <w:rsid w:val="00E93482"/>
    <w:rsid w:val="00EB3F01"/>
    <w:rsid w:val="00ED77A7"/>
    <w:rsid w:val="00F21766"/>
    <w:rsid w:val="00F25598"/>
    <w:rsid w:val="00F43AD6"/>
    <w:rsid w:val="00F54B3A"/>
    <w:rsid w:val="00F867E1"/>
    <w:rsid w:val="00F962D6"/>
    <w:rsid w:val="00FA04B7"/>
    <w:rsid w:val="00FF5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8C1C"/>
  <w15:chartTrackingRefBased/>
  <w15:docId w15:val="{3391F0C0-8825-43F6-8FB2-4D42180D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07286"/>
    <w:pPr>
      <w:spacing w:after="0"/>
    </w:pPr>
    <w:rPr>
      <w:sz w:val="20"/>
      <w:szCs w:val="20"/>
    </w:rPr>
  </w:style>
  <w:style w:type="character" w:customStyle="1" w:styleId="Char">
    <w:name w:val="نص حاشية سفلية Char"/>
    <w:basedOn w:val="a0"/>
    <w:link w:val="a3"/>
    <w:uiPriority w:val="99"/>
    <w:semiHidden/>
    <w:rsid w:val="00107286"/>
    <w:rPr>
      <w:sz w:val="20"/>
      <w:szCs w:val="20"/>
    </w:rPr>
  </w:style>
  <w:style w:type="character" w:styleId="a4">
    <w:name w:val="footnote reference"/>
    <w:basedOn w:val="a0"/>
    <w:uiPriority w:val="99"/>
    <w:semiHidden/>
    <w:unhideWhenUsed/>
    <w:rsid w:val="00107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38F3-E53A-4AF8-8882-CB7E1D15465D}"/>
</file>

<file path=customXml/itemProps2.xml><?xml version="1.0" encoding="utf-8"?>
<ds:datastoreItem xmlns:ds="http://schemas.openxmlformats.org/officeDocument/2006/customXml" ds:itemID="{C27778E2-D6B1-4AE3-9451-50202337BFB5}">
  <ds:schemaRefs>
    <ds:schemaRef ds:uri="http://schemas.microsoft.com/sharepoint/v3/contenttype/forms"/>
  </ds:schemaRefs>
</ds:datastoreItem>
</file>

<file path=customXml/itemProps3.xml><?xml version="1.0" encoding="utf-8"?>
<ds:datastoreItem xmlns:ds="http://schemas.openxmlformats.org/officeDocument/2006/customXml" ds:itemID="{FE289CAB-D531-4D61-A6D2-C3CD7FEB499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A4CC0040-C3FC-4664-83FA-CBE0EE9B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4851</Words>
  <Characters>27653</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2024-12-21T13:28:00Z</dcterms:created>
  <dcterms:modified xsi:type="dcterms:W3CDTF">2025-09-02T12:17:00Z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