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966A6" w14:textId="1A67CFA9" w:rsidR="005D30BE" w:rsidRPr="00E72E9D" w:rsidRDefault="00E871C6" w:rsidP="005D30BE">
      <w:pPr>
        <w:jc w:val="center"/>
        <w:rPr>
          <w:b/>
          <w:bCs/>
          <w:color w:val="0000FF"/>
          <w:sz w:val="44"/>
          <w:szCs w:val="44"/>
          <w:rtl/>
        </w:rPr>
      </w:pPr>
      <w:r w:rsidRPr="00E72E9D">
        <w:rPr>
          <w:b/>
          <w:bCs/>
          <w:color w:val="0000FF"/>
          <w:sz w:val="44"/>
          <w:szCs w:val="44"/>
          <w:rtl/>
        </w:rPr>
        <w:t xml:space="preserve">   </w:t>
      </w:r>
      <w:r w:rsidR="005D30BE" w:rsidRPr="00E72E9D">
        <w:rPr>
          <w:b/>
          <w:bCs/>
          <w:color w:val="0000FF"/>
          <w:sz w:val="44"/>
          <w:szCs w:val="44"/>
          <w:rtl/>
        </w:rPr>
        <w:t>أخصر المختصرات (2)</w:t>
      </w:r>
    </w:p>
    <w:p w14:paraId="59A3E6F0" w14:textId="6054EA3E" w:rsidR="005D30BE" w:rsidRPr="00E72E9D" w:rsidRDefault="005D30BE" w:rsidP="005D30BE">
      <w:pPr>
        <w:jc w:val="center"/>
        <w:rPr>
          <w:b/>
          <w:bCs/>
          <w:color w:val="FF0000"/>
          <w:sz w:val="44"/>
          <w:szCs w:val="44"/>
          <w:rtl/>
        </w:rPr>
      </w:pPr>
      <w:r w:rsidRPr="00E72E9D">
        <w:rPr>
          <w:b/>
          <w:bCs/>
          <w:color w:val="FF0000"/>
          <w:sz w:val="44"/>
          <w:szCs w:val="44"/>
          <w:rtl/>
        </w:rPr>
        <w:t>الدرس الرابع</w:t>
      </w:r>
    </w:p>
    <w:p w14:paraId="7FDF701B" w14:textId="77777777" w:rsidR="005D30BE" w:rsidRPr="00E72E9D" w:rsidRDefault="005D30BE" w:rsidP="005D30BE">
      <w:pPr>
        <w:jc w:val="right"/>
        <w:rPr>
          <w:b/>
          <w:bCs/>
          <w:color w:val="008000"/>
          <w:sz w:val="40"/>
          <w:szCs w:val="40"/>
          <w:rtl/>
        </w:rPr>
      </w:pPr>
      <w:r w:rsidRPr="00E72E9D">
        <w:rPr>
          <w:b/>
          <w:bCs/>
          <w:color w:val="008000"/>
          <w:sz w:val="40"/>
          <w:szCs w:val="40"/>
          <w:rtl/>
        </w:rPr>
        <w:t>فضيلة الدكتور/ عبد الحكيم بن محمد العجلان</w:t>
      </w:r>
    </w:p>
    <w:p w14:paraId="026D0475" w14:textId="37898F38" w:rsidR="005D7917" w:rsidRPr="00E72E9D" w:rsidRDefault="00EA4A30" w:rsidP="00E72E9D">
      <w:pPr>
        <w:rPr>
          <w:sz w:val="40"/>
          <w:szCs w:val="40"/>
          <w:rtl/>
          <w:lang w:bidi="ar-EG"/>
        </w:rPr>
      </w:pPr>
      <w:r w:rsidRPr="00E72E9D">
        <w:rPr>
          <w:sz w:val="40"/>
          <w:szCs w:val="40"/>
          <w:rtl/>
          <w:lang w:bidi="ar-EG"/>
        </w:rPr>
        <w:t>{</w:t>
      </w:r>
      <w:r w:rsidR="00E72E9D">
        <w:rPr>
          <w:sz w:val="40"/>
          <w:szCs w:val="40"/>
          <w:rtl/>
          <w:lang w:bidi="ar-EG"/>
        </w:rPr>
        <w:t>السلام عليكم ورحمة الله وبركاته</w:t>
      </w:r>
      <w:r w:rsidR="00E72E9D">
        <w:rPr>
          <w:rFonts w:hint="cs"/>
          <w:sz w:val="40"/>
          <w:szCs w:val="40"/>
          <w:rtl/>
          <w:lang w:bidi="ar-EG"/>
        </w:rPr>
        <w:t xml:space="preserve">، </w:t>
      </w:r>
      <w:bookmarkStart w:id="0" w:name="_GoBack"/>
      <w:bookmarkEnd w:id="0"/>
      <w:r w:rsidRPr="00E72E9D">
        <w:rPr>
          <w:sz w:val="40"/>
          <w:szCs w:val="40"/>
          <w:rtl/>
          <w:lang w:bidi="ar-EG"/>
        </w:rPr>
        <w:t xml:space="preserve">الحمد لله رب العالمين، وأصلي وأسلم على المبعوث رحمة للعالمين، نبينا محمد عليه وعلى </w:t>
      </w:r>
      <w:proofErr w:type="spellStart"/>
      <w:r w:rsidRPr="00E72E9D">
        <w:rPr>
          <w:sz w:val="40"/>
          <w:szCs w:val="40"/>
          <w:rtl/>
          <w:lang w:bidi="ar-EG"/>
        </w:rPr>
        <w:t>آله</w:t>
      </w:r>
      <w:proofErr w:type="spellEnd"/>
      <w:r w:rsidRPr="00E72E9D">
        <w:rPr>
          <w:sz w:val="40"/>
          <w:szCs w:val="40"/>
          <w:rtl/>
          <w:lang w:bidi="ar-EG"/>
        </w:rPr>
        <w:t xml:space="preserve"> أفضل صلاة وأتم التسليم</w:t>
      </w:r>
      <w:r w:rsidR="005D7917" w:rsidRPr="00E72E9D">
        <w:rPr>
          <w:sz w:val="40"/>
          <w:szCs w:val="40"/>
          <w:rtl/>
          <w:lang w:bidi="ar-EG"/>
        </w:rPr>
        <w:t>.</w:t>
      </w:r>
    </w:p>
    <w:p w14:paraId="2A2DACD6" w14:textId="643D6CAA" w:rsidR="00EA4A30" w:rsidRPr="00E72E9D" w:rsidRDefault="00EA4A30" w:rsidP="005D7917">
      <w:pPr>
        <w:rPr>
          <w:sz w:val="40"/>
          <w:szCs w:val="40"/>
          <w:rtl/>
          <w:lang w:bidi="ar-EG"/>
        </w:rPr>
      </w:pPr>
      <w:r w:rsidRPr="00E72E9D">
        <w:rPr>
          <w:sz w:val="40"/>
          <w:szCs w:val="40"/>
          <w:rtl/>
          <w:lang w:bidi="ar-EG"/>
        </w:rPr>
        <w:t xml:space="preserve">أما بعد، فأهلًا وسهلًا بكم أعزاءنا المشاهدين والمستمعين في كل مكان في مجلس من مجالس العلم في شرح متن </w:t>
      </w:r>
      <w:r w:rsidRPr="00E72E9D">
        <w:rPr>
          <w:color w:val="0000FF"/>
          <w:sz w:val="40"/>
          <w:szCs w:val="40"/>
          <w:rtl/>
          <w:lang w:bidi="ar-EG"/>
        </w:rPr>
        <w:t>(أخصر المختصرات)</w:t>
      </w:r>
      <w:r w:rsidRPr="00E72E9D">
        <w:rPr>
          <w:sz w:val="40"/>
          <w:szCs w:val="40"/>
          <w:rtl/>
          <w:lang w:bidi="ar-EG"/>
        </w:rPr>
        <w:t xml:space="preserve"> يشرحه فضيلة الشيخ</w:t>
      </w:r>
      <w:r w:rsidR="00C5204F" w:rsidRPr="00E72E9D">
        <w:rPr>
          <w:sz w:val="40"/>
          <w:szCs w:val="40"/>
          <w:rtl/>
          <w:lang w:bidi="ar-EG"/>
        </w:rPr>
        <w:t>/</w:t>
      </w:r>
      <w:r w:rsidRPr="00E72E9D">
        <w:rPr>
          <w:sz w:val="40"/>
          <w:szCs w:val="40"/>
          <w:rtl/>
          <w:lang w:bidi="ar-EG"/>
        </w:rPr>
        <w:t xml:space="preserve"> الدكتور عبد الحكيم بن محمد العجلان. أهلًا وسهلًا بكم صاحب الفضيلة}.</w:t>
      </w:r>
    </w:p>
    <w:p w14:paraId="354C480A" w14:textId="77777777" w:rsidR="00EA4A30" w:rsidRPr="00E72E9D" w:rsidRDefault="00EA4A30" w:rsidP="00EA4A30">
      <w:pPr>
        <w:rPr>
          <w:sz w:val="40"/>
          <w:szCs w:val="40"/>
          <w:rtl/>
          <w:lang w:bidi="ar-EG"/>
        </w:rPr>
      </w:pPr>
      <w:r w:rsidRPr="00E72E9D">
        <w:rPr>
          <w:sz w:val="40"/>
          <w:szCs w:val="40"/>
          <w:rtl/>
          <w:lang w:bidi="ar-EG"/>
        </w:rPr>
        <w:t>حيَّاك الله، أهلًا وسهلًا وحيَّا الله مشاهدين والمشاهدات.</w:t>
      </w:r>
    </w:p>
    <w:p w14:paraId="6EA9BDE4" w14:textId="00890B7F" w:rsidR="00EA4A30" w:rsidRPr="00E72E9D" w:rsidRDefault="00EA4A30" w:rsidP="005D7917">
      <w:pPr>
        <w:rPr>
          <w:sz w:val="40"/>
          <w:szCs w:val="40"/>
          <w:rtl/>
          <w:lang w:bidi="ar-EG"/>
        </w:rPr>
      </w:pPr>
      <w:r w:rsidRPr="00E72E9D">
        <w:rPr>
          <w:sz w:val="40"/>
          <w:szCs w:val="40"/>
          <w:rtl/>
          <w:lang w:bidi="ar-EG"/>
        </w:rPr>
        <w:t>{بارك الله فيك</w:t>
      </w:r>
      <w:r w:rsidR="005D7917" w:rsidRPr="00E72E9D">
        <w:rPr>
          <w:sz w:val="40"/>
          <w:szCs w:val="40"/>
          <w:rtl/>
          <w:lang w:bidi="ar-EG"/>
        </w:rPr>
        <w:t>م</w:t>
      </w:r>
      <w:r w:rsidRPr="00E72E9D">
        <w:rPr>
          <w:sz w:val="40"/>
          <w:szCs w:val="40"/>
          <w:rtl/>
          <w:lang w:bidi="ar-EG"/>
        </w:rPr>
        <w:t xml:space="preserve"> وأحسن إليكم</w:t>
      </w:r>
      <w:r w:rsidR="005D7917" w:rsidRPr="00E72E9D">
        <w:rPr>
          <w:sz w:val="40"/>
          <w:szCs w:val="40"/>
          <w:rtl/>
          <w:lang w:bidi="ar-EG"/>
        </w:rPr>
        <w:t xml:space="preserve">، </w:t>
      </w:r>
      <w:r w:rsidRPr="00E72E9D">
        <w:rPr>
          <w:sz w:val="40"/>
          <w:szCs w:val="40"/>
          <w:rtl/>
          <w:lang w:bidi="ar-EG"/>
        </w:rPr>
        <w:t>نستأذنكم في استكمال ما توقفنا عنده.</w:t>
      </w:r>
    </w:p>
    <w:p w14:paraId="4A5742E1" w14:textId="77777777" w:rsidR="00904064" w:rsidRPr="00E72E9D" w:rsidRDefault="00EA4A30" w:rsidP="005D7917">
      <w:pPr>
        <w:rPr>
          <w:sz w:val="40"/>
          <w:szCs w:val="40"/>
          <w:rtl/>
          <w:lang w:bidi="ar-EG"/>
        </w:rPr>
      </w:pPr>
      <w:r w:rsidRPr="00E72E9D">
        <w:rPr>
          <w:sz w:val="40"/>
          <w:szCs w:val="40"/>
          <w:rtl/>
          <w:lang w:bidi="ar-EG"/>
        </w:rPr>
        <w:t>{أحسن الله إليكم</w:t>
      </w:r>
      <w:r w:rsidR="00904064" w:rsidRPr="00E72E9D">
        <w:rPr>
          <w:sz w:val="40"/>
          <w:szCs w:val="40"/>
          <w:rtl/>
          <w:lang w:bidi="ar-EG"/>
        </w:rPr>
        <w:t>.</w:t>
      </w:r>
    </w:p>
    <w:p w14:paraId="2FFFA412" w14:textId="51EE9F04" w:rsidR="00EA4A30" w:rsidRPr="00E72E9D" w:rsidRDefault="00EA4A30" w:rsidP="005D7917">
      <w:pPr>
        <w:rPr>
          <w:sz w:val="40"/>
          <w:szCs w:val="40"/>
          <w:rtl/>
          <w:lang w:bidi="ar-EG"/>
        </w:rPr>
      </w:pPr>
      <w:r w:rsidRPr="00E72E9D">
        <w:rPr>
          <w:sz w:val="40"/>
          <w:szCs w:val="40"/>
          <w:rtl/>
          <w:lang w:bidi="ar-EG"/>
        </w:rPr>
        <w:t xml:space="preserve">قال -رَحِمَهُ اللهُ: </w:t>
      </w:r>
      <w:r w:rsidRPr="00E72E9D">
        <w:rPr>
          <w:color w:val="0000FF"/>
          <w:sz w:val="40"/>
          <w:szCs w:val="40"/>
          <w:rtl/>
          <w:lang w:bidi="ar-EG"/>
        </w:rPr>
        <w:t>(صَلَاةُ الْقَصْرِ وَالْجَمْعِ وَيُسَنُّ قَصْرُ الرُّبَاعِيَّةِ فِي سَفَرٍ طَوِيلٍ مُبَاحٍ)</w:t>
      </w:r>
      <w:r w:rsidRPr="00E72E9D">
        <w:rPr>
          <w:sz w:val="40"/>
          <w:szCs w:val="40"/>
          <w:rtl/>
          <w:lang w:bidi="ar-EG"/>
        </w:rPr>
        <w:t>}.</w:t>
      </w:r>
    </w:p>
    <w:p w14:paraId="310E34B9" w14:textId="77777777" w:rsidR="00904064" w:rsidRPr="00E72E9D" w:rsidRDefault="00EA4A30" w:rsidP="00EA4A30">
      <w:pPr>
        <w:rPr>
          <w:sz w:val="40"/>
          <w:szCs w:val="40"/>
          <w:rtl/>
          <w:lang w:bidi="ar-EG"/>
        </w:rPr>
      </w:pPr>
      <w:r w:rsidRPr="00E72E9D">
        <w:rPr>
          <w:sz w:val="40"/>
          <w:szCs w:val="40"/>
          <w:rtl/>
          <w:lang w:bidi="ar-EG"/>
        </w:rPr>
        <w:t>بسم الله الرحمن الرحيم</w:t>
      </w:r>
      <w:r w:rsidR="00904064" w:rsidRPr="00E72E9D">
        <w:rPr>
          <w:sz w:val="40"/>
          <w:szCs w:val="40"/>
          <w:rtl/>
          <w:lang w:bidi="ar-EG"/>
        </w:rPr>
        <w:t>.</w:t>
      </w:r>
    </w:p>
    <w:p w14:paraId="7D461E34" w14:textId="38CD24EC" w:rsidR="00EA4A30" w:rsidRPr="00E72E9D" w:rsidRDefault="00EA4A30" w:rsidP="00EA4A30">
      <w:pPr>
        <w:rPr>
          <w:sz w:val="40"/>
          <w:szCs w:val="40"/>
          <w:rtl/>
          <w:lang w:bidi="ar-EG"/>
        </w:rPr>
      </w:pPr>
      <w:r w:rsidRPr="00E72E9D">
        <w:rPr>
          <w:sz w:val="40"/>
          <w:szCs w:val="40"/>
          <w:rtl/>
          <w:lang w:bidi="ar-EG"/>
        </w:rPr>
        <w:t>الحمد لله رب العالمين، وصلى الله وسلم وبارك على نبينا محمد وأصحابه وسلم تسليمًا كثيرًا إلى يوم الدين.</w:t>
      </w:r>
    </w:p>
    <w:p w14:paraId="0601AA2A" w14:textId="4D57C841" w:rsidR="00EA4A30" w:rsidRPr="00E72E9D" w:rsidRDefault="00EA4A30" w:rsidP="00EA4A30">
      <w:pPr>
        <w:rPr>
          <w:sz w:val="40"/>
          <w:szCs w:val="40"/>
          <w:rtl/>
          <w:lang w:bidi="ar-EG"/>
        </w:rPr>
      </w:pPr>
      <w:r w:rsidRPr="00E72E9D">
        <w:rPr>
          <w:sz w:val="40"/>
          <w:szCs w:val="40"/>
          <w:rtl/>
          <w:lang w:bidi="ar-EG"/>
        </w:rPr>
        <w:t>أم</w:t>
      </w:r>
      <w:r w:rsidR="00904064" w:rsidRPr="00E72E9D">
        <w:rPr>
          <w:sz w:val="40"/>
          <w:szCs w:val="40"/>
          <w:rtl/>
          <w:lang w:bidi="ar-EG"/>
        </w:rPr>
        <w:t>َّ</w:t>
      </w:r>
      <w:r w:rsidRPr="00E72E9D">
        <w:rPr>
          <w:sz w:val="40"/>
          <w:szCs w:val="40"/>
          <w:rtl/>
          <w:lang w:bidi="ar-EG"/>
        </w:rPr>
        <w:t>ا بعد</w:t>
      </w:r>
      <w:r w:rsidR="005D7917" w:rsidRPr="00E72E9D">
        <w:rPr>
          <w:sz w:val="40"/>
          <w:szCs w:val="40"/>
          <w:rtl/>
          <w:lang w:bidi="ar-EG"/>
        </w:rPr>
        <w:t>،</w:t>
      </w:r>
      <w:r w:rsidRPr="00E72E9D">
        <w:rPr>
          <w:sz w:val="40"/>
          <w:szCs w:val="40"/>
          <w:rtl/>
          <w:lang w:bidi="ar-EG"/>
        </w:rPr>
        <w:t xml:space="preserve"> فأسأل الله -جَلَّ </w:t>
      </w:r>
      <w:proofErr w:type="gramStart"/>
      <w:r w:rsidRPr="00E72E9D">
        <w:rPr>
          <w:sz w:val="40"/>
          <w:szCs w:val="40"/>
          <w:rtl/>
          <w:lang w:bidi="ar-EG"/>
        </w:rPr>
        <w:t>وَعَلَا- أن</w:t>
      </w:r>
      <w:proofErr w:type="gramEnd"/>
      <w:r w:rsidRPr="00E72E9D">
        <w:rPr>
          <w:sz w:val="40"/>
          <w:szCs w:val="40"/>
          <w:rtl/>
          <w:lang w:bidi="ar-EG"/>
        </w:rPr>
        <w:t xml:space="preserve"> يجنبنا وإياكم الفتن، ما ظهر منها وما بطن، ونعوذ بالله من م</w:t>
      </w:r>
      <w:r w:rsidR="00904064" w:rsidRPr="00E72E9D">
        <w:rPr>
          <w:sz w:val="40"/>
          <w:szCs w:val="40"/>
          <w:rtl/>
          <w:lang w:bidi="ar-EG"/>
        </w:rPr>
        <w:t>ُ</w:t>
      </w:r>
      <w:r w:rsidRPr="00E72E9D">
        <w:rPr>
          <w:sz w:val="40"/>
          <w:szCs w:val="40"/>
          <w:rtl/>
          <w:lang w:bidi="ar-EG"/>
        </w:rPr>
        <w:t>ضلاتها، ونسأل الله -جَلَّ وَعَلَا- أن يحفظنا و</w:t>
      </w:r>
      <w:r w:rsidR="00904064" w:rsidRPr="00E72E9D">
        <w:rPr>
          <w:sz w:val="40"/>
          <w:szCs w:val="40"/>
          <w:rtl/>
          <w:lang w:bidi="ar-EG"/>
        </w:rPr>
        <w:t xml:space="preserve">أن </w:t>
      </w:r>
      <w:r w:rsidRPr="00E72E9D">
        <w:rPr>
          <w:sz w:val="40"/>
          <w:szCs w:val="40"/>
          <w:rtl/>
          <w:lang w:bidi="ar-EG"/>
        </w:rPr>
        <w:t>يعصمنا، ونعوذ بالله أن نرد على أعقابنا أو أن نفتن</w:t>
      </w:r>
      <w:r w:rsidR="004F5D81" w:rsidRPr="00E72E9D">
        <w:rPr>
          <w:sz w:val="40"/>
          <w:szCs w:val="40"/>
          <w:rtl/>
          <w:lang w:bidi="ar-EG"/>
        </w:rPr>
        <w:t>،</w:t>
      </w:r>
      <w:r w:rsidRPr="00E72E9D">
        <w:rPr>
          <w:sz w:val="40"/>
          <w:szCs w:val="40"/>
          <w:rtl/>
          <w:lang w:bidi="ar-EG"/>
        </w:rPr>
        <w:t xml:space="preserve"> إن</w:t>
      </w:r>
      <w:r w:rsidR="00904064" w:rsidRPr="00E72E9D">
        <w:rPr>
          <w:sz w:val="40"/>
          <w:szCs w:val="40"/>
          <w:rtl/>
          <w:lang w:bidi="ar-EG"/>
        </w:rPr>
        <w:t>َّ</w:t>
      </w:r>
      <w:r w:rsidRPr="00E72E9D">
        <w:rPr>
          <w:sz w:val="40"/>
          <w:szCs w:val="40"/>
          <w:rtl/>
          <w:lang w:bidi="ar-EG"/>
        </w:rPr>
        <w:t xml:space="preserve"> ربنا جواد كريم، كما نسأله </w:t>
      </w:r>
      <w:r w:rsidR="00904064" w:rsidRPr="00E72E9D">
        <w:rPr>
          <w:sz w:val="40"/>
          <w:szCs w:val="40"/>
          <w:rtl/>
          <w:lang w:bidi="ar-EG"/>
        </w:rPr>
        <w:t>-</w:t>
      </w:r>
      <w:r w:rsidRPr="00E72E9D">
        <w:rPr>
          <w:sz w:val="40"/>
          <w:szCs w:val="40"/>
          <w:rtl/>
          <w:lang w:bidi="ar-EG"/>
        </w:rPr>
        <w:t>سبحانه</w:t>
      </w:r>
      <w:r w:rsidR="00904064" w:rsidRPr="00E72E9D">
        <w:rPr>
          <w:sz w:val="40"/>
          <w:szCs w:val="40"/>
          <w:rtl/>
          <w:lang w:bidi="ar-EG"/>
        </w:rPr>
        <w:t>-</w:t>
      </w:r>
      <w:r w:rsidRPr="00E72E9D">
        <w:rPr>
          <w:sz w:val="40"/>
          <w:szCs w:val="40"/>
          <w:rtl/>
          <w:lang w:bidi="ar-EG"/>
        </w:rPr>
        <w:t xml:space="preserve"> أن يغفر لنا ولوالدينا ولأزواجنا </w:t>
      </w:r>
      <w:r w:rsidRPr="00E72E9D">
        <w:rPr>
          <w:sz w:val="40"/>
          <w:szCs w:val="40"/>
          <w:rtl/>
          <w:lang w:bidi="ar-EG"/>
        </w:rPr>
        <w:lastRenderedPageBreak/>
        <w:t>وذرياتنا وأحبابنا والمسلمين</w:t>
      </w:r>
      <w:r w:rsidR="005D7917" w:rsidRPr="00E72E9D">
        <w:rPr>
          <w:sz w:val="40"/>
          <w:szCs w:val="40"/>
          <w:rtl/>
          <w:lang w:bidi="ar-EG"/>
        </w:rPr>
        <w:t>،</w:t>
      </w:r>
      <w:r w:rsidRPr="00E72E9D">
        <w:rPr>
          <w:sz w:val="40"/>
          <w:szCs w:val="40"/>
          <w:rtl/>
          <w:lang w:bidi="ar-EG"/>
        </w:rPr>
        <w:t xml:space="preserve"> وأن يحفظ العباد والبلاد</w:t>
      </w:r>
      <w:r w:rsidR="005D7917" w:rsidRPr="00E72E9D">
        <w:rPr>
          <w:sz w:val="40"/>
          <w:szCs w:val="40"/>
          <w:rtl/>
          <w:lang w:bidi="ar-EG"/>
        </w:rPr>
        <w:t>،</w:t>
      </w:r>
      <w:r w:rsidRPr="00E72E9D">
        <w:rPr>
          <w:sz w:val="40"/>
          <w:szCs w:val="40"/>
          <w:rtl/>
          <w:lang w:bidi="ar-EG"/>
        </w:rPr>
        <w:t xml:space="preserve"> وأن يصرف عن</w:t>
      </w:r>
      <w:r w:rsidR="00904064" w:rsidRPr="00E72E9D">
        <w:rPr>
          <w:sz w:val="40"/>
          <w:szCs w:val="40"/>
          <w:rtl/>
          <w:lang w:bidi="ar-EG"/>
        </w:rPr>
        <w:t>َّ</w:t>
      </w:r>
      <w:r w:rsidRPr="00E72E9D">
        <w:rPr>
          <w:sz w:val="40"/>
          <w:szCs w:val="40"/>
          <w:rtl/>
          <w:lang w:bidi="ar-EG"/>
        </w:rPr>
        <w:t>ا الفتن ما ظهر منها وما بطن.</w:t>
      </w:r>
    </w:p>
    <w:p w14:paraId="08E9D378" w14:textId="262645AD" w:rsidR="00EA4A30" w:rsidRPr="00E72E9D" w:rsidRDefault="00EA4A30" w:rsidP="00EA4A30">
      <w:pPr>
        <w:rPr>
          <w:sz w:val="40"/>
          <w:szCs w:val="40"/>
          <w:rtl/>
          <w:lang w:bidi="ar-EG"/>
        </w:rPr>
      </w:pPr>
      <w:r w:rsidRPr="00E72E9D">
        <w:rPr>
          <w:sz w:val="40"/>
          <w:szCs w:val="40"/>
          <w:rtl/>
          <w:lang w:bidi="ar-EG"/>
        </w:rPr>
        <w:t>أيها الطلاب؛ لا يزال الحديث موصولًا في صلاة أهل الأعذار، وبعد أن أنهى المؤلف</w:t>
      </w:r>
      <w:r w:rsidR="004F5D81" w:rsidRPr="00E72E9D">
        <w:rPr>
          <w:sz w:val="40"/>
          <w:szCs w:val="40"/>
          <w:rtl/>
          <w:lang w:bidi="ar-EG"/>
        </w:rPr>
        <w:t xml:space="preserve"> </w:t>
      </w:r>
      <w:r w:rsidRPr="00E72E9D">
        <w:rPr>
          <w:sz w:val="40"/>
          <w:szCs w:val="40"/>
          <w:rtl/>
          <w:lang w:bidi="ar-EG"/>
        </w:rPr>
        <w:t xml:space="preserve">-رَحِمَهُ </w:t>
      </w:r>
      <w:proofErr w:type="gramStart"/>
      <w:r w:rsidRPr="00E72E9D">
        <w:rPr>
          <w:sz w:val="40"/>
          <w:szCs w:val="40"/>
          <w:rtl/>
          <w:lang w:bidi="ar-EG"/>
        </w:rPr>
        <w:t>اللهُ-</w:t>
      </w:r>
      <w:r w:rsidR="004F5D81" w:rsidRPr="00E72E9D">
        <w:rPr>
          <w:sz w:val="40"/>
          <w:szCs w:val="40"/>
          <w:rtl/>
          <w:lang w:bidi="ar-EG"/>
        </w:rPr>
        <w:t xml:space="preserve"> </w:t>
      </w:r>
      <w:r w:rsidRPr="00E72E9D">
        <w:rPr>
          <w:sz w:val="40"/>
          <w:szCs w:val="40"/>
          <w:rtl/>
          <w:lang w:bidi="ar-EG"/>
        </w:rPr>
        <w:t>ما</w:t>
      </w:r>
      <w:proofErr w:type="gramEnd"/>
      <w:r w:rsidRPr="00E72E9D">
        <w:rPr>
          <w:sz w:val="40"/>
          <w:szCs w:val="40"/>
          <w:rtl/>
          <w:lang w:bidi="ar-EG"/>
        </w:rPr>
        <w:t xml:space="preserve"> يتعلق بأحكام صلاة المريض ومَن في حكمه كالخائف ومَن ركب الطائرة ونحوه، بعد ذلك شرع المؤلف -رَحِمَهُ اللهُ- في أحكام القصر، وأحكام القصر للمسافر هي من مسائل </w:t>
      </w:r>
      <w:r w:rsidR="00E871C6" w:rsidRPr="00E72E9D">
        <w:rPr>
          <w:sz w:val="40"/>
          <w:szCs w:val="40"/>
          <w:rtl/>
          <w:lang w:bidi="ar-EG"/>
        </w:rPr>
        <w:t xml:space="preserve">صلاة </w:t>
      </w:r>
      <w:r w:rsidRPr="00E72E9D">
        <w:rPr>
          <w:sz w:val="40"/>
          <w:szCs w:val="40"/>
          <w:rtl/>
          <w:lang w:bidi="ar-EG"/>
        </w:rPr>
        <w:t>أهل الأعذار، حيث يقصر الرباعية وما يتبع ذلك من الجمع، على ما سيأتي بيانه وتفصيله -بإذن الله سبحانه وتعالى.</w:t>
      </w:r>
    </w:p>
    <w:p w14:paraId="0D625DA4" w14:textId="5A33FB5F" w:rsidR="00EA4A30" w:rsidRPr="00E72E9D" w:rsidRDefault="00EA4A30" w:rsidP="00EA4A30">
      <w:pPr>
        <w:rPr>
          <w:sz w:val="40"/>
          <w:szCs w:val="40"/>
          <w:rtl/>
          <w:lang w:bidi="ar-EG"/>
        </w:rPr>
      </w:pPr>
      <w:r w:rsidRPr="00E72E9D">
        <w:rPr>
          <w:sz w:val="40"/>
          <w:szCs w:val="40"/>
          <w:rtl/>
          <w:lang w:bidi="ar-EG"/>
        </w:rPr>
        <w:t xml:space="preserve">فقال المؤلف -رَحِمَهُ اللهُ تَعَالَى: </w:t>
      </w:r>
      <w:r w:rsidRPr="00E72E9D">
        <w:rPr>
          <w:color w:val="0000FF"/>
          <w:sz w:val="40"/>
          <w:szCs w:val="40"/>
          <w:rtl/>
          <w:lang w:bidi="ar-EG"/>
        </w:rPr>
        <w:t>(وَيُسَنُّ قَصْرُ الرُّبَاعِيَّةِ)</w:t>
      </w:r>
      <w:r w:rsidRPr="00E72E9D">
        <w:rPr>
          <w:sz w:val="40"/>
          <w:szCs w:val="40"/>
          <w:rtl/>
          <w:lang w:bidi="ar-EG"/>
        </w:rPr>
        <w:t>،</w:t>
      </w:r>
      <w:r w:rsidR="004F5D81" w:rsidRPr="00E72E9D">
        <w:rPr>
          <w:sz w:val="40"/>
          <w:szCs w:val="40"/>
          <w:rtl/>
          <w:lang w:bidi="ar-EG"/>
        </w:rPr>
        <w:t xml:space="preserve"> </w:t>
      </w:r>
      <w:r w:rsidRPr="00E72E9D">
        <w:rPr>
          <w:sz w:val="40"/>
          <w:szCs w:val="40"/>
          <w:rtl/>
          <w:lang w:bidi="ar-EG"/>
        </w:rPr>
        <w:t xml:space="preserve">إذًا أحكام القصر هي من المسائل المتعلقة بالمسافر، وأصل القصر جاء في السنة وفي القرآن، فإن الله -جَلَّ </w:t>
      </w:r>
      <w:proofErr w:type="gramStart"/>
      <w:r w:rsidRPr="00E72E9D">
        <w:rPr>
          <w:sz w:val="40"/>
          <w:szCs w:val="40"/>
          <w:rtl/>
          <w:lang w:bidi="ar-EG"/>
        </w:rPr>
        <w:t>وَعَلَا- قال</w:t>
      </w:r>
      <w:proofErr w:type="gramEnd"/>
      <w:r w:rsidRPr="00E72E9D">
        <w:rPr>
          <w:sz w:val="40"/>
          <w:szCs w:val="40"/>
          <w:rtl/>
          <w:lang w:bidi="ar-EG"/>
        </w:rPr>
        <w:t xml:space="preserve">: </w:t>
      </w:r>
      <w:r w:rsidR="005D7917" w:rsidRPr="00E72E9D">
        <w:rPr>
          <w:color w:val="FF0000"/>
          <w:sz w:val="40"/>
          <w:szCs w:val="40"/>
          <w:rtl/>
          <w:lang w:bidi="ar-EG"/>
        </w:rPr>
        <w:t>﴿</w:t>
      </w:r>
      <w:r w:rsidR="00A34167" w:rsidRPr="00E72E9D">
        <w:rPr>
          <w:color w:val="FF0000"/>
          <w:sz w:val="40"/>
          <w:szCs w:val="40"/>
          <w:rtl/>
          <w:lang w:bidi="ar-EG"/>
        </w:rPr>
        <w:t>وَإِذَا ضَرَبْتُمْ فِي الْأَرْضِ فَلَيْسَ عَلَيْكُمْ جُنَاحٌ أَنْ تَقْصُرُوا مِنَ الصَّلَاةِ إِنْ خِفْتُمْ أَنْ يَفْتِنَكُمُ الَّذِينَ كَفَرُوا</w:t>
      </w:r>
      <w:r w:rsidR="005D7917" w:rsidRPr="00E72E9D">
        <w:rPr>
          <w:color w:val="FF0000"/>
          <w:sz w:val="40"/>
          <w:szCs w:val="40"/>
          <w:rtl/>
          <w:lang w:bidi="ar-EG"/>
        </w:rPr>
        <w:t>﴾</w:t>
      </w:r>
      <w:r w:rsidR="001D4378" w:rsidRPr="00E72E9D">
        <w:rPr>
          <w:sz w:val="40"/>
          <w:szCs w:val="40"/>
          <w:rtl/>
          <w:lang w:bidi="ar-EG"/>
        </w:rPr>
        <w:t xml:space="preserve"> [النساء: 101]</w:t>
      </w:r>
      <w:r w:rsidRPr="00E72E9D">
        <w:rPr>
          <w:sz w:val="40"/>
          <w:szCs w:val="40"/>
          <w:rtl/>
          <w:lang w:bidi="ar-EG"/>
        </w:rPr>
        <w:t>، والسنة القولية والفعلية جاءت كثيرة في قصر الصَّلاة للمسافر.</w:t>
      </w:r>
    </w:p>
    <w:p w14:paraId="11AF1527" w14:textId="634DE29D" w:rsidR="00EA4A30" w:rsidRPr="00E72E9D" w:rsidRDefault="00EA4A30" w:rsidP="00EA4A30">
      <w:pPr>
        <w:rPr>
          <w:sz w:val="40"/>
          <w:szCs w:val="40"/>
          <w:rtl/>
          <w:lang w:bidi="ar-EG"/>
        </w:rPr>
      </w:pPr>
      <w:r w:rsidRPr="00E72E9D">
        <w:rPr>
          <w:sz w:val="40"/>
          <w:szCs w:val="40"/>
          <w:rtl/>
          <w:lang w:bidi="ar-EG"/>
        </w:rPr>
        <w:t xml:space="preserve">وهنا سؤال يعترض في الآية، فإن الآية جاءت في تقييد القصر في السفر لمن خاف، فسأل بعضُ التابعين عمر -رَضِيَ اللهُ </w:t>
      </w:r>
      <w:proofErr w:type="gramStart"/>
      <w:r w:rsidRPr="00E72E9D">
        <w:rPr>
          <w:sz w:val="40"/>
          <w:szCs w:val="40"/>
          <w:rtl/>
          <w:lang w:bidi="ar-EG"/>
        </w:rPr>
        <w:t>عَنْهُ- فقال</w:t>
      </w:r>
      <w:proofErr w:type="gramEnd"/>
      <w:r w:rsidRPr="00E72E9D">
        <w:rPr>
          <w:sz w:val="40"/>
          <w:szCs w:val="40"/>
          <w:rtl/>
          <w:lang w:bidi="ar-EG"/>
        </w:rPr>
        <w:t>: لقد سألنا رسول الله</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 xml:space="preserve">عن ذلك، فقال: </w:t>
      </w:r>
      <w:r w:rsidR="001028B4" w:rsidRPr="00E72E9D">
        <w:rPr>
          <w:color w:val="008000"/>
          <w:sz w:val="40"/>
          <w:szCs w:val="40"/>
          <w:rtl/>
          <w:lang w:bidi="ar-EG"/>
        </w:rPr>
        <w:t>«</w:t>
      </w:r>
      <w:r w:rsidR="00A974BB" w:rsidRPr="00E72E9D">
        <w:rPr>
          <w:color w:val="008000"/>
          <w:sz w:val="40"/>
          <w:szCs w:val="40"/>
          <w:rtl/>
          <w:lang w:bidi="ar-EG"/>
        </w:rPr>
        <w:t>صَدَقَةٌ تَصَدَّقَ اللَّهُ بهَا علَيْكُم</w:t>
      </w:r>
      <w:r w:rsidR="001028B4" w:rsidRPr="00E72E9D">
        <w:rPr>
          <w:color w:val="008000"/>
          <w:sz w:val="40"/>
          <w:szCs w:val="40"/>
          <w:rtl/>
          <w:lang w:bidi="ar-EG"/>
        </w:rPr>
        <w:t>»</w:t>
      </w:r>
      <w:r w:rsidR="00A974BB" w:rsidRPr="00E72E9D">
        <w:rPr>
          <w:rStyle w:val="a4"/>
          <w:color w:val="008000"/>
          <w:sz w:val="40"/>
          <w:szCs w:val="40"/>
          <w:rtl/>
          <w:lang w:bidi="ar-EG"/>
        </w:rPr>
        <w:footnoteReference w:id="1"/>
      </w:r>
      <w:r w:rsidRPr="00E72E9D">
        <w:rPr>
          <w:sz w:val="40"/>
          <w:szCs w:val="40"/>
          <w:rtl/>
          <w:lang w:bidi="ar-EG"/>
        </w:rPr>
        <w:t>، فاستقر القصر في</w:t>
      </w:r>
      <w:r w:rsidR="00E871C6" w:rsidRPr="00E72E9D">
        <w:rPr>
          <w:sz w:val="40"/>
          <w:szCs w:val="40"/>
          <w:rtl/>
          <w:lang w:bidi="ar-EG"/>
        </w:rPr>
        <w:t xml:space="preserve"> السفر</w:t>
      </w:r>
      <w:r w:rsidR="001D3B15" w:rsidRPr="00E72E9D">
        <w:rPr>
          <w:sz w:val="40"/>
          <w:szCs w:val="40"/>
          <w:rtl/>
          <w:lang w:bidi="ar-EG"/>
        </w:rPr>
        <w:t xml:space="preserve"> </w:t>
      </w:r>
      <w:r w:rsidRPr="00E72E9D">
        <w:rPr>
          <w:sz w:val="40"/>
          <w:szCs w:val="40"/>
          <w:rtl/>
          <w:lang w:bidi="ar-EG"/>
        </w:rPr>
        <w:t>لكل المسافرين إن خائفا وإن آمنًا في كل الأحوال لا يختلف في أن المسافر يقصر الصَّلاة.</w:t>
      </w:r>
    </w:p>
    <w:p w14:paraId="04CB31F8" w14:textId="259BB46A" w:rsidR="00EA4A30" w:rsidRPr="00E72E9D" w:rsidRDefault="00EA4A30" w:rsidP="00EA4A30">
      <w:pPr>
        <w:rPr>
          <w:sz w:val="40"/>
          <w:szCs w:val="40"/>
          <w:rtl/>
          <w:lang w:bidi="ar-EG"/>
        </w:rPr>
      </w:pPr>
      <w:r w:rsidRPr="00E72E9D">
        <w:rPr>
          <w:sz w:val="40"/>
          <w:szCs w:val="40"/>
          <w:rtl/>
          <w:lang w:bidi="ar-EG"/>
        </w:rPr>
        <w:lastRenderedPageBreak/>
        <w:t>ومن الأدلة</w:t>
      </w:r>
      <w:r w:rsidR="004F5D81" w:rsidRPr="00E72E9D">
        <w:rPr>
          <w:sz w:val="40"/>
          <w:szCs w:val="40"/>
          <w:rtl/>
          <w:lang w:bidi="ar-EG"/>
        </w:rPr>
        <w:t xml:space="preserve"> </w:t>
      </w:r>
      <w:r w:rsidRPr="00E72E9D">
        <w:rPr>
          <w:sz w:val="40"/>
          <w:szCs w:val="40"/>
          <w:rtl/>
          <w:lang w:bidi="ar-EG"/>
        </w:rPr>
        <w:t>القولية التي جاءت أن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 xml:space="preserve">قال: </w:t>
      </w:r>
      <w:r w:rsidR="001028B4" w:rsidRPr="00E72E9D">
        <w:rPr>
          <w:color w:val="008000"/>
          <w:sz w:val="40"/>
          <w:szCs w:val="40"/>
          <w:rtl/>
          <w:lang w:bidi="ar-EG"/>
        </w:rPr>
        <w:t>«</w:t>
      </w:r>
      <w:r w:rsidR="00A974BB" w:rsidRPr="00E72E9D">
        <w:rPr>
          <w:color w:val="008000"/>
          <w:sz w:val="40"/>
          <w:szCs w:val="40"/>
          <w:rtl/>
          <w:lang w:bidi="ar-EG"/>
        </w:rPr>
        <w:t xml:space="preserve">فَرَضَ اللَّهُ الصَّلَاةَ حِينَ فَرَضَهَا، رَكْعَتَيْنِ </w:t>
      </w:r>
      <w:proofErr w:type="spellStart"/>
      <w:r w:rsidR="00A974BB" w:rsidRPr="00E72E9D">
        <w:rPr>
          <w:color w:val="008000"/>
          <w:sz w:val="40"/>
          <w:szCs w:val="40"/>
          <w:rtl/>
          <w:lang w:bidi="ar-EG"/>
        </w:rPr>
        <w:t>رَكْعَتَيْنِ</w:t>
      </w:r>
      <w:proofErr w:type="spellEnd"/>
      <w:r w:rsidR="00A974BB" w:rsidRPr="00E72E9D">
        <w:rPr>
          <w:color w:val="008000"/>
          <w:sz w:val="40"/>
          <w:szCs w:val="40"/>
          <w:rtl/>
          <w:lang w:bidi="ar-EG"/>
        </w:rPr>
        <w:t>، في الحَضَرِ والسَّفَرِ، فَأُقِرَّتْ صَلَاةُ السَّفَرِ، وزِيدَ في صَلَاةِ الحَضَرِ</w:t>
      </w:r>
      <w:r w:rsidR="001028B4" w:rsidRPr="00E72E9D">
        <w:rPr>
          <w:color w:val="008000"/>
          <w:sz w:val="40"/>
          <w:szCs w:val="40"/>
          <w:rtl/>
          <w:lang w:bidi="ar-EG"/>
        </w:rPr>
        <w:t>»</w:t>
      </w:r>
      <w:r w:rsidR="00A974BB" w:rsidRPr="00E72E9D">
        <w:rPr>
          <w:rStyle w:val="a4"/>
          <w:color w:val="008000"/>
          <w:sz w:val="40"/>
          <w:szCs w:val="40"/>
          <w:rtl/>
          <w:lang w:bidi="ar-EG"/>
        </w:rPr>
        <w:footnoteReference w:id="2"/>
      </w:r>
      <w:r w:rsidRPr="00E72E9D">
        <w:rPr>
          <w:sz w:val="40"/>
          <w:szCs w:val="40"/>
          <w:rtl/>
          <w:lang w:bidi="ar-EG"/>
        </w:rPr>
        <w:t xml:space="preserve"> كما جاء في الصحيح: </w:t>
      </w:r>
      <w:r w:rsidR="001028B4" w:rsidRPr="00E72E9D">
        <w:rPr>
          <w:color w:val="008000"/>
          <w:sz w:val="40"/>
          <w:szCs w:val="40"/>
          <w:rtl/>
          <w:lang w:bidi="ar-EG"/>
        </w:rPr>
        <w:t>«</w:t>
      </w:r>
      <w:r w:rsidR="0058287E" w:rsidRPr="00E72E9D">
        <w:rPr>
          <w:color w:val="008000"/>
          <w:sz w:val="40"/>
          <w:szCs w:val="40"/>
          <w:rtl/>
          <w:lang w:bidi="ar-EG"/>
        </w:rPr>
        <w:t>علَى المُسَافِرِ رَكْعَتَيْنِ، وعلَى المُقِيمِ أَرْبَعًا، وفي الخَوْفِ رَكْعَةً</w:t>
      </w:r>
      <w:r w:rsidR="005D7917" w:rsidRPr="00E72E9D">
        <w:rPr>
          <w:color w:val="008000"/>
          <w:sz w:val="40"/>
          <w:szCs w:val="40"/>
          <w:rtl/>
          <w:lang w:bidi="ar-EG"/>
        </w:rPr>
        <w:t>»</w:t>
      </w:r>
      <w:r w:rsidR="0058287E" w:rsidRPr="00E72E9D">
        <w:rPr>
          <w:rStyle w:val="a4"/>
          <w:color w:val="008000"/>
          <w:sz w:val="40"/>
          <w:szCs w:val="40"/>
          <w:rtl/>
          <w:lang w:bidi="ar-EG"/>
        </w:rPr>
        <w:footnoteReference w:id="3"/>
      </w:r>
      <w:r w:rsidRPr="00E72E9D">
        <w:rPr>
          <w:sz w:val="40"/>
          <w:szCs w:val="40"/>
          <w:rtl/>
          <w:lang w:bidi="ar-EG"/>
        </w:rPr>
        <w:t>.</w:t>
      </w:r>
    </w:p>
    <w:p w14:paraId="389340F2" w14:textId="2721AB55" w:rsidR="001B73AE" w:rsidRPr="00E72E9D" w:rsidRDefault="00EA4A30" w:rsidP="005708B0">
      <w:pPr>
        <w:rPr>
          <w:sz w:val="40"/>
          <w:szCs w:val="40"/>
          <w:rtl/>
          <w:lang w:bidi="ar-EG"/>
        </w:rPr>
      </w:pPr>
      <w:r w:rsidRPr="00E72E9D">
        <w:rPr>
          <w:sz w:val="40"/>
          <w:szCs w:val="40"/>
          <w:rtl/>
          <w:lang w:bidi="ar-EG"/>
        </w:rPr>
        <w:t xml:space="preserve">قال المؤلف -رَحِمَهُ اللهُ: </w:t>
      </w:r>
      <w:r w:rsidRPr="00E72E9D">
        <w:rPr>
          <w:color w:val="0000FF"/>
          <w:sz w:val="40"/>
          <w:szCs w:val="40"/>
          <w:rtl/>
          <w:lang w:bidi="ar-EG"/>
        </w:rPr>
        <w:t>(وَيُسَنُّ قَصْرُ الرُّبَاعِيَّةِ)</w:t>
      </w:r>
      <w:r w:rsidRPr="00E72E9D">
        <w:rPr>
          <w:sz w:val="40"/>
          <w:szCs w:val="40"/>
          <w:rtl/>
          <w:lang w:bidi="ar-EG"/>
        </w:rPr>
        <w:t>،</w:t>
      </w:r>
      <w:r w:rsidR="004F5D81" w:rsidRPr="00E72E9D">
        <w:rPr>
          <w:sz w:val="40"/>
          <w:szCs w:val="40"/>
          <w:rtl/>
          <w:lang w:bidi="ar-EG"/>
        </w:rPr>
        <w:t xml:space="preserve"> </w:t>
      </w:r>
      <w:r w:rsidRPr="00E72E9D">
        <w:rPr>
          <w:sz w:val="40"/>
          <w:szCs w:val="40"/>
          <w:rtl/>
          <w:lang w:bidi="ar-EG"/>
        </w:rPr>
        <w:t xml:space="preserve">ما جاء فيه التَّخفيف بالنسبة للقصر مقصور على صلاة الظهر والعصر والعشاء -التي هي أربع </w:t>
      </w:r>
      <w:proofErr w:type="gramStart"/>
      <w:r w:rsidRPr="00E72E9D">
        <w:rPr>
          <w:sz w:val="40"/>
          <w:szCs w:val="40"/>
          <w:rtl/>
          <w:lang w:bidi="ar-EG"/>
        </w:rPr>
        <w:t>ركعات- أما</w:t>
      </w:r>
      <w:proofErr w:type="gramEnd"/>
      <w:r w:rsidRPr="00E72E9D">
        <w:rPr>
          <w:sz w:val="40"/>
          <w:szCs w:val="40"/>
          <w:rtl/>
          <w:lang w:bidi="ar-EG"/>
        </w:rPr>
        <w:t xml:space="preserve"> صلاة الفجر فهي من الأصل ركعتان، فلا قصر فيها، وأم</w:t>
      </w:r>
      <w:r w:rsidR="00904064" w:rsidRPr="00E72E9D">
        <w:rPr>
          <w:sz w:val="40"/>
          <w:szCs w:val="40"/>
          <w:rtl/>
          <w:lang w:bidi="ar-EG"/>
        </w:rPr>
        <w:t>َّ</w:t>
      </w:r>
      <w:r w:rsidRPr="00E72E9D">
        <w:rPr>
          <w:sz w:val="40"/>
          <w:szCs w:val="40"/>
          <w:rtl/>
          <w:lang w:bidi="ar-EG"/>
        </w:rPr>
        <w:t>ا المغرب فإنها ثلاث ركعات وهي وتر النهار، فمنع من القصر فيها لئلا يفوت خصوصية حصول الوتر فيها الذي شرعه الله -جَلَّ وَعَلَا- للعباد.</w:t>
      </w:r>
    </w:p>
    <w:p w14:paraId="36F2C9AA" w14:textId="6C0C9A86" w:rsidR="00EA4A30" w:rsidRPr="00E72E9D" w:rsidRDefault="00EA4A30" w:rsidP="00EA4A30">
      <w:pPr>
        <w:rPr>
          <w:sz w:val="40"/>
          <w:szCs w:val="40"/>
          <w:rtl/>
          <w:lang w:bidi="ar-EG"/>
        </w:rPr>
      </w:pPr>
      <w:r w:rsidRPr="00E72E9D">
        <w:rPr>
          <w:sz w:val="40"/>
          <w:szCs w:val="40"/>
          <w:rtl/>
          <w:lang w:bidi="ar-EG"/>
        </w:rPr>
        <w:t>و</w:t>
      </w:r>
      <w:r w:rsidR="00904064" w:rsidRPr="00E72E9D">
        <w:rPr>
          <w:sz w:val="40"/>
          <w:szCs w:val="40"/>
          <w:rtl/>
          <w:lang w:bidi="ar-EG"/>
        </w:rPr>
        <w:t>أ</w:t>
      </w:r>
      <w:r w:rsidRPr="00E72E9D">
        <w:rPr>
          <w:sz w:val="40"/>
          <w:szCs w:val="40"/>
          <w:rtl/>
          <w:lang w:bidi="ar-EG"/>
        </w:rPr>
        <w:t>ذكر في هذا شيئًا وكنت صغيرًا</w:t>
      </w:r>
      <w:r w:rsidR="00904064" w:rsidRPr="00E72E9D">
        <w:rPr>
          <w:sz w:val="40"/>
          <w:szCs w:val="40"/>
          <w:rtl/>
          <w:lang w:bidi="ar-EG"/>
        </w:rPr>
        <w:t>،</w:t>
      </w:r>
      <w:r w:rsidRPr="00E72E9D">
        <w:rPr>
          <w:sz w:val="40"/>
          <w:szCs w:val="40"/>
          <w:rtl/>
          <w:lang w:bidi="ar-EG"/>
        </w:rPr>
        <w:t xml:space="preserve"> وأظن </w:t>
      </w:r>
      <w:r w:rsidR="00904064" w:rsidRPr="00E72E9D">
        <w:rPr>
          <w:sz w:val="40"/>
          <w:szCs w:val="40"/>
          <w:rtl/>
          <w:lang w:bidi="ar-EG"/>
        </w:rPr>
        <w:t xml:space="preserve">أنني </w:t>
      </w:r>
      <w:r w:rsidRPr="00E72E9D">
        <w:rPr>
          <w:sz w:val="40"/>
          <w:szCs w:val="40"/>
          <w:rtl/>
          <w:lang w:bidi="ar-EG"/>
        </w:rPr>
        <w:t xml:space="preserve">كنت في </w:t>
      </w:r>
      <w:r w:rsidR="00904064" w:rsidRPr="00E72E9D">
        <w:rPr>
          <w:sz w:val="40"/>
          <w:szCs w:val="40"/>
          <w:rtl/>
          <w:lang w:bidi="ar-EG"/>
        </w:rPr>
        <w:t xml:space="preserve">الصف الثاني </w:t>
      </w:r>
      <w:r w:rsidRPr="00E72E9D">
        <w:rPr>
          <w:sz w:val="40"/>
          <w:szCs w:val="40"/>
          <w:rtl/>
          <w:lang w:bidi="ar-EG"/>
        </w:rPr>
        <w:t xml:space="preserve">الابتدائي، </w:t>
      </w:r>
      <w:r w:rsidR="00904064" w:rsidRPr="00E72E9D">
        <w:rPr>
          <w:sz w:val="40"/>
          <w:szCs w:val="40"/>
          <w:rtl/>
          <w:lang w:bidi="ar-EG"/>
        </w:rPr>
        <w:t xml:space="preserve">سمعت بالقصر </w:t>
      </w:r>
      <w:r w:rsidRPr="00E72E9D">
        <w:rPr>
          <w:sz w:val="40"/>
          <w:szCs w:val="40"/>
          <w:rtl/>
          <w:lang w:bidi="ar-EG"/>
        </w:rPr>
        <w:t>فقصرت الصَّلاة كلها</w:t>
      </w:r>
      <w:r w:rsidR="00904064" w:rsidRPr="00E72E9D">
        <w:rPr>
          <w:sz w:val="40"/>
          <w:szCs w:val="40"/>
          <w:rtl/>
          <w:lang w:bidi="ar-EG"/>
        </w:rPr>
        <w:t>،</w:t>
      </w:r>
      <w:r w:rsidRPr="00E72E9D">
        <w:rPr>
          <w:sz w:val="40"/>
          <w:szCs w:val="40"/>
          <w:rtl/>
          <w:lang w:bidi="ar-EG"/>
        </w:rPr>
        <w:t xml:space="preserve"> </w:t>
      </w:r>
      <w:r w:rsidR="00904064" w:rsidRPr="00E72E9D">
        <w:rPr>
          <w:sz w:val="40"/>
          <w:szCs w:val="40"/>
          <w:rtl/>
          <w:lang w:bidi="ar-EG"/>
        </w:rPr>
        <w:t>ف</w:t>
      </w:r>
      <w:r w:rsidRPr="00E72E9D">
        <w:rPr>
          <w:sz w:val="40"/>
          <w:szCs w:val="40"/>
          <w:rtl/>
          <w:lang w:bidi="ar-EG"/>
        </w:rPr>
        <w:t>صليت الفجر ركعة، والمغرب ركعة ونص، المشكلة كان لدي فقه</w:t>
      </w:r>
      <w:r w:rsidR="004F5D81" w:rsidRPr="00E72E9D">
        <w:rPr>
          <w:sz w:val="40"/>
          <w:szCs w:val="40"/>
          <w:rtl/>
          <w:lang w:bidi="ar-EG"/>
        </w:rPr>
        <w:t xml:space="preserve"> </w:t>
      </w:r>
      <w:r w:rsidRPr="00E72E9D">
        <w:rPr>
          <w:sz w:val="40"/>
          <w:szCs w:val="40"/>
          <w:rtl/>
          <w:lang w:bidi="ar-EG"/>
        </w:rPr>
        <w:t xml:space="preserve">كثير، صليت ركعة والركعة الثانية بسجدة واحدة! والحمد لله! قبل أن </w:t>
      </w:r>
      <w:r w:rsidR="00904064" w:rsidRPr="00E72E9D">
        <w:rPr>
          <w:sz w:val="40"/>
          <w:szCs w:val="40"/>
          <w:rtl/>
          <w:lang w:bidi="ar-EG"/>
        </w:rPr>
        <w:t>أ</w:t>
      </w:r>
      <w:r w:rsidRPr="00E72E9D">
        <w:rPr>
          <w:sz w:val="40"/>
          <w:szCs w:val="40"/>
          <w:rtl/>
          <w:lang w:bidi="ar-EG"/>
        </w:rPr>
        <w:t>عرف ما ذكره الفقهاء أن</w:t>
      </w:r>
      <w:r w:rsidR="00904064" w:rsidRPr="00E72E9D">
        <w:rPr>
          <w:sz w:val="40"/>
          <w:szCs w:val="40"/>
          <w:rtl/>
          <w:lang w:bidi="ar-EG"/>
        </w:rPr>
        <w:t>َّ</w:t>
      </w:r>
      <w:r w:rsidRPr="00E72E9D">
        <w:rPr>
          <w:sz w:val="40"/>
          <w:szCs w:val="40"/>
          <w:rtl/>
          <w:lang w:bidi="ar-EG"/>
        </w:rPr>
        <w:t xml:space="preserve"> القصر للرباعية</w:t>
      </w:r>
      <w:r w:rsidR="00904064" w:rsidRPr="00E72E9D">
        <w:rPr>
          <w:sz w:val="40"/>
          <w:szCs w:val="40"/>
          <w:rtl/>
          <w:lang w:bidi="ar-EG"/>
        </w:rPr>
        <w:t>،</w:t>
      </w:r>
      <w:r w:rsidRPr="00E72E9D">
        <w:rPr>
          <w:sz w:val="40"/>
          <w:szCs w:val="40"/>
          <w:rtl/>
          <w:lang w:bidi="ar-EG"/>
        </w:rPr>
        <w:t xml:space="preserve"> فأحذر أن يكون أحدً يتفقه كفقه</w:t>
      </w:r>
      <w:r w:rsidR="00904064" w:rsidRPr="00E72E9D">
        <w:rPr>
          <w:sz w:val="40"/>
          <w:szCs w:val="40"/>
          <w:rtl/>
          <w:lang w:bidi="ar-EG"/>
        </w:rPr>
        <w:t>ي</w:t>
      </w:r>
      <w:r w:rsidRPr="00E72E9D">
        <w:rPr>
          <w:sz w:val="40"/>
          <w:szCs w:val="40"/>
          <w:rtl/>
          <w:lang w:bidi="ar-EG"/>
        </w:rPr>
        <w:t xml:space="preserve"> فيضل كضلالي</w:t>
      </w:r>
      <w:r w:rsidR="00904064" w:rsidRPr="00E72E9D">
        <w:rPr>
          <w:sz w:val="40"/>
          <w:szCs w:val="40"/>
          <w:rtl/>
          <w:lang w:bidi="ar-EG"/>
        </w:rPr>
        <w:t xml:space="preserve"> لَمَّا </w:t>
      </w:r>
      <w:r w:rsidRPr="00E72E9D">
        <w:rPr>
          <w:sz w:val="40"/>
          <w:szCs w:val="40"/>
          <w:rtl/>
          <w:lang w:bidi="ar-EG"/>
        </w:rPr>
        <w:t>كنت صغيرًا.</w:t>
      </w:r>
    </w:p>
    <w:p w14:paraId="7EE5F69A" w14:textId="77777777" w:rsidR="00EA4A30" w:rsidRPr="00E72E9D" w:rsidRDefault="00EA4A30" w:rsidP="00EA4A30">
      <w:pPr>
        <w:rPr>
          <w:sz w:val="40"/>
          <w:szCs w:val="40"/>
          <w:rtl/>
          <w:lang w:bidi="ar-EG"/>
        </w:rPr>
      </w:pPr>
      <w:r w:rsidRPr="00E72E9D">
        <w:rPr>
          <w:sz w:val="40"/>
          <w:szCs w:val="40"/>
          <w:rtl/>
          <w:lang w:bidi="ar-EG"/>
        </w:rPr>
        <w:t>{أحسن الله إليكم.</w:t>
      </w:r>
    </w:p>
    <w:p w14:paraId="57327C69" w14:textId="77777777" w:rsidR="00EA4A30" w:rsidRPr="00E72E9D" w:rsidRDefault="00EA4A30" w:rsidP="00EA4A30">
      <w:pPr>
        <w:rPr>
          <w:sz w:val="40"/>
          <w:szCs w:val="40"/>
          <w:rtl/>
          <w:lang w:bidi="ar-EG"/>
        </w:rPr>
      </w:pPr>
      <w:r w:rsidRPr="00E72E9D">
        <w:rPr>
          <w:sz w:val="40"/>
          <w:szCs w:val="40"/>
          <w:rtl/>
          <w:lang w:bidi="ar-EG"/>
        </w:rPr>
        <w:t xml:space="preserve">قال -رَحِمَهُ اللهُ: </w:t>
      </w:r>
      <w:r w:rsidRPr="00E72E9D">
        <w:rPr>
          <w:color w:val="0000FF"/>
          <w:sz w:val="40"/>
          <w:szCs w:val="40"/>
          <w:rtl/>
          <w:lang w:bidi="ar-EG"/>
        </w:rPr>
        <w:t>(وَيُسَنُّ قَصْرُ الرُّبَاعِيَّةِ فِي سَفَرٍ طَوِيلٍ مُبَاحٍ)</w:t>
      </w:r>
      <w:r w:rsidRPr="00E72E9D">
        <w:rPr>
          <w:sz w:val="40"/>
          <w:szCs w:val="40"/>
          <w:rtl/>
          <w:lang w:bidi="ar-EG"/>
        </w:rPr>
        <w:t>}.</w:t>
      </w:r>
    </w:p>
    <w:p w14:paraId="46DBBBC2" w14:textId="42EA1025" w:rsidR="00EA4A30" w:rsidRPr="00E72E9D" w:rsidRDefault="00EA4A30" w:rsidP="00EA4A30">
      <w:pPr>
        <w:rPr>
          <w:sz w:val="40"/>
          <w:szCs w:val="40"/>
          <w:rtl/>
          <w:lang w:bidi="ar-EG"/>
        </w:rPr>
      </w:pPr>
      <w:r w:rsidRPr="00E72E9D">
        <w:rPr>
          <w:sz w:val="40"/>
          <w:szCs w:val="40"/>
          <w:rtl/>
          <w:lang w:bidi="ar-EG"/>
        </w:rPr>
        <w:t>السفر</w:t>
      </w:r>
      <w:r w:rsidR="00273D83" w:rsidRPr="00E72E9D">
        <w:rPr>
          <w:sz w:val="40"/>
          <w:szCs w:val="40"/>
          <w:rtl/>
          <w:lang w:bidi="ar-EG"/>
        </w:rPr>
        <w:t>:</w:t>
      </w:r>
      <w:r w:rsidRPr="00E72E9D">
        <w:rPr>
          <w:sz w:val="40"/>
          <w:szCs w:val="40"/>
          <w:rtl/>
          <w:lang w:bidi="ar-EG"/>
        </w:rPr>
        <w:t xml:space="preserve"> </w:t>
      </w:r>
      <w:r w:rsidR="00904064" w:rsidRPr="00E72E9D">
        <w:rPr>
          <w:sz w:val="40"/>
          <w:szCs w:val="40"/>
          <w:rtl/>
          <w:lang w:bidi="ar-EG"/>
        </w:rPr>
        <w:t>من</w:t>
      </w:r>
      <w:r w:rsidRPr="00E72E9D">
        <w:rPr>
          <w:sz w:val="40"/>
          <w:szCs w:val="40"/>
          <w:rtl/>
          <w:lang w:bidi="ar-EG"/>
        </w:rPr>
        <w:t xml:space="preserve"> الإسفار</w:t>
      </w:r>
      <w:r w:rsidR="00273D83" w:rsidRPr="00E72E9D">
        <w:rPr>
          <w:sz w:val="40"/>
          <w:szCs w:val="40"/>
          <w:rtl/>
          <w:lang w:bidi="ar-EG"/>
        </w:rPr>
        <w:t>،</w:t>
      </w:r>
      <w:r w:rsidRPr="00E72E9D">
        <w:rPr>
          <w:sz w:val="40"/>
          <w:szCs w:val="40"/>
          <w:rtl/>
          <w:lang w:bidi="ar-EG"/>
        </w:rPr>
        <w:t xml:space="preserve"> وهو الخروج من البلد</w:t>
      </w:r>
      <w:r w:rsidR="00273D83" w:rsidRPr="00E72E9D">
        <w:rPr>
          <w:sz w:val="40"/>
          <w:szCs w:val="40"/>
          <w:rtl/>
          <w:lang w:bidi="ar-EG"/>
        </w:rPr>
        <w:t>،</w:t>
      </w:r>
      <w:r w:rsidRPr="00E72E9D">
        <w:rPr>
          <w:sz w:val="40"/>
          <w:szCs w:val="40"/>
          <w:rtl/>
          <w:lang w:bidi="ar-EG"/>
        </w:rPr>
        <w:t xml:space="preserve"> فكل من خرج من بلده فهو مسافر، فمن خرج من الرياض يقصد في ذلك مثل</w:t>
      </w:r>
      <w:r w:rsidR="00273D83" w:rsidRPr="00E72E9D">
        <w:rPr>
          <w:sz w:val="40"/>
          <w:szCs w:val="40"/>
          <w:rtl/>
          <w:lang w:bidi="ar-EG"/>
        </w:rPr>
        <w:t>ً</w:t>
      </w:r>
      <w:r w:rsidRPr="00E72E9D">
        <w:rPr>
          <w:sz w:val="40"/>
          <w:szCs w:val="40"/>
          <w:rtl/>
          <w:lang w:bidi="ar-EG"/>
        </w:rPr>
        <w:t xml:space="preserve">ا الدرعية التي هي قريبة من الرياض، أو في هذه الأوقات التحمت به؛ فهو يعتبر مسافرًا بمجرد خروجه من حدود الرياض، فقد أسفر -من الإسفار </w:t>
      </w:r>
      <w:proofErr w:type="gramStart"/>
      <w:r w:rsidRPr="00E72E9D">
        <w:rPr>
          <w:sz w:val="40"/>
          <w:szCs w:val="40"/>
          <w:rtl/>
          <w:lang w:bidi="ar-EG"/>
        </w:rPr>
        <w:t>والظهور- فهذا</w:t>
      </w:r>
      <w:proofErr w:type="gramEnd"/>
      <w:r w:rsidRPr="00E72E9D">
        <w:rPr>
          <w:sz w:val="40"/>
          <w:szCs w:val="40"/>
          <w:rtl/>
          <w:lang w:bidi="ar-EG"/>
        </w:rPr>
        <w:t xml:space="preserve"> يعتبر مسافرًا، ومن ذهب أبعد منه وهي عشرين كيلو أو قريبًا منها إلى </w:t>
      </w:r>
      <w:proofErr w:type="spellStart"/>
      <w:r w:rsidRPr="00E72E9D">
        <w:rPr>
          <w:sz w:val="40"/>
          <w:szCs w:val="40"/>
          <w:rtl/>
          <w:lang w:bidi="ar-EG"/>
        </w:rPr>
        <w:t>العمارية</w:t>
      </w:r>
      <w:proofErr w:type="spellEnd"/>
      <w:r w:rsidRPr="00E72E9D">
        <w:rPr>
          <w:sz w:val="40"/>
          <w:szCs w:val="40"/>
          <w:rtl/>
          <w:lang w:bidi="ar-EG"/>
        </w:rPr>
        <w:t xml:space="preserve"> فيعتبر </w:t>
      </w:r>
      <w:r w:rsidRPr="00E72E9D">
        <w:rPr>
          <w:sz w:val="40"/>
          <w:szCs w:val="40"/>
          <w:rtl/>
          <w:lang w:bidi="ar-EG"/>
        </w:rPr>
        <w:lastRenderedPageBreak/>
        <w:t xml:space="preserve">مسافرًا، ومن ذهب إلى </w:t>
      </w:r>
      <w:proofErr w:type="spellStart"/>
      <w:r w:rsidRPr="00E72E9D">
        <w:rPr>
          <w:sz w:val="40"/>
          <w:szCs w:val="40"/>
          <w:rtl/>
          <w:lang w:bidi="ar-EG"/>
        </w:rPr>
        <w:t>العيينة</w:t>
      </w:r>
      <w:proofErr w:type="spellEnd"/>
      <w:r w:rsidRPr="00E72E9D">
        <w:rPr>
          <w:sz w:val="40"/>
          <w:szCs w:val="40"/>
          <w:rtl/>
          <w:lang w:bidi="ar-EG"/>
        </w:rPr>
        <w:t xml:space="preserve"> وهي أبعد من ذلك قرابة خمسة عشرين كيلو أو أكثر بقليل فهو مسافر، فهل مَن خرج إلى هذه النواحي يتعلق به حكم القصر؟ </w:t>
      </w:r>
    </w:p>
    <w:p w14:paraId="76BEE5BA" w14:textId="45111BA1" w:rsidR="00EA4A30" w:rsidRPr="00E72E9D" w:rsidRDefault="00EA4A30" w:rsidP="00EA4A30">
      <w:pPr>
        <w:rPr>
          <w:sz w:val="40"/>
          <w:szCs w:val="40"/>
          <w:rtl/>
          <w:lang w:bidi="ar-EG"/>
        </w:rPr>
      </w:pPr>
      <w:r w:rsidRPr="00E72E9D">
        <w:rPr>
          <w:sz w:val="40"/>
          <w:szCs w:val="40"/>
          <w:rtl/>
          <w:lang w:bidi="ar-EG"/>
        </w:rPr>
        <w:t xml:space="preserve">فيقول المؤلف -رَحِمَهُ اللهُ: </w:t>
      </w:r>
      <w:r w:rsidRPr="00E72E9D">
        <w:rPr>
          <w:color w:val="0000FF"/>
          <w:sz w:val="40"/>
          <w:szCs w:val="40"/>
          <w:rtl/>
          <w:lang w:bidi="ar-EG"/>
        </w:rPr>
        <w:t>(سَفَرٍ طَوِيلٍ</w:t>
      </w:r>
      <w:r w:rsidR="00904064" w:rsidRPr="00E72E9D">
        <w:rPr>
          <w:color w:val="0000FF"/>
          <w:sz w:val="40"/>
          <w:szCs w:val="40"/>
          <w:rtl/>
          <w:lang w:bidi="ar-EG"/>
        </w:rPr>
        <w:t>)</w:t>
      </w:r>
      <w:r w:rsidRPr="00E72E9D">
        <w:rPr>
          <w:sz w:val="40"/>
          <w:szCs w:val="40"/>
          <w:rtl/>
          <w:lang w:bidi="ar-EG"/>
        </w:rPr>
        <w:t xml:space="preserve"> ما </w:t>
      </w:r>
      <w:r w:rsidR="00904064" w:rsidRPr="00E72E9D">
        <w:rPr>
          <w:sz w:val="40"/>
          <w:szCs w:val="40"/>
          <w:rtl/>
          <w:lang w:bidi="ar-EG"/>
        </w:rPr>
        <w:t xml:space="preserve">هو </w:t>
      </w:r>
      <w:r w:rsidRPr="00E72E9D">
        <w:rPr>
          <w:sz w:val="40"/>
          <w:szCs w:val="40"/>
          <w:rtl/>
          <w:lang w:bidi="ar-EG"/>
        </w:rPr>
        <w:t xml:space="preserve">السفر الطويل وما </w:t>
      </w:r>
      <w:r w:rsidR="00904064" w:rsidRPr="00E72E9D">
        <w:rPr>
          <w:sz w:val="40"/>
          <w:szCs w:val="40"/>
          <w:rtl/>
          <w:lang w:bidi="ar-EG"/>
        </w:rPr>
        <w:t xml:space="preserve">هو </w:t>
      </w:r>
      <w:r w:rsidRPr="00E72E9D">
        <w:rPr>
          <w:sz w:val="40"/>
          <w:szCs w:val="40"/>
          <w:rtl/>
          <w:lang w:bidi="ar-EG"/>
        </w:rPr>
        <w:t xml:space="preserve">السفر القصير؟ </w:t>
      </w:r>
    </w:p>
    <w:p w14:paraId="14801220" w14:textId="677892B5" w:rsidR="00EA4A30" w:rsidRPr="00E72E9D" w:rsidRDefault="00EA4A30" w:rsidP="00EA4A30">
      <w:pPr>
        <w:rPr>
          <w:sz w:val="40"/>
          <w:szCs w:val="40"/>
          <w:rtl/>
          <w:lang w:bidi="ar-EG"/>
        </w:rPr>
      </w:pPr>
      <w:r w:rsidRPr="00E72E9D">
        <w:rPr>
          <w:sz w:val="40"/>
          <w:szCs w:val="40"/>
          <w:rtl/>
          <w:lang w:bidi="ar-EG"/>
        </w:rPr>
        <w:t>السفر الطويل جاء تحديده في السنة، وجاء تحديده في أقوال الصحابة، وهذا يجب أن يكون واضحًا جليًّا، فإن</w:t>
      </w:r>
      <w:r w:rsidR="00904064" w:rsidRPr="00E72E9D">
        <w:rPr>
          <w:sz w:val="40"/>
          <w:szCs w:val="40"/>
          <w:rtl/>
          <w:lang w:bidi="ar-EG"/>
        </w:rPr>
        <w:t>َّ</w:t>
      </w:r>
      <w:r w:rsidRPr="00E72E9D">
        <w:rPr>
          <w:sz w:val="40"/>
          <w:szCs w:val="40"/>
          <w:rtl/>
          <w:lang w:bidi="ar-EG"/>
        </w:rPr>
        <w:t xml:space="preserve">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904064" w:rsidRPr="00E72E9D">
        <w:rPr>
          <w:sz w:val="40"/>
          <w:szCs w:val="40"/>
          <w:rtl/>
          <w:lang w:bidi="ar-EG"/>
        </w:rPr>
        <w:t xml:space="preserve"> لَمَّا </w:t>
      </w:r>
      <w:r w:rsidRPr="00E72E9D">
        <w:rPr>
          <w:sz w:val="40"/>
          <w:szCs w:val="40"/>
          <w:rtl/>
          <w:lang w:bidi="ar-EG"/>
        </w:rPr>
        <w:t xml:space="preserve">قال: </w:t>
      </w:r>
      <w:r w:rsidR="001028B4" w:rsidRPr="00E72E9D">
        <w:rPr>
          <w:color w:val="008000"/>
          <w:sz w:val="40"/>
          <w:szCs w:val="40"/>
          <w:rtl/>
          <w:lang w:bidi="ar-EG"/>
        </w:rPr>
        <w:t>«</w:t>
      </w:r>
      <w:r w:rsidR="00DD4C96" w:rsidRPr="00E72E9D">
        <w:rPr>
          <w:color w:val="008000"/>
          <w:sz w:val="40"/>
          <w:szCs w:val="40"/>
          <w:rtl/>
          <w:lang w:bidi="ar-EG"/>
        </w:rPr>
        <w:t>لا يَحِلُّ لاِمْرَأَةٍ تُؤْمِنُ باللَّهِ وَالْيَومِ الآخِرِ، تُسَافِرُ مَسِيرَةَ يَومٍ وَلَيْلَةٍ إلَّا مع ذِي مَحْرَمٍ عَلَيْهَا</w:t>
      </w:r>
      <w:r w:rsidR="001028B4" w:rsidRPr="00E72E9D">
        <w:rPr>
          <w:color w:val="008000"/>
          <w:sz w:val="40"/>
          <w:szCs w:val="40"/>
          <w:rtl/>
          <w:lang w:bidi="ar-EG"/>
        </w:rPr>
        <w:t>»</w:t>
      </w:r>
      <w:r w:rsidR="00DD4C96" w:rsidRPr="00E72E9D">
        <w:rPr>
          <w:rStyle w:val="a4"/>
          <w:sz w:val="40"/>
          <w:szCs w:val="40"/>
          <w:rtl/>
          <w:lang w:bidi="ar-EG"/>
        </w:rPr>
        <w:footnoteReference w:id="4"/>
      </w:r>
      <w:r w:rsidRPr="00E72E9D">
        <w:rPr>
          <w:sz w:val="40"/>
          <w:szCs w:val="40"/>
          <w:rtl/>
          <w:lang w:bidi="ar-EG"/>
        </w:rPr>
        <w:t xml:space="preserve">، مسيرة </w:t>
      </w:r>
      <w:r w:rsidR="00904064" w:rsidRPr="00E72E9D">
        <w:rPr>
          <w:sz w:val="40"/>
          <w:szCs w:val="40"/>
          <w:rtl/>
          <w:lang w:bidi="ar-EG"/>
        </w:rPr>
        <w:t xml:space="preserve">اليوم </w:t>
      </w:r>
      <w:r w:rsidRPr="00E72E9D">
        <w:rPr>
          <w:sz w:val="40"/>
          <w:szCs w:val="40"/>
          <w:rtl/>
          <w:lang w:bidi="ar-EG"/>
        </w:rPr>
        <w:t xml:space="preserve">والليلة هي بمثابة مسيرة اليومين، </w:t>
      </w:r>
      <w:r w:rsidR="00273D83" w:rsidRPr="00E72E9D">
        <w:rPr>
          <w:sz w:val="40"/>
          <w:szCs w:val="40"/>
          <w:rtl/>
          <w:lang w:bidi="ar-EG"/>
        </w:rPr>
        <w:t>كما لو</w:t>
      </w:r>
      <w:r w:rsidRPr="00E72E9D">
        <w:rPr>
          <w:sz w:val="40"/>
          <w:szCs w:val="40"/>
          <w:rtl/>
          <w:lang w:bidi="ar-EG"/>
        </w:rPr>
        <w:t xml:space="preserve"> أن</w:t>
      </w:r>
      <w:r w:rsidR="00904064" w:rsidRPr="00E72E9D">
        <w:rPr>
          <w:sz w:val="40"/>
          <w:szCs w:val="40"/>
          <w:rtl/>
          <w:lang w:bidi="ar-EG"/>
        </w:rPr>
        <w:t>َّ</w:t>
      </w:r>
      <w:r w:rsidRPr="00E72E9D">
        <w:rPr>
          <w:sz w:val="40"/>
          <w:szCs w:val="40"/>
          <w:rtl/>
          <w:lang w:bidi="ar-EG"/>
        </w:rPr>
        <w:t xml:space="preserve"> واحدًا سار اليوم والليلة م</w:t>
      </w:r>
      <w:r w:rsidR="00904064" w:rsidRPr="00E72E9D">
        <w:rPr>
          <w:sz w:val="40"/>
          <w:szCs w:val="40"/>
          <w:rtl/>
          <w:lang w:bidi="ar-EG"/>
        </w:rPr>
        <w:t>ُ</w:t>
      </w:r>
      <w:r w:rsidRPr="00E72E9D">
        <w:rPr>
          <w:sz w:val="40"/>
          <w:szCs w:val="40"/>
          <w:rtl/>
          <w:lang w:bidi="ar-EG"/>
        </w:rPr>
        <w:t>تصلًا، وأكثر ما يسير</w:t>
      </w:r>
      <w:r w:rsidR="00904064" w:rsidRPr="00E72E9D">
        <w:rPr>
          <w:sz w:val="40"/>
          <w:szCs w:val="40"/>
          <w:rtl/>
          <w:lang w:bidi="ar-EG"/>
        </w:rPr>
        <w:t>ه</w:t>
      </w:r>
      <w:r w:rsidRPr="00E72E9D">
        <w:rPr>
          <w:sz w:val="40"/>
          <w:szCs w:val="40"/>
          <w:rtl/>
          <w:lang w:bidi="ar-EG"/>
        </w:rPr>
        <w:t xml:space="preserve"> المسافرون في عرف الأولين والآخرين أربعين كيلو في اليوم، أو قريبًا منها، يعني</w:t>
      </w:r>
      <w:r w:rsidR="00904064" w:rsidRPr="00E72E9D">
        <w:rPr>
          <w:sz w:val="40"/>
          <w:szCs w:val="40"/>
          <w:rtl/>
          <w:lang w:bidi="ar-EG"/>
        </w:rPr>
        <w:t>:</w:t>
      </w:r>
      <w:r w:rsidRPr="00E72E9D">
        <w:rPr>
          <w:sz w:val="40"/>
          <w:szCs w:val="40"/>
          <w:rtl/>
          <w:lang w:bidi="ar-EG"/>
        </w:rPr>
        <w:t xml:space="preserve"> من خمسة وثلاثين كيلو</w:t>
      </w:r>
      <w:r w:rsidR="00904064" w:rsidRPr="00E72E9D">
        <w:rPr>
          <w:sz w:val="40"/>
          <w:szCs w:val="40"/>
          <w:rtl/>
          <w:lang w:bidi="ar-EG"/>
        </w:rPr>
        <w:t>؛</w:t>
      </w:r>
      <w:r w:rsidRPr="00E72E9D">
        <w:rPr>
          <w:sz w:val="40"/>
          <w:szCs w:val="40"/>
          <w:rtl/>
          <w:lang w:bidi="ar-EG"/>
        </w:rPr>
        <w:t xml:space="preserve"> لأن الأربع ساعات المشي وخاصة الذي معه رحل ويمشي مسافات طويلة، فهو ليس بنشيط في أول مرة، فقد يمضي أكثر من هذا، لكن المعتاد أن</w:t>
      </w:r>
      <w:r w:rsidR="00904064" w:rsidRPr="00E72E9D">
        <w:rPr>
          <w:sz w:val="40"/>
          <w:szCs w:val="40"/>
          <w:rtl/>
          <w:lang w:bidi="ar-EG"/>
        </w:rPr>
        <w:t>َّ</w:t>
      </w:r>
      <w:r w:rsidRPr="00E72E9D">
        <w:rPr>
          <w:sz w:val="40"/>
          <w:szCs w:val="40"/>
          <w:rtl/>
          <w:lang w:bidi="ar-EG"/>
        </w:rPr>
        <w:t xml:space="preserve"> </w:t>
      </w:r>
      <w:r w:rsidR="00904064" w:rsidRPr="00E72E9D">
        <w:rPr>
          <w:sz w:val="40"/>
          <w:szCs w:val="40"/>
          <w:rtl/>
          <w:lang w:bidi="ar-EG"/>
        </w:rPr>
        <w:t>كل</w:t>
      </w:r>
      <w:r w:rsidRPr="00E72E9D">
        <w:rPr>
          <w:sz w:val="40"/>
          <w:szCs w:val="40"/>
          <w:rtl/>
          <w:lang w:bidi="ar-EG"/>
        </w:rPr>
        <w:t xml:space="preserve"> أربع ساعات عشرين كيلو، والإنسان بأي حال من الأحوال لا يستطيع أن يسير في اليوم أكثر من تسع ساعات</w:t>
      </w:r>
      <w:r w:rsidR="00904064" w:rsidRPr="00E72E9D">
        <w:rPr>
          <w:sz w:val="40"/>
          <w:szCs w:val="40"/>
          <w:rtl/>
          <w:lang w:bidi="ar-EG"/>
        </w:rPr>
        <w:t>؛</w:t>
      </w:r>
      <w:r w:rsidRPr="00E72E9D">
        <w:rPr>
          <w:sz w:val="40"/>
          <w:szCs w:val="40"/>
          <w:rtl/>
          <w:lang w:bidi="ar-EG"/>
        </w:rPr>
        <w:t xml:space="preserve"> لأن له حاجة في صلاة، وله حاجة في استراحة، وله حاجة في طعام، وله حاجة في قضاء حاجة، إلى غير ذلك من الأشياء.</w:t>
      </w:r>
    </w:p>
    <w:p w14:paraId="5B15A783" w14:textId="61B17505" w:rsidR="00904064" w:rsidRPr="00E72E9D" w:rsidRDefault="00EA4A30" w:rsidP="00C5204F">
      <w:pPr>
        <w:rPr>
          <w:sz w:val="40"/>
          <w:szCs w:val="40"/>
          <w:rtl/>
          <w:lang w:bidi="ar-EG"/>
        </w:rPr>
      </w:pPr>
      <w:r w:rsidRPr="00E72E9D">
        <w:rPr>
          <w:sz w:val="40"/>
          <w:szCs w:val="40"/>
          <w:rtl/>
          <w:lang w:bidi="ar-EG"/>
        </w:rPr>
        <w:t>فإذ</w:t>
      </w:r>
      <w:r w:rsidR="00904064" w:rsidRPr="00E72E9D">
        <w:rPr>
          <w:sz w:val="40"/>
          <w:szCs w:val="40"/>
          <w:rtl/>
          <w:lang w:bidi="ar-EG"/>
        </w:rPr>
        <w:t>ً</w:t>
      </w:r>
      <w:r w:rsidRPr="00E72E9D">
        <w:rPr>
          <w:sz w:val="40"/>
          <w:szCs w:val="40"/>
          <w:rtl/>
          <w:lang w:bidi="ar-EG"/>
        </w:rPr>
        <w:t xml:space="preserve">ا جاء </w:t>
      </w:r>
      <w:r w:rsidR="00904064" w:rsidRPr="00E72E9D">
        <w:rPr>
          <w:sz w:val="40"/>
          <w:szCs w:val="40"/>
          <w:rtl/>
          <w:lang w:bidi="ar-EG"/>
        </w:rPr>
        <w:t xml:space="preserve">هذا </w:t>
      </w:r>
      <w:r w:rsidRPr="00E72E9D">
        <w:rPr>
          <w:sz w:val="40"/>
          <w:szCs w:val="40"/>
          <w:rtl/>
          <w:lang w:bidi="ar-EG"/>
        </w:rPr>
        <w:t>في السنة</w:t>
      </w:r>
      <w:r w:rsidR="00904064" w:rsidRPr="00E72E9D">
        <w:rPr>
          <w:sz w:val="40"/>
          <w:szCs w:val="40"/>
          <w:rtl/>
          <w:lang w:bidi="ar-EG"/>
        </w:rPr>
        <w:t>،</w:t>
      </w:r>
      <w:r w:rsidRPr="00E72E9D">
        <w:rPr>
          <w:sz w:val="40"/>
          <w:szCs w:val="40"/>
          <w:rtl/>
          <w:lang w:bidi="ar-EG"/>
        </w:rPr>
        <w:t xml:space="preserve"> وبيَّن ذلك الصحابة كما جاء عن ابن عباس</w:t>
      </w:r>
      <w:r w:rsidR="004F5D81" w:rsidRPr="00E72E9D">
        <w:rPr>
          <w:sz w:val="40"/>
          <w:szCs w:val="40"/>
          <w:rtl/>
          <w:lang w:bidi="ar-EG"/>
        </w:rPr>
        <w:t>،</w:t>
      </w:r>
      <w:r w:rsidRPr="00E72E9D">
        <w:rPr>
          <w:sz w:val="40"/>
          <w:szCs w:val="40"/>
          <w:rtl/>
          <w:lang w:bidi="ar-EG"/>
        </w:rPr>
        <w:t xml:space="preserve"> قال: "</w:t>
      </w:r>
      <w:r w:rsidR="00273D83" w:rsidRPr="00E72E9D">
        <w:rPr>
          <w:sz w:val="40"/>
          <w:szCs w:val="40"/>
          <w:rtl/>
          <w:lang w:bidi="ar-EG"/>
        </w:rPr>
        <w:t>لا تقصُروا الصلاةَ في أدنى مِنْ أربعةِ بُرُدٍ مِنْ مكةَ إلى عُسْفَانَ</w:t>
      </w:r>
      <w:r w:rsidRPr="00E72E9D">
        <w:rPr>
          <w:sz w:val="40"/>
          <w:szCs w:val="40"/>
          <w:rtl/>
          <w:lang w:bidi="ar-EG"/>
        </w:rPr>
        <w:t>"</w:t>
      </w:r>
      <w:r w:rsidR="00273D83" w:rsidRPr="00E72E9D">
        <w:rPr>
          <w:rStyle w:val="a4"/>
          <w:sz w:val="40"/>
          <w:szCs w:val="40"/>
          <w:rtl/>
          <w:lang w:bidi="ar-EG"/>
        </w:rPr>
        <w:footnoteReference w:id="5"/>
      </w:r>
      <w:r w:rsidRPr="00E72E9D">
        <w:rPr>
          <w:sz w:val="40"/>
          <w:szCs w:val="40"/>
          <w:rtl/>
          <w:lang w:bidi="ar-EG"/>
        </w:rPr>
        <w:t>، وذكرنا أن</w:t>
      </w:r>
      <w:r w:rsidR="00904064" w:rsidRPr="00E72E9D">
        <w:rPr>
          <w:sz w:val="40"/>
          <w:szCs w:val="40"/>
          <w:rtl/>
          <w:lang w:bidi="ar-EG"/>
        </w:rPr>
        <w:t>َّ</w:t>
      </w:r>
      <w:r w:rsidRPr="00E72E9D">
        <w:rPr>
          <w:sz w:val="40"/>
          <w:szCs w:val="40"/>
          <w:rtl/>
          <w:lang w:bidi="ar-EG"/>
        </w:rPr>
        <w:t xml:space="preserve"> معنى</w:t>
      </w:r>
      <w:r w:rsidR="00904064" w:rsidRPr="00E72E9D">
        <w:rPr>
          <w:sz w:val="40"/>
          <w:szCs w:val="40"/>
          <w:rtl/>
          <w:lang w:bidi="ar-EG"/>
        </w:rPr>
        <w:t>:</w:t>
      </w:r>
      <w:r w:rsidRPr="00E72E9D">
        <w:rPr>
          <w:sz w:val="40"/>
          <w:szCs w:val="40"/>
          <w:rtl/>
          <w:lang w:bidi="ar-EG"/>
        </w:rPr>
        <w:t xml:space="preserve"> "من مكة إلى جدة" هو مكة الأولى وجدة الأولى،</w:t>
      </w:r>
      <w:r w:rsidR="00904064" w:rsidRPr="00E72E9D">
        <w:rPr>
          <w:sz w:val="40"/>
          <w:szCs w:val="40"/>
          <w:rtl/>
          <w:lang w:bidi="ar-EG"/>
        </w:rPr>
        <w:t xml:space="preserve"> لَمَّا </w:t>
      </w:r>
      <w:r w:rsidRPr="00E72E9D">
        <w:rPr>
          <w:sz w:val="40"/>
          <w:szCs w:val="40"/>
          <w:rtl/>
          <w:lang w:bidi="ar-EG"/>
        </w:rPr>
        <w:t>كانت هذه صغيرة وهذه صغيرة فهما م</w:t>
      </w:r>
      <w:r w:rsidR="00904064" w:rsidRPr="00E72E9D">
        <w:rPr>
          <w:sz w:val="40"/>
          <w:szCs w:val="40"/>
          <w:rtl/>
          <w:lang w:bidi="ar-EG"/>
        </w:rPr>
        <w:t>ُ</w:t>
      </w:r>
      <w:r w:rsidRPr="00E72E9D">
        <w:rPr>
          <w:sz w:val="40"/>
          <w:szCs w:val="40"/>
          <w:rtl/>
          <w:lang w:bidi="ar-EG"/>
        </w:rPr>
        <w:t xml:space="preserve">تباعدتان بقدر أربعة برُدُ، وجاء هذا عن غير واحد من أصحاب النبي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أنها أربعة برُد، وهذا التحديد هو قول عامة وأكثر أهل العلم، أربعة برد التي هي ستة عشر فرسخ</w:t>
      </w:r>
      <w:r w:rsidR="00904064" w:rsidRPr="00E72E9D">
        <w:rPr>
          <w:sz w:val="40"/>
          <w:szCs w:val="40"/>
          <w:rtl/>
          <w:lang w:bidi="ar-EG"/>
        </w:rPr>
        <w:t>ً</w:t>
      </w:r>
      <w:r w:rsidRPr="00E72E9D">
        <w:rPr>
          <w:sz w:val="40"/>
          <w:szCs w:val="40"/>
          <w:rtl/>
          <w:lang w:bidi="ar-EG"/>
        </w:rPr>
        <w:t>ا، وكل فرسخ ثلاثة أميال، فإذا جيء إلى تحديدها بالأقيسة العصرية</w:t>
      </w:r>
      <w:r w:rsidR="00904064" w:rsidRPr="00E72E9D">
        <w:rPr>
          <w:sz w:val="40"/>
          <w:szCs w:val="40"/>
          <w:rtl/>
          <w:lang w:bidi="ar-EG"/>
        </w:rPr>
        <w:t>؛</w:t>
      </w:r>
      <w:r w:rsidRPr="00E72E9D">
        <w:rPr>
          <w:sz w:val="40"/>
          <w:szCs w:val="40"/>
          <w:rtl/>
          <w:lang w:bidi="ar-EG"/>
        </w:rPr>
        <w:t xml:space="preserve"> فإنها قرابة الثمانين كيلو</w:t>
      </w:r>
      <w:r w:rsidR="00904064" w:rsidRPr="00E72E9D">
        <w:rPr>
          <w:sz w:val="40"/>
          <w:szCs w:val="40"/>
          <w:rtl/>
          <w:lang w:bidi="ar-EG"/>
        </w:rPr>
        <w:t>،</w:t>
      </w:r>
      <w:r w:rsidRPr="00E72E9D">
        <w:rPr>
          <w:sz w:val="40"/>
          <w:szCs w:val="40"/>
          <w:rtl/>
          <w:lang w:bidi="ar-EG"/>
        </w:rPr>
        <w:t xml:space="preserve"> بالأكيال التي يتعاطى بها الناس </w:t>
      </w:r>
      <w:r w:rsidR="00904064" w:rsidRPr="00E72E9D">
        <w:rPr>
          <w:sz w:val="40"/>
          <w:szCs w:val="40"/>
          <w:rtl/>
          <w:lang w:bidi="ar-EG"/>
        </w:rPr>
        <w:t xml:space="preserve">اليوم، والتي </w:t>
      </w:r>
      <w:r w:rsidRPr="00E72E9D">
        <w:rPr>
          <w:sz w:val="40"/>
          <w:szCs w:val="40"/>
          <w:rtl/>
          <w:lang w:bidi="ar-EG"/>
        </w:rPr>
        <w:lastRenderedPageBreak/>
        <w:t xml:space="preserve">هي ألف متر، وهذه بالأقيسة الحالية </w:t>
      </w:r>
      <w:r w:rsidR="00904064" w:rsidRPr="00E72E9D">
        <w:rPr>
          <w:sz w:val="40"/>
          <w:szCs w:val="40"/>
          <w:rtl/>
          <w:lang w:bidi="ar-EG"/>
        </w:rPr>
        <w:t xml:space="preserve">تقريبًا </w:t>
      </w:r>
      <w:r w:rsidRPr="00E72E9D">
        <w:rPr>
          <w:sz w:val="40"/>
          <w:szCs w:val="40"/>
          <w:rtl/>
          <w:lang w:bidi="ar-EG"/>
        </w:rPr>
        <w:t>محددة، فإذا كانت المسافة بهذا الحد</w:t>
      </w:r>
      <w:r w:rsidR="00904064" w:rsidRPr="00E72E9D">
        <w:rPr>
          <w:sz w:val="40"/>
          <w:szCs w:val="40"/>
          <w:rtl/>
          <w:lang w:bidi="ar-EG"/>
        </w:rPr>
        <w:t>؛</w:t>
      </w:r>
      <w:r w:rsidRPr="00E72E9D">
        <w:rPr>
          <w:sz w:val="40"/>
          <w:szCs w:val="40"/>
          <w:rtl/>
          <w:lang w:bidi="ar-EG"/>
        </w:rPr>
        <w:t xml:space="preserve"> فإنه تُقصر فيها الصَّلاة، فمَن نوى وقصد مسافة بنحو ذلك فتقصر الصَّلاة.</w:t>
      </w:r>
    </w:p>
    <w:p w14:paraId="1D74383D" w14:textId="77777777" w:rsidR="00EA4A30" w:rsidRPr="00E72E9D" w:rsidRDefault="00EA4A30" w:rsidP="00EA4A30">
      <w:pPr>
        <w:rPr>
          <w:sz w:val="40"/>
          <w:szCs w:val="40"/>
          <w:rtl/>
          <w:lang w:bidi="ar-EG"/>
        </w:rPr>
      </w:pPr>
      <w:r w:rsidRPr="00E72E9D">
        <w:rPr>
          <w:sz w:val="40"/>
          <w:szCs w:val="40"/>
          <w:rtl/>
          <w:lang w:bidi="ar-EG"/>
        </w:rPr>
        <w:t xml:space="preserve">كيف تحسب المسافة؟ </w:t>
      </w:r>
    </w:p>
    <w:p w14:paraId="7B3F49C6" w14:textId="3635FCE2" w:rsidR="009E164E" w:rsidRPr="00E72E9D" w:rsidRDefault="00EA4A30" w:rsidP="00C5204F">
      <w:pPr>
        <w:rPr>
          <w:sz w:val="40"/>
          <w:szCs w:val="40"/>
          <w:rtl/>
          <w:lang w:bidi="ar-EG"/>
        </w:rPr>
      </w:pPr>
      <w:r w:rsidRPr="00E72E9D">
        <w:rPr>
          <w:sz w:val="40"/>
          <w:szCs w:val="40"/>
          <w:rtl/>
          <w:lang w:bidi="ar-EG"/>
        </w:rPr>
        <w:t>تحسب المسافة إذا خرج من البلد، إذا فارق عامر البلد، يعني</w:t>
      </w:r>
      <w:r w:rsidR="00904064" w:rsidRPr="00E72E9D">
        <w:rPr>
          <w:sz w:val="40"/>
          <w:szCs w:val="40"/>
          <w:rtl/>
          <w:lang w:bidi="ar-EG"/>
        </w:rPr>
        <w:t>:</w:t>
      </w:r>
      <w:r w:rsidRPr="00E72E9D">
        <w:rPr>
          <w:sz w:val="40"/>
          <w:szCs w:val="40"/>
          <w:rtl/>
          <w:lang w:bidi="ar-EG"/>
        </w:rPr>
        <w:t xml:space="preserve"> البيوت المسكونة، أم</w:t>
      </w:r>
      <w:r w:rsidR="00904064" w:rsidRPr="00E72E9D">
        <w:rPr>
          <w:sz w:val="40"/>
          <w:szCs w:val="40"/>
          <w:rtl/>
          <w:lang w:bidi="ar-EG"/>
        </w:rPr>
        <w:t>َّ</w:t>
      </w:r>
      <w:r w:rsidRPr="00E72E9D">
        <w:rPr>
          <w:sz w:val="40"/>
          <w:szCs w:val="40"/>
          <w:rtl/>
          <w:lang w:bidi="ar-EG"/>
        </w:rPr>
        <w:t>ا إذا كان في استراحات في أطراف البلد فيكون قد خرج، إذا كان في مزارع تعتبر خارج، إذا كان فيه أبنية مهدَّمة كما يوجد في كثير من القرى؛ فتعتبر خارج البلد.</w:t>
      </w:r>
    </w:p>
    <w:p w14:paraId="0AFF4AD7" w14:textId="77777777" w:rsidR="00904064" w:rsidRPr="00E72E9D" w:rsidRDefault="00EA4A30" w:rsidP="00EA4A30">
      <w:pPr>
        <w:rPr>
          <w:sz w:val="40"/>
          <w:szCs w:val="40"/>
          <w:rtl/>
          <w:lang w:bidi="ar-EG"/>
        </w:rPr>
      </w:pPr>
      <w:r w:rsidRPr="00E72E9D">
        <w:rPr>
          <w:sz w:val="40"/>
          <w:szCs w:val="40"/>
          <w:rtl/>
          <w:lang w:bidi="ar-EG"/>
        </w:rPr>
        <w:t>والدليل في ذلك: حديث أبي بصرة الغفاري</w:t>
      </w:r>
      <w:r w:rsidR="00904064" w:rsidRPr="00E72E9D">
        <w:rPr>
          <w:sz w:val="40"/>
          <w:szCs w:val="40"/>
          <w:rtl/>
          <w:lang w:bidi="ar-EG"/>
        </w:rPr>
        <w:t xml:space="preserve">، لَمَّا </w:t>
      </w:r>
      <w:r w:rsidRPr="00E72E9D">
        <w:rPr>
          <w:sz w:val="40"/>
          <w:szCs w:val="40"/>
          <w:rtl/>
          <w:lang w:bidi="ar-EG"/>
        </w:rPr>
        <w:t xml:space="preserve">ركبوا السفينة ومشوا قليلًا على الشاطئ أفطر؛ لأنه لا يمكن </w:t>
      </w:r>
      <w:r w:rsidR="00904064" w:rsidRPr="00E72E9D">
        <w:rPr>
          <w:sz w:val="40"/>
          <w:szCs w:val="40"/>
          <w:rtl/>
          <w:lang w:bidi="ar-EG"/>
        </w:rPr>
        <w:t xml:space="preserve">أن </w:t>
      </w:r>
      <w:r w:rsidRPr="00E72E9D">
        <w:rPr>
          <w:sz w:val="40"/>
          <w:szCs w:val="40"/>
          <w:rtl/>
          <w:lang w:bidi="ar-EG"/>
        </w:rPr>
        <w:t>يتصور أن يوجد في البحر سُكنى</w:t>
      </w:r>
      <w:r w:rsidR="00904064" w:rsidRPr="00E72E9D">
        <w:rPr>
          <w:sz w:val="40"/>
          <w:szCs w:val="40"/>
          <w:rtl/>
          <w:lang w:bidi="ar-EG"/>
        </w:rPr>
        <w:t>،</w:t>
      </w:r>
      <w:r w:rsidRPr="00E72E9D">
        <w:rPr>
          <w:sz w:val="40"/>
          <w:szCs w:val="40"/>
          <w:rtl/>
          <w:lang w:bidi="ar-EG"/>
        </w:rPr>
        <w:t xml:space="preserve"> فيكون </w:t>
      </w:r>
      <w:r w:rsidR="00904064" w:rsidRPr="00E72E9D">
        <w:rPr>
          <w:sz w:val="40"/>
          <w:szCs w:val="40"/>
          <w:rtl/>
          <w:lang w:bidi="ar-EG"/>
        </w:rPr>
        <w:t xml:space="preserve">قد </w:t>
      </w:r>
      <w:r w:rsidRPr="00E72E9D">
        <w:rPr>
          <w:sz w:val="40"/>
          <w:szCs w:val="40"/>
          <w:rtl/>
          <w:lang w:bidi="ar-EG"/>
        </w:rPr>
        <w:t>فارق البلد، فبمجرد المفارقة ولو كان لمتر واحد</w:t>
      </w:r>
      <w:r w:rsidR="00904064" w:rsidRPr="00E72E9D">
        <w:rPr>
          <w:sz w:val="40"/>
          <w:szCs w:val="40"/>
          <w:rtl/>
          <w:lang w:bidi="ar-EG"/>
        </w:rPr>
        <w:t>؛</w:t>
      </w:r>
      <w:r w:rsidRPr="00E72E9D">
        <w:rPr>
          <w:sz w:val="40"/>
          <w:szCs w:val="40"/>
          <w:rtl/>
          <w:lang w:bidi="ar-EG"/>
        </w:rPr>
        <w:t xml:space="preserve"> فإنه قد شرع</w:t>
      </w:r>
      <w:r w:rsidR="004F5D81" w:rsidRPr="00E72E9D">
        <w:rPr>
          <w:sz w:val="40"/>
          <w:szCs w:val="40"/>
          <w:rtl/>
          <w:lang w:bidi="ar-EG"/>
        </w:rPr>
        <w:t xml:space="preserve"> </w:t>
      </w:r>
      <w:r w:rsidRPr="00E72E9D">
        <w:rPr>
          <w:sz w:val="40"/>
          <w:szCs w:val="40"/>
          <w:rtl/>
          <w:lang w:bidi="ar-EG"/>
        </w:rPr>
        <w:t>في السفر، فإذًا اعتبار المسافة من الخروج من البلد هذا هو المشهور في المذهب عند الحنابلة، وقول كثير من أهل العلم</w:t>
      </w:r>
      <w:r w:rsidR="004F5D81" w:rsidRPr="00E72E9D">
        <w:rPr>
          <w:sz w:val="40"/>
          <w:szCs w:val="40"/>
          <w:rtl/>
          <w:lang w:bidi="ar-EG"/>
        </w:rPr>
        <w:t>،</w:t>
      </w:r>
      <w:r w:rsidRPr="00E72E9D">
        <w:rPr>
          <w:sz w:val="40"/>
          <w:szCs w:val="40"/>
          <w:rtl/>
          <w:lang w:bidi="ar-EG"/>
        </w:rPr>
        <w:t xml:space="preserve"> وإن كان بعضهم يقول بالمنابر، معنى ذلك</w:t>
      </w:r>
      <w:r w:rsidR="00904064" w:rsidRPr="00E72E9D">
        <w:rPr>
          <w:sz w:val="40"/>
          <w:szCs w:val="40"/>
          <w:rtl/>
          <w:lang w:bidi="ar-EG"/>
        </w:rPr>
        <w:t>:</w:t>
      </w:r>
      <w:r w:rsidRPr="00E72E9D">
        <w:rPr>
          <w:sz w:val="40"/>
          <w:szCs w:val="40"/>
          <w:rtl/>
          <w:lang w:bidi="ar-EG"/>
        </w:rPr>
        <w:t xml:space="preserve"> لو كان مثلًا لو كان الإنسان يقطع ثمانين كيلو، لكن عشرين كيلو من هذه المسافة داخل المدينة</w:t>
      </w:r>
      <w:r w:rsidR="00904064" w:rsidRPr="00E72E9D">
        <w:rPr>
          <w:sz w:val="40"/>
          <w:szCs w:val="40"/>
          <w:rtl/>
          <w:lang w:bidi="ar-EG"/>
        </w:rPr>
        <w:t xml:space="preserve"> (مع اتساع المدن وكبرها)</w:t>
      </w:r>
      <w:r w:rsidRPr="00E72E9D">
        <w:rPr>
          <w:sz w:val="40"/>
          <w:szCs w:val="40"/>
          <w:rtl/>
          <w:lang w:bidi="ar-EG"/>
        </w:rPr>
        <w:t xml:space="preserve">، </w:t>
      </w:r>
      <w:r w:rsidR="00904064" w:rsidRPr="00E72E9D">
        <w:rPr>
          <w:sz w:val="40"/>
          <w:szCs w:val="40"/>
          <w:rtl/>
          <w:lang w:bidi="ar-EG"/>
        </w:rPr>
        <w:t>فهذا</w:t>
      </w:r>
      <w:r w:rsidRPr="00E72E9D">
        <w:rPr>
          <w:sz w:val="40"/>
          <w:szCs w:val="40"/>
          <w:rtl/>
          <w:lang w:bidi="ar-EG"/>
        </w:rPr>
        <w:t xml:space="preserve"> لا </w:t>
      </w:r>
      <w:r w:rsidR="00904064" w:rsidRPr="00E72E9D">
        <w:rPr>
          <w:sz w:val="40"/>
          <w:szCs w:val="40"/>
          <w:rtl/>
          <w:lang w:bidi="ar-EG"/>
        </w:rPr>
        <w:t>يعد</w:t>
      </w:r>
      <w:r w:rsidRPr="00E72E9D">
        <w:rPr>
          <w:sz w:val="40"/>
          <w:szCs w:val="40"/>
          <w:rtl/>
          <w:lang w:bidi="ar-EG"/>
        </w:rPr>
        <w:t xml:space="preserve"> م</w:t>
      </w:r>
      <w:r w:rsidR="00904064" w:rsidRPr="00E72E9D">
        <w:rPr>
          <w:sz w:val="40"/>
          <w:szCs w:val="40"/>
          <w:rtl/>
          <w:lang w:bidi="ar-EG"/>
        </w:rPr>
        <w:t>ُ</w:t>
      </w:r>
      <w:r w:rsidRPr="00E72E9D">
        <w:rPr>
          <w:sz w:val="40"/>
          <w:szCs w:val="40"/>
          <w:rtl/>
          <w:lang w:bidi="ar-EG"/>
        </w:rPr>
        <w:t>سافرًا، لأن</w:t>
      </w:r>
      <w:r w:rsidR="00904064" w:rsidRPr="00E72E9D">
        <w:rPr>
          <w:sz w:val="40"/>
          <w:szCs w:val="40"/>
          <w:rtl/>
          <w:lang w:bidi="ar-EG"/>
        </w:rPr>
        <w:t>َّ</w:t>
      </w:r>
      <w:r w:rsidRPr="00E72E9D">
        <w:rPr>
          <w:sz w:val="40"/>
          <w:szCs w:val="40"/>
          <w:rtl/>
          <w:lang w:bidi="ar-EG"/>
        </w:rPr>
        <w:t xml:space="preserve"> العبرة في المسافة من خروجه من عامر البلد إلى وصوله إلى البلد الأخرى</w:t>
      </w:r>
      <w:r w:rsidR="00904064" w:rsidRPr="00E72E9D">
        <w:rPr>
          <w:sz w:val="40"/>
          <w:szCs w:val="40"/>
          <w:rtl/>
          <w:lang w:bidi="ar-EG"/>
        </w:rPr>
        <w:t>.</w:t>
      </w:r>
    </w:p>
    <w:p w14:paraId="69FD1F30" w14:textId="1D606A5F" w:rsidR="00EA4A30" w:rsidRPr="00E72E9D" w:rsidRDefault="00EA4A30" w:rsidP="00EA4A30">
      <w:pPr>
        <w:rPr>
          <w:sz w:val="40"/>
          <w:szCs w:val="40"/>
          <w:rtl/>
          <w:lang w:bidi="ar-EG"/>
        </w:rPr>
      </w:pPr>
      <w:r w:rsidRPr="00E72E9D">
        <w:rPr>
          <w:sz w:val="40"/>
          <w:szCs w:val="40"/>
          <w:rtl/>
          <w:lang w:bidi="ar-EG"/>
        </w:rPr>
        <w:t>الآن مثلا الرياض</w:t>
      </w:r>
      <w:r w:rsidR="00904064" w:rsidRPr="00E72E9D">
        <w:rPr>
          <w:sz w:val="40"/>
          <w:szCs w:val="40"/>
          <w:rtl/>
          <w:lang w:bidi="ar-EG"/>
        </w:rPr>
        <w:t>،</w:t>
      </w:r>
      <w:r w:rsidRPr="00E72E9D">
        <w:rPr>
          <w:sz w:val="40"/>
          <w:szCs w:val="40"/>
          <w:rtl/>
          <w:lang w:bidi="ar-EG"/>
        </w:rPr>
        <w:t xml:space="preserve"> اتسعت أرجاؤها، فلو </w:t>
      </w:r>
      <w:r w:rsidR="00904064" w:rsidRPr="00E72E9D">
        <w:rPr>
          <w:sz w:val="40"/>
          <w:szCs w:val="40"/>
          <w:rtl/>
          <w:lang w:bidi="ar-EG"/>
        </w:rPr>
        <w:t>ذهب الرجل</w:t>
      </w:r>
      <w:r w:rsidRPr="00E72E9D">
        <w:rPr>
          <w:sz w:val="40"/>
          <w:szCs w:val="40"/>
          <w:rtl/>
          <w:lang w:bidi="ar-EG"/>
        </w:rPr>
        <w:t xml:space="preserve"> من</w:t>
      </w:r>
      <w:r w:rsidR="004F5D81" w:rsidRPr="00E72E9D">
        <w:rPr>
          <w:sz w:val="40"/>
          <w:szCs w:val="40"/>
          <w:rtl/>
          <w:lang w:bidi="ar-EG"/>
        </w:rPr>
        <w:t xml:space="preserve"> </w:t>
      </w:r>
      <w:r w:rsidRPr="00E72E9D">
        <w:rPr>
          <w:sz w:val="40"/>
          <w:szCs w:val="40"/>
          <w:rtl/>
          <w:lang w:bidi="ar-EG"/>
        </w:rPr>
        <w:t xml:space="preserve">أقصى الشمال إلى جهة الجنوب فيمكن أن يمشي أربعين كيلو وهو لا </w:t>
      </w:r>
      <w:r w:rsidR="00904064" w:rsidRPr="00E72E9D">
        <w:rPr>
          <w:sz w:val="40"/>
          <w:szCs w:val="40"/>
          <w:rtl/>
          <w:lang w:bidi="ar-EG"/>
        </w:rPr>
        <w:t>ي</w:t>
      </w:r>
      <w:r w:rsidRPr="00E72E9D">
        <w:rPr>
          <w:sz w:val="40"/>
          <w:szCs w:val="40"/>
          <w:rtl/>
          <w:lang w:bidi="ar-EG"/>
        </w:rPr>
        <w:t xml:space="preserve">زال في الرياض، </w:t>
      </w:r>
      <w:r w:rsidR="00904064" w:rsidRPr="00E72E9D">
        <w:rPr>
          <w:sz w:val="40"/>
          <w:szCs w:val="40"/>
          <w:rtl/>
          <w:lang w:bidi="ar-EG"/>
        </w:rPr>
        <w:t>ف</w:t>
      </w:r>
      <w:r w:rsidRPr="00E72E9D">
        <w:rPr>
          <w:sz w:val="40"/>
          <w:szCs w:val="40"/>
          <w:rtl/>
          <w:lang w:bidi="ar-EG"/>
        </w:rPr>
        <w:t>نقول: هذه لا تعتبر، وإنما تعتبر المسافة من خروج الإنسان من البلد،</w:t>
      </w:r>
      <w:r w:rsidR="004F5D81" w:rsidRPr="00E72E9D">
        <w:rPr>
          <w:sz w:val="40"/>
          <w:szCs w:val="40"/>
          <w:rtl/>
          <w:lang w:bidi="ar-EG"/>
        </w:rPr>
        <w:t xml:space="preserve"> </w:t>
      </w:r>
      <w:r w:rsidRPr="00E72E9D">
        <w:rPr>
          <w:sz w:val="40"/>
          <w:szCs w:val="40"/>
          <w:rtl/>
          <w:lang w:bidi="ar-EG"/>
        </w:rPr>
        <w:t>فإذا بدأ في نحو مصانع وخرج عن أماكن السكنى</w:t>
      </w:r>
      <w:r w:rsidR="00904064" w:rsidRPr="00E72E9D">
        <w:rPr>
          <w:sz w:val="40"/>
          <w:szCs w:val="40"/>
          <w:rtl/>
          <w:lang w:bidi="ar-EG"/>
        </w:rPr>
        <w:t>،</w:t>
      </w:r>
      <w:r w:rsidRPr="00E72E9D">
        <w:rPr>
          <w:sz w:val="40"/>
          <w:szCs w:val="40"/>
          <w:rtl/>
          <w:lang w:bidi="ar-EG"/>
        </w:rPr>
        <w:t xml:space="preserve"> فيبتدئ في حساب المسافة، فإذا كان إلى مسافة تُقطع فيها أربعة بُرُد من ذلك الحد</w:t>
      </w:r>
      <w:r w:rsidR="00904064" w:rsidRPr="00E72E9D">
        <w:rPr>
          <w:sz w:val="40"/>
          <w:szCs w:val="40"/>
          <w:rtl/>
          <w:lang w:bidi="ar-EG"/>
        </w:rPr>
        <w:t>؛</w:t>
      </w:r>
      <w:r w:rsidRPr="00E72E9D">
        <w:rPr>
          <w:sz w:val="40"/>
          <w:szCs w:val="40"/>
          <w:rtl/>
          <w:lang w:bidi="ar-EG"/>
        </w:rPr>
        <w:t xml:space="preserve"> فإنه يجوز له أن يقصر، ويعتبر ذلك السفر سفر تقصر فيه الصَّلاة.</w:t>
      </w:r>
    </w:p>
    <w:p w14:paraId="2EA26FFF" w14:textId="77777777" w:rsidR="00EA4A30" w:rsidRPr="00E72E9D" w:rsidRDefault="00EA4A30" w:rsidP="00EA4A30">
      <w:pPr>
        <w:rPr>
          <w:sz w:val="40"/>
          <w:szCs w:val="40"/>
          <w:rtl/>
          <w:lang w:bidi="ar-EG"/>
        </w:rPr>
      </w:pPr>
      <w:r w:rsidRPr="00E72E9D">
        <w:rPr>
          <w:sz w:val="40"/>
          <w:szCs w:val="40"/>
          <w:rtl/>
          <w:lang w:bidi="ar-EG"/>
        </w:rPr>
        <w:t>هذا من الأهمية بمكان؛ وهو معرفة السفر الطويل الذي يتعلق به حكم القصر.</w:t>
      </w:r>
    </w:p>
    <w:p w14:paraId="28AF5145" w14:textId="57C0C4A3" w:rsidR="00EA4A30" w:rsidRPr="00E72E9D" w:rsidRDefault="00EA4A30" w:rsidP="00EA4A30">
      <w:pPr>
        <w:rPr>
          <w:sz w:val="40"/>
          <w:szCs w:val="40"/>
          <w:rtl/>
          <w:lang w:bidi="ar-EG"/>
        </w:rPr>
      </w:pPr>
      <w:r w:rsidRPr="00E72E9D">
        <w:rPr>
          <w:sz w:val="40"/>
          <w:szCs w:val="40"/>
          <w:rtl/>
          <w:lang w:bidi="ar-EG"/>
        </w:rPr>
        <w:lastRenderedPageBreak/>
        <w:t xml:space="preserve"> كثير من الناس توجد عندهم إشكالات، هل يقصر </w:t>
      </w:r>
      <w:r w:rsidR="00BF706D" w:rsidRPr="00E72E9D">
        <w:rPr>
          <w:sz w:val="40"/>
          <w:szCs w:val="40"/>
          <w:rtl/>
          <w:lang w:bidi="ar-EG"/>
        </w:rPr>
        <w:t>من</w:t>
      </w:r>
      <w:r w:rsidRPr="00E72E9D">
        <w:rPr>
          <w:sz w:val="40"/>
          <w:szCs w:val="40"/>
          <w:rtl/>
          <w:lang w:bidi="ar-EG"/>
        </w:rPr>
        <w:t xml:space="preserve"> الرياض إلى الخ</w:t>
      </w:r>
      <w:r w:rsidR="0096235B" w:rsidRPr="00E72E9D">
        <w:rPr>
          <w:sz w:val="40"/>
          <w:szCs w:val="40"/>
          <w:rtl/>
          <w:lang w:bidi="ar-EG"/>
        </w:rPr>
        <w:t>ر</w:t>
      </w:r>
      <w:r w:rsidRPr="00E72E9D">
        <w:rPr>
          <w:sz w:val="40"/>
          <w:szCs w:val="40"/>
          <w:rtl/>
          <w:lang w:bidi="ar-EG"/>
        </w:rPr>
        <w:t xml:space="preserve">ج؟ هل يقصر في كذا إلى كذا؟ </w:t>
      </w:r>
    </w:p>
    <w:p w14:paraId="68CD906B" w14:textId="53BDC3BB" w:rsidR="00EA4A30" w:rsidRPr="00E72E9D" w:rsidRDefault="00EA4A30" w:rsidP="004624EC">
      <w:pPr>
        <w:rPr>
          <w:sz w:val="40"/>
          <w:szCs w:val="40"/>
          <w:rtl/>
          <w:lang w:bidi="ar-EG"/>
        </w:rPr>
      </w:pPr>
      <w:r w:rsidRPr="00E72E9D">
        <w:rPr>
          <w:sz w:val="40"/>
          <w:szCs w:val="40"/>
          <w:rtl/>
          <w:lang w:bidi="ar-EG"/>
        </w:rPr>
        <w:t xml:space="preserve">أنا لن أتكلم من إلى </w:t>
      </w:r>
      <w:r w:rsidR="00B932E1" w:rsidRPr="00E72E9D">
        <w:rPr>
          <w:sz w:val="40"/>
          <w:szCs w:val="40"/>
          <w:rtl/>
          <w:lang w:bidi="ar-EG"/>
        </w:rPr>
        <w:t>الخرج</w:t>
      </w:r>
      <w:r w:rsidRPr="00E72E9D">
        <w:rPr>
          <w:sz w:val="40"/>
          <w:szCs w:val="40"/>
          <w:rtl/>
          <w:lang w:bidi="ar-EG"/>
        </w:rPr>
        <w:t>، لكن أنا أقول: إن الفقهاء يقولون: إذا كان الإنسان يخرج إلى مكان لا يدري تبلغ مسافة القصر أو لا تبلغ فالأصل عدم القصر، فيعتبر سفرًا قصيرًا أو غير طويلٍ، فبناء على ذلك لا يتعلق بحكم القصر.</w:t>
      </w:r>
    </w:p>
    <w:p w14:paraId="312A363C" w14:textId="3114C369" w:rsidR="00EA4A30" w:rsidRPr="00E72E9D" w:rsidRDefault="00EA4A30" w:rsidP="00EA4A30">
      <w:pPr>
        <w:rPr>
          <w:sz w:val="40"/>
          <w:szCs w:val="40"/>
          <w:rtl/>
          <w:lang w:bidi="ar-EG"/>
        </w:rPr>
      </w:pPr>
      <w:r w:rsidRPr="00E72E9D">
        <w:rPr>
          <w:sz w:val="40"/>
          <w:szCs w:val="40"/>
          <w:rtl/>
          <w:lang w:bidi="ar-EG"/>
        </w:rPr>
        <w:t>أم</w:t>
      </w:r>
      <w:r w:rsidR="00904064" w:rsidRPr="00E72E9D">
        <w:rPr>
          <w:sz w:val="40"/>
          <w:szCs w:val="40"/>
          <w:rtl/>
          <w:lang w:bidi="ar-EG"/>
        </w:rPr>
        <w:t>َّ</w:t>
      </w:r>
      <w:r w:rsidRPr="00E72E9D">
        <w:rPr>
          <w:sz w:val="40"/>
          <w:szCs w:val="40"/>
          <w:rtl/>
          <w:lang w:bidi="ar-EG"/>
        </w:rPr>
        <w:t xml:space="preserve">ا إذا </w:t>
      </w:r>
      <w:r w:rsidR="009E164E" w:rsidRPr="00E72E9D">
        <w:rPr>
          <w:sz w:val="40"/>
          <w:szCs w:val="40"/>
          <w:rtl/>
          <w:lang w:bidi="ar-EG"/>
        </w:rPr>
        <w:t>قطع الإنسان</w:t>
      </w:r>
      <w:r w:rsidRPr="00E72E9D">
        <w:rPr>
          <w:sz w:val="40"/>
          <w:szCs w:val="40"/>
          <w:rtl/>
          <w:lang w:bidi="ar-EG"/>
        </w:rPr>
        <w:t xml:space="preserve"> هذه المسافة منذ </w:t>
      </w:r>
      <w:r w:rsidR="009E164E" w:rsidRPr="00E72E9D">
        <w:rPr>
          <w:sz w:val="40"/>
          <w:szCs w:val="40"/>
          <w:rtl/>
          <w:lang w:bidi="ar-EG"/>
        </w:rPr>
        <w:t xml:space="preserve">أن </w:t>
      </w:r>
      <w:r w:rsidRPr="00E72E9D">
        <w:rPr>
          <w:sz w:val="40"/>
          <w:szCs w:val="40"/>
          <w:rtl/>
          <w:lang w:bidi="ar-EG"/>
        </w:rPr>
        <w:t>خرج من البلد؛ فيجوز له القصر في تلك الحال.</w:t>
      </w:r>
    </w:p>
    <w:p w14:paraId="3B6F5BB6" w14:textId="5853E800" w:rsidR="00EA4A30" w:rsidRPr="00E72E9D" w:rsidRDefault="00EA4A30" w:rsidP="00EA4A30">
      <w:pPr>
        <w:rPr>
          <w:sz w:val="40"/>
          <w:szCs w:val="40"/>
          <w:rtl/>
          <w:lang w:bidi="ar-EG"/>
        </w:rPr>
      </w:pPr>
      <w:r w:rsidRPr="00E72E9D">
        <w:rPr>
          <w:sz w:val="40"/>
          <w:szCs w:val="40"/>
          <w:rtl/>
          <w:lang w:bidi="ar-EG"/>
        </w:rPr>
        <w:t>المسألة الثالثة ويمكن أن نطيل هنا</w:t>
      </w:r>
      <w:r w:rsidR="00904064" w:rsidRPr="00E72E9D">
        <w:rPr>
          <w:sz w:val="40"/>
          <w:szCs w:val="40"/>
          <w:rtl/>
          <w:lang w:bidi="ar-EG"/>
        </w:rPr>
        <w:t>؛</w:t>
      </w:r>
      <w:r w:rsidRPr="00E72E9D">
        <w:rPr>
          <w:sz w:val="40"/>
          <w:szCs w:val="40"/>
          <w:rtl/>
          <w:lang w:bidi="ar-EG"/>
        </w:rPr>
        <w:t xml:space="preserve"> لأن</w:t>
      </w:r>
      <w:r w:rsidR="00904064" w:rsidRPr="00E72E9D">
        <w:rPr>
          <w:sz w:val="40"/>
          <w:szCs w:val="40"/>
          <w:rtl/>
          <w:lang w:bidi="ar-EG"/>
        </w:rPr>
        <w:t>َّ</w:t>
      </w:r>
      <w:r w:rsidRPr="00E72E9D">
        <w:rPr>
          <w:sz w:val="40"/>
          <w:szCs w:val="40"/>
          <w:rtl/>
          <w:lang w:bidi="ar-EG"/>
        </w:rPr>
        <w:t xml:space="preserve"> هذه </w:t>
      </w:r>
      <w:r w:rsidR="00904064" w:rsidRPr="00E72E9D">
        <w:rPr>
          <w:sz w:val="40"/>
          <w:szCs w:val="40"/>
          <w:rtl/>
          <w:lang w:bidi="ar-EG"/>
        </w:rPr>
        <w:t>المسألة</w:t>
      </w:r>
      <w:r w:rsidRPr="00E72E9D">
        <w:rPr>
          <w:sz w:val="40"/>
          <w:szCs w:val="40"/>
          <w:rtl/>
          <w:lang w:bidi="ar-EG"/>
        </w:rPr>
        <w:t xml:space="preserve"> يكثر عنها الكلام، ويكثر فيها الخلاف، ويحصل بين الناس </w:t>
      </w:r>
      <w:r w:rsidR="00904064" w:rsidRPr="00E72E9D">
        <w:rPr>
          <w:sz w:val="40"/>
          <w:szCs w:val="40"/>
          <w:rtl/>
          <w:lang w:bidi="ar-EG"/>
        </w:rPr>
        <w:t xml:space="preserve">فيها </w:t>
      </w:r>
      <w:r w:rsidRPr="00E72E9D">
        <w:rPr>
          <w:sz w:val="40"/>
          <w:szCs w:val="40"/>
          <w:rtl/>
          <w:lang w:bidi="ar-EG"/>
        </w:rPr>
        <w:t>من الجدال في كل سفر وفي كل حال، ويبقون في كل سفرهم وهم يتحدَّثون عن المسألة، وإذا رجعوا أيضًا كل واحد يفتي بفتوى ويتحدث بحديث، فيُحتاج فيها إلى شيء من التفصيل:</w:t>
      </w:r>
    </w:p>
    <w:p w14:paraId="3A1E2CA2" w14:textId="3A28D2EF" w:rsidR="00EA4A30" w:rsidRPr="00E72E9D" w:rsidRDefault="00EA4A30" w:rsidP="00EA4A30">
      <w:pPr>
        <w:rPr>
          <w:sz w:val="40"/>
          <w:szCs w:val="40"/>
          <w:rtl/>
          <w:lang w:bidi="ar-EG"/>
        </w:rPr>
      </w:pPr>
      <w:r w:rsidRPr="00E72E9D">
        <w:rPr>
          <w:sz w:val="40"/>
          <w:szCs w:val="40"/>
          <w:rtl/>
          <w:lang w:bidi="ar-EG"/>
        </w:rPr>
        <w:t>إذا قلنا: إن</w:t>
      </w:r>
      <w:r w:rsidR="00904064" w:rsidRPr="00E72E9D">
        <w:rPr>
          <w:sz w:val="40"/>
          <w:szCs w:val="40"/>
          <w:rtl/>
          <w:lang w:bidi="ar-EG"/>
        </w:rPr>
        <w:t>َّ</w:t>
      </w:r>
      <w:r w:rsidRPr="00E72E9D">
        <w:rPr>
          <w:sz w:val="40"/>
          <w:szCs w:val="40"/>
          <w:rtl/>
          <w:lang w:bidi="ar-EG"/>
        </w:rPr>
        <w:t xml:space="preserve"> هذا الشخص يسير هذه المسافة فمتى يبدأ في القصر؟ </w:t>
      </w:r>
    </w:p>
    <w:p w14:paraId="32A322B0" w14:textId="403647A7" w:rsidR="00EA4A30" w:rsidRPr="00E72E9D" w:rsidRDefault="00EA4A30" w:rsidP="00EA4A30">
      <w:pPr>
        <w:rPr>
          <w:sz w:val="40"/>
          <w:szCs w:val="40"/>
          <w:rtl/>
          <w:lang w:bidi="ar-EG"/>
        </w:rPr>
      </w:pPr>
      <w:r w:rsidRPr="00E72E9D">
        <w:rPr>
          <w:sz w:val="40"/>
          <w:szCs w:val="40"/>
          <w:rtl/>
          <w:lang w:bidi="ar-EG"/>
        </w:rPr>
        <w:t xml:space="preserve">الذي يحله القصر هو مَن يسافر هذه المسافة، لكن ليس من شرط المسافر أن يقطع هذه المسافة حتى يبدأ في القصر، لا، إذا كانت مسافة سفرك ثمانين كيلو تقريبًا -التي هي أربعة </w:t>
      </w:r>
      <w:proofErr w:type="gramStart"/>
      <w:r w:rsidRPr="00E72E9D">
        <w:rPr>
          <w:sz w:val="40"/>
          <w:szCs w:val="40"/>
          <w:rtl/>
          <w:lang w:bidi="ar-EG"/>
        </w:rPr>
        <w:t>برد- فإنك</w:t>
      </w:r>
      <w:proofErr w:type="gramEnd"/>
      <w:r w:rsidRPr="00E72E9D">
        <w:rPr>
          <w:sz w:val="40"/>
          <w:szCs w:val="40"/>
          <w:rtl/>
          <w:lang w:bidi="ar-EG"/>
        </w:rPr>
        <w:t xml:space="preserve"> يجوز لك القصر. </w:t>
      </w:r>
    </w:p>
    <w:p w14:paraId="377679A1" w14:textId="77777777" w:rsidR="00EA4A30" w:rsidRPr="00E72E9D" w:rsidRDefault="00EA4A30" w:rsidP="00EA4A30">
      <w:pPr>
        <w:rPr>
          <w:sz w:val="40"/>
          <w:szCs w:val="40"/>
          <w:rtl/>
          <w:lang w:bidi="ar-EG"/>
        </w:rPr>
      </w:pPr>
      <w:r w:rsidRPr="00E72E9D">
        <w:rPr>
          <w:sz w:val="40"/>
          <w:szCs w:val="40"/>
          <w:rtl/>
          <w:lang w:bidi="ar-EG"/>
        </w:rPr>
        <w:t xml:space="preserve">متى تبدأ في القصر؟ </w:t>
      </w:r>
    </w:p>
    <w:p w14:paraId="5724D819" w14:textId="77777777" w:rsidR="00EA4A30" w:rsidRPr="00E72E9D" w:rsidRDefault="00EA4A30" w:rsidP="00EA4A30">
      <w:pPr>
        <w:rPr>
          <w:sz w:val="40"/>
          <w:szCs w:val="40"/>
          <w:rtl/>
          <w:lang w:bidi="ar-EG"/>
        </w:rPr>
      </w:pPr>
      <w:r w:rsidRPr="00E72E9D">
        <w:rPr>
          <w:sz w:val="40"/>
          <w:szCs w:val="40"/>
          <w:rtl/>
          <w:lang w:bidi="ar-EG"/>
        </w:rPr>
        <w:t>إذا بدأت في السفر.</w:t>
      </w:r>
    </w:p>
    <w:p w14:paraId="3B832347" w14:textId="77777777" w:rsidR="00EA4A30" w:rsidRPr="00E72E9D" w:rsidRDefault="00EA4A30" w:rsidP="00EA4A30">
      <w:pPr>
        <w:rPr>
          <w:sz w:val="40"/>
          <w:szCs w:val="40"/>
          <w:rtl/>
          <w:lang w:bidi="ar-EG"/>
        </w:rPr>
      </w:pPr>
      <w:r w:rsidRPr="00E72E9D">
        <w:rPr>
          <w:sz w:val="40"/>
          <w:szCs w:val="40"/>
          <w:rtl/>
          <w:lang w:bidi="ar-EG"/>
        </w:rPr>
        <w:t xml:space="preserve">متى تبدأ في السفر؟ </w:t>
      </w:r>
    </w:p>
    <w:p w14:paraId="30ED3FB9" w14:textId="77777777" w:rsidR="00EA4A30" w:rsidRPr="00E72E9D" w:rsidRDefault="00EA4A30" w:rsidP="00EA4A30">
      <w:pPr>
        <w:rPr>
          <w:sz w:val="40"/>
          <w:szCs w:val="40"/>
          <w:rtl/>
          <w:lang w:bidi="ar-EG"/>
        </w:rPr>
      </w:pPr>
      <w:r w:rsidRPr="00E72E9D">
        <w:rPr>
          <w:sz w:val="40"/>
          <w:szCs w:val="40"/>
          <w:rtl/>
          <w:lang w:bidi="ar-EG"/>
        </w:rPr>
        <w:t>إذا خرجت من البلد.</w:t>
      </w:r>
    </w:p>
    <w:p w14:paraId="18B26963" w14:textId="06A215A9" w:rsidR="00EA4A30" w:rsidRPr="00E72E9D" w:rsidRDefault="00EA4A30" w:rsidP="00EA4A30">
      <w:pPr>
        <w:rPr>
          <w:sz w:val="40"/>
          <w:szCs w:val="40"/>
          <w:rtl/>
          <w:lang w:bidi="ar-EG"/>
        </w:rPr>
      </w:pPr>
      <w:r w:rsidRPr="00E72E9D">
        <w:rPr>
          <w:sz w:val="40"/>
          <w:szCs w:val="40"/>
          <w:rtl/>
          <w:lang w:bidi="ar-EG"/>
        </w:rPr>
        <w:lastRenderedPageBreak/>
        <w:t>فإذا افترضنا أنك خارج من الرياض ووقفت في محطة تتزود من الوقود أو غيره، وأردتم الصَّلاة فتصلون قصرًا، لأنكم خرجتم من البلد، ولذلك جاء في الصحيح: "</w:t>
      </w:r>
      <w:r w:rsidR="0087345E" w:rsidRPr="00E72E9D">
        <w:rPr>
          <w:sz w:val="40"/>
          <w:szCs w:val="40"/>
          <w:rtl/>
          <w:lang w:bidi="ar-EG"/>
        </w:rPr>
        <w:t>خَرَجْنَا مَعَ عَلِيِّ بْنِ أَبِي طَالِبٍ فَقَصَرْنَا الصَّلَاةَ وَنَحْنُ نَرَى الْبُيُوتَ، ثُمَّ رَجَعْنَا فَقَصَرْنَا الصَّلَاةَ وَنَحْنُ نَرَى الْبُيُوتَ</w:t>
      </w:r>
      <w:r w:rsidRPr="00E72E9D">
        <w:rPr>
          <w:sz w:val="40"/>
          <w:szCs w:val="40"/>
          <w:rtl/>
          <w:lang w:bidi="ar-EG"/>
        </w:rPr>
        <w:t>"، فإذ</w:t>
      </w:r>
      <w:r w:rsidR="0087345E" w:rsidRPr="00E72E9D">
        <w:rPr>
          <w:sz w:val="40"/>
          <w:szCs w:val="40"/>
          <w:rtl/>
          <w:lang w:bidi="ar-EG"/>
        </w:rPr>
        <w:t>ً</w:t>
      </w:r>
      <w:r w:rsidRPr="00E72E9D">
        <w:rPr>
          <w:sz w:val="40"/>
          <w:szCs w:val="40"/>
          <w:rtl/>
          <w:lang w:bidi="ar-EG"/>
        </w:rPr>
        <w:t xml:space="preserve">ا أحكام القصر منذ خروج الإنسان من البلد، وتبقى له الأحكام حتى قبل دخول البلد الذي سيستقر فيه ويقيم، هذا من المسائل المهمة. </w:t>
      </w:r>
    </w:p>
    <w:p w14:paraId="0F81B1E4" w14:textId="2D8359FE" w:rsidR="00EA4A30" w:rsidRPr="00E72E9D" w:rsidRDefault="00EA4A30" w:rsidP="00EA4A30">
      <w:pPr>
        <w:rPr>
          <w:sz w:val="40"/>
          <w:szCs w:val="40"/>
          <w:rtl/>
          <w:lang w:bidi="ar-EG"/>
        </w:rPr>
      </w:pPr>
      <w:r w:rsidRPr="00E72E9D">
        <w:rPr>
          <w:sz w:val="40"/>
          <w:szCs w:val="40"/>
          <w:rtl/>
          <w:lang w:bidi="ar-EG"/>
        </w:rPr>
        <w:t xml:space="preserve">ويتفرع على ذلك مسألة أكثر ما يكون فيها الخلاف، هل يقصر الإنسان في المطار أو لا يقصر؟ </w:t>
      </w:r>
    </w:p>
    <w:p w14:paraId="7D9230C5" w14:textId="5CF91BF6" w:rsidR="00EA4A30" w:rsidRPr="00E72E9D" w:rsidRDefault="00EA4A30" w:rsidP="00EA4A30">
      <w:pPr>
        <w:rPr>
          <w:sz w:val="40"/>
          <w:szCs w:val="40"/>
          <w:rtl/>
          <w:lang w:bidi="ar-EG"/>
        </w:rPr>
      </w:pPr>
      <w:r w:rsidRPr="00E72E9D">
        <w:rPr>
          <w:sz w:val="40"/>
          <w:szCs w:val="40"/>
          <w:rtl/>
          <w:lang w:bidi="ar-EG"/>
        </w:rPr>
        <w:t>نقول: المطار لا يتعلق ب</w:t>
      </w:r>
      <w:r w:rsidR="0087345E" w:rsidRPr="00E72E9D">
        <w:rPr>
          <w:sz w:val="40"/>
          <w:szCs w:val="40"/>
          <w:rtl/>
          <w:lang w:bidi="ar-EG"/>
        </w:rPr>
        <w:t xml:space="preserve">ه </w:t>
      </w:r>
      <w:r w:rsidRPr="00E72E9D">
        <w:rPr>
          <w:sz w:val="40"/>
          <w:szCs w:val="40"/>
          <w:rtl/>
          <w:lang w:bidi="ar-EG"/>
        </w:rPr>
        <w:t xml:space="preserve">حكم، </w:t>
      </w:r>
      <w:r w:rsidR="0087345E" w:rsidRPr="00E72E9D">
        <w:rPr>
          <w:sz w:val="40"/>
          <w:szCs w:val="40"/>
          <w:rtl/>
          <w:lang w:bidi="ar-EG"/>
        </w:rPr>
        <w:t xml:space="preserve">وإنما الكلام في </w:t>
      </w:r>
      <w:r w:rsidRPr="00E72E9D">
        <w:rPr>
          <w:sz w:val="40"/>
          <w:szCs w:val="40"/>
          <w:rtl/>
          <w:lang w:bidi="ar-EG"/>
        </w:rPr>
        <w:t xml:space="preserve">هل </w:t>
      </w:r>
      <w:r w:rsidR="0087345E" w:rsidRPr="00E72E9D">
        <w:rPr>
          <w:sz w:val="40"/>
          <w:szCs w:val="40"/>
          <w:rtl/>
          <w:lang w:bidi="ar-EG"/>
        </w:rPr>
        <w:t>المطار</w:t>
      </w:r>
      <w:r w:rsidRPr="00E72E9D">
        <w:rPr>
          <w:sz w:val="40"/>
          <w:szCs w:val="40"/>
          <w:rtl/>
          <w:lang w:bidi="ar-EG"/>
        </w:rPr>
        <w:t xml:space="preserve"> خارج البلد أو ليس بخارج البلد؟ </w:t>
      </w:r>
    </w:p>
    <w:p w14:paraId="6C65F791" w14:textId="77777777" w:rsidR="00EA4A30" w:rsidRPr="00E72E9D" w:rsidRDefault="00EA4A30" w:rsidP="00EA4A30">
      <w:pPr>
        <w:rPr>
          <w:sz w:val="40"/>
          <w:szCs w:val="40"/>
          <w:rtl/>
          <w:lang w:bidi="ar-EG"/>
        </w:rPr>
      </w:pPr>
      <w:r w:rsidRPr="00E72E9D">
        <w:rPr>
          <w:sz w:val="40"/>
          <w:szCs w:val="40"/>
          <w:rtl/>
          <w:lang w:bidi="ar-EG"/>
        </w:rPr>
        <w:t>بناء على ذلك يختلف هذا من بلد إلى بلد:</w:t>
      </w:r>
    </w:p>
    <w:p w14:paraId="1ED75536" w14:textId="1F9158B5" w:rsidR="00EA4A30" w:rsidRPr="00E72E9D" w:rsidRDefault="00EA4A30" w:rsidP="00EA4A30">
      <w:pPr>
        <w:rPr>
          <w:sz w:val="40"/>
          <w:szCs w:val="40"/>
          <w:rtl/>
          <w:lang w:bidi="ar-EG"/>
        </w:rPr>
      </w:pPr>
      <w:r w:rsidRPr="00E72E9D">
        <w:rPr>
          <w:sz w:val="40"/>
          <w:szCs w:val="40"/>
          <w:rtl/>
          <w:lang w:bidi="ar-EG"/>
        </w:rPr>
        <w:t xml:space="preserve">- فالبلد التي يوجد المطار فيها داخل البلد -كجدة </w:t>
      </w:r>
      <w:proofErr w:type="gramStart"/>
      <w:r w:rsidRPr="00E72E9D">
        <w:rPr>
          <w:sz w:val="40"/>
          <w:szCs w:val="40"/>
          <w:rtl/>
          <w:lang w:bidi="ar-EG"/>
        </w:rPr>
        <w:t>مثلًا- فمن</w:t>
      </w:r>
      <w:proofErr w:type="gramEnd"/>
      <w:r w:rsidRPr="00E72E9D">
        <w:rPr>
          <w:sz w:val="40"/>
          <w:szCs w:val="40"/>
          <w:rtl/>
          <w:lang w:bidi="ar-EG"/>
        </w:rPr>
        <w:t xml:space="preserve"> خرج من أهل جدة إلى المطار لم يقصر</w:t>
      </w:r>
      <w:r w:rsidR="0087345E" w:rsidRPr="00E72E9D">
        <w:rPr>
          <w:sz w:val="40"/>
          <w:szCs w:val="40"/>
          <w:rtl/>
          <w:lang w:bidi="ar-EG"/>
        </w:rPr>
        <w:t>؛</w:t>
      </w:r>
      <w:r w:rsidRPr="00E72E9D">
        <w:rPr>
          <w:sz w:val="40"/>
          <w:szCs w:val="40"/>
          <w:rtl/>
          <w:lang w:bidi="ar-EG"/>
        </w:rPr>
        <w:t xml:space="preserve"> لأن</w:t>
      </w:r>
      <w:r w:rsidR="0087345E" w:rsidRPr="00E72E9D">
        <w:rPr>
          <w:sz w:val="40"/>
          <w:szCs w:val="40"/>
          <w:rtl/>
          <w:lang w:bidi="ar-EG"/>
        </w:rPr>
        <w:t>َّ</w:t>
      </w:r>
      <w:r w:rsidRPr="00E72E9D">
        <w:rPr>
          <w:sz w:val="40"/>
          <w:szCs w:val="40"/>
          <w:rtl/>
          <w:lang w:bidi="ar-EG"/>
        </w:rPr>
        <w:t xml:space="preserve"> المطار داخل البلد</w:t>
      </w:r>
      <w:r w:rsidR="0087345E" w:rsidRPr="00E72E9D">
        <w:rPr>
          <w:sz w:val="40"/>
          <w:szCs w:val="40"/>
          <w:rtl/>
          <w:lang w:bidi="ar-EG"/>
        </w:rPr>
        <w:t>،</w:t>
      </w:r>
      <w:r w:rsidRPr="00E72E9D">
        <w:rPr>
          <w:sz w:val="40"/>
          <w:szCs w:val="40"/>
          <w:rtl/>
          <w:lang w:bidi="ar-EG"/>
        </w:rPr>
        <w:t xml:space="preserve"> وهم لم يشرعوا في السفر فيخرجوا منه.</w:t>
      </w:r>
    </w:p>
    <w:p w14:paraId="45ECC2DF" w14:textId="77777777" w:rsidR="00EA4A30" w:rsidRPr="00E72E9D" w:rsidRDefault="00EA4A30" w:rsidP="00EA4A30">
      <w:pPr>
        <w:rPr>
          <w:sz w:val="40"/>
          <w:szCs w:val="40"/>
          <w:rtl/>
          <w:lang w:bidi="ar-EG"/>
        </w:rPr>
      </w:pPr>
      <w:r w:rsidRPr="00E72E9D">
        <w:rPr>
          <w:sz w:val="40"/>
          <w:szCs w:val="40"/>
          <w:rtl/>
          <w:lang w:bidi="ar-EG"/>
        </w:rPr>
        <w:t xml:space="preserve">- وإذا كان المطار خارج البلد -كما هو الآن بالنسبة </w:t>
      </w:r>
      <w:proofErr w:type="gramStart"/>
      <w:r w:rsidRPr="00E72E9D">
        <w:rPr>
          <w:sz w:val="40"/>
          <w:szCs w:val="40"/>
          <w:rtl/>
          <w:lang w:bidi="ar-EG"/>
        </w:rPr>
        <w:t>للرياض- فإذًا</w:t>
      </w:r>
      <w:proofErr w:type="gramEnd"/>
      <w:r w:rsidRPr="00E72E9D">
        <w:rPr>
          <w:sz w:val="40"/>
          <w:szCs w:val="40"/>
          <w:rtl/>
          <w:lang w:bidi="ar-EG"/>
        </w:rPr>
        <w:t xml:space="preserve"> من خرج إلى المطار فقد خرج من البلد، فتتعلق به أحكام القصر وأحكام الرخصة فيجوز له القصر.</w:t>
      </w:r>
    </w:p>
    <w:p w14:paraId="26FCBF14" w14:textId="36E7162A" w:rsidR="00EA4A30" w:rsidRPr="00E72E9D" w:rsidRDefault="00EA4A30" w:rsidP="00EA4A30">
      <w:pPr>
        <w:rPr>
          <w:sz w:val="40"/>
          <w:szCs w:val="40"/>
          <w:rtl/>
          <w:lang w:bidi="ar-EG"/>
        </w:rPr>
      </w:pPr>
      <w:r w:rsidRPr="00E72E9D">
        <w:rPr>
          <w:sz w:val="40"/>
          <w:szCs w:val="40"/>
          <w:rtl/>
          <w:lang w:bidi="ar-EG"/>
        </w:rPr>
        <w:t>فنقول: إذًا آلة السفر ليس لها عبرة، كونك ماشي في السيارة ثم تمشي في الطيارة هذا لا متعلق له، ما علينا من أنك تمشي برج</w:t>
      </w:r>
      <w:r w:rsidR="00314AD6" w:rsidRPr="00E72E9D">
        <w:rPr>
          <w:sz w:val="40"/>
          <w:szCs w:val="40"/>
          <w:rtl/>
          <w:lang w:bidi="ar-EG"/>
        </w:rPr>
        <w:t>ي</w:t>
      </w:r>
      <w:r w:rsidRPr="00E72E9D">
        <w:rPr>
          <w:sz w:val="40"/>
          <w:szCs w:val="40"/>
          <w:rtl/>
          <w:lang w:bidi="ar-EG"/>
        </w:rPr>
        <w:t>لك ولا مرة راكب ولا كذا.</w:t>
      </w:r>
    </w:p>
    <w:p w14:paraId="493B227B" w14:textId="77777777" w:rsidR="00EA4A30" w:rsidRPr="00E72E9D" w:rsidRDefault="00EA4A30" w:rsidP="00EA4A30">
      <w:pPr>
        <w:rPr>
          <w:sz w:val="40"/>
          <w:szCs w:val="40"/>
          <w:rtl/>
          <w:lang w:bidi="ar-EG"/>
        </w:rPr>
      </w:pPr>
      <w:r w:rsidRPr="00E72E9D">
        <w:rPr>
          <w:sz w:val="40"/>
          <w:szCs w:val="40"/>
          <w:rtl/>
          <w:lang w:bidi="ar-EG"/>
        </w:rPr>
        <w:t>يقول واحد: لو خرج وطارت الطائرة فهل يقصر؟</w:t>
      </w:r>
    </w:p>
    <w:p w14:paraId="7CA695B5" w14:textId="7B0DE6A9" w:rsidR="00EA4A30" w:rsidRPr="00E72E9D" w:rsidRDefault="00EA4A30" w:rsidP="00EA4A30">
      <w:pPr>
        <w:rPr>
          <w:sz w:val="40"/>
          <w:szCs w:val="40"/>
          <w:rtl/>
          <w:lang w:bidi="ar-EG"/>
        </w:rPr>
      </w:pPr>
      <w:r w:rsidRPr="00E72E9D">
        <w:rPr>
          <w:sz w:val="40"/>
          <w:szCs w:val="40"/>
          <w:rtl/>
          <w:lang w:bidi="ar-EG"/>
        </w:rPr>
        <w:t>نقول: ما دام أنه حين خرج قاصدًا مسافة القصر عازمًا عليها مستجمعًا لأسبابها فاستحق الرخصة، ثم إذا فاتت عليه الطائرة أو نحو ذلك كمثل الشخص الذي سافر مثلًا بالسيارة ول</w:t>
      </w:r>
      <w:r w:rsidR="0087345E" w:rsidRPr="00E72E9D">
        <w:rPr>
          <w:sz w:val="40"/>
          <w:szCs w:val="40"/>
          <w:rtl/>
          <w:lang w:bidi="ar-EG"/>
        </w:rPr>
        <w:t>َ</w:t>
      </w:r>
      <w:r w:rsidRPr="00E72E9D">
        <w:rPr>
          <w:sz w:val="40"/>
          <w:szCs w:val="40"/>
          <w:rtl/>
          <w:lang w:bidi="ar-EG"/>
        </w:rPr>
        <w:t>م</w:t>
      </w:r>
      <w:r w:rsidR="0087345E" w:rsidRPr="00E72E9D">
        <w:rPr>
          <w:sz w:val="40"/>
          <w:szCs w:val="40"/>
          <w:rtl/>
          <w:lang w:bidi="ar-EG"/>
        </w:rPr>
        <w:t>َّ</w:t>
      </w:r>
      <w:r w:rsidRPr="00E72E9D">
        <w:rPr>
          <w:sz w:val="40"/>
          <w:szCs w:val="40"/>
          <w:rtl/>
          <w:lang w:bidi="ar-EG"/>
        </w:rPr>
        <w:t xml:space="preserve">ا خرج من البلد خربت عليه سيارته، وكان صلى الظهر والعصر، نقول: صلى الظهر أو العصر </w:t>
      </w:r>
      <w:r w:rsidRPr="00E72E9D">
        <w:rPr>
          <w:sz w:val="40"/>
          <w:szCs w:val="40"/>
          <w:rtl/>
          <w:lang w:bidi="ar-EG"/>
        </w:rPr>
        <w:lastRenderedPageBreak/>
        <w:t>قصرًا وجمعًا حيث يجوز له</w:t>
      </w:r>
      <w:r w:rsidR="0087345E" w:rsidRPr="00E72E9D">
        <w:rPr>
          <w:sz w:val="40"/>
          <w:szCs w:val="40"/>
          <w:rtl/>
          <w:lang w:bidi="ar-EG"/>
        </w:rPr>
        <w:t>؛</w:t>
      </w:r>
      <w:r w:rsidRPr="00E72E9D">
        <w:rPr>
          <w:sz w:val="40"/>
          <w:szCs w:val="40"/>
          <w:rtl/>
          <w:lang w:bidi="ar-EG"/>
        </w:rPr>
        <w:t xml:space="preserve"> لأنه استجمع أحكام السفر الطويل، هو نوى السفر وسفر مباح -كما سيأتي- وهو طويل وخرج من البلد، فكونه عرض له ما يرجعه فهذا شيء آخر خارج عن العادة، لكن مَن خرج إلى المطار وهو لا يدري هل سيسافر</w:t>
      </w:r>
      <w:r w:rsidR="004F5D81" w:rsidRPr="00E72E9D">
        <w:rPr>
          <w:sz w:val="40"/>
          <w:szCs w:val="40"/>
          <w:rtl/>
          <w:lang w:bidi="ar-EG"/>
        </w:rPr>
        <w:t xml:space="preserve"> </w:t>
      </w:r>
      <w:r w:rsidRPr="00E72E9D">
        <w:rPr>
          <w:sz w:val="40"/>
          <w:szCs w:val="40"/>
          <w:rtl/>
          <w:lang w:bidi="ar-EG"/>
        </w:rPr>
        <w:t>أو لا أو سيجد رحلة أو لا؛ فهذا لم يجمع السفر إلى الآن، فبناء على ذلك قد يقال: إنه لا يتعلق به حكم القصر، كمَن ذهب يخرج ينتظر أحدًا يقلِّه أو يحمله، فقد يجد وقد لا يجد، فهذا لم يتعين السفر في حقه، فبناء على ذلك لم تتعلق به أحكام الرخصة.</w:t>
      </w:r>
    </w:p>
    <w:p w14:paraId="1DCA3678" w14:textId="338B5D0A" w:rsidR="00EA4A30" w:rsidRPr="00E72E9D" w:rsidRDefault="00EA4A30" w:rsidP="00EA4A30">
      <w:pPr>
        <w:rPr>
          <w:sz w:val="40"/>
          <w:szCs w:val="40"/>
          <w:rtl/>
          <w:lang w:bidi="ar-EG"/>
        </w:rPr>
      </w:pPr>
      <w:r w:rsidRPr="00E72E9D">
        <w:rPr>
          <w:sz w:val="40"/>
          <w:szCs w:val="40"/>
          <w:rtl/>
          <w:lang w:bidi="ar-EG"/>
        </w:rPr>
        <w:t xml:space="preserve">هذه أهم المسائل التي يكثر فيها الكلام، والجدال بين الناس، وينبغي هنا ألا يفتح باب الجدال في المسائل، فمن أشكل عليه شيء فلا يخلو إما أن يكون من أهل العلم الذين يجتهدون فهذا شيء، وإلا يكون كذلك فإنه لا يعرض نفسه لكلام مَن مثله أو أقل منه علمًا، ولا يعرض عبادته </w:t>
      </w:r>
      <w:proofErr w:type="spellStart"/>
      <w:r w:rsidRPr="00E72E9D">
        <w:rPr>
          <w:sz w:val="40"/>
          <w:szCs w:val="40"/>
          <w:rtl/>
          <w:lang w:bidi="ar-EG"/>
        </w:rPr>
        <w:t>للتخرُّص</w:t>
      </w:r>
      <w:proofErr w:type="spellEnd"/>
      <w:r w:rsidRPr="00E72E9D">
        <w:rPr>
          <w:sz w:val="40"/>
          <w:szCs w:val="40"/>
          <w:rtl/>
          <w:lang w:bidi="ar-EG"/>
        </w:rPr>
        <w:t>، بعض الناس يقول: إذا صلوا قصر أصلي معهم، صلوا تمام أصلي معهم!</w:t>
      </w:r>
      <w:r w:rsidR="004F5D81" w:rsidRPr="00E72E9D">
        <w:rPr>
          <w:sz w:val="40"/>
          <w:szCs w:val="40"/>
          <w:rtl/>
          <w:lang w:bidi="ar-EG"/>
        </w:rPr>
        <w:t xml:space="preserve"> </w:t>
      </w:r>
      <w:r w:rsidRPr="00E72E9D">
        <w:rPr>
          <w:sz w:val="40"/>
          <w:szCs w:val="40"/>
          <w:rtl/>
          <w:lang w:bidi="ar-EG"/>
        </w:rPr>
        <w:t xml:space="preserve">لا تهمه صلاته! هذه صلاتك التي تلقى بها ربك، إن أحسنتها أحسنت، وإن أسأت إليها أسأت إلى نفسك أيما اساءة، كل الناس يغدو فبائع نفسه فمعتقها </w:t>
      </w:r>
      <w:proofErr w:type="spellStart"/>
      <w:r w:rsidR="002F0C76" w:rsidRPr="00E72E9D">
        <w:rPr>
          <w:sz w:val="40"/>
          <w:szCs w:val="40"/>
          <w:rtl/>
          <w:lang w:bidi="ar-EG"/>
        </w:rPr>
        <w:t>أ</w:t>
      </w:r>
      <w:r w:rsidRPr="00E72E9D">
        <w:rPr>
          <w:sz w:val="40"/>
          <w:szCs w:val="40"/>
          <w:rtl/>
          <w:lang w:bidi="ar-EG"/>
        </w:rPr>
        <w:t>وموبقها</w:t>
      </w:r>
      <w:proofErr w:type="spellEnd"/>
      <w:r w:rsidRPr="00E72E9D">
        <w:rPr>
          <w:sz w:val="40"/>
          <w:szCs w:val="40"/>
          <w:rtl/>
          <w:lang w:bidi="ar-EG"/>
        </w:rPr>
        <w:t>، فانظر ما يخارجك! والحمد لله تيسرت من السبل ما تيسرت، فيمكنك أن تتصل على من تثق فيه من أهل العلم والديانة، فتسأله وهو أهل للسؤال والفتيا، فيفتيك فيطمئن قلبك وتبرأ ذمتك، وإلا فلا، ولا ينفع الإنسان أن يتعرض لهذا.</w:t>
      </w:r>
    </w:p>
    <w:p w14:paraId="71985ADB" w14:textId="77777777" w:rsidR="00EA4A30" w:rsidRPr="00E72E9D" w:rsidRDefault="00EA4A30" w:rsidP="00EA4A30">
      <w:pPr>
        <w:rPr>
          <w:sz w:val="40"/>
          <w:szCs w:val="40"/>
          <w:rtl/>
          <w:lang w:bidi="ar-EG"/>
        </w:rPr>
      </w:pPr>
      <w:r w:rsidRPr="00E72E9D">
        <w:rPr>
          <w:sz w:val="40"/>
          <w:szCs w:val="40"/>
          <w:rtl/>
          <w:lang w:bidi="ar-EG"/>
        </w:rPr>
        <w:t>بعضهم بمجرد أنه يرى شخصًا في المطار عليه سمة خير أو ظاهر استقامة أو نحو ذلك فيسأله، ليس بالضرورة أن يكون حريصًا في ظاهر الأمر أن يكون أهلًا لذلك، وربما كان من هو دون ذلك أكثر منه قدرة أو علمًا ومعرفة بهذه الأمور، فينبغي للإنسان أن يحتاط في ذلك أيما احتياط.</w:t>
      </w:r>
    </w:p>
    <w:p w14:paraId="7CE26569" w14:textId="77777777" w:rsidR="00EA4A30" w:rsidRPr="00E72E9D" w:rsidRDefault="00EA4A30" w:rsidP="00EA4A30">
      <w:pPr>
        <w:rPr>
          <w:sz w:val="40"/>
          <w:szCs w:val="40"/>
          <w:rtl/>
          <w:lang w:bidi="ar-EG"/>
        </w:rPr>
      </w:pPr>
      <w:r w:rsidRPr="00E72E9D">
        <w:rPr>
          <w:sz w:val="40"/>
          <w:szCs w:val="40"/>
          <w:rtl/>
          <w:lang w:bidi="ar-EG"/>
        </w:rPr>
        <w:t>أعرف أني أطلت في هذه المسائل لكن لكثرة الكلام فيها.</w:t>
      </w:r>
    </w:p>
    <w:p w14:paraId="1459760B" w14:textId="4CC023DF" w:rsidR="00EA4A30" w:rsidRPr="00E72E9D" w:rsidRDefault="00EA4A30" w:rsidP="00EA4A30">
      <w:pPr>
        <w:rPr>
          <w:sz w:val="40"/>
          <w:szCs w:val="40"/>
          <w:rtl/>
          <w:lang w:bidi="ar-EG"/>
        </w:rPr>
      </w:pPr>
      <w:r w:rsidRPr="00E72E9D">
        <w:rPr>
          <w:sz w:val="40"/>
          <w:szCs w:val="40"/>
          <w:rtl/>
          <w:lang w:bidi="ar-EG"/>
        </w:rPr>
        <w:lastRenderedPageBreak/>
        <w:t xml:space="preserve">هذا هو كلام الفقهاء، والتحديد بأربعة بُرُد هو عامة قول أهل العلم، والانتقال إلى قولٍ سواه وإن كان مشتهرًا عند بعض الناس وهو قول ابن تيمية -رَحِمَهُ </w:t>
      </w:r>
      <w:proofErr w:type="gramStart"/>
      <w:r w:rsidRPr="00E72E9D">
        <w:rPr>
          <w:sz w:val="40"/>
          <w:szCs w:val="40"/>
          <w:rtl/>
          <w:lang w:bidi="ar-EG"/>
        </w:rPr>
        <w:t>اللهُ- في</w:t>
      </w:r>
      <w:proofErr w:type="gramEnd"/>
      <w:r w:rsidRPr="00E72E9D">
        <w:rPr>
          <w:sz w:val="40"/>
          <w:szCs w:val="40"/>
          <w:rtl/>
          <w:lang w:bidi="ar-EG"/>
        </w:rPr>
        <w:t xml:space="preserve"> أن</w:t>
      </w:r>
      <w:r w:rsidR="00D062F2" w:rsidRPr="00E72E9D">
        <w:rPr>
          <w:sz w:val="40"/>
          <w:szCs w:val="40"/>
          <w:rtl/>
          <w:lang w:bidi="ar-EG"/>
        </w:rPr>
        <w:t>َّ</w:t>
      </w:r>
      <w:r w:rsidRPr="00E72E9D">
        <w:rPr>
          <w:sz w:val="40"/>
          <w:szCs w:val="40"/>
          <w:rtl/>
          <w:lang w:bidi="ar-EG"/>
        </w:rPr>
        <w:t xml:space="preserve"> السفر ما عده الناس سفر</w:t>
      </w:r>
      <w:r w:rsidR="00884670" w:rsidRPr="00E72E9D">
        <w:rPr>
          <w:sz w:val="40"/>
          <w:szCs w:val="40"/>
          <w:rtl/>
          <w:lang w:bidi="ar-EG"/>
        </w:rPr>
        <w:t>ً</w:t>
      </w:r>
      <w:r w:rsidRPr="00E72E9D">
        <w:rPr>
          <w:sz w:val="40"/>
          <w:szCs w:val="40"/>
          <w:rtl/>
          <w:lang w:bidi="ar-EG"/>
        </w:rPr>
        <w:t>ا، فهذا مع أنه خلاف قول أكثر أهل العلم إلا أن هذا القول أيضًا فيه إشكالات من حيث فهمه ومن حيث تطبيقه. وسأبين ذلك:</w:t>
      </w:r>
    </w:p>
    <w:p w14:paraId="47123214" w14:textId="18193CEC" w:rsidR="00EA4A30" w:rsidRPr="00E72E9D" w:rsidRDefault="00EA4A30" w:rsidP="00EA4A30">
      <w:pPr>
        <w:rPr>
          <w:sz w:val="40"/>
          <w:szCs w:val="40"/>
          <w:rtl/>
          <w:lang w:bidi="ar-EG"/>
        </w:rPr>
      </w:pPr>
      <w:r w:rsidRPr="00E72E9D">
        <w:rPr>
          <w:sz w:val="40"/>
          <w:szCs w:val="40"/>
          <w:rtl/>
          <w:lang w:bidi="ar-EG"/>
        </w:rPr>
        <w:t>الفقهاء</w:t>
      </w:r>
      <w:r w:rsidR="00904064" w:rsidRPr="00E72E9D">
        <w:rPr>
          <w:sz w:val="40"/>
          <w:szCs w:val="40"/>
          <w:rtl/>
          <w:lang w:bidi="ar-EG"/>
        </w:rPr>
        <w:t xml:space="preserve"> لَمَّا </w:t>
      </w:r>
      <w:r w:rsidRPr="00E72E9D">
        <w:rPr>
          <w:sz w:val="40"/>
          <w:szCs w:val="40"/>
          <w:rtl/>
          <w:lang w:bidi="ar-EG"/>
        </w:rPr>
        <w:t>حددوا أربعة بُرُد؛ قالوا:</w:t>
      </w:r>
      <w:r w:rsidR="004F5D81" w:rsidRPr="00E72E9D">
        <w:rPr>
          <w:sz w:val="40"/>
          <w:szCs w:val="40"/>
          <w:rtl/>
          <w:lang w:bidi="ar-EG"/>
        </w:rPr>
        <w:t xml:space="preserve"> </w:t>
      </w:r>
      <w:r w:rsidRPr="00E72E9D">
        <w:rPr>
          <w:sz w:val="40"/>
          <w:szCs w:val="40"/>
          <w:rtl/>
          <w:lang w:bidi="ar-EG"/>
        </w:rPr>
        <w:t>"ولو قطعها في ساعة" ساعة الفقهاء الأولى يعني البرهة،</w:t>
      </w:r>
      <w:r w:rsidR="004F5D81" w:rsidRPr="00E72E9D">
        <w:rPr>
          <w:sz w:val="40"/>
          <w:szCs w:val="40"/>
          <w:rtl/>
          <w:lang w:bidi="ar-EG"/>
        </w:rPr>
        <w:t xml:space="preserve"> </w:t>
      </w:r>
      <w:r w:rsidRPr="00E72E9D">
        <w:rPr>
          <w:sz w:val="40"/>
          <w:szCs w:val="40"/>
          <w:rtl/>
          <w:lang w:bidi="ar-EG"/>
        </w:rPr>
        <w:t>كأنهم مستشعرين أنه ممكن توجد طائرة، فالحد الذي ذكروه والتوضيح منته</w:t>
      </w:r>
      <w:r w:rsidR="00884670" w:rsidRPr="00E72E9D">
        <w:rPr>
          <w:sz w:val="40"/>
          <w:szCs w:val="40"/>
          <w:rtl/>
          <w:lang w:bidi="ar-EG"/>
        </w:rPr>
        <w:t>ٍ</w:t>
      </w:r>
      <w:r w:rsidRPr="00E72E9D">
        <w:rPr>
          <w:sz w:val="40"/>
          <w:szCs w:val="40"/>
          <w:rtl/>
          <w:lang w:bidi="ar-EG"/>
        </w:rPr>
        <w:t>، المسافة وانتهينا، ابن تيمية -رَحِمَهُ اللهُ يقول: إن الذي قال إن المسافة ما عدها الناس عرفًا هو نفسه الذي قال: المسافة الطويلة في الزمن القصير ليست سفرًا، فمن قال بقول ابن تيمية أو من ذهب إلى مذهب ابن تيمية يجب أن يُعمل قول ابن تيمية كاملًا لا أن ينتقي منه، وشيخ الإسلام ابن تيمية -رَحِمَهُ اللهُ تَعَالَى- وهو محل للاجتهاد ومن أكثر أهل العلم فتقًا للعلم ودراسة له واجتهادا فيه، لكن لا يعني للإنسان أن ينتقي ما يشتهيه، ابن تيمية نفسه الذي قال هذا القول؛ قال: "والسفر الذي لا يؤخَذ له الزاد والمزادة لا يعتبر سفرًا"، فكثير بناء على قول ابن تيمية في السفر الذي حدَّه بالعرف من الأسفار التي اعتاد الناس الذهاب إليها ثمانين كيلو أو أكثر أو ما قاربها ليست عند ابن تيمية سفرًا، المسافات الطويلة التي تقطع في زمن قصير لا تعد عندهم سفرًا،</w:t>
      </w:r>
      <w:r w:rsidR="004F5D81" w:rsidRPr="00E72E9D">
        <w:rPr>
          <w:sz w:val="40"/>
          <w:szCs w:val="40"/>
          <w:rtl/>
          <w:lang w:bidi="ar-EG"/>
        </w:rPr>
        <w:t xml:space="preserve"> </w:t>
      </w:r>
      <w:r w:rsidRPr="00E72E9D">
        <w:rPr>
          <w:sz w:val="40"/>
          <w:szCs w:val="40"/>
          <w:rtl/>
          <w:lang w:bidi="ar-EG"/>
        </w:rPr>
        <w:t xml:space="preserve">يعني يمكن </w:t>
      </w:r>
      <w:r w:rsidR="00314AD6" w:rsidRPr="00E72E9D">
        <w:rPr>
          <w:sz w:val="40"/>
          <w:szCs w:val="40"/>
          <w:rtl/>
          <w:lang w:bidi="ar-EG"/>
        </w:rPr>
        <w:t xml:space="preserve">تكون </w:t>
      </w:r>
      <w:r w:rsidRPr="00E72E9D">
        <w:rPr>
          <w:sz w:val="40"/>
          <w:szCs w:val="40"/>
          <w:rtl/>
          <w:lang w:bidi="ar-EG"/>
        </w:rPr>
        <w:t>عندهم ثلاث ساعات ليست بسفر بالطائرة وسبع ساعات، لأنها تقطع في الزمن القليل.</w:t>
      </w:r>
    </w:p>
    <w:p w14:paraId="2017F7F1" w14:textId="65A6A525" w:rsidR="00EA4A30" w:rsidRPr="00E72E9D" w:rsidRDefault="00EA4A30" w:rsidP="00EA4A30">
      <w:pPr>
        <w:rPr>
          <w:sz w:val="40"/>
          <w:szCs w:val="40"/>
          <w:rtl/>
          <w:lang w:bidi="ar-EG"/>
        </w:rPr>
      </w:pPr>
      <w:r w:rsidRPr="00E72E9D">
        <w:rPr>
          <w:sz w:val="40"/>
          <w:szCs w:val="40"/>
          <w:rtl/>
          <w:lang w:bidi="ar-EG"/>
        </w:rPr>
        <w:t>فإذًا هذا القول مع أنَّ ال</w:t>
      </w:r>
      <w:r w:rsidR="00314AD6" w:rsidRPr="00E72E9D">
        <w:rPr>
          <w:sz w:val="40"/>
          <w:szCs w:val="40"/>
          <w:rtl/>
          <w:lang w:bidi="ar-EG"/>
        </w:rPr>
        <w:t>ض</w:t>
      </w:r>
      <w:r w:rsidRPr="00E72E9D">
        <w:rPr>
          <w:sz w:val="40"/>
          <w:szCs w:val="40"/>
          <w:rtl/>
          <w:lang w:bidi="ar-EG"/>
        </w:rPr>
        <w:t xml:space="preserve">بط فيه صعب، إلا أن قائله قد قيده بقيود كثير ممن يذهبون ذلك المذهب، لا يلتفتون إلى قيوده، وهذا علامة أو إشارة إلى أن الميل إلى ذلك القول فيه شيء من حظوظ النفس وهواها، كما أنه يفوت فيه الضبط ويفوت فيه قول أكثر أهل العلم الذي هو أحوط للإنسان وأتم فيما يصير إليه وما يعتبره لصلاته وعبادته التي هي أهم العبادات وأتمها التي هي الصَّلاة ثاني شرائع الإسلام وأعظمها بعد الشهادتين. </w:t>
      </w:r>
    </w:p>
    <w:p w14:paraId="528FA7C0" w14:textId="48BC322E" w:rsidR="00EA4A30" w:rsidRPr="00E72E9D" w:rsidRDefault="00EA4A30" w:rsidP="00EA4A30">
      <w:pPr>
        <w:rPr>
          <w:sz w:val="40"/>
          <w:szCs w:val="40"/>
          <w:rtl/>
          <w:lang w:bidi="ar-EG"/>
        </w:rPr>
      </w:pPr>
      <w:r w:rsidRPr="00E72E9D">
        <w:rPr>
          <w:sz w:val="40"/>
          <w:szCs w:val="40"/>
          <w:rtl/>
          <w:lang w:bidi="ar-EG"/>
        </w:rPr>
        <w:lastRenderedPageBreak/>
        <w:t xml:space="preserve">قال المؤلف -رَحِمَهُ اللهُ تَعَالَى: </w:t>
      </w:r>
      <w:r w:rsidRPr="00E72E9D">
        <w:rPr>
          <w:color w:val="0000FF"/>
          <w:sz w:val="40"/>
          <w:szCs w:val="40"/>
          <w:rtl/>
          <w:lang w:bidi="ar-EG"/>
        </w:rPr>
        <w:t>(مُبَاحٍ</w:t>
      </w:r>
      <w:r w:rsidR="00891D25" w:rsidRPr="00E72E9D">
        <w:rPr>
          <w:color w:val="0000FF"/>
          <w:sz w:val="40"/>
          <w:szCs w:val="40"/>
          <w:rtl/>
          <w:lang w:bidi="ar-EG"/>
        </w:rPr>
        <w:t>)</w:t>
      </w:r>
      <w:r w:rsidRPr="00E72E9D">
        <w:rPr>
          <w:sz w:val="40"/>
          <w:szCs w:val="40"/>
          <w:rtl/>
          <w:lang w:bidi="ar-EG"/>
        </w:rPr>
        <w:t xml:space="preserve">، يعني إما أن يكون سفر طاعة كما لو سافر الإنسان لحج أو لعمرة، أو سافر </w:t>
      </w:r>
      <w:r w:rsidR="00AF00B8" w:rsidRPr="00E72E9D">
        <w:rPr>
          <w:sz w:val="40"/>
          <w:szCs w:val="40"/>
          <w:rtl/>
          <w:lang w:bidi="ar-EG"/>
        </w:rPr>
        <w:t>ل</w:t>
      </w:r>
      <w:r w:rsidRPr="00E72E9D">
        <w:rPr>
          <w:sz w:val="40"/>
          <w:szCs w:val="40"/>
          <w:rtl/>
          <w:lang w:bidi="ar-EG"/>
        </w:rPr>
        <w:t>صلة رحمه وطاعة والديه، أو سافر لإنقاذ مريض أو لعيادته، أو لنحو ذلك من الأسفار المشروعة.</w:t>
      </w:r>
    </w:p>
    <w:p w14:paraId="6C234A5D" w14:textId="18538BAC" w:rsidR="00EA4A30" w:rsidRPr="00E72E9D" w:rsidRDefault="00EA4A30" w:rsidP="00EA4A30">
      <w:pPr>
        <w:rPr>
          <w:sz w:val="40"/>
          <w:szCs w:val="40"/>
          <w:rtl/>
          <w:lang w:bidi="ar-EG"/>
        </w:rPr>
      </w:pPr>
      <w:r w:rsidRPr="00E72E9D">
        <w:rPr>
          <w:sz w:val="40"/>
          <w:szCs w:val="40"/>
          <w:rtl/>
          <w:lang w:bidi="ar-EG"/>
        </w:rPr>
        <w:t>أو كان السفر مباحًا كما لو سافر لنزهة يطلب في ذلك استجمامًا وتخلصًا مما لحقه من عنت ومشقة في عمل أو في سواه أو في انشغال بأهل أو ولد، أو ما يعرض للإنسان في دنياه، هذا سفر مباح، يؤخذ من هذا عند أهل العلم أو عند الفقهاء كما هو عند الحنابلة وعند الجمهور: أنه لو كان السفر سفرًا محرمًا فإنه لا يجوز فيه القصر</w:t>
      </w:r>
      <w:r w:rsidR="004F5D81" w:rsidRPr="00E72E9D">
        <w:rPr>
          <w:sz w:val="40"/>
          <w:szCs w:val="40"/>
          <w:rtl/>
          <w:lang w:bidi="ar-EG"/>
        </w:rPr>
        <w:t>،</w:t>
      </w:r>
      <w:r w:rsidRPr="00E72E9D">
        <w:rPr>
          <w:sz w:val="40"/>
          <w:szCs w:val="40"/>
          <w:rtl/>
          <w:lang w:bidi="ar-EG"/>
        </w:rPr>
        <w:t xml:space="preserve"> لأن الجمهور يرون أن القصر في السفر رخصة، والرخصة محلها غير العاصي بالسفر، قال تعالى: </w:t>
      </w:r>
      <w:r w:rsidR="00314AD6" w:rsidRPr="00E72E9D">
        <w:rPr>
          <w:color w:val="FF0000"/>
          <w:sz w:val="40"/>
          <w:szCs w:val="40"/>
          <w:rtl/>
          <w:lang w:bidi="ar-EG"/>
        </w:rPr>
        <w:t>﴿</w:t>
      </w:r>
      <w:r w:rsidR="008F50E9" w:rsidRPr="00E72E9D">
        <w:rPr>
          <w:color w:val="FF0000"/>
          <w:sz w:val="40"/>
          <w:szCs w:val="40"/>
          <w:rtl/>
          <w:lang w:bidi="ar-EG"/>
        </w:rPr>
        <w:t>فَمَنِ اضْطُرَّ غَيْرَ بَاغٍ وَلَا عَادٍ</w:t>
      </w:r>
      <w:r w:rsidR="00314AD6" w:rsidRPr="00E72E9D">
        <w:rPr>
          <w:color w:val="FF0000"/>
          <w:sz w:val="40"/>
          <w:szCs w:val="40"/>
          <w:rtl/>
          <w:lang w:bidi="ar-EG"/>
        </w:rPr>
        <w:t>﴾</w:t>
      </w:r>
      <w:r w:rsidR="008F50E9" w:rsidRPr="00E72E9D">
        <w:rPr>
          <w:sz w:val="40"/>
          <w:szCs w:val="40"/>
          <w:rtl/>
          <w:lang w:bidi="ar-EG"/>
        </w:rPr>
        <w:t xml:space="preserve"> [البقرة: 173]</w:t>
      </w:r>
      <w:r w:rsidRPr="00E72E9D">
        <w:rPr>
          <w:sz w:val="40"/>
          <w:szCs w:val="40"/>
          <w:rtl/>
          <w:lang w:bidi="ar-EG"/>
        </w:rPr>
        <w:t xml:space="preserve">، أي: غير باغٍ </w:t>
      </w:r>
      <w:r w:rsidR="00526D44" w:rsidRPr="00E72E9D">
        <w:rPr>
          <w:sz w:val="40"/>
          <w:szCs w:val="40"/>
          <w:rtl/>
          <w:lang w:bidi="ar-EG"/>
        </w:rPr>
        <w:t xml:space="preserve">في </w:t>
      </w:r>
      <w:r w:rsidRPr="00E72E9D">
        <w:rPr>
          <w:sz w:val="40"/>
          <w:szCs w:val="40"/>
          <w:rtl/>
          <w:lang w:bidi="ar-EG"/>
        </w:rPr>
        <w:t xml:space="preserve">سفره ولا معتدٍ؛ فهؤلاء الذين أُحل لهم الترخُّص بأكل الميتة إذا احتاجوا إليها، فأخذ من هذا أهل العلم أن الرُّخص التي جاء التخفيف فيها في الشرع إنما تليق بمن يصلح لها، وهو من لا يعصي بسفره. </w:t>
      </w:r>
    </w:p>
    <w:p w14:paraId="20E8B4EB" w14:textId="77777777" w:rsidR="00EA4A30" w:rsidRPr="00E72E9D" w:rsidRDefault="00EA4A30" w:rsidP="00EA4A30">
      <w:pPr>
        <w:rPr>
          <w:sz w:val="40"/>
          <w:szCs w:val="40"/>
          <w:rtl/>
          <w:lang w:bidi="ar-EG"/>
        </w:rPr>
      </w:pPr>
      <w:r w:rsidRPr="00E72E9D">
        <w:rPr>
          <w:sz w:val="40"/>
          <w:szCs w:val="40"/>
          <w:rtl/>
          <w:lang w:bidi="ar-EG"/>
        </w:rPr>
        <w:t>والمقصود بالعصيان بالسفر: هو أن ينشئ السفر للمعصية، لا أن يحصل منه المعصية في السفر.</w:t>
      </w:r>
    </w:p>
    <w:p w14:paraId="1A715AD7" w14:textId="77777777" w:rsidR="00EA4A30" w:rsidRPr="00E72E9D" w:rsidRDefault="00EA4A30" w:rsidP="00EA4A30">
      <w:pPr>
        <w:rPr>
          <w:sz w:val="40"/>
          <w:szCs w:val="40"/>
          <w:rtl/>
          <w:lang w:bidi="ar-EG"/>
        </w:rPr>
      </w:pPr>
      <w:r w:rsidRPr="00E72E9D">
        <w:rPr>
          <w:sz w:val="40"/>
          <w:szCs w:val="40"/>
          <w:rtl/>
          <w:lang w:bidi="ar-EG"/>
        </w:rPr>
        <w:t>ما الفرق بينهما؟</w:t>
      </w:r>
    </w:p>
    <w:p w14:paraId="09B697D1" w14:textId="77777777" w:rsidR="00EA4A30" w:rsidRPr="00E72E9D" w:rsidRDefault="00EA4A30" w:rsidP="00EA4A30">
      <w:pPr>
        <w:rPr>
          <w:sz w:val="40"/>
          <w:szCs w:val="40"/>
          <w:rtl/>
          <w:lang w:bidi="ar-EG"/>
        </w:rPr>
      </w:pPr>
      <w:r w:rsidRPr="00E72E9D">
        <w:rPr>
          <w:sz w:val="40"/>
          <w:szCs w:val="40"/>
          <w:rtl/>
          <w:lang w:bidi="ar-EG"/>
        </w:rPr>
        <w:t>يعني شخص سافر ليقتل بغير حق، أو شخص سافر ليتمتع بالمحرمات من زنا وغيره، فهذا عاصٍ بسفره، أو سافر لعقد معاملة محرمة كربا، أو شراء ما لا يحل، أو نحو ذلك؛ فهذا عاصٍ بالسفر فلا يحل له.</w:t>
      </w:r>
    </w:p>
    <w:p w14:paraId="1F200C50" w14:textId="3F186C51" w:rsidR="000F3DD3" w:rsidRPr="00E72E9D" w:rsidRDefault="00EA4A30" w:rsidP="00C5204F">
      <w:pPr>
        <w:rPr>
          <w:sz w:val="40"/>
          <w:szCs w:val="40"/>
          <w:rtl/>
          <w:lang w:bidi="ar-EG"/>
        </w:rPr>
      </w:pPr>
      <w:r w:rsidRPr="00E72E9D">
        <w:rPr>
          <w:sz w:val="40"/>
          <w:szCs w:val="40"/>
          <w:rtl/>
          <w:lang w:bidi="ar-EG"/>
        </w:rPr>
        <w:t>أم</w:t>
      </w:r>
      <w:r w:rsidR="00D062F2" w:rsidRPr="00E72E9D">
        <w:rPr>
          <w:sz w:val="40"/>
          <w:szCs w:val="40"/>
          <w:rtl/>
          <w:lang w:bidi="ar-EG"/>
        </w:rPr>
        <w:t>َّ</w:t>
      </w:r>
      <w:r w:rsidRPr="00E72E9D">
        <w:rPr>
          <w:sz w:val="40"/>
          <w:szCs w:val="40"/>
          <w:rtl/>
          <w:lang w:bidi="ar-EG"/>
        </w:rPr>
        <w:t xml:space="preserve">ا كون الإنسان سافر لنزهة، ثم سمع إلى بعض الملهيات كأغاني أو غيرها مع حرمتها وعدم جوازها؛ فهذا أصلُ سفره حلال ومباح، فيجوز له القصر، وإن حصل منه بعض ما لا يحل </w:t>
      </w:r>
      <w:r w:rsidRPr="00E72E9D">
        <w:rPr>
          <w:sz w:val="40"/>
          <w:szCs w:val="40"/>
          <w:rtl/>
          <w:lang w:bidi="ar-EG"/>
        </w:rPr>
        <w:lastRenderedPageBreak/>
        <w:t>كاستماع ما يحرم أو غيبة أو نميمة أو غير ذلك مما نبتلى به، وعسى الله أن يعفو عنا ويتجاوز. فإذًا هذا المحرم.</w:t>
      </w:r>
    </w:p>
    <w:p w14:paraId="3BC83DE9" w14:textId="1E48C5C0" w:rsidR="000F3DD3" w:rsidRPr="00E72E9D" w:rsidRDefault="00EA4A30" w:rsidP="00C5204F">
      <w:pPr>
        <w:rPr>
          <w:sz w:val="40"/>
          <w:szCs w:val="40"/>
          <w:rtl/>
          <w:lang w:bidi="ar-EG"/>
        </w:rPr>
      </w:pPr>
      <w:r w:rsidRPr="00E72E9D">
        <w:rPr>
          <w:sz w:val="40"/>
          <w:szCs w:val="40"/>
          <w:rtl/>
          <w:lang w:bidi="ar-EG"/>
        </w:rPr>
        <w:t>الثاني وهو المُشكِل وهو المكروه، إذا كان السفر مكروهًا فعند الحنابلة أنه لا يكون فيه قصر، كمن سافر لتعاطي أمر مكروه، كما أن بعض الفقهاء يرى أن السفر إلى بلاد غير المسلمين مكروه، وبعضهم يجعله محرمًا، مَن جعله محرمًا هذا واضح، ومن جعله مكروهًا فيدخل هذا عندهم في أنه لا يتعاطى أحكام القصر،</w:t>
      </w:r>
      <w:r w:rsidR="004F5D81" w:rsidRPr="00E72E9D">
        <w:rPr>
          <w:sz w:val="40"/>
          <w:szCs w:val="40"/>
          <w:rtl/>
          <w:lang w:bidi="ar-EG"/>
        </w:rPr>
        <w:t xml:space="preserve"> </w:t>
      </w:r>
      <w:r w:rsidRPr="00E72E9D">
        <w:rPr>
          <w:sz w:val="40"/>
          <w:szCs w:val="40"/>
          <w:rtl/>
          <w:lang w:bidi="ar-EG"/>
        </w:rPr>
        <w:t>إلا أن يقال إن القصر عزيمة، وهذا قول لبعض الفقهاء، لأن الصَّلاة في أصلها كانت ركعتان فأقرت في السفر وزيدت في الحضر، فمَن قال بهذا القول -كما هو قول السلف ولابن تيمية ولجماعة من أهل العلم- فإنهم يقولون:</w:t>
      </w:r>
      <w:r w:rsidR="004F5D81" w:rsidRPr="00E72E9D">
        <w:rPr>
          <w:sz w:val="40"/>
          <w:szCs w:val="40"/>
          <w:rtl/>
          <w:lang w:bidi="ar-EG"/>
        </w:rPr>
        <w:t xml:space="preserve"> </w:t>
      </w:r>
      <w:r w:rsidRPr="00E72E9D">
        <w:rPr>
          <w:sz w:val="40"/>
          <w:szCs w:val="40"/>
          <w:rtl/>
          <w:lang w:bidi="ar-EG"/>
        </w:rPr>
        <w:t>كل مَن سافر تعلَّق بهذا الحكم دون ما تمييز، لكن هذا هو مشهور المذهب، وهو قول جمهور أهل العلم في التفريق بين السفر المحرم وغيره في جواز القصر وتعاطي الرخصة فيه.</w:t>
      </w:r>
    </w:p>
    <w:p w14:paraId="253DF4CE" w14:textId="77777777" w:rsidR="00D062F2" w:rsidRPr="00E72E9D" w:rsidRDefault="00EA4A30" w:rsidP="00EA4A30">
      <w:pPr>
        <w:rPr>
          <w:sz w:val="40"/>
          <w:szCs w:val="40"/>
          <w:rtl/>
          <w:lang w:bidi="ar-EG"/>
        </w:rPr>
      </w:pPr>
      <w:r w:rsidRPr="00E72E9D">
        <w:rPr>
          <w:sz w:val="40"/>
          <w:szCs w:val="40"/>
          <w:rtl/>
          <w:lang w:bidi="ar-EG"/>
        </w:rPr>
        <w:t>{أحسن الله إليكم</w:t>
      </w:r>
      <w:r w:rsidR="00D062F2" w:rsidRPr="00E72E9D">
        <w:rPr>
          <w:sz w:val="40"/>
          <w:szCs w:val="40"/>
          <w:rtl/>
          <w:lang w:bidi="ar-EG"/>
        </w:rPr>
        <w:t>.</w:t>
      </w:r>
    </w:p>
    <w:p w14:paraId="11B597E7" w14:textId="540D81EB" w:rsidR="00EA4A30" w:rsidRPr="00E72E9D" w:rsidRDefault="00EA4A30" w:rsidP="00EA4A30">
      <w:pPr>
        <w:rPr>
          <w:sz w:val="40"/>
          <w:szCs w:val="40"/>
          <w:rtl/>
          <w:lang w:bidi="ar-EG"/>
        </w:rPr>
      </w:pPr>
      <w:r w:rsidRPr="00E72E9D">
        <w:rPr>
          <w:sz w:val="40"/>
          <w:szCs w:val="40"/>
          <w:rtl/>
          <w:lang w:bidi="ar-EG"/>
        </w:rPr>
        <w:t xml:space="preserve">قال -رَحِمَهُ اللهُ: </w:t>
      </w:r>
      <w:r w:rsidRPr="00E72E9D">
        <w:rPr>
          <w:color w:val="0000FF"/>
          <w:sz w:val="40"/>
          <w:szCs w:val="40"/>
          <w:rtl/>
          <w:lang w:bidi="ar-EG"/>
        </w:rPr>
        <w:t>(وَيَقْضِي صَلَاةَ سَفَرٍ فِي حَضَرٍ وَعَكْسُهُ تَامَّةً)</w:t>
      </w:r>
      <w:r w:rsidRPr="00E72E9D">
        <w:rPr>
          <w:sz w:val="40"/>
          <w:szCs w:val="40"/>
          <w:rtl/>
          <w:lang w:bidi="ar-EG"/>
        </w:rPr>
        <w:t>}.</w:t>
      </w:r>
    </w:p>
    <w:p w14:paraId="7E9120ED" w14:textId="7CD0D9A6" w:rsidR="00EA4A30" w:rsidRPr="00E72E9D" w:rsidRDefault="00EA4A30" w:rsidP="00EA4A30">
      <w:pPr>
        <w:rPr>
          <w:sz w:val="40"/>
          <w:szCs w:val="40"/>
          <w:rtl/>
          <w:lang w:bidi="ar-EG"/>
        </w:rPr>
      </w:pPr>
      <w:r w:rsidRPr="00E72E9D">
        <w:rPr>
          <w:sz w:val="40"/>
          <w:szCs w:val="40"/>
          <w:rtl/>
          <w:lang w:bidi="ar-EG"/>
        </w:rPr>
        <w:t>كأن</w:t>
      </w:r>
      <w:r w:rsidR="00D062F2" w:rsidRPr="00E72E9D">
        <w:rPr>
          <w:sz w:val="40"/>
          <w:szCs w:val="40"/>
          <w:rtl/>
          <w:lang w:bidi="ar-EG"/>
        </w:rPr>
        <w:t>َّ</w:t>
      </w:r>
      <w:r w:rsidRPr="00E72E9D">
        <w:rPr>
          <w:sz w:val="40"/>
          <w:szCs w:val="40"/>
          <w:rtl/>
          <w:lang w:bidi="ar-EG"/>
        </w:rPr>
        <w:t xml:space="preserve"> المؤلف</w:t>
      </w:r>
      <w:r w:rsidR="004F5D81" w:rsidRPr="00E72E9D">
        <w:rPr>
          <w:sz w:val="40"/>
          <w:szCs w:val="40"/>
          <w:rtl/>
          <w:lang w:bidi="ar-EG"/>
        </w:rPr>
        <w:t xml:space="preserve"> </w:t>
      </w:r>
      <w:r w:rsidRPr="00E72E9D">
        <w:rPr>
          <w:sz w:val="40"/>
          <w:szCs w:val="40"/>
          <w:rtl/>
          <w:lang w:bidi="ar-EG"/>
        </w:rPr>
        <w:t xml:space="preserve">-رَحِمَهُ </w:t>
      </w:r>
      <w:proofErr w:type="gramStart"/>
      <w:r w:rsidRPr="00E72E9D">
        <w:rPr>
          <w:sz w:val="40"/>
          <w:szCs w:val="40"/>
          <w:rtl/>
          <w:lang w:bidi="ar-EG"/>
        </w:rPr>
        <w:t>اللهُ- أشار</w:t>
      </w:r>
      <w:proofErr w:type="gramEnd"/>
      <w:r w:rsidRPr="00E72E9D">
        <w:rPr>
          <w:sz w:val="40"/>
          <w:szCs w:val="40"/>
          <w:rtl/>
          <w:lang w:bidi="ar-EG"/>
        </w:rPr>
        <w:t xml:space="preserve"> إلى مسألة، هي في الكتب الأخرى قد فُصِّل فيها تفصيلًا كثيرًا، وهو الأحوال التي يُتم فيها المسافر، فذكر منها: من قضى صلاة سفر في حضر، يعني إذا هو كان مسافرًا ونسى أو انشغل مثلا بأي شيء ونسي صلى صلاة الظهر،</w:t>
      </w:r>
      <w:r w:rsidR="00904064" w:rsidRPr="00E72E9D">
        <w:rPr>
          <w:sz w:val="40"/>
          <w:szCs w:val="40"/>
          <w:rtl/>
          <w:lang w:bidi="ar-EG"/>
        </w:rPr>
        <w:t xml:space="preserve"> لَمَّا </w:t>
      </w:r>
      <w:r w:rsidRPr="00E72E9D">
        <w:rPr>
          <w:sz w:val="40"/>
          <w:szCs w:val="40"/>
          <w:rtl/>
          <w:lang w:bidi="ar-EG"/>
        </w:rPr>
        <w:t>وصل إلى بيته قال: أنا ما صليت صلاة الظهر. ما نقول: إنها وجبت عليك قصرًا فتصليها هنا قصر، لا، ما دام وصلت إلى بلدك فتصليها صلاة تامة.</w:t>
      </w:r>
    </w:p>
    <w:p w14:paraId="20A92427" w14:textId="4E708AA6" w:rsidR="00EA4A30" w:rsidRPr="00E72E9D" w:rsidRDefault="00EA4A30" w:rsidP="00EA4A30">
      <w:pPr>
        <w:rPr>
          <w:sz w:val="40"/>
          <w:szCs w:val="40"/>
          <w:rtl/>
          <w:lang w:bidi="ar-EG"/>
        </w:rPr>
      </w:pPr>
      <w:r w:rsidRPr="00E72E9D">
        <w:rPr>
          <w:sz w:val="40"/>
          <w:szCs w:val="40"/>
          <w:rtl/>
          <w:lang w:bidi="ar-EG"/>
        </w:rPr>
        <w:t xml:space="preserve">قال: </w:t>
      </w:r>
      <w:r w:rsidRPr="00E72E9D">
        <w:rPr>
          <w:color w:val="0000FF"/>
          <w:sz w:val="40"/>
          <w:szCs w:val="40"/>
          <w:rtl/>
          <w:lang w:bidi="ar-EG"/>
        </w:rPr>
        <w:t>(وَعَكْسُهُ)</w:t>
      </w:r>
      <w:r w:rsidRPr="00E72E9D">
        <w:rPr>
          <w:sz w:val="40"/>
          <w:szCs w:val="40"/>
          <w:rtl/>
          <w:lang w:bidi="ar-EG"/>
        </w:rPr>
        <w:t>، كذلك واحد عليه صلاة في بيته ونسيها ونام عنها، ثم قام متأخرًا، ونسي أنه ما صلى الظهر، أخذ أ</w:t>
      </w:r>
      <w:r w:rsidR="00314AD6" w:rsidRPr="00E72E9D">
        <w:rPr>
          <w:sz w:val="40"/>
          <w:szCs w:val="40"/>
          <w:rtl/>
          <w:lang w:bidi="ar-EG"/>
        </w:rPr>
        <w:t>غ</w:t>
      </w:r>
      <w:r w:rsidRPr="00E72E9D">
        <w:rPr>
          <w:sz w:val="40"/>
          <w:szCs w:val="40"/>
          <w:rtl/>
          <w:lang w:bidi="ar-EG"/>
        </w:rPr>
        <w:t>راضه ثم سافر،</w:t>
      </w:r>
      <w:r w:rsidR="00904064" w:rsidRPr="00E72E9D">
        <w:rPr>
          <w:sz w:val="40"/>
          <w:szCs w:val="40"/>
          <w:rtl/>
          <w:lang w:bidi="ar-EG"/>
        </w:rPr>
        <w:t xml:space="preserve"> لَمَّا </w:t>
      </w:r>
      <w:r w:rsidRPr="00E72E9D">
        <w:rPr>
          <w:sz w:val="40"/>
          <w:szCs w:val="40"/>
          <w:rtl/>
          <w:lang w:bidi="ar-EG"/>
        </w:rPr>
        <w:t>وصل إلى البلد التي سافر إليها تذكر أنه ما صلى صلاة الظهر</w:t>
      </w:r>
      <w:r w:rsidR="004F5D81" w:rsidRPr="00E72E9D">
        <w:rPr>
          <w:sz w:val="40"/>
          <w:szCs w:val="40"/>
          <w:rtl/>
          <w:lang w:bidi="ar-EG"/>
        </w:rPr>
        <w:t>.</w:t>
      </w:r>
      <w:r w:rsidRPr="00E72E9D">
        <w:rPr>
          <w:sz w:val="40"/>
          <w:szCs w:val="40"/>
          <w:rtl/>
          <w:lang w:bidi="ar-EG"/>
        </w:rPr>
        <w:t xml:space="preserve"> فنقول: صلاة الظهر وجبت عليك تامة، فتصليها تامة في سفرك.</w:t>
      </w:r>
    </w:p>
    <w:p w14:paraId="04B74AC0" w14:textId="6D92BDE1" w:rsidR="002543A2" w:rsidRPr="00E72E9D" w:rsidRDefault="00EA4A30" w:rsidP="00C5204F">
      <w:pPr>
        <w:rPr>
          <w:sz w:val="40"/>
          <w:szCs w:val="40"/>
          <w:rtl/>
          <w:lang w:bidi="ar-EG"/>
        </w:rPr>
      </w:pPr>
      <w:r w:rsidRPr="00E72E9D">
        <w:rPr>
          <w:sz w:val="40"/>
          <w:szCs w:val="40"/>
          <w:rtl/>
          <w:lang w:bidi="ar-EG"/>
        </w:rPr>
        <w:lastRenderedPageBreak/>
        <w:t xml:space="preserve">والفقهاء ينحون هنا منحا </w:t>
      </w:r>
      <w:proofErr w:type="spellStart"/>
      <w:r w:rsidRPr="00E72E9D">
        <w:rPr>
          <w:sz w:val="40"/>
          <w:szCs w:val="40"/>
          <w:rtl/>
          <w:lang w:bidi="ar-EG"/>
        </w:rPr>
        <w:t>الأحوط</w:t>
      </w:r>
      <w:proofErr w:type="spellEnd"/>
      <w:r w:rsidRPr="00E72E9D">
        <w:rPr>
          <w:sz w:val="40"/>
          <w:szCs w:val="40"/>
          <w:rtl/>
          <w:lang w:bidi="ar-EG"/>
        </w:rPr>
        <w:t>، فالأصل هو إتمام الصَّلاة وعدم الترخص فيجرون ذلك كثيرًا.</w:t>
      </w:r>
    </w:p>
    <w:p w14:paraId="65B2364E" w14:textId="06AD9DE1" w:rsidR="003D1453" w:rsidRPr="00E72E9D" w:rsidRDefault="00EA4A30" w:rsidP="00C5204F">
      <w:pPr>
        <w:rPr>
          <w:sz w:val="40"/>
          <w:szCs w:val="40"/>
          <w:rtl/>
          <w:lang w:bidi="ar-EG"/>
        </w:rPr>
      </w:pPr>
      <w:r w:rsidRPr="00E72E9D">
        <w:rPr>
          <w:sz w:val="40"/>
          <w:szCs w:val="40"/>
          <w:rtl/>
          <w:lang w:bidi="ar-EG"/>
        </w:rPr>
        <w:t>ونحن لن نذكر كل ما ذكره الفقهاء، فذكروا قرابة عشرين مسألة</w:t>
      </w:r>
      <w:r w:rsidR="004F5D81" w:rsidRPr="00E72E9D">
        <w:rPr>
          <w:sz w:val="40"/>
          <w:szCs w:val="40"/>
          <w:rtl/>
          <w:lang w:bidi="ar-EG"/>
        </w:rPr>
        <w:t>،</w:t>
      </w:r>
      <w:r w:rsidRPr="00E72E9D">
        <w:rPr>
          <w:sz w:val="40"/>
          <w:szCs w:val="40"/>
          <w:rtl/>
          <w:lang w:bidi="ar-EG"/>
        </w:rPr>
        <w:t xml:space="preserve"> فمن المسائل مهمة في هذا: من </w:t>
      </w:r>
      <w:proofErr w:type="spellStart"/>
      <w:r w:rsidRPr="00E72E9D">
        <w:rPr>
          <w:sz w:val="40"/>
          <w:szCs w:val="40"/>
          <w:rtl/>
          <w:lang w:bidi="ar-EG"/>
        </w:rPr>
        <w:t>ائتم</w:t>
      </w:r>
      <w:proofErr w:type="spellEnd"/>
      <w:r w:rsidRPr="00E72E9D">
        <w:rPr>
          <w:sz w:val="40"/>
          <w:szCs w:val="40"/>
          <w:rtl/>
          <w:lang w:bidi="ar-EG"/>
        </w:rPr>
        <w:t xml:space="preserve"> بمقيم، فإنه جاء في حديث ابن عباس</w:t>
      </w:r>
      <w:r w:rsidR="006E71CD" w:rsidRPr="00E72E9D">
        <w:rPr>
          <w:sz w:val="40"/>
          <w:szCs w:val="40"/>
          <w:rtl/>
          <w:lang w:bidi="ar-EG"/>
        </w:rPr>
        <w:t>، عن مُوسَى بنِ سَلمةَ قال</w:t>
      </w:r>
      <w:r w:rsidRPr="00E72E9D">
        <w:rPr>
          <w:sz w:val="40"/>
          <w:szCs w:val="40"/>
          <w:rtl/>
          <w:lang w:bidi="ar-EG"/>
        </w:rPr>
        <w:t xml:space="preserve">: </w:t>
      </w:r>
      <w:r w:rsidR="001028B4" w:rsidRPr="00E72E9D">
        <w:rPr>
          <w:color w:val="008000"/>
          <w:sz w:val="40"/>
          <w:szCs w:val="40"/>
          <w:rtl/>
          <w:lang w:bidi="ar-EG"/>
        </w:rPr>
        <w:t>«</w:t>
      </w:r>
      <w:r w:rsidR="006E71CD" w:rsidRPr="00E72E9D">
        <w:rPr>
          <w:color w:val="008000"/>
          <w:sz w:val="40"/>
          <w:szCs w:val="40"/>
          <w:rtl/>
          <w:lang w:bidi="ar-EG"/>
        </w:rPr>
        <w:t>كنَّا مع ابن عبَّاسٍ بمَكَّةَ، فقلتُ: إنَّا إذا كنَّا معكم صلَّيْنا أربعًا، وإذا رجَعْنا إلى رِحالنا صَلَّيْنا ركعتينِ، قال: تِلك سُنَّةُ أبي القاسِمِ صلَّى اللهُ عليه وسلَّم</w:t>
      </w:r>
      <w:r w:rsidR="001028B4" w:rsidRPr="00E72E9D">
        <w:rPr>
          <w:color w:val="008000"/>
          <w:sz w:val="40"/>
          <w:szCs w:val="40"/>
          <w:rtl/>
          <w:lang w:bidi="ar-EG"/>
        </w:rPr>
        <w:t>»</w:t>
      </w:r>
      <w:r w:rsidR="006E71CD" w:rsidRPr="00E72E9D">
        <w:rPr>
          <w:rStyle w:val="a4"/>
          <w:sz w:val="40"/>
          <w:szCs w:val="40"/>
          <w:rtl/>
          <w:lang w:bidi="ar-EG"/>
        </w:rPr>
        <w:footnoteReference w:id="6"/>
      </w:r>
      <w:r w:rsidRPr="00E72E9D">
        <w:rPr>
          <w:sz w:val="40"/>
          <w:szCs w:val="40"/>
          <w:rtl/>
          <w:lang w:bidi="ar-EG"/>
        </w:rPr>
        <w:t>، ولا يختلف الحال بين أن يأتي المسافر مع المقيم</w:t>
      </w:r>
      <w:r w:rsidR="004F5D81" w:rsidRPr="00E72E9D">
        <w:rPr>
          <w:sz w:val="40"/>
          <w:szCs w:val="40"/>
          <w:rtl/>
          <w:lang w:bidi="ar-EG"/>
        </w:rPr>
        <w:t xml:space="preserve"> </w:t>
      </w:r>
      <w:r w:rsidRPr="00E72E9D">
        <w:rPr>
          <w:sz w:val="40"/>
          <w:szCs w:val="40"/>
          <w:rtl/>
          <w:lang w:bidi="ar-EG"/>
        </w:rPr>
        <w:t xml:space="preserve">إلى الصلاة من أولها أو يأتي في </w:t>
      </w:r>
      <w:proofErr w:type="spellStart"/>
      <w:r w:rsidRPr="00E72E9D">
        <w:rPr>
          <w:sz w:val="40"/>
          <w:szCs w:val="40"/>
          <w:rtl/>
          <w:lang w:bidi="ar-EG"/>
        </w:rPr>
        <w:t>أثنائها</w:t>
      </w:r>
      <w:proofErr w:type="spellEnd"/>
      <w:r w:rsidRPr="00E72E9D">
        <w:rPr>
          <w:sz w:val="40"/>
          <w:szCs w:val="40"/>
          <w:rtl/>
          <w:lang w:bidi="ar-EG"/>
        </w:rPr>
        <w:t xml:space="preserve"> أو يأتي في آخرها، حتى ولو ما أدراك إلا التشهد الأخير، ما دام أنك صليت مع مقيم فإنك تصلي أربع ركعات، ولأجل ذلك نرى بعض الناس إذا جاء إلى مقيمين انتظر حتى ينهوا ركعتين، ثم يصلي ركعتين! لا، حتى ولو ما أدركت معهم إلا ركعة أو بعض ركعة فإنك تصلي، ما دام </w:t>
      </w:r>
      <w:proofErr w:type="spellStart"/>
      <w:r w:rsidRPr="00E72E9D">
        <w:rPr>
          <w:sz w:val="40"/>
          <w:szCs w:val="40"/>
          <w:rtl/>
          <w:lang w:bidi="ar-EG"/>
        </w:rPr>
        <w:t>ائتممت</w:t>
      </w:r>
      <w:proofErr w:type="spellEnd"/>
      <w:r w:rsidRPr="00E72E9D">
        <w:rPr>
          <w:sz w:val="40"/>
          <w:szCs w:val="40"/>
          <w:rtl/>
          <w:lang w:bidi="ar-EG"/>
        </w:rPr>
        <w:t xml:space="preserve"> بمقيم أن تصلي أربعًا كما جاء عن ابن عباس للحديث مرفوعا إلى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ويقول به الفقهاء.</w:t>
      </w:r>
    </w:p>
    <w:p w14:paraId="0CFBE298" w14:textId="7BED518F" w:rsidR="00EA4A30" w:rsidRPr="00E72E9D" w:rsidRDefault="00EA4A30" w:rsidP="00EA4A30">
      <w:pPr>
        <w:rPr>
          <w:sz w:val="40"/>
          <w:szCs w:val="40"/>
          <w:rtl/>
          <w:lang w:bidi="ar-EG"/>
        </w:rPr>
      </w:pPr>
      <w:r w:rsidRPr="00E72E9D">
        <w:rPr>
          <w:sz w:val="40"/>
          <w:szCs w:val="40"/>
          <w:rtl/>
          <w:lang w:bidi="ar-EG"/>
        </w:rPr>
        <w:t>هنا تأتي مسألة مشكلة: أن الإنسان خاصة في بعض الأماكن التي يتداخل فيها المسافرون بغيرهم كالمطارات مثلًا</w:t>
      </w:r>
      <w:r w:rsidR="004F5D81" w:rsidRPr="00E72E9D">
        <w:rPr>
          <w:sz w:val="40"/>
          <w:szCs w:val="40"/>
          <w:rtl/>
          <w:lang w:bidi="ar-EG"/>
        </w:rPr>
        <w:t xml:space="preserve"> </w:t>
      </w:r>
      <w:r w:rsidRPr="00E72E9D">
        <w:rPr>
          <w:sz w:val="40"/>
          <w:szCs w:val="40"/>
          <w:rtl/>
          <w:lang w:bidi="ar-EG"/>
        </w:rPr>
        <w:t>أو القطارات</w:t>
      </w:r>
      <w:r w:rsidR="004F5D81" w:rsidRPr="00E72E9D">
        <w:rPr>
          <w:sz w:val="40"/>
          <w:szCs w:val="40"/>
          <w:rtl/>
          <w:lang w:bidi="ar-EG"/>
        </w:rPr>
        <w:t>،</w:t>
      </w:r>
      <w:r w:rsidRPr="00E72E9D">
        <w:rPr>
          <w:sz w:val="40"/>
          <w:szCs w:val="40"/>
          <w:rtl/>
          <w:lang w:bidi="ar-EG"/>
        </w:rPr>
        <w:t xml:space="preserve"> تجد ناسًا يصلون، لا تدري هذا المصلي مسافر مثلك، أو عامل في المطار من الذين يعملون في إجراءات المسافرين وفي أمنهم وفيما سوى ذلك، فهنا كيف تفعل؟ </w:t>
      </w:r>
    </w:p>
    <w:p w14:paraId="36308E07" w14:textId="4D173D84" w:rsidR="00EA4A30" w:rsidRPr="00E72E9D" w:rsidRDefault="00EA4A30" w:rsidP="00EA4A30">
      <w:pPr>
        <w:rPr>
          <w:sz w:val="40"/>
          <w:szCs w:val="40"/>
          <w:rtl/>
          <w:lang w:bidi="ar-EG"/>
        </w:rPr>
      </w:pPr>
      <w:r w:rsidRPr="00E72E9D">
        <w:rPr>
          <w:sz w:val="40"/>
          <w:szCs w:val="40"/>
          <w:rtl/>
          <w:lang w:bidi="ar-EG"/>
        </w:rPr>
        <w:t xml:space="preserve">إذا صلى أربع ركعات انتهى الأمر، لكن أنت أتيت وما تدري وأدركت مثلا ركعة، وقلنا: إنك إذا </w:t>
      </w:r>
      <w:proofErr w:type="spellStart"/>
      <w:r w:rsidRPr="00E72E9D">
        <w:rPr>
          <w:sz w:val="40"/>
          <w:szCs w:val="40"/>
          <w:rtl/>
          <w:lang w:bidi="ar-EG"/>
        </w:rPr>
        <w:t>ائ</w:t>
      </w:r>
      <w:r w:rsidR="00D062F2" w:rsidRPr="00E72E9D">
        <w:rPr>
          <w:sz w:val="40"/>
          <w:szCs w:val="40"/>
          <w:rtl/>
          <w:lang w:bidi="ar-EG"/>
        </w:rPr>
        <w:t>ت</w:t>
      </w:r>
      <w:r w:rsidRPr="00E72E9D">
        <w:rPr>
          <w:sz w:val="40"/>
          <w:szCs w:val="40"/>
          <w:rtl/>
          <w:lang w:bidi="ar-EG"/>
        </w:rPr>
        <w:t>ممت</w:t>
      </w:r>
      <w:proofErr w:type="spellEnd"/>
      <w:r w:rsidRPr="00E72E9D">
        <w:rPr>
          <w:sz w:val="40"/>
          <w:szCs w:val="40"/>
          <w:rtl/>
          <w:lang w:bidi="ar-EG"/>
        </w:rPr>
        <w:t xml:space="preserve"> بمقيم فلابد أن تتم، يقول أهل العلم الفقهاء: إنه ينظر إلى حال ذلك</w:t>
      </w:r>
      <w:r w:rsidR="004F5D81" w:rsidRPr="00E72E9D">
        <w:rPr>
          <w:sz w:val="40"/>
          <w:szCs w:val="40"/>
          <w:rtl/>
          <w:lang w:bidi="ar-EG"/>
        </w:rPr>
        <w:t xml:space="preserve"> </w:t>
      </w:r>
      <w:r w:rsidRPr="00E72E9D">
        <w:rPr>
          <w:sz w:val="40"/>
          <w:szCs w:val="40"/>
          <w:rtl/>
          <w:lang w:bidi="ar-EG"/>
        </w:rPr>
        <w:t>الإمام،</w:t>
      </w:r>
      <w:r w:rsidR="004F5D81" w:rsidRPr="00E72E9D">
        <w:rPr>
          <w:sz w:val="40"/>
          <w:szCs w:val="40"/>
          <w:rtl/>
          <w:lang w:bidi="ar-EG"/>
        </w:rPr>
        <w:t xml:space="preserve"> </w:t>
      </w:r>
      <w:r w:rsidRPr="00E72E9D">
        <w:rPr>
          <w:sz w:val="40"/>
          <w:szCs w:val="40"/>
          <w:rtl/>
          <w:lang w:bidi="ar-EG"/>
        </w:rPr>
        <w:t xml:space="preserve">يعني يعمل بغلبة الظن، فإن كان من ظاهر حاله أنه مسافر كما لو كان </w:t>
      </w:r>
      <w:r w:rsidR="0085266C" w:rsidRPr="00E72E9D">
        <w:rPr>
          <w:sz w:val="40"/>
          <w:szCs w:val="40"/>
          <w:rtl/>
          <w:lang w:bidi="ar-EG"/>
        </w:rPr>
        <w:t xml:space="preserve">معه </w:t>
      </w:r>
      <w:r w:rsidRPr="00E72E9D">
        <w:rPr>
          <w:sz w:val="40"/>
          <w:szCs w:val="40"/>
          <w:rtl/>
          <w:lang w:bidi="ar-EG"/>
        </w:rPr>
        <w:t>حقيبة فالغالب أنه مسافر، أو كان -كما يذكرون في الزمن الأول- في ثيابه غبرة</w:t>
      </w:r>
      <w:r w:rsidR="004F5D81" w:rsidRPr="00E72E9D">
        <w:rPr>
          <w:sz w:val="40"/>
          <w:szCs w:val="40"/>
          <w:rtl/>
          <w:lang w:bidi="ar-EG"/>
        </w:rPr>
        <w:t xml:space="preserve"> </w:t>
      </w:r>
      <w:r w:rsidRPr="00E72E9D">
        <w:rPr>
          <w:sz w:val="40"/>
          <w:szCs w:val="40"/>
          <w:rtl/>
          <w:lang w:bidi="ar-EG"/>
        </w:rPr>
        <w:t>أو اتساخ</w:t>
      </w:r>
      <w:r w:rsidR="004F5D81" w:rsidRPr="00E72E9D">
        <w:rPr>
          <w:sz w:val="40"/>
          <w:szCs w:val="40"/>
          <w:rtl/>
          <w:lang w:bidi="ar-EG"/>
        </w:rPr>
        <w:t>،</w:t>
      </w:r>
      <w:r w:rsidRPr="00E72E9D">
        <w:rPr>
          <w:sz w:val="40"/>
          <w:szCs w:val="40"/>
          <w:rtl/>
          <w:lang w:bidi="ar-EG"/>
        </w:rPr>
        <w:t xml:space="preserve"> فكثير من أحوال </w:t>
      </w:r>
      <w:r w:rsidRPr="00E72E9D">
        <w:rPr>
          <w:sz w:val="40"/>
          <w:szCs w:val="40"/>
          <w:rtl/>
          <w:lang w:bidi="ar-EG"/>
        </w:rPr>
        <w:lastRenderedPageBreak/>
        <w:t>المسافرين على هذا النحو، فينظر إلى ذلك بحسب حال ذلك المصلي، لو رأى معه البطاقة التي يدخل بها إلى الطائرة، لكن إذا رأى عليه ثياب الأمن؛ فمعلوم أن</w:t>
      </w:r>
      <w:r w:rsidR="0085266C" w:rsidRPr="00E72E9D">
        <w:rPr>
          <w:sz w:val="40"/>
          <w:szCs w:val="40"/>
          <w:rtl/>
          <w:lang w:bidi="ar-EG"/>
        </w:rPr>
        <w:t>ه</w:t>
      </w:r>
      <w:r w:rsidRPr="00E72E9D">
        <w:rPr>
          <w:sz w:val="40"/>
          <w:szCs w:val="40"/>
          <w:rtl/>
          <w:lang w:bidi="ar-EG"/>
        </w:rPr>
        <w:t xml:space="preserve"> الغالب أنه مقيم، مع أنه يمكن أن يكون مسافرًا لمهمة عمل أو غيرها، أو كان ممن يعملون في إجراءات المسافرين ولهم ألبسة محددة ونحوها، مع أنه يمكن أن يكون منتقل، أليس كذلك؟ حتى الذي يحمل بطاقة السفر قد يكون يحملها ليعطيها شخصًا أو غير ذلك أو ليراجعها، لكن الغالب أن من يحمل البطاقة هو مسافر، تسعة وتسعين بالمئة وأكثر من ذلك، فإذًا يقولون: ينظر إلى الأحكام</w:t>
      </w:r>
      <w:r w:rsidR="004F5D81" w:rsidRPr="00E72E9D">
        <w:rPr>
          <w:sz w:val="40"/>
          <w:szCs w:val="40"/>
          <w:rtl/>
          <w:lang w:bidi="ar-EG"/>
        </w:rPr>
        <w:t xml:space="preserve"> </w:t>
      </w:r>
      <w:proofErr w:type="gramStart"/>
      <w:r w:rsidR="008C2503" w:rsidRPr="00E72E9D">
        <w:rPr>
          <w:sz w:val="40"/>
          <w:szCs w:val="40"/>
          <w:rtl/>
          <w:lang w:bidi="ar-EG"/>
        </w:rPr>
        <w:t xml:space="preserve">و </w:t>
      </w:r>
      <w:r w:rsidRPr="00E72E9D">
        <w:rPr>
          <w:sz w:val="40"/>
          <w:szCs w:val="40"/>
          <w:rtl/>
          <w:lang w:bidi="ar-EG"/>
        </w:rPr>
        <w:t>العلامات</w:t>
      </w:r>
      <w:proofErr w:type="gramEnd"/>
      <w:r w:rsidRPr="00E72E9D">
        <w:rPr>
          <w:sz w:val="40"/>
          <w:szCs w:val="40"/>
          <w:rtl/>
          <w:lang w:bidi="ar-EG"/>
        </w:rPr>
        <w:t xml:space="preserve"> الظاهرة فيعمل بها بحسب ما يعرض له.</w:t>
      </w:r>
    </w:p>
    <w:p w14:paraId="7FC56DD8" w14:textId="77777777" w:rsidR="00EA4A30" w:rsidRPr="00E72E9D" w:rsidRDefault="00EA4A30" w:rsidP="00EA4A30">
      <w:pPr>
        <w:rPr>
          <w:sz w:val="40"/>
          <w:szCs w:val="40"/>
          <w:rtl/>
          <w:lang w:bidi="ar-EG"/>
        </w:rPr>
      </w:pPr>
      <w:r w:rsidRPr="00E72E9D">
        <w:rPr>
          <w:sz w:val="40"/>
          <w:szCs w:val="40"/>
          <w:rtl/>
          <w:lang w:bidi="ar-EG"/>
        </w:rPr>
        <w:t>{أحسن الله إليكم.</w:t>
      </w:r>
    </w:p>
    <w:p w14:paraId="5413E65D" w14:textId="6D96471E" w:rsidR="00EA4A30" w:rsidRPr="00E72E9D" w:rsidRDefault="00EA4A30" w:rsidP="00EA4A30">
      <w:pPr>
        <w:rPr>
          <w:sz w:val="40"/>
          <w:szCs w:val="40"/>
          <w:rtl/>
          <w:lang w:bidi="ar-EG"/>
        </w:rPr>
      </w:pPr>
      <w:r w:rsidRPr="00E72E9D">
        <w:rPr>
          <w:sz w:val="40"/>
          <w:szCs w:val="40"/>
          <w:rtl/>
          <w:lang w:bidi="ar-EG"/>
        </w:rPr>
        <w:t xml:space="preserve">قال -رَحِمَهُ اللهُ: </w:t>
      </w:r>
      <w:r w:rsidRPr="00E72E9D">
        <w:rPr>
          <w:color w:val="0000FF"/>
          <w:sz w:val="40"/>
          <w:szCs w:val="40"/>
          <w:rtl/>
          <w:lang w:bidi="ar-EG"/>
        </w:rPr>
        <w:t>(وَمَنْ نَوَى إِقَامَةً مُطْلَقَةً بِمَوْضِعٍ</w:t>
      </w:r>
      <w:r w:rsidR="004F5D81" w:rsidRPr="00E72E9D">
        <w:rPr>
          <w:color w:val="0000FF"/>
          <w:sz w:val="40"/>
          <w:szCs w:val="40"/>
          <w:rtl/>
          <w:lang w:bidi="ar-EG"/>
        </w:rPr>
        <w:t>،</w:t>
      </w:r>
      <w:r w:rsidRPr="00E72E9D">
        <w:rPr>
          <w:color w:val="0000FF"/>
          <w:sz w:val="40"/>
          <w:szCs w:val="40"/>
          <w:rtl/>
          <w:lang w:bidi="ar-EG"/>
        </w:rPr>
        <w:t xml:space="preserve"> أَوْ أَكْثَرَ مِنْ أَرْبَعَةِ أَيَّامٍ</w:t>
      </w:r>
      <w:r w:rsidR="004F5D81" w:rsidRPr="00E72E9D">
        <w:rPr>
          <w:color w:val="0000FF"/>
          <w:sz w:val="40"/>
          <w:szCs w:val="40"/>
          <w:rtl/>
          <w:lang w:bidi="ar-EG"/>
        </w:rPr>
        <w:t>،</w:t>
      </w:r>
      <w:r w:rsidRPr="00E72E9D">
        <w:rPr>
          <w:color w:val="0000FF"/>
          <w:sz w:val="40"/>
          <w:szCs w:val="40"/>
          <w:rtl/>
          <w:lang w:bidi="ar-EG"/>
        </w:rPr>
        <w:t xml:space="preserve"> أَوِ </w:t>
      </w:r>
      <w:proofErr w:type="spellStart"/>
      <w:r w:rsidRPr="00E72E9D">
        <w:rPr>
          <w:color w:val="0000FF"/>
          <w:sz w:val="40"/>
          <w:szCs w:val="40"/>
          <w:rtl/>
          <w:lang w:bidi="ar-EG"/>
        </w:rPr>
        <w:t>ائْتَمَّ</w:t>
      </w:r>
      <w:proofErr w:type="spellEnd"/>
      <w:r w:rsidRPr="00E72E9D">
        <w:rPr>
          <w:color w:val="0000FF"/>
          <w:sz w:val="40"/>
          <w:szCs w:val="40"/>
          <w:rtl/>
          <w:lang w:bidi="ar-EG"/>
        </w:rPr>
        <w:t xml:space="preserve"> بِمُقِيمٍ أَتَمَّ)</w:t>
      </w:r>
      <w:r w:rsidRPr="00E72E9D">
        <w:rPr>
          <w:sz w:val="40"/>
          <w:szCs w:val="40"/>
          <w:rtl/>
          <w:lang w:bidi="ar-EG"/>
        </w:rPr>
        <w:t>}.</w:t>
      </w:r>
    </w:p>
    <w:p w14:paraId="1A795108" w14:textId="77777777" w:rsidR="00EA4A30" w:rsidRPr="00E72E9D" w:rsidRDefault="00EA4A30" w:rsidP="00EA4A30">
      <w:pPr>
        <w:rPr>
          <w:sz w:val="40"/>
          <w:szCs w:val="40"/>
          <w:rtl/>
          <w:lang w:bidi="ar-EG"/>
        </w:rPr>
      </w:pPr>
      <w:r w:rsidRPr="00E72E9D">
        <w:rPr>
          <w:sz w:val="40"/>
          <w:szCs w:val="40"/>
          <w:rtl/>
          <w:lang w:bidi="ar-EG"/>
        </w:rPr>
        <w:t xml:space="preserve">ذكر المؤلف -رَحِمَهُ اللهُ </w:t>
      </w:r>
      <w:proofErr w:type="gramStart"/>
      <w:r w:rsidRPr="00E72E9D">
        <w:rPr>
          <w:sz w:val="40"/>
          <w:szCs w:val="40"/>
          <w:rtl/>
          <w:lang w:bidi="ar-EG"/>
        </w:rPr>
        <w:t>تَعَالَى- أحكام</w:t>
      </w:r>
      <w:proofErr w:type="gramEnd"/>
      <w:r w:rsidRPr="00E72E9D">
        <w:rPr>
          <w:sz w:val="40"/>
          <w:szCs w:val="40"/>
          <w:rtl/>
          <w:lang w:bidi="ar-EG"/>
        </w:rPr>
        <w:t xml:space="preserve"> السفر، لكن الإنسان إذا وصل إلى مكان هل ينقطع سفره بمجرد وصوله؟ أو أنه يبقى له أحكام السفر؟</w:t>
      </w:r>
    </w:p>
    <w:p w14:paraId="389E1407" w14:textId="320ACDA0" w:rsidR="0012497B" w:rsidRPr="00E72E9D" w:rsidRDefault="00EA4A30" w:rsidP="004624EC">
      <w:pPr>
        <w:rPr>
          <w:sz w:val="40"/>
          <w:szCs w:val="40"/>
          <w:rtl/>
          <w:lang w:bidi="ar-EG"/>
        </w:rPr>
      </w:pPr>
      <w:r w:rsidRPr="00E72E9D">
        <w:rPr>
          <w:sz w:val="40"/>
          <w:szCs w:val="40"/>
          <w:rtl/>
          <w:lang w:bidi="ar-EG"/>
        </w:rPr>
        <w:t xml:space="preserve">فهذه من المسائل الخلاف فيها كبير، والكلام فيها كثير، وللأهواء فيها مدخل، بعض الناس يذهب مذاهب التوسيع لأنها أهوى لقلبه وأسهل عليه، فنقول -وبالله التوفيق: إن المناط عند كثير من الفقهاء أربعة أيام، إذا كان هذا الشخص يستقر في هذا البلد أربعة أيام فأكثر -أو أكثر من عشرين فرضًا كما يعبر </w:t>
      </w:r>
      <w:proofErr w:type="gramStart"/>
      <w:r w:rsidRPr="00E72E9D">
        <w:rPr>
          <w:sz w:val="40"/>
          <w:szCs w:val="40"/>
          <w:rtl/>
          <w:lang w:bidi="ar-EG"/>
        </w:rPr>
        <w:t>الحنابلة- فيقولون</w:t>
      </w:r>
      <w:proofErr w:type="gramEnd"/>
      <w:r w:rsidRPr="00E72E9D">
        <w:rPr>
          <w:sz w:val="40"/>
          <w:szCs w:val="40"/>
          <w:rtl/>
          <w:lang w:bidi="ar-EG"/>
        </w:rPr>
        <w:t xml:space="preserve"> إنه يتم، وإذا كان أربعة فأقل فلم ينقطع حكم سفره، فبناء على ذلك يبقى على قصره، ويجوز له الجمع إن احتاج إليه، وستأتي أحكام الجمع. من أين أخذ ذلك الفقهاء؟ هذا طبعا ليس قول الحنابلة ولا الشافعية، ولكنه قول أكثر الفقهاء،</w:t>
      </w:r>
      <w:r w:rsidR="004F5D81" w:rsidRPr="00E72E9D">
        <w:rPr>
          <w:sz w:val="40"/>
          <w:szCs w:val="40"/>
          <w:rtl/>
          <w:lang w:bidi="ar-EG"/>
        </w:rPr>
        <w:t xml:space="preserve"> </w:t>
      </w:r>
      <w:r w:rsidRPr="00E72E9D">
        <w:rPr>
          <w:sz w:val="40"/>
          <w:szCs w:val="40"/>
          <w:rtl/>
          <w:lang w:bidi="ar-EG"/>
        </w:rPr>
        <w:t>فيختلفون في جزئيات بسيطة، لكن من جهة التحديد واضح، أخذوه من أن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بقي في مكة</w:t>
      </w:r>
      <w:r w:rsidR="00904064" w:rsidRPr="00E72E9D">
        <w:rPr>
          <w:sz w:val="40"/>
          <w:szCs w:val="40"/>
          <w:rtl/>
          <w:lang w:bidi="ar-EG"/>
        </w:rPr>
        <w:t xml:space="preserve"> لَمَّا </w:t>
      </w:r>
      <w:r w:rsidRPr="00E72E9D">
        <w:rPr>
          <w:sz w:val="40"/>
          <w:szCs w:val="40"/>
          <w:rtl/>
          <w:lang w:bidi="ar-EG"/>
        </w:rPr>
        <w:t xml:space="preserve">جاء في حجة الوداع أربعة أيام يقصر الصَّلاة، ثم خرج إلى منى وعرفات ثم </w:t>
      </w:r>
      <w:r w:rsidRPr="00E72E9D">
        <w:rPr>
          <w:sz w:val="40"/>
          <w:szCs w:val="40"/>
          <w:rtl/>
          <w:lang w:bidi="ar-EG"/>
        </w:rPr>
        <w:lastRenderedPageBreak/>
        <w:t>رجع إلى المدينة، يقولون: الأربعة أيام هي التي أتم فيها وهو يعلم أنه يقيم لأنه ينتظر الحج، فنحن نعلم أنه لا يخرج، فقالوا: هذا أكثر ما ورد، أزود من ذلك لا ندري، فالأصل أننا لا نزيد على ذلك.</w:t>
      </w:r>
    </w:p>
    <w:p w14:paraId="4CF7131F" w14:textId="637F5428" w:rsidR="00EA4A30" w:rsidRPr="00E72E9D" w:rsidRDefault="00EA4A30" w:rsidP="004624EC">
      <w:pPr>
        <w:rPr>
          <w:sz w:val="40"/>
          <w:szCs w:val="40"/>
          <w:rtl/>
          <w:lang w:bidi="ar-EG"/>
        </w:rPr>
      </w:pPr>
      <w:r w:rsidRPr="00E72E9D">
        <w:rPr>
          <w:sz w:val="40"/>
          <w:szCs w:val="40"/>
          <w:rtl/>
          <w:lang w:bidi="ar-EG"/>
        </w:rPr>
        <w:t>فيه دليل آخر وهو أظهر ما يكون من أدلة وأقطعها، لكن ليس في الأربعة أيام، وإنما يمكن حمله على التحديد بالأربعة أيام، وهذا هو الذي ذكر</w:t>
      </w:r>
      <w:r w:rsidR="002B1D41" w:rsidRPr="00E72E9D">
        <w:rPr>
          <w:sz w:val="40"/>
          <w:szCs w:val="40"/>
          <w:rtl/>
          <w:lang w:bidi="ar-EG"/>
        </w:rPr>
        <w:t>ه</w:t>
      </w:r>
      <w:r w:rsidRPr="00E72E9D">
        <w:rPr>
          <w:sz w:val="40"/>
          <w:szCs w:val="40"/>
          <w:rtl/>
          <w:lang w:bidi="ar-EG"/>
        </w:rPr>
        <w:t xml:space="preserve"> ابن عبد البر في </w:t>
      </w:r>
      <w:r w:rsidRPr="00E72E9D">
        <w:rPr>
          <w:color w:val="0000FF"/>
          <w:sz w:val="40"/>
          <w:szCs w:val="40"/>
          <w:rtl/>
          <w:lang w:bidi="ar-EG"/>
        </w:rPr>
        <w:t>(التمهيد)</w:t>
      </w:r>
      <w:r w:rsidRPr="00E72E9D">
        <w:rPr>
          <w:sz w:val="40"/>
          <w:szCs w:val="40"/>
          <w:rtl/>
          <w:lang w:bidi="ar-EG"/>
        </w:rPr>
        <w:t xml:space="preserve"> وذكره ابن قدامة، واستمسكوا به وتشبثوا به في هذه المسألة لعظم الكلام فيها، وبوَّب عليه الإمام النسائي -رَحِمَهُ اللهُ تَعَالَى- وهو حديث: </w:t>
      </w:r>
      <w:r w:rsidR="001028B4" w:rsidRPr="00E72E9D">
        <w:rPr>
          <w:color w:val="008000"/>
          <w:sz w:val="40"/>
          <w:szCs w:val="40"/>
          <w:rtl/>
          <w:lang w:bidi="ar-EG"/>
        </w:rPr>
        <w:t>«</w:t>
      </w:r>
      <w:proofErr w:type="spellStart"/>
      <w:r w:rsidR="008C2503" w:rsidRPr="00E72E9D">
        <w:rPr>
          <w:color w:val="008000"/>
          <w:sz w:val="40"/>
          <w:szCs w:val="40"/>
          <w:rtl/>
          <w:lang w:bidi="ar-EG"/>
        </w:rPr>
        <w:t>لا</w:t>
      </w:r>
      <w:r w:rsidR="006E71CD" w:rsidRPr="00E72E9D">
        <w:rPr>
          <w:color w:val="008000"/>
          <w:sz w:val="40"/>
          <w:szCs w:val="40"/>
          <w:rtl/>
          <w:lang w:bidi="ar-EG"/>
        </w:rPr>
        <w:t>يُقِيمُ</w:t>
      </w:r>
      <w:proofErr w:type="spellEnd"/>
      <w:r w:rsidR="006E71CD" w:rsidRPr="00E72E9D">
        <w:rPr>
          <w:color w:val="008000"/>
          <w:sz w:val="40"/>
          <w:szCs w:val="40"/>
          <w:rtl/>
          <w:lang w:bidi="ar-EG"/>
        </w:rPr>
        <w:t xml:space="preserve"> المُهَاجِرُ بمَكَّةَ بَعْدَ قَضَاءِ نُسُكِهِ ثَلَاثًا</w:t>
      </w:r>
      <w:r w:rsidR="001028B4" w:rsidRPr="00E72E9D">
        <w:rPr>
          <w:color w:val="008000"/>
          <w:sz w:val="40"/>
          <w:szCs w:val="40"/>
          <w:rtl/>
          <w:lang w:bidi="ar-EG"/>
        </w:rPr>
        <w:t>»</w:t>
      </w:r>
      <w:r w:rsidR="006E71CD" w:rsidRPr="00E72E9D">
        <w:rPr>
          <w:rStyle w:val="a4"/>
          <w:color w:val="008000"/>
          <w:sz w:val="40"/>
          <w:szCs w:val="40"/>
          <w:rtl/>
          <w:lang w:bidi="ar-EG"/>
        </w:rPr>
        <w:footnoteReference w:id="7"/>
      </w:r>
      <w:r w:rsidRPr="00E72E9D">
        <w:rPr>
          <w:sz w:val="40"/>
          <w:szCs w:val="40"/>
          <w:rtl/>
          <w:lang w:bidi="ar-EG"/>
        </w:rPr>
        <w:t xml:space="preserve">، المهاجرين الذين هاجروا من مكة إلى المدينة ثم جاءوا </w:t>
      </w:r>
      <w:r w:rsidR="00DA1133" w:rsidRPr="00E72E9D">
        <w:rPr>
          <w:sz w:val="40"/>
          <w:szCs w:val="40"/>
          <w:rtl/>
          <w:lang w:bidi="ar-EG"/>
        </w:rPr>
        <w:t xml:space="preserve">للحج </w:t>
      </w:r>
      <w:r w:rsidRPr="00E72E9D">
        <w:rPr>
          <w:sz w:val="40"/>
          <w:szCs w:val="40"/>
          <w:rtl/>
          <w:lang w:bidi="ar-EG"/>
        </w:rPr>
        <w:t>نهاهم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أن يبقوا أكثر من ثلاثة أيام، لكونها تلحق بأحكام الإقامة، فيكونون كالمقيمين، والمهاجرين الذين هاجروا لله يجب أن لا يقطعوا هجرتهم لئلا يذهب عليهم أجرهم؛ فدل ذلك على أن البقاء للمسافر ثلاثة أيام ونحوها لا ينقطع به سفره.</w:t>
      </w:r>
    </w:p>
    <w:p w14:paraId="3DA55FE2" w14:textId="7F53D9FE" w:rsidR="00EA4A30" w:rsidRPr="00E72E9D" w:rsidRDefault="00EA4A30" w:rsidP="00EA4A30">
      <w:pPr>
        <w:rPr>
          <w:sz w:val="40"/>
          <w:szCs w:val="40"/>
          <w:rtl/>
          <w:lang w:bidi="ar-EG"/>
        </w:rPr>
      </w:pPr>
      <w:r w:rsidRPr="00E72E9D">
        <w:rPr>
          <w:sz w:val="40"/>
          <w:szCs w:val="40"/>
          <w:rtl/>
          <w:lang w:bidi="ar-EG"/>
        </w:rPr>
        <w:t>كيف</w:t>
      </w:r>
      <w:r w:rsidR="004F5D81" w:rsidRPr="00E72E9D">
        <w:rPr>
          <w:sz w:val="40"/>
          <w:szCs w:val="40"/>
          <w:rtl/>
          <w:lang w:bidi="ar-EG"/>
        </w:rPr>
        <w:t xml:space="preserve"> </w:t>
      </w:r>
      <w:r w:rsidRPr="00E72E9D">
        <w:rPr>
          <w:sz w:val="40"/>
          <w:szCs w:val="40"/>
          <w:rtl/>
          <w:lang w:bidi="ar-EG"/>
        </w:rPr>
        <w:t xml:space="preserve">تجمع بينه وبين الأربعة أيام؟ </w:t>
      </w:r>
    </w:p>
    <w:p w14:paraId="0C5C2FDB" w14:textId="3CA3335D" w:rsidR="00EA4A30" w:rsidRPr="00E72E9D" w:rsidRDefault="00EA4A30" w:rsidP="00EA4A30">
      <w:pPr>
        <w:rPr>
          <w:sz w:val="40"/>
          <w:szCs w:val="40"/>
          <w:rtl/>
          <w:lang w:bidi="ar-EG"/>
        </w:rPr>
      </w:pPr>
      <w:r w:rsidRPr="00E72E9D">
        <w:rPr>
          <w:sz w:val="40"/>
          <w:szCs w:val="40"/>
          <w:rtl/>
          <w:lang w:bidi="ar-EG"/>
        </w:rPr>
        <w:t>قالوا: هذه الثلاثة أيام هي الثلاثة التي يجلس فيها ويستقر، ومع ذا يكون معه يوم الدخول ويوم الخروج وهذا بعض يوم وهذا بعض يوم؛ فيكون أربعة أيام، فتتفق مع حديث ما جاء في قصر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في حجة الوداع. هذا من جهة.</w:t>
      </w:r>
    </w:p>
    <w:p w14:paraId="7EA34FBE" w14:textId="5F810079" w:rsidR="00D062F2" w:rsidRPr="00E72E9D" w:rsidRDefault="00EA4A30" w:rsidP="00C5204F">
      <w:pPr>
        <w:rPr>
          <w:sz w:val="40"/>
          <w:szCs w:val="40"/>
          <w:rtl/>
          <w:lang w:bidi="ar-EG"/>
        </w:rPr>
      </w:pPr>
      <w:r w:rsidRPr="00E72E9D">
        <w:rPr>
          <w:sz w:val="40"/>
          <w:szCs w:val="40"/>
          <w:rtl/>
          <w:lang w:bidi="ar-EG"/>
        </w:rPr>
        <w:t>من جهة ثانية: أن القائلين بعدم التحديد لا يجدون في ذلك ما يحصرهم أو يحدُّهم</w:t>
      </w:r>
      <w:r w:rsidR="004F5D81" w:rsidRPr="00E72E9D">
        <w:rPr>
          <w:sz w:val="40"/>
          <w:szCs w:val="40"/>
          <w:rtl/>
          <w:lang w:bidi="ar-EG"/>
        </w:rPr>
        <w:t>،</w:t>
      </w:r>
      <w:r w:rsidRPr="00E72E9D">
        <w:rPr>
          <w:sz w:val="40"/>
          <w:szCs w:val="40"/>
          <w:rtl/>
          <w:lang w:bidi="ar-EG"/>
        </w:rPr>
        <w:t xml:space="preserve"> فتجد أن</w:t>
      </w:r>
      <w:r w:rsidR="00C5204F" w:rsidRPr="00E72E9D">
        <w:rPr>
          <w:sz w:val="40"/>
          <w:szCs w:val="40"/>
          <w:rtl/>
          <w:lang w:bidi="ar-EG"/>
        </w:rPr>
        <w:t>َّ</w:t>
      </w:r>
      <w:r w:rsidRPr="00E72E9D">
        <w:rPr>
          <w:sz w:val="40"/>
          <w:szCs w:val="40"/>
          <w:rtl/>
          <w:lang w:bidi="ar-EG"/>
        </w:rPr>
        <w:t xml:space="preserve"> بعضهم يحدد بالعشرة وبعضهم بالعشرين كما هو قول للحنفية</w:t>
      </w:r>
      <w:r w:rsidR="004F5D81" w:rsidRPr="00E72E9D">
        <w:rPr>
          <w:sz w:val="40"/>
          <w:szCs w:val="40"/>
          <w:rtl/>
          <w:lang w:bidi="ar-EG"/>
        </w:rPr>
        <w:t>،</w:t>
      </w:r>
      <w:r w:rsidRPr="00E72E9D">
        <w:rPr>
          <w:sz w:val="40"/>
          <w:szCs w:val="40"/>
          <w:rtl/>
          <w:lang w:bidi="ar-EG"/>
        </w:rPr>
        <w:t xml:space="preserve"> وبعضهم يفتح ذلك وكل هذا مُشكِل، ولو قلنا بمثل ما يقولون -وإن كان قد أفتى به بعض المعاصرين ومشايخنا رحمهم الله تعالى، وهي مشهورة عن الشيخ بن </w:t>
      </w:r>
      <w:proofErr w:type="gramStart"/>
      <w:r w:rsidRPr="00E72E9D">
        <w:rPr>
          <w:sz w:val="40"/>
          <w:szCs w:val="40"/>
          <w:rtl/>
          <w:lang w:bidi="ar-EG"/>
        </w:rPr>
        <w:t>عثيمين-</w:t>
      </w:r>
      <w:r w:rsidR="004F5D81" w:rsidRPr="00E72E9D">
        <w:rPr>
          <w:sz w:val="40"/>
          <w:szCs w:val="40"/>
          <w:rtl/>
          <w:lang w:bidi="ar-EG"/>
        </w:rPr>
        <w:t xml:space="preserve"> </w:t>
      </w:r>
      <w:r w:rsidRPr="00E72E9D">
        <w:rPr>
          <w:sz w:val="40"/>
          <w:szCs w:val="40"/>
          <w:rtl/>
          <w:lang w:bidi="ar-EG"/>
        </w:rPr>
        <w:t>كأناس</w:t>
      </w:r>
      <w:proofErr w:type="gramEnd"/>
      <w:r w:rsidRPr="00E72E9D">
        <w:rPr>
          <w:sz w:val="40"/>
          <w:szCs w:val="40"/>
          <w:rtl/>
          <w:lang w:bidi="ar-EG"/>
        </w:rPr>
        <w:t xml:space="preserve"> يذهبون دراسة أو لدورات خارجية أو </w:t>
      </w:r>
      <w:r w:rsidRPr="00E72E9D">
        <w:rPr>
          <w:sz w:val="40"/>
          <w:szCs w:val="40"/>
          <w:rtl/>
          <w:lang w:bidi="ar-EG"/>
        </w:rPr>
        <w:lastRenderedPageBreak/>
        <w:t xml:space="preserve">نحوها ويبقون سنة أو سنتين يترخَّصون برخص السفر! هذا لا يُتصور، وهم يعلمون أنهم يستقرون، وأنهم لا يأتون حتى ينتهون، ويحصلون ما قصدوه، ويحصلوا على ما </w:t>
      </w:r>
      <w:proofErr w:type="spellStart"/>
      <w:r w:rsidRPr="00E72E9D">
        <w:rPr>
          <w:sz w:val="40"/>
          <w:szCs w:val="40"/>
          <w:rtl/>
          <w:lang w:bidi="ar-EG"/>
        </w:rPr>
        <w:t>راموه</w:t>
      </w:r>
      <w:proofErr w:type="spellEnd"/>
      <w:r w:rsidRPr="00E72E9D">
        <w:rPr>
          <w:sz w:val="40"/>
          <w:szCs w:val="40"/>
          <w:rtl/>
          <w:lang w:bidi="ar-EG"/>
        </w:rPr>
        <w:t xml:space="preserve"> من شهادة أو نحوها، لو قلنا هذا حتى الذين في الرياض فنصفهم له حاجة يظن أنه بعد سنة أو سنتين أو عشر سنوات أنه سيرجع إلى بلده وينتهي من شغله هذا، أو يجد له فرصة في مكان آخر فيصير إليه، </w:t>
      </w:r>
      <w:proofErr w:type="spellStart"/>
      <w:r w:rsidRPr="00E72E9D">
        <w:rPr>
          <w:sz w:val="40"/>
          <w:szCs w:val="40"/>
          <w:rtl/>
          <w:lang w:bidi="ar-EG"/>
        </w:rPr>
        <w:t>ولأفضى</w:t>
      </w:r>
      <w:proofErr w:type="spellEnd"/>
      <w:r w:rsidRPr="00E72E9D">
        <w:rPr>
          <w:sz w:val="40"/>
          <w:szCs w:val="40"/>
          <w:rtl/>
          <w:lang w:bidi="ar-EG"/>
        </w:rPr>
        <w:t xml:space="preserve"> ذلك إلى أن يكون أكثر الناس ممن يتعلق بهم أحكام القصر والرخصة في السفر، وهذا فاتح لباب بلاء كثير، وتخبط بما لا تستقر معه الأحكام، ولا تظهر معه أحكام الصَّلاة، وخلاف ما كان عليه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Pr="00E72E9D">
        <w:rPr>
          <w:sz w:val="40"/>
          <w:szCs w:val="40"/>
          <w:rtl/>
          <w:lang w:bidi="ar-EG"/>
        </w:rPr>
        <w:t xml:space="preserve"> وأصحابه والتابعين، فالمسافر أحواله واضحة، بمن تعلق بالمسير أو المشي، أو بمن نزل منزلًا لفترة وجيزة يعلم أنه بعدها ينتقل ويحتاج فيها إلى الرخصة لكونه متشعثًا بسفره محتاجًا إلى نُقلته، لم يتأهل كما يتأهل المقيمون، أما على الفتاوى الحاصلة فإنهم يتأهَّلون كتأهُّل المقيمين وأكثر، وينعمون كما ينعمون ثم بعد ذلك يترخصون برخص السفر مِن قصر وجمع وسواها، فإن ذلك لا يستقيم في دلالات السنة واعتبار ما جاءت به، أو ما جاء عن العلماء والفقهاء -رَحِمَهُ اللهُ تَعَالَى.</w:t>
      </w:r>
    </w:p>
    <w:p w14:paraId="0FDC8948" w14:textId="677194D6" w:rsidR="00EA4A30" w:rsidRPr="00E72E9D" w:rsidRDefault="00EA4A30" w:rsidP="00EA4A30">
      <w:pPr>
        <w:rPr>
          <w:sz w:val="40"/>
          <w:szCs w:val="40"/>
          <w:rtl/>
          <w:lang w:bidi="ar-EG"/>
        </w:rPr>
      </w:pPr>
      <w:r w:rsidRPr="00E72E9D">
        <w:rPr>
          <w:sz w:val="40"/>
          <w:szCs w:val="40"/>
          <w:rtl/>
          <w:lang w:bidi="ar-EG"/>
        </w:rPr>
        <w:t>فإذًا</w:t>
      </w:r>
      <w:r w:rsidR="004F5D81" w:rsidRPr="00E72E9D">
        <w:rPr>
          <w:sz w:val="40"/>
          <w:szCs w:val="40"/>
          <w:rtl/>
          <w:lang w:bidi="ar-EG"/>
        </w:rPr>
        <w:t>،</w:t>
      </w:r>
      <w:r w:rsidRPr="00E72E9D">
        <w:rPr>
          <w:sz w:val="40"/>
          <w:szCs w:val="40"/>
          <w:rtl/>
          <w:lang w:bidi="ar-EG"/>
        </w:rPr>
        <w:t xml:space="preserve"> مناط الكلام هو على أربعة أيام، يُستثنى من ذلك مسألة ويحتاج إليها كثير من الناس فيما إذا كان الشخص يجلس أكثر من أربعة أيام لكنها تنقطع، بمعنى أنه في أثناء الأربعة أيام يخرج إلى مسافات أخرى يرجع، فمن كان كذلك فإن هذه إقامة متقطعة، فبناءً على ذلك ما دام أنه لا يستقر أكثر من أربعة أيام استقرارًا</w:t>
      </w:r>
      <w:r w:rsidR="004F5D81" w:rsidRPr="00E72E9D">
        <w:rPr>
          <w:sz w:val="40"/>
          <w:szCs w:val="40"/>
          <w:rtl/>
          <w:lang w:bidi="ar-EG"/>
        </w:rPr>
        <w:t xml:space="preserve"> </w:t>
      </w:r>
      <w:r w:rsidRPr="00E72E9D">
        <w:rPr>
          <w:sz w:val="40"/>
          <w:szCs w:val="40"/>
          <w:rtl/>
          <w:lang w:bidi="ar-EG"/>
        </w:rPr>
        <w:t xml:space="preserve">كاملًا فإن ذهابه ورجوعه يقطع إقامته، حتى ولو كان خروجه ورجوعه لا يبلغ مسافة السفر، لكنه يخرج من البلد فينتهي لأن النبي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لم يتكلم الفقهاء على أنه</w:t>
      </w:r>
      <w:r w:rsidR="00904064" w:rsidRPr="00E72E9D">
        <w:rPr>
          <w:sz w:val="40"/>
          <w:szCs w:val="40"/>
          <w:rtl/>
          <w:lang w:bidi="ar-EG"/>
        </w:rPr>
        <w:t xml:space="preserve"> لَمَّا </w:t>
      </w:r>
      <w:r w:rsidRPr="00E72E9D">
        <w:rPr>
          <w:sz w:val="40"/>
          <w:szCs w:val="40"/>
          <w:rtl/>
          <w:lang w:bidi="ar-EG"/>
        </w:rPr>
        <w:t>خرج إلى مِنى باقي في مكة، مع أن خروجه من مكة إلى منى مسافة قصيرة،</w:t>
      </w:r>
      <w:r w:rsidR="004F5D81" w:rsidRPr="00E72E9D">
        <w:rPr>
          <w:sz w:val="40"/>
          <w:szCs w:val="40"/>
          <w:rtl/>
          <w:lang w:bidi="ar-EG"/>
        </w:rPr>
        <w:t xml:space="preserve"> </w:t>
      </w:r>
      <w:r w:rsidRPr="00E72E9D">
        <w:rPr>
          <w:sz w:val="40"/>
          <w:szCs w:val="40"/>
          <w:rtl/>
          <w:lang w:bidi="ar-EG"/>
        </w:rPr>
        <w:t>فحكموا بأنه خرج.</w:t>
      </w:r>
    </w:p>
    <w:p w14:paraId="1A8B4C4D" w14:textId="697955AF" w:rsidR="00EA4A30" w:rsidRPr="00E72E9D" w:rsidRDefault="00EA4A30" w:rsidP="00EA4A30">
      <w:pPr>
        <w:rPr>
          <w:sz w:val="40"/>
          <w:szCs w:val="40"/>
          <w:rtl/>
          <w:lang w:bidi="ar-EG"/>
        </w:rPr>
      </w:pPr>
      <w:r w:rsidRPr="00E72E9D">
        <w:rPr>
          <w:sz w:val="40"/>
          <w:szCs w:val="40"/>
          <w:rtl/>
          <w:lang w:bidi="ar-EG"/>
        </w:rPr>
        <w:lastRenderedPageBreak/>
        <w:t xml:space="preserve">فإذًا، بالنسبة للمقيم </w:t>
      </w:r>
      <w:r w:rsidR="008C2503" w:rsidRPr="00E72E9D">
        <w:rPr>
          <w:sz w:val="40"/>
          <w:szCs w:val="40"/>
          <w:rtl/>
          <w:lang w:bidi="ar-EG"/>
        </w:rPr>
        <w:t xml:space="preserve">أربعة </w:t>
      </w:r>
      <w:r w:rsidRPr="00E72E9D">
        <w:rPr>
          <w:sz w:val="40"/>
          <w:szCs w:val="40"/>
          <w:rtl/>
          <w:lang w:bidi="ar-EG"/>
        </w:rPr>
        <w:t>أيام أو أكثر من أربعة أيام: إذا كان في أثناء ذلك يخرج ويعود فإن كل مدة بحسبها، وتنقطع بخروجه ذلك فيبتدأ حسابًا آخر، فالوقت الذي سيقيم فيه أربعة أيام -أو أكثر</w:t>
      </w:r>
      <w:r w:rsidR="004F5D81" w:rsidRPr="00E72E9D">
        <w:rPr>
          <w:sz w:val="40"/>
          <w:szCs w:val="40"/>
          <w:rtl/>
          <w:lang w:bidi="ar-EG"/>
        </w:rPr>
        <w:t xml:space="preserve"> </w:t>
      </w:r>
      <w:r w:rsidRPr="00E72E9D">
        <w:rPr>
          <w:sz w:val="40"/>
          <w:szCs w:val="40"/>
          <w:rtl/>
          <w:lang w:bidi="ar-EG"/>
        </w:rPr>
        <w:t xml:space="preserve">من عشرين </w:t>
      </w:r>
      <w:proofErr w:type="gramStart"/>
      <w:r w:rsidRPr="00E72E9D">
        <w:rPr>
          <w:sz w:val="40"/>
          <w:szCs w:val="40"/>
          <w:rtl/>
          <w:lang w:bidi="ar-EG"/>
        </w:rPr>
        <w:t>وقتًا- قطعًا</w:t>
      </w:r>
      <w:proofErr w:type="gramEnd"/>
      <w:r w:rsidRPr="00E72E9D">
        <w:rPr>
          <w:sz w:val="40"/>
          <w:szCs w:val="40"/>
          <w:rtl/>
          <w:lang w:bidi="ar-EG"/>
        </w:rPr>
        <w:t xml:space="preserve"> فإن هذه الحال التي يتوقف فيها عن أحكام السفر والرُّخصة فيه من قصر وجمع وسواه.</w:t>
      </w:r>
    </w:p>
    <w:p w14:paraId="6CFAE1D7" w14:textId="77777777" w:rsidR="00EA4A30" w:rsidRPr="00E72E9D" w:rsidRDefault="00EA4A30" w:rsidP="00EA4A30">
      <w:pPr>
        <w:rPr>
          <w:sz w:val="40"/>
          <w:szCs w:val="40"/>
          <w:rtl/>
          <w:lang w:bidi="ar-EG"/>
        </w:rPr>
      </w:pPr>
      <w:r w:rsidRPr="00E72E9D">
        <w:rPr>
          <w:sz w:val="40"/>
          <w:szCs w:val="40"/>
          <w:rtl/>
          <w:lang w:bidi="ar-EG"/>
        </w:rPr>
        <w:t xml:space="preserve">ثم قال المؤلف -رَحِمَهُ اللهُ تَعَالَى: </w:t>
      </w:r>
      <w:r w:rsidRPr="00E72E9D">
        <w:rPr>
          <w:color w:val="0000FF"/>
          <w:sz w:val="40"/>
          <w:szCs w:val="40"/>
          <w:rtl/>
          <w:lang w:bidi="ar-EG"/>
        </w:rPr>
        <w:t>(وَمَنْ نَوَى إِقَامَةً مُطْلَقَةً بِمَوْضِعٍ)</w:t>
      </w:r>
      <w:r w:rsidRPr="00E72E9D">
        <w:rPr>
          <w:sz w:val="40"/>
          <w:szCs w:val="40"/>
          <w:rtl/>
          <w:lang w:bidi="ar-EG"/>
        </w:rPr>
        <w:t>، هو ليس عنده نية للرجوع ولم يحددها بحدٍّ معين، فنقول: ما دام أن إقامته مقطوع بها بأنها تستمر طويلًا كمن نوى أكثر من أربعة أيام فهما سيان، فبناء على ذلك تنقطع أحكام السفر في حقه، ويتعلق به أحكام المقيم من أداء الصَّلاة في وقتها ومن عدم قصرها وعدم جمعها، وما يتبع ذلك من عدم الفطر وسواه.</w:t>
      </w:r>
    </w:p>
    <w:p w14:paraId="6FB6D3F6" w14:textId="28B5A007" w:rsidR="00EA4A30" w:rsidRPr="00E72E9D" w:rsidRDefault="00EA4A30" w:rsidP="00EA4A30">
      <w:pPr>
        <w:rPr>
          <w:sz w:val="40"/>
          <w:szCs w:val="40"/>
          <w:rtl/>
          <w:lang w:bidi="ar-EG"/>
        </w:rPr>
      </w:pPr>
      <w:r w:rsidRPr="00E72E9D">
        <w:rPr>
          <w:sz w:val="40"/>
          <w:szCs w:val="40"/>
          <w:rtl/>
          <w:lang w:bidi="ar-EG"/>
        </w:rPr>
        <w:t>لكن من جاء لحاجة لا يدري متى تنقضي اليوم أو غدًا أو بعده أو حُبس، أو مُنع بنحو ثلج أو عدو أو سيل أو سواه، فهؤلاء يقصرون ما داموا ينتظرون ويتهيؤون متى ما سنحت لهم الفرصة كما جاء عن الصحابة الذين أقاموا بجهة شرق آسيا</w:t>
      </w:r>
      <w:r w:rsidR="00904064" w:rsidRPr="00E72E9D">
        <w:rPr>
          <w:sz w:val="40"/>
          <w:szCs w:val="40"/>
          <w:rtl/>
          <w:lang w:bidi="ar-EG"/>
        </w:rPr>
        <w:t xml:space="preserve"> لَمَّا </w:t>
      </w:r>
      <w:r w:rsidRPr="00E72E9D">
        <w:rPr>
          <w:sz w:val="40"/>
          <w:szCs w:val="40"/>
          <w:rtl/>
          <w:lang w:bidi="ar-EG"/>
        </w:rPr>
        <w:t xml:space="preserve">قاموا في كازخستان ما جاورها فحبسهم الثلج، فقصروا لمدة أطول من ذلك فعند أهل العلم أن هذا محمول على من تأهب للرَّحيل واستعد له لكن مُنع، كنحو أسير أو محبوس، أو حيل بينه وبين ذلك بسيل أو نحوه، فهذه خارجة عن ذلك فيتعلق بها هذا الحكم. </w:t>
      </w:r>
    </w:p>
    <w:p w14:paraId="029D62FA" w14:textId="255B61F7" w:rsidR="00AC7F0F" w:rsidRPr="00E72E9D" w:rsidRDefault="00EA4A30" w:rsidP="00C5204F">
      <w:pPr>
        <w:rPr>
          <w:sz w:val="40"/>
          <w:szCs w:val="40"/>
          <w:rtl/>
          <w:lang w:bidi="ar-EG"/>
        </w:rPr>
      </w:pPr>
      <w:r w:rsidRPr="00E72E9D">
        <w:rPr>
          <w:sz w:val="40"/>
          <w:szCs w:val="40"/>
          <w:rtl/>
          <w:lang w:bidi="ar-EG"/>
        </w:rPr>
        <w:t>وعلى هذا يُحمل ما جاء عن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أنه قصر في تبوك أكثر من أربعة أيام، يقولون: إنه ما كان يدري متى يرجع، فمتى ما انتهت المهمة التي جاء لها وهي محاربته مَن خالف</w:t>
      </w:r>
      <w:r w:rsidR="00104AA0" w:rsidRPr="00E72E9D">
        <w:rPr>
          <w:sz w:val="40"/>
          <w:szCs w:val="40"/>
          <w:rtl/>
          <w:lang w:bidi="ar-EG"/>
        </w:rPr>
        <w:t>ه</w:t>
      </w:r>
      <w:r w:rsidRPr="00E72E9D">
        <w:rPr>
          <w:sz w:val="40"/>
          <w:szCs w:val="40"/>
          <w:rtl/>
          <w:lang w:bidi="ar-EG"/>
        </w:rPr>
        <w:t xml:space="preserve"> من المشركين وغيره فرجع، فتُحمل هذه الحال وما شابهها على مَن له القصر أكثر من أربعة أيام بأنه محبوس على حاجته متى انتهت رجع</w:t>
      </w:r>
      <w:r w:rsidR="004F5D81" w:rsidRPr="00E72E9D">
        <w:rPr>
          <w:sz w:val="40"/>
          <w:szCs w:val="40"/>
          <w:rtl/>
          <w:lang w:bidi="ar-EG"/>
        </w:rPr>
        <w:t xml:space="preserve"> </w:t>
      </w:r>
      <w:r w:rsidRPr="00E72E9D">
        <w:rPr>
          <w:sz w:val="40"/>
          <w:szCs w:val="40"/>
          <w:rtl/>
          <w:lang w:bidi="ar-EG"/>
        </w:rPr>
        <w:t>من سفره وعاد إلى أهله.</w:t>
      </w:r>
    </w:p>
    <w:p w14:paraId="00272960" w14:textId="567F3736" w:rsidR="00EA4A30" w:rsidRPr="00E72E9D" w:rsidRDefault="00EA4A30" w:rsidP="00EA4A30">
      <w:pPr>
        <w:rPr>
          <w:sz w:val="40"/>
          <w:szCs w:val="40"/>
          <w:rtl/>
          <w:lang w:bidi="ar-EG"/>
        </w:rPr>
      </w:pPr>
      <w:r w:rsidRPr="00E72E9D">
        <w:rPr>
          <w:sz w:val="40"/>
          <w:szCs w:val="40"/>
          <w:rtl/>
          <w:lang w:bidi="ar-EG"/>
        </w:rPr>
        <w:lastRenderedPageBreak/>
        <w:t xml:space="preserve">قال: </w:t>
      </w:r>
      <w:r w:rsidR="00891D25" w:rsidRPr="00E72E9D">
        <w:rPr>
          <w:color w:val="0000FF"/>
          <w:sz w:val="40"/>
          <w:szCs w:val="40"/>
          <w:rtl/>
          <w:lang w:bidi="ar-EG"/>
        </w:rPr>
        <w:t>(</w:t>
      </w:r>
      <w:r w:rsidRPr="00E72E9D">
        <w:rPr>
          <w:color w:val="0000FF"/>
          <w:sz w:val="40"/>
          <w:szCs w:val="40"/>
          <w:rtl/>
          <w:lang w:bidi="ar-EG"/>
        </w:rPr>
        <w:t xml:space="preserve">أَوِ </w:t>
      </w:r>
      <w:proofErr w:type="spellStart"/>
      <w:r w:rsidRPr="00E72E9D">
        <w:rPr>
          <w:color w:val="0000FF"/>
          <w:sz w:val="40"/>
          <w:szCs w:val="40"/>
          <w:rtl/>
          <w:lang w:bidi="ar-EG"/>
        </w:rPr>
        <w:t>ائْتَمَّ</w:t>
      </w:r>
      <w:proofErr w:type="spellEnd"/>
      <w:r w:rsidRPr="00E72E9D">
        <w:rPr>
          <w:color w:val="0000FF"/>
          <w:sz w:val="40"/>
          <w:szCs w:val="40"/>
          <w:rtl/>
          <w:lang w:bidi="ar-EG"/>
        </w:rPr>
        <w:t xml:space="preserve"> بِمُقِيمٍ أَتَمَّ)</w:t>
      </w:r>
      <w:r w:rsidRPr="00E72E9D">
        <w:rPr>
          <w:sz w:val="40"/>
          <w:szCs w:val="40"/>
          <w:rtl/>
          <w:lang w:bidi="ar-EG"/>
        </w:rPr>
        <w:t xml:space="preserve">، هذه بيناها فتكون واضحة يجب عليه الإتمام على الإطلاق، سواء دخل معه في أول الصَّلاة، أو في </w:t>
      </w:r>
      <w:proofErr w:type="spellStart"/>
      <w:r w:rsidRPr="00E72E9D">
        <w:rPr>
          <w:sz w:val="40"/>
          <w:szCs w:val="40"/>
          <w:rtl/>
          <w:lang w:bidi="ar-EG"/>
        </w:rPr>
        <w:t>أثناءها</w:t>
      </w:r>
      <w:proofErr w:type="spellEnd"/>
      <w:r w:rsidRPr="00E72E9D">
        <w:rPr>
          <w:sz w:val="40"/>
          <w:szCs w:val="40"/>
          <w:rtl/>
          <w:lang w:bidi="ar-EG"/>
        </w:rPr>
        <w:t xml:space="preserve">، أو حيث لم يبقَ منها إلا ركعتان، أو لم يبق منها، أو لم يدرك إلا التشهد الأخير؛ في كل هذه الأحوال ما دام أنه </w:t>
      </w:r>
      <w:proofErr w:type="spellStart"/>
      <w:r w:rsidRPr="00E72E9D">
        <w:rPr>
          <w:sz w:val="40"/>
          <w:szCs w:val="40"/>
          <w:rtl/>
          <w:lang w:bidi="ar-EG"/>
        </w:rPr>
        <w:t>ائتمَّ</w:t>
      </w:r>
      <w:proofErr w:type="spellEnd"/>
      <w:r w:rsidRPr="00E72E9D">
        <w:rPr>
          <w:sz w:val="40"/>
          <w:szCs w:val="40"/>
          <w:rtl/>
          <w:lang w:bidi="ar-EG"/>
        </w:rPr>
        <w:t xml:space="preserve"> بمقيم فيلزمه الإتمام. </w:t>
      </w:r>
    </w:p>
    <w:p w14:paraId="796B0790" w14:textId="77777777" w:rsidR="00EA4A30" w:rsidRPr="00E72E9D" w:rsidRDefault="00EA4A30" w:rsidP="00EA4A30">
      <w:pPr>
        <w:rPr>
          <w:sz w:val="40"/>
          <w:szCs w:val="40"/>
          <w:rtl/>
          <w:lang w:bidi="ar-EG"/>
        </w:rPr>
      </w:pPr>
      <w:r w:rsidRPr="00E72E9D">
        <w:rPr>
          <w:sz w:val="40"/>
          <w:szCs w:val="40"/>
          <w:rtl/>
          <w:lang w:bidi="ar-EG"/>
        </w:rPr>
        <w:t>{أحسن الله إليكم.</w:t>
      </w:r>
    </w:p>
    <w:p w14:paraId="1A0E084B" w14:textId="7BE304E7" w:rsidR="00EA4A30" w:rsidRPr="00E72E9D" w:rsidRDefault="00EA4A30" w:rsidP="00EA4A30">
      <w:pPr>
        <w:rPr>
          <w:sz w:val="40"/>
          <w:szCs w:val="40"/>
          <w:rtl/>
          <w:lang w:bidi="ar-EG"/>
        </w:rPr>
      </w:pPr>
      <w:r w:rsidRPr="00E72E9D">
        <w:rPr>
          <w:sz w:val="40"/>
          <w:szCs w:val="40"/>
          <w:rtl/>
          <w:lang w:bidi="ar-EG"/>
        </w:rPr>
        <w:t xml:space="preserve">قال -رَحِمَهُ اللهُ: </w:t>
      </w:r>
      <w:r w:rsidRPr="00E72E9D">
        <w:rPr>
          <w:color w:val="0000FF"/>
          <w:sz w:val="40"/>
          <w:szCs w:val="40"/>
          <w:rtl/>
          <w:lang w:bidi="ar-EG"/>
        </w:rPr>
        <w:t>(وَإِنْ حُبِسَ ظُلْمًا</w:t>
      </w:r>
      <w:r w:rsidR="004F5D81" w:rsidRPr="00E72E9D">
        <w:rPr>
          <w:color w:val="0000FF"/>
          <w:sz w:val="40"/>
          <w:szCs w:val="40"/>
          <w:rtl/>
          <w:lang w:bidi="ar-EG"/>
        </w:rPr>
        <w:t>،</w:t>
      </w:r>
      <w:r w:rsidRPr="00E72E9D">
        <w:rPr>
          <w:color w:val="0000FF"/>
          <w:sz w:val="40"/>
          <w:szCs w:val="40"/>
          <w:rtl/>
          <w:lang w:bidi="ar-EG"/>
        </w:rPr>
        <w:t xml:space="preserve"> أَوْ لَمْ يَنْوِ إِقَامَةً قَصَرَ أَبَدًا)</w:t>
      </w:r>
      <w:r w:rsidRPr="00E72E9D">
        <w:rPr>
          <w:sz w:val="40"/>
          <w:szCs w:val="40"/>
          <w:rtl/>
          <w:lang w:bidi="ar-EG"/>
        </w:rPr>
        <w:t>}.</w:t>
      </w:r>
    </w:p>
    <w:p w14:paraId="2760D32E" w14:textId="65048376" w:rsidR="00EA4A30" w:rsidRPr="00E72E9D" w:rsidRDefault="00EA4A30" w:rsidP="00EA4A30">
      <w:pPr>
        <w:rPr>
          <w:sz w:val="40"/>
          <w:szCs w:val="40"/>
          <w:rtl/>
          <w:lang w:bidi="ar-EG"/>
        </w:rPr>
      </w:pPr>
      <w:r w:rsidRPr="00E72E9D">
        <w:rPr>
          <w:sz w:val="40"/>
          <w:szCs w:val="40"/>
          <w:rtl/>
          <w:lang w:bidi="ar-EG"/>
        </w:rPr>
        <w:t xml:space="preserve">هذه هي التي ذكرنها، </w:t>
      </w:r>
      <w:r w:rsidRPr="00E72E9D">
        <w:rPr>
          <w:color w:val="0000FF"/>
          <w:sz w:val="40"/>
          <w:szCs w:val="40"/>
          <w:rtl/>
          <w:lang w:bidi="ar-EG"/>
        </w:rPr>
        <w:t>(حُبِسَ ظُلْمًا</w:t>
      </w:r>
      <w:r w:rsidR="004F5D81" w:rsidRPr="00E72E9D">
        <w:rPr>
          <w:color w:val="0000FF"/>
          <w:sz w:val="40"/>
          <w:szCs w:val="40"/>
          <w:rtl/>
          <w:lang w:bidi="ar-EG"/>
        </w:rPr>
        <w:t>،</w:t>
      </w:r>
      <w:r w:rsidRPr="00E72E9D">
        <w:rPr>
          <w:color w:val="0000FF"/>
          <w:sz w:val="40"/>
          <w:szCs w:val="40"/>
          <w:rtl/>
          <w:lang w:bidi="ar-EG"/>
        </w:rPr>
        <w:t xml:space="preserve"> أَوْ لَمْ يَنْوِ إِقَامَةً)</w:t>
      </w:r>
      <w:r w:rsidRPr="00E72E9D">
        <w:rPr>
          <w:sz w:val="40"/>
          <w:szCs w:val="40"/>
          <w:rtl/>
          <w:lang w:bidi="ar-EG"/>
        </w:rPr>
        <w:t>، كما لو حيل بينه وبين ذلك بسيل أو بثلج أو بجليد أو غيره، فمتى ما أُطلِق من حبس الظلم والعدوان، أو انزاحت الثلوج واستطاع المسير حتى ولو طالت المدة؛ فإنه لم يُزمع إقامة</w:t>
      </w:r>
      <w:r w:rsidR="004F5D81" w:rsidRPr="00E72E9D">
        <w:rPr>
          <w:sz w:val="40"/>
          <w:szCs w:val="40"/>
          <w:rtl/>
          <w:lang w:bidi="ar-EG"/>
        </w:rPr>
        <w:t>،</w:t>
      </w:r>
      <w:r w:rsidRPr="00E72E9D">
        <w:rPr>
          <w:sz w:val="40"/>
          <w:szCs w:val="40"/>
          <w:rtl/>
          <w:lang w:bidi="ar-EG"/>
        </w:rPr>
        <w:t xml:space="preserve"> وسفره قائم، ورخصته تامَّة؛ فيترخَّص وإن طالت المدة على ما ذكرنا.</w:t>
      </w:r>
    </w:p>
    <w:p w14:paraId="48924C73" w14:textId="77777777" w:rsidR="00EA4A30" w:rsidRPr="00E72E9D" w:rsidRDefault="00EA4A30" w:rsidP="00EA4A30">
      <w:pPr>
        <w:rPr>
          <w:sz w:val="40"/>
          <w:szCs w:val="40"/>
          <w:rtl/>
          <w:lang w:bidi="ar-EG"/>
        </w:rPr>
      </w:pPr>
      <w:r w:rsidRPr="00E72E9D">
        <w:rPr>
          <w:sz w:val="40"/>
          <w:szCs w:val="40"/>
          <w:rtl/>
          <w:lang w:bidi="ar-EG"/>
        </w:rPr>
        <w:t>{أحسن الله إليكم.</w:t>
      </w:r>
    </w:p>
    <w:p w14:paraId="2F8BAF38" w14:textId="6AEABD8D" w:rsidR="00EA4A30" w:rsidRPr="00E72E9D" w:rsidRDefault="00EA4A30" w:rsidP="00EA4A30">
      <w:pPr>
        <w:rPr>
          <w:sz w:val="40"/>
          <w:szCs w:val="40"/>
          <w:rtl/>
          <w:lang w:bidi="ar-EG"/>
        </w:rPr>
      </w:pPr>
      <w:r w:rsidRPr="00E72E9D">
        <w:rPr>
          <w:sz w:val="40"/>
          <w:szCs w:val="40"/>
          <w:rtl/>
          <w:lang w:bidi="ar-EG"/>
        </w:rPr>
        <w:t xml:space="preserve">قال -رَحِمَهُ اللهُ: </w:t>
      </w:r>
      <w:r w:rsidR="00AC7F0F" w:rsidRPr="00E72E9D">
        <w:rPr>
          <w:color w:val="0000FF"/>
          <w:sz w:val="40"/>
          <w:szCs w:val="40"/>
          <w:rtl/>
          <w:lang w:bidi="ar-EG"/>
        </w:rPr>
        <w:t>(</w:t>
      </w:r>
      <w:r w:rsidRPr="00E72E9D">
        <w:rPr>
          <w:color w:val="0000FF"/>
          <w:sz w:val="40"/>
          <w:szCs w:val="40"/>
          <w:rtl/>
          <w:lang w:bidi="ar-EG"/>
        </w:rPr>
        <w:t xml:space="preserve">وَيُبَاحُ لَهُ الْجَمْعُ بَيْنَ الظُّهْرَيْنِ </w:t>
      </w:r>
      <w:proofErr w:type="spellStart"/>
      <w:r w:rsidRPr="00E72E9D">
        <w:rPr>
          <w:color w:val="0000FF"/>
          <w:sz w:val="40"/>
          <w:szCs w:val="40"/>
          <w:rtl/>
          <w:lang w:bidi="ar-EG"/>
        </w:rPr>
        <w:t>والْعِشَائَيْنِ</w:t>
      </w:r>
      <w:proofErr w:type="spellEnd"/>
      <w:r w:rsidRPr="00E72E9D">
        <w:rPr>
          <w:color w:val="0000FF"/>
          <w:sz w:val="40"/>
          <w:szCs w:val="40"/>
          <w:rtl/>
          <w:lang w:bidi="ar-EG"/>
        </w:rPr>
        <w:t xml:space="preserve"> بِوَقْتِ إِحْدَاهُمَا، وَلِمَرِيضٍ وَنَحْوِهِ يَلْحَقُهُ بِتَرْكِهِ مَشَقَّةٌ)</w:t>
      </w:r>
      <w:r w:rsidRPr="00E72E9D">
        <w:rPr>
          <w:sz w:val="40"/>
          <w:szCs w:val="40"/>
          <w:rtl/>
          <w:lang w:bidi="ar-EG"/>
        </w:rPr>
        <w:t xml:space="preserve">}. </w:t>
      </w:r>
    </w:p>
    <w:p w14:paraId="1CCDD036" w14:textId="77777777" w:rsidR="00EA4A30" w:rsidRPr="00E72E9D" w:rsidRDefault="00EA4A30" w:rsidP="00EA4A30">
      <w:pPr>
        <w:rPr>
          <w:sz w:val="40"/>
          <w:szCs w:val="40"/>
          <w:rtl/>
          <w:lang w:bidi="ar-EG"/>
        </w:rPr>
      </w:pPr>
      <w:r w:rsidRPr="00E72E9D">
        <w:rPr>
          <w:sz w:val="40"/>
          <w:szCs w:val="40"/>
          <w:rtl/>
          <w:lang w:bidi="ar-EG"/>
        </w:rPr>
        <w:t xml:space="preserve">بعد أن أنهى المؤلف -رَحِمَهُ اللهُ </w:t>
      </w:r>
      <w:proofErr w:type="gramStart"/>
      <w:r w:rsidRPr="00E72E9D">
        <w:rPr>
          <w:sz w:val="40"/>
          <w:szCs w:val="40"/>
          <w:rtl/>
          <w:lang w:bidi="ar-EG"/>
        </w:rPr>
        <w:t>تَعَالَى- أحكام</w:t>
      </w:r>
      <w:proofErr w:type="gramEnd"/>
      <w:r w:rsidRPr="00E72E9D">
        <w:rPr>
          <w:sz w:val="40"/>
          <w:szCs w:val="40"/>
          <w:rtl/>
          <w:lang w:bidi="ar-EG"/>
        </w:rPr>
        <w:t xml:space="preserve"> القصر، انتقل إلى أحكام الجمع، وليس الجمع والقصر متلازمان، فقد يجوز القصر مع الجمع فيكون مشروعًا، وقد يكون الجمع بدون ما قصر كما لو للمريض وكما كان لمن احتاج إليه في مسائل سيأتي بيانها.</w:t>
      </w:r>
    </w:p>
    <w:p w14:paraId="1EB96B6E" w14:textId="56AD7E06" w:rsidR="00EA4A30" w:rsidRPr="00E72E9D" w:rsidRDefault="00EA4A30" w:rsidP="00EA4A30">
      <w:pPr>
        <w:rPr>
          <w:sz w:val="40"/>
          <w:szCs w:val="40"/>
          <w:rtl/>
          <w:lang w:bidi="ar-EG"/>
        </w:rPr>
      </w:pPr>
      <w:r w:rsidRPr="00E72E9D">
        <w:rPr>
          <w:sz w:val="40"/>
          <w:szCs w:val="40"/>
          <w:rtl/>
          <w:lang w:bidi="ar-EG"/>
        </w:rPr>
        <w:t>أم</w:t>
      </w:r>
      <w:r w:rsidR="00F6620F" w:rsidRPr="00E72E9D">
        <w:rPr>
          <w:sz w:val="40"/>
          <w:szCs w:val="40"/>
          <w:rtl/>
          <w:lang w:bidi="ar-EG"/>
        </w:rPr>
        <w:t>َّ</w:t>
      </w:r>
      <w:r w:rsidRPr="00E72E9D">
        <w:rPr>
          <w:sz w:val="40"/>
          <w:szCs w:val="40"/>
          <w:rtl/>
          <w:lang w:bidi="ar-EG"/>
        </w:rPr>
        <w:t>ا مَن جاز له القصر فيجوز له الجمع، وأصل ذلك: حديث معاذ ر</w:t>
      </w:r>
      <w:r w:rsidR="00F75E97" w:rsidRPr="00E72E9D">
        <w:rPr>
          <w:sz w:val="40"/>
          <w:szCs w:val="40"/>
          <w:rtl/>
          <w:lang w:bidi="ar-EG"/>
        </w:rPr>
        <w:t>ُ</w:t>
      </w:r>
      <w:r w:rsidRPr="00E72E9D">
        <w:rPr>
          <w:sz w:val="40"/>
          <w:szCs w:val="40"/>
          <w:rtl/>
          <w:lang w:bidi="ar-EG"/>
        </w:rPr>
        <w:t xml:space="preserve">وي في البخاري لكنه في السنن بلفظ أوضح وأتم: </w:t>
      </w:r>
      <w:r w:rsidR="001028B4" w:rsidRPr="00E72E9D">
        <w:rPr>
          <w:color w:val="008000"/>
          <w:sz w:val="40"/>
          <w:szCs w:val="40"/>
          <w:rtl/>
          <w:lang w:bidi="ar-EG"/>
        </w:rPr>
        <w:t>«</w:t>
      </w:r>
      <w:r w:rsidR="00F75E97" w:rsidRPr="00E72E9D">
        <w:rPr>
          <w:color w:val="008000"/>
          <w:sz w:val="40"/>
          <w:szCs w:val="40"/>
          <w:rtl/>
          <w:lang w:bidi="ar-EG"/>
        </w:rPr>
        <w:t xml:space="preserve">كانَ رَسولُ اللهِ </w:t>
      </w:r>
      <w:r w:rsidR="00F6620F" w:rsidRPr="00E72E9D">
        <w:rPr>
          <w:rFonts w:ascii="Sakkal Majalla" w:hAnsi="Sakkal Majalla" w:cs="Sakkal Majalla" w:hint="cs"/>
          <w:color w:val="FF0000"/>
          <w:sz w:val="40"/>
          <w:szCs w:val="40"/>
          <w:rtl/>
          <w:lang w:bidi="ar-EG"/>
        </w:rPr>
        <w:t>ﷺ</w:t>
      </w:r>
      <w:r w:rsidR="00F75E97" w:rsidRPr="00E72E9D">
        <w:rPr>
          <w:color w:val="008000"/>
          <w:sz w:val="40"/>
          <w:szCs w:val="40"/>
          <w:rtl/>
          <w:lang w:bidi="ar-EG"/>
        </w:rPr>
        <w:t xml:space="preserve">، إذَا ارْتَحَلَ قَبْلَ أَنْ تَزِيغَ الشَّمْسُ، أَخَّرَ الظُّهْرَ إلى وَقْتِ العَصْرِ، ثُمَّ نَزَلَ فَجَمع بيْنَهُمَا، فإنْ زَاغَتِ الشَّمْسُ قَبْلَ أَنْ يَرْتَحِلَ، صَلَّى الظُّهْرَ، ثُمَّ </w:t>
      </w:r>
      <w:r w:rsidR="00F75E97" w:rsidRPr="00E72E9D">
        <w:rPr>
          <w:color w:val="008000"/>
          <w:sz w:val="40"/>
          <w:szCs w:val="40"/>
          <w:rtl/>
          <w:lang w:bidi="ar-EG"/>
        </w:rPr>
        <w:lastRenderedPageBreak/>
        <w:t>رَكِبَ</w:t>
      </w:r>
      <w:r w:rsidR="001028B4" w:rsidRPr="00E72E9D">
        <w:rPr>
          <w:color w:val="008000"/>
          <w:sz w:val="40"/>
          <w:szCs w:val="40"/>
          <w:rtl/>
          <w:lang w:bidi="ar-EG"/>
        </w:rPr>
        <w:t>»</w:t>
      </w:r>
      <w:r w:rsidR="00F75E97" w:rsidRPr="00E72E9D">
        <w:rPr>
          <w:rStyle w:val="a4"/>
          <w:color w:val="008000"/>
          <w:sz w:val="40"/>
          <w:szCs w:val="40"/>
          <w:rtl/>
          <w:lang w:bidi="ar-EG"/>
        </w:rPr>
        <w:footnoteReference w:id="8"/>
      </w:r>
      <w:r w:rsidRPr="00E72E9D">
        <w:rPr>
          <w:sz w:val="40"/>
          <w:szCs w:val="40"/>
          <w:rtl/>
          <w:lang w:bidi="ar-EG"/>
        </w:rPr>
        <w:t>، فقال أهل العلم: هذا فيه دلالة على جواز الجمع لمن احتاج إليه، وهذا دليل لجمع المسافر إذا احتاج إلى ذلك.</w:t>
      </w:r>
    </w:p>
    <w:p w14:paraId="4A5B1D32" w14:textId="2DB611D8" w:rsidR="00EA4A30" w:rsidRPr="00E72E9D" w:rsidRDefault="00EA4A30" w:rsidP="00EA4A30">
      <w:pPr>
        <w:rPr>
          <w:sz w:val="40"/>
          <w:szCs w:val="40"/>
          <w:rtl/>
          <w:lang w:bidi="ar-EG"/>
        </w:rPr>
      </w:pPr>
      <w:r w:rsidRPr="00E72E9D">
        <w:rPr>
          <w:sz w:val="40"/>
          <w:szCs w:val="40"/>
          <w:rtl/>
          <w:lang w:bidi="ar-EG"/>
        </w:rPr>
        <w:t xml:space="preserve">لكن هنا لاحظ أنه قال: </w:t>
      </w:r>
      <w:r w:rsidR="00891D25" w:rsidRPr="00E72E9D">
        <w:rPr>
          <w:color w:val="0000FF"/>
          <w:sz w:val="40"/>
          <w:szCs w:val="40"/>
          <w:rtl/>
          <w:lang w:bidi="ar-EG"/>
        </w:rPr>
        <w:t>(</w:t>
      </w:r>
      <w:r w:rsidRPr="00E72E9D">
        <w:rPr>
          <w:color w:val="0000FF"/>
          <w:sz w:val="40"/>
          <w:szCs w:val="40"/>
          <w:rtl/>
          <w:lang w:bidi="ar-EG"/>
        </w:rPr>
        <w:t>وَيُبَاحُ لَهُ الْجَمْعُ)</w:t>
      </w:r>
      <w:r w:rsidRPr="00E72E9D">
        <w:rPr>
          <w:sz w:val="40"/>
          <w:szCs w:val="40"/>
          <w:rtl/>
          <w:lang w:bidi="ar-EG"/>
        </w:rPr>
        <w:t xml:space="preserve"> وقال في الأول </w:t>
      </w:r>
      <w:r w:rsidRPr="00E72E9D">
        <w:rPr>
          <w:color w:val="0000FF"/>
          <w:sz w:val="40"/>
          <w:szCs w:val="40"/>
          <w:rtl/>
          <w:lang w:bidi="ar-EG"/>
        </w:rPr>
        <w:t>(وَيُسَنُّ قَصْرُ)</w:t>
      </w:r>
      <w:r w:rsidRPr="00E72E9D">
        <w:rPr>
          <w:sz w:val="40"/>
          <w:szCs w:val="40"/>
          <w:rtl/>
          <w:lang w:bidi="ar-EG"/>
        </w:rPr>
        <w:t>، فالجمع رخصة عند عامة أهل العلم، الأحسن أن الإنسان لا يجمع متى ما كان قادرًا على فعل كل صلاة في وقتها، لكن لو احتاج المسافر كما لو اشتدَّ به المسير أو تعذَّر عليه الوقوف وهو في متَّسع من الوقت الذي تجمع إليه الصَّلاة فليفعل، سواء جمع تقديم أو جمع تأخير فمباح له ذلك، أما إن استقرَّ كما لو نزلَ ليستريح يوم أو يومين أو يقضي حاجة ببلدٍ ونحوها؛ فنقول:</w:t>
      </w:r>
      <w:r w:rsidR="004F5D81" w:rsidRPr="00E72E9D">
        <w:rPr>
          <w:sz w:val="40"/>
          <w:szCs w:val="40"/>
          <w:rtl/>
          <w:lang w:bidi="ar-EG"/>
        </w:rPr>
        <w:t xml:space="preserve"> </w:t>
      </w:r>
      <w:r w:rsidRPr="00E72E9D">
        <w:rPr>
          <w:sz w:val="40"/>
          <w:szCs w:val="40"/>
          <w:rtl/>
          <w:lang w:bidi="ar-EG"/>
        </w:rPr>
        <w:t xml:space="preserve">ما دام أنه وإن كان مسافرًا لكنه لم يحتج إلى الجمع فالأولى له أن يفعل الصَّلاة في وقتها، فيقصر بدون ما جمع، فإن جمع جاز ذلك، وهذا جاء من جهة العموم </w:t>
      </w:r>
      <w:r w:rsidR="005D7917" w:rsidRPr="00E72E9D">
        <w:rPr>
          <w:color w:val="008000"/>
          <w:sz w:val="40"/>
          <w:szCs w:val="40"/>
          <w:rtl/>
          <w:lang w:bidi="ar-EG"/>
        </w:rPr>
        <w:t>«</w:t>
      </w:r>
      <w:r w:rsidR="00891D25" w:rsidRPr="00E72E9D">
        <w:rPr>
          <w:color w:val="008000"/>
          <w:sz w:val="40"/>
          <w:szCs w:val="40"/>
          <w:rtl/>
          <w:lang w:bidi="ar-EG"/>
        </w:rPr>
        <w:t>صلَّى رسولُ اللَّهِ الظُّهرَ والعصرَ جميعًا والمغربَ والعشاء جميعًا من غيرِ خَوفٍ ولا سفرٍ</w:t>
      </w:r>
      <w:r w:rsidR="005D7917" w:rsidRPr="00E72E9D">
        <w:rPr>
          <w:color w:val="008000"/>
          <w:sz w:val="40"/>
          <w:szCs w:val="40"/>
          <w:rtl/>
          <w:lang w:bidi="ar-EG"/>
        </w:rPr>
        <w:t>»</w:t>
      </w:r>
      <w:r w:rsidR="00891D25" w:rsidRPr="00E72E9D">
        <w:rPr>
          <w:rStyle w:val="a4"/>
          <w:color w:val="008000"/>
          <w:sz w:val="40"/>
          <w:szCs w:val="40"/>
          <w:rtl/>
          <w:lang w:bidi="ar-EG"/>
        </w:rPr>
        <w:footnoteReference w:id="9"/>
      </w:r>
      <w:r w:rsidRPr="00E72E9D">
        <w:rPr>
          <w:sz w:val="40"/>
          <w:szCs w:val="40"/>
          <w:rtl/>
          <w:lang w:bidi="ar-EG"/>
        </w:rPr>
        <w:t>، يعني</w:t>
      </w:r>
      <w:r w:rsidR="00F6620F" w:rsidRPr="00E72E9D">
        <w:rPr>
          <w:sz w:val="40"/>
          <w:szCs w:val="40"/>
          <w:rtl/>
          <w:lang w:bidi="ar-EG"/>
        </w:rPr>
        <w:t>:</w:t>
      </w:r>
      <w:r w:rsidRPr="00E72E9D">
        <w:rPr>
          <w:sz w:val="40"/>
          <w:szCs w:val="40"/>
          <w:rtl/>
          <w:lang w:bidi="ar-EG"/>
        </w:rPr>
        <w:t xml:space="preserve"> السفر مبيح للجمع على الإطلاق، سواء ماشي أو</w:t>
      </w:r>
      <w:r w:rsidR="004F5D81" w:rsidRPr="00E72E9D">
        <w:rPr>
          <w:sz w:val="40"/>
          <w:szCs w:val="40"/>
          <w:rtl/>
          <w:lang w:bidi="ar-EG"/>
        </w:rPr>
        <w:t xml:space="preserve"> </w:t>
      </w:r>
      <w:r w:rsidRPr="00E72E9D">
        <w:rPr>
          <w:sz w:val="40"/>
          <w:szCs w:val="40"/>
          <w:rtl/>
          <w:lang w:bidi="ar-EG"/>
        </w:rPr>
        <w:t>جالس، وجاء في بعض أحاديث في غزوة تبوك أن النبي</w:t>
      </w:r>
      <w:r w:rsidR="004F5D81" w:rsidRPr="00E72E9D">
        <w:rPr>
          <w:sz w:val="40"/>
          <w:szCs w:val="40"/>
          <w:rtl/>
          <w:lang w:bidi="ar-EG"/>
        </w:rPr>
        <w:t xml:space="preserve"> </w:t>
      </w:r>
      <w:r w:rsidR="00904064" w:rsidRPr="00E72E9D">
        <w:rPr>
          <w:rFonts w:ascii="Sakkal Majalla" w:hAnsi="Sakkal Majalla" w:cs="Sakkal Majalla" w:hint="cs"/>
          <w:color w:val="FF0000"/>
          <w:sz w:val="40"/>
          <w:szCs w:val="40"/>
          <w:rtl/>
          <w:lang w:bidi="ar-EG"/>
        </w:rPr>
        <w:t>ﷺ</w:t>
      </w:r>
      <w:r w:rsidR="004F5D81" w:rsidRPr="00E72E9D">
        <w:rPr>
          <w:sz w:val="40"/>
          <w:szCs w:val="40"/>
          <w:rtl/>
          <w:lang w:bidi="ar-EG"/>
        </w:rPr>
        <w:t xml:space="preserve"> </w:t>
      </w:r>
      <w:r w:rsidRPr="00E72E9D">
        <w:rPr>
          <w:sz w:val="40"/>
          <w:szCs w:val="40"/>
          <w:rtl/>
          <w:lang w:bidi="ar-EG"/>
        </w:rPr>
        <w:t>جمع مع كونه نازلًا ولم يكن سائرًا، فأخذ من هذا أهل العلم أنه يباح فيفعل الإنسان ما هو أيسر عليه، وله في هذا مندوحة إن جمع وإن لم يكن سائرًا.</w:t>
      </w:r>
    </w:p>
    <w:p w14:paraId="247BF6E2" w14:textId="7668978D" w:rsidR="00EA4A30" w:rsidRPr="00E72E9D" w:rsidRDefault="00EA4A30" w:rsidP="00EA4A30">
      <w:pPr>
        <w:rPr>
          <w:sz w:val="40"/>
          <w:szCs w:val="40"/>
          <w:rtl/>
          <w:lang w:bidi="ar-EG"/>
        </w:rPr>
      </w:pPr>
      <w:r w:rsidRPr="00E72E9D">
        <w:rPr>
          <w:sz w:val="40"/>
          <w:szCs w:val="40"/>
          <w:rtl/>
          <w:lang w:bidi="ar-EG"/>
        </w:rPr>
        <w:t>ومتعلَّق الجمع بالنسبة للمسافر: في الظهرين والعشاءين</w:t>
      </w:r>
      <w:r w:rsidR="004F5D81" w:rsidRPr="00E72E9D">
        <w:rPr>
          <w:sz w:val="40"/>
          <w:szCs w:val="40"/>
          <w:rtl/>
          <w:lang w:bidi="ar-EG"/>
        </w:rPr>
        <w:t>.</w:t>
      </w:r>
      <w:r w:rsidRPr="00E72E9D">
        <w:rPr>
          <w:sz w:val="40"/>
          <w:szCs w:val="40"/>
          <w:rtl/>
          <w:lang w:bidi="ar-EG"/>
        </w:rPr>
        <w:t xml:space="preserve"> </w:t>
      </w:r>
    </w:p>
    <w:p w14:paraId="42BB0F46" w14:textId="77777777" w:rsidR="00EA4A30" w:rsidRPr="00E72E9D" w:rsidRDefault="00EA4A30" w:rsidP="00EA4A30">
      <w:pPr>
        <w:rPr>
          <w:sz w:val="40"/>
          <w:szCs w:val="40"/>
          <w:rtl/>
          <w:lang w:bidi="ar-EG"/>
        </w:rPr>
      </w:pPr>
      <w:r w:rsidRPr="00E72E9D">
        <w:rPr>
          <w:sz w:val="40"/>
          <w:szCs w:val="40"/>
          <w:rtl/>
          <w:lang w:bidi="ar-EG"/>
        </w:rPr>
        <w:t>الظهرين: التي هي الظهر والعصر.</w:t>
      </w:r>
    </w:p>
    <w:p w14:paraId="1D45BBBC" w14:textId="2F425994" w:rsidR="00EA4A30" w:rsidRPr="00E72E9D" w:rsidRDefault="00EA4A30" w:rsidP="00EA4A30">
      <w:pPr>
        <w:rPr>
          <w:sz w:val="40"/>
          <w:szCs w:val="40"/>
          <w:rtl/>
          <w:lang w:bidi="ar-EG"/>
        </w:rPr>
      </w:pPr>
      <w:r w:rsidRPr="00E72E9D">
        <w:rPr>
          <w:sz w:val="40"/>
          <w:szCs w:val="40"/>
          <w:rtl/>
          <w:lang w:bidi="ar-EG"/>
        </w:rPr>
        <w:t>والعشاءين: التي هي المغرب والعشاء، وسميت عِشاءان على سبيل التَّغليب، أُدخلت المغرب في اسم العشاء فقيل</w:t>
      </w:r>
      <w:r w:rsidR="000833E3" w:rsidRPr="00E72E9D">
        <w:rPr>
          <w:sz w:val="40"/>
          <w:szCs w:val="40"/>
          <w:rtl/>
          <w:lang w:bidi="ar-EG"/>
        </w:rPr>
        <w:t>:</w:t>
      </w:r>
      <w:r w:rsidRPr="00E72E9D">
        <w:rPr>
          <w:sz w:val="40"/>
          <w:szCs w:val="40"/>
          <w:rtl/>
          <w:lang w:bidi="ar-EG"/>
        </w:rPr>
        <w:t xml:space="preserve"> </w:t>
      </w:r>
      <w:proofErr w:type="spellStart"/>
      <w:r w:rsidRPr="00E72E9D">
        <w:rPr>
          <w:sz w:val="40"/>
          <w:szCs w:val="40"/>
          <w:rtl/>
          <w:lang w:bidi="ar-EG"/>
        </w:rPr>
        <w:t>عشائين</w:t>
      </w:r>
      <w:proofErr w:type="spellEnd"/>
      <w:r w:rsidRPr="00E72E9D">
        <w:rPr>
          <w:sz w:val="40"/>
          <w:szCs w:val="40"/>
          <w:rtl/>
          <w:lang w:bidi="ar-EG"/>
        </w:rPr>
        <w:t>، كما أدخلت العصر في اسم الظهر فقيل</w:t>
      </w:r>
      <w:r w:rsidR="000833E3" w:rsidRPr="00E72E9D">
        <w:rPr>
          <w:sz w:val="40"/>
          <w:szCs w:val="40"/>
          <w:rtl/>
          <w:lang w:bidi="ar-EG"/>
        </w:rPr>
        <w:t>:</w:t>
      </w:r>
      <w:r w:rsidRPr="00E72E9D">
        <w:rPr>
          <w:sz w:val="40"/>
          <w:szCs w:val="40"/>
          <w:rtl/>
          <w:lang w:bidi="ar-EG"/>
        </w:rPr>
        <w:t xml:space="preserve"> ظهرين، كما يقال: </w:t>
      </w:r>
      <w:r w:rsidRPr="00E72E9D">
        <w:rPr>
          <w:sz w:val="40"/>
          <w:szCs w:val="40"/>
          <w:rtl/>
          <w:lang w:bidi="ar-EG"/>
        </w:rPr>
        <w:lastRenderedPageBreak/>
        <w:t>"أبوان" مع أنها أب وأم، فأدخلت الأم في الأب، ويقال: "القمران" مع أنها شمس وقمر، لكن يحصل ذلك في اللغة العربية كثيرًا.</w:t>
      </w:r>
    </w:p>
    <w:p w14:paraId="173FE3D5" w14:textId="77777777" w:rsidR="00EA4A30" w:rsidRPr="00E72E9D" w:rsidRDefault="00EA4A30" w:rsidP="00EA4A30">
      <w:pPr>
        <w:rPr>
          <w:sz w:val="40"/>
          <w:szCs w:val="40"/>
          <w:rtl/>
          <w:lang w:bidi="ar-EG"/>
        </w:rPr>
      </w:pPr>
      <w:r w:rsidRPr="00E72E9D">
        <w:rPr>
          <w:sz w:val="40"/>
          <w:szCs w:val="40"/>
          <w:rtl/>
          <w:lang w:bidi="ar-EG"/>
        </w:rPr>
        <w:t>فإذا المقصود: الظهر والعصر والمغرب والعشاء.</w:t>
      </w:r>
    </w:p>
    <w:p w14:paraId="09140F44" w14:textId="77777777" w:rsidR="00EA4A30" w:rsidRPr="00E72E9D" w:rsidRDefault="00EA4A30" w:rsidP="00EA4A30">
      <w:pPr>
        <w:rPr>
          <w:sz w:val="40"/>
          <w:szCs w:val="40"/>
          <w:rtl/>
          <w:lang w:bidi="ar-EG"/>
        </w:rPr>
      </w:pPr>
      <w:r w:rsidRPr="00E72E9D">
        <w:rPr>
          <w:sz w:val="40"/>
          <w:szCs w:val="40"/>
          <w:rtl/>
          <w:lang w:bidi="ar-EG"/>
        </w:rPr>
        <w:t>لماذا قال المؤلف هنا بالجمع بين الظهرين والعشاءين؟</w:t>
      </w:r>
    </w:p>
    <w:p w14:paraId="619A4F9C" w14:textId="77777777" w:rsidR="00EA4A30" w:rsidRPr="00E72E9D" w:rsidRDefault="00EA4A30" w:rsidP="00EA4A30">
      <w:pPr>
        <w:rPr>
          <w:sz w:val="40"/>
          <w:szCs w:val="40"/>
          <w:rtl/>
          <w:lang w:bidi="ar-EG"/>
        </w:rPr>
      </w:pPr>
      <w:r w:rsidRPr="00E72E9D">
        <w:rPr>
          <w:sz w:val="40"/>
          <w:szCs w:val="40"/>
          <w:rtl/>
          <w:lang w:bidi="ar-EG"/>
        </w:rPr>
        <w:t xml:space="preserve">لأنه سيأتي في بعض أحوال الجمع أنه لا يجوز الجمع إلا بين </w:t>
      </w:r>
      <w:proofErr w:type="spellStart"/>
      <w:r w:rsidRPr="00E72E9D">
        <w:rPr>
          <w:sz w:val="40"/>
          <w:szCs w:val="40"/>
          <w:rtl/>
          <w:lang w:bidi="ar-EG"/>
        </w:rPr>
        <w:t>العشائين</w:t>
      </w:r>
      <w:proofErr w:type="spellEnd"/>
      <w:r w:rsidRPr="00E72E9D">
        <w:rPr>
          <w:sz w:val="40"/>
          <w:szCs w:val="40"/>
          <w:rtl/>
          <w:lang w:bidi="ar-EG"/>
        </w:rPr>
        <w:t xml:space="preserve"> كما لو كان في نحو مطر وجليد -على ما سيأتي بيانه عند الحنابلة رحمهم الله تعالى.</w:t>
      </w:r>
    </w:p>
    <w:p w14:paraId="77ECFE71" w14:textId="77777777" w:rsidR="00EA4A30" w:rsidRPr="00E72E9D" w:rsidRDefault="00EA4A30" w:rsidP="00EA4A30">
      <w:pPr>
        <w:rPr>
          <w:sz w:val="40"/>
          <w:szCs w:val="40"/>
          <w:rtl/>
          <w:lang w:bidi="ar-EG"/>
        </w:rPr>
      </w:pPr>
      <w:r w:rsidRPr="00E72E9D">
        <w:rPr>
          <w:sz w:val="40"/>
          <w:szCs w:val="40"/>
          <w:rtl/>
          <w:lang w:bidi="ar-EG"/>
        </w:rPr>
        <w:t>فإذا الجمع بالنسبة للمسافر جائز وهو أظهر لمن كان سائرًا، وجائز لمن كان نازلًا، لكن الأتم في حقه ألا يحتاج إلى ذلك، وأولى ما يكون الجمع فيه مستحبًا هو: ما يكون بالنسبة للحجاج في عرفة وفي مزدلفة، فيكون جمع تقديم عرفة، ومتى ما وصلوا في عشية مزدلفة.</w:t>
      </w:r>
    </w:p>
    <w:p w14:paraId="59EA2F08" w14:textId="77777777" w:rsidR="00EA4A30" w:rsidRPr="00E72E9D" w:rsidRDefault="00EA4A30" w:rsidP="00EA4A30">
      <w:pPr>
        <w:rPr>
          <w:sz w:val="40"/>
          <w:szCs w:val="40"/>
          <w:rtl/>
          <w:lang w:bidi="ar-EG"/>
        </w:rPr>
      </w:pPr>
      <w:r w:rsidRPr="00E72E9D">
        <w:rPr>
          <w:sz w:val="40"/>
          <w:szCs w:val="40"/>
          <w:rtl/>
          <w:lang w:bidi="ar-EG"/>
        </w:rPr>
        <w:t>وأهل مكة في الأشهر عند الحنابلة وقول الجمهور أنه لا يجوز لهم القصر. وهل يجمعون بعرفة وفي مزدلفة؟</w:t>
      </w:r>
    </w:p>
    <w:p w14:paraId="081B3B06" w14:textId="2B10CDFD" w:rsidR="00EA4A30" w:rsidRPr="00E72E9D" w:rsidRDefault="00EA4A30" w:rsidP="00EA4A30">
      <w:pPr>
        <w:rPr>
          <w:sz w:val="40"/>
          <w:szCs w:val="40"/>
          <w:rtl/>
          <w:lang w:bidi="ar-EG"/>
        </w:rPr>
      </w:pPr>
      <w:r w:rsidRPr="00E72E9D">
        <w:rPr>
          <w:sz w:val="40"/>
          <w:szCs w:val="40"/>
          <w:rtl/>
          <w:lang w:bidi="ar-EG"/>
        </w:rPr>
        <w:t xml:space="preserve">قال أهل العلم: إنهم يحتاجون إلى الجمع فيجمعون بدون ما قصر، لأن العلة في </w:t>
      </w:r>
      <w:r w:rsidR="0096408F" w:rsidRPr="00E72E9D">
        <w:rPr>
          <w:sz w:val="40"/>
          <w:szCs w:val="40"/>
          <w:rtl/>
          <w:lang w:bidi="ar-EG"/>
        </w:rPr>
        <w:t>ال</w:t>
      </w:r>
      <w:r w:rsidRPr="00E72E9D">
        <w:rPr>
          <w:sz w:val="40"/>
          <w:szCs w:val="40"/>
          <w:rtl/>
          <w:lang w:bidi="ar-EG"/>
        </w:rPr>
        <w:t xml:space="preserve">جمع </w:t>
      </w:r>
      <w:r w:rsidR="004F29C7" w:rsidRPr="00E72E9D">
        <w:rPr>
          <w:sz w:val="40"/>
          <w:szCs w:val="40"/>
          <w:rtl/>
          <w:lang w:bidi="ar-EG"/>
        </w:rPr>
        <w:t>ال</w:t>
      </w:r>
      <w:r w:rsidRPr="00E72E9D">
        <w:rPr>
          <w:sz w:val="40"/>
          <w:szCs w:val="40"/>
          <w:rtl/>
          <w:lang w:bidi="ar-EG"/>
        </w:rPr>
        <w:t>صلاتين</w:t>
      </w:r>
      <w:r w:rsidR="004F5D81" w:rsidRPr="00E72E9D">
        <w:rPr>
          <w:sz w:val="40"/>
          <w:szCs w:val="40"/>
          <w:rtl/>
          <w:lang w:bidi="ar-EG"/>
        </w:rPr>
        <w:t xml:space="preserve"> </w:t>
      </w:r>
      <w:r w:rsidRPr="00E72E9D">
        <w:rPr>
          <w:sz w:val="40"/>
          <w:szCs w:val="40"/>
          <w:rtl/>
          <w:lang w:bidi="ar-EG"/>
        </w:rPr>
        <w:t>هي التفرغ للعبادة، وما داموا حجاجًا، فإنهم يحتاجون من التفرغ كما يحتاج غيرهم من المسافرين، وأيضًا في الانتقال إلى مزدلفة</w:t>
      </w:r>
      <w:r w:rsidR="004F5D81" w:rsidRPr="00E72E9D">
        <w:rPr>
          <w:sz w:val="40"/>
          <w:szCs w:val="40"/>
          <w:rtl/>
          <w:lang w:bidi="ar-EG"/>
        </w:rPr>
        <w:t xml:space="preserve"> </w:t>
      </w:r>
      <w:r w:rsidRPr="00E72E9D">
        <w:rPr>
          <w:sz w:val="40"/>
          <w:szCs w:val="40"/>
          <w:rtl/>
          <w:lang w:bidi="ar-EG"/>
        </w:rPr>
        <w:t>والصَّلاة عند الوصول إليها.</w:t>
      </w:r>
    </w:p>
    <w:p w14:paraId="17B404FD" w14:textId="77777777" w:rsidR="00EA4A30" w:rsidRPr="00E72E9D" w:rsidRDefault="00EA4A30" w:rsidP="00EA4A30">
      <w:pPr>
        <w:rPr>
          <w:sz w:val="40"/>
          <w:szCs w:val="40"/>
          <w:rtl/>
          <w:lang w:bidi="ar-EG"/>
        </w:rPr>
      </w:pPr>
      <w:r w:rsidRPr="00E72E9D">
        <w:rPr>
          <w:sz w:val="40"/>
          <w:szCs w:val="40"/>
          <w:rtl/>
          <w:lang w:bidi="ar-EG"/>
        </w:rPr>
        <w:t>{أحسن الله إليك.</w:t>
      </w:r>
    </w:p>
    <w:p w14:paraId="70300D0A" w14:textId="77777777" w:rsidR="00EA4A30" w:rsidRPr="00E72E9D" w:rsidRDefault="00EA4A30" w:rsidP="00EA4A30">
      <w:pPr>
        <w:rPr>
          <w:sz w:val="40"/>
          <w:szCs w:val="40"/>
          <w:rtl/>
          <w:lang w:bidi="ar-EG"/>
        </w:rPr>
      </w:pPr>
      <w:r w:rsidRPr="00E72E9D">
        <w:rPr>
          <w:sz w:val="40"/>
          <w:szCs w:val="40"/>
          <w:rtl/>
          <w:lang w:bidi="ar-EG"/>
        </w:rPr>
        <w:t xml:space="preserve">قال -رَحِمَهُ اللهُ: </w:t>
      </w:r>
      <w:r w:rsidRPr="00E72E9D">
        <w:rPr>
          <w:color w:val="0000FF"/>
          <w:sz w:val="40"/>
          <w:szCs w:val="40"/>
          <w:rtl/>
          <w:lang w:bidi="ar-EG"/>
        </w:rPr>
        <w:t>(وَلِمَرِيضٍ وَنَحْوِهِ يَلْحَقُهُ بِتَرْكِهِ مَشَقَّةٌ)</w:t>
      </w:r>
      <w:r w:rsidRPr="00E72E9D">
        <w:rPr>
          <w:sz w:val="40"/>
          <w:szCs w:val="40"/>
          <w:rtl/>
          <w:lang w:bidi="ar-EG"/>
        </w:rPr>
        <w:t>}.</w:t>
      </w:r>
    </w:p>
    <w:p w14:paraId="7E711C22" w14:textId="77777777" w:rsidR="00EA4A30" w:rsidRPr="00E72E9D" w:rsidRDefault="00EA4A30" w:rsidP="00EA4A30">
      <w:pPr>
        <w:rPr>
          <w:sz w:val="40"/>
          <w:szCs w:val="40"/>
          <w:rtl/>
          <w:lang w:bidi="ar-EG"/>
        </w:rPr>
      </w:pPr>
      <w:r w:rsidRPr="00E72E9D">
        <w:rPr>
          <w:sz w:val="40"/>
          <w:szCs w:val="40"/>
          <w:rtl/>
          <w:lang w:bidi="ar-EG"/>
        </w:rPr>
        <w:t xml:space="preserve">المريض الذي يلحقه مشقة -على ما ذكرنا في الأمثلة </w:t>
      </w:r>
      <w:proofErr w:type="gramStart"/>
      <w:r w:rsidRPr="00E72E9D">
        <w:rPr>
          <w:sz w:val="40"/>
          <w:szCs w:val="40"/>
          <w:rtl/>
          <w:lang w:bidi="ar-EG"/>
        </w:rPr>
        <w:t>السابقة- كما</w:t>
      </w:r>
      <w:proofErr w:type="gramEnd"/>
      <w:r w:rsidRPr="00E72E9D">
        <w:rPr>
          <w:sz w:val="40"/>
          <w:szCs w:val="40"/>
          <w:rtl/>
          <w:lang w:bidi="ar-EG"/>
        </w:rPr>
        <w:t xml:space="preserve"> لو كان تشق عليه الطهارة لكل صلاة، أو لا يستطيع أن يطهر نفسه فيحتاج إلى مَن يأتي إليه ولا يتأتى له أن يأتي مَن يعينه في الطهارة إلا في النهار مرة وفي الليل مرة، فهذا يحتاج إلى أن يجمع.</w:t>
      </w:r>
    </w:p>
    <w:p w14:paraId="54514CF2" w14:textId="2311ACE8" w:rsidR="00EA4A30" w:rsidRPr="00E72E9D" w:rsidRDefault="00EA4A30" w:rsidP="00EA4A30">
      <w:pPr>
        <w:rPr>
          <w:sz w:val="40"/>
          <w:szCs w:val="40"/>
          <w:rtl/>
          <w:lang w:bidi="ar-EG"/>
        </w:rPr>
      </w:pPr>
      <w:r w:rsidRPr="00E72E9D">
        <w:rPr>
          <w:sz w:val="40"/>
          <w:szCs w:val="40"/>
          <w:rtl/>
          <w:lang w:bidi="ar-EG"/>
        </w:rPr>
        <w:lastRenderedPageBreak/>
        <w:t>وأصل ذلك: جمع</w:t>
      </w:r>
      <w:r w:rsidR="001028B4" w:rsidRPr="00E72E9D">
        <w:rPr>
          <w:sz w:val="40"/>
          <w:szCs w:val="40"/>
          <w:rtl/>
          <w:lang w:bidi="ar-EG"/>
        </w:rPr>
        <w:t>ُ</w:t>
      </w:r>
      <w:r w:rsidRPr="00E72E9D">
        <w:rPr>
          <w:sz w:val="40"/>
          <w:szCs w:val="40"/>
          <w:rtl/>
          <w:lang w:bidi="ar-EG"/>
        </w:rPr>
        <w:t xml:space="preserve"> ح</w:t>
      </w:r>
      <w:r w:rsidR="001028B4" w:rsidRPr="00E72E9D">
        <w:rPr>
          <w:sz w:val="40"/>
          <w:szCs w:val="40"/>
          <w:rtl/>
          <w:lang w:bidi="ar-EG"/>
        </w:rPr>
        <w:t>َ</w:t>
      </w:r>
      <w:r w:rsidR="000556AC" w:rsidRPr="00E72E9D">
        <w:rPr>
          <w:sz w:val="40"/>
          <w:szCs w:val="40"/>
          <w:rtl/>
          <w:lang w:bidi="ar-EG"/>
        </w:rPr>
        <w:t>منة</w:t>
      </w:r>
      <w:r w:rsidRPr="00E72E9D">
        <w:rPr>
          <w:sz w:val="40"/>
          <w:szCs w:val="40"/>
          <w:rtl/>
          <w:lang w:bidi="ar-EG"/>
        </w:rPr>
        <w:t xml:space="preserve"> كما في حديث المستحاضة، فإنه جمع في حال من الأحوال التي هي خلاف العادة</w:t>
      </w:r>
      <w:r w:rsidR="000B4123" w:rsidRPr="00E72E9D">
        <w:rPr>
          <w:sz w:val="40"/>
          <w:szCs w:val="40"/>
          <w:rtl/>
          <w:lang w:bidi="ar-EG"/>
        </w:rPr>
        <w:t>،</w:t>
      </w:r>
      <w:r w:rsidRPr="00E72E9D">
        <w:rPr>
          <w:sz w:val="40"/>
          <w:szCs w:val="40"/>
          <w:rtl/>
          <w:lang w:bidi="ar-EG"/>
        </w:rPr>
        <w:t xml:space="preserve"> </w:t>
      </w:r>
      <w:r w:rsidR="000B4123" w:rsidRPr="00E72E9D">
        <w:rPr>
          <w:sz w:val="40"/>
          <w:szCs w:val="40"/>
          <w:rtl/>
          <w:lang w:bidi="ar-EG"/>
        </w:rPr>
        <w:t>و</w:t>
      </w:r>
      <w:r w:rsidRPr="00E72E9D">
        <w:rPr>
          <w:sz w:val="40"/>
          <w:szCs w:val="40"/>
          <w:rtl/>
          <w:lang w:bidi="ar-EG"/>
        </w:rPr>
        <w:t>هي حال مرض.</w:t>
      </w:r>
    </w:p>
    <w:p w14:paraId="4E01BED9" w14:textId="47F04804" w:rsidR="00EA4A30" w:rsidRPr="00E72E9D" w:rsidRDefault="00EA4A30" w:rsidP="00EA4A30">
      <w:pPr>
        <w:rPr>
          <w:sz w:val="40"/>
          <w:szCs w:val="40"/>
          <w:rtl/>
          <w:lang w:bidi="ar-EG"/>
        </w:rPr>
      </w:pPr>
      <w:r w:rsidRPr="00E72E9D">
        <w:rPr>
          <w:sz w:val="40"/>
          <w:szCs w:val="40"/>
          <w:rtl/>
          <w:lang w:bidi="ar-EG"/>
        </w:rPr>
        <w:t xml:space="preserve">وكذلك في حديث ابن عباس الذي في مسلم: </w:t>
      </w:r>
      <w:r w:rsidR="001028B4" w:rsidRPr="00E72E9D">
        <w:rPr>
          <w:color w:val="008000"/>
          <w:sz w:val="40"/>
          <w:szCs w:val="40"/>
          <w:rtl/>
          <w:lang w:bidi="ar-EG"/>
        </w:rPr>
        <w:t>«</w:t>
      </w:r>
      <w:r w:rsidR="00AE738F" w:rsidRPr="00E72E9D">
        <w:rPr>
          <w:color w:val="008000"/>
          <w:sz w:val="40"/>
          <w:szCs w:val="40"/>
          <w:rtl/>
          <w:lang w:bidi="ar-EG"/>
        </w:rPr>
        <w:t xml:space="preserve">جمعَ رسولُ اللهِ </w:t>
      </w:r>
      <w:r w:rsidR="00F6620F" w:rsidRPr="00E72E9D">
        <w:rPr>
          <w:rFonts w:ascii="Sakkal Majalla" w:hAnsi="Sakkal Majalla" w:cs="Sakkal Majalla" w:hint="cs"/>
          <w:color w:val="FF0000"/>
          <w:sz w:val="40"/>
          <w:szCs w:val="40"/>
          <w:rtl/>
          <w:lang w:bidi="ar-EG"/>
        </w:rPr>
        <w:t>ﷺ</w:t>
      </w:r>
      <w:r w:rsidR="00F6620F" w:rsidRPr="00E72E9D">
        <w:rPr>
          <w:color w:val="008000"/>
          <w:sz w:val="40"/>
          <w:szCs w:val="40"/>
          <w:rtl/>
          <w:lang w:bidi="ar-EG"/>
        </w:rPr>
        <w:t xml:space="preserve"> </w:t>
      </w:r>
      <w:r w:rsidR="00AE738F" w:rsidRPr="00E72E9D">
        <w:rPr>
          <w:color w:val="008000"/>
          <w:sz w:val="40"/>
          <w:szCs w:val="40"/>
          <w:rtl/>
          <w:lang w:bidi="ar-EG"/>
        </w:rPr>
        <w:t>بينَ الظهرِ والعصرِ والمغربِ والعشاءِ بالمدينةِ من غيرِ خوفٍ ولا مطرٍ</w:t>
      </w:r>
      <w:r w:rsidR="001028B4" w:rsidRPr="00E72E9D">
        <w:rPr>
          <w:color w:val="008000"/>
          <w:sz w:val="40"/>
          <w:szCs w:val="40"/>
          <w:rtl/>
          <w:lang w:bidi="ar-EG"/>
        </w:rPr>
        <w:t>»</w:t>
      </w:r>
      <w:r w:rsidR="00AE738F" w:rsidRPr="00E72E9D">
        <w:rPr>
          <w:rStyle w:val="a4"/>
          <w:sz w:val="40"/>
          <w:szCs w:val="40"/>
          <w:rtl/>
          <w:lang w:bidi="ar-EG"/>
        </w:rPr>
        <w:footnoteReference w:id="10"/>
      </w:r>
      <w:r w:rsidRPr="00E72E9D">
        <w:rPr>
          <w:sz w:val="40"/>
          <w:szCs w:val="40"/>
          <w:rtl/>
          <w:lang w:bidi="ar-EG"/>
        </w:rPr>
        <w:t xml:space="preserve">، في بعضها: </w:t>
      </w:r>
      <w:r w:rsidR="001028B4" w:rsidRPr="00E72E9D">
        <w:rPr>
          <w:color w:val="008000"/>
          <w:sz w:val="40"/>
          <w:szCs w:val="40"/>
          <w:rtl/>
          <w:lang w:bidi="ar-EG"/>
        </w:rPr>
        <w:t>«</w:t>
      </w:r>
      <w:r w:rsidR="00D313BA" w:rsidRPr="00E72E9D">
        <w:rPr>
          <w:color w:val="008000"/>
          <w:sz w:val="40"/>
          <w:szCs w:val="40"/>
          <w:rtl/>
          <w:lang w:bidi="ar-EG"/>
        </w:rPr>
        <w:t>من غيرِ خوفٍ ولا سَفَرٍ</w:t>
      </w:r>
      <w:r w:rsidR="001028B4" w:rsidRPr="00E72E9D">
        <w:rPr>
          <w:color w:val="008000"/>
          <w:sz w:val="40"/>
          <w:szCs w:val="40"/>
          <w:rtl/>
          <w:lang w:bidi="ar-EG"/>
        </w:rPr>
        <w:t>»</w:t>
      </w:r>
      <w:r w:rsidR="00532FE5" w:rsidRPr="00E72E9D">
        <w:rPr>
          <w:rStyle w:val="a4"/>
          <w:color w:val="008000"/>
          <w:sz w:val="40"/>
          <w:szCs w:val="40"/>
          <w:rtl/>
          <w:lang w:bidi="ar-EG"/>
        </w:rPr>
        <w:footnoteReference w:id="11"/>
      </w:r>
      <w:r w:rsidRPr="00E72E9D">
        <w:rPr>
          <w:sz w:val="40"/>
          <w:szCs w:val="40"/>
          <w:rtl/>
          <w:lang w:bidi="ar-EG"/>
        </w:rPr>
        <w:t>، قيل ما أراد يا ابن عباس؟ قال: "</w:t>
      </w:r>
      <w:r w:rsidR="00D313BA" w:rsidRPr="00E72E9D">
        <w:rPr>
          <w:sz w:val="40"/>
          <w:szCs w:val="40"/>
          <w:rtl/>
          <w:lang w:bidi="ar-EG"/>
        </w:rPr>
        <w:t>أَرَادَ أَن لَا يُحْرِجَ أُمَّتَه</w:t>
      </w:r>
      <w:r w:rsidRPr="00E72E9D">
        <w:rPr>
          <w:sz w:val="40"/>
          <w:szCs w:val="40"/>
          <w:rtl/>
          <w:lang w:bidi="ar-EG"/>
        </w:rPr>
        <w:t>". قال جمع من أهل شرح الحديث: "ولم يبق إلا المرض"، يعني إذا لم يكن لأجل السفر ولا لأجل المطر ولا لأجل الخوف فلم يبقَ إلا عذر المرض الذي يبيح الجمع، فبناء على ذلك قالوا: إنه يجوز له الجمع في مثل هذه الأحوال، وهذا ملحوظ فيمن ابتُلي ببعض العلل والأمراض التي يشق عليهم أداء الصَّلاة في وقتها.</w:t>
      </w:r>
    </w:p>
    <w:p w14:paraId="340369FE" w14:textId="0FC31966" w:rsidR="00EA4A30" w:rsidRPr="00E72E9D" w:rsidRDefault="00EA4A30" w:rsidP="00EA4A30">
      <w:pPr>
        <w:rPr>
          <w:sz w:val="40"/>
          <w:szCs w:val="40"/>
          <w:rtl/>
          <w:lang w:bidi="ar-EG"/>
        </w:rPr>
      </w:pPr>
      <w:r w:rsidRPr="00E72E9D">
        <w:rPr>
          <w:sz w:val="40"/>
          <w:szCs w:val="40"/>
          <w:rtl/>
          <w:lang w:bidi="ar-EG"/>
        </w:rPr>
        <w:t>ومثل ذلك قال الفقهاء: الأعمى الذي لا يعرف الأوقات وليس عنده مَن يعرِّفه بالأوقات، فيسهل عليه أن يصلي الظهر والعصر في وسط النهار، لعلمه أنه يقينًا قد دخل وقتها، لكن لا يدري متى يدخل وقته، ولو انتظر ربما يفوته ويدخل عليه المغرب وهو ينتظر العصر، خاصَّة إذا تخلل ذلك نوم ولا يوجد عنده هذه الآلات والساعات التي تنبهه في الأزمنة</w:t>
      </w:r>
      <w:r w:rsidR="004F5D81" w:rsidRPr="00E72E9D">
        <w:rPr>
          <w:sz w:val="40"/>
          <w:szCs w:val="40"/>
          <w:rtl/>
          <w:lang w:bidi="ar-EG"/>
        </w:rPr>
        <w:t xml:space="preserve"> </w:t>
      </w:r>
      <w:r w:rsidRPr="00E72E9D">
        <w:rPr>
          <w:sz w:val="40"/>
          <w:szCs w:val="40"/>
          <w:rtl/>
          <w:lang w:bidi="ar-EG"/>
        </w:rPr>
        <w:t>القديمة.</w:t>
      </w:r>
    </w:p>
    <w:p w14:paraId="020602FA" w14:textId="77777777" w:rsidR="00EA4A30" w:rsidRPr="00E72E9D" w:rsidRDefault="00EA4A30" w:rsidP="00EA4A30">
      <w:pPr>
        <w:rPr>
          <w:sz w:val="40"/>
          <w:szCs w:val="40"/>
          <w:rtl/>
          <w:lang w:bidi="ar-EG"/>
        </w:rPr>
      </w:pPr>
      <w:r w:rsidRPr="00E72E9D">
        <w:rPr>
          <w:sz w:val="40"/>
          <w:szCs w:val="40"/>
          <w:rtl/>
          <w:lang w:bidi="ar-EG"/>
        </w:rPr>
        <w:t>وقالوا أيضًا: مثل المرضعة التي طبعا فيما مضى ما توجد هذه الحفائظ التي تقي أو تجمع النجاسات ولا تنتشر، كانت تنتشر النجاسة والناس ليس عندهم ثياب كثيرة، فإذا تنجس ثوبها إما أن تغسله، وإذا غسلته تحتاج إلى وقت طويل ربما لا يكون عندها عوض عنه، فقالوا: المرضع التي يكثر بها النجاسات تجمع لأجل ذلك.</w:t>
      </w:r>
    </w:p>
    <w:p w14:paraId="3BACF229" w14:textId="2F87BB5A" w:rsidR="00EA4A30" w:rsidRPr="00E72E9D" w:rsidRDefault="00EA4A30" w:rsidP="00EA4A30">
      <w:pPr>
        <w:rPr>
          <w:sz w:val="40"/>
          <w:szCs w:val="40"/>
          <w:rtl/>
          <w:lang w:bidi="ar-EG"/>
        </w:rPr>
      </w:pPr>
      <w:r w:rsidRPr="00E72E9D">
        <w:rPr>
          <w:sz w:val="40"/>
          <w:szCs w:val="40"/>
          <w:rtl/>
          <w:lang w:bidi="ar-EG"/>
        </w:rPr>
        <w:t>أو الذي يخاف ماله،</w:t>
      </w:r>
      <w:r w:rsidR="004F5D81" w:rsidRPr="00E72E9D">
        <w:rPr>
          <w:sz w:val="40"/>
          <w:szCs w:val="40"/>
          <w:rtl/>
          <w:lang w:bidi="ar-EG"/>
        </w:rPr>
        <w:t xml:space="preserve"> </w:t>
      </w:r>
      <w:r w:rsidRPr="00E72E9D">
        <w:rPr>
          <w:sz w:val="40"/>
          <w:szCs w:val="40"/>
          <w:rtl/>
          <w:lang w:bidi="ar-EG"/>
        </w:rPr>
        <w:t xml:space="preserve">ومثل الخباز الذي جعل الخبز في الفرن، فيرقب هذا الخبز ويخشى إن ذهب للصلاة أن تحترق، ولا يمكنه التوقف لأن ذلك مما قد يضيع عليه لقمة عيشه التي يحتاج </w:t>
      </w:r>
      <w:r w:rsidRPr="00E72E9D">
        <w:rPr>
          <w:sz w:val="40"/>
          <w:szCs w:val="40"/>
          <w:rtl/>
          <w:lang w:bidi="ar-EG"/>
        </w:rPr>
        <w:lastRenderedPageBreak/>
        <w:t>إليها، فذكروا نحو من ذلك من الأشياء التي يجوز الجمع فيها، فهذه كلها يجوز الجمع فيه بين الظهر والعصر وبين المغرب والعشاء.</w:t>
      </w:r>
    </w:p>
    <w:p w14:paraId="74D2D15B" w14:textId="6D2D0212" w:rsidR="00EA4A30" w:rsidRPr="00E72E9D" w:rsidRDefault="00EA4A30" w:rsidP="00EA4A30">
      <w:pPr>
        <w:rPr>
          <w:sz w:val="40"/>
          <w:szCs w:val="40"/>
          <w:rtl/>
          <w:lang w:bidi="ar-EG"/>
        </w:rPr>
      </w:pPr>
      <w:r w:rsidRPr="00E72E9D">
        <w:rPr>
          <w:sz w:val="40"/>
          <w:szCs w:val="40"/>
          <w:rtl/>
          <w:lang w:bidi="ar-EG"/>
        </w:rPr>
        <w:t>{أحسن الله إليك</w:t>
      </w:r>
      <w:r w:rsidR="004F5D81" w:rsidRPr="00E72E9D">
        <w:rPr>
          <w:sz w:val="40"/>
          <w:szCs w:val="40"/>
          <w:rtl/>
          <w:lang w:bidi="ar-EG"/>
        </w:rPr>
        <w:t>م</w:t>
      </w:r>
      <w:r w:rsidRPr="00E72E9D">
        <w:rPr>
          <w:sz w:val="40"/>
          <w:szCs w:val="40"/>
          <w:rtl/>
          <w:lang w:bidi="ar-EG"/>
        </w:rPr>
        <w:t>، لعلنا نكتفي بهذا القدر نظرًا لضيق الوقت}.</w:t>
      </w:r>
    </w:p>
    <w:p w14:paraId="56B68552" w14:textId="337B9965" w:rsidR="00EA4A30" w:rsidRPr="00E72E9D" w:rsidRDefault="00EA4A30" w:rsidP="00EA4A30">
      <w:pPr>
        <w:rPr>
          <w:sz w:val="40"/>
          <w:szCs w:val="40"/>
          <w:rtl/>
          <w:lang w:bidi="ar-EG"/>
        </w:rPr>
      </w:pPr>
      <w:r w:rsidRPr="00E72E9D">
        <w:rPr>
          <w:sz w:val="40"/>
          <w:szCs w:val="40"/>
          <w:rtl/>
          <w:lang w:bidi="ar-EG"/>
        </w:rPr>
        <w:t>شكر الله لكم أيها المشاهدون أيها الطلاب أيتها الطالبات، أسأل الله أن يزيدنا وإياكم من</w:t>
      </w:r>
      <w:r w:rsidR="004F5D81" w:rsidRPr="00E72E9D">
        <w:rPr>
          <w:sz w:val="40"/>
          <w:szCs w:val="40"/>
          <w:rtl/>
          <w:lang w:bidi="ar-EG"/>
        </w:rPr>
        <w:t xml:space="preserve"> </w:t>
      </w:r>
      <w:r w:rsidRPr="00E72E9D">
        <w:rPr>
          <w:sz w:val="40"/>
          <w:szCs w:val="40"/>
          <w:rtl/>
          <w:lang w:bidi="ar-EG"/>
        </w:rPr>
        <w:t>العلم، وأسأل الله أن يلهمنا الصواب والهدى، وأن يوفقنا للبر والتقوى، وأن يعفو عنا التقصير والخلل، وآخر دعوانا أن الحمد لله رب العالمين.</w:t>
      </w:r>
    </w:p>
    <w:p w14:paraId="1500D2C6" w14:textId="3321F8AE" w:rsidR="006B579F" w:rsidRPr="00E72E9D" w:rsidRDefault="00EA4A30" w:rsidP="00EA4A30">
      <w:pPr>
        <w:rPr>
          <w:sz w:val="40"/>
          <w:szCs w:val="40"/>
          <w:lang w:bidi="ar-EG"/>
        </w:rPr>
      </w:pPr>
      <w:r w:rsidRPr="00E72E9D">
        <w:rPr>
          <w:sz w:val="40"/>
          <w:szCs w:val="40"/>
          <w:rtl/>
          <w:lang w:bidi="ar-EG"/>
        </w:rPr>
        <w:t>{أحسن الله إليكم</w:t>
      </w:r>
      <w:r w:rsidR="004F5D81" w:rsidRPr="00E72E9D">
        <w:rPr>
          <w:sz w:val="40"/>
          <w:szCs w:val="40"/>
          <w:rtl/>
          <w:lang w:bidi="ar-EG"/>
        </w:rPr>
        <w:t>،</w:t>
      </w:r>
      <w:r w:rsidRPr="00E72E9D">
        <w:rPr>
          <w:sz w:val="40"/>
          <w:szCs w:val="40"/>
          <w:rtl/>
          <w:lang w:bidi="ar-EG"/>
        </w:rPr>
        <w:t xml:space="preserve"> وبارك فيكم ونفع بكم الإسلام والمسلمين، نستكمل ما بقي</w:t>
      </w:r>
      <w:r w:rsidR="001028B4" w:rsidRPr="00E72E9D">
        <w:rPr>
          <w:sz w:val="40"/>
          <w:szCs w:val="40"/>
          <w:rtl/>
          <w:lang w:bidi="ar-EG"/>
        </w:rPr>
        <w:t xml:space="preserve"> </w:t>
      </w:r>
      <w:r w:rsidRPr="00E72E9D">
        <w:rPr>
          <w:sz w:val="40"/>
          <w:szCs w:val="40"/>
          <w:rtl/>
          <w:lang w:bidi="ar-EG"/>
        </w:rPr>
        <w:t>في مجالس قادمة إن شاء الله، إلى ذلكم الحين نستودعكم، والسلام عليكم ورحمة الله وبركاته}.</w:t>
      </w:r>
    </w:p>
    <w:sectPr w:rsidR="006B579F" w:rsidRPr="00E72E9D" w:rsidSect="00262B22">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84C0F" w14:textId="77777777" w:rsidR="004211A3" w:rsidRDefault="004211A3" w:rsidP="00C56054">
      <w:pPr>
        <w:spacing w:after="0"/>
      </w:pPr>
      <w:r>
        <w:separator/>
      </w:r>
    </w:p>
  </w:endnote>
  <w:endnote w:type="continuationSeparator" w:id="0">
    <w:p w14:paraId="30301B97" w14:textId="77777777" w:rsidR="004211A3" w:rsidRDefault="004211A3" w:rsidP="00C56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90645B6-3D69-4570-9026-CA7FF99F283A}"/>
    <w:embedBold r:id="rId2" w:fontKey="{764505BB-13C2-44FD-B273-1E58D88C754C}"/>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18F41297-C287-4A45-9834-FC6DF3ABA2B9}"/>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25013801"/>
      <w:docPartObj>
        <w:docPartGallery w:val="Page Numbers (Bottom of Page)"/>
        <w:docPartUnique/>
      </w:docPartObj>
    </w:sdtPr>
    <w:sdtEndPr>
      <w:rPr>
        <w:noProof/>
      </w:rPr>
    </w:sdtEndPr>
    <w:sdtContent>
      <w:p w14:paraId="2F977D3D" w14:textId="2D4BC46F" w:rsidR="00F6620F" w:rsidRDefault="00F6620F">
        <w:pPr>
          <w:pStyle w:val="a6"/>
          <w:jc w:val="center"/>
        </w:pPr>
        <w:r>
          <w:fldChar w:fldCharType="begin"/>
        </w:r>
        <w:r>
          <w:instrText xml:space="preserve"> PAGE   \* MERGEFORMAT </w:instrText>
        </w:r>
        <w:r>
          <w:fldChar w:fldCharType="separate"/>
        </w:r>
        <w:r w:rsidR="00E72E9D">
          <w:rPr>
            <w:noProof/>
            <w:rtl/>
          </w:rPr>
          <w:t>20</w:t>
        </w:r>
        <w:r>
          <w:rPr>
            <w:noProof/>
          </w:rPr>
          <w:fldChar w:fldCharType="end"/>
        </w:r>
      </w:p>
    </w:sdtContent>
  </w:sdt>
  <w:p w14:paraId="380F4C67" w14:textId="77777777" w:rsidR="00F6620F" w:rsidRDefault="00F662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57EE9" w14:textId="77777777" w:rsidR="004211A3" w:rsidRDefault="004211A3" w:rsidP="00C56054">
      <w:pPr>
        <w:spacing w:after="0"/>
      </w:pPr>
      <w:r>
        <w:separator/>
      </w:r>
    </w:p>
  </w:footnote>
  <w:footnote w:type="continuationSeparator" w:id="0">
    <w:p w14:paraId="1A6D7839" w14:textId="77777777" w:rsidR="004211A3" w:rsidRDefault="004211A3" w:rsidP="00C56054">
      <w:pPr>
        <w:spacing w:after="0"/>
      </w:pPr>
      <w:r>
        <w:continuationSeparator/>
      </w:r>
    </w:p>
  </w:footnote>
  <w:footnote w:id="1">
    <w:p w14:paraId="1E1A3EE6" w14:textId="2EB22E19" w:rsidR="00A974BB" w:rsidRDefault="00A974BB">
      <w:pPr>
        <w:pStyle w:val="a3"/>
        <w:rPr>
          <w:lang w:bidi="ar-EG"/>
        </w:rPr>
      </w:pPr>
      <w:r>
        <w:rPr>
          <w:rStyle w:val="a4"/>
        </w:rPr>
        <w:footnoteRef/>
      </w:r>
      <w:r>
        <w:rPr>
          <w:rtl/>
        </w:rPr>
        <w:t xml:space="preserve"> </w:t>
      </w:r>
      <w:r>
        <w:rPr>
          <w:rFonts w:hint="cs"/>
          <w:rtl/>
          <w:lang w:bidi="ar-EG"/>
        </w:rPr>
        <w:t>صحيح مسلم (686).</w:t>
      </w:r>
    </w:p>
  </w:footnote>
  <w:footnote w:id="2">
    <w:p w14:paraId="2B88D6E2" w14:textId="71552551" w:rsidR="00A974BB" w:rsidRDefault="00A974BB">
      <w:pPr>
        <w:pStyle w:val="a3"/>
        <w:rPr>
          <w:lang w:bidi="ar-EG"/>
        </w:rPr>
      </w:pPr>
      <w:r>
        <w:rPr>
          <w:rStyle w:val="a4"/>
        </w:rPr>
        <w:footnoteRef/>
      </w:r>
      <w:r>
        <w:rPr>
          <w:rtl/>
        </w:rPr>
        <w:t xml:space="preserve"> </w:t>
      </w:r>
      <w:r>
        <w:rPr>
          <w:rFonts w:hint="cs"/>
          <w:rtl/>
          <w:lang w:bidi="ar-EG"/>
        </w:rPr>
        <w:t>صحيح البخاري (350).</w:t>
      </w:r>
    </w:p>
  </w:footnote>
  <w:footnote w:id="3">
    <w:p w14:paraId="78AB8A7C" w14:textId="2A5FBA7E" w:rsidR="0058287E" w:rsidRDefault="0058287E">
      <w:pPr>
        <w:pStyle w:val="a3"/>
      </w:pPr>
      <w:r>
        <w:rPr>
          <w:rStyle w:val="a4"/>
        </w:rPr>
        <w:footnoteRef/>
      </w:r>
      <w:r>
        <w:rPr>
          <w:rtl/>
        </w:rPr>
        <w:t xml:space="preserve"> </w:t>
      </w:r>
      <w:r>
        <w:rPr>
          <w:rFonts w:hint="cs"/>
          <w:rtl/>
        </w:rPr>
        <w:t>صحيح مسلم (687).</w:t>
      </w:r>
    </w:p>
  </w:footnote>
  <w:footnote w:id="4">
    <w:p w14:paraId="5D0D3E26" w14:textId="2AC4214B" w:rsidR="00DD4C96" w:rsidRDefault="00DD4C96">
      <w:pPr>
        <w:pStyle w:val="a3"/>
        <w:rPr>
          <w:rtl/>
          <w:lang w:bidi="ar-EG"/>
        </w:rPr>
      </w:pPr>
      <w:r>
        <w:rPr>
          <w:rStyle w:val="a4"/>
        </w:rPr>
        <w:footnoteRef/>
      </w:r>
      <w:r>
        <w:rPr>
          <w:rtl/>
        </w:rPr>
        <w:t xml:space="preserve"> </w:t>
      </w:r>
      <w:r>
        <w:rPr>
          <w:rFonts w:hint="cs"/>
          <w:rtl/>
          <w:lang w:bidi="ar-EG"/>
        </w:rPr>
        <w:t>أخرجه البخاري (1088)، مسلم (1339)، واللفظ له.</w:t>
      </w:r>
    </w:p>
  </w:footnote>
  <w:footnote w:id="5">
    <w:p w14:paraId="656E9D22" w14:textId="7DB1AFE7" w:rsidR="00273D83" w:rsidRDefault="00273D83">
      <w:pPr>
        <w:pStyle w:val="a3"/>
        <w:rPr>
          <w:rtl/>
        </w:rPr>
      </w:pPr>
      <w:r>
        <w:rPr>
          <w:rStyle w:val="a4"/>
        </w:rPr>
        <w:footnoteRef/>
      </w:r>
      <w:r>
        <w:rPr>
          <w:rtl/>
        </w:rPr>
        <w:t xml:space="preserve"> </w:t>
      </w:r>
      <w:r>
        <w:rPr>
          <w:rFonts w:hint="cs"/>
          <w:rtl/>
        </w:rPr>
        <w:t>سنن البيهقي (</w:t>
      </w:r>
      <w:r w:rsidRPr="00273D83">
        <w:rPr>
          <w:rtl/>
        </w:rPr>
        <w:t>3/137</w:t>
      </w:r>
      <w:r>
        <w:rPr>
          <w:rFonts w:hint="cs"/>
          <w:rtl/>
        </w:rPr>
        <w:t>).</w:t>
      </w:r>
    </w:p>
  </w:footnote>
  <w:footnote w:id="6">
    <w:p w14:paraId="3EC92F9F" w14:textId="181337F4" w:rsidR="006E71CD" w:rsidRDefault="006E71CD">
      <w:pPr>
        <w:pStyle w:val="a3"/>
        <w:rPr>
          <w:rtl/>
          <w:lang w:bidi="ar-EG"/>
        </w:rPr>
      </w:pPr>
      <w:r>
        <w:rPr>
          <w:rStyle w:val="a4"/>
        </w:rPr>
        <w:footnoteRef/>
      </w:r>
      <w:r>
        <w:rPr>
          <w:rtl/>
        </w:rPr>
        <w:t xml:space="preserve"> </w:t>
      </w:r>
      <w:r w:rsidRPr="006E71CD">
        <w:rPr>
          <w:rtl/>
          <w:lang w:bidi="ar-EG"/>
        </w:rPr>
        <w:t>أخرجه أحمد (1/216) (1862)</w:t>
      </w:r>
      <w:r>
        <w:rPr>
          <w:rFonts w:hint="cs"/>
          <w:rtl/>
          <w:lang w:bidi="ar-EG"/>
        </w:rPr>
        <w:t>، صححه الألباني في إرواء الغليل (571).</w:t>
      </w:r>
    </w:p>
  </w:footnote>
  <w:footnote w:id="7">
    <w:p w14:paraId="31C0BD9F" w14:textId="6123875C" w:rsidR="006E71CD" w:rsidRDefault="006E71CD">
      <w:pPr>
        <w:pStyle w:val="a3"/>
        <w:rPr>
          <w:lang w:bidi="ar-EG"/>
        </w:rPr>
      </w:pPr>
      <w:r>
        <w:rPr>
          <w:rStyle w:val="a4"/>
        </w:rPr>
        <w:footnoteRef/>
      </w:r>
      <w:r>
        <w:rPr>
          <w:rtl/>
        </w:rPr>
        <w:t xml:space="preserve"> </w:t>
      </w:r>
      <w:r w:rsidR="00F75E97">
        <w:rPr>
          <w:rFonts w:hint="cs"/>
          <w:rtl/>
          <w:lang w:bidi="ar-EG"/>
        </w:rPr>
        <w:t>أخرجه البخاري (</w:t>
      </w:r>
      <w:r w:rsidR="00F75E97" w:rsidRPr="00F75E97">
        <w:rPr>
          <w:rtl/>
          <w:lang w:bidi="ar-EG"/>
        </w:rPr>
        <w:t>3933</w:t>
      </w:r>
      <w:r w:rsidR="00F75E97">
        <w:rPr>
          <w:rFonts w:hint="cs"/>
          <w:rtl/>
          <w:lang w:bidi="ar-EG"/>
        </w:rPr>
        <w:t>)، ومسلم (1352)، واللفظ له.</w:t>
      </w:r>
    </w:p>
  </w:footnote>
  <w:footnote w:id="8">
    <w:p w14:paraId="262D1B36" w14:textId="10554F9C" w:rsidR="00F75E97" w:rsidRDefault="00F75E97">
      <w:pPr>
        <w:pStyle w:val="a3"/>
        <w:rPr>
          <w:lang w:bidi="ar-EG"/>
        </w:rPr>
      </w:pPr>
      <w:r>
        <w:rPr>
          <w:rStyle w:val="a4"/>
        </w:rPr>
        <w:footnoteRef/>
      </w:r>
      <w:r>
        <w:rPr>
          <w:rtl/>
        </w:rPr>
        <w:t xml:space="preserve"> </w:t>
      </w:r>
      <w:r w:rsidR="00ED005E">
        <w:rPr>
          <w:rFonts w:hint="cs"/>
          <w:rtl/>
          <w:lang w:bidi="ar-EG"/>
        </w:rPr>
        <w:t>أخرجه البخاري (1112)، مسلم (704)، واللفظ له.</w:t>
      </w:r>
    </w:p>
  </w:footnote>
  <w:footnote w:id="9">
    <w:p w14:paraId="7B62659E" w14:textId="77777777" w:rsidR="00891D25" w:rsidRDefault="00891D25" w:rsidP="00891D25">
      <w:pPr>
        <w:pStyle w:val="a3"/>
        <w:rPr>
          <w:lang w:bidi="ar-EG"/>
        </w:rPr>
      </w:pPr>
      <w:r>
        <w:rPr>
          <w:rStyle w:val="a4"/>
        </w:rPr>
        <w:footnoteRef/>
      </w:r>
      <w:r>
        <w:rPr>
          <w:rtl/>
        </w:rPr>
        <w:t xml:space="preserve"> </w:t>
      </w:r>
      <w:r w:rsidRPr="00532FE5">
        <w:rPr>
          <w:rtl/>
        </w:rPr>
        <w:t>صحيح النسائي</w:t>
      </w:r>
      <w:r>
        <w:rPr>
          <w:rFonts w:hint="cs"/>
          <w:rtl/>
        </w:rPr>
        <w:t xml:space="preserve"> (600).</w:t>
      </w:r>
    </w:p>
  </w:footnote>
  <w:footnote w:id="10">
    <w:p w14:paraId="201662D1" w14:textId="1F7065ED" w:rsidR="00AE738F" w:rsidRDefault="00AE738F">
      <w:pPr>
        <w:pStyle w:val="a3"/>
        <w:rPr>
          <w:rtl/>
          <w:lang w:bidi="ar-EG"/>
        </w:rPr>
      </w:pPr>
      <w:r>
        <w:rPr>
          <w:rStyle w:val="a4"/>
        </w:rPr>
        <w:footnoteRef/>
      </w:r>
      <w:r>
        <w:rPr>
          <w:rtl/>
        </w:rPr>
        <w:t xml:space="preserve"> </w:t>
      </w:r>
      <w:r>
        <w:rPr>
          <w:rFonts w:hint="cs"/>
          <w:rtl/>
          <w:lang w:bidi="ar-EG"/>
        </w:rPr>
        <w:t xml:space="preserve">صحيح مسلم (705)، </w:t>
      </w:r>
    </w:p>
  </w:footnote>
  <w:footnote w:id="11">
    <w:p w14:paraId="4F1B61F2" w14:textId="2AF6E63B" w:rsidR="00532FE5" w:rsidRDefault="00532FE5">
      <w:pPr>
        <w:pStyle w:val="a3"/>
        <w:rPr>
          <w:lang w:bidi="ar-EG"/>
        </w:rPr>
      </w:pPr>
      <w:r>
        <w:rPr>
          <w:rStyle w:val="a4"/>
        </w:rPr>
        <w:footnoteRef/>
      </w:r>
      <w:r>
        <w:rPr>
          <w:rtl/>
        </w:rPr>
        <w:t xml:space="preserve"> </w:t>
      </w:r>
      <w:r w:rsidRPr="00532FE5">
        <w:rPr>
          <w:rtl/>
        </w:rPr>
        <w:t>صحيح النسائي</w:t>
      </w:r>
      <w:r>
        <w:rPr>
          <w:rFonts w:hint="cs"/>
          <w:rtl/>
        </w:rPr>
        <w:t xml:space="preserve"> (600).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43"/>
    <w:rsid w:val="00005CFD"/>
    <w:rsid w:val="00006BCE"/>
    <w:rsid w:val="000556AC"/>
    <w:rsid w:val="00056FFF"/>
    <w:rsid w:val="00062283"/>
    <w:rsid w:val="00076A38"/>
    <w:rsid w:val="000833E3"/>
    <w:rsid w:val="000A29A1"/>
    <w:rsid w:val="000B4123"/>
    <w:rsid w:val="000C4831"/>
    <w:rsid w:val="000C76D5"/>
    <w:rsid w:val="000F1594"/>
    <w:rsid w:val="000F3DD3"/>
    <w:rsid w:val="000F4AEA"/>
    <w:rsid w:val="001028B4"/>
    <w:rsid w:val="00104AA0"/>
    <w:rsid w:val="0012497B"/>
    <w:rsid w:val="00142D8C"/>
    <w:rsid w:val="00160716"/>
    <w:rsid w:val="00160E50"/>
    <w:rsid w:val="00172631"/>
    <w:rsid w:val="001B73AE"/>
    <w:rsid w:val="001D3B15"/>
    <w:rsid w:val="001D4378"/>
    <w:rsid w:val="001F186C"/>
    <w:rsid w:val="002543A2"/>
    <w:rsid w:val="00262B22"/>
    <w:rsid w:val="00270D81"/>
    <w:rsid w:val="00273D83"/>
    <w:rsid w:val="00274671"/>
    <w:rsid w:val="002928D8"/>
    <w:rsid w:val="002964BF"/>
    <w:rsid w:val="002A3386"/>
    <w:rsid w:val="002B1D41"/>
    <w:rsid w:val="002C6BEA"/>
    <w:rsid w:val="002F0C76"/>
    <w:rsid w:val="002F2C9D"/>
    <w:rsid w:val="002F525B"/>
    <w:rsid w:val="00314AD6"/>
    <w:rsid w:val="00351A1C"/>
    <w:rsid w:val="00365E10"/>
    <w:rsid w:val="00380458"/>
    <w:rsid w:val="003A64E4"/>
    <w:rsid w:val="003C62F3"/>
    <w:rsid w:val="003D1453"/>
    <w:rsid w:val="003D59F5"/>
    <w:rsid w:val="00410E9F"/>
    <w:rsid w:val="004159DE"/>
    <w:rsid w:val="004211A3"/>
    <w:rsid w:val="00442C82"/>
    <w:rsid w:val="00454A27"/>
    <w:rsid w:val="004624EC"/>
    <w:rsid w:val="0047593D"/>
    <w:rsid w:val="004F29C7"/>
    <w:rsid w:val="004F5D81"/>
    <w:rsid w:val="00526D44"/>
    <w:rsid w:val="00532FE5"/>
    <w:rsid w:val="00550811"/>
    <w:rsid w:val="005708B0"/>
    <w:rsid w:val="00576752"/>
    <w:rsid w:val="00581E1B"/>
    <w:rsid w:val="0058287E"/>
    <w:rsid w:val="0059342A"/>
    <w:rsid w:val="005C74EA"/>
    <w:rsid w:val="005D30BE"/>
    <w:rsid w:val="005D7917"/>
    <w:rsid w:val="005E325C"/>
    <w:rsid w:val="005F2DA3"/>
    <w:rsid w:val="006249D3"/>
    <w:rsid w:val="00671F48"/>
    <w:rsid w:val="006B579F"/>
    <w:rsid w:val="006C7B64"/>
    <w:rsid w:val="006D2BE6"/>
    <w:rsid w:val="006D469E"/>
    <w:rsid w:val="006D6A68"/>
    <w:rsid w:val="006E5ABB"/>
    <w:rsid w:val="006E71CD"/>
    <w:rsid w:val="006F0001"/>
    <w:rsid w:val="006F3464"/>
    <w:rsid w:val="00746BE9"/>
    <w:rsid w:val="0075083F"/>
    <w:rsid w:val="00764E54"/>
    <w:rsid w:val="007A2870"/>
    <w:rsid w:val="007E67D5"/>
    <w:rsid w:val="00831E97"/>
    <w:rsid w:val="0083209F"/>
    <w:rsid w:val="008367C3"/>
    <w:rsid w:val="0085266C"/>
    <w:rsid w:val="008601B9"/>
    <w:rsid w:val="0086426B"/>
    <w:rsid w:val="0087345E"/>
    <w:rsid w:val="00884670"/>
    <w:rsid w:val="00891D25"/>
    <w:rsid w:val="008C2503"/>
    <w:rsid w:val="008F50E9"/>
    <w:rsid w:val="00904064"/>
    <w:rsid w:val="009424F8"/>
    <w:rsid w:val="0096235B"/>
    <w:rsid w:val="0096408F"/>
    <w:rsid w:val="009B2BCD"/>
    <w:rsid w:val="009E164E"/>
    <w:rsid w:val="00A34167"/>
    <w:rsid w:val="00A54D52"/>
    <w:rsid w:val="00A9010B"/>
    <w:rsid w:val="00A91468"/>
    <w:rsid w:val="00A974BB"/>
    <w:rsid w:val="00AA4AFC"/>
    <w:rsid w:val="00AC7D58"/>
    <w:rsid w:val="00AC7F0F"/>
    <w:rsid w:val="00AE738F"/>
    <w:rsid w:val="00AF00B8"/>
    <w:rsid w:val="00B06140"/>
    <w:rsid w:val="00B2492C"/>
    <w:rsid w:val="00B36DB4"/>
    <w:rsid w:val="00B7359F"/>
    <w:rsid w:val="00B932E1"/>
    <w:rsid w:val="00BA0491"/>
    <w:rsid w:val="00BB1561"/>
    <w:rsid w:val="00BB2510"/>
    <w:rsid w:val="00BB73E0"/>
    <w:rsid w:val="00BE5771"/>
    <w:rsid w:val="00BF2F61"/>
    <w:rsid w:val="00BF706D"/>
    <w:rsid w:val="00C002BD"/>
    <w:rsid w:val="00C0784A"/>
    <w:rsid w:val="00C172B9"/>
    <w:rsid w:val="00C24908"/>
    <w:rsid w:val="00C36BCA"/>
    <w:rsid w:val="00C51287"/>
    <w:rsid w:val="00C516CD"/>
    <w:rsid w:val="00C5204F"/>
    <w:rsid w:val="00C56054"/>
    <w:rsid w:val="00C72B14"/>
    <w:rsid w:val="00C9057A"/>
    <w:rsid w:val="00CC2AB9"/>
    <w:rsid w:val="00CD11E9"/>
    <w:rsid w:val="00CE2207"/>
    <w:rsid w:val="00D012A4"/>
    <w:rsid w:val="00D062F2"/>
    <w:rsid w:val="00D16E15"/>
    <w:rsid w:val="00D313BA"/>
    <w:rsid w:val="00D4670F"/>
    <w:rsid w:val="00D84D8E"/>
    <w:rsid w:val="00DA1133"/>
    <w:rsid w:val="00DA6880"/>
    <w:rsid w:val="00DD4C96"/>
    <w:rsid w:val="00DE12FD"/>
    <w:rsid w:val="00DE5A19"/>
    <w:rsid w:val="00DF6923"/>
    <w:rsid w:val="00E37597"/>
    <w:rsid w:val="00E40252"/>
    <w:rsid w:val="00E56C45"/>
    <w:rsid w:val="00E572E3"/>
    <w:rsid w:val="00E63B56"/>
    <w:rsid w:val="00E72E9D"/>
    <w:rsid w:val="00E871C6"/>
    <w:rsid w:val="00E92B51"/>
    <w:rsid w:val="00EA0823"/>
    <w:rsid w:val="00EA4A30"/>
    <w:rsid w:val="00EA765F"/>
    <w:rsid w:val="00EB205F"/>
    <w:rsid w:val="00EB3CE0"/>
    <w:rsid w:val="00ED005E"/>
    <w:rsid w:val="00ED7100"/>
    <w:rsid w:val="00F01D86"/>
    <w:rsid w:val="00F02FB0"/>
    <w:rsid w:val="00F43C43"/>
    <w:rsid w:val="00F44621"/>
    <w:rsid w:val="00F45DB1"/>
    <w:rsid w:val="00F6620F"/>
    <w:rsid w:val="00F75E97"/>
    <w:rsid w:val="00F87E3D"/>
    <w:rsid w:val="00F9788E"/>
    <w:rsid w:val="00FB01DF"/>
    <w:rsid w:val="00FD3C57"/>
    <w:rsid w:val="00FF5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989D"/>
  <w15:chartTrackingRefBased/>
  <w15:docId w15:val="{8B0742C6-130B-46CA-B099-4D428403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43"/>
  </w:style>
  <w:style w:type="paragraph" w:styleId="1">
    <w:name w:val="heading 1"/>
    <w:basedOn w:val="a"/>
    <w:next w:val="a"/>
    <w:link w:val="1Char"/>
    <w:uiPriority w:val="9"/>
    <w:qFormat/>
    <w:rsid w:val="00F43C43"/>
    <w:pPr>
      <w:keepNext/>
      <w:keepLines/>
      <w:jc w:val="center"/>
      <w:outlineLvl w:val="0"/>
    </w:pPr>
    <w:rPr>
      <w:rFonts w:eastAsiaTheme="majorEastAsia"/>
      <w:b/>
      <w:bCs/>
      <w:color w:val="FF0000"/>
      <w:sz w:val="40"/>
      <w:szCs w:val="40"/>
      <w:lang w:bidi="ar-EG"/>
    </w:rPr>
  </w:style>
  <w:style w:type="paragraph" w:styleId="5">
    <w:name w:val="heading 5"/>
    <w:basedOn w:val="a"/>
    <w:next w:val="a"/>
    <w:link w:val="5Char"/>
    <w:uiPriority w:val="9"/>
    <w:semiHidden/>
    <w:unhideWhenUsed/>
    <w:qFormat/>
    <w:rsid w:val="00C560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43C43"/>
    <w:rPr>
      <w:rFonts w:eastAsiaTheme="majorEastAsia"/>
      <w:b/>
      <w:bCs/>
      <w:color w:val="FF0000"/>
      <w:sz w:val="40"/>
      <w:szCs w:val="40"/>
      <w:lang w:bidi="ar-EG"/>
    </w:rPr>
  </w:style>
  <w:style w:type="paragraph" w:styleId="a3">
    <w:name w:val="footnote text"/>
    <w:basedOn w:val="a"/>
    <w:link w:val="Char"/>
    <w:uiPriority w:val="99"/>
    <w:semiHidden/>
    <w:unhideWhenUsed/>
    <w:rsid w:val="00F43C43"/>
    <w:rPr>
      <w:sz w:val="20"/>
      <w:szCs w:val="20"/>
    </w:rPr>
  </w:style>
  <w:style w:type="character" w:customStyle="1" w:styleId="Char">
    <w:name w:val="نص حاشية سفلية Char"/>
    <w:basedOn w:val="a0"/>
    <w:link w:val="a3"/>
    <w:uiPriority w:val="99"/>
    <w:semiHidden/>
    <w:rsid w:val="00F43C43"/>
    <w:rPr>
      <w:sz w:val="20"/>
      <w:szCs w:val="20"/>
    </w:rPr>
  </w:style>
  <w:style w:type="character" w:styleId="a4">
    <w:name w:val="footnote reference"/>
    <w:basedOn w:val="a0"/>
    <w:uiPriority w:val="99"/>
    <w:semiHidden/>
    <w:unhideWhenUsed/>
    <w:rsid w:val="00F43C43"/>
    <w:rPr>
      <w:vertAlign w:val="superscript"/>
    </w:rPr>
  </w:style>
  <w:style w:type="paragraph" w:styleId="a5">
    <w:name w:val="header"/>
    <w:basedOn w:val="a"/>
    <w:link w:val="Char0"/>
    <w:uiPriority w:val="99"/>
    <w:unhideWhenUsed/>
    <w:rsid w:val="00F43C43"/>
    <w:pPr>
      <w:tabs>
        <w:tab w:val="center" w:pos="4153"/>
        <w:tab w:val="right" w:pos="8306"/>
      </w:tabs>
    </w:pPr>
  </w:style>
  <w:style w:type="character" w:customStyle="1" w:styleId="Char0">
    <w:name w:val="رأس الصفحة Char"/>
    <w:basedOn w:val="a0"/>
    <w:link w:val="a5"/>
    <w:uiPriority w:val="99"/>
    <w:rsid w:val="00F43C43"/>
  </w:style>
  <w:style w:type="paragraph" w:styleId="a6">
    <w:name w:val="footer"/>
    <w:basedOn w:val="a"/>
    <w:link w:val="Char1"/>
    <w:uiPriority w:val="99"/>
    <w:unhideWhenUsed/>
    <w:rsid w:val="00F43C43"/>
    <w:pPr>
      <w:tabs>
        <w:tab w:val="center" w:pos="4153"/>
        <w:tab w:val="right" w:pos="8306"/>
      </w:tabs>
    </w:pPr>
  </w:style>
  <w:style w:type="character" w:customStyle="1" w:styleId="Char1">
    <w:name w:val="تذييل الصفحة Char"/>
    <w:basedOn w:val="a0"/>
    <w:link w:val="a6"/>
    <w:uiPriority w:val="99"/>
    <w:rsid w:val="00F43C43"/>
  </w:style>
  <w:style w:type="character" w:customStyle="1" w:styleId="5Char">
    <w:name w:val="عنوان 5 Char"/>
    <w:basedOn w:val="a0"/>
    <w:link w:val="5"/>
    <w:uiPriority w:val="9"/>
    <w:semiHidden/>
    <w:rsid w:val="00C5605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2F75F-14C5-4C70-BD70-D5D0A63E920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70975DE2-2ED5-4343-8C60-95F46E3D3DD6}">
  <ds:schemaRefs>
    <ds:schemaRef ds:uri="http://schemas.microsoft.com/sharepoint/v3/contenttype/forms"/>
  </ds:schemaRefs>
</ds:datastoreItem>
</file>

<file path=customXml/itemProps3.xml><?xml version="1.0" encoding="utf-8"?>
<ds:datastoreItem xmlns:ds="http://schemas.openxmlformats.org/officeDocument/2006/customXml" ds:itemID="{C8975947-33C1-4A39-996D-E892FDF5976C}"/>
</file>

<file path=customXml/itemProps4.xml><?xml version="1.0" encoding="utf-8"?>
<ds:datastoreItem xmlns:ds="http://schemas.openxmlformats.org/officeDocument/2006/customXml" ds:itemID="{34FB2D85-F170-4DD3-9905-F42EBB9E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4204</Words>
  <Characters>23967</Characters>
  <Application>Microsoft Office Word</Application>
  <DocSecurity>0</DocSecurity>
  <Lines>199</Lines>
  <Paragraphs>56</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2025-03-22T00:37:00Z</dcterms:created>
  <dcterms:modified xsi:type="dcterms:W3CDTF">2025-08-31T15:25:00Z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