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8A5D5D" w14:textId="760E84D3" w:rsidR="008D588D" w:rsidRPr="0073109F" w:rsidRDefault="00CF22A3" w:rsidP="00CA1EE4">
      <w:pPr>
        <w:ind w:firstLine="397"/>
        <w:jc w:val="center"/>
        <w:rPr>
          <w:rFonts w:ascii="Traditional Arabic" w:hAnsi="Traditional Arabic" w:cs="Traditional Arabic"/>
          <w:b/>
          <w:bCs/>
          <w:color w:val="FF0000"/>
          <w:sz w:val="44"/>
          <w:szCs w:val="44"/>
          <w:rtl/>
          <w:lang w:bidi="ar-EG"/>
        </w:rPr>
      </w:pPr>
      <w:bookmarkStart w:id="0" w:name="_Hlk146111003"/>
      <w:r w:rsidRPr="0073109F">
        <w:rPr>
          <w:rFonts w:ascii="Traditional Arabic" w:hAnsi="Traditional Arabic" w:cs="Traditional Arabic"/>
          <w:b/>
          <w:bCs/>
          <w:color w:val="FF0000"/>
          <w:sz w:val="44"/>
          <w:szCs w:val="44"/>
          <w:rtl/>
          <w:lang w:bidi="ar-EG"/>
        </w:rPr>
        <w:t>آداب العالم والمتعلم</w:t>
      </w:r>
    </w:p>
    <w:p w14:paraId="5FE56E1C" w14:textId="6DE4AF8B" w:rsidR="008D588D" w:rsidRPr="0073109F" w:rsidRDefault="008D588D" w:rsidP="00CA1EE4">
      <w:pPr>
        <w:ind w:firstLine="397"/>
        <w:jc w:val="center"/>
        <w:rPr>
          <w:rFonts w:ascii="Traditional Arabic" w:hAnsi="Traditional Arabic" w:cs="Traditional Arabic"/>
          <w:b/>
          <w:bCs/>
          <w:color w:val="0000CC"/>
          <w:sz w:val="40"/>
          <w:szCs w:val="40"/>
          <w:rtl/>
          <w:lang w:bidi="ar-EG"/>
        </w:rPr>
      </w:pPr>
      <w:r w:rsidRPr="0073109F">
        <w:rPr>
          <w:rFonts w:ascii="Traditional Arabic" w:hAnsi="Traditional Arabic" w:cs="Traditional Arabic"/>
          <w:b/>
          <w:bCs/>
          <w:color w:val="0000CC"/>
          <w:sz w:val="44"/>
          <w:szCs w:val="44"/>
          <w:rtl/>
          <w:lang w:bidi="ar-EG"/>
        </w:rPr>
        <w:t xml:space="preserve">الدرس </w:t>
      </w:r>
      <w:r w:rsidR="006C0BCC" w:rsidRPr="0073109F">
        <w:rPr>
          <w:rFonts w:ascii="Traditional Arabic" w:hAnsi="Traditional Arabic" w:cs="Traditional Arabic"/>
          <w:b/>
          <w:bCs/>
          <w:color w:val="0000CC"/>
          <w:sz w:val="44"/>
          <w:szCs w:val="44"/>
          <w:rtl/>
          <w:lang w:bidi="ar-EG"/>
        </w:rPr>
        <w:t>السابع</w:t>
      </w:r>
    </w:p>
    <w:p w14:paraId="7A443A75" w14:textId="3EE3149E" w:rsidR="00CF22A3" w:rsidRPr="0073109F" w:rsidRDefault="00CF22A3" w:rsidP="00CA1EE4">
      <w:pPr>
        <w:ind w:firstLine="397"/>
        <w:jc w:val="right"/>
        <w:rPr>
          <w:rFonts w:ascii="Traditional Arabic" w:hAnsi="Traditional Arabic" w:cs="Traditional Arabic"/>
          <w:b/>
          <w:bCs/>
          <w:color w:val="006600"/>
          <w:sz w:val="32"/>
          <w:szCs w:val="32"/>
          <w:rtl/>
          <w:lang w:bidi="ar-EG"/>
        </w:rPr>
      </w:pPr>
      <w:r w:rsidRPr="0073109F">
        <w:rPr>
          <w:rFonts w:ascii="Traditional Arabic" w:hAnsi="Traditional Arabic" w:cs="Traditional Arabic"/>
          <w:b/>
          <w:bCs/>
          <w:color w:val="006600"/>
          <w:sz w:val="32"/>
          <w:szCs w:val="32"/>
          <w:rtl/>
          <w:lang w:bidi="ar-EG"/>
        </w:rPr>
        <w:t>فضيلة الشيخ</w:t>
      </w:r>
      <w:r w:rsidR="00236B9B" w:rsidRPr="0073109F">
        <w:rPr>
          <w:rFonts w:ascii="Traditional Arabic" w:hAnsi="Traditional Arabic" w:cs="Traditional Arabic" w:hint="cs"/>
          <w:b/>
          <w:bCs/>
          <w:color w:val="006600"/>
          <w:sz w:val="32"/>
          <w:szCs w:val="32"/>
          <w:rtl/>
          <w:lang w:bidi="ar-EG"/>
        </w:rPr>
        <w:t>:</w:t>
      </w:r>
      <w:r w:rsidRPr="0073109F">
        <w:rPr>
          <w:rFonts w:ascii="Traditional Arabic" w:hAnsi="Traditional Arabic" w:cs="Traditional Arabic"/>
          <w:b/>
          <w:bCs/>
          <w:color w:val="006600"/>
          <w:sz w:val="32"/>
          <w:szCs w:val="32"/>
          <w:rtl/>
          <w:lang w:bidi="ar-EG"/>
        </w:rPr>
        <w:t xml:space="preserve"> محمد بن عبد الله المعيوف</w:t>
      </w:r>
    </w:p>
    <w:bookmarkEnd w:id="0"/>
    <w:p w14:paraId="2BD70513" w14:textId="77777777" w:rsidR="009E10C1" w:rsidRPr="0073109F" w:rsidRDefault="009E10C1" w:rsidP="00CA1EE4">
      <w:pPr>
        <w:ind w:firstLine="397"/>
        <w:rPr>
          <w:rFonts w:ascii="Traditional Arabic" w:hAnsi="Traditional Arabic" w:cs="Traditional Arabic"/>
          <w:sz w:val="40"/>
          <w:szCs w:val="40"/>
          <w:rtl/>
          <w:lang w:bidi="ar-EG"/>
        </w:rPr>
      </w:pPr>
      <w:r w:rsidRPr="0073109F">
        <w:rPr>
          <w:rFonts w:ascii="Traditional Arabic" w:hAnsi="Traditional Arabic" w:cs="Traditional Arabic"/>
          <w:sz w:val="40"/>
          <w:szCs w:val="40"/>
          <w:rtl/>
          <w:lang w:bidi="ar-EG"/>
        </w:rPr>
        <w:t>{بسم الله الرحمن الرحيم.</w:t>
      </w:r>
    </w:p>
    <w:p w14:paraId="72EA7235" w14:textId="5476C036" w:rsidR="009E10C1" w:rsidRPr="0073109F" w:rsidRDefault="009E10C1" w:rsidP="00CA1EE4">
      <w:pPr>
        <w:ind w:firstLine="397"/>
        <w:rPr>
          <w:rFonts w:ascii="Traditional Arabic" w:hAnsi="Traditional Arabic" w:cs="Traditional Arabic"/>
          <w:sz w:val="40"/>
          <w:szCs w:val="40"/>
          <w:rtl/>
          <w:lang w:bidi="ar-EG"/>
        </w:rPr>
      </w:pPr>
      <w:r w:rsidRPr="0073109F">
        <w:rPr>
          <w:rFonts w:ascii="Traditional Arabic" w:hAnsi="Traditional Arabic" w:cs="Traditional Arabic"/>
          <w:sz w:val="40"/>
          <w:szCs w:val="40"/>
          <w:rtl/>
          <w:lang w:bidi="ar-EG"/>
        </w:rPr>
        <w:t>الحمد لله الذي شرح صدور أوليائه بالإيمان، وفتح لهم أبواب النصوص بقواعد البيان، وصلَّى الله على من أنزل الله عل</w:t>
      </w:r>
      <w:bookmarkStart w:id="1" w:name="_GoBack"/>
      <w:bookmarkEnd w:id="1"/>
      <w:r w:rsidRPr="0073109F">
        <w:rPr>
          <w:rFonts w:ascii="Traditional Arabic" w:hAnsi="Traditional Arabic" w:cs="Traditional Arabic"/>
          <w:sz w:val="40"/>
          <w:szCs w:val="40"/>
          <w:rtl/>
          <w:lang w:bidi="ar-EG"/>
        </w:rPr>
        <w:t xml:space="preserve">يه الكتاب والميزان، وعلى آله وصحابته ومن تبعهم بإحسان، مرحبًا بطلاب العلم، حياكم الله وبياكم، وجعل الجنة مثوانا ومثواكم، وأسعد الله أيامكم وأوقاتكم بالبركات والخيرات، نرحب بكم في حلقةٍ جديدة من برنامج </w:t>
      </w:r>
      <w:r w:rsidRPr="0073109F">
        <w:rPr>
          <w:rFonts w:ascii="Traditional Arabic" w:hAnsi="Traditional Arabic" w:cs="Traditional Arabic"/>
          <w:color w:val="0000CC"/>
          <w:sz w:val="40"/>
          <w:szCs w:val="40"/>
          <w:rtl/>
          <w:lang w:bidi="ar-EG"/>
        </w:rPr>
        <w:t>(جادة المتعلم)</w:t>
      </w:r>
      <w:r w:rsidRPr="0073109F">
        <w:rPr>
          <w:rFonts w:ascii="Traditional Arabic" w:hAnsi="Traditional Arabic" w:cs="Traditional Arabic"/>
          <w:sz w:val="40"/>
          <w:szCs w:val="40"/>
          <w:rtl/>
          <w:lang w:bidi="ar-EG"/>
        </w:rPr>
        <w:t xml:space="preserve">، والذي نتناول فيه كتاب </w:t>
      </w:r>
      <w:r w:rsidRPr="0073109F">
        <w:rPr>
          <w:rFonts w:ascii="Traditional Arabic" w:hAnsi="Traditional Arabic" w:cs="Traditional Arabic"/>
          <w:color w:val="0000CC"/>
          <w:sz w:val="40"/>
          <w:szCs w:val="40"/>
          <w:rtl/>
          <w:lang w:bidi="ar-EG"/>
        </w:rPr>
        <w:t>(آداب العالم والمتعلم)</w:t>
      </w:r>
      <w:r w:rsidRPr="0073109F">
        <w:rPr>
          <w:rFonts w:ascii="Traditional Arabic" w:hAnsi="Traditional Arabic" w:cs="Traditional Arabic"/>
          <w:sz w:val="40"/>
          <w:szCs w:val="40"/>
          <w:rtl/>
          <w:lang w:bidi="ar-EG"/>
        </w:rPr>
        <w:t>، للإمام النووي -رحمه الله تبارك وتعالى- يصطحبنا بشرحه فضيلة الشيخ</w:t>
      </w:r>
      <w:r w:rsidR="00236B9B" w:rsidRPr="0073109F">
        <w:rPr>
          <w:rFonts w:ascii="Traditional Arabic" w:hAnsi="Traditional Arabic" w:cs="Traditional Arabic" w:hint="cs"/>
          <w:sz w:val="40"/>
          <w:szCs w:val="40"/>
          <w:rtl/>
          <w:lang w:bidi="ar-EG"/>
        </w:rPr>
        <w:t>:</w:t>
      </w:r>
      <w:r w:rsidRPr="0073109F">
        <w:rPr>
          <w:rFonts w:ascii="Traditional Arabic" w:hAnsi="Traditional Arabic" w:cs="Traditional Arabic"/>
          <w:sz w:val="40"/>
          <w:szCs w:val="40"/>
          <w:rtl/>
          <w:lang w:bidi="ar-EG"/>
        </w:rPr>
        <w:t xml:space="preserve"> محمد بن عبد الله المعيوف، باسمي وباسمكم جميعًا نرحب بشيخنا المبارك.</w:t>
      </w:r>
    </w:p>
    <w:p w14:paraId="272C3FF6" w14:textId="77777777" w:rsidR="009E10C1" w:rsidRPr="0073109F" w:rsidRDefault="009E10C1" w:rsidP="00CA1EE4">
      <w:pPr>
        <w:ind w:firstLine="397"/>
        <w:rPr>
          <w:rFonts w:ascii="Traditional Arabic" w:hAnsi="Traditional Arabic" w:cs="Traditional Arabic"/>
          <w:sz w:val="40"/>
          <w:szCs w:val="40"/>
          <w:rtl/>
          <w:lang w:bidi="ar-EG"/>
        </w:rPr>
      </w:pPr>
      <w:r w:rsidRPr="0073109F">
        <w:rPr>
          <w:rFonts w:ascii="Traditional Arabic" w:hAnsi="Traditional Arabic" w:cs="Traditional Arabic"/>
          <w:sz w:val="40"/>
          <w:szCs w:val="40"/>
          <w:rtl/>
          <w:lang w:bidi="ar-EG"/>
        </w:rPr>
        <w:t>حياكم الله يا شيخ محمد}</w:t>
      </w:r>
    </w:p>
    <w:p w14:paraId="679E78A3" w14:textId="2D5F00D3" w:rsidR="009E10C1" w:rsidRPr="0073109F" w:rsidRDefault="009E10C1" w:rsidP="00CA1EE4">
      <w:pPr>
        <w:ind w:firstLine="397"/>
        <w:rPr>
          <w:rFonts w:ascii="Traditional Arabic" w:hAnsi="Traditional Arabic" w:cs="Traditional Arabic"/>
          <w:sz w:val="40"/>
          <w:szCs w:val="40"/>
          <w:rtl/>
          <w:lang w:bidi="ar-EG"/>
        </w:rPr>
      </w:pPr>
      <w:r w:rsidRPr="0073109F">
        <w:rPr>
          <w:rFonts w:ascii="Traditional Arabic" w:hAnsi="Traditional Arabic" w:cs="Traditional Arabic"/>
          <w:sz w:val="40"/>
          <w:szCs w:val="40"/>
          <w:rtl/>
          <w:lang w:bidi="ar-EG"/>
        </w:rPr>
        <w:t>حياك الله يا شيخ معاذ، وح</w:t>
      </w:r>
      <w:r w:rsidR="00236B9B" w:rsidRPr="0073109F">
        <w:rPr>
          <w:rFonts w:ascii="Traditional Arabic" w:hAnsi="Traditional Arabic" w:cs="Traditional Arabic" w:hint="cs"/>
          <w:sz w:val="40"/>
          <w:szCs w:val="40"/>
          <w:rtl/>
          <w:lang w:bidi="ar-EG"/>
        </w:rPr>
        <w:t>يا</w:t>
      </w:r>
      <w:r w:rsidRPr="0073109F">
        <w:rPr>
          <w:rFonts w:ascii="Traditional Arabic" w:hAnsi="Traditional Arabic" w:cs="Traditional Arabic"/>
          <w:sz w:val="40"/>
          <w:szCs w:val="40"/>
          <w:rtl/>
          <w:lang w:bidi="ar-EG"/>
        </w:rPr>
        <w:t xml:space="preserve"> الله الإخوة جميعًا، وفقنا الله جميعًا للخير، وسدد خطاكم جميعًا، وبلغنا وإياكم ما نَصبوا إليه في الدنيا والآخرة.</w:t>
      </w:r>
    </w:p>
    <w:p w14:paraId="4586EEDD" w14:textId="77777777" w:rsidR="009E10C1" w:rsidRPr="0073109F" w:rsidRDefault="009E10C1" w:rsidP="00CA1EE4">
      <w:pPr>
        <w:ind w:firstLine="397"/>
        <w:rPr>
          <w:rFonts w:ascii="Traditional Arabic" w:hAnsi="Traditional Arabic" w:cs="Traditional Arabic"/>
          <w:sz w:val="40"/>
          <w:szCs w:val="40"/>
          <w:rtl/>
          <w:lang w:bidi="ar-EG"/>
        </w:rPr>
      </w:pPr>
      <w:r w:rsidRPr="0073109F">
        <w:rPr>
          <w:rFonts w:ascii="Traditional Arabic" w:hAnsi="Traditional Arabic" w:cs="Traditional Arabic"/>
          <w:sz w:val="40"/>
          <w:szCs w:val="40"/>
          <w:rtl/>
          <w:lang w:bidi="ar-EG"/>
        </w:rPr>
        <w:t>{آمين، جزاكم الله عنا خير الجزاء، وأحسن الله إليكم.</w:t>
      </w:r>
    </w:p>
    <w:p w14:paraId="64867278" w14:textId="0184783C" w:rsidR="009E10C1" w:rsidRPr="0073109F" w:rsidRDefault="009E10C1" w:rsidP="00CA1EE4">
      <w:pPr>
        <w:ind w:firstLine="397"/>
        <w:rPr>
          <w:rFonts w:ascii="Traditional Arabic" w:hAnsi="Traditional Arabic" w:cs="Traditional Arabic"/>
          <w:sz w:val="40"/>
          <w:szCs w:val="40"/>
          <w:rtl/>
          <w:lang w:bidi="ar-EG"/>
        </w:rPr>
      </w:pPr>
      <w:r w:rsidRPr="0073109F">
        <w:rPr>
          <w:rFonts w:ascii="Traditional Arabic" w:hAnsi="Traditional Arabic" w:cs="Traditional Arabic"/>
          <w:sz w:val="40"/>
          <w:szCs w:val="40"/>
          <w:rtl/>
          <w:lang w:bidi="ar-EG"/>
        </w:rPr>
        <w:t xml:space="preserve">شيخنا في اللقاء الماضي توقفنا عند باب </w:t>
      </w:r>
      <w:r w:rsidRPr="0073109F">
        <w:rPr>
          <w:rFonts w:ascii="Traditional Arabic" w:hAnsi="Traditional Arabic" w:cs="Traditional Arabic"/>
          <w:color w:val="0000CC"/>
          <w:sz w:val="40"/>
          <w:szCs w:val="40"/>
          <w:rtl/>
          <w:lang w:bidi="ar-EG"/>
        </w:rPr>
        <w:t>(آداب المتعلم)</w:t>
      </w:r>
      <w:r w:rsidRPr="0073109F">
        <w:rPr>
          <w:rFonts w:ascii="Traditional Arabic" w:hAnsi="Traditional Arabic" w:cs="Traditional Arabic"/>
          <w:sz w:val="40"/>
          <w:szCs w:val="40"/>
          <w:rtl/>
          <w:lang w:bidi="ar-EG"/>
        </w:rPr>
        <w:t>، نبدأ على بركة الله</w:t>
      </w:r>
    </w:p>
    <w:p w14:paraId="4882A1A8" w14:textId="281315FB" w:rsidR="009E10C1" w:rsidRPr="0073109F" w:rsidRDefault="009E10C1" w:rsidP="00236B9B">
      <w:pPr>
        <w:ind w:firstLine="397"/>
        <w:rPr>
          <w:rFonts w:ascii="Traditional Arabic" w:hAnsi="Traditional Arabic" w:cs="Traditional Arabic"/>
          <w:sz w:val="40"/>
          <w:szCs w:val="40"/>
          <w:rtl/>
          <w:lang w:bidi="ar-EG"/>
        </w:rPr>
      </w:pPr>
      <w:r w:rsidRPr="0073109F">
        <w:rPr>
          <w:rFonts w:ascii="Traditional Arabic" w:hAnsi="Traditional Arabic" w:cs="Traditional Arabic"/>
          <w:sz w:val="40"/>
          <w:szCs w:val="40"/>
          <w:rtl/>
          <w:lang w:bidi="ar-EG"/>
        </w:rPr>
        <w:t>بسم الله الرحمن الرحيم.</w:t>
      </w:r>
    </w:p>
    <w:p w14:paraId="56808DFC" w14:textId="41D52C89" w:rsidR="009E10C1" w:rsidRPr="0073109F" w:rsidRDefault="009E10C1" w:rsidP="00CA1EE4">
      <w:pPr>
        <w:ind w:firstLine="397"/>
        <w:rPr>
          <w:rFonts w:ascii="Traditional Arabic" w:hAnsi="Traditional Arabic" w:cs="Traditional Arabic"/>
          <w:color w:val="0000CC"/>
          <w:sz w:val="40"/>
          <w:szCs w:val="40"/>
          <w:rtl/>
          <w:lang w:bidi="ar-EG"/>
        </w:rPr>
      </w:pPr>
      <w:r w:rsidRPr="0073109F">
        <w:rPr>
          <w:rFonts w:ascii="Traditional Arabic" w:hAnsi="Traditional Arabic" w:cs="Traditional Arabic"/>
          <w:sz w:val="40"/>
          <w:szCs w:val="40"/>
          <w:rtl/>
          <w:lang w:bidi="ar-EG"/>
        </w:rPr>
        <w:t xml:space="preserve">قال الشيخ -رحمه الله-: </w:t>
      </w:r>
      <w:r w:rsidRPr="0073109F">
        <w:rPr>
          <w:rFonts w:ascii="Traditional Arabic" w:hAnsi="Traditional Arabic" w:cs="Traditional Arabic"/>
          <w:color w:val="0000CC"/>
          <w:sz w:val="40"/>
          <w:szCs w:val="40"/>
          <w:rtl/>
          <w:lang w:bidi="ar-EG"/>
        </w:rPr>
        <w:t>(بَابُ آدَابِ الْمُتَعَلِّمِ أَمَّا آدَابُهُ فِي نَفْسِهِ ودرسه فكآداب المعلم: وقد أ</w:t>
      </w:r>
      <w:r w:rsidR="00236B9B" w:rsidRPr="0073109F">
        <w:rPr>
          <w:rFonts w:ascii="Traditional Arabic" w:hAnsi="Traditional Arabic" w:cs="Traditional Arabic" w:hint="cs"/>
          <w:color w:val="0000CC"/>
          <w:sz w:val="40"/>
          <w:szCs w:val="40"/>
          <w:rtl/>
          <w:lang w:bidi="ar-EG"/>
        </w:rPr>
        <w:t>و</w:t>
      </w:r>
      <w:r w:rsidRPr="0073109F">
        <w:rPr>
          <w:rFonts w:ascii="Traditional Arabic" w:hAnsi="Traditional Arabic" w:cs="Traditional Arabic"/>
          <w:color w:val="0000CC"/>
          <w:sz w:val="40"/>
          <w:szCs w:val="40"/>
          <w:rtl/>
          <w:lang w:bidi="ar-EG"/>
        </w:rPr>
        <w:t>ضحناها</w:t>
      </w:r>
      <w:r w:rsidR="00236B9B" w:rsidRPr="0073109F">
        <w:rPr>
          <w:rFonts w:ascii="Traditional Arabic" w:hAnsi="Traditional Arabic" w:cs="Traditional Arabic" w:hint="cs"/>
          <w:color w:val="0000CC"/>
          <w:sz w:val="40"/>
          <w:szCs w:val="40"/>
          <w:rtl/>
          <w:lang w:bidi="ar-EG"/>
        </w:rPr>
        <w:t>،</w:t>
      </w:r>
      <w:r w:rsidRPr="0073109F">
        <w:rPr>
          <w:rFonts w:ascii="Traditional Arabic" w:hAnsi="Traditional Arabic" w:cs="Traditional Arabic"/>
          <w:color w:val="0000CC"/>
          <w:sz w:val="40"/>
          <w:szCs w:val="40"/>
          <w:rtl/>
          <w:lang w:bidi="ar-EG"/>
        </w:rPr>
        <w:t xml:space="preserve"> وَيَنْبَغِي أَنْ يُطَهِّرَ قَلْبَهُ مِنْ الْأَدْنَاسِ لِيَصْلُحَ لقبول الْعِلْمِ وَحِفْظِهِ وَاسْتِثْمَارِهِ: فَفِي </w:t>
      </w:r>
      <w:r w:rsidRPr="0073109F">
        <w:rPr>
          <w:rFonts w:ascii="Traditional Arabic" w:hAnsi="Traditional Arabic" w:cs="Traditional Arabic"/>
          <w:color w:val="0000CC"/>
          <w:sz w:val="40"/>
          <w:szCs w:val="40"/>
          <w:rtl/>
          <w:lang w:bidi="ar-EG"/>
        </w:rPr>
        <w:lastRenderedPageBreak/>
        <w:t xml:space="preserve">الصَّحِيحَيْنِ عَنْ رَسُولِ اللَّه ِﷺ أنه قال: </w:t>
      </w:r>
      <w:r w:rsidRPr="0073109F">
        <w:rPr>
          <w:rFonts w:ascii="Traditional Arabic" w:hAnsi="Traditional Arabic" w:cs="Traditional Arabic"/>
          <w:color w:val="006600"/>
          <w:sz w:val="40"/>
          <w:szCs w:val="40"/>
          <w:rtl/>
          <w:lang w:bidi="ar-EG"/>
        </w:rPr>
        <w:t>«إنَّ فِي الْجَسَدِ مُضْغَةً إذَا صَلُحَتْ صَلُحَ الْجَسَدُ كُلُّهُ وَإِذَا فَسَدَتْ فَسَدَ الْجَسَدُ كُلُّهُ أَلَا وَهِيَ القلب»</w:t>
      </w:r>
      <w:r w:rsidRPr="0073109F">
        <w:rPr>
          <w:rStyle w:val="a5"/>
          <w:rFonts w:ascii="Traditional Arabic" w:hAnsi="Traditional Arabic" w:cs="Traditional Arabic"/>
          <w:color w:val="0000CC"/>
          <w:sz w:val="40"/>
          <w:szCs w:val="40"/>
          <w:rtl/>
          <w:lang w:bidi="ar-EG"/>
        </w:rPr>
        <w:footnoteReference w:id="1"/>
      </w:r>
      <w:r w:rsidRPr="0073109F">
        <w:rPr>
          <w:rFonts w:ascii="Traditional Arabic" w:hAnsi="Traditional Arabic" w:cs="Traditional Arabic"/>
          <w:color w:val="0000CC"/>
          <w:sz w:val="40"/>
          <w:szCs w:val="40"/>
          <w:rtl/>
          <w:lang w:bidi="ar-EG"/>
        </w:rPr>
        <w:t>، وقالوا: تطييب القلب للعلم كتطيب الْأَرْضِ لِلزِّرَاعَةِ.</w:t>
      </w:r>
    </w:p>
    <w:p w14:paraId="1CD3E23A" w14:textId="77777777" w:rsidR="009E10C1" w:rsidRPr="0073109F" w:rsidRDefault="009E10C1" w:rsidP="00CA1EE4">
      <w:pPr>
        <w:ind w:firstLine="397"/>
        <w:rPr>
          <w:rFonts w:ascii="Traditional Arabic" w:hAnsi="Traditional Arabic" w:cs="Traditional Arabic"/>
          <w:sz w:val="40"/>
          <w:szCs w:val="40"/>
          <w:rtl/>
          <w:lang w:bidi="ar-EG"/>
        </w:rPr>
      </w:pPr>
      <w:r w:rsidRPr="0073109F">
        <w:rPr>
          <w:rFonts w:ascii="Traditional Arabic" w:hAnsi="Traditional Arabic" w:cs="Traditional Arabic"/>
          <w:color w:val="0000CC"/>
          <w:sz w:val="40"/>
          <w:szCs w:val="40"/>
          <w:rtl/>
          <w:lang w:bidi="ar-EG"/>
        </w:rPr>
        <w:t>ثانيها: وَيَنْبَغِي أَنْ يَقْطَعَ الْعَلَائِقَ الشَّاغِلَةَ عَنْ كَمَالِ الِاجْتِهَادِ فِي التَّحْصِيلِ وَيَرْضَى بِالْيَسِيرِ مِنْ الْقُوتِ وَيَصْبِرَ عَلَى ضِيقِ الْعَيْشِ: قَالَ الشَّافِعِيُّ رَحِمَهُ اللَّهُ: لَا يَطْلُبُ أَحَدٌ هَذَا الْعِلْمَ بِالْمُلْكِ وَعِزِّ النَّفْسِ فَيَفْلَحَ، وَلَكِنْ مَنْ طَلَبَهُ بِذُلِّ النَّفْسِ وَضِيقِ الْعَيْشِ وَخِدْمَةِ الْعُلَمَاءِ أَفْلَحَ)</w:t>
      </w:r>
      <w:r w:rsidRPr="0073109F">
        <w:rPr>
          <w:rFonts w:ascii="Traditional Arabic" w:hAnsi="Traditional Arabic" w:cs="Traditional Arabic"/>
          <w:sz w:val="40"/>
          <w:szCs w:val="40"/>
          <w:rtl/>
          <w:lang w:bidi="ar-EG"/>
        </w:rPr>
        <w:t>}.</w:t>
      </w:r>
    </w:p>
    <w:p w14:paraId="079A9135" w14:textId="77777777" w:rsidR="009E10C1" w:rsidRPr="0073109F" w:rsidRDefault="009E10C1" w:rsidP="00CA1EE4">
      <w:pPr>
        <w:ind w:firstLine="397"/>
        <w:rPr>
          <w:rFonts w:ascii="Traditional Arabic" w:hAnsi="Traditional Arabic" w:cs="Traditional Arabic"/>
          <w:sz w:val="40"/>
          <w:szCs w:val="40"/>
          <w:rtl/>
          <w:lang w:bidi="ar-EG"/>
        </w:rPr>
      </w:pPr>
      <w:r w:rsidRPr="0073109F">
        <w:rPr>
          <w:rFonts w:ascii="Traditional Arabic" w:hAnsi="Traditional Arabic" w:cs="Traditional Arabic"/>
          <w:sz w:val="40"/>
          <w:szCs w:val="40"/>
          <w:rtl/>
          <w:lang w:bidi="ar-EG"/>
        </w:rPr>
        <w:t>بسم الله الرحمن الرحيم.</w:t>
      </w:r>
    </w:p>
    <w:p w14:paraId="4FC15254" w14:textId="5F5BD946" w:rsidR="009E10C1" w:rsidRPr="0073109F" w:rsidRDefault="009E10C1" w:rsidP="00CA1EE4">
      <w:pPr>
        <w:ind w:firstLine="397"/>
        <w:rPr>
          <w:rFonts w:ascii="Traditional Arabic" w:hAnsi="Traditional Arabic" w:cs="Traditional Arabic"/>
          <w:sz w:val="40"/>
          <w:szCs w:val="40"/>
          <w:rtl/>
          <w:lang w:bidi="ar-EG"/>
        </w:rPr>
      </w:pPr>
      <w:r w:rsidRPr="0073109F">
        <w:rPr>
          <w:rFonts w:ascii="Traditional Arabic" w:hAnsi="Traditional Arabic" w:cs="Traditional Arabic"/>
          <w:sz w:val="40"/>
          <w:szCs w:val="40"/>
          <w:rtl/>
          <w:lang w:bidi="ar-EG"/>
        </w:rPr>
        <w:t>الحمد لله، نحمده ونستعينه ونستغفره، ونعوذ بالله من شرور أنفسنا وسيئات أعمالنا، من يهده الله فلا مضل له، ومن يضلل فلا هادي له، وأشهد أن لا إله إلا الله وحدهُ لا شريك له، وأشهد أن محمدًا عبده ورسوله صلى الله عليه وسلم تسليمًا كثيرًا، اللهم انفعنا بما علمتنا، وعلمنا ما ينفعنا، وزدنا وارزقنا علمًا ينفعنا، اللهم إنا نسألك البصيرة في الدين، والإخلاص في القول والعمل. أما بعد</w:t>
      </w:r>
      <w:r w:rsidR="00236B9B" w:rsidRPr="0073109F">
        <w:rPr>
          <w:rFonts w:ascii="Traditional Arabic" w:hAnsi="Traditional Arabic" w:cs="Traditional Arabic" w:hint="cs"/>
          <w:sz w:val="40"/>
          <w:szCs w:val="40"/>
          <w:rtl/>
          <w:lang w:bidi="ar-EG"/>
        </w:rPr>
        <w:t xml:space="preserve"> إخواني</w:t>
      </w:r>
      <w:r w:rsidRPr="0073109F">
        <w:rPr>
          <w:rFonts w:ascii="Traditional Arabic" w:hAnsi="Traditional Arabic" w:cs="Traditional Arabic"/>
          <w:sz w:val="40"/>
          <w:szCs w:val="40"/>
          <w:rtl/>
          <w:lang w:bidi="ar-EG"/>
        </w:rPr>
        <w:t xml:space="preserve"> فيتحدث الإمام النووي -رحمه الله تعالى- في هذا الباب عن آداب المتعلم، فبعد أن تحدث عن آداب المعلم في نفسهِ وفي درسهِ، انتقل إلى الحديث عن المتعلم، والمتعلم هدفٌ كبير من أهداف هذه العملية، فهو يُعد نفسهُ إلى أن يتعلم ليُعلم غدًا، والمعلم يعده أيضًا ليخلفه في هذا المكان؛ وحتى تستمر هذه العملية، ويتعلم الناس ويُعلم بعضهم بعضًا؛ ليبقى هذا العلم موجودًا، فيُحفظ به الدين، ويُذب به عن الدين، وتأمن فيه الأمة من المزالق</w:t>
      </w:r>
      <w:r w:rsidR="00236B9B" w:rsidRPr="0073109F">
        <w:rPr>
          <w:rFonts w:ascii="Traditional Arabic" w:hAnsi="Traditional Arabic" w:cs="Traditional Arabic" w:hint="cs"/>
          <w:sz w:val="40"/>
          <w:szCs w:val="40"/>
          <w:rtl/>
          <w:lang w:bidi="ar-EG"/>
        </w:rPr>
        <w:t xml:space="preserve"> </w:t>
      </w:r>
      <w:r w:rsidRPr="0073109F">
        <w:rPr>
          <w:rFonts w:ascii="Traditional Arabic" w:hAnsi="Traditional Arabic" w:cs="Traditional Arabic"/>
          <w:sz w:val="40"/>
          <w:szCs w:val="40"/>
          <w:rtl/>
          <w:lang w:bidi="ar-EG"/>
        </w:rPr>
        <w:t>والمهالك ومن الفتن.</w:t>
      </w:r>
    </w:p>
    <w:p w14:paraId="46804392" w14:textId="3272C0E4" w:rsidR="009E10C1" w:rsidRPr="0073109F" w:rsidRDefault="009E10C1" w:rsidP="00CA1EE4">
      <w:pPr>
        <w:ind w:firstLine="397"/>
        <w:rPr>
          <w:rFonts w:ascii="Traditional Arabic" w:hAnsi="Traditional Arabic" w:cs="Traditional Arabic"/>
          <w:sz w:val="40"/>
          <w:szCs w:val="40"/>
          <w:rtl/>
          <w:lang w:bidi="ar-EG"/>
        </w:rPr>
      </w:pPr>
      <w:r w:rsidRPr="0073109F">
        <w:rPr>
          <w:rFonts w:ascii="Traditional Arabic" w:hAnsi="Traditional Arabic" w:cs="Traditional Arabic"/>
          <w:sz w:val="40"/>
          <w:szCs w:val="40"/>
          <w:rtl/>
          <w:lang w:bidi="ar-EG"/>
        </w:rPr>
        <w:t xml:space="preserve">وذكر -رحمه الله تعالى- من آدابه وأموره التي يتأكد عليه أن يهتم بها </w:t>
      </w:r>
      <w:r w:rsidRPr="0073109F">
        <w:rPr>
          <w:rFonts w:ascii="Traditional Arabic" w:hAnsi="Traditional Arabic" w:cs="Traditional Arabic"/>
          <w:color w:val="0000CC"/>
          <w:sz w:val="40"/>
          <w:szCs w:val="40"/>
          <w:rtl/>
          <w:lang w:bidi="ar-EG"/>
        </w:rPr>
        <w:t>(تطهير قلبه)</w:t>
      </w:r>
      <w:r w:rsidRPr="0073109F">
        <w:rPr>
          <w:rFonts w:ascii="Traditional Arabic" w:hAnsi="Traditional Arabic" w:cs="Traditional Arabic"/>
          <w:sz w:val="40"/>
          <w:szCs w:val="40"/>
          <w:rtl/>
          <w:lang w:bidi="ar-EG"/>
        </w:rPr>
        <w:t xml:space="preserve">، إذْ القلب هو الوعاء وعاء العلم، قال تعالى: </w:t>
      </w:r>
      <w:r w:rsidRPr="0073109F">
        <w:rPr>
          <w:rFonts w:ascii="Traditional Arabic" w:hAnsi="Traditional Arabic" w:cs="Traditional Arabic"/>
          <w:color w:val="FF0000"/>
          <w:sz w:val="40"/>
          <w:szCs w:val="40"/>
          <w:rtl/>
          <w:lang w:bidi="ar-EG"/>
        </w:rPr>
        <w:t>﴿بَلْ هُوَ آيَاتٌ بَيِّنَاتٌ فِي صُدُورِ الَّذِينَ أُوتُوا الْعِلْمَ﴾</w:t>
      </w:r>
      <w:r w:rsidRPr="0073109F">
        <w:rPr>
          <w:rFonts w:ascii="Traditional Arabic" w:hAnsi="Traditional Arabic" w:cs="Traditional Arabic"/>
          <w:sz w:val="40"/>
          <w:szCs w:val="40"/>
          <w:rtl/>
          <w:lang w:bidi="ar-EG"/>
        </w:rPr>
        <w:t xml:space="preserve"> </w:t>
      </w:r>
      <w:r w:rsidRPr="0073109F">
        <w:rPr>
          <w:rFonts w:ascii="Traditional Arabic" w:hAnsi="Traditional Arabic" w:cs="Traditional Arabic"/>
          <w:sz w:val="28"/>
          <w:szCs w:val="28"/>
          <w:rtl/>
          <w:lang w:bidi="ar-EG"/>
        </w:rPr>
        <w:t>[العنكبوت:49]</w:t>
      </w:r>
      <w:r w:rsidRPr="0073109F">
        <w:rPr>
          <w:rFonts w:ascii="Traditional Arabic" w:hAnsi="Traditional Arabic" w:cs="Traditional Arabic"/>
          <w:sz w:val="40"/>
          <w:szCs w:val="40"/>
          <w:rtl/>
          <w:lang w:bidi="ar-EG"/>
        </w:rPr>
        <w:t>، فصدرُ طالب العلم وقلبه وذهنه وعقله هو وعاء العلم، فما</w:t>
      </w:r>
      <w:r w:rsidR="002E2F1D" w:rsidRPr="0073109F">
        <w:rPr>
          <w:rFonts w:ascii="Traditional Arabic" w:hAnsi="Traditional Arabic" w:cs="Traditional Arabic" w:hint="cs"/>
          <w:sz w:val="40"/>
          <w:szCs w:val="40"/>
          <w:rtl/>
          <w:lang w:bidi="ar-EG"/>
        </w:rPr>
        <w:t xml:space="preserve"> ل</w:t>
      </w:r>
      <w:r w:rsidRPr="0073109F">
        <w:rPr>
          <w:rFonts w:ascii="Traditional Arabic" w:hAnsi="Traditional Arabic" w:cs="Traditional Arabic"/>
          <w:sz w:val="40"/>
          <w:szCs w:val="40"/>
          <w:rtl/>
          <w:lang w:bidi="ar-EG"/>
        </w:rPr>
        <w:t xml:space="preserve">م يكن هذا الوعاء </w:t>
      </w:r>
      <w:r w:rsidRPr="0073109F">
        <w:rPr>
          <w:rFonts w:ascii="Traditional Arabic" w:hAnsi="Traditional Arabic" w:cs="Traditional Arabic"/>
          <w:sz w:val="40"/>
          <w:szCs w:val="40"/>
          <w:rtl/>
          <w:lang w:bidi="ar-EG"/>
        </w:rPr>
        <w:lastRenderedPageBreak/>
        <w:t>نقيًا صافيًا طاهرًا فلا حاجة أن يتعلم ولا قوة إلا بالله، وقد يكون ما يتعلمه وبالًا عليه وحجةً عليه.</w:t>
      </w:r>
    </w:p>
    <w:p w14:paraId="047169CB" w14:textId="775EC018" w:rsidR="009E10C1" w:rsidRPr="0073109F" w:rsidRDefault="009E10C1" w:rsidP="00CA1EE4">
      <w:pPr>
        <w:ind w:firstLine="397"/>
        <w:rPr>
          <w:rFonts w:ascii="Traditional Arabic" w:hAnsi="Traditional Arabic" w:cs="Traditional Arabic"/>
          <w:sz w:val="40"/>
          <w:szCs w:val="40"/>
          <w:rtl/>
          <w:lang w:bidi="ar-EG"/>
        </w:rPr>
      </w:pPr>
      <w:r w:rsidRPr="0073109F">
        <w:rPr>
          <w:rFonts w:ascii="Traditional Arabic" w:hAnsi="Traditional Arabic" w:cs="Traditional Arabic"/>
          <w:sz w:val="40"/>
          <w:szCs w:val="40"/>
          <w:rtl/>
          <w:lang w:bidi="ar-EG"/>
        </w:rPr>
        <w:t xml:space="preserve">أشار -رحمه الله تعالى- إلى حديث النعمان بن بشير، قال النبي ﷺ في آخره: </w:t>
      </w:r>
      <w:r w:rsidRPr="0073109F">
        <w:rPr>
          <w:rFonts w:ascii="Traditional Arabic" w:hAnsi="Traditional Arabic" w:cs="Traditional Arabic"/>
          <w:color w:val="006600"/>
          <w:sz w:val="40"/>
          <w:szCs w:val="40"/>
          <w:rtl/>
          <w:lang w:bidi="ar-EG"/>
        </w:rPr>
        <w:t>«إنَّ فِي الْجَسَدِ مُضْغَةً إذَا صَلُحَتْ صَلُحَ الْجَسَدُ كُلُّهُ وَإِذَا فَسَدَتْ فَسَدَ الْجَسَدُ كُلُّهُ أَلَا وَهِيَ القلب»</w:t>
      </w:r>
      <w:r w:rsidRPr="0073109F">
        <w:rPr>
          <w:rFonts w:ascii="Traditional Arabic" w:hAnsi="Traditional Arabic" w:cs="Traditional Arabic"/>
          <w:sz w:val="40"/>
          <w:szCs w:val="40"/>
          <w:rtl/>
          <w:lang w:bidi="ar-EG"/>
        </w:rPr>
        <w:t xml:space="preserve">، فصلاح الجسد وصلاح الحال وصلاح المآل والوطن بصلاح هذه المضغة، قال </w:t>
      </w:r>
      <w:r w:rsidR="00BB7EDC" w:rsidRPr="0073109F">
        <w:rPr>
          <w:rFonts w:ascii="Traditional Arabic" w:hAnsi="Traditional Arabic" w:cs="Traditional Arabic"/>
          <w:sz w:val="40"/>
          <w:szCs w:val="40"/>
          <w:rtl/>
          <w:lang w:bidi="ar-EG"/>
        </w:rPr>
        <w:t>-عز وجل-</w:t>
      </w:r>
      <w:r w:rsidRPr="0073109F">
        <w:rPr>
          <w:rFonts w:ascii="Traditional Arabic" w:hAnsi="Traditional Arabic" w:cs="Traditional Arabic"/>
          <w:sz w:val="40"/>
          <w:szCs w:val="40"/>
          <w:rtl/>
          <w:lang w:bidi="ar-EG"/>
        </w:rPr>
        <w:t xml:space="preserve">: </w:t>
      </w:r>
      <w:r w:rsidRPr="0073109F">
        <w:rPr>
          <w:rFonts w:ascii="Traditional Arabic" w:hAnsi="Traditional Arabic" w:cs="Traditional Arabic"/>
          <w:color w:val="FF0000"/>
          <w:sz w:val="40"/>
          <w:szCs w:val="40"/>
          <w:rtl/>
          <w:lang w:bidi="ar-EG"/>
        </w:rPr>
        <w:t>﴿وَالْبَلَدُ الطَّيِّبُ يَخْرُجُ نَبَاتُهُ بِإِذْنِ رَبِّهِ وَالَّذِي خَبُثَ لا يَخْرُجُ إِلَّا نَكِدًا﴾</w:t>
      </w:r>
      <w:r w:rsidRPr="0073109F">
        <w:rPr>
          <w:rFonts w:ascii="Traditional Arabic" w:hAnsi="Traditional Arabic" w:cs="Traditional Arabic"/>
          <w:sz w:val="40"/>
          <w:szCs w:val="40"/>
          <w:rtl/>
          <w:lang w:bidi="ar-EG"/>
        </w:rPr>
        <w:t xml:space="preserve"> </w:t>
      </w:r>
      <w:r w:rsidRPr="0073109F">
        <w:rPr>
          <w:rFonts w:ascii="Traditional Arabic" w:hAnsi="Traditional Arabic" w:cs="Traditional Arabic"/>
          <w:sz w:val="28"/>
          <w:szCs w:val="28"/>
          <w:rtl/>
          <w:lang w:bidi="ar-EG"/>
        </w:rPr>
        <w:t>[الأعراف:58]</w:t>
      </w:r>
      <w:r w:rsidRPr="0073109F">
        <w:rPr>
          <w:rFonts w:ascii="Traditional Arabic" w:hAnsi="Traditional Arabic" w:cs="Traditional Arabic"/>
          <w:sz w:val="40"/>
          <w:szCs w:val="40"/>
          <w:rtl/>
          <w:lang w:bidi="ar-EG"/>
        </w:rPr>
        <w:t xml:space="preserve">، وهذا مثلٌ ضربه الله </w:t>
      </w:r>
      <w:r w:rsidR="00BB7EDC" w:rsidRPr="0073109F">
        <w:rPr>
          <w:rFonts w:ascii="Traditional Arabic" w:hAnsi="Traditional Arabic" w:cs="Traditional Arabic"/>
          <w:sz w:val="40"/>
          <w:szCs w:val="40"/>
          <w:rtl/>
          <w:lang w:bidi="ar-EG"/>
        </w:rPr>
        <w:t>-عز وجل-</w:t>
      </w:r>
      <w:r w:rsidRPr="0073109F">
        <w:rPr>
          <w:rFonts w:ascii="Traditional Arabic" w:hAnsi="Traditional Arabic" w:cs="Traditional Arabic"/>
          <w:sz w:val="40"/>
          <w:szCs w:val="40"/>
          <w:rtl/>
          <w:lang w:bidi="ar-EG"/>
        </w:rPr>
        <w:t xml:space="preserve"> لقلب المؤمن، فقلب المؤمن كالبلد الطيب الذي يخرج نباته بإذن ربه، وقلب المؤمن يخرج منه العلم النافع والخير والنفع الذي ينتفع به وينفع به الغير، وأما قلب الفاجر والكافر -لا قوة إلا بالله- فهو كالبلد الخبيث ولهذا قال </w:t>
      </w:r>
      <w:r w:rsidR="00BB7EDC" w:rsidRPr="0073109F">
        <w:rPr>
          <w:rFonts w:ascii="Traditional Arabic" w:hAnsi="Traditional Arabic" w:cs="Traditional Arabic"/>
          <w:sz w:val="40"/>
          <w:szCs w:val="40"/>
          <w:rtl/>
          <w:lang w:bidi="ar-EG"/>
        </w:rPr>
        <w:t>-عز وجل-</w:t>
      </w:r>
      <w:r w:rsidRPr="0073109F">
        <w:rPr>
          <w:rFonts w:ascii="Traditional Arabic" w:hAnsi="Traditional Arabic" w:cs="Traditional Arabic"/>
          <w:sz w:val="40"/>
          <w:szCs w:val="40"/>
          <w:rtl/>
          <w:lang w:bidi="ar-EG"/>
        </w:rPr>
        <w:t xml:space="preserve">: </w:t>
      </w:r>
      <w:r w:rsidRPr="0073109F">
        <w:rPr>
          <w:rFonts w:ascii="Traditional Arabic" w:hAnsi="Traditional Arabic" w:cs="Traditional Arabic"/>
          <w:color w:val="FF0000"/>
          <w:sz w:val="40"/>
          <w:szCs w:val="40"/>
          <w:rtl/>
          <w:lang w:bidi="ar-EG"/>
        </w:rPr>
        <w:t>﴿وَالَّذِي خَبُثَ لا يَخْرُجُ إِلَّا نَكِدًا﴾</w:t>
      </w:r>
      <w:r w:rsidRPr="0073109F">
        <w:rPr>
          <w:rFonts w:ascii="Traditional Arabic" w:hAnsi="Traditional Arabic" w:cs="Traditional Arabic"/>
          <w:sz w:val="40"/>
          <w:szCs w:val="40"/>
          <w:rtl/>
          <w:lang w:bidi="ar-EG"/>
        </w:rPr>
        <w:t xml:space="preserve"> </w:t>
      </w:r>
      <w:r w:rsidRPr="0073109F">
        <w:rPr>
          <w:rFonts w:ascii="Traditional Arabic" w:hAnsi="Traditional Arabic" w:cs="Traditional Arabic"/>
          <w:sz w:val="28"/>
          <w:szCs w:val="28"/>
          <w:rtl/>
          <w:lang w:bidi="ar-EG"/>
        </w:rPr>
        <w:t>[الأعراف:58]</w:t>
      </w:r>
      <w:r w:rsidRPr="0073109F">
        <w:rPr>
          <w:rFonts w:ascii="Traditional Arabic" w:hAnsi="Traditional Arabic" w:cs="Traditional Arabic"/>
          <w:sz w:val="40"/>
          <w:szCs w:val="40"/>
          <w:rtl/>
          <w:lang w:bidi="ar-EG"/>
        </w:rPr>
        <w:t>.</w:t>
      </w:r>
    </w:p>
    <w:p w14:paraId="0DF4364A" w14:textId="77653AE4" w:rsidR="009E10C1" w:rsidRPr="0073109F" w:rsidRDefault="009E10C1" w:rsidP="00CA1EE4">
      <w:pPr>
        <w:ind w:firstLine="397"/>
        <w:rPr>
          <w:rFonts w:ascii="Traditional Arabic" w:hAnsi="Traditional Arabic" w:cs="Traditional Arabic"/>
          <w:sz w:val="40"/>
          <w:szCs w:val="40"/>
          <w:rtl/>
          <w:lang w:bidi="ar-EG"/>
        </w:rPr>
      </w:pPr>
      <w:r w:rsidRPr="0073109F">
        <w:rPr>
          <w:rFonts w:ascii="Traditional Arabic" w:hAnsi="Traditional Arabic" w:cs="Traditional Arabic"/>
          <w:sz w:val="40"/>
          <w:szCs w:val="40"/>
          <w:rtl/>
          <w:lang w:bidi="ar-EG"/>
        </w:rPr>
        <w:t xml:space="preserve">الأمر الثاني الذي ينبغي أن يتحلى به: أن ينقطع عن كثيرٍ من العلائق والمشاغل، إذْ العلم </w:t>
      </w:r>
      <w:r w:rsidR="002E2F1D" w:rsidRPr="0073109F">
        <w:rPr>
          <w:rFonts w:ascii="Traditional Arabic" w:hAnsi="Traditional Arabic" w:cs="Traditional Arabic" w:hint="cs"/>
          <w:sz w:val="40"/>
          <w:szCs w:val="40"/>
          <w:rtl/>
          <w:lang w:bidi="ar-EG"/>
        </w:rPr>
        <w:t>ه</w:t>
      </w:r>
      <w:r w:rsidRPr="0073109F">
        <w:rPr>
          <w:rFonts w:ascii="Traditional Arabic" w:hAnsi="Traditional Arabic" w:cs="Traditional Arabic"/>
          <w:sz w:val="40"/>
          <w:szCs w:val="40"/>
          <w:rtl/>
          <w:lang w:bidi="ar-EG"/>
        </w:rPr>
        <w:t>و الشغل الشاغل، والعلم يحتاج إلى جهدٍ جهيد، وإلى عناء وسهر، وأن يكون هذا العلم ديدنه وغايته طيلة حياته يتعلم، ويُحصل، ويقرأ، ويستفيد، وينتفع، يبتعد عن المش</w:t>
      </w:r>
      <w:r w:rsidR="002E2F1D" w:rsidRPr="0073109F">
        <w:rPr>
          <w:rFonts w:ascii="Traditional Arabic" w:hAnsi="Traditional Arabic" w:cs="Traditional Arabic" w:hint="cs"/>
          <w:sz w:val="40"/>
          <w:szCs w:val="40"/>
          <w:rtl/>
          <w:lang w:bidi="ar-EG"/>
        </w:rPr>
        <w:t>غ</w:t>
      </w:r>
      <w:r w:rsidRPr="0073109F">
        <w:rPr>
          <w:rFonts w:ascii="Traditional Arabic" w:hAnsi="Traditional Arabic" w:cs="Traditional Arabic"/>
          <w:sz w:val="40"/>
          <w:szCs w:val="40"/>
          <w:rtl/>
          <w:lang w:bidi="ar-EG"/>
        </w:rPr>
        <w:t>لات، فإن المش</w:t>
      </w:r>
      <w:r w:rsidR="002E2F1D" w:rsidRPr="0073109F">
        <w:rPr>
          <w:rFonts w:ascii="Traditional Arabic" w:hAnsi="Traditional Arabic" w:cs="Traditional Arabic" w:hint="cs"/>
          <w:sz w:val="40"/>
          <w:szCs w:val="40"/>
          <w:rtl/>
          <w:lang w:bidi="ar-EG"/>
        </w:rPr>
        <w:t>غ</w:t>
      </w:r>
      <w:r w:rsidRPr="0073109F">
        <w:rPr>
          <w:rFonts w:ascii="Traditional Arabic" w:hAnsi="Traditional Arabic" w:cs="Traditional Arabic"/>
          <w:sz w:val="40"/>
          <w:szCs w:val="40"/>
          <w:rtl/>
          <w:lang w:bidi="ar-EG"/>
        </w:rPr>
        <w:t xml:space="preserve">لات لا تُشغل جسدهُ فقط، بل تشغل قلبه وذهنه وفكره، يُقلل ما أمكن من المشاغل، ولهذا قال ربنا في آيةٍ لعلها ذُكرت مرارًا: </w:t>
      </w:r>
      <w:r w:rsidRPr="0073109F">
        <w:rPr>
          <w:rFonts w:ascii="Traditional Arabic" w:hAnsi="Traditional Arabic" w:cs="Traditional Arabic"/>
          <w:color w:val="FF0000"/>
          <w:sz w:val="40"/>
          <w:szCs w:val="40"/>
          <w:rtl/>
          <w:lang w:bidi="ar-EG"/>
        </w:rPr>
        <w:t>﴿وَلَقَدْ آتَيْنَاكَ سَبْعًا مِنَ الْمَثَانِي وَالْقُرْآنَ الْعَظِيمَ (87) لا تَمُدَّنَّ عَيْنَيْكَ إِلَى مَا مَتَّعْنَا بِهِ أَزْوَاجًا﴾</w:t>
      </w:r>
      <w:r w:rsidRPr="0073109F">
        <w:rPr>
          <w:rFonts w:ascii="Traditional Arabic" w:hAnsi="Traditional Arabic" w:cs="Traditional Arabic"/>
          <w:sz w:val="40"/>
          <w:szCs w:val="40"/>
          <w:rtl/>
          <w:lang w:bidi="ar-EG"/>
        </w:rPr>
        <w:t xml:space="preserve"> </w:t>
      </w:r>
      <w:r w:rsidRPr="0073109F">
        <w:rPr>
          <w:rFonts w:ascii="Traditional Arabic" w:hAnsi="Traditional Arabic" w:cs="Traditional Arabic"/>
          <w:sz w:val="28"/>
          <w:szCs w:val="28"/>
          <w:rtl/>
          <w:lang w:bidi="ar-EG"/>
        </w:rPr>
        <w:t>[الحجر:87-88]</w:t>
      </w:r>
      <w:r w:rsidRPr="0073109F">
        <w:rPr>
          <w:rFonts w:ascii="Traditional Arabic" w:hAnsi="Traditional Arabic" w:cs="Traditional Arabic"/>
          <w:sz w:val="40"/>
          <w:szCs w:val="40"/>
          <w:rtl/>
          <w:lang w:bidi="ar-EG"/>
        </w:rPr>
        <w:t>.</w:t>
      </w:r>
    </w:p>
    <w:p w14:paraId="05177700" w14:textId="77777777" w:rsidR="002E2F1D" w:rsidRPr="0073109F" w:rsidRDefault="009E10C1" w:rsidP="00CA1EE4">
      <w:pPr>
        <w:ind w:firstLine="397"/>
        <w:rPr>
          <w:rFonts w:ascii="Traditional Arabic" w:hAnsi="Traditional Arabic" w:cs="Traditional Arabic"/>
          <w:sz w:val="40"/>
          <w:szCs w:val="40"/>
          <w:rtl/>
          <w:lang w:bidi="ar-EG"/>
        </w:rPr>
      </w:pPr>
      <w:r w:rsidRPr="0073109F">
        <w:rPr>
          <w:rFonts w:ascii="Traditional Arabic" w:hAnsi="Traditional Arabic" w:cs="Traditional Arabic"/>
          <w:sz w:val="40"/>
          <w:szCs w:val="40"/>
          <w:rtl/>
          <w:lang w:bidi="ar-EG"/>
        </w:rPr>
        <w:t>فَأَعْطَاهُ اللَّهُ تَعَالَى مَا بِهِ أَغْنَاه، وَنَهَاهُ أَن تم</w:t>
      </w:r>
      <w:r w:rsidR="002E2F1D" w:rsidRPr="0073109F">
        <w:rPr>
          <w:rFonts w:ascii="Traditional Arabic" w:hAnsi="Traditional Arabic" w:cs="Traditional Arabic" w:hint="cs"/>
          <w:sz w:val="40"/>
          <w:szCs w:val="40"/>
          <w:rtl/>
          <w:lang w:bidi="ar-EG"/>
        </w:rPr>
        <w:t>تد</w:t>
      </w:r>
      <w:r w:rsidRPr="0073109F">
        <w:rPr>
          <w:rFonts w:ascii="Traditional Arabic" w:hAnsi="Traditional Arabic" w:cs="Traditional Arabic"/>
          <w:sz w:val="40"/>
          <w:szCs w:val="40"/>
          <w:rtl/>
          <w:lang w:bidi="ar-EG"/>
        </w:rPr>
        <w:t xml:space="preserve"> عَيْنُهُ إِلَى الدُّنْيَا وشؤونها وحطامها، فإنه إذا امتدت العين إلى الدنيا شُغل القلب عن القرآن، وشُغل عن العلم، ولهذا قال بعض السلف: لا </w:t>
      </w:r>
      <w:r w:rsidR="002E2F1D" w:rsidRPr="0073109F">
        <w:rPr>
          <w:rFonts w:ascii="Traditional Arabic" w:hAnsi="Traditional Arabic" w:cs="Traditional Arabic" w:hint="cs"/>
          <w:sz w:val="40"/>
          <w:szCs w:val="40"/>
          <w:rtl/>
          <w:lang w:bidi="ar-EG"/>
        </w:rPr>
        <w:t>يجتمع</w:t>
      </w:r>
      <w:r w:rsidRPr="0073109F">
        <w:rPr>
          <w:rFonts w:ascii="Traditional Arabic" w:hAnsi="Traditional Arabic" w:cs="Traditional Arabic"/>
          <w:sz w:val="40"/>
          <w:szCs w:val="40"/>
          <w:rtl/>
          <w:lang w:bidi="ar-EG"/>
        </w:rPr>
        <w:t xml:space="preserve"> القرآن والتشاغل بالحطامِ في قلب مؤمن</w:t>
      </w:r>
      <w:r w:rsidR="002E2F1D" w:rsidRPr="0073109F">
        <w:rPr>
          <w:rFonts w:ascii="Traditional Arabic" w:hAnsi="Traditional Arabic" w:cs="Traditional Arabic" w:hint="cs"/>
          <w:sz w:val="40"/>
          <w:szCs w:val="40"/>
          <w:rtl/>
          <w:lang w:bidi="ar-EG"/>
        </w:rPr>
        <w:t xml:space="preserve">. </w:t>
      </w:r>
      <w:r w:rsidRPr="0073109F">
        <w:rPr>
          <w:rFonts w:ascii="Traditional Arabic" w:hAnsi="Traditional Arabic" w:cs="Traditional Arabic"/>
          <w:sz w:val="40"/>
          <w:szCs w:val="40"/>
          <w:rtl/>
          <w:lang w:bidi="ar-EG"/>
        </w:rPr>
        <w:t xml:space="preserve"> </w:t>
      </w:r>
    </w:p>
    <w:p w14:paraId="77544467" w14:textId="703CEFD2" w:rsidR="009E10C1" w:rsidRPr="0073109F" w:rsidRDefault="009E10C1" w:rsidP="00CA1EE4">
      <w:pPr>
        <w:ind w:firstLine="397"/>
        <w:rPr>
          <w:rFonts w:ascii="Traditional Arabic" w:hAnsi="Traditional Arabic" w:cs="Traditional Arabic"/>
          <w:sz w:val="40"/>
          <w:szCs w:val="40"/>
          <w:rtl/>
          <w:lang w:bidi="ar-EG"/>
        </w:rPr>
      </w:pPr>
      <w:r w:rsidRPr="0073109F">
        <w:rPr>
          <w:rFonts w:ascii="Traditional Arabic" w:hAnsi="Traditional Arabic" w:cs="Traditional Arabic"/>
          <w:sz w:val="40"/>
          <w:szCs w:val="40"/>
          <w:rtl/>
          <w:lang w:bidi="ar-EG"/>
        </w:rPr>
        <w:lastRenderedPageBreak/>
        <w:t>يُرتب وقته، ويعطي كل ذي حق حقه، ليس معناه أنه ينقطع عن كل أمور الدنيا وأعمالها، بل يعطي كل ذي حقٍ حقه، لكن يجعل زهرة وقتهِ للتحصيل، والاستفادة، والقراءة، والنظر، والبحث.</w:t>
      </w:r>
    </w:p>
    <w:p w14:paraId="7CFBDD6B" w14:textId="5550C5F6" w:rsidR="009E10C1" w:rsidRPr="0073109F" w:rsidRDefault="009E10C1" w:rsidP="00CA1EE4">
      <w:pPr>
        <w:ind w:firstLine="397"/>
        <w:rPr>
          <w:rFonts w:ascii="Traditional Arabic" w:hAnsi="Traditional Arabic" w:cs="Traditional Arabic"/>
          <w:sz w:val="40"/>
          <w:szCs w:val="40"/>
          <w:rtl/>
          <w:lang w:bidi="ar-EG"/>
        </w:rPr>
      </w:pPr>
      <w:r w:rsidRPr="0073109F">
        <w:rPr>
          <w:rFonts w:ascii="Traditional Arabic" w:hAnsi="Traditional Arabic" w:cs="Traditional Arabic"/>
          <w:sz w:val="40"/>
          <w:szCs w:val="40"/>
          <w:u w:color="C00000"/>
          <w:rtl/>
          <w:lang w:bidi="ar-EG"/>
        </w:rPr>
        <w:t>من الفوائد أ</w:t>
      </w:r>
      <w:r w:rsidR="002E2F1D" w:rsidRPr="0073109F">
        <w:rPr>
          <w:rFonts w:ascii="Traditional Arabic" w:hAnsi="Traditional Arabic" w:cs="Traditional Arabic" w:hint="cs"/>
          <w:sz w:val="40"/>
          <w:szCs w:val="40"/>
          <w:u w:color="C00000"/>
          <w:rtl/>
          <w:lang w:bidi="ar-EG"/>
        </w:rPr>
        <w:t>ي</w:t>
      </w:r>
      <w:r w:rsidRPr="0073109F">
        <w:rPr>
          <w:rFonts w:ascii="Traditional Arabic" w:hAnsi="Traditional Arabic" w:cs="Traditional Arabic"/>
          <w:sz w:val="40"/>
          <w:szCs w:val="40"/>
          <w:u w:color="C00000"/>
          <w:rtl/>
          <w:lang w:bidi="ar-EG"/>
        </w:rPr>
        <w:t>ضًا</w:t>
      </w:r>
      <w:r w:rsidRPr="0073109F">
        <w:rPr>
          <w:rFonts w:ascii="Traditional Arabic" w:hAnsi="Traditional Arabic" w:cs="Traditional Arabic"/>
          <w:sz w:val="40"/>
          <w:szCs w:val="40"/>
          <w:rtl/>
          <w:lang w:bidi="ar-EG"/>
        </w:rPr>
        <w:t xml:space="preserve">: ألا يستكثر من شئون الدنيا وأغراضها وملذاتها، بل يكتفي منها بما يكفي ويكتفي منها باليسير، فإنه إذا شُغل بالدنيا أصبحت الكماليات عنده أساسيات، وأصبح مشغولًا بها وبجمعها وبالعمل من أجلها، وشُغل عن هذا الأمر الكبير والأمر العظيم، لا شك الأمور في هذا الزمان توسعت والناس أصبحت </w:t>
      </w:r>
      <w:r w:rsidR="002E2F1D" w:rsidRPr="0073109F">
        <w:rPr>
          <w:rFonts w:ascii="Traditional Arabic" w:hAnsi="Traditional Arabic" w:cs="Traditional Arabic" w:hint="cs"/>
          <w:sz w:val="40"/>
          <w:szCs w:val="40"/>
          <w:rtl/>
          <w:lang w:bidi="ar-EG"/>
        </w:rPr>
        <w:t>حاجا</w:t>
      </w:r>
      <w:r w:rsidRPr="0073109F">
        <w:rPr>
          <w:rFonts w:ascii="Traditional Arabic" w:hAnsi="Traditional Arabic" w:cs="Traditional Arabic"/>
          <w:sz w:val="40"/>
          <w:szCs w:val="40"/>
          <w:rtl/>
          <w:lang w:bidi="ar-EG"/>
        </w:rPr>
        <w:t>تهم كثيرة، لكن الموفق من يسعين بربهِ في ترتيب وقتهِ والتعامل مع وضعه، ما نستطيع أن ننكر واقع الناس، ولكن يسعين الإنسان بربهِ وينظر في أوقاتهِ، ويجاهد نفسهُ بتحصيل العلم ما أمكنه إلى ذلك سبيل</w:t>
      </w:r>
      <w:r w:rsidR="002E2F1D" w:rsidRPr="0073109F">
        <w:rPr>
          <w:rFonts w:ascii="Traditional Arabic" w:hAnsi="Traditional Arabic" w:cs="Traditional Arabic" w:hint="cs"/>
          <w:sz w:val="40"/>
          <w:szCs w:val="40"/>
          <w:rtl/>
          <w:lang w:bidi="ar-EG"/>
        </w:rPr>
        <w:t>ا</w:t>
      </w:r>
      <w:r w:rsidRPr="0073109F">
        <w:rPr>
          <w:rFonts w:ascii="Traditional Arabic" w:hAnsi="Traditional Arabic" w:cs="Traditional Arabic"/>
          <w:sz w:val="40"/>
          <w:szCs w:val="40"/>
          <w:rtl/>
          <w:lang w:bidi="ar-EG"/>
        </w:rPr>
        <w:t>.</w:t>
      </w:r>
    </w:p>
    <w:p w14:paraId="75099E45" w14:textId="7EFEBED1" w:rsidR="009E10C1" w:rsidRPr="0073109F" w:rsidRDefault="009E10C1" w:rsidP="00CA1EE4">
      <w:pPr>
        <w:ind w:firstLine="397"/>
        <w:rPr>
          <w:rFonts w:ascii="Traditional Arabic" w:hAnsi="Traditional Arabic" w:cs="Traditional Arabic"/>
          <w:sz w:val="40"/>
          <w:szCs w:val="40"/>
          <w:rtl/>
          <w:lang w:bidi="ar-EG"/>
        </w:rPr>
      </w:pPr>
      <w:r w:rsidRPr="0073109F">
        <w:rPr>
          <w:rFonts w:ascii="Traditional Arabic" w:hAnsi="Traditional Arabic" w:cs="Traditional Arabic"/>
          <w:sz w:val="40"/>
          <w:szCs w:val="40"/>
          <w:rtl/>
          <w:lang w:bidi="ar-EG"/>
        </w:rPr>
        <w:t>أيضًا من الأمور التي يحرص عليها</w:t>
      </w:r>
      <w:r w:rsidR="002E2F1D" w:rsidRPr="0073109F">
        <w:rPr>
          <w:rFonts w:ascii="Traditional Arabic" w:hAnsi="Traditional Arabic" w:cs="Traditional Arabic" w:hint="cs"/>
          <w:sz w:val="40"/>
          <w:szCs w:val="40"/>
          <w:rtl/>
          <w:lang w:bidi="ar-EG"/>
        </w:rPr>
        <w:t xml:space="preserve">: </w:t>
      </w:r>
      <w:r w:rsidRPr="0073109F">
        <w:rPr>
          <w:rFonts w:ascii="Traditional Arabic" w:hAnsi="Traditional Arabic" w:cs="Traditional Arabic"/>
          <w:sz w:val="40"/>
          <w:szCs w:val="40"/>
          <w:rtl/>
          <w:lang w:bidi="ar-EG"/>
        </w:rPr>
        <w:t>التواضع</w:t>
      </w:r>
      <w:r w:rsidR="002E2F1D" w:rsidRPr="0073109F">
        <w:rPr>
          <w:rFonts w:ascii="Traditional Arabic" w:hAnsi="Traditional Arabic" w:cs="Traditional Arabic" w:hint="cs"/>
          <w:sz w:val="40"/>
          <w:szCs w:val="40"/>
          <w:rtl/>
          <w:lang w:bidi="ar-EG"/>
        </w:rPr>
        <w:t>،</w:t>
      </w:r>
      <w:r w:rsidRPr="0073109F">
        <w:rPr>
          <w:rFonts w:ascii="Traditional Arabic" w:hAnsi="Traditional Arabic" w:cs="Traditional Arabic"/>
          <w:sz w:val="40"/>
          <w:szCs w:val="40"/>
          <w:rtl/>
          <w:lang w:bidi="ar-EG"/>
        </w:rPr>
        <w:t xml:space="preserve"> يكون متواضًعا فما ينال العلم كما قيل مستحٍ ولا متكبر، ولهذا عرف النبي ﷺ الكِبر بأنه </w:t>
      </w:r>
      <w:r w:rsidRPr="0073109F">
        <w:rPr>
          <w:rFonts w:ascii="Traditional Arabic" w:hAnsi="Traditional Arabic" w:cs="Traditional Arabic"/>
          <w:color w:val="006600"/>
          <w:sz w:val="40"/>
          <w:szCs w:val="40"/>
          <w:rtl/>
          <w:lang w:bidi="ar-EG"/>
        </w:rPr>
        <w:t>«بَطَرُ الحَقِّ، وغَمْطُ النَّاسِ»</w:t>
      </w:r>
      <w:r w:rsidR="002E2F1D" w:rsidRPr="0073109F">
        <w:rPr>
          <w:rStyle w:val="a5"/>
          <w:rFonts w:ascii="Traditional Arabic" w:hAnsi="Traditional Arabic" w:cs="Traditional Arabic"/>
          <w:color w:val="006600"/>
          <w:sz w:val="40"/>
          <w:szCs w:val="40"/>
          <w:rtl/>
          <w:lang w:bidi="ar-EG"/>
        </w:rPr>
        <w:footnoteReference w:id="2"/>
      </w:r>
      <w:r w:rsidRPr="0073109F">
        <w:rPr>
          <w:rFonts w:ascii="Traditional Arabic" w:hAnsi="Traditional Arabic" w:cs="Traditional Arabic"/>
          <w:sz w:val="40"/>
          <w:szCs w:val="40"/>
          <w:rtl/>
          <w:lang w:bidi="ar-EG"/>
        </w:rPr>
        <w:t>، بطر الحقِ: يعني ردهُ ورفضه وعدم قبوله، وغمط الناس يعني ازدراءهم واحتقارهم، فلا يجوز بحال أن يكون طالب العلم متكبرًا إلا ما قَبِل حقًا، ولا قال بحقٍ، ولا دعا إلى حقٍ، ولا علّم حقًا، ولا نظر إلى الناس نظرة الحريص عليهم وعلى تعليمهم وهداياتهم واستقامتهم.</w:t>
      </w:r>
    </w:p>
    <w:p w14:paraId="0D09C657" w14:textId="794FB47A" w:rsidR="009E10C1" w:rsidRPr="0073109F" w:rsidRDefault="009E10C1" w:rsidP="00CA1EE4">
      <w:pPr>
        <w:ind w:firstLine="397"/>
        <w:rPr>
          <w:rFonts w:ascii="Traditional Arabic" w:hAnsi="Traditional Arabic" w:cs="Traditional Arabic"/>
          <w:sz w:val="40"/>
          <w:szCs w:val="40"/>
          <w:rtl/>
          <w:lang w:bidi="ar-EG"/>
        </w:rPr>
      </w:pPr>
      <w:r w:rsidRPr="0073109F">
        <w:rPr>
          <w:rFonts w:ascii="Traditional Arabic" w:hAnsi="Traditional Arabic" w:cs="Traditional Arabic"/>
          <w:sz w:val="40"/>
          <w:szCs w:val="40"/>
          <w:rtl/>
          <w:lang w:bidi="ar-EG"/>
        </w:rPr>
        <w:t xml:space="preserve">قال الخليل </w:t>
      </w:r>
      <w:r w:rsidR="00D15B9B" w:rsidRPr="0073109F">
        <w:rPr>
          <w:rFonts w:ascii="Traditional Arabic" w:hAnsi="Traditional Arabic" w:cs="Traditional Arabic" w:hint="cs"/>
          <w:sz w:val="40"/>
          <w:szCs w:val="40"/>
          <w:rtl/>
          <w:lang w:bidi="ar-EG"/>
        </w:rPr>
        <w:t xml:space="preserve">بن </w:t>
      </w:r>
      <w:r w:rsidRPr="0073109F">
        <w:rPr>
          <w:rFonts w:ascii="Traditional Arabic" w:hAnsi="Traditional Arabic" w:cs="Traditional Arabic"/>
          <w:sz w:val="40"/>
          <w:szCs w:val="40"/>
          <w:rtl/>
          <w:lang w:bidi="ar-EG"/>
        </w:rPr>
        <w:t>أحمد -رحمه الله-: "الجهل منزلةٌ بين الحياء وبين الأنفة" الجهل المنزلة بين الحياء وبين الأنفة، فذلك الإنسان يستحي لا يسأل ولا يتعلم ولا يواجه الآخرين، وربما يستحي من السؤال يكون في خاطره، وإذا كان متكبرًا كما ذُكر فلا ولن يكون طالب علم، ولا يصلح أبدًا أن يكون طال</w:t>
      </w:r>
      <w:r w:rsidR="00D15B9B" w:rsidRPr="0073109F">
        <w:rPr>
          <w:rFonts w:ascii="Traditional Arabic" w:hAnsi="Traditional Arabic" w:cs="Traditional Arabic" w:hint="cs"/>
          <w:sz w:val="40"/>
          <w:szCs w:val="40"/>
          <w:rtl/>
          <w:lang w:bidi="ar-EG"/>
        </w:rPr>
        <w:t>ب</w:t>
      </w:r>
      <w:r w:rsidRPr="0073109F">
        <w:rPr>
          <w:rFonts w:ascii="Traditional Arabic" w:hAnsi="Traditional Arabic" w:cs="Traditional Arabic"/>
          <w:sz w:val="40"/>
          <w:szCs w:val="40"/>
          <w:rtl/>
          <w:lang w:bidi="ar-EG"/>
        </w:rPr>
        <w:t xml:space="preserve"> علم.</w:t>
      </w:r>
    </w:p>
    <w:p w14:paraId="4B0AA217" w14:textId="77777777" w:rsidR="009E10C1" w:rsidRPr="0073109F" w:rsidRDefault="009E10C1" w:rsidP="00CA1EE4">
      <w:pPr>
        <w:ind w:firstLine="397"/>
        <w:rPr>
          <w:rFonts w:ascii="Traditional Arabic" w:hAnsi="Traditional Arabic" w:cs="Traditional Arabic"/>
          <w:sz w:val="40"/>
          <w:szCs w:val="40"/>
          <w:rtl/>
          <w:lang w:bidi="ar-EG"/>
        </w:rPr>
      </w:pPr>
      <w:r w:rsidRPr="0073109F">
        <w:rPr>
          <w:rFonts w:ascii="Traditional Arabic" w:hAnsi="Traditional Arabic" w:cs="Traditional Arabic"/>
          <w:sz w:val="40"/>
          <w:szCs w:val="40"/>
          <w:rtl/>
          <w:lang w:bidi="ar-EG"/>
        </w:rPr>
        <w:lastRenderedPageBreak/>
        <w:t>ثم يحرص أيضًا على ملازمة شيخهِ، والقراءة عليه، وأن يكون الشيخ كما ذُكر في صفاته السابقة ذا ديانةٍ وصيانةٍ وورع، فيحرص طالب العلم على أن يكون الشيخ بهذه المثابة؛ حتى يكون قدوةً له.</w:t>
      </w:r>
    </w:p>
    <w:p w14:paraId="71F925D1" w14:textId="59A2B154" w:rsidR="009E10C1" w:rsidRPr="0073109F" w:rsidRDefault="009E10C1" w:rsidP="00CA1EE4">
      <w:pPr>
        <w:ind w:firstLine="397"/>
        <w:rPr>
          <w:rFonts w:ascii="Traditional Arabic" w:hAnsi="Traditional Arabic" w:cs="Traditional Arabic"/>
          <w:sz w:val="40"/>
          <w:szCs w:val="40"/>
          <w:rtl/>
          <w:lang w:bidi="ar-EG"/>
        </w:rPr>
      </w:pPr>
      <w:r w:rsidRPr="0073109F">
        <w:rPr>
          <w:rFonts w:ascii="Traditional Arabic" w:hAnsi="Traditional Arabic" w:cs="Traditional Arabic"/>
          <w:sz w:val="40"/>
          <w:szCs w:val="40"/>
          <w:rtl/>
          <w:lang w:bidi="ar-EG"/>
        </w:rPr>
        <w:t>الغالبُ أن</w:t>
      </w:r>
      <w:r w:rsidR="00F80ED2" w:rsidRPr="0073109F">
        <w:rPr>
          <w:rFonts w:ascii="Traditional Arabic" w:hAnsi="Traditional Arabic" w:cs="Traditional Arabic" w:hint="cs"/>
          <w:sz w:val="40"/>
          <w:szCs w:val="40"/>
          <w:rtl/>
          <w:lang w:bidi="ar-EG"/>
        </w:rPr>
        <w:t>َّ</w:t>
      </w:r>
      <w:r w:rsidRPr="0073109F">
        <w:rPr>
          <w:rFonts w:ascii="Traditional Arabic" w:hAnsi="Traditional Arabic" w:cs="Traditional Arabic"/>
          <w:sz w:val="40"/>
          <w:szCs w:val="40"/>
          <w:rtl/>
          <w:lang w:bidi="ar-EG"/>
        </w:rPr>
        <w:t xml:space="preserve"> التلميذ يقتدي بأستاذه، فإذا كان أهلاً للاقتداء استفاد منه في حياته</w:t>
      </w:r>
      <w:r w:rsidR="005E6000" w:rsidRPr="0073109F">
        <w:rPr>
          <w:rFonts w:ascii="Traditional Arabic" w:hAnsi="Traditional Arabic" w:cs="Traditional Arabic" w:hint="cs"/>
          <w:sz w:val="40"/>
          <w:szCs w:val="40"/>
          <w:rtl/>
          <w:lang w:bidi="ar-EG"/>
        </w:rPr>
        <w:t xml:space="preserve"> </w:t>
      </w:r>
      <w:r w:rsidRPr="0073109F">
        <w:rPr>
          <w:rFonts w:ascii="Traditional Arabic" w:hAnsi="Traditional Arabic" w:cs="Traditional Arabic"/>
          <w:sz w:val="40"/>
          <w:szCs w:val="40"/>
          <w:rtl/>
          <w:lang w:bidi="ar-EG"/>
        </w:rPr>
        <w:t>كما استفاد منه في تعليمهِ، أما إذا لم يكن بهذه المثابة فربما يتأثر به وربما يضره</w:t>
      </w:r>
      <w:r w:rsidR="005E6000" w:rsidRPr="0073109F">
        <w:rPr>
          <w:rFonts w:ascii="Traditional Arabic" w:hAnsi="Traditional Arabic" w:cs="Traditional Arabic" w:hint="cs"/>
          <w:sz w:val="40"/>
          <w:szCs w:val="40"/>
          <w:rtl/>
          <w:lang w:bidi="ar-EG"/>
        </w:rPr>
        <w:t>؛</w:t>
      </w:r>
      <w:r w:rsidRPr="0073109F">
        <w:rPr>
          <w:rFonts w:ascii="Traditional Arabic" w:hAnsi="Traditional Arabic" w:cs="Traditional Arabic"/>
          <w:sz w:val="40"/>
          <w:szCs w:val="40"/>
          <w:rtl/>
          <w:lang w:bidi="ar-EG"/>
        </w:rPr>
        <w:t xml:space="preserve"> ولهذا يتأكد عليه أن يُحسن اختيار من يقرأ عليه، ف</w:t>
      </w:r>
      <w:r w:rsidR="005E6000" w:rsidRPr="0073109F">
        <w:rPr>
          <w:rFonts w:ascii="Traditional Arabic" w:hAnsi="Traditional Arabic" w:cs="Traditional Arabic" w:hint="cs"/>
          <w:sz w:val="40"/>
          <w:szCs w:val="40"/>
          <w:rtl/>
          <w:lang w:bidi="ar-EG"/>
        </w:rPr>
        <w:t>يبتعد</w:t>
      </w:r>
      <w:r w:rsidRPr="0073109F">
        <w:rPr>
          <w:rFonts w:ascii="Traditional Arabic" w:hAnsi="Traditional Arabic" w:cs="Traditional Arabic"/>
          <w:sz w:val="40"/>
          <w:szCs w:val="40"/>
          <w:rtl/>
          <w:lang w:bidi="ar-EG"/>
        </w:rPr>
        <w:t xml:space="preserve"> عن أصحاب الأهواء وأهل البدع ومن لا يحرصون على استقامتهم وديانتهم وصيانتهم؛ </w:t>
      </w:r>
      <w:r w:rsidR="005E6000" w:rsidRPr="0073109F">
        <w:rPr>
          <w:rFonts w:ascii="Traditional Arabic" w:hAnsi="Traditional Arabic" w:cs="Traditional Arabic" w:hint="cs"/>
          <w:sz w:val="40"/>
          <w:szCs w:val="40"/>
          <w:rtl/>
          <w:lang w:bidi="ar-EG"/>
        </w:rPr>
        <w:t>مع أ</w:t>
      </w:r>
      <w:r w:rsidRPr="0073109F">
        <w:rPr>
          <w:rFonts w:ascii="Traditional Arabic" w:hAnsi="Traditional Arabic" w:cs="Traditional Arabic"/>
          <w:sz w:val="40"/>
          <w:szCs w:val="40"/>
          <w:rtl/>
          <w:lang w:bidi="ar-EG"/>
        </w:rPr>
        <w:t xml:space="preserve">ن الغالب أن من يتصدى لهذا الأمر </w:t>
      </w:r>
      <w:r w:rsidR="005E6000" w:rsidRPr="0073109F">
        <w:rPr>
          <w:rFonts w:ascii="Traditional Arabic" w:hAnsi="Traditional Arabic" w:cs="Traditional Arabic" w:hint="cs"/>
          <w:sz w:val="40"/>
          <w:szCs w:val="40"/>
          <w:rtl/>
          <w:lang w:bidi="ar-EG"/>
        </w:rPr>
        <w:t>-</w:t>
      </w:r>
      <w:r w:rsidRPr="0073109F">
        <w:rPr>
          <w:rFonts w:ascii="Traditional Arabic" w:hAnsi="Traditional Arabic" w:cs="Traditional Arabic"/>
          <w:sz w:val="40"/>
          <w:szCs w:val="40"/>
          <w:rtl/>
          <w:lang w:bidi="ar-EG"/>
        </w:rPr>
        <w:t>إلى التعليم</w:t>
      </w:r>
      <w:r w:rsidR="005E6000" w:rsidRPr="0073109F">
        <w:rPr>
          <w:rFonts w:ascii="Traditional Arabic" w:hAnsi="Traditional Arabic" w:cs="Traditional Arabic" w:hint="cs"/>
          <w:sz w:val="40"/>
          <w:szCs w:val="40"/>
          <w:rtl/>
          <w:lang w:bidi="ar-EG"/>
        </w:rPr>
        <w:t>-</w:t>
      </w:r>
      <w:r w:rsidRPr="0073109F">
        <w:rPr>
          <w:rFonts w:ascii="Traditional Arabic" w:hAnsi="Traditional Arabic" w:cs="Traditional Arabic"/>
          <w:sz w:val="40"/>
          <w:szCs w:val="40"/>
          <w:rtl/>
          <w:lang w:bidi="ar-EG"/>
        </w:rPr>
        <w:t xml:space="preserve"> الغالب أنه في حال استقامة، لكن يحرص الإنسان -لا شك- على شيخٍ يقتدي به ويستفيد منه ويتعلم منه.</w:t>
      </w:r>
    </w:p>
    <w:p w14:paraId="0EAFC9EE" w14:textId="61786820" w:rsidR="009E10C1" w:rsidRPr="0073109F" w:rsidRDefault="009E10C1" w:rsidP="00CA1EE4">
      <w:pPr>
        <w:ind w:firstLine="397"/>
        <w:rPr>
          <w:rFonts w:ascii="Traditional Arabic" w:hAnsi="Traditional Arabic" w:cs="Traditional Arabic"/>
          <w:sz w:val="40"/>
          <w:szCs w:val="40"/>
          <w:rtl/>
          <w:lang w:bidi="ar-EG"/>
        </w:rPr>
      </w:pPr>
      <w:r w:rsidRPr="0073109F">
        <w:rPr>
          <w:rFonts w:ascii="Traditional Arabic" w:hAnsi="Traditional Arabic" w:cs="Traditional Arabic"/>
          <w:sz w:val="40"/>
          <w:szCs w:val="40"/>
          <w:rtl/>
          <w:lang w:bidi="ar-EG"/>
        </w:rPr>
        <w:t xml:space="preserve">أيضًا من آدابهِ: احترامه لمشايخه ومعرفة مكانتهم وقدرهم، وأن لا يُكثر الكلام في مجالس العلم، ويحسن الجلسة وهو في درسهِ، ويذب عن أعراضهم إذا سمع أحدًا يتكلم </w:t>
      </w:r>
      <w:r w:rsidR="005E6000" w:rsidRPr="0073109F">
        <w:rPr>
          <w:rFonts w:ascii="Traditional Arabic" w:hAnsi="Traditional Arabic" w:cs="Traditional Arabic" w:hint="cs"/>
          <w:sz w:val="40"/>
          <w:szCs w:val="40"/>
          <w:rtl/>
          <w:lang w:bidi="ar-EG"/>
        </w:rPr>
        <w:t>ب</w:t>
      </w:r>
      <w:r w:rsidRPr="0073109F">
        <w:rPr>
          <w:rFonts w:ascii="Traditional Arabic" w:hAnsi="Traditional Arabic" w:cs="Traditional Arabic"/>
          <w:sz w:val="40"/>
          <w:szCs w:val="40"/>
          <w:rtl/>
          <w:lang w:bidi="ar-EG"/>
        </w:rPr>
        <w:t>هم، فبعد أن يختار من يُناسب من المشايخ يعرف لهؤلاء مكانتهم وقدرهم، لكن</w:t>
      </w:r>
      <w:r w:rsidR="005E6000" w:rsidRPr="0073109F">
        <w:rPr>
          <w:rFonts w:ascii="Traditional Arabic" w:hAnsi="Traditional Arabic" w:cs="Traditional Arabic" w:hint="cs"/>
          <w:sz w:val="40"/>
          <w:szCs w:val="40"/>
          <w:rtl/>
          <w:lang w:bidi="ar-EG"/>
        </w:rPr>
        <w:t>نا</w:t>
      </w:r>
      <w:r w:rsidRPr="0073109F">
        <w:rPr>
          <w:rFonts w:ascii="Traditional Arabic" w:hAnsi="Traditional Arabic" w:cs="Traditional Arabic"/>
          <w:sz w:val="40"/>
          <w:szCs w:val="40"/>
          <w:rtl/>
          <w:lang w:bidi="ar-EG"/>
        </w:rPr>
        <w:t xml:space="preserve"> نؤكد على الاختيار كما أكد عليه الأئمة -رحمهم الله- قال ابن سيرين وكذا قال مالك: "إنَّ هذا العلم دينٌ، فانظروا عمن تأخذون دينكم".</w:t>
      </w:r>
    </w:p>
    <w:p w14:paraId="73027FF0" w14:textId="4C4A2892" w:rsidR="009E10C1" w:rsidRPr="0073109F" w:rsidRDefault="009E10C1" w:rsidP="005E6000">
      <w:pPr>
        <w:ind w:firstLine="397"/>
        <w:rPr>
          <w:rFonts w:ascii="Traditional Arabic" w:hAnsi="Traditional Arabic" w:cs="Traditional Arabic"/>
          <w:sz w:val="40"/>
          <w:szCs w:val="40"/>
          <w:rtl/>
          <w:lang w:bidi="ar-EG"/>
        </w:rPr>
      </w:pPr>
      <w:r w:rsidRPr="0073109F">
        <w:rPr>
          <w:rFonts w:ascii="Traditional Arabic" w:hAnsi="Traditional Arabic" w:cs="Traditional Arabic"/>
          <w:sz w:val="40"/>
          <w:szCs w:val="40"/>
          <w:rtl/>
          <w:lang w:bidi="ar-EG"/>
        </w:rPr>
        <w:t xml:space="preserve"> من الصفات التي يتأكد على طالب العلم أن يتحلى بها: الحلم والأناة والتريث، فإنه إذا كانت العَجلة مذمومةً في كل الأمور، فإنها لا شك في العلم أكثر ضررًا وأعظم خطرًا، فإن طالب العلم إذا كان مُستعجلاً ربما يتسرع في حُكمه على الأمور، أو في فهمه لبعض المسائل، لكن إذا كان متأنيًا وذا حلمٍ وتريث لا شك كان أصلح لحاله وأحسن لاستفادته واستفادة الآخرين منه، وحديث الأشج لا يخفى </w:t>
      </w:r>
      <w:r w:rsidR="005E6000" w:rsidRPr="0073109F">
        <w:rPr>
          <w:rFonts w:ascii="Traditional Arabic" w:hAnsi="Traditional Arabic" w:cs="Traditional Arabic" w:hint="cs"/>
          <w:sz w:val="40"/>
          <w:szCs w:val="40"/>
          <w:rtl/>
          <w:lang w:bidi="ar-EG"/>
        </w:rPr>
        <w:t>-</w:t>
      </w:r>
      <w:r w:rsidRPr="0073109F">
        <w:rPr>
          <w:rFonts w:ascii="Traditional Arabic" w:hAnsi="Traditional Arabic" w:cs="Traditional Arabic"/>
          <w:sz w:val="40"/>
          <w:szCs w:val="40"/>
          <w:rtl/>
          <w:lang w:bidi="ar-EG"/>
        </w:rPr>
        <w:t>ولعله ذُكر</w:t>
      </w:r>
      <w:r w:rsidR="005E6000" w:rsidRPr="0073109F">
        <w:rPr>
          <w:rFonts w:ascii="Traditional Arabic" w:hAnsi="Traditional Arabic" w:cs="Traditional Arabic" w:hint="cs"/>
          <w:sz w:val="40"/>
          <w:szCs w:val="40"/>
          <w:rtl/>
          <w:lang w:bidi="ar-EG"/>
        </w:rPr>
        <w:t>-</w:t>
      </w:r>
      <w:r w:rsidRPr="0073109F">
        <w:rPr>
          <w:rFonts w:ascii="Traditional Arabic" w:hAnsi="Traditional Arabic" w:cs="Traditional Arabic"/>
          <w:sz w:val="40"/>
          <w:szCs w:val="40"/>
          <w:rtl/>
          <w:lang w:bidi="ar-EG"/>
        </w:rPr>
        <w:t xml:space="preserve"> لَمَّا قاله النبي ﷺ: </w:t>
      </w:r>
      <w:r w:rsidRPr="0073109F">
        <w:rPr>
          <w:rFonts w:ascii="Traditional Arabic" w:hAnsi="Traditional Arabic" w:cs="Traditional Arabic"/>
          <w:color w:val="006600"/>
          <w:sz w:val="40"/>
          <w:szCs w:val="40"/>
          <w:rtl/>
          <w:lang w:bidi="ar-EG"/>
        </w:rPr>
        <w:t>«إنَّ فيك خَصلتينِ يُحِبُّهما الله: الحِلمُ، والأناة»</w:t>
      </w:r>
      <w:r w:rsidRPr="0073109F">
        <w:rPr>
          <w:rStyle w:val="a5"/>
          <w:rFonts w:ascii="Traditional Arabic" w:hAnsi="Traditional Arabic" w:cs="Traditional Arabic"/>
          <w:sz w:val="40"/>
          <w:szCs w:val="40"/>
          <w:rtl/>
          <w:lang w:bidi="ar-EG"/>
        </w:rPr>
        <w:footnoteReference w:id="3"/>
      </w:r>
      <w:r w:rsidRPr="0073109F">
        <w:rPr>
          <w:rFonts w:ascii="Traditional Arabic" w:hAnsi="Traditional Arabic" w:cs="Traditional Arabic"/>
          <w:sz w:val="40"/>
          <w:szCs w:val="40"/>
          <w:rtl/>
          <w:lang w:bidi="ar-EG"/>
        </w:rPr>
        <w:t xml:space="preserve"> منها التأني في الطلب بحيث لا يستعجل</w:t>
      </w:r>
      <w:r w:rsidR="005E6000" w:rsidRPr="0073109F">
        <w:rPr>
          <w:rFonts w:ascii="Traditional Arabic" w:hAnsi="Traditional Arabic" w:cs="Traditional Arabic" w:hint="cs"/>
          <w:sz w:val="40"/>
          <w:szCs w:val="40"/>
          <w:rtl/>
          <w:lang w:bidi="ar-EG"/>
        </w:rPr>
        <w:t xml:space="preserve">، </w:t>
      </w:r>
      <w:r w:rsidRPr="0073109F">
        <w:rPr>
          <w:rFonts w:ascii="Traditional Arabic" w:hAnsi="Traditional Arabic" w:cs="Traditional Arabic"/>
          <w:sz w:val="40"/>
          <w:szCs w:val="40"/>
          <w:rtl/>
          <w:lang w:bidi="ar-EG"/>
        </w:rPr>
        <w:t xml:space="preserve">وذلك أن طالب العلم المبتدئ والشاب بصفةٍ خاصة يأتي إلى هذا الباب ويظن أنه بإمكانه أن يُحصل من العلوم الشيء الكثير </w:t>
      </w:r>
      <w:r w:rsidRPr="0073109F">
        <w:rPr>
          <w:rFonts w:ascii="Traditional Arabic" w:hAnsi="Traditional Arabic" w:cs="Traditional Arabic"/>
          <w:sz w:val="40"/>
          <w:szCs w:val="40"/>
          <w:rtl/>
          <w:lang w:bidi="ar-EG"/>
        </w:rPr>
        <w:lastRenderedPageBreak/>
        <w:t>في الزمن القصير كونه ليس عنده دراية بهذا الأمر ولا خبرة، ولهذا كان العلماء -رحمهم الله- يؤدبون تلامذتهم ويوجهونهم الوجهة الصحيحة، يقول الزهري لتلميذه يونس بن يزيد -رحمهم الله تعالى أجمعين-: "يا يونس لا تكابر العلم" وفي رواية: "لا تكاثر العلم، فإنَّ العلْمَ أَوْدِيَةٌ فأيّهاَ أَخذْتَ فيهِ ق</w:t>
      </w:r>
      <w:r w:rsidR="005E6000" w:rsidRPr="0073109F">
        <w:rPr>
          <w:rFonts w:ascii="Traditional Arabic" w:hAnsi="Traditional Arabic" w:cs="Traditional Arabic" w:hint="cs"/>
          <w:sz w:val="40"/>
          <w:szCs w:val="40"/>
          <w:rtl/>
          <w:lang w:bidi="ar-EG"/>
        </w:rPr>
        <w:t>ُ</w:t>
      </w:r>
      <w:r w:rsidRPr="0073109F">
        <w:rPr>
          <w:rFonts w:ascii="Traditional Arabic" w:hAnsi="Traditional Arabic" w:cs="Traditional Arabic"/>
          <w:sz w:val="40"/>
          <w:szCs w:val="40"/>
          <w:rtl/>
          <w:lang w:bidi="ar-EG"/>
        </w:rPr>
        <w:t>طَعَ بِكَ قَبلَ أنْ تبْلُغَهُ، ولا ت</w:t>
      </w:r>
      <w:r w:rsidR="005E6000" w:rsidRPr="0073109F">
        <w:rPr>
          <w:rFonts w:ascii="Traditional Arabic" w:hAnsi="Traditional Arabic" w:cs="Traditional Arabic" w:hint="cs"/>
          <w:sz w:val="40"/>
          <w:szCs w:val="40"/>
          <w:rtl/>
          <w:lang w:bidi="ar-EG"/>
        </w:rPr>
        <w:t>َ</w:t>
      </w:r>
      <w:r w:rsidRPr="0073109F">
        <w:rPr>
          <w:rFonts w:ascii="Traditional Arabic" w:hAnsi="Traditional Arabic" w:cs="Traditional Arabic"/>
          <w:sz w:val="40"/>
          <w:szCs w:val="40"/>
          <w:rtl/>
          <w:lang w:bidi="ar-EG"/>
        </w:rPr>
        <w:t>ر</w:t>
      </w:r>
      <w:r w:rsidR="005E6000" w:rsidRPr="0073109F">
        <w:rPr>
          <w:rFonts w:ascii="Traditional Arabic" w:hAnsi="Traditional Arabic" w:cs="Traditional Arabic" w:hint="cs"/>
          <w:sz w:val="40"/>
          <w:szCs w:val="40"/>
          <w:rtl/>
          <w:lang w:bidi="ar-EG"/>
        </w:rPr>
        <w:t>ُ</w:t>
      </w:r>
      <w:r w:rsidRPr="0073109F">
        <w:rPr>
          <w:rFonts w:ascii="Traditional Arabic" w:hAnsi="Traditional Arabic" w:cs="Traditional Arabic"/>
          <w:sz w:val="40"/>
          <w:szCs w:val="40"/>
          <w:rtl/>
          <w:lang w:bidi="ar-EG"/>
        </w:rPr>
        <w:t>م</w:t>
      </w:r>
      <w:r w:rsidR="005E6000" w:rsidRPr="0073109F">
        <w:rPr>
          <w:rFonts w:ascii="Traditional Arabic" w:hAnsi="Traditional Arabic" w:cs="Traditional Arabic" w:hint="cs"/>
          <w:sz w:val="40"/>
          <w:szCs w:val="40"/>
          <w:rtl/>
          <w:lang w:bidi="ar-EG"/>
        </w:rPr>
        <w:t>ْ</w:t>
      </w:r>
      <w:r w:rsidRPr="0073109F">
        <w:rPr>
          <w:rFonts w:ascii="Traditional Arabic" w:hAnsi="Traditional Arabic" w:cs="Traditional Arabic"/>
          <w:sz w:val="40"/>
          <w:szCs w:val="40"/>
          <w:rtl/>
          <w:lang w:bidi="ar-EG"/>
        </w:rPr>
        <w:t>ه</w:t>
      </w:r>
      <w:r w:rsidR="005E6000" w:rsidRPr="0073109F">
        <w:rPr>
          <w:rFonts w:ascii="Traditional Arabic" w:hAnsi="Traditional Arabic" w:cs="Traditional Arabic" w:hint="cs"/>
          <w:sz w:val="40"/>
          <w:szCs w:val="40"/>
          <w:rtl/>
          <w:lang w:bidi="ar-EG"/>
        </w:rPr>
        <w:t>ُ</w:t>
      </w:r>
      <w:r w:rsidRPr="0073109F">
        <w:rPr>
          <w:rFonts w:ascii="Traditional Arabic" w:hAnsi="Traditional Arabic" w:cs="Traditional Arabic"/>
          <w:sz w:val="40"/>
          <w:szCs w:val="40"/>
          <w:rtl/>
          <w:lang w:bidi="ar-EG"/>
        </w:rPr>
        <w:t xml:space="preserve"> جُمْلةً، فَإنَّ منْ رَامَه جملة تركه جملة، ولكن مع الليالي والأيام".</w:t>
      </w:r>
    </w:p>
    <w:p w14:paraId="679A2971" w14:textId="7568335B" w:rsidR="009E10C1" w:rsidRPr="0073109F" w:rsidRDefault="009E10C1" w:rsidP="003B40CC">
      <w:pPr>
        <w:ind w:firstLine="397"/>
        <w:rPr>
          <w:rFonts w:ascii="Traditional Arabic" w:hAnsi="Traditional Arabic" w:cs="Traditional Arabic"/>
          <w:sz w:val="40"/>
          <w:szCs w:val="40"/>
          <w:rtl/>
          <w:lang w:bidi="ar-EG"/>
        </w:rPr>
      </w:pPr>
      <w:r w:rsidRPr="0073109F">
        <w:rPr>
          <w:rFonts w:ascii="Traditional Arabic" w:hAnsi="Traditional Arabic" w:cs="Traditional Arabic"/>
          <w:sz w:val="40"/>
          <w:szCs w:val="40"/>
          <w:rtl/>
          <w:lang w:bidi="ar-EG"/>
        </w:rPr>
        <w:t>أيضًا في تعلمه يكون مُبادرًا، لا ينتظر حتى يُطلب منه هذا الأمر أو هذا الش</w:t>
      </w:r>
      <w:r w:rsidR="003B40CC" w:rsidRPr="0073109F">
        <w:rPr>
          <w:rFonts w:ascii="Traditional Arabic" w:hAnsi="Traditional Arabic" w:cs="Traditional Arabic" w:hint="cs"/>
          <w:sz w:val="40"/>
          <w:szCs w:val="40"/>
          <w:rtl/>
          <w:lang w:bidi="ar-EG"/>
        </w:rPr>
        <w:t>أن بل</w:t>
      </w:r>
      <w:r w:rsidRPr="0073109F">
        <w:rPr>
          <w:rFonts w:ascii="Traditional Arabic" w:hAnsi="Traditional Arabic" w:cs="Traditional Arabic"/>
          <w:sz w:val="40"/>
          <w:szCs w:val="40"/>
          <w:rtl/>
          <w:lang w:bidi="ar-EG"/>
        </w:rPr>
        <w:t xml:space="preserve"> يكون مبادرًا وحريصًا بنفسه ومن نفسه على ما ينفعه وما يُفيده من العلم، يبدأ في تعلمهِ بالأهم فالأهم، فهناك أهم وهناك مهم والعل</w:t>
      </w:r>
      <w:r w:rsidR="003B40CC" w:rsidRPr="0073109F">
        <w:rPr>
          <w:rFonts w:ascii="Traditional Arabic" w:hAnsi="Traditional Arabic" w:cs="Traditional Arabic" w:hint="cs"/>
          <w:sz w:val="40"/>
          <w:szCs w:val="40"/>
          <w:rtl/>
          <w:lang w:bidi="ar-EG"/>
        </w:rPr>
        <w:t>و</w:t>
      </w:r>
      <w:r w:rsidRPr="0073109F">
        <w:rPr>
          <w:rFonts w:ascii="Traditional Arabic" w:hAnsi="Traditional Arabic" w:cs="Traditional Arabic"/>
          <w:sz w:val="40"/>
          <w:szCs w:val="40"/>
          <w:rtl/>
          <w:lang w:bidi="ar-EG"/>
        </w:rPr>
        <w:t xml:space="preserve">م بعضها أهم من بعض، يبدأ أول ما يبدأ بكتاب الله </w:t>
      </w:r>
      <w:r w:rsidR="00BB7EDC" w:rsidRPr="0073109F">
        <w:rPr>
          <w:rFonts w:ascii="Traditional Arabic" w:hAnsi="Traditional Arabic" w:cs="Traditional Arabic"/>
          <w:sz w:val="40"/>
          <w:szCs w:val="40"/>
          <w:rtl/>
          <w:lang w:bidi="ar-EG"/>
        </w:rPr>
        <w:t>-عز وجل-</w:t>
      </w:r>
      <w:r w:rsidRPr="0073109F">
        <w:rPr>
          <w:rFonts w:ascii="Traditional Arabic" w:hAnsi="Traditional Arabic" w:cs="Traditional Arabic"/>
          <w:sz w:val="40"/>
          <w:szCs w:val="40"/>
          <w:rtl/>
          <w:lang w:bidi="ar-EG"/>
        </w:rPr>
        <w:t xml:space="preserve"> يقرأه ويحفظه، قال تعالى: </w:t>
      </w:r>
      <w:r w:rsidRPr="0073109F">
        <w:rPr>
          <w:rFonts w:ascii="Traditional Arabic" w:hAnsi="Traditional Arabic" w:cs="Traditional Arabic"/>
          <w:color w:val="FF0000"/>
          <w:sz w:val="40"/>
          <w:szCs w:val="40"/>
          <w:rtl/>
          <w:lang w:bidi="ar-EG"/>
        </w:rPr>
        <w:t>﴿بَلْ هُوَ آيَاتٌ بَيِّنَاتٌ فِي صُدُورِ الَّذِينَ أُوتُوا الْعِلْمَ﴾</w:t>
      </w:r>
      <w:r w:rsidRPr="0073109F">
        <w:rPr>
          <w:rFonts w:ascii="Traditional Arabic" w:hAnsi="Traditional Arabic" w:cs="Traditional Arabic"/>
          <w:sz w:val="40"/>
          <w:szCs w:val="40"/>
          <w:rtl/>
          <w:lang w:bidi="ar-EG"/>
        </w:rPr>
        <w:t xml:space="preserve"> </w:t>
      </w:r>
      <w:r w:rsidRPr="0073109F">
        <w:rPr>
          <w:rFonts w:ascii="Traditional Arabic" w:hAnsi="Traditional Arabic" w:cs="Traditional Arabic"/>
          <w:sz w:val="28"/>
          <w:szCs w:val="28"/>
          <w:rtl/>
          <w:lang w:bidi="ar-EG"/>
        </w:rPr>
        <w:t>[العنكبوت:49]</w:t>
      </w:r>
      <w:r w:rsidRPr="0073109F">
        <w:rPr>
          <w:rFonts w:ascii="Traditional Arabic" w:hAnsi="Traditional Arabic" w:cs="Traditional Arabic"/>
          <w:sz w:val="40"/>
          <w:szCs w:val="40"/>
          <w:rtl/>
          <w:lang w:bidi="ar-EG"/>
        </w:rPr>
        <w:t xml:space="preserve">، لابد أن يكون كتاب الله في صدره، وكان السلف -رحمهم الله- لا يقرئون أحدًا الحديث والعلم حتى يحفظ كتاب الله </w:t>
      </w:r>
      <w:r w:rsidR="00BB7EDC" w:rsidRPr="0073109F">
        <w:rPr>
          <w:rFonts w:ascii="Traditional Arabic" w:hAnsi="Traditional Arabic" w:cs="Traditional Arabic"/>
          <w:sz w:val="40"/>
          <w:szCs w:val="40"/>
          <w:rtl/>
          <w:lang w:bidi="ar-EG"/>
        </w:rPr>
        <w:t>-عز وجل-</w:t>
      </w:r>
      <w:r w:rsidR="003B40CC" w:rsidRPr="0073109F">
        <w:rPr>
          <w:rFonts w:ascii="Traditional Arabic" w:hAnsi="Traditional Arabic" w:cs="Traditional Arabic" w:hint="cs"/>
          <w:sz w:val="40"/>
          <w:szCs w:val="40"/>
          <w:rtl/>
          <w:lang w:bidi="ar-EG"/>
        </w:rPr>
        <w:t xml:space="preserve"> </w:t>
      </w:r>
      <w:r w:rsidRPr="0073109F">
        <w:rPr>
          <w:rFonts w:ascii="Traditional Arabic" w:hAnsi="Traditional Arabic" w:cs="Traditional Arabic"/>
          <w:sz w:val="40"/>
          <w:szCs w:val="40"/>
          <w:rtl/>
          <w:lang w:bidi="ar-EG"/>
        </w:rPr>
        <w:t xml:space="preserve">وأدركنا هذا في مشايخنا -يرحمهم الله تعالى- فإنهم كانوا يشترطون على طالب العلم أول ما يبتدئ أن يكون حافظًا لكتاب الله </w:t>
      </w:r>
      <w:r w:rsidR="00BB7EDC" w:rsidRPr="0073109F">
        <w:rPr>
          <w:rFonts w:ascii="Traditional Arabic" w:hAnsi="Traditional Arabic" w:cs="Traditional Arabic"/>
          <w:sz w:val="40"/>
          <w:szCs w:val="40"/>
          <w:rtl/>
          <w:lang w:bidi="ar-EG"/>
        </w:rPr>
        <w:t>-عز وجل-</w:t>
      </w:r>
      <w:r w:rsidRPr="0073109F">
        <w:rPr>
          <w:rFonts w:ascii="Traditional Arabic" w:hAnsi="Traditional Arabic" w:cs="Traditional Arabic"/>
          <w:sz w:val="40"/>
          <w:szCs w:val="40"/>
          <w:rtl/>
          <w:lang w:bidi="ar-EG"/>
        </w:rPr>
        <w:t xml:space="preserve">، وهذا أثر كثيرًا في طلاب العلم ورأيناهم يحفظون كتاب الله </w:t>
      </w:r>
      <w:r w:rsidR="00BB7EDC" w:rsidRPr="0073109F">
        <w:rPr>
          <w:rFonts w:ascii="Traditional Arabic" w:hAnsi="Traditional Arabic" w:cs="Traditional Arabic"/>
          <w:sz w:val="40"/>
          <w:szCs w:val="40"/>
          <w:rtl/>
          <w:lang w:bidi="ar-EG"/>
        </w:rPr>
        <w:t>-عز وجل-</w:t>
      </w:r>
      <w:r w:rsidRPr="0073109F">
        <w:rPr>
          <w:rFonts w:ascii="Traditional Arabic" w:hAnsi="Traditional Arabic" w:cs="Traditional Arabic"/>
          <w:sz w:val="40"/>
          <w:szCs w:val="40"/>
          <w:rtl/>
          <w:lang w:bidi="ar-EG"/>
        </w:rPr>
        <w:t>.</w:t>
      </w:r>
    </w:p>
    <w:p w14:paraId="2034B96E" w14:textId="77777777" w:rsidR="009E10C1" w:rsidRPr="0073109F" w:rsidRDefault="009E10C1" w:rsidP="00CA1EE4">
      <w:pPr>
        <w:ind w:firstLine="397"/>
        <w:rPr>
          <w:rFonts w:ascii="Traditional Arabic" w:hAnsi="Traditional Arabic" w:cs="Traditional Arabic"/>
          <w:sz w:val="40"/>
          <w:szCs w:val="40"/>
          <w:rtl/>
          <w:lang w:bidi="ar-EG"/>
        </w:rPr>
      </w:pPr>
      <w:r w:rsidRPr="0073109F">
        <w:rPr>
          <w:rFonts w:ascii="Traditional Arabic" w:hAnsi="Traditional Arabic" w:cs="Traditional Arabic"/>
          <w:sz w:val="40"/>
          <w:szCs w:val="40"/>
          <w:rtl/>
          <w:lang w:bidi="ar-EG"/>
        </w:rPr>
        <w:t>{أحسن الله إليكم.</w:t>
      </w:r>
    </w:p>
    <w:p w14:paraId="21BA8196" w14:textId="16FA2D13" w:rsidR="009E10C1" w:rsidRPr="0073109F" w:rsidRDefault="009E10C1" w:rsidP="00CA1EE4">
      <w:pPr>
        <w:ind w:firstLine="397"/>
        <w:rPr>
          <w:rFonts w:ascii="Traditional Arabic" w:hAnsi="Traditional Arabic" w:cs="Traditional Arabic"/>
          <w:sz w:val="40"/>
          <w:szCs w:val="40"/>
          <w:rtl/>
          <w:lang w:bidi="ar-EG"/>
        </w:rPr>
      </w:pPr>
      <w:r w:rsidRPr="0073109F">
        <w:rPr>
          <w:rFonts w:ascii="Traditional Arabic" w:hAnsi="Traditional Arabic" w:cs="Traditional Arabic"/>
          <w:sz w:val="40"/>
          <w:szCs w:val="40"/>
          <w:rtl/>
          <w:lang w:bidi="ar-EG"/>
        </w:rPr>
        <w:t>الآن شيخنا تثار مسألة عند كثير من الناس أيهما يقدم على الآخر</w:t>
      </w:r>
      <w:r w:rsidR="003B40CC" w:rsidRPr="0073109F">
        <w:rPr>
          <w:rFonts w:ascii="Traditional Arabic" w:hAnsi="Traditional Arabic" w:cs="Traditional Arabic" w:hint="cs"/>
          <w:sz w:val="40"/>
          <w:szCs w:val="40"/>
          <w:rtl/>
          <w:lang w:bidi="ar-EG"/>
        </w:rPr>
        <w:t xml:space="preserve"> </w:t>
      </w:r>
      <w:r w:rsidRPr="0073109F">
        <w:rPr>
          <w:rFonts w:ascii="Traditional Arabic" w:hAnsi="Traditional Arabic" w:cs="Traditional Arabic"/>
          <w:sz w:val="40"/>
          <w:szCs w:val="40"/>
          <w:rtl/>
          <w:lang w:bidi="ar-EG"/>
        </w:rPr>
        <w:t xml:space="preserve">طلب العلم أو حفظ القرآن؟ فهذه المسألة يتنازع فيها كثير من طلاب العلم خصوصًا المبتدئين، فأنتم تفضلتم من كلامكم أنه ينبغي الإنسان أن يبدأ بكتاب الله تبارك وتعالى، طيب لو أراد إنسان أن يُقدم العلوم الأخرى ويأخذ معها القرآن، هل يصح هذا؟} </w:t>
      </w:r>
    </w:p>
    <w:p w14:paraId="3030DB4D" w14:textId="4F5809B6" w:rsidR="009E10C1" w:rsidRPr="0073109F" w:rsidRDefault="009E10C1" w:rsidP="00AC66DC">
      <w:pPr>
        <w:ind w:firstLine="397"/>
        <w:rPr>
          <w:rFonts w:ascii="Traditional Arabic" w:hAnsi="Traditional Arabic" w:cs="Traditional Arabic"/>
          <w:sz w:val="40"/>
          <w:szCs w:val="40"/>
          <w:rtl/>
          <w:lang w:bidi="ar-EG"/>
        </w:rPr>
      </w:pPr>
      <w:r w:rsidRPr="0073109F">
        <w:rPr>
          <w:rFonts w:ascii="Traditional Arabic" w:hAnsi="Traditional Arabic" w:cs="Traditional Arabic"/>
          <w:sz w:val="40"/>
          <w:szCs w:val="40"/>
          <w:rtl/>
          <w:lang w:bidi="ar-EG"/>
        </w:rPr>
        <w:t xml:space="preserve">أولاً: قراءة كتاب الله هي طلب العلم الأكبر، لهذا قال ربنا في الآية الآنفة الذكر: </w:t>
      </w:r>
      <w:r w:rsidRPr="0073109F">
        <w:rPr>
          <w:rFonts w:ascii="Traditional Arabic" w:hAnsi="Traditional Arabic" w:cs="Traditional Arabic"/>
          <w:color w:val="FF0000"/>
          <w:sz w:val="40"/>
          <w:szCs w:val="40"/>
          <w:rtl/>
          <w:lang w:bidi="ar-EG"/>
        </w:rPr>
        <w:t>﴿بَلْ هُوَ آيَاتٌ بَيِّنَاتٌ فِي صُدُورِ الَّذِينَ أُوتُوا الْعِلْمَ﴾</w:t>
      </w:r>
      <w:r w:rsidRPr="0073109F">
        <w:rPr>
          <w:rFonts w:ascii="Traditional Arabic" w:hAnsi="Traditional Arabic" w:cs="Traditional Arabic"/>
          <w:sz w:val="40"/>
          <w:szCs w:val="40"/>
          <w:rtl/>
          <w:lang w:bidi="ar-EG"/>
        </w:rPr>
        <w:t xml:space="preserve"> </w:t>
      </w:r>
      <w:r w:rsidRPr="0073109F">
        <w:rPr>
          <w:rFonts w:ascii="Traditional Arabic" w:hAnsi="Traditional Arabic" w:cs="Traditional Arabic"/>
          <w:sz w:val="28"/>
          <w:szCs w:val="28"/>
          <w:rtl/>
          <w:lang w:bidi="ar-EG"/>
        </w:rPr>
        <w:t>[العنكبوت:49]</w:t>
      </w:r>
      <w:r w:rsidRPr="0073109F">
        <w:rPr>
          <w:rFonts w:ascii="Traditional Arabic" w:hAnsi="Traditional Arabic" w:cs="Traditional Arabic"/>
          <w:sz w:val="40"/>
          <w:szCs w:val="40"/>
          <w:rtl/>
          <w:lang w:bidi="ar-EG"/>
        </w:rPr>
        <w:t xml:space="preserve">، وقال </w:t>
      </w:r>
      <w:r w:rsidR="00BB7EDC" w:rsidRPr="0073109F">
        <w:rPr>
          <w:rFonts w:ascii="Traditional Arabic" w:hAnsi="Traditional Arabic" w:cs="Traditional Arabic"/>
          <w:sz w:val="40"/>
          <w:szCs w:val="40"/>
          <w:rtl/>
          <w:lang w:bidi="ar-EG"/>
        </w:rPr>
        <w:t>-عز وجل-</w:t>
      </w:r>
      <w:r w:rsidRPr="0073109F">
        <w:rPr>
          <w:rFonts w:ascii="Traditional Arabic" w:hAnsi="Traditional Arabic" w:cs="Traditional Arabic"/>
          <w:sz w:val="40"/>
          <w:szCs w:val="40"/>
          <w:rtl/>
          <w:lang w:bidi="ar-EG"/>
        </w:rPr>
        <w:t xml:space="preserve">: </w:t>
      </w:r>
      <w:r w:rsidRPr="0073109F">
        <w:rPr>
          <w:rFonts w:ascii="Traditional Arabic" w:hAnsi="Traditional Arabic" w:cs="Traditional Arabic"/>
          <w:color w:val="FF0000"/>
          <w:sz w:val="40"/>
          <w:szCs w:val="40"/>
          <w:rtl/>
          <w:lang w:bidi="ar-EG"/>
        </w:rPr>
        <w:t xml:space="preserve">﴿لَقَدْ مَنَّ اللَّهُ </w:t>
      </w:r>
      <w:r w:rsidRPr="0073109F">
        <w:rPr>
          <w:rFonts w:ascii="Traditional Arabic" w:hAnsi="Traditional Arabic" w:cs="Traditional Arabic"/>
          <w:color w:val="FF0000"/>
          <w:sz w:val="40"/>
          <w:szCs w:val="40"/>
          <w:rtl/>
          <w:lang w:bidi="ar-EG"/>
        </w:rPr>
        <w:lastRenderedPageBreak/>
        <w:t>عَلَى الْمُؤْمِنِينَ إِذْ بَعَثَ فِيهِمْ رَسُولًا مِنْ أَنْفُسِهِمْ يَتْلُوا عَلَيْهِمْ آيَاتِهِ وَيُزَكِّيهِمْ وَيُعَلِّمُهُمُ الْكِتَابَ وَالْحِكْمَةَ﴾</w:t>
      </w:r>
      <w:r w:rsidRPr="0073109F">
        <w:rPr>
          <w:rFonts w:ascii="Traditional Arabic" w:hAnsi="Traditional Arabic" w:cs="Traditional Arabic"/>
          <w:sz w:val="40"/>
          <w:szCs w:val="40"/>
          <w:rtl/>
          <w:lang w:bidi="ar-EG"/>
        </w:rPr>
        <w:t xml:space="preserve"> </w:t>
      </w:r>
      <w:r w:rsidRPr="0073109F">
        <w:rPr>
          <w:rFonts w:ascii="Traditional Arabic" w:hAnsi="Traditional Arabic" w:cs="Traditional Arabic"/>
          <w:sz w:val="28"/>
          <w:szCs w:val="28"/>
          <w:rtl/>
          <w:lang w:bidi="ar-EG"/>
        </w:rPr>
        <w:t>[آل عمران:164]</w:t>
      </w:r>
      <w:r w:rsidRPr="0073109F">
        <w:rPr>
          <w:rFonts w:ascii="Traditional Arabic" w:hAnsi="Traditional Arabic" w:cs="Traditional Arabic"/>
          <w:sz w:val="40"/>
          <w:szCs w:val="40"/>
          <w:rtl/>
          <w:lang w:bidi="ar-EG"/>
        </w:rPr>
        <w:t>، فقراءة كتاب الله القراءة الشرعية الصحيحة، هي أن تقرأ لفظهُ، أن تفقه معناه، وأن تعمل به</w:t>
      </w:r>
      <w:r w:rsidR="003B40CC" w:rsidRPr="0073109F">
        <w:rPr>
          <w:rFonts w:ascii="Traditional Arabic" w:hAnsi="Traditional Arabic" w:cs="Traditional Arabic" w:hint="cs"/>
          <w:sz w:val="40"/>
          <w:szCs w:val="40"/>
          <w:rtl/>
          <w:lang w:bidi="ar-EG"/>
        </w:rPr>
        <w:t xml:space="preserve">، </w:t>
      </w:r>
      <w:r w:rsidRPr="0073109F">
        <w:rPr>
          <w:rFonts w:ascii="Traditional Arabic" w:hAnsi="Traditional Arabic" w:cs="Traditional Arabic"/>
          <w:sz w:val="40"/>
          <w:szCs w:val="40"/>
          <w:rtl/>
          <w:lang w:bidi="ar-EG"/>
        </w:rPr>
        <w:t>وإذا جمع الإنسان هذه الخصال الثلاث، وهذه المحاسن الثلاث، فلا شك أنه سيجد من العلم الخير الكثير، قال مسروق بن الأجدع -رحمه الله-: "ما سألنا أصحاب محمدٍ ﷺ عن شيء، إلا وهو في كتاب الله، إلا أنَّ عِلْمنا قص</w:t>
      </w:r>
      <w:r w:rsidR="003B40CC" w:rsidRPr="0073109F">
        <w:rPr>
          <w:rFonts w:ascii="Traditional Arabic" w:hAnsi="Traditional Arabic" w:cs="Traditional Arabic" w:hint="cs"/>
          <w:sz w:val="40"/>
          <w:szCs w:val="40"/>
          <w:rtl/>
          <w:lang w:bidi="ar-EG"/>
        </w:rPr>
        <w:t>ر</w:t>
      </w:r>
      <w:r w:rsidRPr="0073109F">
        <w:rPr>
          <w:rFonts w:ascii="Traditional Arabic" w:hAnsi="Traditional Arabic" w:cs="Traditional Arabic"/>
          <w:sz w:val="40"/>
          <w:szCs w:val="40"/>
          <w:rtl/>
          <w:lang w:bidi="ar-EG"/>
        </w:rPr>
        <w:t xml:space="preserve"> عنه" يعني كوننا نعتني بحفظ كتاب الله وحفظ الألفاظ ونترك فقه المعاني والمعاني هي الغايات العلماء يقررون أنَّ الألفاظ وسائل، وأنَّ المعاني غايات</w:t>
      </w:r>
      <w:r w:rsidR="00A147A0" w:rsidRPr="0073109F">
        <w:rPr>
          <w:rFonts w:ascii="Traditional Arabic" w:hAnsi="Traditional Arabic" w:cs="Traditional Arabic" w:hint="cs"/>
          <w:sz w:val="40"/>
          <w:szCs w:val="40"/>
          <w:rtl/>
          <w:lang w:bidi="ar-EG"/>
        </w:rPr>
        <w:t xml:space="preserve">، </w:t>
      </w:r>
      <w:r w:rsidRPr="0073109F">
        <w:rPr>
          <w:rFonts w:ascii="Traditional Arabic" w:hAnsi="Traditional Arabic" w:cs="Traditional Arabic"/>
          <w:sz w:val="40"/>
          <w:szCs w:val="40"/>
          <w:rtl/>
          <w:lang w:bidi="ar-EG"/>
        </w:rPr>
        <w:t>وال</w:t>
      </w:r>
      <w:r w:rsidR="00A147A0" w:rsidRPr="0073109F">
        <w:rPr>
          <w:rFonts w:ascii="Traditional Arabic" w:hAnsi="Traditional Arabic" w:cs="Traditional Arabic" w:hint="cs"/>
          <w:sz w:val="40"/>
          <w:szCs w:val="40"/>
          <w:rtl/>
          <w:lang w:bidi="ar-EG"/>
        </w:rPr>
        <w:t>مـُـ</w:t>
      </w:r>
      <w:r w:rsidRPr="0073109F">
        <w:rPr>
          <w:rFonts w:ascii="Traditional Arabic" w:hAnsi="Traditional Arabic" w:cs="Traditional Arabic"/>
          <w:sz w:val="40"/>
          <w:szCs w:val="40"/>
          <w:rtl/>
          <w:lang w:bidi="ar-EG"/>
        </w:rPr>
        <w:t>ن</w:t>
      </w:r>
      <w:r w:rsidR="00A147A0" w:rsidRPr="0073109F">
        <w:rPr>
          <w:rFonts w:ascii="Traditional Arabic" w:hAnsi="Traditional Arabic" w:cs="Traditional Arabic" w:hint="cs"/>
          <w:sz w:val="40"/>
          <w:szCs w:val="40"/>
          <w:rtl/>
          <w:lang w:bidi="ar-EG"/>
        </w:rPr>
        <w:t>ْ</w:t>
      </w:r>
      <w:r w:rsidRPr="0073109F">
        <w:rPr>
          <w:rFonts w:ascii="Traditional Arabic" w:hAnsi="Traditional Arabic" w:cs="Traditional Arabic"/>
          <w:sz w:val="40"/>
          <w:szCs w:val="40"/>
          <w:rtl/>
          <w:lang w:bidi="ar-EG"/>
        </w:rPr>
        <w:t>ب</w:t>
      </w:r>
      <w:r w:rsidR="00A147A0" w:rsidRPr="0073109F">
        <w:rPr>
          <w:rFonts w:ascii="Traditional Arabic" w:hAnsi="Traditional Arabic" w:cs="Traditional Arabic" w:hint="cs"/>
          <w:sz w:val="40"/>
          <w:szCs w:val="40"/>
          <w:rtl/>
          <w:lang w:bidi="ar-EG"/>
        </w:rPr>
        <w:t>َ</w:t>
      </w:r>
      <w:r w:rsidRPr="0073109F">
        <w:rPr>
          <w:rFonts w:ascii="Traditional Arabic" w:hAnsi="Traditional Arabic" w:cs="Traditional Arabic"/>
          <w:sz w:val="40"/>
          <w:szCs w:val="40"/>
          <w:rtl/>
          <w:lang w:bidi="ar-EG"/>
        </w:rPr>
        <w:t>غ</w:t>
      </w:r>
      <w:r w:rsidR="00A147A0" w:rsidRPr="0073109F">
        <w:rPr>
          <w:rFonts w:ascii="Traditional Arabic" w:hAnsi="Traditional Arabic" w:cs="Traditional Arabic" w:hint="cs"/>
          <w:sz w:val="40"/>
          <w:szCs w:val="40"/>
          <w:rtl/>
          <w:lang w:bidi="ar-EG"/>
        </w:rPr>
        <w:t>ِ</w:t>
      </w:r>
      <w:r w:rsidRPr="0073109F">
        <w:rPr>
          <w:rFonts w:ascii="Traditional Arabic" w:hAnsi="Traditional Arabic" w:cs="Traditional Arabic"/>
          <w:sz w:val="40"/>
          <w:szCs w:val="40"/>
          <w:rtl/>
          <w:lang w:bidi="ar-EG"/>
        </w:rPr>
        <w:t xml:space="preserve">ي لطالب العلم أن يحفظ كتاب الله </w:t>
      </w:r>
      <w:r w:rsidR="00A147A0" w:rsidRPr="0073109F">
        <w:rPr>
          <w:rFonts w:ascii="Traditional Arabic" w:hAnsi="Traditional Arabic" w:cs="Traditional Arabic" w:hint="cs"/>
          <w:sz w:val="40"/>
          <w:szCs w:val="40"/>
          <w:rtl/>
          <w:lang w:bidi="ar-EG"/>
        </w:rPr>
        <w:t>و</w:t>
      </w:r>
      <w:r w:rsidRPr="0073109F">
        <w:rPr>
          <w:rFonts w:ascii="Traditional Arabic" w:hAnsi="Traditional Arabic" w:cs="Traditional Arabic"/>
          <w:sz w:val="40"/>
          <w:szCs w:val="40"/>
          <w:rtl/>
          <w:lang w:bidi="ar-EG"/>
        </w:rPr>
        <w:t>يفقه معناه، واليوم والحمد لله تيسرت الأمور كتب التفسير الميسرة السهلة والتي ينبغي للحافظ أن يبدأ بها موجودة ولله الحمد وميسرة، فيحرص الإنسان على أن يحفظ ما تيسر من كتاب الله ويفقه معناه</w:t>
      </w:r>
      <w:r w:rsidR="00A147A0" w:rsidRPr="0073109F">
        <w:rPr>
          <w:rFonts w:ascii="Traditional Arabic" w:hAnsi="Traditional Arabic" w:cs="Traditional Arabic" w:hint="cs"/>
          <w:sz w:val="40"/>
          <w:szCs w:val="40"/>
          <w:rtl/>
          <w:lang w:bidi="ar-EG"/>
        </w:rPr>
        <w:t xml:space="preserve">، </w:t>
      </w:r>
      <w:r w:rsidRPr="0073109F">
        <w:rPr>
          <w:rFonts w:ascii="Traditional Arabic" w:hAnsi="Traditional Arabic" w:cs="Traditional Arabic"/>
          <w:sz w:val="40"/>
          <w:szCs w:val="40"/>
          <w:rtl/>
          <w:lang w:bidi="ar-EG"/>
        </w:rPr>
        <w:t>فإذا أكمل حفظ كتاب الله بفهمٍ فسوف يكون عنده علمٌ كثير وبتدبر، ثم ينتقل بعده إلى علم السنة وقراءة وحفظ ما تيسر من أحاديث رسول الله ﷺ، ثم يهتم بالعقيدة والتوحيد لا شك ويقرأ فيها ما يُفيده ويفيد به غيره، والناس في العقيدة محتاجون إلى طلاب العلم إلى توجيههم وإرشادهم، ثم يقرأ بعد ذلك ما تيسر من علوم الآلة</w:t>
      </w:r>
      <w:r w:rsidR="00AC66DC" w:rsidRPr="0073109F">
        <w:rPr>
          <w:rFonts w:ascii="Traditional Arabic" w:hAnsi="Traditional Arabic" w:cs="Traditional Arabic" w:hint="cs"/>
          <w:sz w:val="40"/>
          <w:szCs w:val="40"/>
          <w:rtl/>
          <w:lang w:bidi="ar-EG"/>
        </w:rPr>
        <w:t xml:space="preserve">، </w:t>
      </w:r>
      <w:r w:rsidRPr="0073109F">
        <w:rPr>
          <w:rFonts w:ascii="Traditional Arabic" w:hAnsi="Traditional Arabic" w:cs="Traditional Arabic"/>
          <w:sz w:val="40"/>
          <w:szCs w:val="40"/>
          <w:rtl/>
          <w:lang w:bidi="ar-EG"/>
        </w:rPr>
        <w:t>لكن يُلاحظ أنَّ كثيرين يهتمون بعلوم الآلة في البداية، فيبدأ بالنحو، والأصول، ومصطلح الحديث، وما أشبه ذلك، وهذه علوم عظيمة لا نُقلل من شأنها، ولكننا نتحدث عن أمورٍ أعظم منها، والبداءة تكون بالأهم.</w:t>
      </w:r>
    </w:p>
    <w:p w14:paraId="5D59D344" w14:textId="2403F0BD" w:rsidR="009E10C1" w:rsidRPr="0073109F" w:rsidRDefault="009E10C1" w:rsidP="00CA1EE4">
      <w:pPr>
        <w:ind w:firstLine="397"/>
        <w:rPr>
          <w:rFonts w:ascii="Traditional Arabic" w:hAnsi="Traditional Arabic" w:cs="Traditional Arabic"/>
          <w:sz w:val="40"/>
          <w:szCs w:val="40"/>
          <w:rtl/>
          <w:lang w:bidi="ar-EG"/>
        </w:rPr>
      </w:pPr>
      <w:r w:rsidRPr="0073109F">
        <w:rPr>
          <w:rFonts w:ascii="Traditional Arabic" w:hAnsi="Traditional Arabic" w:cs="Traditional Arabic"/>
          <w:sz w:val="40"/>
          <w:szCs w:val="40"/>
          <w:rtl/>
          <w:lang w:bidi="ar-EG"/>
        </w:rPr>
        <w:t>ي</w:t>
      </w:r>
      <w:r w:rsidR="00AC66DC" w:rsidRPr="0073109F">
        <w:rPr>
          <w:rFonts w:ascii="Traditional Arabic" w:hAnsi="Traditional Arabic" w:cs="Traditional Arabic" w:hint="cs"/>
          <w:sz w:val="40"/>
          <w:szCs w:val="40"/>
          <w:rtl/>
          <w:lang w:bidi="ar-EG"/>
        </w:rPr>
        <w:t>ن</w:t>
      </w:r>
      <w:r w:rsidRPr="0073109F">
        <w:rPr>
          <w:rFonts w:ascii="Traditional Arabic" w:hAnsi="Traditional Arabic" w:cs="Traditional Arabic"/>
          <w:sz w:val="40"/>
          <w:szCs w:val="40"/>
          <w:rtl/>
          <w:lang w:bidi="ar-EG"/>
        </w:rPr>
        <w:t>بغي لطالب العلم أن تكون همته عالية، وألا تكون نفسه ضعيفة، وقد أشرت في مناسبة إلى أنه ينبغي أن نقرأ سير السلف -رحمهم الله- لا سيما في تاريخ ابن كثير -رحمه الله-، فإنه يكتب بقلمه، ويكتب من فؤاده ترى نبرات كلماته -ولا أقول صوته- لكلماته نبرات مؤثرة، كذلك الذهبي مؤرخ الإسلام -رحمه الله-، اقرأوا سير أئمة الإسلام من الصحابة والتابعين وتابع</w:t>
      </w:r>
      <w:r w:rsidR="00AC66DC" w:rsidRPr="0073109F">
        <w:rPr>
          <w:rFonts w:ascii="Traditional Arabic" w:hAnsi="Traditional Arabic" w:cs="Traditional Arabic" w:hint="cs"/>
          <w:sz w:val="40"/>
          <w:szCs w:val="40"/>
          <w:rtl/>
          <w:lang w:bidi="ar-EG"/>
        </w:rPr>
        <w:t>ي</w:t>
      </w:r>
      <w:r w:rsidRPr="0073109F">
        <w:rPr>
          <w:rFonts w:ascii="Traditional Arabic" w:hAnsi="Traditional Arabic" w:cs="Traditional Arabic"/>
          <w:sz w:val="40"/>
          <w:szCs w:val="40"/>
          <w:rtl/>
          <w:lang w:bidi="ar-EG"/>
        </w:rPr>
        <w:t>هم، فإن الإنسان إذا قرأ هذه السير يعرف قدر الرجال ويعرف قدره ويعرف أنه لابد أن يبذل جهدًا ولعله أن يقلدهم ويحاكيهم ولعل الله أن يبلغه إلى شيءٍ مما بلغوه</w:t>
      </w:r>
      <w:r w:rsidR="00BE176A" w:rsidRPr="0073109F">
        <w:rPr>
          <w:rFonts w:ascii="Traditional Arabic" w:hAnsi="Traditional Arabic" w:cs="Traditional Arabic" w:hint="cs"/>
          <w:sz w:val="40"/>
          <w:szCs w:val="40"/>
          <w:rtl/>
          <w:lang w:bidi="ar-EG"/>
        </w:rPr>
        <w:t>.</w:t>
      </w:r>
    </w:p>
    <w:p w14:paraId="6B438562" w14:textId="035A527A" w:rsidR="009E10C1" w:rsidRPr="0073109F" w:rsidRDefault="00BE176A" w:rsidP="00BE176A">
      <w:pPr>
        <w:ind w:firstLine="397"/>
        <w:rPr>
          <w:rFonts w:ascii="Traditional Arabic" w:hAnsi="Traditional Arabic" w:cs="Traditional Arabic"/>
          <w:sz w:val="40"/>
          <w:szCs w:val="40"/>
          <w:rtl/>
          <w:lang w:bidi="ar-EG"/>
        </w:rPr>
      </w:pPr>
      <w:r w:rsidRPr="0073109F">
        <w:rPr>
          <w:rFonts w:ascii="Traditional Arabic" w:hAnsi="Traditional Arabic" w:cs="Traditional Arabic" w:hint="cs"/>
          <w:sz w:val="40"/>
          <w:szCs w:val="40"/>
          <w:rtl/>
          <w:lang w:bidi="ar-EG"/>
        </w:rPr>
        <w:lastRenderedPageBreak/>
        <w:t>و</w:t>
      </w:r>
      <w:r w:rsidR="009E10C1" w:rsidRPr="0073109F">
        <w:rPr>
          <w:rFonts w:ascii="Traditional Arabic" w:hAnsi="Traditional Arabic" w:cs="Traditional Arabic"/>
          <w:sz w:val="40"/>
          <w:szCs w:val="40"/>
          <w:rtl/>
          <w:lang w:bidi="ar-EG"/>
        </w:rPr>
        <w:t>عندما تقر</w:t>
      </w:r>
      <w:r w:rsidRPr="0073109F">
        <w:rPr>
          <w:rFonts w:ascii="Traditional Arabic" w:hAnsi="Traditional Arabic" w:cs="Traditional Arabic" w:hint="cs"/>
          <w:sz w:val="40"/>
          <w:szCs w:val="40"/>
          <w:rtl/>
          <w:lang w:bidi="ar-EG"/>
        </w:rPr>
        <w:t>ؤون</w:t>
      </w:r>
      <w:r w:rsidR="009E10C1" w:rsidRPr="0073109F">
        <w:rPr>
          <w:rFonts w:ascii="Traditional Arabic" w:hAnsi="Traditional Arabic" w:cs="Traditional Arabic"/>
          <w:sz w:val="40"/>
          <w:szCs w:val="40"/>
          <w:rtl/>
          <w:lang w:bidi="ar-EG"/>
        </w:rPr>
        <w:t xml:space="preserve"> سيرهم تجد</w:t>
      </w:r>
      <w:r w:rsidRPr="0073109F">
        <w:rPr>
          <w:rFonts w:ascii="Traditional Arabic" w:hAnsi="Traditional Arabic" w:cs="Traditional Arabic" w:hint="cs"/>
          <w:sz w:val="40"/>
          <w:szCs w:val="40"/>
          <w:rtl/>
          <w:lang w:bidi="ar-EG"/>
        </w:rPr>
        <w:t>ون</w:t>
      </w:r>
      <w:r w:rsidR="009E10C1" w:rsidRPr="0073109F">
        <w:rPr>
          <w:rFonts w:ascii="Traditional Arabic" w:hAnsi="Traditional Arabic" w:cs="Traditional Arabic"/>
          <w:sz w:val="40"/>
          <w:szCs w:val="40"/>
          <w:rtl/>
          <w:lang w:bidi="ar-EG"/>
        </w:rPr>
        <w:t xml:space="preserve"> أن جُلهم مات في منتصف العمر، بعضهم مات في الأربعينيات، فهذا النووي -رحمه الله- توفي قبل أن يبلغ الخمسين، انظروا إلى ما أَلف ودوّن </w:t>
      </w:r>
      <w:r w:rsidRPr="0073109F">
        <w:rPr>
          <w:rFonts w:ascii="Traditional Arabic" w:hAnsi="Traditional Arabic" w:cs="Traditional Arabic" w:hint="cs"/>
          <w:sz w:val="40"/>
          <w:szCs w:val="40"/>
          <w:rtl/>
          <w:lang w:bidi="ar-EG"/>
        </w:rPr>
        <w:t>و</w:t>
      </w:r>
      <w:r w:rsidR="009E10C1" w:rsidRPr="0073109F">
        <w:rPr>
          <w:rFonts w:ascii="Traditional Arabic" w:hAnsi="Traditional Arabic" w:cs="Traditional Arabic"/>
          <w:sz w:val="40"/>
          <w:szCs w:val="40"/>
          <w:rtl/>
          <w:lang w:bidi="ar-EG"/>
        </w:rPr>
        <w:t>كتب، فأوقاتهم كانت مباركة وجهودهم كانت عظيمة</w:t>
      </w:r>
      <w:r w:rsidRPr="0073109F">
        <w:rPr>
          <w:rFonts w:ascii="Traditional Arabic" w:hAnsi="Traditional Arabic" w:cs="Traditional Arabic" w:hint="cs"/>
          <w:sz w:val="40"/>
          <w:szCs w:val="40"/>
          <w:rtl/>
          <w:lang w:bidi="ar-EG"/>
        </w:rPr>
        <w:t xml:space="preserve">، </w:t>
      </w:r>
      <w:r w:rsidR="009E10C1" w:rsidRPr="0073109F">
        <w:rPr>
          <w:rFonts w:ascii="Traditional Arabic" w:hAnsi="Traditional Arabic" w:cs="Traditional Arabic"/>
          <w:sz w:val="40"/>
          <w:szCs w:val="40"/>
          <w:rtl/>
          <w:lang w:bidi="ar-EG"/>
        </w:rPr>
        <w:t xml:space="preserve">قراءة هذه الكتب -لا شك- أنها تقوي همة الإنسان، يقول عليٌّ -رضي الله عنه- فيما ينسب إليه: </w:t>
      </w:r>
    </w:p>
    <w:p w14:paraId="1860FF4F" w14:textId="77777777" w:rsidR="009E10C1" w:rsidRPr="0073109F" w:rsidRDefault="009E10C1" w:rsidP="00BE176A">
      <w:pPr>
        <w:ind w:firstLine="397"/>
        <w:jc w:val="center"/>
        <w:rPr>
          <w:rFonts w:ascii="Traditional Arabic" w:hAnsi="Traditional Arabic" w:cs="Traditional Arabic"/>
          <w:sz w:val="40"/>
          <w:szCs w:val="40"/>
          <w:rtl/>
          <w:lang w:bidi="ar-EG"/>
        </w:rPr>
      </w:pPr>
      <w:r w:rsidRPr="0073109F">
        <w:rPr>
          <w:rFonts w:ascii="Traditional Arabic" w:hAnsi="Traditional Arabic" w:cs="Traditional Arabic"/>
          <w:sz w:val="40"/>
          <w:szCs w:val="40"/>
          <w:rtl/>
          <w:lang w:bidi="ar-EG"/>
        </w:rPr>
        <w:t>إِذا أَظمَأتَكَ أَكُفُّ الرِجالِ ... كَفَتكَ القَناعَةُ شبعاً وَريّا</w:t>
      </w:r>
    </w:p>
    <w:p w14:paraId="5C2F332B" w14:textId="77777777" w:rsidR="009E10C1" w:rsidRPr="0073109F" w:rsidRDefault="009E10C1" w:rsidP="00BE176A">
      <w:pPr>
        <w:ind w:firstLine="397"/>
        <w:jc w:val="center"/>
        <w:rPr>
          <w:rFonts w:ascii="Traditional Arabic" w:hAnsi="Traditional Arabic" w:cs="Traditional Arabic"/>
          <w:sz w:val="40"/>
          <w:szCs w:val="40"/>
          <w:rtl/>
          <w:lang w:bidi="ar-EG"/>
        </w:rPr>
      </w:pPr>
      <w:r w:rsidRPr="0073109F">
        <w:rPr>
          <w:rFonts w:ascii="Traditional Arabic" w:hAnsi="Traditional Arabic" w:cs="Traditional Arabic"/>
          <w:sz w:val="40"/>
          <w:szCs w:val="40"/>
          <w:rtl/>
          <w:lang w:bidi="ar-EG"/>
        </w:rPr>
        <w:t>فَكُن رَجُلاً رِجلُهُ في الثَرى ... وَهامَةُ هِمَّتِهِ في الثُرَيّا</w:t>
      </w:r>
    </w:p>
    <w:p w14:paraId="19CADEAD" w14:textId="0172C4BB" w:rsidR="009E10C1" w:rsidRPr="0073109F" w:rsidRDefault="009E10C1" w:rsidP="00CA1EE4">
      <w:pPr>
        <w:ind w:firstLine="397"/>
        <w:rPr>
          <w:rFonts w:ascii="Traditional Arabic" w:hAnsi="Traditional Arabic" w:cs="Traditional Arabic"/>
          <w:sz w:val="40"/>
          <w:szCs w:val="40"/>
          <w:rtl/>
          <w:lang w:bidi="ar-EG"/>
        </w:rPr>
      </w:pPr>
      <w:r w:rsidRPr="0073109F">
        <w:rPr>
          <w:rFonts w:ascii="Traditional Arabic" w:hAnsi="Traditional Arabic" w:cs="Traditional Arabic"/>
          <w:sz w:val="40"/>
          <w:szCs w:val="40"/>
          <w:rtl/>
          <w:lang w:bidi="ar-EG"/>
        </w:rPr>
        <w:t>تكون الهمة عالية والنفس عالية</w:t>
      </w:r>
    </w:p>
    <w:p w14:paraId="16CD5576" w14:textId="2AF1F7E7" w:rsidR="009E10C1" w:rsidRPr="0073109F" w:rsidRDefault="009E10C1" w:rsidP="00BE176A">
      <w:pPr>
        <w:ind w:firstLine="397"/>
        <w:jc w:val="center"/>
        <w:rPr>
          <w:rFonts w:ascii="Traditional Arabic" w:hAnsi="Traditional Arabic" w:cs="Traditional Arabic"/>
          <w:sz w:val="40"/>
          <w:szCs w:val="40"/>
          <w:rtl/>
          <w:lang w:bidi="ar-EG"/>
        </w:rPr>
      </w:pPr>
      <w:r w:rsidRPr="0073109F">
        <w:rPr>
          <w:rFonts w:ascii="Traditional Arabic" w:hAnsi="Traditional Arabic" w:cs="Traditional Arabic"/>
          <w:sz w:val="40"/>
          <w:szCs w:val="40"/>
          <w:rtl/>
          <w:lang w:bidi="ar-EG"/>
        </w:rPr>
        <w:t>وَإِذا كانَتِ النُفوسُ كِباراً</w:t>
      </w:r>
      <w:r w:rsidRPr="0073109F">
        <w:rPr>
          <w:rFonts w:ascii="Traditional Arabic" w:hAnsi="Traditional Arabic" w:cs="Traditional Arabic"/>
          <w:sz w:val="40"/>
          <w:szCs w:val="40"/>
          <w:rtl/>
          <w:lang w:bidi="ar-EG"/>
        </w:rPr>
        <w:tab/>
        <w:t>.... تَعِبَت في مُرادِها الأَجسامُ</w:t>
      </w:r>
    </w:p>
    <w:p w14:paraId="5E5455B3" w14:textId="7C4098F3" w:rsidR="009E10C1" w:rsidRPr="0073109F" w:rsidRDefault="009E10C1" w:rsidP="00CA1EE4">
      <w:pPr>
        <w:ind w:firstLine="397"/>
        <w:rPr>
          <w:rFonts w:ascii="Traditional Arabic" w:hAnsi="Traditional Arabic" w:cs="Traditional Arabic"/>
          <w:sz w:val="40"/>
          <w:szCs w:val="40"/>
          <w:rtl/>
          <w:lang w:bidi="ar-EG"/>
        </w:rPr>
      </w:pPr>
      <w:r w:rsidRPr="0073109F">
        <w:rPr>
          <w:rFonts w:ascii="Traditional Arabic" w:hAnsi="Traditional Arabic" w:cs="Traditional Arabic"/>
          <w:sz w:val="40"/>
          <w:szCs w:val="40"/>
          <w:rtl/>
          <w:lang w:bidi="ar-EG"/>
        </w:rPr>
        <w:t>حَ</w:t>
      </w:r>
      <w:r w:rsidR="00BE176A" w:rsidRPr="0073109F">
        <w:rPr>
          <w:rFonts w:ascii="Traditional Arabic" w:hAnsi="Traditional Arabic" w:cs="Traditional Arabic" w:hint="cs"/>
          <w:sz w:val="40"/>
          <w:szCs w:val="40"/>
          <w:rtl/>
          <w:lang w:bidi="ar-EG"/>
        </w:rPr>
        <w:t>سَ</w:t>
      </w:r>
      <w:r w:rsidRPr="0073109F">
        <w:rPr>
          <w:rFonts w:ascii="Traditional Arabic" w:hAnsi="Traditional Arabic" w:cs="Traditional Arabic"/>
          <w:sz w:val="40"/>
          <w:szCs w:val="40"/>
          <w:rtl/>
          <w:lang w:bidi="ar-EG"/>
        </w:rPr>
        <w:t>رَ أبو الوفاء ابن عقيل –رحمه الله- عمامته</w:t>
      </w:r>
      <w:r w:rsidR="00BE176A" w:rsidRPr="0073109F">
        <w:rPr>
          <w:rFonts w:ascii="Traditional Arabic" w:hAnsi="Traditional Arabic" w:cs="Traditional Arabic" w:hint="cs"/>
          <w:sz w:val="40"/>
          <w:szCs w:val="40"/>
          <w:rtl/>
          <w:lang w:bidi="ar-EG"/>
        </w:rPr>
        <w:t xml:space="preserve"> يوما</w:t>
      </w:r>
      <w:r w:rsidRPr="0073109F">
        <w:rPr>
          <w:rFonts w:ascii="Traditional Arabic" w:hAnsi="Traditional Arabic" w:cs="Traditional Arabic"/>
          <w:sz w:val="40"/>
          <w:szCs w:val="40"/>
          <w:rtl/>
          <w:lang w:bidi="ar-EG"/>
        </w:rPr>
        <w:t xml:space="preserve"> وكان كبير السن</w:t>
      </w:r>
      <w:r w:rsidR="00BE176A" w:rsidRPr="0073109F">
        <w:rPr>
          <w:rFonts w:ascii="Traditional Arabic" w:hAnsi="Traditional Arabic" w:cs="Traditional Arabic" w:hint="cs"/>
          <w:sz w:val="40"/>
          <w:szCs w:val="40"/>
          <w:rtl/>
          <w:lang w:bidi="ar-EG"/>
        </w:rPr>
        <w:t xml:space="preserve"> </w:t>
      </w:r>
      <w:r w:rsidRPr="0073109F">
        <w:rPr>
          <w:rFonts w:ascii="Traditional Arabic" w:hAnsi="Traditional Arabic" w:cs="Traditional Arabic"/>
          <w:sz w:val="40"/>
          <w:szCs w:val="40"/>
          <w:rtl/>
          <w:lang w:bidi="ar-EG"/>
        </w:rPr>
        <w:t xml:space="preserve">فبدى شيبه فقيل له في ذلك، فقال: </w:t>
      </w:r>
    </w:p>
    <w:p w14:paraId="646898F4" w14:textId="5EB22AB5" w:rsidR="009E10C1" w:rsidRPr="0073109F" w:rsidRDefault="00BD7C54" w:rsidP="00BD7C54">
      <w:pPr>
        <w:ind w:firstLine="397"/>
        <w:rPr>
          <w:rFonts w:ascii="Traditional Arabic" w:hAnsi="Traditional Arabic" w:cs="Traditional Arabic"/>
          <w:sz w:val="40"/>
          <w:szCs w:val="40"/>
          <w:rtl/>
          <w:lang w:bidi="ar-EG"/>
        </w:rPr>
      </w:pPr>
      <w:r w:rsidRPr="0073109F">
        <w:rPr>
          <w:rFonts w:ascii="Traditional Arabic" w:hAnsi="Traditional Arabic" w:cs="Traditional Arabic" w:hint="cs"/>
          <w:sz w:val="40"/>
          <w:szCs w:val="40"/>
          <w:rtl/>
          <w:lang w:bidi="ar-EG"/>
        </w:rPr>
        <w:t xml:space="preserve">   </w:t>
      </w:r>
      <w:r w:rsidR="009E10C1" w:rsidRPr="0073109F">
        <w:rPr>
          <w:rFonts w:ascii="Traditional Arabic" w:hAnsi="Traditional Arabic" w:cs="Traditional Arabic"/>
          <w:sz w:val="40"/>
          <w:szCs w:val="40"/>
          <w:rtl/>
          <w:lang w:bidi="ar-EG"/>
        </w:rPr>
        <w:t>ما شابَ عزمي ولا حَزمي ولا خُلُق</w:t>
      </w:r>
      <w:r w:rsidR="00BE176A" w:rsidRPr="0073109F">
        <w:rPr>
          <w:rFonts w:ascii="Traditional Arabic" w:hAnsi="Traditional Arabic" w:cs="Traditional Arabic" w:hint="cs"/>
          <w:sz w:val="40"/>
          <w:szCs w:val="40"/>
          <w:rtl/>
          <w:lang w:bidi="ar-EG"/>
        </w:rPr>
        <w:t>ي</w:t>
      </w:r>
      <w:r w:rsidR="009E10C1" w:rsidRPr="0073109F">
        <w:rPr>
          <w:rFonts w:ascii="Traditional Arabic" w:hAnsi="Traditional Arabic" w:cs="Traditional Arabic"/>
          <w:sz w:val="40"/>
          <w:szCs w:val="40"/>
          <w:rtl/>
          <w:lang w:bidi="ar-EG"/>
        </w:rPr>
        <w:t xml:space="preserve"> </w:t>
      </w:r>
      <w:r w:rsidR="00BE176A" w:rsidRPr="0073109F">
        <w:rPr>
          <w:rFonts w:ascii="Traditional Arabic" w:hAnsi="Traditional Arabic" w:cs="Traditional Arabic" w:hint="cs"/>
          <w:sz w:val="40"/>
          <w:szCs w:val="40"/>
          <w:rtl/>
          <w:lang w:bidi="ar-EG"/>
        </w:rPr>
        <w:t xml:space="preserve"> </w:t>
      </w:r>
      <w:r w:rsidRPr="0073109F">
        <w:rPr>
          <w:rFonts w:ascii="Traditional Arabic" w:hAnsi="Traditional Arabic" w:cs="Traditional Arabic" w:hint="cs"/>
          <w:sz w:val="40"/>
          <w:szCs w:val="40"/>
          <w:rtl/>
          <w:lang w:bidi="ar-EG"/>
        </w:rPr>
        <w:t xml:space="preserve">  </w:t>
      </w:r>
      <w:r w:rsidR="00BE176A" w:rsidRPr="0073109F">
        <w:rPr>
          <w:rFonts w:ascii="Traditional Arabic" w:hAnsi="Traditional Arabic" w:cs="Traditional Arabic" w:hint="cs"/>
          <w:sz w:val="40"/>
          <w:szCs w:val="40"/>
          <w:rtl/>
          <w:lang w:bidi="ar-EG"/>
        </w:rPr>
        <w:t xml:space="preserve">     </w:t>
      </w:r>
      <w:r w:rsidR="009E10C1" w:rsidRPr="0073109F">
        <w:rPr>
          <w:rFonts w:ascii="Traditional Arabic" w:hAnsi="Traditional Arabic" w:cs="Traditional Arabic"/>
          <w:sz w:val="40"/>
          <w:szCs w:val="40"/>
          <w:rtl/>
          <w:lang w:bidi="ar-EG"/>
        </w:rPr>
        <w:t xml:space="preserve"> ولا و</w:t>
      </w:r>
      <w:r w:rsidR="00BE176A" w:rsidRPr="0073109F">
        <w:rPr>
          <w:rFonts w:ascii="Traditional Arabic" w:hAnsi="Traditional Arabic" w:cs="Traditional Arabic" w:hint="cs"/>
          <w:sz w:val="40"/>
          <w:szCs w:val="40"/>
          <w:rtl/>
          <w:lang w:bidi="ar-EG"/>
        </w:rPr>
        <w:t>فـــــــ</w:t>
      </w:r>
      <w:r w:rsidRPr="0073109F">
        <w:rPr>
          <w:rFonts w:ascii="Traditional Arabic" w:hAnsi="Traditional Arabic" w:cs="Traditional Arabic" w:hint="cs"/>
          <w:sz w:val="40"/>
          <w:szCs w:val="40"/>
          <w:rtl/>
          <w:lang w:bidi="ar-EG"/>
        </w:rPr>
        <w:t>ــــــ</w:t>
      </w:r>
      <w:r w:rsidR="00BE176A" w:rsidRPr="0073109F">
        <w:rPr>
          <w:rFonts w:ascii="Traditional Arabic" w:hAnsi="Traditional Arabic" w:cs="Traditional Arabic" w:hint="cs"/>
          <w:sz w:val="40"/>
          <w:szCs w:val="40"/>
          <w:rtl/>
          <w:lang w:bidi="ar-EG"/>
        </w:rPr>
        <w:t>ــ</w:t>
      </w:r>
      <w:r w:rsidR="009E10C1" w:rsidRPr="0073109F">
        <w:rPr>
          <w:rFonts w:ascii="Traditional Arabic" w:hAnsi="Traditional Arabic" w:cs="Traditional Arabic"/>
          <w:sz w:val="40"/>
          <w:szCs w:val="40"/>
          <w:rtl/>
          <w:lang w:bidi="ar-EG"/>
        </w:rPr>
        <w:t>ائي ولا دِي</w:t>
      </w:r>
      <w:r w:rsidRPr="0073109F">
        <w:rPr>
          <w:rFonts w:ascii="Traditional Arabic" w:hAnsi="Traditional Arabic" w:cs="Traditional Arabic" w:hint="cs"/>
          <w:sz w:val="40"/>
          <w:szCs w:val="40"/>
          <w:rtl/>
          <w:lang w:bidi="ar-EG"/>
        </w:rPr>
        <w:t>ــ</w:t>
      </w:r>
      <w:r w:rsidR="00BE176A" w:rsidRPr="0073109F">
        <w:rPr>
          <w:rFonts w:ascii="Traditional Arabic" w:hAnsi="Traditional Arabic" w:cs="Traditional Arabic" w:hint="cs"/>
          <w:sz w:val="40"/>
          <w:szCs w:val="40"/>
          <w:rtl/>
          <w:lang w:bidi="ar-EG"/>
        </w:rPr>
        <w:t>ــــــــ</w:t>
      </w:r>
      <w:r w:rsidR="009E10C1" w:rsidRPr="0073109F">
        <w:rPr>
          <w:rFonts w:ascii="Traditional Arabic" w:hAnsi="Traditional Arabic" w:cs="Traditional Arabic"/>
          <w:sz w:val="40"/>
          <w:szCs w:val="40"/>
          <w:rtl/>
          <w:lang w:bidi="ar-EG"/>
        </w:rPr>
        <w:t>ني ولا كَ</w:t>
      </w:r>
      <w:r w:rsidR="00BE176A" w:rsidRPr="0073109F">
        <w:rPr>
          <w:rFonts w:ascii="Traditional Arabic" w:hAnsi="Traditional Arabic" w:cs="Traditional Arabic" w:hint="cs"/>
          <w:sz w:val="40"/>
          <w:szCs w:val="40"/>
          <w:rtl/>
          <w:lang w:bidi="ar-EG"/>
        </w:rPr>
        <w:t>ــ</w:t>
      </w:r>
      <w:r w:rsidRPr="0073109F">
        <w:rPr>
          <w:rFonts w:ascii="Traditional Arabic" w:hAnsi="Traditional Arabic" w:cs="Traditional Arabic" w:hint="cs"/>
          <w:sz w:val="40"/>
          <w:szCs w:val="40"/>
          <w:rtl/>
          <w:lang w:bidi="ar-EG"/>
        </w:rPr>
        <w:t>ـــ</w:t>
      </w:r>
      <w:r w:rsidR="00BE176A" w:rsidRPr="0073109F">
        <w:rPr>
          <w:rFonts w:ascii="Traditional Arabic" w:hAnsi="Traditional Arabic" w:cs="Traditional Arabic" w:hint="cs"/>
          <w:sz w:val="40"/>
          <w:szCs w:val="40"/>
          <w:rtl/>
          <w:lang w:bidi="ar-EG"/>
        </w:rPr>
        <w:t>ـــــــــــــــ</w:t>
      </w:r>
      <w:r w:rsidR="009E10C1" w:rsidRPr="0073109F">
        <w:rPr>
          <w:rFonts w:ascii="Traditional Arabic" w:hAnsi="Traditional Arabic" w:cs="Traditional Arabic"/>
          <w:sz w:val="40"/>
          <w:szCs w:val="40"/>
          <w:rtl/>
          <w:lang w:bidi="ar-EG"/>
        </w:rPr>
        <w:t>رَمي</w:t>
      </w:r>
    </w:p>
    <w:p w14:paraId="4C000DFF" w14:textId="7256DC00" w:rsidR="009E10C1" w:rsidRPr="0073109F" w:rsidRDefault="009E10C1" w:rsidP="00BD7C54">
      <w:pPr>
        <w:ind w:firstLine="397"/>
        <w:jc w:val="center"/>
        <w:rPr>
          <w:rFonts w:ascii="Traditional Arabic" w:hAnsi="Traditional Arabic" w:cs="Traditional Arabic"/>
          <w:sz w:val="40"/>
          <w:szCs w:val="40"/>
          <w:rtl/>
          <w:lang w:bidi="ar-EG"/>
        </w:rPr>
      </w:pPr>
      <w:r w:rsidRPr="0073109F">
        <w:rPr>
          <w:rFonts w:ascii="Traditional Arabic" w:hAnsi="Traditional Arabic" w:cs="Traditional Arabic"/>
          <w:sz w:val="40"/>
          <w:szCs w:val="40"/>
          <w:rtl/>
          <w:lang w:bidi="ar-EG"/>
        </w:rPr>
        <w:t>وإنّما اعت</w:t>
      </w:r>
      <w:r w:rsidR="00BE176A" w:rsidRPr="0073109F">
        <w:rPr>
          <w:rFonts w:ascii="Traditional Arabic" w:hAnsi="Traditional Arabic" w:cs="Traditional Arabic" w:hint="cs"/>
          <w:sz w:val="40"/>
          <w:szCs w:val="40"/>
          <w:rtl/>
          <w:lang w:bidi="ar-EG"/>
        </w:rPr>
        <w:t>ـــــــ</w:t>
      </w:r>
      <w:r w:rsidRPr="0073109F">
        <w:rPr>
          <w:rFonts w:ascii="Traditional Arabic" w:hAnsi="Traditional Arabic" w:cs="Traditional Arabic"/>
          <w:sz w:val="40"/>
          <w:szCs w:val="40"/>
          <w:rtl/>
          <w:lang w:bidi="ar-EG"/>
        </w:rPr>
        <w:t>اضَ شَع</w:t>
      </w:r>
      <w:r w:rsidR="00BE176A" w:rsidRPr="0073109F">
        <w:rPr>
          <w:rFonts w:ascii="Traditional Arabic" w:hAnsi="Traditional Arabic" w:cs="Traditional Arabic" w:hint="cs"/>
          <w:sz w:val="40"/>
          <w:szCs w:val="40"/>
          <w:rtl/>
          <w:lang w:bidi="ar-EG"/>
        </w:rPr>
        <w:t>ــــ</w:t>
      </w:r>
      <w:r w:rsidRPr="0073109F">
        <w:rPr>
          <w:rFonts w:ascii="Traditional Arabic" w:hAnsi="Traditional Arabic" w:cs="Traditional Arabic"/>
          <w:sz w:val="40"/>
          <w:szCs w:val="40"/>
          <w:rtl/>
          <w:lang w:bidi="ar-EG"/>
        </w:rPr>
        <w:t>ري غي</w:t>
      </w:r>
      <w:r w:rsidR="00BE176A" w:rsidRPr="0073109F">
        <w:rPr>
          <w:rFonts w:ascii="Traditional Arabic" w:hAnsi="Traditional Arabic" w:cs="Traditional Arabic" w:hint="cs"/>
          <w:sz w:val="40"/>
          <w:szCs w:val="40"/>
          <w:rtl/>
          <w:lang w:bidi="ar-EG"/>
        </w:rPr>
        <w:t>ــــــ</w:t>
      </w:r>
      <w:r w:rsidRPr="0073109F">
        <w:rPr>
          <w:rFonts w:ascii="Traditional Arabic" w:hAnsi="Traditional Arabic" w:cs="Traditional Arabic"/>
          <w:sz w:val="40"/>
          <w:szCs w:val="40"/>
          <w:rtl/>
          <w:lang w:bidi="ar-EG"/>
        </w:rPr>
        <w:t>رَ صِبغتِ</w:t>
      </w:r>
      <w:r w:rsidR="00BE176A" w:rsidRPr="0073109F">
        <w:rPr>
          <w:rFonts w:ascii="Traditional Arabic" w:hAnsi="Traditional Arabic" w:cs="Traditional Arabic" w:hint="cs"/>
          <w:sz w:val="40"/>
          <w:szCs w:val="40"/>
          <w:rtl/>
          <w:lang w:bidi="ar-EG"/>
        </w:rPr>
        <w:t>ـــــــ</w:t>
      </w:r>
      <w:r w:rsidRPr="0073109F">
        <w:rPr>
          <w:rFonts w:ascii="Traditional Arabic" w:hAnsi="Traditional Arabic" w:cs="Traditional Arabic"/>
          <w:sz w:val="40"/>
          <w:szCs w:val="40"/>
          <w:rtl/>
          <w:lang w:bidi="ar-EG"/>
        </w:rPr>
        <w:t>ه</w:t>
      </w:r>
      <w:r w:rsidR="00BE176A" w:rsidRPr="0073109F">
        <w:rPr>
          <w:rFonts w:ascii="Traditional Arabic" w:hAnsi="Traditional Arabic" w:cs="Traditional Arabic" w:hint="cs"/>
          <w:sz w:val="40"/>
          <w:szCs w:val="40"/>
          <w:rtl/>
          <w:lang w:bidi="ar-EG"/>
        </w:rPr>
        <w:t xml:space="preserve">   </w:t>
      </w:r>
      <w:r w:rsidR="00BD7C54" w:rsidRPr="0073109F">
        <w:rPr>
          <w:rFonts w:ascii="Traditional Arabic" w:hAnsi="Traditional Arabic" w:cs="Traditional Arabic" w:hint="cs"/>
          <w:sz w:val="40"/>
          <w:szCs w:val="40"/>
          <w:rtl/>
          <w:lang w:bidi="ar-EG"/>
        </w:rPr>
        <w:t xml:space="preserve">    </w:t>
      </w:r>
      <w:r w:rsidR="00BE176A" w:rsidRPr="0073109F">
        <w:rPr>
          <w:rFonts w:ascii="Traditional Arabic" w:hAnsi="Traditional Arabic" w:cs="Traditional Arabic" w:hint="cs"/>
          <w:sz w:val="40"/>
          <w:szCs w:val="40"/>
          <w:rtl/>
          <w:lang w:bidi="ar-EG"/>
        </w:rPr>
        <w:t xml:space="preserve">   </w:t>
      </w:r>
      <w:r w:rsidR="00BE176A" w:rsidRPr="0073109F">
        <w:rPr>
          <w:rFonts w:ascii="Traditional Arabic" w:hAnsi="Traditional Arabic" w:cs="Traditional Arabic"/>
          <w:sz w:val="40"/>
          <w:szCs w:val="40"/>
          <w:rtl/>
          <w:lang w:bidi="ar-EG"/>
        </w:rPr>
        <w:t xml:space="preserve">والشَّيبُ </w:t>
      </w:r>
      <w:r w:rsidRPr="0073109F">
        <w:rPr>
          <w:rFonts w:ascii="Traditional Arabic" w:hAnsi="Traditional Arabic" w:cs="Traditional Arabic"/>
          <w:sz w:val="40"/>
          <w:szCs w:val="40"/>
          <w:rtl/>
          <w:lang w:bidi="ar-EG"/>
        </w:rPr>
        <w:t>في الرأسِ غير الشيب في الهِمَمِ</w:t>
      </w:r>
    </w:p>
    <w:p w14:paraId="3925CEF2" w14:textId="17E2C04B" w:rsidR="009E10C1" w:rsidRPr="0073109F" w:rsidRDefault="009E10C1" w:rsidP="00CA1EE4">
      <w:pPr>
        <w:ind w:firstLine="397"/>
        <w:rPr>
          <w:rFonts w:ascii="Traditional Arabic" w:hAnsi="Traditional Arabic" w:cs="Traditional Arabic"/>
          <w:sz w:val="40"/>
          <w:szCs w:val="40"/>
          <w:rtl/>
          <w:lang w:bidi="ar-EG"/>
        </w:rPr>
      </w:pPr>
      <w:r w:rsidRPr="0073109F">
        <w:rPr>
          <w:rFonts w:ascii="Traditional Arabic" w:hAnsi="Traditional Arabic" w:cs="Traditional Arabic"/>
          <w:sz w:val="40"/>
          <w:szCs w:val="40"/>
          <w:rtl/>
          <w:lang w:bidi="ar-EG"/>
        </w:rPr>
        <w:t>الرأس يشيب والشعر يشيب لكنَّ الهمة ما ينبغي أن تشيب يا إخوان.</w:t>
      </w:r>
    </w:p>
    <w:p w14:paraId="405901AE" w14:textId="71ED4C62" w:rsidR="009E10C1" w:rsidRPr="0073109F" w:rsidRDefault="009E10C1" w:rsidP="00BD7C54">
      <w:pPr>
        <w:ind w:firstLine="397"/>
        <w:rPr>
          <w:rFonts w:ascii="Traditional Arabic" w:hAnsi="Traditional Arabic" w:cs="Traditional Arabic"/>
          <w:sz w:val="40"/>
          <w:szCs w:val="40"/>
          <w:rtl/>
          <w:lang w:bidi="ar-EG"/>
        </w:rPr>
      </w:pPr>
      <w:r w:rsidRPr="0073109F">
        <w:rPr>
          <w:rFonts w:ascii="Traditional Arabic" w:hAnsi="Traditional Arabic" w:cs="Traditional Arabic"/>
          <w:sz w:val="40"/>
          <w:szCs w:val="40"/>
          <w:rtl/>
          <w:lang w:bidi="ar-EG"/>
        </w:rPr>
        <w:t>أيضًا كما ذُكر يا إخوان ينبغي أن يكون للإنسان ورِدٌ من الدعاء خاص بالعلم،</w:t>
      </w:r>
      <w:r w:rsidR="00BD7C54" w:rsidRPr="0073109F">
        <w:rPr>
          <w:rFonts w:ascii="Traditional Arabic" w:hAnsi="Traditional Arabic" w:cs="Traditional Arabic" w:hint="cs"/>
          <w:sz w:val="40"/>
          <w:szCs w:val="40"/>
          <w:rtl/>
          <w:lang w:bidi="ar-EG"/>
        </w:rPr>
        <w:t xml:space="preserve"> </w:t>
      </w:r>
      <w:r w:rsidRPr="0073109F">
        <w:rPr>
          <w:rFonts w:ascii="Traditional Arabic" w:hAnsi="Traditional Arabic" w:cs="Traditional Arabic"/>
          <w:sz w:val="40"/>
          <w:szCs w:val="40"/>
          <w:rtl/>
          <w:lang w:bidi="ar-EG"/>
        </w:rPr>
        <w:t>الإنسان يدعو ربه في أمور كثيرة لكن وهو طالب علم يكون في أدعيته نصيبٌ من هذا المجال</w:t>
      </w:r>
      <w:r w:rsidR="00BD7C54" w:rsidRPr="0073109F">
        <w:rPr>
          <w:rFonts w:ascii="Traditional Arabic" w:hAnsi="Traditional Arabic" w:cs="Traditional Arabic" w:hint="cs"/>
          <w:sz w:val="40"/>
          <w:szCs w:val="40"/>
          <w:rtl/>
          <w:lang w:bidi="ar-EG"/>
        </w:rPr>
        <w:t xml:space="preserve">، </w:t>
      </w:r>
      <w:r w:rsidRPr="0073109F">
        <w:rPr>
          <w:rFonts w:ascii="Traditional Arabic" w:hAnsi="Traditional Arabic" w:cs="Traditional Arabic"/>
          <w:sz w:val="40"/>
          <w:szCs w:val="40"/>
          <w:rtl/>
          <w:lang w:bidi="ar-EG"/>
        </w:rPr>
        <w:t>من مثل الأدعية الو</w:t>
      </w:r>
      <w:r w:rsidR="00BD7C54" w:rsidRPr="0073109F">
        <w:rPr>
          <w:rFonts w:ascii="Traditional Arabic" w:hAnsi="Traditional Arabic" w:cs="Traditional Arabic" w:hint="cs"/>
          <w:sz w:val="40"/>
          <w:szCs w:val="40"/>
          <w:rtl/>
          <w:lang w:bidi="ar-EG"/>
        </w:rPr>
        <w:t>ا</w:t>
      </w:r>
      <w:r w:rsidRPr="0073109F">
        <w:rPr>
          <w:rFonts w:ascii="Traditional Arabic" w:hAnsi="Traditional Arabic" w:cs="Traditional Arabic"/>
          <w:sz w:val="40"/>
          <w:szCs w:val="40"/>
          <w:rtl/>
          <w:lang w:bidi="ar-EG"/>
        </w:rPr>
        <w:t xml:space="preserve">ردة عن النبي ﷺ ولن أجد أكمل ولا أحسن ولا أوفى ولا أوفر من أدعية </w:t>
      </w:r>
      <w:r w:rsidR="003D37F0" w:rsidRPr="0073109F">
        <w:rPr>
          <w:rFonts w:ascii="Traditional Arabic" w:hAnsi="Traditional Arabic" w:cs="Traditional Arabic" w:hint="eastAsia"/>
          <w:sz w:val="40"/>
          <w:szCs w:val="40"/>
          <w:rtl/>
          <w:lang w:bidi="ar-EG"/>
        </w:rPr>
        <w:t>المصطفى</w:t>
      </w:r>
      <w:r w:rsidR="003D37F0" w:rsidRPr="0073109F">
        <w:rPr>
          <w:rFonts w:ascii="Traditional Arabic" w:hAnsi="Traditional Arabic" w:cs="Traditional Arabic"/>
          <w:sz w:val="40"/>
          <w:szCs w:val="40"/>
          <w:rtl/>
          <w:lang w:bidi="ar-EG"/>
        </w:rPr>
        <w:t xml:space="preserve"> جوامع</w:t>
      </w:r>
      <w:r w:rsidRPr="0073109F">
        <w:rPr>
          <w:rFonts w:ascii="Traditional Arabic" w:hAnsi="Traditional Arabic" w:cs="Traditional Arabic"/>
          <w:sz w:val="40"/>
          <w:szCs w:val="40"/>
          <w:rtl/>
          <w:lang w:bidi="ar-EG"/>
        </w:rPr>
        <w:t xml:space="preserve"> الكلم -عليه الصلاة والسلام- ومن أدعيته، بل من دعائه الذي أمره الله تعالى به، وأمره أن يتزود منه ولم يأمره أن يتزود من غيره قوله تعالى: </w:t>
      </w:r>
      <w:r w:rsidRPr="0073109F">
        <w:rPr>
          <w:rFonts w:ascii="Traditional Arabic" w:hAnsi="Traditional Arabic" w:cs="Traditional Arabic"/>
          <w:color w:val="FF0000"/>
          <w:sz w:val="40"/>
          <w:szCs w:val="40"/>
          <w:rtl/>
          <w:lang w:bidi="ar-EG"/>
        </w:rPr>
        <w:t>﴿وَقُلْ رَبِّ زِدْنِي عِلْمًا﴾</w:t>
      </w:r>
      <w:r w:rsidRPr="0073109F">
        <w:rPr>
          <w:rFonts w:ascii="Traditional Arabic" w:hAnsi="Traditional Arabic" w:cs="Traditional Arabic"/>
          <w:sz w:val="40"/>
          <w:szCs w:val="40"/>
          <w:rtl/>
          <w:lang w:bidi="ar-EG"/>
        </w:rPr>
        <w:t xml:space="preserve"> </w:t>
      </w:r>
      <w:r w:rsidRPr="0073109F">
        <w:rPr>
          <w:rFonts w:ascii="Traditional Arabic" w:hAnsi="Traditional Arabic" w:cs="Traditional Arabic"/>
          <w:sz w:val="28"/>
          <w:szCs w:val="28"/>
          <w:rtl/>
          <w:lang w:bidi="ar-EG"/>
        </w:rPr>
        <w:t>[طه:114]</w:t>
      </w:r>
      <w:r w:rsidRPr="0073109F">
        <w:rPr>
          <w:rFonts w:ascii="Traditional Arabic" w:hAnsi="Traditional Arabic" w:cs="Traditional Arabic"/>
          <w:sz w:val="40"/>
          <w:szCs w:val="40"/>
          <w:rtl/>
          <w:lang w:bidi="ar-EG"/>
        </w:rPr>
        <w:t>.</w:t>
      </w:r>
    </w:p>
    <w:p w14:paraId="6EF05889" w14:textId="090246E2" w:rsidR="009E10C1" w:rsidRPr="0073109F" w:rsidRDefault="009E10C1" w:rsidP="00CA1EE4">
      <w:pPr>
        <w:ind w:firstLine="397"/>
        <w:rPr>
          <w:rFonts w:ascii="Traditional Arabic" w:hAnsi="Traditional Arabic" w:cs="Traditional Arabic"/>
          <w:sz w:val="40"/>
          <w:szCs w:val="40"/>
          <w:rtl/>
          <w:lang w:bidi="ar-EG"/>
        </w:rPr>
      </w:pPr>
      <w:r w:rsidRPr="0073109F">
        <w:rPr>
          <w:rFonts w:ascii="Traditional Arabic" w:hAnsi="Traditional Arabic" w:cs="Traditional Arabic"/>
          <w:sz w:val="40"/>
          <w:szCs w:val="40"/>
          <w:rtl/>
          <w:lang w:bidi="ar-EG"/>
        </w:rPr>
        <w:lastRenderedPageBreak/>
        <w:t xml:space="preserve">فيكثر الإنسان من قول: </w:t>
      </w:r>
      <w:r w:rsidRPr="0073109F">
        <w:rPr>
          <w:rFonts w:ascii="Traditional Arabic" w:hAnsi="Traditional Arabic" w:cs="Traditional Arabic"/>
          <w:color w:val="FF0000"/>
          <w:sz w:val="40"/>
          <w:szCs w:val="40"/>
          <w:rtl/>
          <w:lang w:bidi="ar-EG"/>
        </w:rPr>
        <w:t>﴿وَقُلْ رَبِّ زِدْنِي عِلْمًا﴾</w:t>
      </w:r>
      <w:r w:rsidRPr="0073109F">
        <w:rPr>
          <w:rFonts w:ascii="Traditional Arabic" w:hAnsi="Traditional Arabic" w:cs="Traditional Arabic"/>
          <w:sz w:val="40"/>
          <w:szCs w:val="40"/>
          <w:rtl/>
          <w:lang w:bidi="ar-EG"/>
        </w:rPr>
        <w:t xml:space="preserve"> </w:t>
      </w:r>
      <w:r w:rsidRPr="0073109F">
        <w:rPr>
          <w:rFonts w:ascii="Traditional Arabic" w:hAnsi="Traditional Arabic" w:cs="Traditional Arabic"/>
          <w:sz w:val="28"/>
          <w:szCs w:val="28"/>
          <w:rtl/>
          <w:lang w:bidi="ar-EG"/>
        </w:rPr>
        <w:t>[طه:114]</w:t>
      </w:r>
      <w:r w:rsidRPr="0073109F">
        <w:rPr>
          <w:rFonts w:ascii="Traditional Arabic" w:hAnsi="Traditional Arabic" w:cs="Traditional Arabic"/>
          <w:sz w:val="40"/>
          <w:szCs w:val="40"/>
          <w:rtl/>
          <w:lang w:bidi="ar-EG"/>
        </w:rPr>
        <w:t xml:space="preserve">، من قوله ﷺ لابن عباس: </w:t>
      </w:r>
      <w:r w:rsidRPr="0073109F">
        <w:rPr>
          <w:rFonts w:ascii="Traditional Arabic" w:hAnsi="Traditional Arabic" w:cs="Traditional Arabic"/>
          <w:color w:val="006600"/>
          <w:sz w:val="40"/>
          <w:szCs w:val="40"/>
          <w:rtl/>
          <w:lang w:bidi="ar-EG"/>
        </w:rPr>
        <w:t>«اللهم فقههُ في الدينِ، وعلِّمْهُ الكتاب»</w:t>
      </w:r>
      <w:r w:rsidRPr="0073109F">
        <w:rPr>
          <w:rFonts w:ascii="Traditional Arabic" w:hAnsi="Traditional Arabic" w:cs="Traditional Arabic"/>
          <w:sz w:val="40"/>
          <w:szCs w:val="40"/>
          <w:rtl/>
          <w:lang w:bidi="ar-EG"/>
        </w:rPr>
        <w:t xml:space="preserve">، في رواية: </w:t>
      </w:r>
      <w:r w:rsidRPr="0073109F">
        <w:rPr>
          <w:rFonts w:ascii="Traditional Arabic" w:hAnsi="Traditional Arabic" w:cs="Traditional Arabic"/>
          <w:color w:val="006600"/>
          <w:sz w:val="40"/>
          <w:szCs w:val="40"/>
          <w:rtl/>
          <w:lang w:bidi="ar-EG"/>
        </w:rPr>
        <w:t>«الحكمة»</w:t>
      </w:r>
      <w:r w:rsidRPr="0073109F">
        <w:rPr>
          <w:rFonts w:ascii="Traditional Arabic" w:hAnsi="Traditional Arabic" w:cs="Traditional Arabic"/>
          <w:sz w:val="40"/>
          <w:szCs w:val="40"/>
          <w:rtl/>
          <w:lang w:bidi="ar-EG"/>
        </w:rPr>
        <w:t xml:space="preserve">، في رواية: </w:t>
      </w:r>
      <w:r w:rsidRPr="0073109F">
        <w:rPr>
          <w:rFonts w:ascii="Traditional Arabic" w:hAnsi="Traditional Arabic" w:cs="Traditional Arabic"/>
          <w:color w:val="006600"/>
          <w:sz w:val="40"/>
          <w:szCs w:val="40"/>
          <w:rtl/>
          <w:lang w:bidi="ar-EG"/>
        </w:rPr>
        <w:t>«التأويل»</w:t>
      </w:r>
      <w:r w:rsidRPr="0073109F">
        <w:rPr>
          <w:rFonts w:ascii="Traditional Arabic" w:hAnsi="Traditional Arabic" w:cs="Traditional Arabic"/>
          <w:sz w:val="40"/>
          <w:szCs w:val="40"/>
          <w:rtl/>
          <w:lang w:bidi="ar-EG"/>
        </w:rPr>
        <w:t xml:space="preserve">، فيكثر الإنسان من قول: اللهم فقهني في الدين وعلمني الكتاب والحكمة والتأويل، من أدعيته ﷺ: </w:t>
      </w:r>
      <w:r w:rsidRPr="0073109F">
        <w:rPr>
          <w:rFonts w:ascii="Traditional Arabic" w:hAnsi="Traditional Arabic" w:cs="Traditional Arabic"/>
          <w:color w:val="006600"/>
          <w:sz w:val="40"/>
          <w:szCs w:val="40"/>
          <w:rtl/>
          <w:lang w:bidi="ar-EG"/>
        </w:rPr>
        <w:t>«اللهم انفعني بما علمتني، وعلمني ما ينفعني، وارزقني علمًا ينفعني»</w:t>
      </w:r>
      <w:r w:rsidRPr="0073109F">
        <w:rPr>
          <w:rFonts w:ascii="Traditional Arabic" w:hAnsi="Traditional Arabic" w:cs="Traditional Arabic"/>
          <w:sz w:val="40"/>
          <w:szCs w:val="40"/>
          <w:rtl/>
          <w:lang w:bidi="ar-EG"/>
        </w:rPr>
        <w:t>، وما أشبه ذلك من الأدعية المأثورة، ي</w:t>
      </w:r>
      <w:r w:rsidR="00BD7C54" w:rsidRPr="0073109F">
        <w:rPr>
          <w:rFonts w:ascii="Traditional Arabic" w:hAnsi="Traditional Arabic" w:cs="Traditional Arabic" w:hint="cs"/>
          <w:sz w:val="40"/>
          <w:szCs w:val="40"/>
          <w:rtl/>
          <w:lang w:bidi="ar-EG"/>
        </w:rPr>
        <w:t>سأ</w:t>
      </w:r>
      <w:r w:rsidRPr="0073109F">
        <w:rPr>
          <w:rFonts w:ascii="Traditional Arabic" w:hAnsi="Traditional Arabic" w:cs="Traditional Arabic"/>
          <w:sz w:val="40"/>
          <w:szCs w:val="40"/>
          <w:rtl/>
          <w:lang w:bidi="ar-EG"/>
        </w:rPr>
        <w:t>ل الإنسان ربه يفعل الأسباب ويتضرع إلى ربه أن يعينه في سلوك هذا الطريق؛ حتى يبلغه الله تعالى ما يبلغه من العلم النافع، الذي ينتفع به وينفع به.</w:t>
      </w:r>
    </w:p>
    <w:p w14:paraId="22C9D435" w14:textId="36237D93" w:rsidR="009E10C1" w:rsidRPr="0073109F" w:rsidRDefault="009E10C1" w:rsidP="00BD7C54">
      <w:pPr>
        <w:ind w:firstLine="397"/>
        <w:rPr>
          <w:rFonts w:ascii="Traditional Arabic" w:hAnsi="Traditional Arabic" w:cs="Traditional Arabic"/>
          <w:sz w:val="40"/>
          <w:szCs w:val="40"/>
          <w:rtl/>
          <w:lang w:bidi="ar-EG"/>
        </w:rPr>
      </w:pPr>
      <w:r w:rsidRPr="0073109F">
        <w:rPr>
          <w:rFonts w:ascii="Traditional Arabic" w:hAnsi="Traditional Arabic" w:cs="Traditional Arabic"/>
          <w:sz w:val="40"/>
          <w:szCs w:val="40"/>
          <w:rtl/>
          <w:lang w:bidi="ar-EG"/>
        </w:rPr>
        <w:t>{شيخنا أحسن الله إليكم</w:t>
      </w:r>
      <w:r w:rsidR="00BD7C54" w:rsidRPr="0073109F">
        <w:rPr>
          <w:rFonts w:ascii="Traditional Arabic" w:hAnsi="Traditional Arabic" w:cs="Traditional Arabic" w:hint="cs"/>
          <w:sz w:val="40"/>
          <w:szCs w:val="40"/>
          <w:rtl/>
          <w:lang w:bidi="ar-EG"/>
        </w:rPr>
        <w:t xml:space="preserve">، </w:t>
      </w:r>
      <w:r w:rsidRPr="0073109F">
        <w:rPr>
          <w:rFonts w:ascii="Traditional Arabic" w:hAnsi="Traditional Arabic" w:cs="Traditional Arabic"/>
          <w:sz w:val="40"/>
          <w:szCs w:val="40"/>
          <w:rtl/>
          <w:lang w:bidi="ar-EG"/>
        </w:rPr>
        <w:t>ذكرتم في النقطة الأخيرة قضية كثرة الدعاء،</w:t>
      </w:r>
      <w:r w:rsidR="00BD7C54" w:rsidRPr="0073109F">
        <w:rPr>
          <w:rFonts w:ascii="Traditional Arabic" w:hAnsi="Traditional Arabic" w:cs="Traditional Arabic" w:hint="cs"/>
          <w:sz w:val="40"/>
          <w:szCs w:val="40"/>
          <w:rtl/>
          <w:lang w:bidi="ar-EG"/>
        </w:rPr>
        <w:t xml:space="preserve"> وأن يجعل الإنسان لنفسه وردا من الدعاء</w:t>
      </w:r>
      <w:r w:rsidRPr="0073109F">
        <w:rPr>
          <w:rFonts w:ascii="Traditional Arabic" w:hAnsi="Traditional Arabic" w:cs="Traditional Arabic"/>
          <w:sz w:val="40"/>
          <w:szCs w:val="40"/>
          <w:rtl/>
          <w:lang w:bidi="ar-EG"/>
        </w:rPr>
        <w:t xml:space="preserve"> يكثر</w:t>
      </w:r>
      <w:r w:rsidR="00BD7C54" w:rsidRPr="0073109F">
        <w:rPr>
          <w:rFonts w:ascii="Traditional Arabic" w:hAnsi="Traditional Arabic" w:cs="Traditional Arabic" w:hint="cs"/>
          <w:sz w:val="40"/>
          <w:szCs w:val="40"/>
          <w:rtl/>
          <w:lang w:bidi="ar-EG"/>
        </w:rPr>
        <w:t xml:space="preserve"> فيه</w:t>
      </w:r>
      <w:r w:rsidRPr="0073109F">
        <w:rPr>
          <w:rFonts w:ascii="Traditional Arabic" w:hAnsi="Traditional Arabic" w:cs="Traditional Arabic"/>
          <w:sz w:val="40"/>
          <w:szCs w:val="40"/>
          <w:rtl/>
          <w:lang w:bidi="ar-EG"/>
        </w:rPr>
        <w:t xml:space="preserve"> من سؤال الله </w:t>
      </w:r>
      <w:r w:rsidR="00BD7C54" w:rsidRPr="0073109F">
        <w:rPr>
          <w:rFonts w:ascii="Traditional Arabic" w:hAnsi="Traditional Arabic" w:cs="Traditional Arabic" w:hint="cs"/>
          <w:sz w:val="40"/>
          <w:szCs w:val="40"/>
          <w:rtl/>
          <w:lang w:bidi="ar-EG"/>
        </w:rPr>
        <w:t>ا</w:t>
      </w:r>
      <w:r w:rsidRPr="0073109F">
        <w:rPr>
          <w:rFonts w:ascii="Traditional Arabic" w:hAnsi="Traditional Arabic" w:cs="Traditional Arabic"/>
          <w:sz w:val="40"/>
          <w:szCs w:val="40"/>
          <w:rtl/>
          <w:lang w:bidi="ar-EG"/>
        </w:rPr>
        <w:t xml:space="preserve">لعلم، لكن قد تأتي إشكالية بعض الناس يقول: أنا أدعو الله وقلبي لاهٍ وغافل، </w:t>
      </w:r>
      <w:r w:rsidR="008B02E4" w:rsidRPr="0073109F">
        <w:rPr>
          <w:rFonts w:ascii="Traditional Arabic" w:hAnsi="Traditional Arabic" w:cs="Traditional Arabic" w:hint="cs"/>
          <w:sz w:val="40"/>
          <w:szCs w:val="40"/>
          <w:rtl/>
          <w:lang w:bidi="ar-EG"/>
        </w:rPr>
        <w:t>فأقول</w:t>
      </w:r>
      <w:r w:rsidRPr="0073109F">
        <w:rPr>
          <w:rFonts w:ascii="Traditional Arabic" w:hAnsi="Traditional Arabic" w:cs="Traditional Arabic"/>
          <w:sz w:val="40"/>
          <w:szCs w:val="40"/>
          <w:rtl/>
          <w:lang w:bidi="ar-EG"/>
        </w:rPr>
        <w:t xml:space="preserve"> من غير استحضار: رب فقهني في الدين</w:t>
      </w:r>
      <w:r w:rsidR="008B02E4" w:rsidRPr="0073109F">
        <w:rPr>
          <w:rFonts w:ascii="Traditional Arabic" w:hAnsi="Traditional Arabic" w:cs="Traditional Arabic" w:hint="cs"/>
          <w:sz w:val="40"/>
          <w:szCs w:val="40"/>
          <w:rtl/>
          <w:lang w:bidi="ar-EG"/>
        </w:rPr>
        <w:t>،</w:t>
      </w:r>
      <w:r w:rsidRPr="0073109F">
        <w:rPr>
          <w:rFonts w:ascii="Traditional Arabic" w:hAnsi="Traditional Arabic" w:cs="Traditional Arabic"/>
          <w:sz w:val="40"/>
          <w:szCs w:val="40"/>
          <w:rtl/>
          <w:lang w:bidi="ar-EG"/>
        </w:rPr>
        <w:t xml:space="preserve"> رب فقهني في الدين </w:t>
      </w:r>
      <w:r w:rsidR="008B02E4" w:rsidRPr="0073109F">
        <w:rPr>
          <w:rFonts w:ascii="Traditional Arabic" w:hAnsi="Traditional Arabic" w:cs="Traditional Arabic" w:hint="cs"/>
          <w:sz w:val="40"/>
          <w:szCs w:val="40"/>
          <w:rtl/>
          <w:lang w:bidi="ar-EG"/>
        </w:rPr>
        <w:t xml:space="preserve">من </w:t>
      </w:r>
      <w:r w:rsidRPr="0073109F">
        <w:rPr>
          <w:rFonts w:ascii="Traditional Arabic" w:hAnsi="Traditional Arabic" w:cs="Traditional Arabic"/>
          <w:sz w:val="40"/>
          <w:szCs w:val="40"/>
          <w:rtl/>
          <w:lang w:bidi="ar-EG"/>
        </w:rPr>
        <w:t>غير استحضار</w:t>
      </w:r>
      <w:r w:rsidR="008B02E4" w:rsidRPr="0073109F">
        <w:rPr>
          <w:rFonts w:ascii="Traditional Arabic" w:hAnsi="Traditional Arabic" w:cs="Traditional Arabic" w:hint="cs"/>
          <w:sz w:val="40"/>
          <w:szCs w:val="40"/>
          <w:rtl/>
          <w:lang w:bidi="ar-EG"/>
        </w:rPr>
        <w:t>،</w:t>
      </w:r>
      <w:r w:rsidRPr="0073109F">
        <w:rPr>
          <w:rFonts w:ascii="Traditional Arabic" w:hAnsi="Traditional Arabic" w:cs="Traditional Arabic"/>
          <w:sz w:val="40"/>
          <w:szCs w:val="40"/>
          <w:rtl/>
          <w:lang w:bidi="ar-EG"/>
        </w:rPr>
        <w:t xml:space="preserve"> كيف توجهون هذا؟}</w:t>
      </w:r>
    </w:p>
    <w:p w14:paraId="039C55D6" w14:textId="2739D199" w:rsidR="009E10C1" w:rsidRPr="0073109F" w:rsidRDefault="009E10C1" w:rsidP="008B02E4">
      <w:pPr>
        <w:ind w:firstLine="397"/>
        <w:rPr>
          <w:rFonts w:ascii="Traditional Arabic" w:hAnsi="Traditional Arabic" w:cs="Traditional Arabic"/>
          <w:sz w:val="40"/>
          <w:szCs w:val="40"/>
          <w:rtl/>
          <w:lang w:bidi="ar-EG"/>
        </w:rPr>
      </w:pPr>
      <w:r w:rsidRPr="0073109F">
        <w:rPr>
          <w:rFonts w:ascii="Traditional Arabic" w:hAnsi="Traditional Arabic" w:cs="Traditional Arabic"/>
          <w:sz w:val="40"/>
          <w:szCs w:val="40"/>
          <w:rtl/>
          <w:lang w:bidi="ar-EG"/>
        </w:rPr>
        <w:t xml:space="preserve">والله يا شيخ معاذ لا شك أن الدعاء إذا كان بحضور قلب أقرب إلى الإجابة، والنبي ﷺ قال: </w:t>
      </w:r>
      <w:r w:rsidRPr="0073109F">
        <w:rPr>
          <w:rFonts w:ascii="Traditional Arabic" w:hAnsi="Traditional Arabic" w:cs="Traditional Arabic"/>
          <w:color w:val="006600"/>
          <w:sz w:val="40"/>
          <w:szCs w:val="40"/>
          <w:rtl/>
          <w:lang w:bidi="ar-EG"/>
        </w:rPr>
        <w:t>«فإنَّ اللَّهَ لَا يَسْتَجِيبُ مِنْ قَلْبٍ غَافِلٍ لَاهٍ»</w:t>
      </w:r>
      <w:r w:rsidRPr="0073109F">
        <w:rPr>
          <w:rFonts w:ascii="Traditional Arabic" w:hAnsi="Traditional Arabic" w:cs="Traditional Arabic"/>
          <w:sz w:val="40"/>
          <w:szCs w:val="40"/>
          <w:rtl/>
          <w:lang w:bidi="ar-EG"/>
        </w:rPr>
        <w:t>، أدعو</w:t>
      </w:r>
      <w:r w:rsidR="008B02E4" w:rsidRPr="0073109F">
        <w:rPr>
          <w:rFonts w:ascii="Traditional Arabic" w:hAnsi="Traditional Arabic" w:cs="Traditional Arabic" w:hint="cs"/>
          <w:sz w:val="40"/>
          <w:szCs w:val="40"/>
          <w:rtl/>
          <w:lang w:bidi="ar-EG"/>
        </w:rPr>
        <w:t>ا</w:t>
      </w:r>
      <w:r w:rsidRPr="0073109F">
        <w:rPr>
          <w:rFonts w:ascii="Traditional Arabic" w:hAnsi="Traditional Arabic" w:cs="Traditional Arabic"/>
          <w:sz w:val="40"/>
          <w:szCs w:val="40"/>
          <w:rtl/>
          <w:lang w:bidi="ar-EG"/>
        </w:rPr>
        <w:t xml:space="preserve"> الله وأنتم موقنون بالإجابة، وربنا </w:t>
      </w:r>
      <w:r w:rsidR="00BB7EDC" w:rsidRPr="0073109F">
        <w:rPr>
          <w:rFonts w:ascii="Traditional Arabic" w:hAnsi="Traditional Arabic" w:cs="Traditional Arabic"/>
          <w:sz w:val="40"/>
          <w:szCs w:val="40"/>
          <w:rtl/>
          <w:lang w:bidi="ar-EG"/>
        </w:rPr>
        <w:t>-عز وجل-</w:t>
      </w:r>
      <w:r w:rsidRPr="0073109F">
        <w:rPr>
          <w:rFonts w:ascii="Traditional Arabic" w:hAnsi="Traditional Arabic" w:cs="Traditional Arabic"/>
          <w:sz w:val="40"/>
          <w:szCs w:val="40"/>
          <w:rtl/>
          <w:lang w:bidi="ar-EG"/>
        </w:rPr>
        <w:t xml:space="preserve"> يقول: </w:t>
      </w:r>
      <w:r w:rsidRPr="0073109F">
        <w:rPr>
          <w:rFonts w:ascii="Traditional Arabic" w:hAnsi="Traditional Arabic" w:cs="Traditional Arabic"/>
          <w:color w:val="FF0000"/>
          <w:sz w:val="40"/>
          <w:szCs w:val="40"/>
          <w:rtl/>
          <w:lang w:bidi="ar-EG"/>
        </w:rPr>
        <w:t>﴿ادْعُوا رَبَّكُمْ تَضَرُّعًا وَخُفْيَةً إِنَّهُ لا يُحِبُّ الْمُعْتَدِينَ (55) وَلا تُفْسِدُوا فِي الأَرْضِ بَعْدَ إِصْلاحِهَا وَادْعُوهُ خَوْفًا وَطَمَعًا﴾</w:t>
      </w:r>
      <w:r w:rsidRPr="0073109F">
        <w:rPr>
          <w:rFonts w:ascii="Traditional Arabic" w:hAnsi="Traditional Arabic" w:cs="Traditional Arabic"/>
          <w:sz w:val="40"/>
          <w:szCs w:val="40"/>
          <w:rtl/>
          <w:lang w:bidi="ar-EG"/>
        </w:rPr>
        <w:t xml:space="preserve"> </w:t>
      </w:r>
      <w:r w:rsidRPr="0073109F">
        <w:rPr>
          <w:rFonts w:ascii="Traditional Arabic" w:hAnsi="Traditional Arabic" w:cs="Traditional Arabic"/>
          <w:sz w:val="28"/>
          <w:szCs w:val="28"/>
          <w:rtl/>
          <w:lang w:bidi="ar-EG"/>
        </w:rPr>
        <w:t>[الأعراف55-56]</w:t>
      </w:r>
      <w:r w:rsidRPr="0073109F">
        <w:rPr>
          <w:rFonts w:ascii="Traditional Arabic" w:hAnsi="Traditional Arabic" w:cs="Traditional Arabic"/>
          <w:sz w:val="40"/>
          <w:szCs w:val="40"/>
          <w:rtl/>
          <w:lang w:bidi="ar-EG"/>
        </w:rPr>
        <w:t>، يُجمع الإنسان نفسه ويطرد الشواغل عنه ويتضرع إلى ربه</w:t>
      </w:r>
      <w:r w:rsidR="008B02E4" w:rsidRPr="0073109F">
        <w:rPr>
          <w:rFonts w:ascii="Traditional Arabic" w:hAnsi="Traditional Arabic" w:cs="Traditional Arabic" w:hint="cs"/>
          <w:sz w:val="40"/>
          <w:szCs w:val="40"/>
          <w:rtl/>
          <w:lang w:bidi="ar-EG"/>
        </w:rPr>
        <w:t xml:space="preserve">، </w:t>
      </w:r>
      <w:r w:rsidRPr="0073109F">
        <w:rPr>
          <w:rFonts w:ascii="Traditional Arabic" w:hAnsi="Traditional Arabic" w:cs="Traditional Arabic"/>
          <w:sz w:val="40"/>
          <w:szCs w:val="40"/>
          <w:rtl/>
          <w:lang w:bidi="ar-EG"/>
        </w:rPr>
        <w:t>مسألة عظيمة يا إخوان، ليست المسألة يرفع الإنسان يديهِ ويدعو بدعوات وقلبه سارحٌ في أودية الدنيا وشِعبها، بل يستحضر قلبه ويجاهد نفسه، وينظر إلى الأوقات والأماكن الفاضلة المباركة التي هي مظنة لإجابة الدعاء.</w:t>
      </w:r>
    </w:p>
    <w:p w14:paraId="1F95B162" w14:textId="2CA9BAD6" w:rsidR="009E10C1" w:rsidRPr="0073109F" w:rsidRDefault="009E10C1" w:rsidP="00CA1EE4">
      <w:pPr>
        <w:ind w:firstLine="397"/>
        <w:rPr>
          <w:rFonts w:ascii="Traditional Arabic" w:hAnsi="Traditional Arabic" w:cs="Traditional Arabic"/>
          <w:sz w:val="40"/>
          <w:szCs w:val="40"/>
          <w:rtl/>
          <w:lang w:bidi="ar-EG"/>
        </w:rPr>
      </w:pPr>
      <w:r w:rsidRPr="0073109F">
        <w:rPr>
          <w:rFonts w:ascii="Traditional Arabic" w:hAnsi="Traditional Arabic" w:cs="Traditional Arabic"/>
          <w:sz w:val="40"/>
          <w:szCs w:val="40"/>
          <w:rtl/>
          <w:lang w:bidi="ar-EG"/>
        </w:rPr>
        <w:t xml:space="preserve">وعلى كل حال: كثير من هذا الكلام ذُكر في حلقاتٍ ماضية، لكن الأمر كبير بلا شك، والسلف -رحمهم الله- صوروا لنا هذا الأمر والنهج الذي </w:t>
      </w:r>
      <w:r w:rsidR="008B02E4" w:rsidRPr="0073109F">
        <w:rPr>
          <w:rFonts w:ascii="Traditional Arabic" w:hAnsi="Traditional Arabic" w:cs="Traditional Arabic" w:hint="cs"/>
          <w:sz w:val="40"/>
          <w:szCs w:val="40"/>
          <w:rtl/>
          <w:lang w:bidi="ar-EG"/>
        </w:rPr>
        <w:t>س</w:t>
      </w:r>
      <w:r w:rsidRPr="0073109F">
        <w:rPr>
          <w:rFonts w:ascii="Traditional Arabic" w:hAnsi="Traditional Arabic" w:cs="Traditional Arabic"/>
          <w:sz w:val="40"/>
          <w:szCs w:val="40"/>
          <w:rtl/>
          <w:lang w:bidi="ar-EG"/>
        </w:rPr>
        <w:t>اروا عليه، وكما قلت لكم</w:t>
      </w:r>
      <w:r w:rsidR="000C2545" w:rsidRPr="0073109F">
        <w:rPr>
          <w:rFonts w:ascii="Traditional Arabic" w:hAnsi="Traditional Arabic" w:cs="Traditional Arabic" w:hint="cs"/>
          <w:sz w:val="40"/>
          <w:szCs w:val="40"/>
          <w:rtl/>
          <w:lang w:bidi="ar-EG"/>
        </w:rPr>
        <w:t>:</w:t>
      </w:r>
      <w:r w:rsidRPr="0073109F">
        <w:rPr>
          <w:rFonts w:ascii="Traditional Arabic" w:hAnsi="Traditional Arabic" w:cs="Traditional Arabic"/>
          <w:sz w:val="40"/>
          <w:szCs w:val="40"/>
          <w:rtl/>
          <w:lang w:bidi="ar-EG"/>
        </w:rPr>
        <w:t xml:space="preserve"> اقرأ</w:t>
      </w:r>
      <w:r w:rsidR="000C2545" w:rsidRPr="0073109F">
        <w:rPr>
          <w:rFonts w:ascii="Traditional Arabic" w:hAnsi="Traditional Arabic" w:cs="Traditional Arabic" w:hint="cs"/>
          <w:sz w:val="40"/>
          <w:szCs w:val="40"/>
          <w:rtl/>
          <w:lang w:bidi="ar-EG"/>
        </w:rPr>
        <w:t>وا</w:t>
      </w:r>
      <w:r w:rsidRPr="0073109F">
        <w:rPr>
          <w:rFonts w:ascii="Traditional Arabic" w:hAnsi="Traditional Arabic" w:cs="Traditional Arabic"/>
          <w:sz w:val="40"/>
          <w:szCs w:val="40"/>
          <w:rtl/>
          <w:lang w:bidi="ar-EG"/>
        </w:rPr>
        <w:t xml:space="preserve"> سيرة أبي عبد الرحمن السلمي، عبد الله بن حبيب التابعي الذي أخذ القرآن عن عبد الله بن مسعود وعثمان –رضي الله عنهم-.</w:t>
      </w:r>
    </w:p>
    <w:p w14:paraId="4CC2D0BF" w14:textId="33136CC2" w:rsidR="009E10C1" w:rsidRPr="0073109F" w:rsidRDefault="009E10C1" w:rsidP="00CA1EE4">
      <w:pPr>
        <w:ind w:firstLine="397"/>
        <w:rPr>
          <w:rFonts w:ascii="Traditional Arabic" w:hAnsi="Traditional Arabic" w:cs="Traditional Arabic"/>
          <w:sz w:val="40"/>
          <w:szCs w:val="40"/>
          <w:rtl/>
          <w:lang w:bidi="ar-EG"/>
        </w:rPr>
      </w:pPr>
      <w:r w:rsidRPr="0073109F">
        <w:rPr>
          <w:rFonts w:ascii="Traditional Arabic" w:hAnsi="Traditional Arabic" w:cs="Traditional Arabic"/>
          <w:sz w:val="40"/>
          <w:szCs w:val="40"/>
          <w:rtl/>
          <w:lang w:bidi="ar-EG"/>
        </w:rPr>
        <w:lastRenderedPageBreak/>
        <w:t xml:space="preserve"> كيف قضوا حياتهم سنين متطاولة وهم على هذ</w:t>
      </w:r>
      <w:r w:rsidR="00D6278D" w:rsidRPr="0073109F">
        <w:rPr>
          <w:rFonts w:ascii="Traditional Arabic" w:hAnsi="Traditional Arabic" w:cs="Traditional Arabic" w:hint="cs"/>
          <w:sz w:val="40"/>
          <w:szCs w:val="40"/>
          <w:rtl/>
          <w:lang w:bidi="ar-EG"/>
        </w:rPr>
        <w:t>ا</w:t>
      </w:r>
      <w:r w:rsidRPr="0073109F">
        <w:rPr>
          <w:rFonts w:ascii="Traditional Arabic" w:hAnsi="Traditional Arabic" w:cs="Traditional Arabic"/>
          <w:sz w:val="40"/>
          <w:szCs w:val="40"/>
          <w:rtl/>
          <w:lang w:bidi="ar-EG"/>
        </w:rPr>
        <w:t>، وقد أدركناهم يا إخوان، أدركنا بقيتهم -يرحمهم الله- أمثال</w:t>
      </w:r>
      <w:r w:rsidR="000C2545" w:rsidRPr="0073109F">
        <w:rPr>
          <w:rFonts w:ascii="Traditional Arabic" w:hAnsi="Traditional Arabic" w:cs="Traditional Arabic" w:hint="cs"/>
          <w:sz w:val="40"/>
          <w:szCs w:val="40"/>
          <w:rtl/>
          <w:lang w:bidi="ar-EG"/>
        </w:rPr>
        <w:t>:</w:t>
      </w:r>
      <w:r w:rsidRPr="0073109F">
        <w:rPr>
          <w:rFonts w:ascii="Traditional Arabic" w:hAnsi="Traditional Arabic" w:cs="Traditional Arabic"/>
          <w:sz w:val="40"/>
          <w:szCs w:val="40"/>
          <w:rtl/>
          <w:lang w:bidi="ar-EG"/>
        </w:rPr>
        <w:t xml:space="preserve"> الشيخ عبد العزيز بن باز، الشيخ ابن عثيمين، الشيخ</w:t>
      </w:r>
      <w:r w:rsidR="000C2545" w:rsidRPr="0073109F">
        <w:rPr>
          <w:rFonts w:ascii="Traditional Arabic" w:hAnsi="Traditional Arabic" w:cs="Traditional Arabic" w:hint="cs"/>
          <w:sz w:val="40"/>
          <w:szCs w:val="40"/>
          <w:rtl/>
          <w:lang w:bidi="ar-EG"/>
        </w:rPr>
        <w:t xml:space="preserve"> </w:t>
      </w:r>
      <w:r w:rsidR="00D6278D" w:rsidRPr="0073109F">
        <w:rPr>
          <w:rFonts w:ascii="Traditional Arabic" w:hAnsi="Traditional Arabic" w:cs="Traditional Arabic" w:hint="cs"/>
          <w:sz w:val="40"/>
          <w:szCs w:val="40"/>
          <w:rtl/>
          <w:lang w:bidi="ar-EG"/>
        </w:rPr>
        <w:t xml:space="preserve">عبدالله </w:t>
      </w:r>
      <w:r w:rsidR="000C2545" w:rsidRPr="0073109F">
        <w:rPr>
          <w:rFonts w:ascii="Traditional Arabic" w:hAnsi="Traditional Arabic" w:cs="Traditional Arabic" w:hint="cs"/>
          <w:sz w:val="40"/>
          <w:szCs w:val="40"/>
          <w:rtl/>
          <w:lang w:bidi="ar-EG"/>
        </w:rPr>
        <w:t>بن جبرين،</w:t>
      </w:r>
      <w:r w:rsidRPr="0073109F">
        <w:rPr>
          <w:rFonts w:ascii="Traditional Arabic" w:hAnsi="Traditional Arabic" w:cs="Traditional Arabic"/>
          <w:sz w:val="40"/>
          <w:szCs w:val="40"/>
          <w:rtl/>
          <w:lang w:bidi="ar-EG"/>
        </w:rPr>
        <w:t xml:space="preserve"> رأينا أشياء ربما لو حُكيت للناس لا ت</w:t>
      </w:r>
      <w:r w:rsidR="00EC564B" w:rsidRPr="0073109F">
        <w:rPr>
          <w:rFonts w:ascii="Traditional Arabic" w:hAnsi="Traditional Arabic" w:cs="Traditional Arabic" w:hint="cs"/>
          <w:sz w:val="40"/>
          <w:szCs w:val="40"/>
          <w:rtl/>
          <w:lang w:bidi="ar-EG"/>
        </w:rPr>
        <w:t>ُ</w:t>
      </w:r>
      <w:r w:rsidRPr="0073109F">
        <w:rPr>
          <w:rFonts w:ascii="Traditional Arabic" w:hAnsi="Traditional Arabic" w:cs="Traditional Arabic"/>
          <w:sz w:val="40"/>
          <w:szCs w:val="40"/>
          <w:rtl/>
          <w:lang w:bidi="ar-EG"/>
        </w:rPr>
        <w:t>صدق من ج</w:t>
      </w:r>
      <w:r w:rsidR="00D6278D" w:rsidRPr="0073109F">
        <w:rPr>
          <w:rFonts w:ascii="Traditional Arabic" w:hAnsi="Traditional Arabic" w:cs="Traditional Arabic" w:hint="cs"/>
          <w:sz w:val="40"/>
          <w:szCs w:val="40"/>
          <w:rtl/>
          <w:lang w:bidi="ar-EG"/>
        </w:rPr>
        <w:t>َ</w:t>
      </w:r>
      <w:r w:rsidRPr="0073109F">
        <w:rPr>
          <w:rFonts w:ascii="Traditional Arabic" w:hAnsi="Traditional Arabic" w:cs="Traditional Arabic"/>
          <w:sz w:val="40"/>
          <w:szCs w:val="40"/>
          <w:rtl/>
          <w:lang w:bidi="ar-EG"/>
        </w:rPr>
        <w:t>ل</w:t>
      </w:r>
      <w:r w:rsidR="00D6278D" w:rsidRPr="0073109F">
        <w:rPr>
          <w:rFonts w:ascii="Traditional Arabic" w:hAnsi="Traditional Arabic" w:cs="Traditional Arabic" w:hint="cs"/>
          <w:sz w:val="40"/>
          <w:szCs w:val="40"/>
          <w:rtl/>
          <w:lang w:bidi="ar-EG"/>
        </w:rPr>
        <w:t>َ</w:t>
      </w:r>
      <w:r w:rsidRPr="0073109F">
        <w:rPr>
          <w:rFonts w:ascii="Traditional Arabic" w:hAnsi="Traditional Arabic" w:cs="Traditional Arabic"/>
          <w:sz w:val="40"/>
          <w:szCs w:val="40"/>
          <w:rtl/>
          <w:lang w:bidi="ar-EG"/>
        </w:rPr>
        <w:t>دهم مع تقدم أعمارهم، لكنها لا شك القلوب إذا كانت حية.</w:t>
      </w:r>
    </w:p>
    <w:p w14:paraId="68CF088D" w14:textId="3DFEDB75" w:rsidR="009E10C1" w:rsidRPr="0073109F" w:rsidRDefault="009E10C1" w:rsidP="00CA1EE4">
      <w:pPr>
        <w:ind w:firstLine="397"/>
        <w:rPr>
          <w:rFonts w:ascii="Traditional Arabic" w:hAnsi="Traditional Arabic" w:cs="Traditional Arabic"/>
          <w:sz w:val="40"/>
          <w:szCs w:val="40"/>
          <w:rtl/>
          <w:lang w:bidi="ar-EG"/>
        </w:rPr>
      </w:pPr>
      <w:r w:rsidRPr="0073109F">
        <w:rPr>
          <w:rFonts w:ascii="Traditional Arabic" w:hAnsi="Traditional Arabic" w:cs="Traditional Arabic"/>
          <w:sz w:val="40"/>
          <w:szCs w:val="40"/>
          <w:rtl/>
          <w:lang w:bidi="ar-EG"/>
        </w:rPr>
        <w:t xml:space="preserve">واللذة يا إخواني في العلم </w:t>
      </w:r>
      <w:r w:rsidR="00D6278D" w:rsidRPr="0073109F">
        <w:rPr>
          <w:rFonts w:ascii="Traditional Arabic" w:hAnsi="Traditional Arabic" w:cs="Traditional Arabic" w:hint="cs"/>
          <w:sz w:val="40"/>
          <w:szCs w:val="40"/>
          <w:rtl/>
          <w:lang w:bidi="ar-EG"/>
        </w:rPr>
        <w:t>-</w:t>
      </w:r>
      <w:r w:rsidRPr="0073109F">
        <w:rPr>
          <w:rFonts w:ascii="Traditional Arabic" w:hAnsi="Traditional Arabic" w:cs="Traditional Arabic"/>
          <w:sz w:val="40"/>
          <w:szCs w:val="40"/>
          <w:rtl/>
          <w:lang w:bidi="ar-EG"/>
        </w:rPr>
        <w:t>كما ذكرت في</w:t>
      </w:r>
      <w:r w:rsidR="00D6278D" w:rsidRPr="0073109F">
        <w:rPr>
          <w:rFonts w:ascii="Traditional Arabic" w:hAnsi="Traditional Arabic" w:cs="Traditional Arabic" w:hint="cs"/>
          <w:sz w:val="40"/>
          <w:szCs w:val="40"/>
          <w:rtl/>
          <w:lang w:bidi="ar-EG"/>
        </w:rPr>
        <w:t xml:space="preserve"> مناسبة</w:t>
      </w:r>
      <w:r w:rsidRPr="0073109F">
        <w:rPr>
          <w:rFonts w:ascii="Traditional Arabic" w:hAnsi="Traditional Arabic" w:cs="Traditional Arabic"/>
          <w:sz w:val="40"/>
          <w:szCs w:val="40"/>
          <w:rtl/>
          <w:lang w:bidi="ar-EG"/>
        </w:rPr>
        <w:t xml:space="preserve"> مض</w:t>
      </w:r>
      <w:r w:rsidR="00D6278D" w:rsidRPr="0073109F">
        <w:rPr>
          <w:rFonts w:ascii="Traditional Arabic" w:hAnsi="Traditional Arabic" w:cs="Traditional Arabic" w:hint="cs"/>
          <w:sz w:val="40"/>
          <w:szCs w:val="40"/>
          <w:rtl/>
          <w:lang w:bidi="ar-EG"/>
        </w:rPr>
        <w:t>ت-</w:t>
      </w:r>
      <w:r w:rsidRPr="0073109F">
        <w:rPr>
          <w:rFonts w:ascii="Traditional Arabic" w:hAnsi="Traditional Arabic" w:cs="Traditional Arabic"/>
          <w:sz w:val="40"/>
          <w:szCs w:val="40"/>
          <w:rtl/>
          <w:lang w:bidi="ar-EG"/>
        </w:rPr>
        <w:t xml:space="preserve"> عظيمة</w:t>
      </w:r>
      <w:r w:rsidR="00D6278D" w:rsidRPr="0073109F">
        <w:rPr>
          <w:rFonts w:ascii="Traditional Arabic" w:hAnsi="Traditional Arabic" w:cs="Traditional Arabic" w:hint="cs"/>
          <w:sz w:val="40"/>
          <w:szCs w:val="40"/>
          <w:rtl/>
          <w:lang w:bidi="ar-EG"/>
        </w:rPr>
        <w:t xml:space="preserve"> لكن دونها خرط القتاد</w:t>
      </w:r>
      <w:r w:rsidRPr="0073109F">
        <w:rPr>
          <w:rFonts w:ascii="Traditional Arabic" w:hAnsi="Traditional Arabic" w:cs="Traditional Arabic"/>
          <w:sz w:val="40"/>
          <w:szCs w:val="40"/>
          <w:rtl/>
          <w:lang w:bidi="ar-EG"/>
        </w:rPr>
        <w:t xml:space="preserve"> لا تنال بمجرد الأماني يطلبها الإنسان ثم تأتي</w:t>
      </w:r>
      <w:r w:rsidR="00D6278D" w:rsidRPr="0073109F">
        <w:rPr>
          <w:rFonts w:ascii="Traditional Arabic" w:hAnsi="Traditional Arabic" w:cs="Traditional Arabic" w:hint="cs"/>
          <w:sz w:val="40"/>
          <w:szCs w:val="40"/>
          <w:rtl/>
          <w:lang w:bidi="ar-EG"/>
        </w:rPr>
        <w:t>ه</w:t>
      </w:r>
      <w:r w:rsidRPr="0073109F">
        <w:rPr>
          <w:rFonts w:ascii="Traditional Arabic" w:hAnsi="Traditional Arabic" w:cs="Traditional Arabic"/>
          <w:sz w:val="40"/>
          <w:szCs w:val="40"/>
          <w:rtl/>
          <w:lang w:bidi="ar-EG"/>
        </w:rPr>
        <w:t xml:space="preserve"> و</w:t>
      </w:r>
      <w:r w:rsidR="00EC564B" w:rsidRPr="0073109F">
        <w:rPr>
          <w:rFonts w:ascii="Traditional Arabic" w:hAnsi="Traditional Arabic" w:cs="Traditional Arabic" w:hint="cs"/>
          <w:sz w:val="40"/>
          <w:szCs w:val="40"/>
          <w:rtl/>
          <w:lang w:bidi="ar-EG"/>
        </w:rPr>
        <w:t xml:space="preserve">هو </w:t>
      </w:r>
      <w:r w:rsidRPr="0073109F">
        <w:rPr>
          <w:rFonts w:ascii="Traditional Arabic" w:hAnsi="Traditional Arabic" w:cs="Traditional Arabic"/>
          <w:sz w:val="40"/>
          <w:szCs w:val="40"/>
          <w:rtl/>
          <w:lang w:bidi="ar-EG"/>
        </w:rPr>
        <w:t xml:space="preserve">جالسٌ في مكانه، لا، </w:t>
      </w:r>
      <w:r w:rsidR="00EC564B" w:rsidRPr="0073109F">
        <w:rPr>
          <w:rFonts w:ascii="Traditional Arabic" w:hAnsi="Traditional Arabic" w:cs="Traditional Arabic" w:hint="cs"/>
          <w:sz w:val="40"/>
          <w:szCs w:val="40"/>
          <w:rtl/>
          <w:lang w:bidi="ar-EG"/>
        </w:rPr>
        <w:t xml:space="preserve">بل </w:t>
      </w:r>
      <w:r w:rsidRPr="0073109F">
        <w:rPr>
          <w:rFonts w:ascii="Traditional Arabic" w:hAnsi="Traditional Arabic" w:cs="Traditional Arabic"/>
          <w:sz w:val="40"/>
          <w:szCs w:val="40"/>
          <w:rtl/>
          <w:lang w:bidi="ar-EG"/>
        </w:rPr>
        <w:t xml:space="preserve">تحتاج إلى نية صادقة وإخلاص وتضرع إلى الله </w:t>
      </w:r>
      <w:r w:rsidR="00BB7EDC" w:rsidRPr="0073109F">
        <w:rPr>
          <w:rFonts w:ascii="Traditional Arabic" w:hAnsi="Traditional Arabic" w:cs="Traditional Arabic" w:hint="cs"/>
          <w:sz w:val="40"/>
          <w:szCs w:val="40"/>
          <w:rtl/>
          <w:lang w:bidi="ar-EG"/>
        </w:rPr>
        <w:t>-</w:t>
      </w:r>
      <w:r w:rsidR="00BB7EDC" w:rsidRPr="0073109F">
        <w:rPr>
          <w:rFonts w:ascii="Traditional Arabic" w:hAnsi="Traditional Arabic" w:cs="Traditional Arabic"/>
          <w:sz w:val="40"/>
          <w:szCs w:val="40"/>
          <w:rtl/>
          <w:lang w:bidi="ar-EG"/>
        </w:rPr>
        <w:t>عز وجل-</w:t>
      </w:r>
      <w:r w:rsidRPr="0073109F">
        <w:rPr>
          <w:rFonts w:ascii="Traditional Arabic" w:hAnsi="Traditional Arabic" w:cs="Traditional Arabic"/>
          <w:sz w:val="40"/>
          <w:szCs w:val="40"/>
          <w:rtl/>
          <w:lang w:bidi="ar-EG"/>
        </w:rPr>
        <w:t xml:space="preserve"> ثم استمرار في هذا الطريق وكل هذا الكلام تقدم.</w:t>
      </w:r>
    </w:p>
    <w:p w14:paraId="6987E8E7" w14:textId="6134D427" w:rsidR="009E10C1" w:rsidRPr="0073109F" w:rsidRDefault="009E10C1" w:rsidP="00CA1EE4">
      <w:pPr>
        <w:ind w:firstLine="397"/>
        <w:rPr>
          <w:rFonts w:ascii="Traditional Arabic" w:hAnsi="Traditional Arabic" w:cs="Traditional Arabic"/>
          <w:sz w:val="40"/>
          <w:szCs w:val="40"/>
          <w:rtl/>
          <w:lang w:bidi="ar-EG"/>
        </w:rPr>
      </w:pPr>
      <w:r w:rsidRPr="0073109F">
        <w:rPr>
          <w:rFonts w:ascii="Traditional Arabic" w:hAnsi="Traditional Arabic" w:cs="Traditional Arabic"/>
          <w:sz w:val="40"/>
          <w:szCs w:val="40"/>
          <w:rtl/>
          <w:lang w:bidi="ar-EG"/>
        </w:rPr>
        <w:t>أنت يا طالب العلم في البداية في امتحان</w:t>
      </w:r>
      <w:r w:rsidR="00EC564B" w:rsidRPr="0073109F">
        <w:rPr>
          <w:rFonts w:ascii="Traditional Arabic" w:hAnsi="Traditional Arabic" w:cs="Traditional Arabic" w:hint="cs"/>
          <w:sz w:val="40"/>
          <w:szCs w:val="40"/>
          <w:rtl/>
          <w:lang w:bidi="ar-EG"/>
        </w:rPr>
        <w:t>،</w:t>
      </w:r>
      <w:r w:rsidRPr="0073109F">
        <w:rPr>
          <w:rFonts w:ascii="Traditional Arabic" w:hAnsi="Traditional Arabic" w:cs="Traditional Arabic"/>
          <w:sz w:val="40"/>
          <w:szCs w:val="40"/>
          <w:rtl/>
          <w:lang w:bidi="ar-EG"/>
        </w:rPr>
        <w:t xml:space="preserve"> يختارك الله </w:t>
      </w:r>
      <w:r w:rsidR="00BB7EDC" w:rsidRPr="0073109F">
        <w:rPr>
          <w:rFonts w:ascii="Traditional Arabic" w:hAnsi="Traditional Arabic" w:cs="Traditional Arabic" w:hint="cs"/>
          <w:sz w:val="40"/>
          <w:szCs w:val="40"/>
          <w:rtl/>
          <w:lang w:bidi="ar-EG"/>
        </w:rPr>
        <w:t>-</w:t>
      </w:r>
      <w:r w:rsidR="00BB7EDC" w:rsidRPr="0073109F">
        <w:rPr>
          <w:rFonts w:ascii="Traditional Arabic" w:hAnsi="Traditional Arabic" w:cs="Traditional Arabic"/>
          <w:sz w:val="40"/>
          <w:szCs w:val="40"/>
          <w:rtl/>
          <w:lang w:bidi="ar-EG"/>
        </w:rPr>
        <w:t>عز وجل-</w:t>
      </w:r>
      <w:r w:rsidRPr="0073109F">
        <w:rPr>
          <w:rFonts w:ascii="Traditional Arabic" w:hAnsi="Traditional Arabic" w:cs="Traditional Arabic"/>
          <w:sz w:val="40"/>
          <w:szCs w:val="40"/>
          <w:rtl/>
          <w:lang w:bidi="ar-EG"/>
        </w:rPr>
        <w:t xml:space="preserve"> ويمتحنك</w:t>
      </w:r>
      <w:r w:rsidR="00EC564B" w:rsidRPr="0073109F">
        <w:rPr>
          <w:rFonts w:ascii="Traditional Arabic" w:hAnsi="Traditional Arabic" w:cs="Traditional Arabic" w:hint="cs"/>
          <w:sz w:val="40"/>
          <w:szCs w:val="40"/>
          <w:rtl/>
          <w:lang w:bidi="ar-EG"/>
        </w:rPr>
        <w:t>،</w:t>
      </w:r>
      <w:r w:rsidRPr="0073109F">
        <w:rPr>
          <w:rFonts w:ascii="Traditional Arabic" w:hAnsi="Traditional Arabic" w:cs="Traditional Arabic"/>
          <w:sz w:val="40"/>
          <w:szCs w:val="40"/>
          <w:rtl/>
          <w:lang w:bidi="ar-EG"/>
        </w:rPr>
        <w:t xml:space="preserve"> هل تصلح أن تكون طالب علم أو لا تصلح؟ ولهذا الإنسان من بداياته يُجاهد نفسه ويحضر قلبه في دعائه وفي طلبه ويستعين بالله رب العالمين ف</w:t>
      </w:r>
      <w:r w:rsidR="005B034D" w:rsidRPr="0073109F">
        <w:rPr>
          <w:rFonts w:ascii="Traditional Arabic" w:hAnsi="Traditional Arabic" w:cs="Traditional Arabic" w:hint="cs"/>
          <w:sz w:val="40"/>
          <w:szCs w:val="40"/>
          <w:rtl/>
          <w:lang w:bidi="ar-EG"/>
        </w:rPr>
        <w:t>َ</w:t>
      </w:r>
      <w:r w:rsidRPr="0073109F">
        <w:rPr>
          <w:rFonts w:ascii="Traditional Arabic" w:hAnsi="Traditional Arabic" w:cs="Traditional Arabic"/>
          <w:sz w:val="40"/>
          <w:szCs w:val="40"/>
          <w:rtl/>
          <w:lang w:bidi="ar-EG"/>
        </w:rPr>
        <w:t>م</w:t>
      </w:r>
      <w:r w:rsidR="005B034D" w:rsidRPr="0073109F">
        <w:rPr>
          <w:rFonts w:ascii="Traditional Arabic" w:hAnsi="Traditional Arabic" w:cs="Traditional Arabic" w:hint="cs"/>
          <w:sz w:val="40"/>
          <w:szCs w:val="40"/>
          <w:rtl/>
          <w:lang w:bidi="ar-EG"/>
        </w:rPr>
        <w:t>َ</w:t>
      </w:r>
      <w:r w:rsidRPr="0073109F">
        <w:rPr>
          <w:rFonts w:ascii="Traditional Arabic" w:hAnsi="Traditional Arabic" w:cs="Traditional Arabic"/>
          <w:sz w:val="40"/>
          <w:szCs w:val="40"/>
          <w:rtl/>
          <w:lang w:bidi="ar-EG"/>
        </w:rPr>
        <w:t>ا ث</w:t>
      </w:r>
      <w:r w:rsidR="005B034D" w:rsidRPr="0073109F">
        <w:rPr>
          <w:rFonts w:ascii="Traditional Arabic" w:hAnsi="Traditional Arabic" w:cs="Traditional Arabic" w:hint="cs"/>
          <w:sz w:val="40"/>
          <w:szCs w:val="40"/>
          <w:rtl/>
          <w:lang w:bidi="ar-EG"/>
        </w:rPr>
        <w:t>َ</w:t>
      </w:r>
      <w:r w:rsidRPr="0073109F">
        <w:rPr>
          <w:rFonts w:ascii="Traditional Arabic" w:hAnsi="Traditional Arabic" w:cs="Traditional Arabic"/>
          <w:sz w:val="40"/>
          <w:szCs w:val="40"/>
          <w:rtl/>
          <w:lang w:bidi="ar-EG"/>
        </w:rPr>
        <w:t>مّ</w:t>
      </w:r>
      <w:r w:rsidR="005B034D" w:rsidRPr="0073109F">
        <w:rPr>
          <w:rFonts w:ascii="Traditional Arabic" w:hAnsi="Traditional Arabic" w:cs="Traditional Arabic" w:hint="cs"/>
          <w:sz w:val="40"/>
          <w:szCs w:val="40"/>
          <w:rtl/>
          <w:lang w:bidi="ar-EG"/>
        </w:rPr>
        <w:t>َ</w:t>
      </w:r>
      <w:r w:rsidRPr="0073109F">
        <w:rPr>
          <w:rFonts w:ascii="Traditional Arabic" w:hAnsi="Traditional Arabic" w:cs="Traditional Arabic"/>
          <w:sz w:val="40"/>
          <w:szCs w:val="40"/>
          <w:rtl/>
          <w:lang w:bidi="ar-EG"/>
        </w:rPr>
        <w:t xml:space="preserve"> إلا ع</w:t>
      </w:r>
      <w:r w:rsidR="005B034D" w:rsidRPr="0073109F">
        <w:rPr>
          <w:rFonts w:ascii="Traditional Arabic" w:hAnsi="Traditional Arabic" w:cs="Traditional Arabic" w:hint="cs"/>
          <w:sz w:val="40"/>
          <w:szCs w:val="40"/>
          <w:rtl/>
          <w:lang w:bidi="ar-EG"/>
        </w:rPr>
        <w:t>َ</w:t>
      </w:r>
      <w:r w:rsidRPr="0073109F">
        <w:rPr>
          <w:rFonts w:ascii="Traditional Arabic" w:hAnsi="Traditional Arabic" w:cs="Traditional Arabic"/>
          <w:sz w:val="40"/>
          <w:szCs w:val="40"/>
          <w:rtl/>
          <w:lang w:bidi="ar-EG"/>
        </w:rPr>
        <w:t>ون</w:t>
      </w:r>
      <w:r w:rsidR="005B034D" w:rsidRPr="0073109F">
        <w:rPr>
          <w:rFonts w:ascii="Traditional Arabic" w:hAnsi="Traditional Arabic" w:cs="Traditional Arabic" w:hint="cs"/>
          <w:sz w:val="40"/>
          <w:szCs w:val="40"/>
          <w:rtl/>
          <w:lang w:bidi="ar-EG"/>
        </w:rPr>
        <w:t>ُ</w:t>
      </w:r>
      <w:r w:rsidRPr="0073109F">
        <w:rPr>
          <w:rFonts w:ascii="Traditional Arabic" w:hAnsi="Traditional Arabic" w:cs="Traditional Arabic"/>
          <w:sz w:val="40"/>
          <w:szCs w:val="40"/>
          <w:rtl/>
          <w:lang w:bidi="ar-EG"/>
        </w:rPr>
        <w:t xml:space="preserve">ه وتوفيقه </w:t>
      </w:r>
      <w:r w:rsidR="005B034D" w:rsidRPr="0073109F">
        <w:rPr>
          <w:rFonts w:ascii="Traditional Arabic" w:hAnsi="Traditional Arabic" w:cs="Traditional Arabic" w:hint="cs"/>
          <w:sz w:val="40"/>
          <w:szCs w:val="40"/>
          <w:rtl/>
          <w:lang w:bidi="ar-EG"/>
        </w:rPr>
        <w:t>-</w:t>
      </w:r>
      <w:r w:rsidRPr="0073109F">
        <w:rPr>
          <w:rFonts w:ascii="Traditional Arabic" w:hAnsi="Traditional Arabic" w:cs="Traditional Arabic"/>
          <w:sz w:val="40"/>
          <w:szCs w:val="40"/>
          <w:rtl/>
          <w:lang w:bidi="ar-EG"/>
        </w:rPr>
        <w:t>سبحانه و</w:t>
      </w:r>
      <w:r w:rsidR="00BD3B98" w:rsidRPr="0073109F">
        <w:rPr>
          <w:rFonts w:ascii="Traditional Arabic" w:hAnsi="Traditional Arabic" w:cs="Traditional Arabic" w:hint="cs"/>
          <w:sz w:val="40"/>
          <w:szCs w:val="40"/>
          <w:rtl/>
          <w:lang w:bidi="ar-EG"/>
        </w:rPr>
        <w:t>بحمده</w:t>
      </w:r>
      <w:r w:rsidR="005B034D" w:rsidRPr="0073109F">
        <w:rPr>
          <w:rFonts w:ascii="Traditional Arabic" w:hAnsi="Traditional Arabic" w:cs="Traditional Arabic" w:hint="cs"/>
          <w:sz w:val="40"/>
          <w:szCs w:val="40"/>
          <w:rtl/>
          <w:lang w:bidi="ar-EG"/>
        </w:rPr>
        <w:t>-.</w:t>
      </w:r>
    </w:p>
    <w:p w14:paraId="568CE7E8" w14:textId="6ABC1E59" w:rsidR="009E10C1" w:rsidRPr="0073109F" w:rsidRDefault="009E10C1" w:rsidP="00BD3B98">
      <w:pPr>
        <w:ind w:firstLine="397"/>
        <w:rPr>
          <w:rFonts w:ascii="Traditional Arabic" w:hAnsi="Traditional Arabic" w:cs="Traditional Arabic"/>
          <w:sz w:val="40"/>
          <w:szCs w:val="40"/>
          <w:rtl/>
          <w:lang w:bidi="ar-EG"/>
        </w:rPr>
      </w:pPr>
      <w:r w:rsidRPr="0073109F">
        <w:rPr>
          <w:rFonts w:ascii="Traditional Arabic" w:hAnsi="Traditional Arabic" w:cs="Traditional Arabic"/>
          <w:sz w:val="40"/>
          <w:szCs w:val="40"/>
          <w:rtl/>
          <w:lang w:bidi="ar-EG"/>
        </w:rPr>
        <w:t>{</w:t>
      </w:r>
      <w:r w:rsidR="00BD3B98" w:rsidRPr="0073109F">
        <w:rPr>
          <w:rFonts w:ascii="Traditional Arabic" w:hAnsi="Traditional Arabic" w:cs="Traditional Arabic" w:hint="cs"/>
          <w:sz w:val="40"/>
          <w:szCs w:val="40"/>
          <w:rtl/>
          <w:lang w:bidi="ar-EG"/>
        </w:rPr>
        <w:t xml:space="preserve">ثم </w:t>
      </w:r>
      <w:r w:rsidRPr="0073109F">
        <w:rPr>
          <w:rFonts w:ascii="Traditional Arabic" w:hAnsi="Traditional Arabic" w:cs="Traditional Arabic"/>
          <w:sz w:val="40"/>
          <w:szCs w:val="40"/>
          <w:rtl/>
          <w:lang w:bidi="ar-EG"/>
        </w:rPr>
        <w:t xml:space="preserve">أحسن الله </w:t>
      </w:r>
      <w:r w:rsidR="00BD3B98" w:rsidRPr="0073109F">
        <w:rPr>
          <w:rFonts w:ascii="Traditional Arabic" w:hAnsi="Traditional Arabic" w:cs="Traditional Arabic" w:hint="cs"/>
          <w:sz w:val="40"/>
          <w:szCs w:val="40"/>
          <w:rtl/>
          <w:lang w:bidi="ar-EG"/>
        </w:rPr>
        <w:t>إلي</w:t>
      </w:r>
      <w:r w:rsidRPr="0073109F">
        <w:rPr>
          <w:rFonts w:ascii="Traditional Arabic" w:hAnsi="Traditional Arabic" w:cs="Traditional Arabic"/>
          <w:sz w:val="40"/>
          <w:szCs w:val="40"/>
          <w:rtl/>
          <w:lang w:bidi="ar-EG"/>
        </w:rPr>
        <w:t>كم شيخنا</w:t>
      </w:r>
      <w:r w:rsidR="00BD3B98" w:rsidRPr="0073109F">
        <w:rPr>
          <w:rFonts w:ascii="Traditional Arabic" w:hAnsi="Traditional Arabic" w:cs="Traditional Arabic" w:hint="cs"/>
          <w:sz w:val="40"/>
          <w:szCs w:val="40"/>
          <w:rtl/>
          <w:lang w:bidi="ar-EG"/>
        </w:rPr>
        <w:t xml:space="preserve"> </w:t>
      </w:r>
      <w:r w:rsidRPr="0073109F">
        <w:rPr>
          <w:rFonts w:ascii="Traditional Arabic" w:hAnsi="Traditional Arabic" w:cs="Traditional Arabic"/>
          <w:sz w:val="40"/>
          <w:szCs w:val="40"/>
          <w:rtl/>
          <w:lang w:bidi="ar-EG"/>
        </w:rPr>
        <w:t>عرض المصنف -رحمه الله- جملةً من آداب المتعلم</w:t>
      </w:r>
      <w:r w:rsidR="00346311" w:rsidRPr="0073109F">
        <w:rPr>
          <w:rFonts w:ascii="Traditional Arabic" w:hAnsi="Traditional Arabic" w:cs="Traditional Arabic" w:hint="cs"/>
          <w:sz w:val="40"/>
          <w:szCs w:val="40"/>
          <w:rtl/>
          <w:lang w:bidi="ar-EG"/>
        </w:rPr>
        <w:t>، فقال</w:t>
      </w:r>
      <w:r w:rsidRPr="0073109F">
        <w:rPr>
          <w:rFonts w:ascii="Traditional Arabic" w:hAnsi="Traditional Arabic" w:cs="Traditional Arabic"/>
          <w:sz w:val="40"/>
          <w:szCs w:val="40"/>
          <w:rtl/>
          <w:lang w:bidi="ar-EG"/>
        </w:rPr>
        <w:t xml:space="preserve">: </w:t>
      </w:r>
      <w:r w:rsidRPr="0073109F">
        <w:rPr>
          <w:rFonts w:ascii="Traditional Arabic" w:hAnsi="Traditional Arabic" w:cs="Traditional Arabic"/>
          <w:color w:val="0000CC"/>
          <w:sz w:val="40"/>
          <w:szCs w:val="40"/>
          <w:rtl/>
          <w:lang w:bidi="ar-EG"/>
        </w:rPr>
        <w:t>(</w:t>
      </w:r>
      <w:r w:rsidR="003D4A84" w:rsidRPr="0073109F">
        <w:rPr>
          <w:rFonts w:ascii="Traditional Arabic" w:hAnsi="Traditional Arabic" w:cs="Traditional Arabic"/>
          <w:color w:val="0000CC"/>
          <w:sz w:val="40"/>
          <w:szCs w:val="40"/>
          <w:rtl/>
          <w:lang w:bidi="ar-EG"/>
        </w:rPr>
        <w:t>أَنْ يَتَحَرَّى رِضَا الْمُعَلِّمِ</w:t>
      </w:r>
      <w:r w:rsidR="003D4A84" w:rsidRPr="0073109F">
        <w:rPr>
          <w:rFonts w:ascii="Traditional Arabic" w:hAnsi="Traditional Arabic" w:cs="Traditional Arabic" w:hint="cs"/>
          <w:color w:val="0000CC"/>
          <w:sz w:val="40"/>
          <w:szCs w:val="40"/>
          <w:rtl/>
          <w:lang w:bidi="ar-EG"/>
        </w:rPr>
        <w:t>)</w:t>
      </w:r>
      <w:r w:rsidRPr="0073109F">
        <w:rPr>
          <w:rFonts w:ascii="Traditional Arabic" w:hAnsi="Traditional Arabic" w:cs="Traditional Arabic"/>
          <w:sz w:val="40"/>
          <w:szCs w:val="40"/>
          <w:rtl/>
          <w:lang w:bidi="ar-EG"/>
        </w:rPr>
        <w:t xml:space="preserve">، ثم قال: </w:t>
      </w:r>
      <w:r w:rsidR="003D4A84" w:rsidRPr="0073109F">
        <w:rPr>
          <w:rFonts w:ascii="Traditional Arabic" w:hAnsi="Traditional Arabic" w:cs="Traditional Arabic" w:hint="cs"/>
          <w:color w:val="0000CC"/>
          <w:sz w:val="40"/>
          <w:szCs w:val="40"/>
          <w:rtl/>
          <w:lang w:bidi="ar-EG"/>
        </w:rPr>
        <w:t>(</w:t>
      </w:r>
      <w:r w:rsidR="003D4A84" w:rsidRPr="0073109F">
        <w:rPr>
          <w:rFonts w:ascii="Traditional Arabic" w:hAnsi="Traditional Arabic" w:cs="Traditional Arabic"/>
          <w:color w:val="0000CC"/>
          <w:sz w:val="40"/>
          <w:szCs w:val="40"/>
          <w:rtl/>
          <w:lang w:bidi="ar-EG"/>
        </w:rPr>
        <w:t>وَيُسَلِّمَ عَلَى الْحَاضِرِينَ</w:t>
      </w:r>
      <w:r w:rsidRPr="0073109F">
        <w:rPr>
          <w:rFonts w:ascii="Traditional Arabic" w:hAnsi="Traditional Arabic" w:cs="Traditional Arabic"/>
          <w:color w:val="0000CC"/>
          <w:sz w:val="40"/>
          <w:szCs w:val="40"/>
          <w:rtl/>
          <w:lang w:bidi="ar-EG"/>
        </w:rPr>
        <w:t xml:space="preserve">، </w:t>
      </w:r>
      <w:r w:rsidR="003D4A84" w:rsidRPr="0073109F">
        <w:rPr>
          <w:rFonts w:ascii="Traditional Arabic" w:hAnsi="Traditional Arabic" w:cs="Traditional Arabic"/>
          <w:color w:val="0000CC"/>
          <w:sz w:val="40"/>
          <w:szCs w:val="40"/>
          <w:rtl/>
          <w:lang w:bidi="ar-EG"/>
        </w:rPr>
        <w:t>وَلَا يَتَخَطَّى رِقَابَ النَّاسِ</w:t>
      </w:r>
      <w:r w:rsidRPr="0073109F">
        <w:rPr>
          <w:rFonts w:ascii="Traditional Arabic" w:hAnsi="Traditional Arabic" w:cs="Traditional Arabic"/>
          <w:color w:val="0000CC"/>
          <w:sz w:val="40"/>
          <w:szCs w:val="40"/>
          <w:rtl/>
          <w:lang w:bidi="ar-EG"/>
        </w:rPr>
        <w:t xml:space="preserve">، </w:t>
      </w:r>
      <w:r w:rsidR="003D4A84" w:rsidRPr="0073109F">
        <w:rPr>
          <w:rFonts w:ascii="Traditional Arabic" w:hAnsi="Traditional Arabic" w:cs="Traditional Arabic"/>
          <w:color w:val="0000CC"/>
          <w:sz w:val="40"/>
          <w:szCs w:val="40"/>
          <w:rtl/>
          <w:lang w:bidi="ar-EG"/>
        </w:rPr>
        <w:t>وَلَا يُقِيمَ أَحَدًا مِنْ مَجْلِسِهِ</w:t>
      </w:r>
      <w:r w:rsidR="003D4A84" w:rsidRPr="0073109F">
        <w:rPr>
          <w:rFonts w:ascii="Traditional Arabic" w:hAnsi="Traditional Arabic" w:cs="Traditional Arabic" w:hint="cs"/>
          <w:color w:val="0000CC"/>
          <w:sz w:val="40"/>
          <w:szCs w:val="40"/>
          <w:rtl/>
          <w:lang w:bidi="ar-EG"/>
        </w:rPr>
        <w:t>،</w:t>
      </w:r>
      <w:r w:rsidR="003D4A84" w:rsidRPr="0073109F">
        <w:rPr>
          <w:rFonts w:ascii="Traditional Arabic" w:hAnsi="Traditional Arabic" w:cs="Traditional Arabic"/>
          <w:color w:val="0000CC"/>
          <w:sz w:val="40"/>
          <w:szCs w:val="40"/>
          <w:rtl/>
          <w:lang w:bidi="ar-EG"/>
        </w:rPr>
        <w:t xml:space="preserve"> </w:t>
      </w:r>
      <w:r w:rsidRPr="0073109F">
        <w:rPr>
          <w:rFonts w:ascii="Traditional Arabic" w:hAnsi="Traditional Arabic" w:cs="Traditional Arabic"/>
          <w:color w:val="0000CC"/>
          <w:sz w:val="40"/>
          <w:szCs w:val="40"/>
          <w:rtl/>
          <w:lang w:bidi="ar-EG"/>
        </w:rPr>
        <w:t xml:space="preserve">وَلَا يَجْلِسَ وَسْطَ الْحَلْقَةِ إلَّا لِضَرُورَةٍ، </w:t>
      </w:r>
      <w:r w:rsidR="003D4A84" w:rsidRPr="0073109F">
        <w:rPr>
          <w:rFonts w:ascii="Traditional Arabic" w:hAnsi="Traditional Arabic" w:cs="Traditional Arabic"/>
          <w:color w:val="0000CC"/>
          <w:sz w:val="40"/>
          <w:szCs w:val="40"/>
          <w:rtl/>
          <w:lang w:bidi="ar-EG"/>
        </w:rPr>
        <w:t>وَيَحْرِصَ عَلَى الْقُرْبِ مِنْ الشَّيْخِ لِيَفْهَمَ كَلَامَهُ فَهْمًا كَامِلًا بِلَا مَشَقَّةٍ</w:t>
      </w:r>
      <w:r w:rsidRPr="0073109F">
        <w:rPr>
          <w:rFonts w:ascii="Traditional Arabic" w:hAnsi="Traditional Arabic" w:cs="Traditional Arabic"/>
          <w:color w:val="0000CC"/>
          <w:sz w:val="40"/>
          <w:szCs w:val="40"/>
          <w:rtl/>
          <w:lang w:bidi="ar-EG"/>
        </w:rPr>
        <w:t>)</w:t>
      </w:r>
      <w:r w:rsidRPr="0073109F">
        <w:rPr>
          <w:rFonts w:ascii="Traditional Arabic" w:hAnsi="Traditional Arabic" w:cs="Traditional Arabic"/>
          <w:sz w:val="40"/>
          <w:szCs w:val="40"/>
          <w:rtl/>
          <w:lang w:bidi="ar-EG"/>
        </w:rPr>
        <w:t>}.</w:t>
      </w:r>
    </w:p>
    <w:p w14:paraId="76A99ABA" w14:textId="595B0DE8" w:rsidR="009E10C1" w:rsidRPr="0073109F" w:rsidRDefault="009E10C1" w:rsidP="00CA1EE4">
      <w:pPr>
        <w:ind w:firstLine="397"/>
        <w:rPr>
          <w:rFonts w:ascii="Traditional Arabic" w:hAnsi="Traditional Arabic" w:cs="Traditional Arabic"/>
          <w:sz w:val="40"/>
          <w:szCs w:val="40"/>
          <w:rtl/>
          <w:lang w:bidi="ar-EG"/>
        </w:rPr>
      </w:pPr>
      <w:r w:rsidRPr="0073109F">
        <w:rPr>
          <w:rFonts w:ascii="Traditional Arabic" w:hAnsi="Traditional Arabic" w:cs="Traditional Arabic"/>
          <w:sz w:val="40"/>
          <w:szCs w:val="40"/>
          <w:rtl/>
          <w:lang w:bidi="ar-EG"/>
        </w:rPr>
        <w:t xml:space="preserve">النووي -رحمه الله- صاحب حديث، كل </w:t>
      </w:r>
      <w:r w:rsidR="00BD3B98" w:rsidRPr="0073109F">
        <w:rPr>
          <w:rFonts w:ascii="Traditional Arabic" w:hAnsi="Traditional Arabic" w:cs="Traditional Arabic" w:hint="cs"/>
          <w:sz w:val="40"/>
          <w:szCs w:val="40"/>
          <w:rtl/>
          <w:lang w:bidi="ar-EG"/>
        </w:rPr>
        <w:t>ما ذكره ورد فيه</w:t>
      </w:r>
      <w:r w:rsidRPr="0073109F">
        <w:rPr>
          <w:rFonts w:ascii="Traditional Arabic" w:hAnsi="Traditional Arabic" w:cs="Traditional Arabic"/>
          <w:sz w:val="40"/>
          <w:szCs w:val="40"/>
          <w:rtl/>
          <w:lang w:bidi="ar-EG"/>
        </w:rPr>
        <w:t xml:space="preserve"> حديث عن النبي ﷺ، </w:t>
      </w:r>
      <w:r w:rsidRPr="0073109F">
        <w:rPr>
          <w:rFonts w:ascii="Traditional Arabic" w:hAnsi="Traditional Arabic" w:cs="Traditional Arabic"/>
          <w:color w:val="0000CC"/>
          <w:sz w:val="40"/>
          <w:szCs w:val="40"/>
          <w:rtl/>
          <w:lang w:bidi="ar-EG"/>
        </w:rPr>
        <w:t>(لَا يَجْلِسَ وَسْطَ الْحَلْقَةِ)</w:t>
      </w:r>
      <w:r w:rsidRPr="0073109F">
        <w:rPr>
          <w:rFonts w:ascii="Traditional Arabic" w:hAnsi="Traditional Arabic" w:cs="Traditional Arabic"/>
          <w:sz w:val="40"/>
          <w:szCs w:val="40"/>
          <w:rtl/>
          <w:lang w:bidi="ar-EG"/>
        </w:rPr>
        <w:t xml:space="preserve">، </w:t>
      </w:r>
      <w:r w:rsidR="00BB7EDC" w:rsidRPr="0073109F">
        <w:rPr>
          <w:rFonts w:ascii="Traditional Arabic" w:hAnsi="Traditional Arabic" w:cs="Traditional Arabic" w:hint="cs"/>
          <w:sz w:val="40"/>
          <w:szCs w:val="40"/>
          <w:rtl/>
          <w:lang w:bidi="ar-EG"/>
        </w:rPr>
        <w:t xml:space="preserve">لقوله </w:t>
      </w:r>
      <w:r w:rsidR="00BB7EDC" w:rsidRPr="0073109F">
        <w:rPr>
          <w:rFonts w:ascii="Traditional Arabic" w:hAnsi="Traditional Arabic" w:cs="Traditional Arabic"/>
          <w:sz w:val="40"/>
          <w:szCs w:val="40"/>
          <w:rtl/>
          <w:lang w:bidi="ar-EG"/>
        </w:rPr>
        <w:t>ﷺ</w:t>
      </w:r>
      <w:r w:rsidRPr="0073109F">
        <w:rPr>
          <w:rFonts w:ascii="Traditional Arabic" w:hAnsi="Traditional Arabic" w:cs="Traditional Arabic"/>
          <w:sz w:val="40"/>
          <w:szCs w:val="40"/>
          <w:rtl/>
          <w:lang w:bidi="ar-EG"/>
        </w:rPr>
        <w:t xml:space="preserve">: </w:t>
      </w:r>
      <w:r w:rsidRPr="0073109F">
        <w:rPr>
          <w:rFonts w:ascii="Traditional Arabic" w:hAnsi="Traditional Arabic" w:cs="Traditional Arabic"/>
          <w:color w:val="006600"/>
          <w:sz w:val="40"/>
          <w:szCs w:val="40"/>
          <w:rtl/>
          <w:lang w:bidi="ar-EG"/>
        </w:rPr>
        <w:t>«لَعَنَ الله مَنْ جَلَسَ وَسْطَ الْحَلْقَةِ»</w:t>
      </w:r>
      <w:r w:rsidR="00772800" w:rsidRPr="0073109F">
        <w:rPr>
          <w:rStyle w:val="a5"/>
          <w:rFonts w:ascii="Traditional Arabic" w:hAnsi="Traditional Arabic" w:cs="Traditional Arabic"/>
          <w:sz w:val="40"/>
          <w:szCs w:val="40"/>
          <w:rtl/>
          <w:lang w:bidi="ar-EG"/>
        </w:rPr>
        <w:footnoteReference w:id="4"/>
      </w:r>
      <w:r w:rsidRPr="0073109F">
        <w:rPr>
          <w:rFonts w:ascii="Traditional Arabic" w:hAnsi="Traditional Arabic" w:cs="Traditional Arabic"/>
          <w:sz w:val="40"/>
          <w:szCs w:val="40"/>
          <w:rtl/>
          <w:lang w:bidi="ar-EG"/>
        </w:rPr>
        <w:t>، ولا يقيم غيره</w:t>
      </w:r>
      <w:r w:rsidR="00AE43B4" w:rsidRPr="0073109F">
        <w:rPr>
          <w:rFonts w:ascii="Traditional Arabic" w:hAnsi="Traditional Arabic" w:cs="Traditional Arabic" w:hint="cs"/>
          <w:sz w:val="40"/>
          <w:szCs w:val="40"/>
          <w:rtl/>
          <w:lang w:bidi="ar-EG"/>
        </w:rPr>
        <w:t>،</w:t>
      </w:r>
      <w:r w:rsidRPr="0073109F">
        <w:rPr>
          <w:rFonts w:ascii="Traditional Arabic" w:hAnsi="Traditional Arabic" w:cs="Traditional Arabic"/>
          <w:sz w:val="40"/>
          <w:szCs w:val="40"/>
          <w:rtl/>
          <w:lang w:bidi="ar-EG"/>
        </w:rPr>
        <w:t xml:space="preserve"> </w:t>
      </w:r>
      <w:r w:rsidR="00AE43B4" w:rsidRPr="0073109F">
        <w:rPr>
          <w:rFonts w:ascii="Traditional Arabic" w:hAnsi="Traditional Arabic" w:cs="Traditional Arabic"/>
          <w:color w:val="006600"/>
          <w:sz w:val="40"/>
          <w:szCs w:val="40"/>
          <w:rtl/>
          <w:lang w:bidi="ar-EG"/>
        </w:rPr>
        <w:t>«لا يُقِيمُ الرَّجُلُ الرَّجُلَ مِن مَقْعَدِهِ، ثُمَّ يَجْلِسُ فيه</w:t>
      </w:r>
      <w:r w:rsidRPr="0073109F">
        <w:rPr>
          <w:rFonts w:ascii="Traditional Arabic" w:hAnsi="Traditional Arabic" w:cs="Traditional Arabic"/>
          <w:color w:val="006600"/>
          <w:sz w:val="40"/>
          <w:szCs w:val="40"/>
          <w:rtl/>
          <w:lang w:bidi="ar-EG"/>
        </w:rPr>
        <w:t>»</w:t>
      </w:r>
      <w:r w:rsidR="00C75768" w:rsidRPr="0073109F">
        <w:rPr>
          <w:rStyle w:val="a5"/>
          <w:rFonts w:ascii="Traditional Arabic" w:hAnsi="Traditional Arabic" w:cs="Traditional Arabic"/>
          <w:sz w:val="40"/>
          <w:szCs w:val="40"/>
          <w:rtl/>
          <w:lang w:bidi="ar-EG"/>
        </w:rPr>
        <w:footnoteReference w:id="5"/>
      </w:r>
      <w:r w:rsidRPr="0073109F">
        <w:rPr>
          <w:rFonts w:ascii="Traditional Arabic" w:hAnsi="Traditional Arabic" w:cs="Traditional Arabic"/>
          <w:sz w:val="40"/>
          <w:szCs w:val="40"/>
          <w:rtl/>
          <w:lang w:bidi="ar-EG"/>
        </w:rPr>
        <w:t xml:space="preserve">، </w:t>
      </w:r>
      <w:r w:rsidR="00BB7EDC" w:rsidRPr="0073109F">
        <w:rPr>
          <w:rFonts w:ascii="Traditional Arabic" w:hAnsi="Traditional Arabic" w:cs="Traditional Arabic" w:hint="cs"/>
          <w:sz w:val="40"/>
          <w:szCs w:val="40"/>
          <w:rtl/>
          <w:lang w:bidi="ar-EG"/>
        </w:rPr>
        <w:t>و</w:t>
      </w:r>
      <w:r w:rsidRPr="0073109F">
        <w:rPr>
          <w:rFonts w:ascii="Traditional Arabic" w:hAnsi="Traditional Arabic" w:cs="Traditional Arabic"/>
          <w:sz w:val="40"/>
          <w:szCs w:val="40"/>
          <w:rtl/>
          <w:lang w:bidi="ar-EG"/>
        </w:rPr>
        <w:t xml:space="preserve">الآداب المرعية </w:t>
      </w:r>
      <w:r w:rsidR="00BB7EDC" w:rsidRPr="0073109F">
        <w:rPr>
          <w:rFonts w:ascii="Traditional Arabic" w:hAnsi="Traditional Arabic" w:cs="Traditional Arabic" w:hint="cs"/>
          <w:sz w:val="40"/>
          <w:szCs w:val="40"/>
          <w:rtl/>
          <w:lang w:bidi="ar-EG"/>
        </w:rPr>
        <w:t>-</w:t>
      </w:r>
      <w:r w:rsidRPr="0073109F">
        <w:rPr>
          <w:rFonts w:ascii="Traditional Arabic" w:hAnsi="Traditional Arabic" w:cs="Traditional Arabic"/>
          <w:sz w:val="40"/>
          <w:szCs w:val="40"/>
          <w:rtl/>
          <w:lang w:bidi="ar-EG"/>
        </w:rPr>
        <w:t>لا شك</w:t>
      </w:r>
      <w:r w:rsidR="00BB7EDC" w:rsidRPr="0073109F">
        <w:rPr>
          <w:rFonts w:ascii="Traditional Arabic" w:hAnsi="Traditional Arabic" w:cs="Traditional Arabic" w:hint="cs"/>
          <w:sz w:val="40"/>
          <w:szCs w:val="40"/>
          <w:rtl/>
          <w:lang w:bidi="ar-EG"/>
        </w:rPr>
        <w:t>-</w:t>
      </w:r>
      <w:r w:rsidRPr="0073109F">
        <w:rPr>
          <w:rFonts w:ascii="Traditional Arabic" w:hAnsi="Traditional Arabic" w:cs="Traditional Arabic"/>
          <w:sz w:val="40"/>
          <w:szCs w:val="40"/>
          <w:rtl/>
          <w:lang w:bidi="ar-EG"/>
        </w:rPr>
        <w:t xml:space="preserve"> </w:t>
      </w:r>
      <w:r w:rsidR="00AE43B4" w:rsidRPr="0073109F">
        <w:rPr>
          <w:rFonts w:ascii="Traditional Arabic" w:hAnsi="Traditional Arabic" w:cs="Traditional Arabic" w:hint="cs"/>
          <w:sz w:val="40"/>
          <w:szCs w:val="40"/>
          <w:rtl/>
          <w:lang w:bidi="ar-EG"/>
        </w:rPr>
        <w:t>أن</w:t>
      </w:r>
      <w:r w:rsidR="00346311" w:rsidRPr="0073109F">
        <w:rPr>
          <w:rFonts w:ascii="Traditional Arabic" w:hAnsi="Traditional Arabic" w:cs="Traditional Arabic" w:hint="cs"/>
          <w:sz w:val="40"/>
          <w:szCs w:val="40"/>
          <w:rtl/>
          <w:lang w:bidi="ar-EG"/>
        </w:rPr>
        <w:t>َّ</w:t>
      </w:r>
      <w:r w:rsidR="00AE43B4" w:rsidRPr="0073109F">
        <w:rPr>
          <w:rFonts w:ascii="Traditional Arabic" w:hAnsi="Traditional Arabic" w:cs="Traditional Arabic" w:hint="cs"/>
          <w:sz w:val="40"/>
          <w:szCs w:val="40"/>
          <w:rtl/>
          <w:lang w:bidi="ar-EG"/>
        </w:rPr>
        <w:t xml:space="preserve"> على طالب العلم أن </w:t>
      </w:r>
      <w:r w:rsidRPr="0073109F">
        <w:rPr>
          <w:rFonts w:ascii="Traditional Arabic" w:hAnsi="Traditional Arabic" w:cs="Traditional Arabic"/>
          <w:sz w:val="40"/>
          <w:szCs w:val="40"/>
          <w:rtl/>
          <w:lang w:bidi="ar-EG"/>
        </w:rPr>
        <w:t>يتأدب بها.</w:t>
      </w:r>
    </w:p>
    <w:p w14:paraId="7592D7F0" w14:textId="109C7E6A" w:rsidR="009E10C1" w:rsidRPr="0073109F" w:rsidRDefault="00BB7EDC" w:rsidP="00CA1EE4">
      <w:pPr>
        <w:ind w:firstLine="397"/>
        <w:rPr>
          <w:rFonts w:ascii="Traditional Arabic" w:hAnsi="Traditional Arabic" w:cs="Traditional Arabic"/>
          <w:sz w:val="40"/>
          <w:szCs w:val="40"/>
          <w:rtl/>
          <w:lang w:bidi="ar-EG"/>
        </w:rPr>
      </w:pPr>
      <w:r w:rsidRPr="0073109F">
        <w:rPr>
          <w:rFonts w:ascii="Traditional Arabic" w:hAnsi="Traditional Arabic" w:cs="Traditional Arabic" w:hint="cs"/>
          <w:sz w:val="40"/>
          <w:szCs w:val="40"/>
          <w:rtl/>
          <w:lang w:bidi="ar-EG"/>
        </w:rPr>
        <w:lastRenderedPageBreak/>
        <w:t>و</w:t>
      </w:r>
      <w:r w:rsidR="009E10C1" w:rsidRPr="0073109F">
        <w:rPr>
          <w:rFonts w:ascii="Traditional Arabic" w:hAnsi="Traditional Arabic" w:cs="Traditional Arabic"/>
          <w:sz w:val="40"/>
          <w:szCs w:val="40"/>
          <w:rtl/>
          <w:lang w:bidi="ar-EG"/>
        </w:rPr>
        <w:t xml:space="preserve">الحقيقة </w:t>
      </w:r>
      <w:r w:rsidRPr="0073109F">
        <w:rPr>
          <w:rFonts w:ascii="Traditional Arabic" w:hAnsi="Traditional Arabic" w:cs="Traditional Arabic" w:hint="cs"/>
          <w:sz w:val="40"/>
          <w:szCs w:val="40"/>
          <w:rtl/>
          <w:lang w:bidi="ar-EG"/>
        </w:rPr>
        <w:t xml:space="preserve">هي أنَّ </w:t>
      </w:r>
      <w:r w:rsidR="009E10C1" w:rsidRPr="0073109F">
        <w:rPr>
          <w:rFonts w:ascii="Traditional Arabic" w:hAnsi="Traditional Arabic" w:cs="Traditional Arabic"/>
          <w:sz w:val="40"/>
          <w:szCs w:val="40"/>
          <w:rtl/>
          <w:lang w:bidi="ar-EG"/>
        </w:rPr>
        <w:t xml:space="preserve">كل هذه الآداب يا شيخ معاذ ينتظمها حُسن الخلق، وحُسن الخلق انتظمه كتاب الله </w:t>
      </w:r>
      <w:r w:rsidRPr="0073109F">
        <w:rPr>
          <w:rFonts w:ascii="Traditional Arabic" w:hAnsi="Traditional Arabic" w:cs="Traditional Arabic"/>
          <w:sz w:val="40"/>
          <w:szCs w:val="40"/>
          <w:rtl/>
          <w:lang w:bidi="ar-EG"/>
        </w:rPr>
        <w:t>-عز وجل-</w:t>
      </w:r>
      <w:r w:rsidR="009E10C1" w:rsidRPr="0073109F">
        <w:rPr>
          <w:rFonts w:ascii="Traditional Arabic" w:hAnsi="Traditional Arabic" w:cs="Traditional Arabic"/>
          <w:sz w:val="40"/>
          <w:szCs w:val="40"/>
          <w:rtl/>
          <w:lang w:bidi="ar-EG"/>
        </w:rPr>
        <w:t>، ولهذا ل</w:t>
      </w:r>
      <w:r w:rsidR="00772800" w:rsidRPr="0073109F">
        <w:rPr>
          <w:rFonts w:ascii="Traditional Arabic" w:hAnsi="Traditional Arabic" w:cs="Traditional Arabic" w:hint="cs"/>
          <w:sz w:val="40"/>
          <w:szCs w:val="40"/>
          <w:rtl/>
          <w:lang w:bidi="ar-EG"/>
        </w:rPr>
        <w:t>َ</w:t>
      </w:r>
      <w:r w:rsidR="009E10C1" w:rsidRPr="0073109F">
        <w:rPr>
          <w:rFonts w:ascii="Traditional Arabic" w:hAnsi="Traditional Arabic" w:cs="Traditional Arabic"/>
          <w:sz w:val="40"/>
          <w:szCs w:val="40"/>
          <w:rtl/>
          <w:lang w:bidi="ar-EG"/>
        </w:rPr>
        <w:t>م</w:t>
      </w:r>
      <w:r w:rsidR="00772800" w:rsidRPr="0073109F">
        <w:rPr>
          <w:rFonts w:ascii="Traditional Arabic" w:hAnsi="Traditional Arabic" w:cs="Traditional Arabic" w:hint="cs"/>
          <w:sz w:val="40"/>
          <w:szCs w:val="40"/>
          <w:rtl/>
          <w:lang w:bidi="ar-EG"/>
        </w:rPr>
        <w:t>َّ</w:t>
      </w:r>
      <w:r w:rsidR="009E10C1" w:rsidRPr="0073109F">
        <w:rPr>
          <w:rFonts w:ascii="Traditional Arabic" w:hAnsi="Traditional Arabic" w:cs="Traditional Arabic"/>
          <w:sz w:val="40"/>
          <w:szCs w:val="40"/>
          <w:rtl/>
          <w:lang w:bidi="ar-EG"/>
        </w:rPr>
        <w:t>ا س</w:t>
      </w:r>
      <w:r w:rsidR="00772800" w:rsidRPr="0073109F">
        <w:rPr>
          <w:rFonts w:ascii="Traditional Arabic" w:hAnsi="Traditional Arabic" w:cs="Traditional Arabic" w:hint="cs"/>
          <w:sz w:val="40"/>
          <w:szCs w:val="40"/>
          <w:rtl/>
          <w:lang w:bidi="ar-EG"/>
        </w:rPr>
        <w:t>ُ</w:t>
      </w:r>
      <w:r w:rsidR="009E10C1" w:rsidRPr="0073109F">
        <w:rPr>
          <w:rFonts w:ascii="Traditional Arabic" w:hAnsi="Traditional Arabic" w:cs="Traditional Arabic"/>
          <w:sz w:val="40"/>
          <w:szCs w:val="40"/>
          <w:rtl/>
          <w:lang w:bidi="ar-EG"/>
        </w:rPr>
        <w:t>ئ</w:t>
      </w:r>
      <w:r w:rsidR="00772800" w:rsidRPr="0073109F">
        <w:rPr>
          <w:rFonts w:ascii="Traditional Arabic" w:hAnsi="Traditional Arabic" w:cs="Traditional Arabic" w:hint="cs"/>
          <w:sz w:val="40"/>
          <w:szCs w:val="40"/>
          <w:rtl/>
          <w:lang w:bidi="ar-EG"/>
        </w:rPr>
        <w:t>ِ</w:t>
      </w:r>
      <w:r w:rsidR="009E10C1" w:rsidRPr="0073109F">
        <w:rPr>
          <w:rFonts w:ascii="Traditional Arabic" w:hAnsi="Traditional Arabic" w:cs="Traditional Arabic"/>
          <w:sz w:val="40"/>
          <w:szCs w:val="40"/>
          <w:rtl/>
          <w:lang w:bidi="ar-EG"/>
        </w:rPr>
        <w:t>لت</w:t>
      </w:r>
      <w:r w:rsidR="00772800" w:rsidRPr="0073109F">
        <w:rPr>
          <w:rFonts w:ascii="Traditional Arabic" w:hAnsi="Traditional Arabic" w:cs="Traditional Arabic" w:hint="cs"/>
          <w:sz w:val="40"/>
          <w:szCs w:val="40"/>
          <w:rtl/>
          <w:lang w:bidi="ar-EG"/>
        </w:rPr>
        <w:t>ْ</w:t>
      </w:r>
      <w:r w:rsidR="009E10C1" w:rsidRPr="0073109F">
        <w:rPr>
          <w:rFonts w:ascii="Traditional Arabic" w:hAnsi="Traditional Arabic" w:cs="Traditional Arabic"/>
          <w:sz w:val="40"/>
          <w:szCs w:val="40"/>
          <w:rtl/>
          <w:lang w:bidi="ar-EG"/>
        </w:rPr>
        <w:t xml:space="preserve"> عائشة عن خلق النبي ﷺ </w:t>
      </w:r>
      <w:r w:rsidR="00772800" w:rsidRPr="0073109F">
        <w:rPr>
          <w:rFonts w:ascii="Traditional Arabic" w:hAnsi="Traditional Arabic" w:cs="Traditional Arabic" w:hint="cs"/>
          <w:sz w:val="40"/>
          <w:szCs w:val="40"/>
          <w:rtl/>
          <w:lang w:bidi="ar-EG"/>
        </w:rPr>
        <w:t>لم</w:t>
      </w:r>
      <w:r w:rsidR="009E10C1" w:rsidRPr="0073109F">
        <w:rPr>
          <w:rFonts w:ascii="Traditional Arabic" w:hAnsi="Traditional Arabic" w:cs="Traditional Arabic"/>
          <w:sz w:val="40"/>
          <w:szCs w:val="40"/>
          <w:rtl/>
          <w:lang w:bidi="ar-EG"/>
        </w:rPr>
        <w:t xml:space="preserve"> تُعدد أوصافه وأعماله وكذا وكذ</w:t>
      </w:r>
      <w:r w:rsidR="00772800" w:rsidRPr="0073109F">
        <w:rPr>
          <w:rFonts w:ascii="Traditional Arabic" w:hAnsi="Traditional Arabic" w:cs="Traditional Arabic" w:hint="cs"/>
          <w:sz w:val="40"/>
          <w:szCs w:val="40"/>
          <w:rtl/>
          <w:lang w:bidi="ar-EG"/>
        </w:rPr>
        <w:t>ا، وإنما</w:t>
      </w:r>
      <w:r w:rsidR="009E10C1" w:rsidRPr="0073109F">
        <w:rPr>
          <w:rFonts w:ascii="Traditional Arabic" w:hAnsi="Traditional Arabic" w:cs="Traditional Arabic"/>
          <w:sz w:val="40"/>
          <w:szCs w:val="40"/>
          <w:rtl/>
          <w:lang w:bidi="ar-EG"/>
        </w:rPr>
        <w:t xml:space="preserve"> قالت: </w:t>
      </w:r>
      <w:r w:rsidR="009E10C1" w:rsidRPr="0073109F">
        <w:rPr>
          <w:rFonts w:ascii="Traditional Arabic" w:hAnsi="Traditional Arabic" w:cs="Traditional Arabic"/>
          <w:color w:val="006600"/>
          <w:sz w:val="40"/>
          <w:szCs w:val="40"/>
          <w:rtl/>
          <w:lang w:bidi="ar-EG"/>
        </w:rPr>
        <w:t>«كان خُلُقُه القُرآنَ»</w:t>
      </w:r>
      <w:r w:rsidR="00C75768" w:rsidRPr="0073109F">
        <w:rPr>
          <w:rStyle w:val="a5"/>
          <w:rFonts w:ascii="Traditional Arabic" w:hAnsi="Traditional Arabic" w:cs="Traditional Arabic"/>
          <w:sz w:val="40"/>
          <w:szCs w:val="40"/>
          <w:rtl/>
          <w:lang w:bidi="ar-EG"/>
        </w:rPr>
        <w:footnoteReference w:id="6"/>
      </w:r>
      <w:r w:rsidR="009E10C1" w:rsidRPr="0073109F">
        <w:rPr>
          <w:rFonts w:ascii="Traditional Arabic" w:hAnsi="Traditional Arabic" w:cs="Traditional Arabic"/>
          <w:sz w:val="40"/>
          <w:szCs w:val="40"/>
          <w:rtl/>
          <w:lang w:bidi="ar-EG"/>
        </w:rPr>
        <w:t xml:space="preserve">، حتى قال السائل </w:t>
      </w:r>
      <w:r w:rsidR="00C75768" w:rsidRPr="0073109F">
        <w:rPr>
          <w:rFonts w:ascii="Traditional Arabic" w:hAnsi="Traditional Arabic" w:cs="Traditional Arabic" w:hint="cs"/>
          <w:sz w:val="40"/>
          <w:szCs w:val="40"/>
          <w:rtl/>
          <w:lang w:bidi="ar-EG"/>
        </w:rPr>
        <w:t>-</w:t>
      </w:r>
      <w:r w:rsidR="00C75768" w:rsidRPr="0073109F">
        <w:rPr>
          <w:rFonts w:ascii="Traditional Arabic" w:hAnsi="Traditional Arabic" w:cs="Traditional Arabic"/>
          <w:sz w:val="40"/>
          <w:szCs w:val="40"/>
          <w:rtl/>
          <w:lang w:bidi="ar-EG"/>
        </w:rPr>
        <w:t xml:space="preserve">سعد بن هشام رحمه الله- </w:t>
      </w:r>
      <w:r w:rsidR="009E10C1" w:rsidRPr="0073109F">
        <w:rPr>
          <w:rFonts w:ascii="Traditional Arabic" w:hAnsi="Traditional Arabic" w:cs="Traditional Arabic"/>
          <w:sz w:val="40"/>
          <w:szCs w:val="40"/>
          <w:rtl/>
          <w:lang w:bidi="ar-EG"/>
        </w:rPr>
        <w:t>حينما سألها</w:t>
      </w:r>
      <w:r w:rsidR="00C75768" w:rsidRPr="0073109F">
        <w:rPr>
          <w:rFonts w:ascii="Traditional Arabic" w:hAnsi="Traditional Arabic" w:cs="Traditional Arabic" w:hint="cs"/>
          <w:sz w:val="40"/>
          <w:szCs w:val="40"/>
          <w:rtl/>
          <w:lang w:bidi="ar-EG"/>
        </w:rPr>
        <w:t>:</w:t>
      </w:r>
      <w:r w:rsidR="009E10C1" w:rsidRPr="0073109F">
        <w:rPr>
          <w:rFonts w:ascii="Traditional Arabic" w:hAnsi="Traditional Arabic" w:cs="Traditional Arabic"/>
          <w:sz w:val="40"/>
          <w:szCs w:val="40"/>
          <w:rtl/>
          <w:lang w:bidi="ar-EG"/>
        </w:rPr>
        <w:t xml:space="preserve"> "كدت ألا أسألها عن شيءٍ بعده، أعطتني الجواب الكافي".</w:t>
      </w:r>
    </w:p>
    <w:p w14:paraId="1D72FDC9" w14:textId="244F1637" w:rsidR="009E10C1" w:rsidRPr="0073109F" w:rsidRDefault="009E10C1" w:rsidP="00CA1EE4">
      <w:pPr>
        <w:ind w:firstLine="397"/>
        <w:rPr>
          <w:rFonts w:ascii="Traditional Arabic" w:hAnsi="Traditional Arabic" w:cs="Traditional Arabic"/>
          <w:sz w:val="40"/>
          <w:szCs w:val="40"/>
          <w:rtl/>
          <w:lang w:bidi="ar-EG"/>
        </w:rPr>
      </w:pPr>
      <w:r w:rsidRPr="0073109F">
        <w:rPr>
          <w:rFonts w:ascii="Traditional Arabic" w:hAnsi="Traditional Arabic" w:cs="Traditional Arabic"/>
          <w:sz w:val="40"/>
          <w:szCs w:val="40"/>
          <w:rtl/>
          <w:lang w:bidi="ar-EG"/>
        </w:rPr>
        <w:t>فحسن الخلق من المعلم ومن المتعلم لا شك أمرٌ مهم وعظيم، وبه ينتفع الإنسان وينفع، وبه يقت</w:t>
      </w:r>
      <w:r w:rsidR="00BD3B98" w:rsidRPr="0073109F">
        <w:rPr>
          <w:rFonts w:ascii="Traditional Arabic" w:hAnsi="Traditional Arabic" w:cs="Traditional Arabic" w:hint="cs"/>
          <w:sz w:val="40"/>
          <w:szCs w:val="40"/>
          <w:rtl/>
          <w:lang w:bidi="ar-EG"/>
        </w:rPr>
        <w:t>د</w:t>
      </w:r>
      <w:r w:rsidRPr="0073109F">
        <w:rPr>
          <w:rFonts w:ascii="Traditional Arabic" w:hAnsi="Traditional Arabic" w:cs="Traditional Arabic"/>
          <w:sz w:val="40"/>
          <w:szCs w:val="40"/>
          <w:rtl/>
          <w:lang w:bidi="ar-EG"/>
        </w:rPr>
        <w:t>ي الناس ويتأثرون به وبما يرون.</w:t>
      </w:r>
    </w:p>
    <w:p w14:paraId="20BA1176" w14:textId="5AB5D959" w:rsidR="009E10C1" w:rsidRPr="0073109F" w:rsidRDefault="009E10C1" w:rsidP="00BD3B98">
      <w:pPr>
        <w:ind w:firstLine="397"/>
        <w:rPr>
          <w:rFonts w:ascii="Traditional Arabic" w:hAnsi="Traditional Arabic" w:cs="Traditional Arabic"/>
          <w:sz w:val="40"/>
          <w:szCs w:val="40"/>
          <w:rtl/>
          <w:lang w:bidi="ar-EG"/>
        </w:rPr>
      </w:pPr>
      <w:r w:rsidRPr="0073109F">
        <w:rPr>
          <w:rFonts w:ascii="Traditional Arabic" w:hAnsi="Traditional Arabic" w:cs="Traditional Arabic"/>
          <w:sz w:val="40"/>
          <w:szCs w:val="40"/>
          <w:rtl/>
          <w:lang w:bidi="ar-EG"/>
        </w:rPr>
        <w:t>{أحسن الله إليكم</w:t>
      </w:r>
      <w:r w:rsidR="00BD3B98" w:rsidRPr="0073109F">
        <w:rPr>
          <w:rFonts w:ascii="Traditional Arabic" w:hAnsi="Traditional Arabic" w:cs="Traditional Arabic" w:hint="cs"/>
          <w:sz w:val="40"/>
          <w:szCs w:val="40"/>
          <w:rtl/>
          <w:lang w:bidi="ar-EG"/>
        </w:rPr>
        <w:t xml:space="preserve">، </w:t>
      </w:r>
      <w:r w:rsidRPr="0073109F">
        <w:rPr>
          <w:rFonts w:ascii="Traditional Arabic" w:hAnsi="Traditional Arabic" w:cs="Traditional Arabic"/>
          <w:sz w:val="40"/>
          <w:szCs w:val="40"/>
          <w:rtl/>
          <w:lang w:bidi="ar-EG"/>
        </w:rPr>
        <w:t xml:space="preserve">قال -رحمه الله- في الباب الآخر الذي بعده: </w:t>
      </w:r>
      <w:r w:rsidRPr="0073109F">
        <w:rPr>
          <w:rFonts w:ascii="Traditional Arabic" w:hAnsi="Traditional Arabic" w:cs="Traditional Arabic"/>
          <w:color w:val="0000CC"/>
          <w:sz w:val="40"/>
          <w:szCs w:val="40"/>
          <w:rtl/>
          <w:lang w:bidi="ar-EG"/>
        </w:rPr>
        <w:t>(بابٌ في آدابٍ يشترك فيها العالم والمتعلم)</w:t>
      </w:r>
      <w:r w:rsidRPr="0073109F">
        <w:rPr>
          <w:rFonts w:ascii="Traditional Arabic" w:hAnsi="Traditional Arabic" w:cs="Traditional Arabic"/>
          <w:sz w:val="40"/>
          <w:szCs w:val="40"/>
          <w:rtl/>
          <w:lang w:bidi="ar-EG"/>
        </w:rPr>
        <w:t xml:space="preserve">، قال -رحمه الله-: </w:t>
      </w:r>
      <w:r w:rsidR="00A73C97" w:rsidRPr="0073109F">
        <w:rPr>
          <w:rFonts w:ascii="Traditional Arabic" w:hAnsi="Traditional Arabic" w:cs="Traditional Arabic" w:hint="cs"/>
          <w:color w:val="0000CC"/>
          <w:sz w:val="40"/>
          <w:szCs w:val="40"/>
          <w:rtl/>
          <w:lang w:bidi="ar-EG"/>
        </w:rPr>
        <w:t>(</w:t>
      </w:r>
      <w:r w:rsidRPr="0073109F">
        <w:rPr>
          <w:rFonts w:ascii="Traditional Arabic" w:hAnsi="Traditional Arabic" w:cs="Traditional Arabic"/>
          <w:color w:val="0000CC"/>
          <w:sz w:val="40"/>
          <w:szCs w:val="40"/>
          <w:rtl/>
          <w:lang w:bidi="ar-EG"/>
        </w:rPr>
        <w:t>ويَنْبَغِي لِكُلِّ وَاحِدٍ مِنْهُمَا أَنْ لَا يُخِلَّ بِوَظِيفَتِهِ لِعُرُوضِ مَرَضٍ خَفِيفٍ وَنَحْوِهِ مِمَّا يُمْكِنُ مَعَهُ الِاشْتِغَالُ وَيَسْتَشْفِي بِالْعِلْمِ</w:t>
      </w:r>
      <w:r w:rsidR="00BD3B98" w:rsidRPr="0073109F">
        <w:rPr>
          <w:rFonts w:ascii="Traditional Arabic" w:hAnsi="Traditional Arabic" w:cs="Traditional Arabic" w:hint="cs"/>
          <w:color w:val="0000CC"/>
          <w:sz w:val="40"/>
          <w:szCs w:val="40"/>
          <w:rtl/>
          <w:lang w:bidi="ar-EG"/>
        </w:rPr>
        <w:t>،</w:t>
      </w:r>
      <w:r w:rsidRPr="0073109F">
        <w:rPr>
          <w:rFonts w:ascii="Traditional Arabic" w:hAnsi="Traditional Arabic" w:cs="Traditional Arabic"/>
          <w:color w:val="0000CC"/>
          <w:sz w:val="40"/>
          <w:szCs w:val="40"/>
          <w:rtl/>
          <w:lang w:bidi="ar-EG"/>
        </w:rPr>
        <w:t xml:space="preserve"> ولا يس</w:t>
      </w:r>
      <w:r w:rsidR="00BD3B98" w:rsidRPr="0073109F">
        <w:rPr>
          <w:rFonts w:ascii="Traditional Arabic" w:hAnsi="Traditional Arabic" w:cs="Traditional Arabic" w:hint="cs"/>
          <w:color w:val="0000CC"/>
          <w:sz w:val="40"/>
          <w:szCs w:val="40"/>
          <w:rtl/>
          <w:lang w:bidi="ar-EG"/>
        </w:rPr>
        <w:t>أ</w:t>
      </w:r>
      <w:r w:rsidRPr="0073109F">
        <w:rPr>
          <w:rFonts w:ascii="Traditional Arabic" w:hAnsi="Traditional Arabic" w:cs="Traditional Arabic"/>
          <w:color w:val="0000CC"/>
          <w:sz w:val="40"/>
          <w:szCs w:val="40"/>
          <w:rtl/>
          <w:lang w:bidi="ar-EG"/>
        </w:rPr>
        <w:t xml:space="preserve">ل أَحَدًا تَعَنُّتًا وَتَعْجِيزًا، فَالسَّائِلُ تَعَنُّتًا وَتَعْجِيزًا لَا يستحق جوابا، وفي الحديث النَّهْيِ عَنْ غُلُوطَاتِ الْمَسَائِلِ وَأَنْ يَعْتَنِيَ بِتَحْصِيلِ الْكُتُبِ شِرَاءً وَاسْتِعَارَةً وَلَا يَشْتَغِلُ بِنَسْخِهَا إنْ حَصَلَتْ بِالشِّرَاءِ؛ لِأَنَّ الِاشْتِغَالَ </w:t>
      </w:r>
      <w:r w:rsidR="00BD3B98" w:rsidRPr="0073109F">
        <w:rPr>
          <w:rFonts w:ascii="Traditional Arabic" w:hAnsi="Traditional Arabic" w:cs="Traditional Arabic" w:hint="cs"/>
          <w:color w:val="0000CC"/>
          <w:sz w:val="40"/>
          <w:szCs w:val="40"/>
          <w:rtl/>
          <w:lang w:bidi="ar-EG"/>
        </w:rPr>
        <w:t xml:space="preserve">بالتعلم </w:t>
      </w:r>
      <w:r w:rsidRPr="0073109F">
        <w:rPr>
          <w:rFonts w:ascii="Traditional Arabic" w:hAnsi="Traditional Arabic" w:cs="Traditional Arabic"/>
          <w:color w:val="0000CC"/>
          <w:sz w:val="40"/>
          <w:szCs w:val="40"/>
          <w:rtl/>
          <w:lang w:bidi="ar-EG"/>
        </w:rPr>
        <w:t>أَهَمُّ)</w:t>
      </w:r>
      <w:r w:rsidRPr="0073109F">
        <w:rPr>
          <w:rFonts w:ascii="Traditional Arabic" w:hAnsi="Traditional Arabic" w:cs="Traditional Arabic"/>
          <w:sz w:val="40"/>
          <w:szCs w:val="40"/>
          <w:rtl/>
          <w:lang w:bidi="ar-EG"/>
        </w:rPr>
        <w:t>}.</w:t>
      </w:r>
    </w:p>
    <w:p w14:paraId="376533DE" w14:textId="2946526B" w:rsidR="009E10C1" w:rsidRPr="0073109F" w:rsidRDefault="009E10C1" w:rsidP="0073109F">
      <w:pPr>
        <w:ind w:firstLine="397"/>
        <w:rPr>
          <w:rFonts w:ascii="Traditional Arabic" w:hAnsi="Traditional Arabic" w:cs="Traditional Arabic"/>
          <w:sz w:val="40"/>
          <w:szCs w:val="40"/>
          <w:rtl/>
          <w:lang w:bidi="ar-EG"/>
        </w:rPr>
      </w:pPr>
      <w:r w:rsidRPr="0073109F">
        <w:rPr>
          <w:rFonts w:ascii="Traditional Arabic" w:hAnsi="Traditional Arabic" w:cs="Traditional Arabic"/>
          <w:sz w:val="40"/>
          <w:szCs w:val="40"/>
          <w:rtl/>
          <w:lang w:bidi="ar-EG"/>
        </w:rPr>
        <w:t xml:space="preserve">هو يتحدث هنا عن صفات مشتركة، لا شك هناك صفات مشتركة بين طالب العلم وبين معلمه منها: ألا يتعثر بأدنى سبب، بل يُعود نفسه الصبر والجلد، </w:t>
      </w:r>
      <w:r w:rsidR="00BD3B98" w:rsidRPr="0073109F">
        <w:rPr>
          <w:rFonts w:ascii="Traditional Arabic" w:hAnsi="Traditional Arabic" w:cs="Traditional Arabic" w:hint="cs"/>
          <w:sz w:val="40"/>
          <w:szCs w:val="40"/>
          <w:rtl/>
          <w:lang w:bidi="ar-EG"/>
        </w:rPr>
        <w:t>ف</w:t>
      </w:r>
      <w:r w:rsidRPr="0073109F">
        <w:rPr>
          <w:rFonts w:ascii="Traditional Arabic" w:hAnsi="Traditional Arabic" w:cs="Traditional Arabic"/>
          <w:sz w:val="40"/>
          <w:szCs w:val="40"/>
          <w:rtl/>
          <w:lang w:bidi="ar-EG"/>
        </w:rPr>
        <w:t>إذا عرض</w:t>
      </w:r>
      <w:r w:rsidR="00BD3B98" w:rsidRPr="0073109F">
        <w:rPr>
          <w:rFonts w:ascii="Traditional Arabic" w:hAnsi="Traditional Arabic" w:cs="Traditional Arabic" w:hint="cs"/>
          <w:sz w:val="40"/>
          <w:szCs w:val="40"/>
          <w:rtl/>
          <w:lang w:bidi="ar-EG"/>
        </w:rPr>
        <w:t xml:space="preserve"> له عارض</w:t>
      </w:r>
      <w:r w:rsidRPr="0073109F">
        <w:rPr>
          <w:rFonts w:ascii="Traditional Arabic" w:hAnsi="Traditional Arabic" w:cs="Traditional Arabic"/>
          <w:sz w:val="40"/>
          <w:szCs w:val="40"/>
          <w:rtl/>
          <w:lang w:bidi="ar-EG"/>
        </w:rPr>
        <w:t xml:space="preserve"> يسير سهل، قال كلمة -رحمه الله- فائقة وليستشهد به</w:t>
      </w:r>
      <w:r w:rsidR="0073109F" w:rsidRPr="0073109F">
        <w:rPr>
          <w:rFonts w:ascii="Traditional Arabic" w:hAnsi="Traditional Arabic" w:cs="Traditional Arabic" w:hint="cs"/>
          <w:sz w:val="40"/>
          <w:szCs w:val="40"/>
          <w:rtl/>
          <w:lang w:bidi="ar-EG"/>
        </w:rPr>
        <w:t xml:space="preserve">، </w:t>
      </w:r>
      <w:r w:rsidRPr="0073109F">
        <w:rPr>
          <w:rFonts w:ascii="Traditional Arabic" w:hAnsi="Traditional Arabic" w:cs="Traditional Arabic"/>
          <w:sz w:val="40"/>
          <w:szCs w:val="40"/>
          <w:rtl/>
          <w:lang w:bidi="ar-EG"/>
        </w:rPr>
        <w:t>نعم يا إخوان قد يحس الإنسان أحيانًا بعرض</w:t>
      </w:r>
      <w:r w:rsidR="00BD3B98" w:rsidRPr="0073109F">
        <w:rPr>
          <w:rFonts w:ascii="Traditional Arabic" w:hAnsi="Traditional Arabic" w:cs="Traditional Arabic" w:hint="cs"/>
          <w:sz w:val="40"/>
          <w:szCs w:val="40"/>
          <w:rtl/>
          <w:lang w:bidi="ar-EG"/>
        </w:rPr>
        <w:t>:</w:t>
      </w:r>
      <w:r w:rsidRPr="0073109F">
        <w:rPr>
          <w:rFonts w:ascii="Traditional Arabic" w:hAnsi="Traditional Arabic" w:cs="Traditional Arabic"/>
          <w:sz w:val="40"/>
          <w:szCs w:val="40"/>
          <w:rtl/>
          <w:lang w:bidi="ar-EG"/>
        </w:rPr>
        <w:t xml:space="preserve"> صداع في رأسه</w:t>
      </w:r>
      <w:r w:rsidR="00BD3B98" w:rsidRPr="0073109F">
        <w:rPr>
          <w:rFonts w:ascii="Traditional Arabic" w:hAnsi="Traditional Arabic" w:cs="Traditional Arabic" w:hint="cs"/>
          <w:sz w:val="40"/>
          <w:szCs w:val="40"/>
          <w:rtl/>
          <w:lang w:bidi="ar-EG"/>
        </w:rPr>
        <w:t>،</w:t>
      </w:r>
      <w:r w:rsidRPr="0073109F">
        <w:rPr>
          <w:rFonts w:ascii="Traditional Arabic" w:hAnsi="Traditional Arabic" w:cs="Traditional Arabic"/>
          <w:sz w:val="40"/>
          <w:szCs w:val="40"/>
          <w:rtl/>
          <w:lang w:bidi="ar-EG"/>
        </w:rPr>
        <w:t xml:space="preserve"> تعب في جسده فإذا جلس للعلم وللتعليم نسي هذا الذي يحس به، بل ما عاد يحس به</w:t>
      </w:r>
      <w:r w:rsidR="00BD3B98" w:rsidRPr="0073109F">
        <w:rPr>
          <w:rFonts w:ascii="Traditional Arabic" w:hAnsi="Traditional Arabic" w:cs="Traditional Arabic" w:hint="cs"/>
          <w:sz w:val="40"/>
          <w:szCs w:val="40"/>
          <w:rtl/>
          <w:lang w:bidi="ar-EG"/>
        </w:rPr>
        <w:t xml:space="preserve">، </w:t>
      </w:r>
      <w:r w:rsidRPr="0073109F">
        <w:rPr>
          <w:rFonts w:ascii="Traditional Arabic" w:hAnsi="Traditional Arabic" w:cs="Traditional Arabic"/>
          <w:sz w:val="40"/>
          <w:szCs w:val="40"/>
          <w:rtl/>
          <w:lang w:bidi="ar-EG"/>
        </w:rPr>
        <w:t xml:space="preserve">وهذا أمرٌ ملاحظ يا إخوان، فالعلم لا شك مبارك، والتشاغل </w:t>
      </w:r>
      <w:r w:rsidR="003A66EA" w:rsidRPr="0073109F">
        <w:rPr>
          <w:rFonts w:ascii="Traditional Arabic" w:hAnsi="Traditional Arabic" w:cs="Traditional Arabic" w:hint="cs"/>
          <w:sz w:val="40"/>
          <w:szCs w:val="40"/>
          <w:rtl/>
          <w:lang w:bidi="ar-EG"/>
        </w:rPr>
        <w:t xml:space="preserve">فيه </w:t>
      </w:r>
      <w:r w:rsidRPr="0073109F">
        <w:rPr>
          <w:rFonts w:ascii="Traditional Arabic" w:hAnsi="Traditional Arabic" w:cs="Traditional Arabic"/>
          <w:sz w:val="40"/>
          <w:szCs w:val="40"/>
          <w:rtl/>
          <w:lang w:bidi="ar-EG"/>
        </w:rPr>
        <w:t>خيرٌ ونفعٌ ونشاط، وكما ذُكر الهمة في القلب، والنشاط في القلب، إذا ارتاح القلب لا يشعر الإنسان بتعب البدن، وهذا السر الذي قلت لكم أكثر من مرة كنا نعجب ونحن طلاب من مشايخنا، كان الشيخ ابن جبري</w:t>
      </w:r>
      <w:r w:rsidR="003A66EA" w:rsidRPr="0073109F">
        <w:rPr>
          <w:rFonts w:ascii="Traditional Arabic" w:hAnsi="Traditional Arabic" w:cs="Traditional Arabic" w:hint="cs"/>
          <w:sz w:val="40"/>
          <w:szCs w:val="40"/>
          <w:rtl/>
          <w:lang w:bidi="ar-EG"/>
        </w:rPr>
        <w:t>ن</w:t>
      </w:r>
      <w:r w:rsidRPr="0073109F">
        <w:rPr>
          <w:rFonts w:ascii="Traditional Arabic" w:hAnsi="Traditional Arabic" w:cs="Traditional Arabic"/>
          <w:sz w:val="40"/>
          <w:szCs w:val="40"/>
          <w:rtl/>
          <w:lang w:bidi="ar-EG"/>
        </w:rPr>
        <w:t xml:space="preserve"> -رحمه الله- لعل اتصالي به كان أكثر خارج المعهد، وكان يدرسنا في </w:t>
      </w:r>
      <w:r w:rsidRPr="0073109F">
        <w:rPr>
          <w:rFonts w:ascii="Traditional Arabic" w:hAnsi="Traditional Arabic" w:cs="Traditional Arabic"/>
          <w:sz w:val="40"/>
          <w:szCs w:val="40"/>
          <w:rtl/>
          <w:lang w:bidi="ar-EG"/>
        </w:rPr>
        <w:lastRenderedPageBreak/>
        <w:t>المعهد، وكان يجلس في المسجد، فكنا نعجب ويتملكنا العجب</w:t>
      </w:r>
      <w:r w:rsidR="00BC4647" w:rsidRPr="0073109F">
        <w:rPr>
          <w:rFonts w:ascii="Traditional Arabic" w:hAnsi="Traditional Arabic" w:cs="Traditional Arabic" w:hint="cs"/>
          <w:sz w:val="40"/>
          <w:szCs w:val="40"/>
          <w:rtl/>
          <w:lang w:bidi="ar-EG"/>
        </w:rPr>
        <w:t xml:space="preserve"> </w:t>
      </w:r>
      <w:r w:rsidRPr="0073109F">
        <w:rPr>
          <w:rFonts w:ascii="Traditional Arabic" w:hAnsi="Traditional Arabic" w:cs="Traditional Arabic"/>
          <w:sz w:val="40"/>
          <w:szCs w:val="40"/>
          <w:rtl/>
          <w:lang w:bidi="ar-EG"/>
        </w:rPr>
        <w:t>من هذا الرجل!</w:t>
      </w:r>
      <w:r w:rsidR="00BC4647" w:rsidRPr="0073109F">
        <w:rPr>
          <w:rFonts w:ascii="Traditional Arabic" w:hAnsi="Traditional Arabic" w:cs="Traditional Arabic" w:hint="cs"/>
          <w:sz w:val="40"/>
          <w:szCs w:val="40"/>
          <w:rtl/>
          <w:lang w:bidi="ar-EG"/>
        </w:rPr>
        <w:t xml:space="preserve"> </w:t>
      </w:r>
      <w:r w:rsidRPr="0073109F">
        <w:rPr>
          <w:rFonts w:ascii="Traditional Arabic" w:hAnsi="Traditional Arabic" w:cs="Traditional Arabic"/>
          <w:sz w:val="40"/>
          <w:szCs w:val="40"/>
          <w:rtl/>
          <w:lang w:bidi="ar-EG"/>
        </w:rPr>
        <w:t>كل أوقاته مع العلم وأهل العلم ألا يتعب؟</w:t>
      </w:r>
      <w:r w:rsidR="00BC4647" w:rsidRPr="0073109F">
        <w:rPr>
          <w:rFonts w:ascii="Traditional Arabic" w:hAnsi="Traditional Arabic" w:cs="Traditional Arabic" w:hint="cs"/>
          <w:sz w:val="40"/>
          <w:szCs w:val="40"/>
          <w:rtl/>
          <w:lang w:bidi="ar-EG"/>
        </w:rPr>
        <w:t>!</w:t>
      </w:r>
      <w:r w:rsidRPr="0073109F">
        <w:rPr>
          <w:rFonts w:ascii="Traditional Arabic" w:hAnsi="Traditional Arabic" w:cs="Traditional Arabic"/>
          <w:sz w:val="40"/>
          <w:szCs w:val="40"/>
          <w:rtl/>
          <w:lang w:bidi="ar-EG"/>
        </w:rPr>
        <w:t xml:space="preserve"> حتى إن من يكون معه </w:t>
      </w:r>
      <w:r w:rsidR="00AC0EA4" w:rsidRPr="0073109F">
        <w:rPr>
          <w:rFonts w:ascii="Traditional Arabic" w:hAnsi="Traditional Arabic" w:cs="Traditional Arabic" w:hint="cs"/>
          <w:sz w:val="40"/>
          <w:szCs w:val="40"/>
          <w:rtl/>
          <w:lang w:bidi="ar-EG"/>
        </w:rPr>
        <w:t>ي</w:t>
      </w:r>
      <w:r w:rsidR="003A66EA" w:rsidRPr="0073109F">
        <w:rPr>
          <w:rFonts w:ascii="Traditional Arabic" w:hAnsi="Traditional Arabic" w:cs="Traditional Arabic" w:hint="cs"/>
          <w:sz w:val="40"/>
          <w:szCs w:val="40"/>
          <w:rtl/>
          <w:lang w:bidi="ar-EG"/>
        </w:rPr>
        <w:t>حس</w:t>
      </w:r>
      <w:r w:rsidRPr="0073109F">
        <w:rPr>
          <w:rFonts w:ascii="Traditional Arabic" w:hAnsi="Traditional Arabic" w:cs="Traditional Arabic"/>
          <w:sz w:val="40"/>
          <w:szCs w:val="40"/>
          <w:rtl/>
          <w:lang w:bidi="ar-EG"/>
        </w:rPr>
        <w:t xml:space="preserve"> ب</w:t>
      </w:r>
      <w:r w:rsidR="003A66EA" w:rsidRPr="0073109F">
        <w:rPr>
          <w:rFonts w:ascii="Traditional Arabic" w:hAnsi="Traditional Arabic" w:cs="Traditional Arabic" w:hint="cs"/>
          <w:sz w:val="40"/>
          <w:szCs w:val="40"/>
          <w:rtl/>
          <w:lang w:bidi="ar-EG"/>
        </w:rPr>
        <w:t>ال</w:t>
      </w:r>
      <w:r w:rsidRPr="0073109F">
        <w:rPr>
          <w:rFonts w:ascii="Traditional Arabic" w:hAnsi="Traditional Arabic" w:cs="Traditional Arabic"/>
          <w:sz w:val="40"/>
          <w:szCs w:val="40"/>
          <w:rtl/>
          <w:lang w:bidi="ar-EG"/>
        </w:rPr>
        <w:t>إرهاق</w:t>
      </w:r>
      <w:r w:rsidR="003A66EA" w:rsidRPr="0073109F">
        <w:rPr>
          <w:rFonts w:ascii="Traditional Arabic" w:hAnsi="Traditional Arabic" w:cs="Traditional Arabic" w:hint="cs"/>
          <w:sz w:val="40"/>
          <w:szCs w:val="40"/>
          <w:rtl/>
          <w:lang w:bidi="ar-EG"/>
        </w:rPr>
        <w:t xml:space="preserve"> </w:t>
      </w:r>
      <w:r w:rsidRPr="0073109F">
        <w:rPr>
          <w:rFonts w:ascii="Traditional Arabic" w:hAnsi="Traditional Arabic" w:cs="Traditional Arabic"/>
          <w:sz w:val="40"/>
          <w:szCs w:val="40"/>
          <w:rtl/>
          <w:lang w:bidi="ar-EG"/>
        </w:rPr>
        <w:t>ليس ب</w:t>
      </w:r>
      <w:r w:rsidR="003A66EA" w:rsidRPr="0073109F">
        <w:rPr>
          <w:rFonts w:ascii="Traditional Arabic" w:hAnsi="Traditional Arabic" w:cs="Traditional Arabic" w:hint="cs"/>
          <w:sz w:val="40"/>
          <w:szCs w:val="40"/>
          <w:rtl/>
          <w:lang w:bidi="ar-EG"/>
        </w:rPr>
        <w:t>ال</w:t>
      </w:r>
      <w:r w:rsidRPr="0073109F">
        <w:rPr>
          <w:rFonts w:ascii="Traditional Arabic" w:hAnsi="Traditional Arabic" w:cs="Traditional Arabic"/>
          <w:sz w:val="40"/>
          <w:szCs w:val="40"/>
          <w:rtl/>
          <w:lang w:bidi="ar-EG"/>
        </w:rPr>
        <w:t>تعب فقط</w:t>
      </w:r>
      <w:r w:rsidR="00AC0EA4" w:rsidRPr="0073109F">
        <w:rPr>
          <w:rFonts w:ascii="Traditional Arabic" w:hAnsi="Traditional Arabic" w:cs="Traditional Arabic" w:hint="cs"/>
          <w:sz w:val="40"/>
          <w:szCs w:val="40"/>
          <w:rtl/>
          <w:lang w:bidi="ar-EG"/>
        </w:rPr>
        <w:t>،</w:t>
      </w:r>
      <w:r w:rsidRPr="0073109F">
        <w:rPr>
          <w:rFonts w:ascii="Traditional Arabic" w:hAnsi="Traditional Arabic" w:cs="Traditional Arabic"/>
          <w:sz w:val="40"/>
          <w:szCs w:val="40"/>
          <w:rtl/>
          <w:lang w:bidi="ar-EG"/>
        </w:rPr>
        <w:t xml:space="preserve"> وهو لا ينام</w:t>
      </w:r>
      <w:r w:rsidR="003A66EA" w:rsidRPr="0073109F">
        <w:rPr>
          <w:rFonts w:ascii="Traditional Arabic" w:hAnsi="Traditional Arabic" w:cs="Traditional Arabic" w:hint="cs"/>
          <w:sz w:val="40"/>
          <w:szCs w:val="40"/>
          <w:rtl/>
          <w:lang w:bidi="ar-EG"/>
        </w:rPr>
        <w:t>، فما هذا</w:t>
      </w:r>
      <w:r w:rsidR="00AC0EA4" w:rsidRPr="0073109F">
        <w:rPr>
          <w:rFonts w:ascii="Traditional Arabic" w:hAnsi="Traditional Arabic" w:cs="Traditional Arabic" w:hint="cs"/>
          <w:sz w:val="40"/>
          <w:szCs w:val="40"/>
          <w:rtl/>
          <w:lang w:bidi="ar-EG"/>
        </w:rPr>
        <w:t xml:space="preserve"> </w:t>
      </w:r>
      <w:r w:rsidRPr="0073109F">
        <w:rPr>
          <w:rFonts w:ascii="Traditional Arabic" w:hAnsi="Traditional Arabic" w:cs="Traditional Arabic"/>
          <w:sz w:val="40"/>
          <w:szCs w:val="40"/>
          <w:rtl/>
          <w:lang w:bidi="ar-EG"/>
        </w:rPr>
        <w:t>السر</w:t>
      </w:r>
      <w:r w:rsidR="003A66EA" w:rsidRPr="0073109F">
        <w:rPr>
          <w:rFonts w:ascii="Traditional Arabic" w:hAnsi="Traditional Arabic" w:cs="Traditional Arabic" w:hint="cs"/>
          <w:sz w:val="40"/>
          <w:szCs w:val="40"/>
          <w:rtl/>
          <w:lang w:bidi="ar-EG"/>
        </w:rPr>
        <w:t>؟!</w:t>
      </w:r>
    </w:p>
    <w:p w14:paraId="76822529" w14:textId="71939078" w:rsidR="009E10C1" w:rsidRPr="0073109F" w:rsidRDefault="009E10C1" w:rsidP="00CA1EE4">
      <w:pPr>
        <w:ind w:firstLine="397"/>
        <w:rPr>
          <w:rFonts w:ascii="Traditional Arabic" w:hAnsi="Traditional Arabic" w:cs="Traditional Arabic"/>
          <w:sz w:val="40"/>
          <w:szCs w:val="40"/>
          <w:rtl/>
          <w:lang w:bidi="ar-EG"/>
        </w:rPr>
      </w:pPr>
      <w:r w:rsidRPr="0073109F">
        <w:rPr>
          <w:rFonts w:ascii="Traditional Arabic" w:hAnsi="Traditional Arabic" w:cs="Traditional Arabic"/>
          <w:sz w:val="40"/>
          <w:szCs w:val="40"/>
          <w:rtl/>
          <w:lang w:bidi="ar-EG"/>
        </w:rPr>
        <w:t>الشيخ ابن باز -رحمه الله- توفي وهو يناهز التسعين من عمره، وما ترك الجلوس بالناس إلى آخر ليلةٍ توفي فيها -رحمه الله-، الشيخ ابن عثيمين كما ذكرت لكم هذا الكلام</w:t>
      </w:r>
      <w:r w:rsidR="00C15E42" w:rsidRPr="0073109F">
        <w:rPr>
          <w:rFonts w:ascii="Traditional Arabic" w:hAnsi="Traditional Arabic" w:cs="Traditional Arabic" w:hint="cs"/>
          <w:sz w:val="40"/>
          <w:szCs w:val="40"/>
          <w:rtl/>
          <w:lang w:bidi="ar-EG"/>
        </w:rPr>
        <w:t xml:space="preserve"> من قبل</w:t>
      </w:r>
      <w:r w:rsidRPr="0073109F">
        <w:rPr>
          <w:rFonts w:ascii="Traditional Arabic" w:hAnsi="Traditional Arabic" w:cs="Traditional Arabic"/>
          <w:sz w:val="40"/>
          <w:szCs w:val="40"/>
          <w:rtl/>
          <w:lang w:bidi="ar-EG"/>
        </w:rPr>
        <w:t>، ج</w:t>
      </w:r>
      <w:r w:rsidR="00C15E42" w:rsidRPr="0073109F">
        <w:rPr>
          <w:rFonts w:ascii="Traditional Arabic" w:hAnsi="Traditional Arabic" w:cs="Traditional Arabic" w:hint="cs"/>
          <w:sz w:val="40"/>
          <w:szCs w:val="40"/>
          <w:rtl/>
          <w:lang w:bidi="ar-EG"/>
        </w:rPr>
        <w:t>يءَ</w:t>
      </w:r>
      <w:r w:rsidRPr="0073109F">
        <w:rPr>
          <w:rFonts w:ascii="Traditional Arabic" w:hAnsi="Traditional Arabic" w:cs="Traditional Arabic"/>
          <w:sz w:val="40"/>
          <w:szCs w:val="40"/>
          <w:rtl/>
          <w:lang w:bidi="ar-EG"/>
        </w:rPr>
        <w:t xml:space="preserve"> به وبالأجهزة من المستشفى إلى الحرم ليكمل درسه المعتاد الذي كان يعقده في كل سنة -رحمه</w:t>
      </w:r>
      <w:r w:rsidR="003A66EA" w:rsidRPr="0073109F">
        <w:rPr>
          <w:rFonts w:ascii="Traditional Arabic" w:hAnsi="Traditional Arabic" w:cs="Traditional Arabic" w:hint="cs"/>
          <w:sz w:val="40"/>
          <w:szCs w:val="40"/>
          <w:rtl/>
          <w:lang w:bidi="ar-EG"/>
        </w:rPr>
        <w:t>م</w:t>
      </w:r>
      <w:r w:rsidRPr="0073109F">
        <w:rPr>
          <w:rFonts w:ascii="Traditional Arabic" w:hAnsi="Traditional Arabic" w:cs="Traditional Arabic"/>
          <w:sz w:val="40"/>
          <w:szCs w:val="40"/>
          <w:rtl/>
          <w:lang w:bidi="ar-EG"/>
        </w:rPr>
        <w:t xml:space="preserve"> الله</w:t>
      </w:r>
      <w:r w:rsidR="003A66EA" w:rsidRPr="0073109F">
        <w:rPr>
          <w:rFonts w:ascii="Traditional Arabic" w:hAnsi="Traditional Arabic" w:cs="Traditional Arabic" w:hint="cs"/>
          <w:sz w:val="40"/>
          <w:szCs w:val="40"/>
          <w:rtl/>
          <w:lang w:bidi="ar-EG"/>
        </w:rPr>
        <w:t xml:space="preserve"> تعالى أجمعين</w:t>
      </w:r>
      <w:r w:rsidRPr="0073109F">
        <w:rPr>
          <w:rFonts w:ascii="Traditional Arabic" w:hAnsi="Traditional Arabic" w:cs="Traditional Arabic"/>
          <w:sz w:val="40"/>
          <w:szCs w:val="40"/>
          <w:rtl/>
          <w:lang w:bidi="ar-EG"/>
        </w:rPr>
        <w:t>-.</w:t>
      </w:r>
    </w:p>
    <w:p w14:paraId="660737B4" w14:textId="3EE7DF26" w:rsidR="00AC0EA4" w:rsidRPr="0073109F" w:rsidRDefault="009E10C1" w:rsidP="00CA1EE4">
      <w:pPr>
        <w:ind w:firstLine="397"/>
        <w:rPr>
          <w:rFonts w:ascii="Traditional Arabic" w:hAnsi="Traditional Arabic" w:cs="Traditional Arabic"/>
          <w:sz w:val="40"/>
          <w:szCs w:val="40"/>
          <w:rtl/>
          <w:lang w:bidi="ar-EG"/>
        </w:rPr>
      </w:pPr>
      <w:r w:rsidRPr="0073109F">
        <w:rPr>
          <w:rFonts w:ascii="Traditional Arabic" w:hAnsi="Traditional Arabic" w:cs="Traditional Arabic"/>
          <w:sz w:val="40"/>
          <w:szCs w:val="40"/>
          <w:rtl/>
          <w:lang w:bidi="ar-EG"/>
        </w:rPr>
        <w:t>هؤلاء الرجال هم بشر على كل حال</w:t>
      </w:r>
      <w:r w:rsidR="00AC0EA4" w:rsidRPr="0073109F">
        <w:rPr>
          <w:rFonts w:ascii="Traditional Arabic" w:hAnsi="Traditional Arabic" w:cs="Traditional Arabic" w:hint="cs"/>
          <w:sz w:val="40"/>
          <w:szCs w:val="40"/>
          <w:rtl/>
          <w:lang w:bidi="ar-EG"/>
        </w:rPr>
        <w:t>،</w:t>
      </w:r>
      <w:r w:rsidRPr="0073109F">
        <w:rPr>
          <w:rFonts w:ascii="Traditional Arabic" w:hAnsi="Traditional Arabic" w:cs="Traditional Arabic"/>
          <w:sz w:val="40"/>
          <w:szCs w:val="40"/>
          <w:rtl/>
          <w:lang w:bidi="ar-EG"/>
        </w:rPr>
        <w:t xml:space="preserve"> يتعرضون </w:t>
      </w:r>
      <w:r w:rsidR="00AC0EA4" w:rsidRPr="0073109F">
        <w:rPr>
          <w:rFonts w:ascii="Traditional Arabic" w:hAnsi="Traditional Arabic" w:cs="Traditional Arabic" w:hint="cs"/>
          <w:sz w:val="40"/>
          <w:szCs w:val="40"/>
          <w:rtl/>
          <w:lang w:bidi="ar-EG"/>
        </w:rPr>
        <w:t>لِ</w:t>
      </w:r>
      <w:r w:rsidRPr="0073109F">
        <w:rPr>
          <w:rFonts w:ascii="Traditional Arabic" w:hAnsi="Traditional Arabic" w:cs="Traditional Arabic"/>
          <w:sz w:val="40"/>
          <w:szCs w:val="40"/>
          <w:rtl/>
          <w:lang w:bidi="ar-EG"/>
        </w:rPr>
        <w:t>م</w:t>
      </w:r>
      <w:r w:rsidR="00AC0EA4" w:rsidRPr="0073109F">
        <w:rPr>
          <w:rFonts w:ascii="Traditional Arabic" w:hAnsi="Traditional Arabic" w:cs="Traditional Arabic" w:hint="cs"/>
          <w:sz w:val="40"/>
          <w:szCs w:val="40"/>
          <w:rtl/>
          <w:lang w:bidi="ar-EG"/>
        </w:rPr>
        <w:t>َ</w:t>
      </w:r>
      <w:r w:rsidRPr="0073109F">
        <w:rPr>
          <w:rFonts w:ascii="Traditional Arabic" w:hAnsi="Traditional Arabic" w:cs="Traditional Arabic"/>
          <w:sz w:val="40"/>
          <w:szCs w:val="40"/>
          <w:rtl/>
          <w:lang w:bidi="ar-EG"/>
        </w:rPr>
        <w:t>ا يتعرض له البشر، فلماذا لا يحسون بالتعب الذي نحس به نحن</w:t>
      </w:r>
      <w:r w:rsidR="003A66EA" w:rsidRPr="0073109F">
        <w:rPr>
          <w:rFonts w:ascii="Traditional Arabic" w:hAnsi="Traditional Arabic" w:cs="Traditional Arabic" w:hint="cs"/>
          <w:sz w:val="40"/>
          <w:szCs w:val="40"/>
          <w:rtl/>
          <w:lang w:bidi="ar-EG"/>
        </w:rPr>
        <w:t>؟!</w:t>
      </w:r>
      <w:r w:rsidRPr="0073109F">
        <w:rPr>
          <w:rFonts w:ascii="Traditional Arabic" w:hAnsi="Traditional Arabic" w:cs="Traditional Arabic"/>
          <w:sz w:val="40"/>
          <w:szCs w:val="40"/>
          <w:rtl/>
          <w:lang w:bidi="ar-EG"/>
        </w:rPr>
        <w:t xml:space="preserve"> وقد يكون التعب هينًا وسهلًا</w:t>
      </w:r>
      <w:r w:rsidR="0095734E" w:rsidRPr="0073109F">
        <w:rPr>
          <w:rFonts w:ascii="Traditional Arabic" w:hAnsi="Traditional Arabic" w:cs="Traditional Arabic" w:hint="cs"/>
          <w:sz w:val="40"/>
          <w:szCs w:val="40"/>
          <w:rtl/>
          <w:lang w:bidi="ar-EG"/>
        </w:rPr>
        <w:t>.</w:t>
      </w:r>
    </w:p>
    <w:p w14:paraId="79D88D8D" w14:textId="38D53861" w:rsidR="009E10C1" w:rsidRPr="0073109F" w:rsidRDefault="009E10C1" w:rsidP="00CA1EE4">
      <w:pPr>
        <w:ind w:firstLine="397"/>
        <w:rPr>
          <w:rFonts w:ascii="Traditional Arabic" w:hAnsi="Traditional Arabic" w:cs="Traditional Arabic"/>
          <w:sz w:val="40"/>
          <w:szCs w:val="40"/>
          <w:rtl/>
          <w:lang w:bidi="ar-EG"/>
        </w:rPr>
      </w:pPr>
      <w:r w:rsidRPr="0073109F">
        <w:rPr>
          <w:rFonts w:ascii="Traditional Arabic" w:hAnsi="Traditional Arabic" w:cs="Traditional Arabic"/>
          <w:sz w:val="40"/>
          <w:szCs w:val="40"/>
          <w:rtl/>
          <w:lang w:bidi="ar-EG"/>
        </w:rPr>
        <w:t xml:space="preserve">السر </w:t>
      </w:r>
      <w:r w:rsidR="00AC0EA4" w:rsidRPr="0073109F">
        <w:rPr>
          <w:rFonts w:ascii="Traditional Arabic" w:hAnsi="Traditional Arabic" w:cs="Traditional Arabic" w:hint="cs"/>
          <w:sz w:val="40"/>
          <w:szCs w:val="40"/>
          <w:rtl/>
          <w:lang w:bidi="ar-EG"/>
        </w:rPr>
        <w:t>-</w:t>
      </w:r>
      <w:r w:rsidRPr="0073109F">
        <w:rPr>
          <w:rFonts w:ascii="Traditional Arabic" w:hAnsi="Traditional Arabic" w:cs="Traditional Arabic"/>
          <w:sz w:val="40"/>
          <w:szCs w:val="40"/>
          <w:rtl/>
          <w:lang w:bidi="ar-EG"/>
        </w:rPr>
        <w:t>يا إخوان</w:t>
      </w:r>
      <w:r w:rsidR="00AC0EA4" w:rsidRPr="0073109F">
        <w:rPr>
          <w:rFonts w:ascii="Traditional Arabic" w:hAnsi="Traditional Arabic" w:cs="Traditional Arabic" w:hint="cs"/>
          <w:sz w:val="40"/>
          <w:szCs w:val="40"/>
          <w:rtl/>
          <w:lang w:bidi="ar-EG"/>
        </w:rPr>
        <w:t>-</w:t>
      </w:r>
      <w:r w:rsidRPr="0073109F">
        <w:rPr>
          <w:rFonts w:ascii="Traditional Arabic" w:hAnsi="Traditional Arabic" w:cs="Traditional Arabic"/>
          <w:sz w:val="40"/>
          <w:szCs w:val="40"/>
          <w:rtl/>
          <w:lang w:bidi="ar-EG"/>
        </w:rPr>
        <w:t xml:space="preserve"> هو راحة القلب ولذته</w:t>
      </w:r>
      <w:r w:rsidR="00AC0EA4" w:rsidRPr="0073109F">
        <w:rPr>
          <w:rFonts w:ascii="Traditional Arabic" w:hAnsi="Traditional Arabic" w:cs="Traditional Arabic" w:hint="cs"/>
          <w:sz w:val="40"/>
          <w:szCs w:val="40"/>
          <w:rtl/>
          <w:lang w:bidi="ar-EG"/>
        </w:rPr>
        <w:t>،</w:t>
      </w:r>
      <w:r w:rsidR="003A66EA" w:rsidRPr="0073109F">
        <w:rPr>
          <w:rFonts w:ascii="Traditional Arabic" w:hAnsi="Traditional Arabic" w:cs="Traditional Arabic" w:hint="cs"/>
          <w:sz w:val="40"/>
          <w:szCs w:val="40"/>
          <w:rtl/>
          <w:lang w:bidi="ar-EG"/>
        </w:rPr>
        <w:t xml:space="preserve"> </w:t>
      </w:r>
      <w:r w:rsidRPr="0073109F">
        <w:rPr>
          <w:rFonts w:ascii="Traditional Arabic" w:hAnsi="Traditional Arabic" w:cs="Traditional Arabic"/>
          <w:sz w:val="40"/>
          <w:szCs w:val="40"/>
          <w:rtl/>
          <w:lang w:bidi="ar-EG"/>
        </w:rPr>
        <w:t>وطمأنينة النفس وراحته</w:t>
      </w:r>
      <w:r w:rsidR="00AC0EA4" w:rsidRPr="0073109F">
        <w:rPr>
          <w:rFonts w:ascii="Traditional Arabic" w:hAnsi="Traditional Arabic" w:cs="Traditional Arabic" w:hint="cs"/>
          <w:sz w:val="40"/>
          <w:szCs w:val="40"/>
          <w:rtl/>
          <w:lang w:bidi="ar-EG"/>
        </w:rPr>
        <w:t>ا</w:t>
      </w:r>
      <w:r w:rsidRPr="0073109F">
        <w:rPr>
          <w:rFonts w:ascii="Traditional Arabic" w:hAnsi="Traditional Arabic" w:cs="Traditional Arabic"/>
          <w:sz w:val="40"/>
          <w:szCs w:val="40"/>
          <w:rtl/>
          <w:lang w:bidi="ar-EG"/>
        </w:rPr>
        <w:t xml:space="preserve">، إذا ارتاح القلب لا يعبأ </w:t>
      </w:r>
      <w:r w:rsidR="00AC0EA4" w:rsidRPr="0073109F">
        <w:rPr>
          <w:rFonts w:ascii="Traditional Arabic" w:hAnsi="Traditional Arabic" w:cs="Traditional Arabic" w:hint="cs"/>
          <w:sz w:val="40"/>
          <w:szCs w:val="40"/>
          <w:rtl/>
          <w:lang w:bidi="ar-EG"/>
        </w:rPr>
        <w:t>ا</w:t>
      </w:r>
      <w:r w:rsidRPr="0073109F">
        <w:rPr>
          <w:rFonts w:ascii="Traditional Arabic" w:hAnsi="Traditional Arabic" w:cs="Traditional Arabic"/>
          <w:sz w:val="40"/>
          <w:szCs w:val="40"/>
          <w:rtl/>
          <w:lang w:bidi="ar-EG"/>
        </w:rPr>
        <w:t xml:space="preserve">لإنسان بتعب البدن، بل لا </w:t>
      </w:r>
      <w:r w:rsidR="00AC0EA4" w:rsidRPr="0073109F">
        <w:rPr>
          <w:rFonts w:ascii="Traditional Arabic" w:hAnsi="Traditional Arabic" w:cs="Traditional Arabic" w:hint="cs"/>
          <w:sz w:val="40"/>
          <w:szCs w:val="40"/>
          <w:rtl/>
          <w:lang w:bidi="ar-EG"/>
        </w:rPr>
        <w:t>ي</w:t>
      </w:r>
      <w:r w:rsidR="003A66EA" w:rsidRPr="0073109F">
        <w:rPr>
          <w:rFonts w:ascii="Traditional Arabic" w:hAnsi="Traditional Arabic" w:cs="Traditional Arabic" w:hint="cs"/>
          <w:sz w:val="40"/>
          <w:szCs w:val="40"/>
          <w:rtl/>
          <w:lang w:bidi="ar-EG"/>
        </w:rPr>
        <w:t>ُحِسُّ</w:t>
      </w:r>
      <w:r w:rsidRPr="0073109F">
        <w:rPr>
          <w:rFonts w:ascii="Traditional Arabic" w:hAnsi="Traditional Arabic" w:cs="Traditional Arabic"/>
          <w:sz w:val="40"/>
          <w:szCs w:val="40"/>
          <w:rtl/>
          <w:lang w:bidi="ar-EG"/>
        </w:rPr>
        <w:t xml:space="preserve"> بتعب البدن، وإذا تعب القلب تعب الإنسان؛ حتى لو كان نائًما على فراشه.</w:t>
      </w:r>
    </w:p>
    <w:p w14:paraId="460193EA" w14:textId="0BF61D21" w:rsidR="009E10C1" w:rsidRPr="0073109F" w:rsidRDefault="009E10C1" w:rsidP="003B743C">
      <w:pPr>
        <w:ind w:firstLine="397"/>
        <w:rPr>
          <w:rFonts w:ascii="Traditional Arabic" w:hAnsi="Traditional Arabic" w:cs="Traditional Arabic"/>
          <w:sz w:val="40"/>
          <w:szCs w:val="40"/>
          <w:rtl/>
          <w:lang w:bidi="ar-EG"/>
        </w:rPr>
      </w:pPr>
      <w:r w:rsidRPr="0073109F">
        <w:rPr>
          <w:rFonts w:ascii="Traditional Arabic" w:hAnsi="Traditional Arabic" w:cs="Traditional Arabic"/>
          <w:sz w:val="40"/>
          <w:szCs w:val="40"/>
          <w:rtl/>
          <w:lang w:bidi="ar-EG"/>
        </w:rPr>
        <w:t xml:space="preserve">والعلم </w:t>
      </w:r>
      <w:r w:rsidR="00C15E42" w:rsidRPr="0073109F">
        <w:rPr>
          <w:rFonts w:ascii="Traditional Arabic" w:hAnsi="Traditional Arabic" w:cs="Traditional Arabic" w:hint="cs"/>
          <w:sz w:val="40"/>
          <w:szCs w:val="40"/>
          <w:rtl/>
          <w:lang w:bidi="ar-EG"/>
        </w:rPr>
        <w:t>-</w:t>
      </w:r>
      <w:r w:rsidRPr="0073109F">
        <w:rPr>
          <w:rFonts w:ascii="Traditional Arabic" w:hAnsi="Traditional Arabic" w:cs="Traditional Arabic"/>
          <w:sz w:val="40"/>
          <w:szCs w:val="40"/>
          <w:rtl/>
          <w:lang w:bidi="ar-EG"/>
        </w:rPr>
        <w:t>يا إخوان</w:t>
      </w:r>
      <w:r w:rsidR="00C15E42" w:rsidRPr="0073109F">
        <w:rPr>
          <w:rFonts w:ascii="Traditional Arabic" w:hAnsi="Traditional Arabic" w:cs="Traditional Arabic" w:hint="cs"/>
          <w:sz w:val="40"/>
          <w:szCs w:val="40"/>
          <w:rtl/>
          <w:lang w:bidi="ar-EG"/>
        </w:rPr>
        <w:t>-</w:t>
      </w:r>
      <w:r w:rsidRPr="0073109F">
        <w:rPr>
          <w:rFonts w:ascii="Traditional Arabic" w:hAnsi="Traditional Arabic" w:cs="Traditional Arabic"/>
          <w:sz w:val="40"/>
          <w:szCs w:val="40"/>
          <w:rtl/>
          <w:lang w:bidi="ar-EG"/>
        </w:rPr>
        <w:t xml:space="preserve"> من أعظم أسباب الراحة، الدنيا ليس فيها راحة، </w:t>
      </w:r>
      <w:r w:rsidR="003A66EA" w:rsidRPr="0073109F">
        <w:rPr>
          <w:rFonts w:ascii="Traditional Arabic" w:hAnsi="Traditional Arabic" w:cs="Traditional Arabic" w:hint="cs"/>
          <w:sz w:val="40"/>
          <w:szCs w:val="40"/>
          <w:rtl/>
          <w:lang w:bidi="ar-EG"/>
        </w:rPr>
        <w:t>الله</w:t>
      </w:r>
      <w:r w:rsidRPr="0073109F">
        <w:rPr>
          <w:rFonts w:ascii="Traditional Arabic" w:hAnsi="Traditional Arabic" w:cs="Traditional Arabic"/>
          <w:sz w:val="40"/>
          <w:szCs w:val="40"/>
          <w:rtl/>
          <w:lang w:bidi="ar-EG"/>
        </w:rPr>
        <w:t xml:space="preserve"> تعالى</w:t>
      </w:r>
      <w:r w:rsidR="003A66EA" w:rsidRPr="0073109F">
        <w:rPr>
          <w:rFonts w:ascii="Traditional Arabic" w:hAnsi="Traditional Arabic" w:cs="Traditional Arabic" w:hint="cs"/>
          <w:sz w:val="40"/>
          <w:szCs w:val="40"/>
          <w:rtl/>
          <w:lang w:bidi="ar-EG"/>
        </w:rPr>
        <w:t xml:space="preserve"> يقول</w:t>
      </w:r>
      <w:r w:rsidRPr="0073109F">
        <w:rPr>
          <w:rFonts w:ascii="Traditional Arabic" w:hAnsi="Traditional Arabic" w:cs="Traditional Arabic"/>
          <w:sz w:val="40"/>
          <w:szCs w:val="40"/>
          <w:rtl/>
          <w:lang w:bidi="ar-EG"/>
        </w:rPr>
        <w:t xml:space="preserve">: </w:t>
      </w:r>
      <w:r w:rsidRPr="0073109F">
        <w:rPr>
          <w:rFonts w:ascii="Traditional Arabic" w:hAnsi="Traditional Arabic" w:cs="Traditional Arabic"/>
          <w:color w:val="FF0000"/>
          <w:sz w:val="40"/>
          <w:szCs w:val="40"/>
          <w:rtl/>
          <w:lang w:bidi="ar-EG"/>
        </w:rPr>
        <w:t>﴿لَقَدْ خَلَقْنَا الإِنسَانَ فِي كَبَدٍ﴾</w:t>
      </w:r>
      <w:r w:rsidRPr="0073109F">
        <w:rPr>
          <w:rFonts w:ascii="Traditional Arabic" w:hAnsi="Traditional Arabic" w:cs="Traditional Arabic"/>
          <w:sz w:val="40"/>
          <w:szCs w:val="40"/>
          <w:rtl/>
          <w:lang w:bidi="ar-EG"/>
        </w:rPr>
        <w:t xml:space="preserve"> </w:t>
      </w:r>
      <w:r w:rsidRPr="0073109F">
        <w:rPr>
          <w:rFonts w:ascii="Traditional Arabic" w:hAnsi="Traditional Arabic" w:cs="Traditional Arabic"/>
          <w:sz w:val="28"/>
          <w:szCs w:val="28"/>
          <w:rtl/>
          <w:lang w:bidi="ar-EG"/>
        </w:rPr>
        <w:t>[البلد:4]</w:t>
      </w:r>
      <w:r w:rsidRPr="0073109F">
        <w:rPr>
          <w:rFonts w:ascii="Traditional Arabic" w:hAnsi="Traditional Arabic" w:cs="Traditional Arabic"/>
          <w:sz w:val="40"/>
          <w:szCs w:val="40"/>
          <w:rtl/>
          <w:lang w:bidi="ar-EG"/>
        </w:rPr>
        <w:t>، لكن</w:t>
      </w:r>
      <w:r w:rsidR="00AC0EA4" w:rsidRPr="0073109F">
        <w:rPr>
          <w:rFonts w:ascii="Traditional Arabic" w:hAnsi="Traditional Arabic" w:cs="Traditional Arabic" w:hint="cs"/>
          <w:sz w:val="40"/>
          <w:szCs w:val="40"/>
          <w:rtl/>
          <w:lang w:bidi="ar-EG"/>
        </w:rPr>
        <w:t>َّ</w:t>
      </w:r>
      <w:r w:rsidRPr="0073109F">
        <w:rPr>
          <w:rFonts w:ascii="Traditional Arabic" w:hAnsi="Traditional Arabic" w:cs="Traditional Arabic"/>
          <w:sz w:val="40"/>
          <w:szCs w:val="40"/>
          <w:rtl/>
          <w:lang w:bidi="ar-EG"/>
        </w:rPr>
        <w:t xml:space="preserve"> الراحة واللذة، اللذة</w:t>
      </w:r>
      <w:r w:rsidR="00BE25BA" w:rsidRPr="0073109F">
        <w:rPr>
          <w:rFonts w:ascii="Traditional Arabic" w:hAnsi="Traditional Arabic" w:cs="Traditional Arabic" w:hint="cs"/>
          <w:sz w:val="40"/>
          <w:szCs w:val="40"/>
          <w:rtl/>
          <w:lang w:bidi="ar-EG"/>
        </w:rPr>
        <w:t xml:space="preserve"> </w:t>
      </w:r>
      <w:r w:rsidRPr="0073109F">
        <w:rPr>
          <w:rFonts w:ascii="Traditional Arabic" w:hAnsi="Traditional Arabic" w:cs="Traditional Arabic"/>
          <w:sz w:val="40"/>
          <w:szCs w:val="40"/>
          <w:rtl/>
          <w:lang w:bidi="ar-EG"/>
        </w:rPr>
        <w:t xml:space="preserve">الكاملة </w:t>
      </w:r>
      <w:r w:rsidR="003A66EA" w:rsidRPr="0073109F">
        <w:rPr>
          <w:rFonts w:ascii="Traditional Arabic" w:hAnsi="Traditional Arabic" w:cs="Traditional Arabic" w:hint="cs"/>
          <w:sz w:val="40"/>
          <w:szCs w:val="40"/>
          <w:rtl/>
          <w:lang w:bidi="ar-EG"/>
        </w:rPr>
        <w:t>-</w:t>
      </w:r>
      <w:r w:rsidRPr="0073109F">
        <w:rPr>
          <w:rFonts w:ascii="Traditional Arabic" w:hAnsi="Traditional Arabic" w:cs="Traditional Arabic"/>
          <w:sz w:val="40"/>
          <w:szCs w:val="40"/>
          <w:rtl/>
          <w:lang w:bidi="ar-EG"/>
        </w:rPr>
        <w:t>لا ننكر الملاذ الحسية من أكل وشرب ولباس ملاذ عارضة في وقتها وتنتهي</w:t>
      </w:r>
      <w:r w:rsidR="003A66EA" w:rsidRPr="0073109F">
        <w:rPr>
          <w:rFonts w:ascii="Traditional Arabic" w:hAnsi="Traditional Arabic" w:cs="Traditional Arabic" w:hint="cs"/>
          <w:sz w:val="40"/>
          <w:szCs w:val="40"/>
          <w:rtl/>
          <w:lang w:bidi="ar-EG"/>
        </w:rPr>
        <w:t>-</w:t>
      </w:r>
      <w:r w:rsidR="003B743C" w:rsidRPr="0073109F">
        <w:rPr>
          <w:rFonts w:ascii="Traditional Arabic" w:hAnsi="Traditional Arabic" w:cs="Traditional Arabic" w:hint="cs"/>
          <w:sz w:val="40"/>
          <w:szCs w:val="40"/>
          <w:rtl/>
          <w:lang w:bidi="ar-EG"/>
        </w:rPr>
        <w:t xml:space="preserve"> إنما</w:t>
      </w:r>
      <w:r w:rsidRPr="0073109F">
        <w:rPr>
          <w:rFonts w:ascii="Traditional Arabic" w:hAnsi="Traditional Arabic" w:cs="Traditional Arabic"/>
          <w:sz w:val="40"/>
          <w:szCs w:val="40"/>
          <w:rtl/>
          <w:lang w:bidi="ar-EG"/>
        </w:rPr>
        <w:t xml:space="preserve"> اللذات الكاملة </w:t>
      </w:r>
      <w:r w:rsidR="003B743C" w:rsidRPr="0073109F">
        <w:rPr>
          <w:rFonts w:ascii="Traditional Arabic" w:hAnsi="Traditional Arabic" w:cs="Traditional Arabic" w:hint="cs"/>
          <w:sz w:val="40"/>
          <w:szCs w:val="40"/>
          <w:rtl/>
          <w:lang w:bidi="ar-EG"/>
        </w:rPr>
        <w:t>هي اللذات الكامنة</w:t>
      </w:r>
      <w:r w:rsidRPr="0073109F">
        <w:rPr>
          <w:rFonts w:ascii="Traditional Arabic" w:hAnsi="Traditional Arabic" w:cs="Traditional Arabic"/>
          <w:sz w:val="40"/>
          <w:szCs w:val="40"/>
          <w:rtl/>
          <w:lang w:bidi="ar-EG"/>
        </w:rPr>
        <w:t xml:space="preserve"> في القلب وفي الروح وفي النفس</w:t>
      </w:r>
      <w:r w:rsidR="003B743C" w:rsidRPr="0073109F">
        <w:rPr>
          <w:rFonts w:ascii="Traditional Arabic" w:hAnsi="Traditional Arabic" w:cs="Traditional Arabic" w:hint="cs"/>
          <w:sz w:val="40"/>
          <w:szCs w:val="40"/>
          <w:rtl/>
          <w:lang w:bidi="ar-EG"/>
        </w:rPr>
        <w:t>،</w:t>
      </w:r>
      <w:r w:rsidR="00BE25BA" w:rsidRPr="0073109F">
        <w:rPr>
          <w:rFonts w:ascii="Traditional Arabic" w:hAnsi="Traditional Arabic" w:cs="Traditional Arabic" w:hint="cs"/>
          <w:sz w:val="40"/>
          <w:szCs w:val="40"/>
          <w:rtl/>
          <w:lang w:bidi="ar-EG"/>
        </w:rPr>
        <w:t xml:space="preserve"> في شيئين -</w:t>
      </w:r>
      <w:r w:rsidRPr="0073109F">
        <w:rPr>
          <w:rFonts w:ascii="Traditional Arabic" w:hAnsi="Traditional Arabic" w:cs="Traditional Arabic"/>
          <w:sz w:val="40"/>
          <w:szCs w:val="40"/>
          <w:rtl/>
          <w:lang w:bidi="ar-EG"/>
        </w:rPr>
        <w:t>يا إخوان</w:t>
      </w:r>
      <w:r w:rsidR="00BE25BA" w:rsidRPr="0073109F">
        <w:rPr>
          <w:rFonts w:ascii="Traditional Arabic" w:hAnsi="Traditional Arabic" w:cs="Traditional Arabic" w:hint="cs"/>
          <w:sz w:val="40"/>
          <w:szCs w:val="40"/>
          <w:rtl/>
          <w:lang w:bidi="ar-EG"/>
        </w:rPr>
        <w:t>-</w:t>
      </w:r>
      <w:r w:rsidRPr="0073109F">
        <w:rPr>
          <w:rFonts w:ascii="Traditional Arabic" w:hAnsi="Traditional Arabic" w:cs="Traditional Arabic"/>
          <w:sz w:val="40"/>
          <w:szCs w:val="40"/>
          <w:rtl/>
          <w:lang w:bidi="ar-EG"/>
        </w:rPr>
        <w:t xml:space="preserve"> في العبادة</w:t>
      </w:r>
      <w:r w:rsidR="00BE25BA" w:rsidRPr="0073109F">
        <w:rPr>
          <w:rFonts w:ascii="Traditional Arabic" w:hAnsi="Traditional Arabic" w:cs="Traditional Arabic" w:hint="cs"/>
          <w:sz w:val="40"/>
          <w:szCs w:val="40"/>
          <w:rtl/>
          <w:lang w:bidi="ar-EG"/>
        </w:rPr>
        <w:t>،</w:t>
      </w:r>
      <w:r w:rsidRPr="0073109F">
        <w:rPr>
          <w:rFonts w:ascii="Traditional Arabic" w:hAnsi="Traditional Arabic" w:cs="Traditional Arabic"/>
          <w:sz w:val="40"/>
          <w:szCs w:val="40"/>
          <w:rtl/>
          <w:lang w:bidi="ar-EG"/>
        </w:rPr>
        <w:t xml:space="preserve"> وفي طلب العلم</w:t>
      </w:r>
      <w:r w:rsidR="003B743C" w:rsidRPr="0073109F">
        <w:rPr>
          <w:rFonts w:ascii="Traditional Arabic" w:hAnsi="Traditional Arabic" w:cs="Traditional Arabic" w:hint="cs"/>
          <w:sz w:val="40"/>
          <w:szCs w:val="40"/>
          <w:rtl/>
          <w:lang w:bidi="ar-EG"/>
        </w:rPr>
        <w:t xml:space="preserve"> في</w:t>
      </w:r>
      <w:r w:rsidRPr="0073109F">
        <w:rPr>
          <w:rFonts w:ascii="Traditional Arabic" w:hAnsi="Traditional Arabic" w:cs="Traditional Arabic"/>
          <w:sz w:val="40"/>
          <w:szCs w:val="40"/>
          <w:rtl/>
          <w:lang w:bidi="ar-EG"/>
        </w:rPr>
        <w:t xml:space="preserve"> تعلمه وتعليمه، قد </w:t>
      </w:r>
      <w:r w:rsidR="004D126D" w:rsidRPr="0073109F">
        <w:rPr>
          <w:rFonts w:ascii="Traditional Arabic" w:hAnsi="Traditional Arabic" w:cs="Traditional Arabic" w:hint="cs"/>
          <w:sz w:val="40"/>
          <w:szCs w:val="40"/>
          <w:rtl/>
          <w:lang w:bidi="ar-EG"/>
        </w:rPr>
        <w:t>ي</w:t>
      </w:r>
      <w:r w:rsidR="003B743C" w:rsidRPr="0073109F">
        <w:rPr>
          <w:rFonts w:ascii="Traditional Arabic" w:hAnsi="Traditional Arabic" w:cs="Traditional Arabic" w:hint="cs"/>
          <w:sz w:val="40"/>
          <w:szCs w:val="40"/>
          <w:rtl/>
          <w:lang w:bidi="ar-EG"/>
        </w:rPr>
        <w:t xml:space="preserve">كون أثناء التعلم </w:t>
      </w:r>
      <w:r w:rsidRPr="0073109F">
        <w:rPr>
          <w:rFonts w:ascii="Traditional Arabic" w:hAnsi="Traditional Arabic" w:cs="Traditional Arabic"/>
          <w:sz w:val="40"/>
          <w:szCs w:val="40"/>
          <w:rtl/>
          <w:lang w:bidi="ar-EG"/>
        </w:rPr>
        <w:t>مشقة يُكاب</w:t>
      </w:r>
      <w:r w:rsidR="004D126D" w:rsidRPr="0073109F">
        <w:rPr>
          <w:rFonts w:ascii="Traditional Arabic" w:hAnsi="Traditional Arabic" w:cs="Traditional Arabic" w:hint="cs"/>
          <w:sz w:val="40"/>
          <w:szCs w:val="40"/>
          <w:rtl/>
          <w:lang w:bidi="ar-EG"/>
        </w:rPr>
        <w:t>د</w:t>
      </w:r>
      <w:r w:rsidRPr="0073109F">
        <w:rPr>
          <w:rFonts w:ascii="Traditional Arabic" w:hAnsi="Traditional Arabic" w:cs="Traditional Arabic"/>
          <w:sz w:val="40"/>
          <w:szCs w:val="40"/>
          <w:rtl/>
          <w:lang w:bidi="ar-EG"/>
        </w:rPr>
        <w:t xml:space="preserve"> الإنسان ويتعب، لكن عندما يُحصل من العلم قدرًا ويبدأ في التعليم هناك يجد اللذة، لكن </w:t>
      </w:r>
      <w:r w:rsidR="004D126D" w:rsidRPr="0073109F">
        <w:rPr>
          <w:rFonts w:ascii="Traditional Arabic" w:hAnsi="Traditional Arabic" w:cs="Traditional Arabic" w:hint="cs"/>
          <w:sz w:val="40"/>
          <w:szCs w:val="40"/>
          <w:rtl/>
          <w:lang w:bidi="ar-EG"/>
        </w:rPr>
        <w:t>-</w:t>
      </w:r>
      <w:r w:rsidRPr="0073109F">
        <w:rPr>
          <w:rFonts w:ascii="Traditional Arabic" w:hAnsi="Traditional Arabic" w:cs="Traditional Arabic"/>
          <w:sz w:val="40"/>
          <w:szCs w:val="40"/>
          <w:rtl/>
          <w:lang w:bidi="ar-EG"/>
        </w:rPr>
        <w:t>كما ذُكر</w:t>
      </w:r>
      <w:r w:rsidR="004D126D" w:rsidRPr="0073109F">
        <w:rPr>
          <w:rFonts w:ascii="Traditional Arabic" w:hAnsi="Traditional Arabic" w:cs="Traditional Arabic" w:hint="cs"/>
          <w:sz w:val="40"/>
          <w:szCs w:val="40"/>
          <w:rtl/>
          <w:lang w:bidi="ar-EG"/>
        </w:rPr>
        <w:t xml:space="preserve">- </w:t>
      </w:r>
      <w:r w:rsidRPr="0073109F">
        <w:rPr>
          <w:rFonts w:ascii="Traditional Arabic" w:hAnsi="Traditional Arabic" w:cs="Traditional Arabic"/>
          <w:sz w:val="40"/>
          <w:szCs w:val="40"/>
          <w:rtl/>
          <w:lang w:bidi="ar-EG"/>
        </w:rPr>
        <w:t>أمور تحتاج إلى صبر ومصابرة.</w:t>
      </w:r>
    </w:p>
    <w:p w14:paraId="459444BC" w14:textId="46162AF0" w:rsidR="009E10C1" w:rsidRPr="0073109F" w:rsidRDefault="009E10C1" w:rsidP="003B743C">
      <w:pPr>
        <w:ind w:firstLine="397"/>
        <w:rPr>
          <w:rFonts w:ascii="Traditional Arabic" w:hAnsi="Traditional Arabic" w:cs="Traditional Arabic"/>
          <w:sz w:val="40"/>
          <w:szCs w:val="40"/>
          <w:rtl/>
          <w:lang w:bidi="ar-EG"/>
        </w:rPr>
      </w:pPr>
      <w:r w:rsidRPr="0073109F">
        <w:rPr>
          <w:rFonts w:ascii="Traditional Arabic" w:hAnsi="Traditional Arabic" w:cs="Traditional Arabic"/>
          <w:sz w:val="40"/>
          <w:szCs w:val="40"/>
          <w:rtl/>
          <w:lang w:bidi="ar-EG"/>
        </w:rPr>
        <w:lastRenderedPageBreak/>
        <w:t xml:space="preserve">ولهذا من أكبر </w:t>
      </w:r>
      <w:r w:rsidR="003B743C" w:rsidRPr="0073109F">
        <w:rPr>
          <w:rFonts w:ascii="Traditional Arabic" w:hAnsi="Traditional Arabic" w:cs="Traditional Arabic" w:hint="cs"/>
          <w:sz w:val="40"/>
          <w:szCs w:val="40"/>
          <w:rtl/>
          <w:lang w:bidi="ar-EG"/>
        </w:rPr>
        <w:t>صفات طالب العلم</w:t>
      </w:r>
      <w:r w:rsidRPr="0073109F">
        <w:rPr>
          <w:rFonts w:ascii="Traditional Arabic" w:hAnsi="Traditional Arabic" w:cs="Traditional Arabic"/>
          <w:sz w:val="40"/>
          <w:szCs w:val="40"/>
          <w:rtl/>
          <w:lang w:bidi="ar-EG"/>
        </w:rPr>
        <w:t xml:space="preserve"> الصبر، ولهذا ماذا قال موسى </w:t>
      </w:r>
      <w:r w:rsidR="004D126D" w:rsidRPr="0073109F">
        <w:rPr>
          <w:rFonts w:ascii="Traditional Arabic" w:hAnsi="Traditional Arabic" w:cs="Traditional Arabic" w:hint="cs"/>
          <w:sz w:val="40"/>
          <w:szCs w:val="40"/>
          <w:rtl/>
          <w:lang w:bidi="ar-EG"/>
        </w:rPr>
        <w:t>ل</w:t>
      </w:r>
      <w:r w:rsidRPr="0073109F">
        <w:rPr>
          <w:rFonts w:ascii="Traditional Arabic" w:hAnsi="Traditional Arabic" w:cs="Traditional Arabic"/>
          <w:sz w:val="40"/>
          <w:szCs w:val="40"/>
          <w:rtl/>
          <w:lang w:bidi="ar-EG"/>
        </w:rPr>
        <w:t>لخضر ل</w:t>
      </w:r>
      <w:r w:rsidR="004D126D" w:rsidRPr="0073109F">
        <w:rPr>
          <w:rFonts w:ascii="Traditional Arabic" w:hAnsi="Traditional Arabic" w:cs="Traditional Arabic" w:hint="cs"/>
          <w:sz w:val="40"/>
          <w:szCs w:val="40"/>
          <w:rtl/>
          <w:lang w:bidi="ar-EG"/>
        </w:rPr>
        <w:t>َ</w:t>
      </w:r>
      <w:r w:rsidRPr="0073109F">
        <w:rPr>
          <w:rFonts w:ascii="Traditional Arabic" w:hAnsi="Traditional Arabic" w:cs="Traditional Arabic"/>
          <w:sz w:val="40"/>
          <w:szCs w:val="40"/>
          <w:rtl/>
          <w:lang w:bidi="ar-EG"/>
        </w:rPr>
        <w:t>م</w:t>
      </w:r>
      <w:r w:rsidR="004D126D" w:rsidRPr="0073109F">
        <w:rPr>
          <w:rFonts w:ascii="Traditional Arabic" w:hAnsi="Traditional Arabic" w:cs="Traditional Arabic" w:hint="cs"/>
          <w:sz w:val="40"/>
          <w:szCs w:val="40"/>
          <w:rtl/>
          <w:lang w:bidi="ar-EG"/>
        </w:rPr>
        <w:t>َّ</w:t>
      </w:r>
      <w:r w:rsidRPr="0073109F">
        <w:rPr>
          <w:rFonts w:ascii="Traditional Arabic" w:hAnsi="Traditional Arabic" w:cs="Traditional Arabic"/>
          <w:sz w:val="40"/>
          <w:szCs w:val="40"/>
          <w:rtl/>
          <w:lang w:bidi="ar-EG"/>
        </w:rPr>
        <w:t>ا لقيه</w:t>
      </w:r>
      <w:r w:rsidR="003B743C" w:rsidRPr="0073109F">
        <w:rPr>
          <w:rFonts w:ascii="Traditional Arabic" w:hAnsi="Traditional Arabic" w:cs="Traditional Arabic" w:hint="cs"/>
          <w:sz w:val="40"/>
          <w:szCs w:val="40"/>
          <w:rtl/>
          <w:lang w:bidi="ar-EG"/>
        </w:rPr>
        <w:t>؟</w:t>
      </w:r>
      <w:r w:rsidRPr="0073109F">
        <w:rPr>
          <w:rFonts w:ascii="Traditional Arabic" w:hAnsi="Traditional Arabic" w:cs="Traditional Arabic"/>
          <w:sz w:val="40"/>
          <w:szCs w:val="40"/>
          <w:rtl/>
          <w:lang w:bidi="ar-EG"/>
        </w:rPr>
        <w:t xml:space="preserve"> </w:t>
      </w:r>
      <w:r w:rsidRPr="0073109F">
        <w:rPr>
          <w:rFonts w:ascii="Traditional Arabic" w:hAnsi="Traditional Arabic" w:cs="Traditional Arabic"/>
          <w:color w:val="FF0000"/>
          <w:sz w:val="40"/>
          <w:szCs w:val="40"/>
          <w:rtl/>
          <w:lang w:bidi="ar-EG"/>
        </w:rPr>
        <w:t>﴿قَالَ سَتَجِدُنِي إِنْ شَاءَ اللَّهُ صَابِرًا وَلا أَعْصِي لَكَ أَمْرًا﴾</w:t>
      </w:r>
      <w:r w:rsidRPr="0073109F">
        <w:rPr>
          <w:rFonts w:ascii="Traditional Arabic" w:hAnsi="Traditional Arabic" w:cs="Traditional Arabic"/>
          <w:sz w:val="40"/>
          <w:szCs w:val="40"/>
          <w:rtl/>
          <w:lang w:bidi="ar-EG"/>
        </w:rPr>
        <w:t xml:space="preserve"> </w:t>
      </w:r>
      <w:r w:rsidRPr="0073109F">
        <w:rPr>
          <w:rFonts w:ascii="Traditional Arabic" w:hAnsi="Traditional Arabic" w:cs="Traditional Arabic"/>
          <w:sz w:val="28"/>
          <w:szCs w:val="28"/>
          <w:rtl/>
          <w:lang w:bidi="ar-EG"/>
        </w:rPr>
        <w:t>[الكهف:69]</w:t>
      </w:r>
      <w:r w:rsidRPr="0073109F">
        <w:rPr>
          <w:rFonts w:ascii="Traditional Arabic" w:hAnsi="Traditional Arabic" w:cs="Traditional Arabic"/>
          <w:sz w:val="40"/>
          <w:szCs w:val="40"/>
          <w:rtl/>
          <w:lang w:bidi="ar-EG"/>
        </w:rPr>
        <w:t>، كونه يصبر</w:t>
      </w:r>
      <w:r w:rsidR="004D126D" w:rsidRPr="0073109F">
        <w:rPr>
          <w:rFonts w:ascii="Traditional Arabic" w:hAnsi="Traditional Arabic" w:cs="Traditional Arabic" w:hint="cs"/>
          <w:sz w:val="40"/>
          <w:szCs w:val="40"/>
          <w:rtl/>
          <w:lang w:bidi="ar-EG"/>
        </w:rPr>
        <w:t>،</w:t>
      </w:r>
      <w:r w:rsidRPr="0073109F">
        <w:rPr>
          <w:rFonts w:ascii="Traditional Arabic" w:hAnsi="Traditional Arabic" w:cs="Traditional Arabic"/>
          <w:sz w:val="40"/>
          <w:szCs w:val="40"/>
          <w:rtl/>
          <w:lang w:bidi="ar-EG"/>
        </w:rPr>
        <w:t xml:space="preserve"> وكونه يطي</w:t>
      </w:r>
      <w:r w:rsidR="004D126D" w:rsidRPr="0073109F">
        <w:rPr>
          <w:rFonts w:ascii="Traditional Arabic" w:hAnsi="Traditional Arabic" w:cs="Traditional Arabic" w:hint="cs"/>
          <w:sz w:val="40"/>
          <w:szCs w:val="40"/>
          <w:rtl/>
          <w:lang w:bidi="ar-EG"/>
        </w:rPr>
        <w:t>ع</w:t>
      </w:r>
      <w:r w:rsidRPr="0073109F">
        <w:rPr>
          <w:rFonts w:ascii="Traditional Arabic" w:hAnsi="Traditional Arabic" w:cs="Traditional Arabic"/>
          <w:sz w:val="40"/>
          <w:szCs w:val="40"/>
          <w:rtl/>
          <w:lang w:bidi="ar-EG"/>
        </w:rPr>
        <w:t xml:space="preserve"> معلمه</w:t>
      </w:r>
      <w:r w:rsidR="004D126D" w:rsidRPr="0073109F">
        <w:rPr>
          <w:rFonts w:ascii="Traditional Arabic" w:hAnsi="Traditional Arabic" w:cs="Traditional Arabic" w:hint="cs"/>
          <w:sz w:val="40"/>
          <w:szCs w:val="40"/>
          <w:rtl/>
          <w:lang w:bidi="ar-EG"/>
        </w:rPr>
        <w:t>،</w:t>
      </w:r>
      <w:r w:rsidRPr="0073109F">
        <w:rPr>
          <w:rFonts w:ascii="Traditional Arabic" w:hAnsi="Traditional Arabic" w:cs="Traditional Arabic"/>
          <w:sz w:val="40"/>
          <w:szCs w:val="40"/>
          <w:rtl/>
          <w:lang w:bidi="ar-EG"/>
        </w:rPr>
        <w:t xml:space="preserve"> ويسمع توجيهاته وإرشاداته</w:t>
      </w:r>
      <w:r w:rsidR="004D126D" w:rsidRPr="0073109F">
        <w:rPr>
          <w:rFonts w:ascii="Traditional Arabic" w:hAnsi="Traditional Arabic" w:cs="Traditional Arabic" w:hint="cs"/>
          <w:sz w:val="40"/>
          <w:szCs w:val="40"/>
          <w:rtl/>
          <w:lang w:bidi="ar-EG"/>
        </w:rPr>
        <w:t>،</w:t>
      </w:r>
      <w:r w:rsidRPr="0073109F">
        <w:rPr>
          <w:rFonts w:ascii="Traditional Arabic" w:hAnsi="Traditional Arabic" w:cs="Traditional Arabic"/>
          <w:sz w:val="40"/>
          <w:szCs w:val="40"/>
          <w:rtl/>
          <w:lang w:bidi="ar-EG"/>
        </w:rPr>
        <w:t xml:space="preserve"> لا شك</w:t>
      </w:r>
      <w:r w:rsidR="004D126D" w:rsidRPr="0073109F">
        <w:rPr>
          <w:rFonts w:ascii="Traditional Arabic" w:hAnsi="Traditional Arabic" w:cs="Traditional Arabic" w:hint="cs"/>
          <w:sz w:val="40"/>
          <w:szCs w:val="40"/>
          <w:rtl/>
          <w:lang w:bidi="ar-EG"/>
        </w:rPr>
        <w:t xml:space="preserve"> </w:t>
      </w:r>
      <w:r w:rsidRPr="0073109F">
        <w:rPr>
          <w:rFonts w:ascii="Traditional Arabic" w:hAnsi="Traditional Arabic" w:cs="Traditional Arabic"/>
          <w:sz w:val="40"/>
          <w:szCs w:val="40"/>
          <w:rtl/>
          <w:lang w:bidi="ar-EG"/>
        </w:rPr>
        <w:t xml:space="preserve">هذا </w:t>
      </w:r>
      <w:r w:rsidR="004D126D" w:rsidRPr="0073109F">
        <w:rPr>
          <w:rFonts w:ascii="Traditional Arabic" w:hAnsi="Traditional Arabic" w:cs="Traditional Arabic" w:hint="cs"/>
          <w:sz w:val="40"/>
          <w:szCs w:val="40"/>
          <w:rtl/>
          <w:lang w:bidi="ar-EG"/>
        </w:rPr>
        <w:t xml:space="preserve">من </w:t>
      </w:r>
      <w:r w:rsidRPr="0073109F">
        <w:rPr>
          <w:rFonts w:ascii="Traditional Arabic" w:hAnsi="Traditional Arabic" w:cs="Traditional Arabic"/>
          <w:sz w:val="40"/>
          <w:szCs w:val="40"/>
          <w:rtl/>
          <w:lang w:bidi="ar-EG"/>
        </w:rPr>
        <w:t>الأمور المعينة على هذا الأمر.</w:t>
      </w:r>
    </w:p>
    <w:p w14:paraId="5C2E636E" w14:textId="5B694A04" w:rsidR="00E0652A" w:rsidRPr="0073109F" w:rsidRDefault="0003703B" w:rsidP="008958A7">
      <w:pPr>
        <w:ind w:firstLine="397"/>
        <w:rPr>
          <w:rFonts w:ascii="Traditional Arabic" w:hAnsi="Traditional Arabic" w:cs="Traditional Arabic"/>
          <w:sz w:val="40"/>
          <w:szCs w:val="40"/>
          <w:rtl/>
          <w:lang w:bidi="ar-EG"/>
        </w:rPr>
      </w:pPr>
      <w:r w:rsidRPr="0073109F">
        <w:rPr>
          <w:rFonts w:ascii="Traditional Arabic" w:hAnsi="Traditional Arabic" w:cs="Traditional Arabic" w:hint="cs"/>
          <w:sz w:val="40"/>
          <w:szCs w:val="40"/>
          <w:rtl/>
          <w:lang w:bidi="ar-EG"/>
        </w:rPr>
        <w:t xml:space="preserve">من </w:t>
      </w:r>
      <w:r w:rsidR="009E10C1" w:rsidRPr="0073109F">
        <w:rPr>
          <w:rFonts w:ascii="Traditional Arabic" w:hAnsi="Traditional Arabic" w:cs="Traditional Arabic"/>
          <w:sz w:val="40"/>
          <w:szCs w:val="40"/>
          <w:rtl/>
          <w:lang w:bidi="ar-EG"/>
        </w:rPr>
        <w:t>الأشياء التي ين</w:t>
      </w:r>
      <w:r w:rsidR="003B743C" w:rsidRPr="0073109F">
        <w:rPr>
          <w:rFonts w:ascii="Traditional Arabic" w:hAnsi="Traditional Arabic" w:cs="Traditional Arabic" w:hint="cs"/>
          <w:sz w:val="40"/>
          <w:szCs w:val="40"/>
          <w:rtl/>
          <w:lang w:bidi="ar-EG"/>
        </w:rPr>
        <w:t>ب</w:t>
      </w:r>
      <w:r w:rsidR="009E10C1" w:rsidRPr="0073109F">
        <w:rPr>
          <w:rFonts w:ascii="Traditional Arabic" w:hAnsi="Traditional Arabic" w:cs="Traditional Arabic"/>
          <w:sz w:val="40"/>
          <w:szCs w:val="40"/>
          <w:rtl/>
          <w:lang w:bidi="ar-EG"/>
        </w:rPr>
        <w:t xml:space="preserve">غي التنبيه </w:t>
      </w:r>
      <w:r w:rsidRPr="0073109F">
        <w:rPr>
          <w:rFonts w:ascii="Traditional Arabic" w:hAnsi="Traditional Arabic" w:cs="Traditional Arabic" w:hint="cs"/>
          <w:sz w:val="40"/>
          <w:szCs w:val="40"/>
          <w:rtl/>
          <w:lang w:bidi="ar-EG"/>
        </w:rPr>
        <w:t>ع</w:t>
      </w:r>
      <w:r w:rsidR="009E10C1" w:rsidRPr="0073109F">
        <w:rPr>
          <w:rFonts w:ascii="Traditional Arabic" w:hAnsi="Traditional Arabic" w:cs="Traditional Arabic"/>
          <w:sz w:val="40"/>
          <w:szCs w:val="40"/>
          <w:rtl/>
          <w:lang w:bidi="ar-EG"/>
        </w:rPr>
        <w:t xml:space="preserve">ليها في ختام هذا الفصل يا شيخ معاذ </w:t>
      </w:r>
      <w:r w:rsidRPr="0073109F">
        <w:rPr>
          <w:rFonts w:ascii="Traditional Arabic" w:hAnsi="Traditional Arabic" w:cs="Traditional Arabic" w:hint="cs"/>
          <w:sz w:val="40"/>
          <w:szCs w:val="40"/>
          <w:rtl/>
          <w:lang w:bidi="ar-EG"/>
        </w:rPr>
        <w:t xml:space="preserve">هي </w:t>
      </w:r>
      <w:r w:rsidR="009E10C1" w:rsidRPr="0073109F">
        <w:rPr>
          <w:rFonts w:ascii="Traditional Arabic" w:hAnsi="Traditional Arabic" w:cs="Traditional Arabic"/>
          <w:sz w:val="40"/>
          <w:szCs w:val="40"/>
          <w:rtl/>
          <w:lang w:bidi="ar-EG"/>
        </w:rPr>
        <w:t>أن يكون طالب العلم نَسبه وانتسابه واسمه الذي يتحلى</w:t>
      </w:r>
      <w:r w:rsidR="003B743C" w:rsidRPr="0073109F">
        <w:rPr>
          <w:rFonts w:ascii="Traditional Arabic" w:hAnsi="Traditional Arabic" w:cs="Traditional Arabic" w:hint="cs"/>
          <w:sz w:val="40"/>
          <w:szCs w:val="40"/>
          <w:rtl/>
          <w:lang w:bidi="ar-EG"/>
        </w:rPr>
        <w:t xml:space="preserve"> به</w:t>
      </w:r>
      <w:r w:rsidR="009E10C1" w:rsidRPr="0073109F">
        <w:rPr>
          <w:rFonts w:ascii="Traditional Arabic" w:hAnsi="Traditional Arabic" w:cs="Traditional Arabic"/>
          <w:sz w:val="40"/>
          <w:szCs w:val="40"/>
          <w:rtl/>
          <w:lang w:bidi="ar-EG"/>
        </w:rPr>
        <w:t xml:space="preserve"> ويعتز</w:t>
      </w:r>
      <w:r w:rsidR="003B743C" w:rsidRPr="0073109F">
        <w:rPr>
          <w:rFonts w:ascii="Traditional Arabic" w:hAnsi="Traditional Arabic" w:cs="Traditional Arabic" w:hint="cs"/>
          <w:sz w:val="40"/>
          <w:szCs w:val="40"/>
          <w:rtl/>
          <w:lang w:bidi="ar-EG"/>
        </w:rPr>
        <w:t xml:space="preserve"> به</w:t>
      </w:r>
      <w:r w:rsidR="009E10C1" w:rsidRPr="0073109F">
        <w:rPr>
          <w:rFonts w:ascii="Traditional Arabic" w:hAnsi="Traditional Arabic" w:cs="Traditional Arabic"/>
          <w:sz w:val="40"/>
          <w:szCs w:val="40"/>
          <w:rtl/>
          <w:lang w:bidi="ar-EG"/>
        </w:rPr>
        <w:t xml:space="preserve"> ويفتخر به انتسابه إلى دينه، قال</w:t>
      </w:r>
      <w:r w:rsidR="003B743C" w:rsidRPr="0073109F">
        <w:rPr>
          <w:rFonts w:ascii="Traditional Arabic" w:hAnsi="Traditional Arabic" w:cs="Traditional Arabic" w:hint="cs"/>
          <w:sz w:val="40"/>
          <w:szCs w:val="40"/>
          <w:rtl/>
          <w:lang w:bidi="ar-EG"/>
        </w:rPr>
        <w:t xml:space="preserve"> ربنا</w:t>
      </w:r>
      <w:r w:rsidR="009E10C1" w:rsidRPr="0073109F">
        <w:rPr>
          <w:rFonts w:ascii="Traditional Arabic" w:hAnsi="Traditional Arabic" w:cs="Traditional Arabic"/>
          <w:sz w:val="40"/>
          <w:szCs w:val="40"/>
          <w:rtl/>
          <w:lang w:bidi="ar-EG"/>
        </w:rPr>
        <w:t xml:space="preserve"> </w:t>
      </w:r>
      <w:r w:rsidR="00BB7EDC" w:rsidRPr="0073109F">
        <w:rPr>
          <w:rFonts w:ascii="Traditional Arabic" w:hAnsi="Traditional Arabic" w:cs="Traditional Arabic"/>
          <w:sz w:val="40"/>
          <w:szCs w:val="40"/>
          <w:rtl/>
          <w:lang w:bidi="ar-EG"/>
        </w:rPr>
        <w:t>-عز وجل-</w:t>
      </w:r>
      <w:r w:rsidR="009E10C1" w:rsidRPr="0073109F">
        <w:rPr>
          <w:rFonts w:ascii="Traditional Arabic" w:hAnsi="Traditional Arabic" w:cs="Traditional Arabic"/>
          <w:sz w:val="40"/>
          <w:szCs w:val="40"/>
          <w:rtl/>
          <w:lang w:bidi="ar-EG"/>
        </w:rPr>
        <w:t xml:space="preserve">: </w:t>
      </w:r>
      <w:r w:rsidR="009E10C1" w:rsidRPr="0073109F">
        <w:rPr>
          <w:rFonts w:ascii="Traditional Arabic" w:hAnsi="Traditional Arabic" w:cs="Traditional Arabic"/>
          <w:color w:val="FF0000"/>
          <w:sz w:val="40"/>
          <w:szCs w:val="40"/>
          <w:rtl/>
          <w:lang w:bidi="ar-EG"/>
        </w:rPr>
        <w:t>﴿هُوَ سَمَّاكُمُ الْمُسْلِمينَ مِنْ قَبْلُ﴾</w:t>
      </w:r>
      <w:r w:rsidR="009E10C1" w:rsidRPr="0073109F">
        <w:rPr>
          <w:rFonts w:ascii="Traditional Arabic" w:hAnsi="Traditional Arabic" w:cs="Traditional Arabic"/>
          <w:sz w:val="40"/>
          <w:szCs w:val="40"/>
          <w:rtl/>
          <w:lang w:bidi="ar-EG"/>
        </w:rPr>
        <w:t xml:space="preserve"> </w:t>
      </w:r>
      <w:r w:rsidR="009E10C1" w:rsidRPr="0073109F">
        <w:rPr>
          <w:rFonts w:ascii="Traditional Arabic" w:hAnsi="Traditional Arabic" w:cs="Traditional Arabic"/>
          <w:sz w:val="28"/>
          <w:szCs w:val="28"/>
          <w:rtl/>
          <w:lang w:bidi="ar-EG"/>
        </w:rPr>
        <w:t>[الحج:78]</w:t>
      </w:r>
      <w:r w:rsidR="009E10C1" w:rsidRPr="0073109F">
        <w:rPr>
          <w:rFonts w:ascii="Traditional Arabic" w:hAnsi="Traditional Arabic" w:cs="Traditional Arabic"/>
          <w:sz w:val="40"/>
          <w:szCs w:val="40"/>
          <w:rtl/>
          <w:lang w:bidi="ar-EG"/>
        </w:rPr>
        <w:t>، فلا مذهبية، ولا طائفية، ولا حزبية، لا يكون ولاجًا خراجًا</w:t>
      </w:r>
      <w:r w:rsidRPr="0073109F">
        <w:rPr>
          <w:rFonts w:ascii="Traditional Arabic" w:hAnsi="Traditional Arabic" w:cs="Traditional Arabic" w:hint="cs"/>
          <w:sz w:val="40"/>
          <w:szCs w:val="40"/>
          <w:rtl/>
          <w:lang w:bidi="ar-EG"/>
        </w:rPr>
        <w:t>،</w:t>
      </w:r>
      <w:r w:rsidR="009E10C1" w:rsidRPr="0073109F">
        <w:rPr>
          <w:rFonts w:ascii="Traditional Arabic" w:hAnsi="Traditional Arabic" w:cs="Traditional Arabic"/>
          <w:sz w:val="40"/>
          <w:szCs w:val="40"/>
          <w:rtl/>
          <w:lang w:bidi="ar-EG"/>
        </w:rPr>
        <w:t xml:space="preserve"> يدخل مع هذه الفئة ويخرج منها، ويدخل مع هذه الفئة، ويشحن قلبه بالقيل والقال، </w:t>
      </w:r>
      <w:r w:rsidRPr="0073109F">
        <w:rPr>
          <w:rFonts w:ascii="Traditional Arabic" w:hAnsi="Traditional Arabic" w:cs="Traditional Arabic" w:hint="cs"/>
          <w:sz w:val="40"/>
          <w:szCs w:val="40"/>
          <w:rtl/>
          <w:lang w:bidi="ar-EG"/>
        </w:rPr>
        <w:t xml:space="preserve">بل </w:t>
      </w:r>
      <w:r w:rsidR="009E10C1" w:rsidRPr="0073109F">
        <w:rPr>
          <w:rFonts w:ascii="Traditional Arabic" w:hAnsi="Traditional Arabic" w:cs="Traditional Arabic"/>
          <w:sz w:val="40"/>
          <w:szCs w:val="40"/>
          <w:rtl/>
          <w:lang w:bidi="ar-EG"/>
        </w:rPr>
        <w:t>ينأى بنفسه عن هذه الأمور، فإن</w:t>
      </w:r>
      <w:r w:rsidR="006905DB" w:rsidRPr="0073109F">
        <w:rPr>
          <w:rFonts w:ascii="Traditional Arabic" w:hAnsi="Traditional Arabic" w:cs="Traditional Arabic" w:hint="cs"/>
          <w:sz w:val="40"/>
          <w:szCs w:val="40"/>
          <w:rtl/>
          <w:lang w:bidi="ar-EG"/>
        </w:rPr>
        <w:t>َّ</w:t>
      </w:r>
      <w:r w:rsidR="009E10C1" w:rsidRPr="0073109F">
        <w:rPr>
          <w:rFonts w:ascii="Traditional Arabic" w:hAnsi="Traditional Arabic" w:cs="Traditional Arabic"/>
          <w:sz w:val="40"/>
          <w:szCs w:val="40"/>
          <w:rtl/>
          <w:lang w:bidi="ar-EG"/>
        </w:rPr>
        <w:t xml:space="preserve"> ربنا </w:t>
      </w:r>
      <w:r w:rsidR="00BB7EDC" w:rsidRPr="0073109F">
        <w:rPr>
          <w:rFonts w:ascii="Traditional Arabic" w:hAnsi="Traditional Arabic" w:cs="Traditional Arabic"/>
          <w:sz w:val="40"/>
          <w:szCs w:val="40"/>
          <w:rtl/>
          <w:lang w:bidi="ar-EG"/>
        </w:rPr>
        <w:t>-عز وجل-</w:t>
      </w:r>
      <w:r w:rsidR="009E10C1" w:rsidRPr="0073109F">
        <w:rPr>
          <w:rFonts w:ascii="Traditional Arabic" w:hAnsi="Traditional Arabic" w:cs="Traditional Arabic"/>
          <w:sz w:val="40"/>
          <w:szCs w:val="40"/>
          <w:rtl/>
          <w:lang w:bidi="ar-EG"/>
        </w:rPr>
        <w:t xml:space="preserve"> قال: </w:t>
      </w:r>
      <w:r w:rsidR="009E10C1" w:rsidRPr="0073109F">
        <w:rPr>
          <w:rFonts w:ascii="Traditional Arabic" w:hAnsi="Traditional Arabic" w:cs="Traditional Arabic"/>
          <w:color w:val="FF0000"/>
          <w:sz w:val="40"/>
          <w:szCs w:val="40"/>
          <w:rtl/>
          <w:lang w:bidi="ar-EG"/>
        </w:rPr>
        <w:t>﴿وَإِنَّ هَذِهِ أُمَّتُكُمْ أُمَّةً وَاحِدَةً وَأَنَا رَبُّكُمْ فَاتَّقُونِ﴾</w:t>
      </w:r>
      <w:r w:rsidR="009E10C1" w:rsidRPr="0073109F">
        <w:rPr>
          <w:rFonts w:ascii="Traditional Arabic" w:hAnsi="Traditional Arabic" w:cs="Traditional Arabic"/>
          <w:sz w:val="40"/>
          <w:szCs w:val="40"/>
          <w:rtl/>
          <w:lang w:bidi="ar-EG"/>
        </w:rPr>
        <w:t xml:space="preserve"> </w:t>
      </w:r>
      <w:r w:rsidR="009E10C1" w:rsidRPr="0073109F">
        <w:rPr>
          <w:rFonts w:ascii="Traditional Arabic" w:hAnsi="Traditional Arabic" w:cs="Traditional Arabic"/>
          <w:sz w:val="28"/>
          <w:szCs w:val="28"/>
          <w:rtl/>
          <w:lang w:bidi="ar-EG"/>
        </w:rPr>
        <w:t>[المؤمنون:52]</w:t>
      </w:r>
      <w:r w:rsidR="009E10C1" w:rsidRPr="0073109F">
        <w:rPr>
          <w:rFonts w:ascii="Traditional Arabic" w:hAnsi="Traditional Arabic" w:cs="Traditional Arabic"/>
          <w:sz w:val="40"/>
          <w:szCs w:val="40"/>
          <w:rtl/>
          <w:lang w:bidi="ar-EG"/>
        </w:rPr>
        <w:t>، والأمة هنا هي الطريقة وش</w:t>
      </w:r>
      <w:r w:rsidR="003B743C" w:rsidRPr="0073109F">
        <w:rPr>
          <w:rFonts w:ascii="Traditional Arabic" w:hAnsi="Traditional Arabic" w:cs="Traditional Arabic" w:hint="cs"/>
          <w:sz w:val="40"/>
          <w:szCs w:val="40"/>
          <w:rtl/>
          <w:lang w:bidi="ar-EG"/>
        </w:rPr>
        <w:t>ِ</w:t>
      </w:r>
      <w:r w:rsidR="009E10C1" w:rsidRPr="0073109F">
        <w:rPr>
          <w:rFonts w:ascii="Traditional Arabic" w:hAnsi="Traditional Arabic" w:cs="Traditional Arabic"/>
          <w:sz w:val="40"/>
          <w:szCs w:val="40"/>
          <w:rtl/>
          <w:lang w:bidi="ar-EG"/>
        </w:rPr>
        <w:t>ر</w:t>
      </w:r>
      <w:r w:rsidR="003B743C" w:rsidRPr="0073109F">
        <w:rPr>
          <w:rFonts w:ascii="Traditional Arabic" w:hAnsi="Traditional Arabic" w:cs="Traditional Arabic" w:hint="cs"/>
          <w:sz w:val="40"/>
          <w:szCs w:val="40"/>
          <w:rtl/>
          <w:lang w:bidi="ar-EG"/>
        </w:rPr>
        <w:t>ْ</w:t>
      </w:r>
      <w:r w:rsidR="009E10C1" w:rsidRPr="0073109F">
        <w:rPr>
          <w:rFonts w:ascii="Traditional Arabic" w:hAnsi="Traditional Arabic" w:cs="Traditional Arabic"/>
          <w:sz w:val="40"/>
          <w:szCs w:val="40"/>
          <w:rtl/>
          <w:lang w:bidi="ar-EG"/>
        </w:rPr>
        <w:t>ع</w:t>
      </w:r>
      <w:r w:rsidR="003B743C" w:rsidRPr="0073109F">
        <w:rPr>
          <w:rFonts w:ascii="Traditional Arabic" w:hAnsi="Traditional Arabic" w:cs="Traditional Arabic" w:hint="cs"/>
          <w:sz w:val="40"/>
          <w:szCs w:val="40"/>
          <w:rtl/>
          <w:lang w:bidi="ar-EG"/>
        </w:rPr>
        <w:t>َ</w:t>
      </w:r>
      <w:r w:rsidR="009E10C1" w:rsidRPr="0073109F">
        <w:rPr>
          <w:rFonts w:ascii="Traditional Arabic" w:hAnsi="Traditional Arabic" w:cs="Traditional Arabic"/>
          <w:sz w:val="40"/>
          <w:szCs w:val="40"/>
          <w:rtl/>
          <w:lang w:bidi="ar-EG"/>
        </w:rPr>
        <w:t xml:space="preserve">تها </w:t>
      </w:r>
      <w:r w:rsidR="003B743C" w:rsidRPr="0073109F">
        <w:rPr>
          <w:rFonts w:ascii="Traditional Arabic" w:hAnsi="Traditional Arabic" w:cs="Traditional Arabic" w:hint="cs"/>
          <w:sz w:val="40"/>
          <w:szCs w:val="40"/>
          <w:rtl/>
          <w:lang w:bidi="ar-EG"/>
        </w:rPr>
        <w:t>و</w:t>
      </w:r>
      <w:r w:rsidR="009E10C1" w:rsidRPr="0073109F">
        <w:rPr>
          <w:rFonts w:ascii="Traditional Arabic" w:hAnsi="Traditional Arabic" w:cs="Traditional Arabic"/>
          <w:sz w:val="40"/>
          <w:szCs w:val="40"/>
          <w:rtl/>
          <w:lang w:bidi="ar-EG"/>
        </w:rPr>
        <w:t>المنهج</w:t>
      </w:r>
      <w:r w:rsidRPr="0073109F">
        <w:rPr>
          <w:rFonts w:ascii="Traditional Arabic" w:hAnsi="Traditional Arabic" w:cs="Traditional Arabic" w:hint="cs"/>
          <w:sz w:val="40"/>
          <w:szCs w:val="40"/>
          <w:rtl/>
          <w:lang w:bidi="ar-EG"/>
        </w:rPr>
        <w:t>،</w:t>
      </w:r>
      <w:r w:rsidR="009E10C1" w:rsidRPr="0073109F">
        <w:rPr>
          <w:rFonts w:ascii="Traditional Arabic" w:hAnsi="Traditional Arabic" w:cs="Traditional Arabic"/>
          <w:sz w:val="40"/>
          <w:szCs w:val="40"/>
          <w:rtl/>
          <w:lang w:bidi="ar-EG"/>
        </w:rPr>
        <w:t xml:space="preserve"> فنحن أمة واحدة</w:t>
      </w:r>
      <w:r w:rsidRPr="0073109F">
        <w:rPr>
          <w:rFonts w:ascii="Traditional Arabic" w:hAnsi="Traditional Arabic" w:cs="Traditional Arabic" w:hint="cs"/>
          <w:sz w:val="40"/>
          <w:szCs w:val="40"/>
          <w:rtl/>
          <w:lang w:bidi="ar-EG"/>
        </w:rPr>
        <w:t xml:space="preserve"> لو </w:t>
      </w:r>
      <w:r w:rsidR="009E10C1" w:rsidRPr="0073109F">
        <w:rPr>
          <w:rFonts w:ascii="Traditional Arabic" w:hAnsi="Traditional Arabic" w:cs="Traditional Arabic"/>
          <w:sz w:val="40"/>
          <w:szCs w:val="40"/>
          <w:rtl/>
          <w:lang w:bidi="ar-EG"/>
        </w:rPr>
        <w:t xml:space="preserve">بقينا على هذا الأمر الذي ذكره ربنا وحضنا وحثنا عليه </w:t>
      </w:r>
      <w:r w:rsidR="00E0652A" w:rsidRPr="0073109F">
        <w:rPr>
          <w:rFonts w:ascii="Traditional Arabic" w:hAnsi="Traditional Arabic" w:cs="Traditional Arabic" w:hint="cs"/>
          <w:sz w:val="40"/>
          <w:szCs w:val="40"/>
          <w:rtl/>
          <w:lang w:bidi="ar-EG"/>
        </w:rPr>
        <w:t>الله</w:t>
      </w:r>
      <w:r w:rsidR="009E10C1" w:rsidRPr="0073109F">
        <w:rPr>
          <w:rFonts w:ascii="Traditional Arabic" w:hAnsi="Traditional Arabic" w:cs="Traditional Arabic"/>
          <w:sz w:val="40"/>
          <w:szCs w:val="40"/>
          <w:rtl/>
          <w:lang w:bidi="ar-EG"/>
        </w:rPr>
        <w:t xml:space="preserve"> ورسوله ﷺ</w:t>
      </w:r>
      <w:r w:rsidR="00E0652A" w:rsidRPr="0073109F">
        <w:rPr>
          <w:rFonts w:ascii="Traditional Arabic" w:hAnsi="Traditional Arabic" w:cs="Traditional Arabic" w:hint="cs"/>
          <w:sz w:val="40"/>
          <w:szCs w:val="40"/>
          <w:rtl/>
          <w:lang w:bidi="ar-EG"/>
        </w:rPr>
        <w:t>؛</w:t>
      </w:r>
      <w:r w:rsidR="009E10C1" w:rsidRPr="0073109F">
        <w:rPr>
          <w:rFonts w:ascii="Traditional Arabic" w:hAnsi="Traditional Arabic" w:cs="Traditional Arabic"/>
          <w:sz w:val="40"/>
          <w:szCs w:val="40"/>
          <w:rtl/>
          <w:lang w:bidi="ar-EG"/>
        </w:rPr>
        <w:t xml:space="preserve"> لكنا كما كان المصطفى والصح</w:t>
      </w:r>
      <w:r w:rsidR="00E0652A" w:rsidRPr="0073109F">
        <w:rPr>
          <w:rFonts w:ascii="Traditional Arabic" w:hAnsi="Traditional Arabic" w:cs="Traditional Arabic" w:hint="cs"/>
          <w:sz w:val="40"/>
          <w:szCs w:val="40"/>
          <w:rtl/>
          <w:lang w:bidi="ar-EG"/>
        </w:rPr>
        <w:t>ا</w:t>
      </w:r>
      <w:r w:rsidR="009E10C1" w:rsidRPr="0073109F">
        <w:rPr>
          <w:rFonts w:ascii="Traditional Arabic" w:hAnsi="Traditional Arabic" w:cs="Traditional Arabic"/>
          <w:sz w:val="40"/>
          <w:szCs w:val="40"/>
          <w:rtl/>
          <w:lang w:bidi="ar-EG"/>
        </w:rPr>
        <w:t>بة، لكن حصل ما حصل</w:t>
      </w:r>
      <w:r w:rsidR="00E0652A" w:rsidRPr="0073109F">
        <w:rPr>
          <w:rFonts w:ascii="Traditional Arabic" w:hAnsi="Traditional Arabic" w:cs="Traditional Arabic" w:hint="cs"/>
          <w:sz w:val="40"/>
          <w:szCs w:val="40"/>
          <w:rtl/>
          <w:lang w:bidi="ar-EG"/>
        </w:rPr>
        <w:t>،</w:t>
      </w:r>
      <w:r w:rsidR="009E10C1" w:rsidRPr="0073109F">
        <w:rPr>
          <w:rFonts w:ascii="Traditional Arabic" w:hAnsi="Traditional Arabic" w:cs="Traditional Arabic"/>
          <w:sz w:val="40"/>
          <w:szCs w:val="40"/>
          <w:rtl/>
          <w:lang w:bidi="ar-EG"/>
        </w:rPr>
        <w:t xml:space="preserve"> ولله في ذلك حكمة، لكن مع ذلك طالب العلم يتلمس الحق، ويبحث عنه، وينأى بنفسه عن الانتماءات والولاءات </w:t>
      </w:r>
      <w:r w:rsidR="008958A7" w:rsidRPr="0073109F">
        <w:rPr>
          <w:rFonts w:ascii="Traditional Arabic" w:hAnsi="Traditional Arabic" w:cs="Traditional Arabic" w:hint="cs"/>
          <w:sz w:val="40"/>
          <w:szCs w:val="40"/>
          <w:rtl/>
          <w:lang w:bidi="ar-EG"/>
        </w:rPr>
        <w:t>التي</w:t>
      </w:r>
      <w:r w:rsidR="00E0652A" w:rsidRPr="0073109F">
        <w:rPr>
          <w:rFonts w:ascii="Traditional Arabic" w:hAnsi="Traditional Arabic" w:cs="Traditional Arabic" w:hint="cs"/>
          <w:sz w:val="40"/>
          <w:szCs w:val="40"/>
          <w:rtl/>
          <w:lang w:bidi="ar-EG"/>
        </w:rPr>
        <w:t xml:space="preserve"> </w:t>
      </w:r>
      <w:r w:rsidR="009E10C1" w:rsidRPr="0073109F">
        <w:rPr>
          <w:rFonts w:ascii="Traditional Arabic" w:hAnsi="Traditional Arabic" w:cs="Traditional Arabic"/>
          <w:sz w:val="40"/>
          <w:szCs w:val="40"/>
          <w:rtl/>
          <w:lang w:bidi="ar-EG"/>
        </w:rPr>
        <w:t>يكون ولاؤه</w:t>
      </w:r>
      <w:r w:rsidR="008958A7" w:rsidRPr="0073109F">
        <w:rPr>
          <w:rFonts w:ascii="Traditional Arabic" w:hAnsi="Traditional Arabic" w:cs="Traditional Arabic" w:hint="cs"/>
          <w:sz w:val="40"/>
          <w:szCs w:val="40"/>
          <w:rtl/>
          <w:lang w:bidi="ar-EG"/>
        </w:rPr>
        <w:t xml:space="preserve"> فيها</w:t>
      </w:r>
      <w:r w:rsidR="009E10C1" w:rsidRPr="0073109F">
        <w:rPr>
          <w:rFonts w:ascii="Traditional Arabic" w:hAnsi="Traditional Arabic" w:cs="Traditional Arabic"/>
          <w:sz w:val="40"/>
          <w:szCs w:val="40"/>
          <w:rtl/>
          <w:lang w:bidi="ar-EG"/>
        </w:rPr>
        <w:t xml:space="preserve"> وبراءه فيها</w:t>
      </w:r>
      <w:r w:rsidR="008958A7" w:rsidRPr="0073109F">
        <w:rPr>
          <w:rFonts w:ascii="Traditional Arabic" w:hAnsi="Traditional Arabic" w:cs="Traditional Arabic" w:hint="cs"/>
          <w:sz w:val="40"/>
          <w:szCs w:val="40"/>
          <w:rtl/>
          <w:lang w:bidi="ar-EG"/>
        </w:rPr>
        <w:t>،</w:t>
      </w:r>
      <w:r w:rsidR="009E10C1" w:rsidRPr="0073109F">
        <w:rPr>
          <w:rFonts w:ascii="Traditional Arabic" w:hAnsi="Traditional Arabic" w:cs="Traditional Arabic"/>
          <w:sz w:val="40"/>
          <w:szCs w:val="40"/>
          <w:rtl/>
          <w:lang w:bidi="ar-EG"/>
        </w:rPr>
        <w:t xml:space="preserve"> إنما </w:t>
      </w:r>
      <w:r w:rsidR="008958A7" w:rsidRPr="0073109F">
        <w:rPr>
          <w:rFonts w:ascii="Traditional Arabic" w:hAnsi="Traditional Arabic" w:cs="Traditional Arabic" w:hint="cs"/>
          <w:sz w:val="40"/>
          <w:szCs w:val="40"/>
          <w:rtl/>
          <w:lang w:bidi="ar-EG"/>
        </w:rPr>
        <w:t>ولاؤه</w:t>
      </w:r>
      <w:r w:rsidR="00E0652A" w:rsidRPr="0073109F">
        <w:rPr>
          <w:rFonts w:ascii="Traditional Arabic" w:hAnsi="Traditional Arabic" w:cs="Traditional Arabic" w:hint="cs"/>
          <w:sz w:val="40"/>
          <w:szCs w:val="40"/>
          <w:rtl/>
          <w:lang w:bidi="ar-EG"/>
        </w:rPr>
        <w:t xml:space="preserve"> </w:t>
      </w:r>
      <w:r w:rsidR="009E10C1" w:rsidRPr="0073109F">
        <w:rPr>
          <w:rFonts w:ascii="Traditional Arabic" w:hAnsi="Traditional Arabic" w:cs="Traditional Arabic"/>
          <w:sz w:val="40"/>
          <w:szCs w:val="40"/>
          <w:rtl/>
          <w:lang w:bidi="ar-EG"/>
        </w:rPr>
        <w:t>لدينه و</w:t>
      </w:r>
      <w:r w:rsidR="008958A7" w:rsidRPr="0073109F">
        <w:rPr>
          <w:rFonts w:ascii="Traditional Arabic" w:hAnsi="Traditional Arabic" w:cs="Traditional Arabic" w:hint="cs"/>
          <w:sz w:val="40"/>
          <w:szCs w:val="40"/>
          <w:rtl/>
          <w:lang w:bidi="ar-EG"/>
        </w:rPr>
        <w:t xml:space="preserve">براؤه </w:t>
      </w:r>
      <w:r w:rsidR="009E10C1" w:rsidRPr="0073109F">
        <w:rPr>
          <w:rFonts w:ascii="Traditional Arabic" w:hAnsi="Traditional Arabic" w:cs="Traditional Arabic"/>
          <w:sz w:val="40"/>
          <w:szCs w:val="40"/>
          <w:rtl/>
          <w:lang w:bidi="ar-EG"/>
        </w:rPr>
        <w:t>من أجل دينه</w:t>
      </w:r>
      <w:r w:rsidR="008958A7" w:rsidRPr="0073109F">
        <w:rPr>
          <w:rFonts w:ascii="Traditional Arabic" w:hAnsi="Traditional Arabic" w:cs="Traditional Arabic" w:hint="cs"/>
          <w:sz w:val="40"/>
          <w:szCs w:val="40"/>
          <w:rtl/>
          <w:lang w:bidi="ar-EG"/>
        </w:rPr>
        <w:t xml:space="preserve">، </w:t>
      </w:r>
      <w:r w:rsidR="009E10C1" w:rsidRPr="0073109F">
        <w:rPr>
          <w:rFonts w:ascii="Traditional Arabic" w:hAnsi="Traditional Arabic" w:cs="Traditional Arabic"/>
          <w:sz w:val="40"/>
          <w:szCs w:val="40"/>
          <w:rtl/>
          <w:lang w:bidi="ar-EG"/>
        </w:rPr>
        <w:t xml:space="preserve">ابن القيم له كلام جميل يمكن </w:t>
      </w:r>
      <w:r w:rsidR="008958A7" w:rsidRPr="0073109F">
        <w:rPr>
          <w:rFonts w:ascii="Traditional Arabic" w:hAnsi="Traditional Arabic" w:cs="Traditional Arabic" w:hint="cs"/>
          <w:sz w:val="40"/>
          <w:szCs w:val="40"/>
          <w:rtl/>
          <w:lang w:bidi="ar-EG"/>
        </w:rPr>
        <w:t>الرجوع</w:t>
      </w:r>
      <w:r w:rsidR="009E10C1" w:rsidRPr="0073109F">
        <w:rPr>
          <w:rFonts w:ascii="Traditional Arabic" w:hAnsi="Traditional Arabic" w:cs="Traditional Arabic"/>
          <w:sz w:val="40"/>
          <w:szCs w:val="40"/>
          <w:rtl/>
          <w:lang w:bidi="ar-EG"/>
        </w:rPr>
        <w:t xml:space="preserve"> إليه في كلامه عن صفات أهل العبودية</w:t>
      </w:r>
      <w:r w:rsidR="008958A7" w:rsidRPr="0073109F">
        <w:rPr>
          <w:rFonts w:ascii="Traditional Arabic" w:hAnsi="Traditional Arabic" w:cs="Traditional Arabic" w:hint="cs"/>
          <w:sz w:val="40"/>
          <w:szCs w:val="40"/>
          <w:rtl/>
          <w:lang w:bidi="ar-EG"/>
        </w:rPr>
        <w:t>، قال</w:t>
      </w:r>
      <w:r w:rsidR="00E0652A" w:rsidRPr="0073109F">
        <w:rPr>
          <w:rFonts w:ascii="Traditional Arabic" w:hAnsi="Traditional Arabic" w:cs="Traditional Arabic" w:hint="cs"/>
          <w:sz w:val="40"/>
          <w:szCs w:val="40"/>
          <w:rtl/>
          <w:lang w:bidi="ar-EG"/>
        </w:rPr>
        <w:t>:</w:t>
      </w:r>
    </w:p>
    <w:p w14:paraId="1BEAA895" w14:textId="2033B0F2" w:rsidR="00E1145B" w:rsidRPr="0073109F" w:rsidRDefault="009E10C1" w:rsidP="00CA1EE4">
      <w:pPr>
        <w:ind w:firstLine="397"/>
        <w:rPr>
          <w:rFonts w:ascii="Traditional Arabic" w:hAnsi="Traditional Arabic" w:cs="Traditional Arabic"/>
          <w:sz w:val="40"/>
          <w:szCs w:val="40"/>
          <w:rtl/>
          <w:lang w:bidi="ar-EG"/>
        </w:rPr>
      </w:pPr>
      <w:r w:rsidRPr="0073109F">
        <w:rPr>
          <w:rFonts w:ascii="Traditional Arabic" w:hAnsi="Traditional Arabic" w:cs="Traditional Arabic"/>
          <w:sz w:val="40"/>
          <w:szCs w:val="40"/>
          <w:rtl/>
          <w:lang w:bidi="ar-EG"/>
        </w:rPr>
        <w:t>إذا قيل له من شيخك؟ يقول: رسول الله ﷺ</w:t>
      </w:r>
      <w:r w:rsidR="00E1145B" w:rsidRPr="0073109F">
        <w:rPr>
          <w:rFonts w:ascii="Traditional Arabic" w:hAnsi="Traditional Arabic" w:cs="Traditional Arabic" w:hint="cs"/>
          <w:sz w:val="40"/>
          <w:szCs w:val="40"/>
          <w:rtl/>
          <w:lang w:bidi="ar-EG"/>
        </w:rPr>
        <w:t>.</w:t>
      </w:r>
    </w:p>
    <w:p w14:paraId="2755CEDB" w14:textId="77777777" w:rsidR="00E1145B" w:rsidRPr="0073109F" w:rsidRDefault="009E10C1" w:rsidP="00CA1EE4">
      <w:pPr>
        <w:ind w:firstLine="397"/>
        <w:rPr>
          <w:rFonts w:ascii="Traditional Arabic" w:hAnsi="Traditional Arabic" w:cs="Traditional Arabic"/>
          <w:sz w:val="40"/>
          <w:szCs w:val="40"/>
          <w:rtl/>
          <w:lang w:bidi="ar-EG"/>
        </w:rPr>
      </w:pPr>
      <w:r w:rsidRPr="0073109F">
        <w:rPr>
          <w:rFonts w:ascii="Traditional Arabic" w:hAnsi="Traditional Arabic" w:cs="Traditional Arabic"/>
          <w:sz w:val="40"/>
          <w:szCs w:val="40"/>
          <w:rtl/>
          <w:lang w:bidi="ar-EG"/>
        </w:rPr>
        <w:t>وإذا قيل له</w:t>
      </w:r>
      <w:r w:rsidR="00E0652A" w:rsidRPr="0073109F">
        <w:rPr>
          <w:rFonts w:ascii="Traditional Arabic" w:hAnsi="Traditional Arabic" w:cs="Traditional Arabic" w:hint="cs"/>
          <w:sz w:val="40"/>
          <w:szCs w:val="40"/>
          <w:rtl/>
          <w:lang w:bidi="ar-EG"/>
        </w:rPr>
        <w:t>:</w:t>
      </w:r>
      <w:r w:rsidRPr="0073109F">
        <w:rPr>
          <w:rFonts w:ascii="Traditional Arabic" w:hAnsi="Traditional Arabic" w:cs="Traditional Arabic"/>
          <w:sz w:val="40"/>
          <w:szCs w:val="40"/>
          <w:rtl/>
          <w:lang w:bidi="ar-EG"/>
        </w:rPr>
        <w:t xml:space="preserve"> ما طريقتك؟ يقول</w:t>
      </w:r>
      <w:r w:rsidR="00E1145B" w:rsidRPr="0073109F">
        <w:rPr>
          <w:rFonts w:ascii="Traditional Arabic" w:hAnsi="Traditional Arabic" w:cs="Traditional Arabic" w:hint="cs"/>
          <w:sz w:val="40"/>
          <w:szCs w:val="40"/>
          <w:rtl/>
          <w:lang w:bidi="ar-EG"/>
        </w:rPr>
        <w:t>:</w:t>
      </w:r>
      <w:r w:rsidRPr="0073109F">
        <w:rPr>
          <w:rFonts w:ascii="Traditional Arabic" w:hAnsi="Traditional Arabic" w:cs="Traditional Arabic"/>
          <w:sz w:val="40"/>
          <w:szCs w:val="40"/>
          <w:rtl/>
          <w:lang w:bidi="ar-EG"/>
        </w:rPr>
        <w:t xml:space="preserve"> طريقتي الاتباع</w:t>
      </w:r>
      <w:r w:rsidR="00E1145B" w:rsidRPr="0073109F">
        <w:rPr>
          <w:rFonts w:ascii="Traditional Arabic" w:hAnsi="Traditional Arabic" w:cs="Traditional Arabic" w:hint="cs"/>
          <w:sz w:val="40"/>
          <w:szCs w:val="40"/>
          <w:rtl/>
          <w:lang w:bidi="ar-EG"/>
        </w:rPr>
        <w:t>.</w:t>
      </w:r>
    </w:p>
    <w:p w14:paraId="370D2BA2" w14:textId="77777777" w:rsidR="00E1145B" w:rsidRPr="0073109F" w:rsidRDefault="009E10C1" w:rsidP="00CA1EE4">
      <w:pPr>
        <w:ind w:firstLine="397"/>
        <w:rPr>
          <w:rFonts w:ascii="Traditional Arabic" w:hAnsi="Traditional Arabic" w:cs="Traditional Arabic"/>
          <w:sz w:val="40"/>
          <w:szCs w:val="40"/>
          <w:rtl/>
          <w:lang w:bidi="ar-EG"/>
        </w:rPr>
      </w:pPr>
      <w:r w:rsidRPr="0073109F">
        <w:rPr>
          <w:rFonts w:ascii="Traditional Arabic" w:hAnsi="Traditional Arabic" w:cs="Traditional Arabic"/>
          <w:sz w:val="40"/>
          <w:szCs w:val="40"/>
          <w:rtl/>
          <w:lang w:bidi="ar-EG"/>
        </w:rPr>
        <w:t>وإذا قيل له</w:t>
      </w:r>
      <w:r w:rsidR="00E1145B" w:rsidRPr="0073109F">
        <w:rPr>
          <w:rFonts w:ascii="Traditional Arabic" w:hAnsi="Traditional Arabic" w:cs="Traditional Arabic" w:hint="cs"/>
          <w:sz w:val="40"/>
          <w:szCs w:val="40"/>
          <w:rtl/>
          <w:lang w:bidi="ar-EG"/>
        </w:rPr>
        <w:t>:</w:t>
      </w:r>
      <w:r w:rsidRPr="0073109F">
        <w:rPr>
          <w:rFonts w:ascii="Traditional Arabic" w:hAnsi="Traditional Arabic" w:cs="Traditional Arabic"/>
          <w:sz w:val="40"/>
          <w:szCs w:val="40"/>
          <w:rtl/>
          <w:lang w:bidi="ar-EG"/>
        </w:rPr>
        <w:t xml:space="preserve"> ما خِرقتك؟ يقول: لباس التقوى</w:t>
      </w:r>
      <w:r w:rsidR="00E1145B" w:rsidRPr="0073109F">
        <w:rPr>
          <w:rFonts w:ascii="Traditional Arabic" w:hAnsi="Traditional Arabic" w:cs="Traditional Arabic" w:hint="cs"/>
          <w:sz w:val="40"/>
          <w:szCs w:val="40"/>
          <w:rtl/>
          <w:lang w:bidi="ar-EG"/>
        </w:rPr>
        <w:t>.</w:t>
      </w:r>
    </w:p>
    <w:p w14:paraId="543E8961" w14:textId="77777777" w:rsidR="00E1145B" w:rsidRPr="0073109F" w:rsidRDefault="009E10C1" w:rsidP="00CA1EE4">
      <w:pPr>
        <w:ind w:firstLine="397"/>
        <w:rPr>
          <w:rFonts w:ascii="Traditional Arabic" w:hAnsi="Traditional Arabic" w:cs="Traditional Arabic"/>
          <w:sz w:val="40"/>
          <w:szCs w:val="40"/>
          <w:rtl/>
          <w:lang w:bidi="ar-EG"/>
        </w:rPr>
      </w:pPr>
      <w:r w:rsidRPr="0073109F">
        <w:rPr>
          <w:rFonts w:ascii="Traditional Arabic" w:hAnsi="Traditional Arabic" w:cs="Traditional Arabic"/>
          <w:sz w:val="40"/>
          <w:szCs w:val="40"/>
          <w:rtl/>
          <w:lang w:bidi="ar-EG"/>
        </w:rPr>
        <w:t>وإذا قيل له</w:t>
      </w:r>
      <w:r w:rsidR="00E1145B" w:rsidRPr="0073109F">
        <w:rPr>
          <w:rFonts w:ascii="Traditional Arabic" w:hAnsi="Traditional Arabic" w:cs="Traditional Arabic" w:hint="cs"/>
          <w:sz w:val="40"/>
          <w:szCs w:val="40"/>
          <w:rtl/>
          <w:lang w:bidi="ar-EG"/>
        </w:rPr>
        <w:t>:</w:t>
      </w:r>
      <w:r w:rsidRPr="0073109F">
        <w:rPr>
          <w:rFonts w:ascii="Traditional Arabic" w:hAnsi="Traditional Arabic" w:cs="Traditional Arabic"/>
          <w:sz w:val="40"/>
          <w:szCs w:val="40"/>
          <w:rtl/>
          <w:lang w:bidi="ar-EG"/>
        </w:rPr>
        <w:t xml:space="preserve"> ما مذهبك؟ يقول</w:t>
      </w:r>
      <w:r w:rsidR="00E1145B" w:rsidRPr="0073109F">
        <w:rPr>
          <w:rFonts w:ascii="Traditional Arabic" w:hAnsi="Traditional Arabic" w:cs="Traditional Arabic" w:hint="cs"/>
          <w:sz w:val="40"/>
          <w:szCs w:val="40"/>
          <w:rtl/>
          <w:lang w:bidi="ar-EG"/>
        </w:rPr>
        <w:t>:</w:t>
      </w:r>
      <w:r w:rsidRPr="0073109F">
        <w:rPr>
          <w:rFonts w:ascii="Traditional Arabic" w:hAnsi="Traditional Arabic" w:cs="Traditional Arabic"/>
          <w:sz w:val="40"/>
          <w:szCs w:val="40"/>
          <w:rtl/>
          <w:lang w:bidi="ar-EG"/>
        </w:rPr>
        <w:t xml:space="preserve"> كتاب الله تعالى</w:t>
      </w:r>
      <w:r w:rsidR="00E1145B" w:rsidRPr="0073109F">
        <w:rPr>
          <w:rFonts w:ascii="Traditional Arabic" w:hAnsi="Traditional Arabic" w:cs="Traditional Arabic" w:hint="cs"/>
          <w:sz w:val="40"/>
          <w:szCs w:val="40"/>
          <w:rtl/>
          <w:lang w:bidi="ar-EG"/>
        </w:rPr>
        <w:t>،</w:t>
      </w:r>
      <w:r w:rsidRPr="0073109F">
        <w:rPr>
          <w:rFonts w:ascii="Traditional Arabic" w:hAnsi="Traditional Arabic" w:cs="Traditional Arabic"/>
          <w:sz w:val="40"/>
          <w:szCs w:val="40"/>
          <w:rtl/>
          <w:lang w:bidi="ar-EG"/>
        </w:rPr>
        <w:t xml:space="preserve"> وسنة رسوله ﷺ</w:t>
      </w:r>
      <w:r w:rsidR="00E1145B" w:rsidRPr="0073109F">
        <w:rPr>
          <w:rFonts w:ascii="Traditional Arabic" w:hAnsi="Traditional Arabic" w:cs="Traditional Arabic" w:hint="cs"/>
          <w:sz w:val="40"/>
          <w:szCs w:val="40"/>
          <w:rtl/>
          <w:lang w:bidi="ar-EG"/>
        </w:rPr>
        <w:t>.</w:t>
      </w:r>
    </w:p>
    <w:p w14:paraId="3A250B70" w14:textId="77777777" w:rsidR="00E1145B" w:rsidRPr="0073109F" w:rsidRDefault="009E10C1" w:rsidP="00CA1EE4">
      <w:pPr>
        <w:ind w:firstLine="397"/>
        <w:rPr>
          <w:rFonts w:ascii="Traditional Arabic" w:hAnsi="Traditional Arabic" w:cs="Traditional Arabic"/>
          <w:sz w:val="40"/>
          <w:szCs w:val="40"/>
          <w:rtl/>
          <w:lang w:bidi="ar-EG"/>
        </w:rPr>
      </w:pPr>
      <w:r w:rsidRPr="0073109F">
        <w:rPr>
          <w:rFonts w:ascii="Traditional Arabic" w:hAnsi="Traditional Arabic" w:cs="Traditional Arabic"/>
          <w:sz w:val="40"/>
          <w:szCs w:val="40"/>
          <w:rtl/>
          <w:lang w:bidi="ar-EG"/>
        </w:rPr>
        <w:t>وإذا قيل له</w:t>
      </w:r>
      <w:r w:rsidR="00E1145B" w:rsidRPr="0073109F">
        <w:rPr>
          <w:rFonts w:ascii="Traditional Arabic" w:hAnsi="Traditional Arabic" w:cs="Traditional Arabic" w:hint="cs"/>
          <w:sz w:val="40"/>
          <w:szCs w:val="40"/>
          <w:rtl/>
          <w:lang w:bidi="ar-EG"/>
        </w:rPr>
        <w:t>:</w:t>
      </w:r>
      <w:r w:rsidRPr="0073109F">
        <w:rPr>
          <w:rFonts w:ascii="Traditional Arabic" w:hAnsi="Traditional Arabic" w:cs="Traditional Arabic"/>
          <w:sz w:val="40"/>
          <w:szCs w:val="40"/>
          <w:rtl/>
          <w:lang w:bidi="ar-EG"/>
        </w:rPr>
        <w:t xml:space="preserve"> ما رباطك؟ يقول في بيوتٍ أذن الله أن ترفع</w:t>
      </w:r>
      <w:r w:rsidR="00E1145B" w:rsidRPr="0073109F">
        <w:rPr>
          <w:rFonts w:ascii="Traditional Arabic" w:hAnsi="Traditional Arabic" w:cs="Traditional Arabic" w:hint="cs"/>
          <w:sz w:val="40"/>
          <w:szCs w:val="40"/>
          <w:rtl/>
          <w:lang w:bidi="ar-EG"/>
        </w:rPr>
        <w:t>.</w:t>
      </w:r>
    </w:p>
    <w:p w14:paraId="7CABBFE4" w14:textId="77777777" w:rsidR="0084508F" w:rsidRPr="0073109F" w:rsidRDefault="009E10C1" w:rsidP="0084508F">
      <w:pPr>
        <w:ind w:firstLine="397"/>
        <w:rPr>
          <w:rFonts w:ascii="Traditional Arabic" w:hAnsi="Traditional Arabic" w:cs="Traditional Arabic"/>
          <w:sz w:val="40"/>
          <w:szCs w:val="40"/>
          <w:rtl/>
          <w:lang w:bidi="ar-EG"/>
        </w:rPr>
      </w:pPr>
      <w:r w:rsidRPr="0073109F">
        <w:rPr>
          <w:rFonts w:ascii="Traditional Arabic" w:hAnsi="Traditional Arabic" w:cs="Traditional Arabic"/>
          <w:sz w:val="40"/>
          <w:szCs w:val="40"/>
          <w:rtl/>
          <w:lang w:bidi="ar-EG"/>
        </w:rPr>
        <w:lastRenderedPageBreak/>
        <w:t xml:space="preserve">وذكر </w:t>
      </w:r>
      <w:r w:rsidR="00E1145B" w:rsidRPr="0073109F">
        <w:rPr>
          <w:rFonts w:ascii="Traditional Arabic" w:hAnsi="Traditional Arabic" w:cs="Traditional Arabic" w:hint="cs"/>
          <w:sz w:val="40"/>
          <w:szCs w:val="40"/>
          <w:rtl/>
          <w:lang w:bidi="ar-EG"/>
        </w:rPr>
        <w:t xml:space="preserve">-رحمه الله- </w:t>
      </w:r>
      <w:r w:rsidRPr="0073109F">
        <w:rPr>
          <w:rFonts w:ascii="Traditional Arabic" w:hAnsi="Traditional Arabic" w:cs="Traditional Arabic"/>
          <w:sz w:val="40"/>
          <w:szCs w:val="40"/>
          <w:rtl/>
          <w:lang w:bidi="ar-EG"/>
        </w:rPr>
        <w:t>جملة أشياء مؤداها أن ولاءه ومحبته وانتماءه لكتاب ربه</w:t>
      </w:r>
      <w:r w:rsidR="00E1145B" w:rsidRPr="0073109F">
        <w:rPr>
          <w:rFonts w:ascii="Traditional Arabic" w:hAnsi="Traditional Arabic" w:cs="Traditional Arabic" w:hint="cs"/>
          <w:sz w:val="40"/>
          <w:szCs w:val="40"/>
          <w:rtl/>
          <w:lang w:bidi="ar-EG"/>
        </w:rPr>
        <w:t>،</w:t>
      </w:r>
      <w:r w:rsidRPr="0073109F">
        <w:rPr>
          <w:rFonts w:ascii="Traditional Arabic" w:hAnsi="Traditional Arabic" w:cs="Traditional Arabic"/>
          <w:sz w:val="40"/>
          <w:szCs w:val="40"/>
          <w:rtl/>
          <w:lang w:bidi="ar-EG"/>
        </w:rPr>
        <w:t xml:space="preserve"> وسنة رسوله ﷺ</w:t>
      </w:r>
      <w:r w:rsidR="008958A7" w:rsidRPr="0073109F">
        <w:rPr>
          <w:rFonts w:ascii="Traditional Arabic" w:hAnsi="Traditional Arabic" w:cs="Traditional Arabic" w:hint="cs"/>
          <w:sz w:val="40"/>
          <w:szCs w:val="40"/>
          <w:rtl/>
          <w:lang w:bidi="ar-EG"/>
        </w:rPr>
        <w:t xml:space="preserve">، </w:t>
      </w:r>
      <w:r w:rsidRPr="0073109F">
        <w:rPr>
          <w:rFonts w:ascii="Traditional Arabic" w:hAnsi="Traditional Arabic" w:cs="Traditional Arabic"/>
          <w:sz w:val="40"/>
          <w:szCs w:val="40"/>
          <w:rtl/>
          <w:lang w:bidi="ar-EG"/>
        </w:rPr>
        <w:t>نسأل الله التوفيق والإعانة وأن يرزقنا وإياكم من هذه الآداب وهذه الصفات ما يفتحه ويُيسره</w:t>
      </w:r>
      <w:r w:rsidR="008958A7" w:rsidRPr="0073109F">
        <w:rPr>
          <w:rFonts w:ascii="Traditional Arabic" w:hAnsi="Traditional Arabic" w:cs="Traditional Arabic" w:hint="cs"/>
          <w:sz w:val="40"/>
          <w:szCs w:val="40"/>
          <w:rtl/>
          <w:lang w:bidi="ar-EG"/>
        </w:rPr>
        <w:t>،</w:t>
      </w:r>
      <w:r w:rsidRPr="0073109F">
        <w:rPr>
          <w:rFonts w:ascii="Traditional Arabic" w:hAnsi="Traditional Arabic" w:cs="Traditional Arabic"/>
          <w:sz w:val="40"/>
          <w:szCs w:val="40"/>
          <w:rtl/>
          <w:lang w:bidi="ar-EG"/>
        </w:rPr>
        <w:t xml:space="preserve"> </w:t>
      </w:r>
      <w:r w:rsidR="008958A7" w:rsidRPr="0073109F">
        <w:rPr>
          <w:rFonts w:ascii="Traditional Arabic" w:hAnsi="Traditional Arabic" w:cs="Traditional Arabic" w:hint="cs"/>
          <w:sz w:val="40"/>
          <w:szCs w:val="40"/>
          <w:rtl/>
          <w:lang w:bidi="ar-EG"/>
        </w:rPr>
        <w:t>و</w:t>
      </w:r>
      <w:r w:rsidRPr="0073109F">
        <w:rPr>
          <w:rFonts w:ascii="Traditional Arabic" w:hAnsi="Traditional Arabic" w:cs="Traditional Arabic"/>
          <w:sz w:val="40"/>
          <w:szCs w:val="40"/>
          <w:rtl/>
          <w:lang w:bidi="ar-EG"/>
        </w:rPr>
        <w:t xml:space="preserve">لنا برسول الله ﷺ أكمل التأسي والاقتداء </w:t>
      </w:r>
      <w:r w:rsidRPr="0073109F">
        <w:rPr>
          <w:rFonts w:ascii="Traditional Arabic" w:hAnsi="Traditional Arabic" w:cs="Traditional Arabic"/>
          <w:color w:val="006600"/>
          <w:sz w:val="40"/>
          <w:szCs w:val="40"/>
          <w:rtl/>
          <w:lang w:bidi="ar-EG"/>
        </w:rPr>
        <w:t>«كان خُلُقُه القُرآنَ»</w:t>
      </w:r>
      <w:r w:rsidRPr="0073109F">
        <w:rPr>
          <w:rFonts w:ascii="Traditional Arabic" w:hAnsi="Traditional Arabic" w:cs="Traditional Arabic"/>
          <w:sz w:val="40"/>
          <w:szCs w:val="40"/>
          <w:rtl/>
          <w:lang w:bidi="ar-EG"/>
        </w:rPr>
        <w:t>، وبأنبياء الله ورسله جميعًا</w:t>
      </w:r>
      <w:r w:rsidR="0084508F" w:rsidRPr="0073109F">
        <w:rPr>
          <w:rFonts w:ascii="Traditional Arabic" w:hAnsi="Traditional Arabic" w:cs="Traditional Arabic" w:hint="cs"/>
          <w:sz w:val="40"/>
          <w:szCs w:val="40"/>
          <w:rtl/>
          <w:lang w:bidi="ar-EG"/>
        </w:rPr>
        <w:t>.</w:t>
      </w:r>
    </w:p>
    <w:p w14:paraId="3225A5D1" w14:textId="5B5638C7" w:rsidR="009E10C1" w:rsidRPr="0073109F" w:rsidRDefault="008958A7" w:rsidP="0084508F">
      <w:pPr>
        <w:ind w:firstLine="397"/>
        <w:rPr>
          <w:rFonts w:ascii="Traditional Arabic" w:hAnsi="Traditional Arabic" w:cs="Traditional Arabic"/>
          <w:sz w:val="40"/>
          <w:szCs w:val="40"/>
          <w:rtl/>
          <w:lang w:bidi="ar-EG"/>
        </w:rPr>
      </w:pPr>
      <w:r w:rsidRPr="0073109F">
        <w:rPr>
          <w:rFonts w:ascii="Traditional Arabic" w:hAnsi="Traditional Arabic" w:cs="Traditional Arabic" w:hint="cs"/>
          <w:sz w:val="40"/>
          <w:szCs w:val="40"/>
          <w:rtl/>
          <w:lang w:bidi="ar-EG"/>
        </w:rPr>
        <w:t xml:space="preserve"> </w:t>
      </w:r>
      <w:r w:rsidR="009E10C1" w:rsidRPr="0073109F">
        <w:rPr>
          <w:rFonts w:ascii="Traditional Arabic" w:hAnsi="Traditional Arabic" w:cs="Traditional Arabic"/>
          <w:sz w:val="40"/>
          <w:szCs w:val="40"/>
          <w:rtl/>
          <w:lang w:bidi="ar-EG"/>
        </w:rPr>
        <w:t xml:space="preserve">هذا موسى -عليه السلام- </w:t>
      </w:r>
      <w:r w:rsidRPr="0073109F">
        <w:rPr>
          <w:rFonts w:ascii="Traditional Arabic" w:hAnsi="Traditional Arabic" w:cs="Traditional Arabic" w:hint="cs"/>
          <w:sz w:val="40"/>
          <w:szCs w:val="40"/>
          <w:rtl/>
          <w:lang w:bidi="ar-EG"/>
        </w:rPr>
        <w:t>لما لقي الخضر يقول له و</w:t>
      </w:r>
      <w:r w:rsidR="009E10C1" w:rsidRPr="0073109F">
        <w:rPr>
          <w:rFonts w:ascii="Traditional Arabic" w:hAnsi="Traditional Arabic" w:cs="Traditional Arabic"/>
          <w:sz w:val="40"/>
          <w:szCs w:val="40"/>
          <w:rtl/>
          <w:lang w:bidi="ar-EG"/>
        </w:rPr>
        <w:t>هو ثالث الأنبياء بالفضل بعد الخليلين محمدٍ وإبراهيم -عليهما الصلاة والسلام-</w:t>
      </w:r>
      <w:r w:rsidR="0084508F" w:rsidRPr="0073109F">
        <w:rPr>
          <w:rFonts w:ascii="Traditional Arabic" w:hAnsi="Traditional Arabic" w:cs="Traditional Arabic" w:hint="cs"/>
          <w:sz w:val="40"/>
          <w:szCs w:val="40"/>
          <w:rtl/>
          <w:lang w:bidi="ar-EG"/>
        </w:rPr>
        <w:t xml:space="preserve"> </w:t>
      </w:r>
      <w:r w:rsidR="009E10C1" w:rsidRPr="0073109F">
        <w:rPr>
          <w:rFonts w:ascii="Traditional Arabic" w:hAnsi="Traditional Arabic" w:cs="Traditional Arabic"/>
          <w:sz w:val="40"/>
          <w:szCs w:val="40"/>
          <w:rtl/>
          <w:lang w:bidi="ar-EG"/>
        </w:rPr>
        <w:t xml:space="preserve">يقول له بأسلوبٍ متأدب: </w:t>
      </w:r>
      <w:r w:rsidR="009E10C1" w:rsidRPr="0073109F">
        <w:rPr>
          <w:rFonts w:ascii="Traditional Arabic" w:hAnsi="Traditional Arabic" w:cs="Traditional Arabic"/>
          <w:color w:val="FF0000"/>
          <w:sz w:val="40"/>
          <w:szCs w:val="40"/>
          <w:rtl/>
          <w:lang w:bidi="ar-EG"/>
        </w:rPr>
        <w:t>﴿هَلْ أَتَّبِعُكَ عَلَى أَنْ تُعَلِّمَنِ مِمَّا عُلِّمْتَ رُشْدًا﴾</w:t>
      </w:r>
      <w:r w:rsidR="009E10C1" w:rsidRPr="0073109F">
        <w:rPr>
          <w:rFonts w:ascii="Traditional Arabic" w:hAnsi="Traditional Arabic" w:cs="Traditional Arabic"/>
          <w:sz w:val="40"/>
          <w:szCs w:val="40"/>
          <w:rtl/>
          <w:lang w:bidi="ar-EG"/>
        </w:rPr>
        <w:t xml:space="preserve"> </w:t>
      </w:r>
      <w:r w:rsidR="009E10C1" w:rsidRPr="0073109F">
        <w:rPr>
          <w:rFonts w:ascii="Traditional Arabic" w:hAnsi="Traditional Arabic" w:cs="Traditional Arabic"/>
          <w:sz w:val="28"/>
          <w:szCs w:val="28"/>
          <w:rtl/>
          <w:lang w:bidi="ar-EG"/>
        </w:rPr>
        <w:t>[الكهف:66]</w:t>
      </w:r>
      <w:r w:rsidR="009E10C1" w:rsidRPr="0073109F">
        <w:rPr>
          <w:rFonts w:ascii="Traditional Arabic" w:hAnsi="Traditional Arabic" w:cs="Traditional Arabic"/>
          <w:sz w:val="40"/>
          <w:szCs w:val="40"/>
          <w:rtl/>
          <w:lang w:bidi="ar-EG"/>
        </w:rPr>
        <w:t xml:space="preserve">، ما قال: هات ما عندك وعلمني، وهو موسى بن عمران مكانته وقدره، الخضر أُختلف فيه هل هو نبيٌ أو ولي صالح؟ ومع ذلك يقول موسى -عليه السلام- بأسلوبٍ متأدب: </w:t>
      </w:r>
      <w:r w:rsidR="009E10C1" w:rsidRPr="0073109F">
        <w:rPr>
          <w:rFonts w:ascii="Traditional Arabic" w:hAnsi="Traditional Arabic" w:cs="Traditional Arabic"/>
          <w:color w:val="FF0000"/>
          <w:sz w:val="40"/>
          <w:szCs w:val="40"/>
          <w:rtl/>
          <w:lang w:bidi="ar-EG"/>
        </w:rPr>
        <w:t>﴿هَلْ أَتَّبِعُكَ عَلَى أَنْ تُعَلِّمَنِ مِمَّا عُلِّمْتَ رُشْدًا﴾</w:t>
      </w:r>
      <w:r w:rsidR="009E10C1" w:rsidRPr="0073109F">
        <w:rPr>
          <w:rFonts w:ascii="Traditional Arabic" w:hAnsi="Traditional Arabic" w:cs="Traditional Arabic"/>
          <w:sz w:val="40"/>
          <w:szCs w:val="40"/>
          <w:rtl/>
          <w:lang w:bidi="ar-EG"/>
        </w:rPr>
        <w:t xml:space="preserve"> </w:t>
      </w:r>
      <w:r w:rsidR="009E10C1" w:rsidRPr="0073109F">
        <w:rPr>
          <w:rFonts w:ascii="Traditional Arabic" w:hAnsi="Traditional Arabic" w:cs="Traditional Arabic"/>
          <w:sz w:val="28"/>
          <w:szCs w:val="28"/>
          <w:rtl/>
          <w:lang w:bidi="ar-EG"/>
        </w:rPr>
        <w:t>[الكهف:66]</w:t>
      </w:r>
      <w:r w:rsidR="0084508F" w:rsidRPr="0073109F">
        <w:rPr>
          <w:rFonts w:ascii="Traditional Arabic" w:hAnsi="Traditional Arabic" w:cs="Traditional Arabic" w:hint="cs"/>
          <w:sz w:val="40"/>
          <w:szCs w:val="40"/>
          <w:rtl/>
          <w:lang w:bidi="ar-EG"/>
        </w:rPr>
        <w:t xml:space="preserve">، </w:t>
      </w:r>
      <w:r w:rsidR="009E10C1" w:rsidRPr="0073109F">
        <w:rPr>
          <w:rFonts w:ascii="Traditional Arabic" w:hAnsi="Traditional Arabic" w:cs="Traditional Arabic"/>
          <w:sz w:val="40"/>
          <w:szCs w:val="40"/>
          <w:rtl/>
          <w:lang w:bidi="ar-EG"/>
        </w:rPr>
        <w:t>هذا الذي ينبغي أن يكونه عليه طالب العلم، أن تكون حِليته الأدب، والسمت، والخلق الحسن، والورع، والديانة، والصيانة.</w:t>
      </w:r>
    </w:p>
    <w:p w14:paraId="49823038" w14:textId="725B6872" w:rsidR="009E10C1" w:rsidRPr="0073109F" w:rsidRDefault="009E10C1" w:rsidP="0084508F">
      <w:pPr>
        <w:ind w:firstLine="397"/>
        <w:rPr>
          <w:rFonts w:ascii="Traditional Arabic" w:hAnsi="Traditional Arabic" w:cs="Traditional Arabic"/>
          <w:sz w:val="40"/>
          <w:szCs w:val="40"/>
          <w:rtl/>
          <w:lang w:bidi="ar-EG"/>
        </w:rPr>
      </w:pPr>
      <w:r w:rsidRPr="0073109F">
        <w:rPr>
          <w:rFonts w:ascii="Traditional Arabic" w:hAnsi="Traditional Arabic" w:cs="Traditional Arabic"/>
          <w:sz w:val="40"/>
          <w:szCs w:val="40"/>
          <w:rtl/>
          <w:lang w:bidi="ar-EG"/>
        </w:rPr>
        <w:t>{أحسن الله إليكم</w:t>
      </w:r>
      <w:r w:rsidR="0084508F" w:rsidRPr="0073109F">
        <w:rPr>
          <w:rFonts w:ascii="Traditional Arabic" w:hAnsi="Traditional Arabic" w:cs="Traditional Arabic" w:hint="cs"/>
          <w:sz w:val="40"/>
          <w:szCs w:val="40"/>
          <w:rtl/>
          <w:lang w:bidi="ar-EG"/>
        </w:rPr>
        <w:t xml:space="preserve">، </w:t>
      </w:r>
      <w:r w:rsidRPr="0073109F">
        <w:rPr>
          <w:rFonts w:ascii="Traditional Arabic" w:hAnsi="Traditional Arabic" w:cs="Traditional Arabic"/>
          <w:sz w:val="40"/>
          <w:szCs w:val="40"/>
          <w:rtl/>
          <w:lang w:bidi="ar-EG"/>
        </w:rPr>
        <w:t xml:space="preserve">قال -رحمه الله-: </w:t>
      </w:r>
      <w:r w:rsidRPr="0073109F">
        <w:rPr>
          <w:rFonts w:ascii="Traditional Arabic" w:hAnsi="Traditional Arabic" w:cs="Traditional Arabic"/>
          <w:color w:val="0000CC"/>
          <w:sz w:val="40"/>
          <w:szCs w:val="40"/>
          <w:rtl/>
          <w:lang w:bidi="ar-EG"/>
        </w:rPr>
        <w:t>(فصلٌ في آدَابُ الْفَتْوَى وَالْمُفْتِي وَالْمُسْتَفْتِي)</w:t>
      </w:r>
      <w:r w:rsidRPr="0073109F">
        <w:rPr>
          <w:rFonts w:ascii="Traditional Arabic" w:hAnsi="Traditional Arabic" w:cs="Traditional Arabic"/>
          <w:sz w:val="40"/>
          <w:szCs w:val="40"/>
          <w:rtl/>
          <w:lang w:bidi="ar-EG"/>
        </w:rPr>
        <w:t>.</w:t>
      </w:r>
    </w:p>
    <w:p w14:paraId="2280A02C" w14:textId="5C6865F2" w:rsidR="009E10C1" w:rsidRPr="0073109F" w:rsidRDefault="009E10C1" w:rsidP="00CA1EE4">
      <w:pPr>
        <w:ind w:firstLine="397"/>
        <w:rPr>
          <w:rFonts w:ascii="Traditional Arabic" w:hAnsi="Traditional Arabic" w:cs="Traditional Arabic"/>
          <w:sz w:val="40"/>
          <w:szCs w:val="40"/>
          <w:rtl/>
          <w:lang w:bidi="ar-EG"/>
        </w:rPr>
      </w:pPr>
      <w:r w:rsidRPr="0073109F">
        <w:rPr>
          <w:rFonts w:ascii="Traditional Arabic" w:hAnsi="Traditional Arabic" w:cs="Traditional Arabic"/>
          <w:sz w:val="40"/>
          <w:szCs w:val="40"/>
          <w:rtl/>
          <w:lang w:bidi="ar-EG"/>
        </w:rPr>
        <w:t>ودنا شيخنا المبارك قبل أن نستفتح هذا الباب لو نأخذ إلماحة عامة عن هذا الباب بما أنه طويل ومهم جدًا، ينبغي لطالب العلم أن يُعني له عنايةً خاصة؟}</w:t>
      </w:r>
    </w:p>
    <w:p w14:paraId="3B8D8AEE" w14:textId="77777777" w:rsidR="009E10C1" w:rsidRPr="0073109F" w:rsidRDefault="009E10C1" w:rsidP="00CA1EE4">
      <w:pPr>
        <w:ind w:firstLine="397"/>
        <w:rPr>
          <w:rFonts w:ascii="Traditional Arabic" w:hAnsi="Traditional Arabic" w:cs="Traditional Arabic"/>
          <w:sz w:val="40"/>
          <w:szCs w:val="40"/>
          <w:rtl/>
          <w:lang w:bidi="ar-EG"/>
        </w:rPr>
      </w:pPr>
      <w:r w:rsidRPr="0073109F">
        <w:rPr>
          <w:rFonts w:ascii="Traditional Arabic" w:hAnsi="Traditional Arabic" w:cs="Traditional Arabic"/>
          <w:sz w:val="40"/>
          <w:szCs w:val="40"/>
          <w:rtl/>
          <w:lang w:bidi="ar-EG"/>
        </w:rPr>
        <w:t>الحقيقة هذا موضوع مهم، ومدَّ فيه النووي النفس، وأحيلكم عليه يا إخوان: لكن ذكر فيه حقيقة مسائل ينبغي التنبيه لها:</w:t>
      </w:r>
    </w:p>
    <w:p w14:paraId="4017A939" w14:textId="77777777" w:rsidR="009E10C1" w:rsidRPr="0073109F" w:rsidRDefault="009E10C1" w:rsidP="0084508F">
      <w:pPr>
        <w:ind w:firstLine="0"/>
        <w:rPr>
          <w:rFonts w:ascii="Traditional Arabic" w:hAnsi="Traditional Arabic" w:cs="Traditional Arabic"/>
          <w:sz w:val="40"/>
          <w:szCs w:val="40"/>
          <w:rtl/>
          <w:lang w:bidi="ar-EG"/>
        </w:rPr>
      </w:pPr>
      <w:r w:rsidRPr="0073109F">
        <w:rPr>
          <w:rFonts w:ascii="Traditional Arabic" w:hAnsi="Traditional Arabic" w:cs="Traditional Arabic"/>
          <w:sz w:val="40"/>
          <w:szCs w:val="40"/>
          <w:rtl/>
          <w:lang w:bidi="ar-EG"/>
        </w:rPr>
        <w:t>أولًا: المفتي هو المخبر عن الحكم الشرعي، والمستفتي هو السائل عن الحكم الشرعي.</w:t>
      </w:r>
    </w:p>
    <w:p w14:paraId="66C3C499" w14:textId="6FFA2C7E" w:rsidR="009E10C1" w:rsidRPr="0073109F" w:rsidRDefault="009E10C1" w:rsidP="00CA1EE4">
      <w:pPr>
        <w:ind w:firstLine="397"/>
        <w:rPr>
          <w:rFonts w:ascii="Traditional Arabic" w:hAnsi="Traditional Arabic" w:cs="Traditional Arabic"/>
          <w:sz w:val="40"/>
          <w:szCs w:val="40"/>
          <w:rtl/>
          <w:lang w:bidi="ar-EG"/>
        </w:rPr>
      </w:pPr>
      <w:r w:rsidRPr="0073109F">
        <w:rPr>
          <w:rFonts w:ascii="Traditional Arabic" w:hAnsi="Traditional Arabic" w:cs="Traditional Arabic"/>
          <w:sz w:val="40"/>
          <w:szCs w:val="40"/>
          <w:rtl/>
          <w:lang w:bidi="ar-EG"/>
        </w:rPr>
        <w:t>ويا إخواني في بداية الطلب لا يحرص الإنسان على الفتوى إياكم</w:t>
      </w:r>
      <w:r w:rsidR="0084508F" w:rsidRPr="0073109F">
        <w:rPr>
          <w:rFonts w:ascii="Traditional Arabic" w:hAnsi="Traditional Arabic" w:cs="Traditional Arabic" w:hint="cs"/>
          <w:sz w:val="40"/>
          <w:szCs w:val="40"/>
          <w:rtl/>
          <w:lang w:bidi="ar-EG"/>
        </w:rPr>
        <w:t>!</w:t>
      </w:r>
      <w:r w:rsidRPr="0073109F">
        <w:rPr>
          <w:rFonts w:ascii="Traditional Arabic" w:hAnsi="Traditional Arabic" w:cs="Traditional Arabic"/>
          <w:sz w:val="40"/>
          <w:szCs w:val="40"/>
          <w:rtl/>
          <w:lang w:bidi="ar-EG"/>
        </w:rPr>
        <w:t xml:space="preserve"> قد يأخذ الحماس طالب العلم في بداياته، ثم يفتي الناس، ثم بعد سنين يتبين له أنه وقع في مزالق وفي أخطاء في فتو</w:t>
      </w:r>
      <w:r w:rsidR="0084508F" w:rsidRPr="0073109F">
        <w:rPr>
          <w:rFonts w:ascii="Traditional Arabic" w:hAnsi="Traditional Arabic" w:cs="Traditional Arabic" w:hint="cs"/>
          <w:sz w:val="40"/>
          <w:szCs w:val="40"/>
          <w:rtl/>
          <w:lang w:bidi="ar-EG"/>
        </w:rPr>
        <w:t>اه</w:t>
      </w:r>
      <w:r w:rsidRPr="0073109F">
        <w:rPr>
          <w:rFonts w:ascii="Traditional Arabic" w:hAnsi="Traditional Arabic" w:cs="Traditional Arabic"/>
          <w:sz w:val="40"/>
          <w:szCs w:val="40"/>
          <w:rtl/>
          <w:lang w:bidi="ar-EG"/>
        </w:rPr>
        <w:t>، ينتظر ويصبر حتى يفتح الله عليه ويتأنى، كان السلف -رحمهم الله- وهم أئمة يتدافعون الفتوى</w:t>
      </w:r>
      <w:r w:rsidR="0084508F" w:rsidRPr="0073109F">
        <w:rPr>
          <w:rFonts w:ascii="Traditional Arabic" w:hAnsi="Traditional Arabic" w:cs="Traditional Arabic" w:hint="cs"/>
          <w:sz w:val="40"/>
          <w:szCs w:val="40"/>
          <w:rtl/>
          <w:lang w:bidi="ar-EG"/>
        </w:rPr>
        <w:t>؛</w:t>
      </w:r>
    </w:p>
    <w:p w14:paraId="7F5A1A10" w14:textId="57ADCB33" w:rsidR="009E10C1" w:rsidRPr="0073109F" w:rsidRDefault="0084508F" w:rsidP="00CA1EE4">
      <w:pPr>
        <w:ind w:firstLine="397"/>
        <w:rPr>
          <w:rFonts w:ascii="Traditional Arabic" w:hAnsi="Traditional Arabic" w:cs="Traditional Arabic"/>
          <w:sz w:val="40"/>
          <w:szCs w:val="40"/>
          <w:rtl/>
          <w:lang w:bidi="ar-EG"/>
        </w:rPr>
      </w:pPr>
      <w:r w:rsidRPr="0073109F">
        <w:rPr>
          <w:rFonts w:ascii="Traditional Arabic" w:hAnsi="Traditional Arabic" w:cs="Traditional Arabic" w:hint="cs"/>
          <w:sz w:val="40"/>
          <w:szCs w:val="40"/>
          <w:rtl/>
          <w:lang w:bidi="ar-EG"/>
        </w:rPr>
        <w:lastRenderedPageBreak/>
        <w:t xml:space="preserve">لأن </w:t>
      </w:r>
      <w:r w:rsidR="009E10C1" w:rsidRPr="0073109F">
        <w:rPr>
          <w:rFonts w:ascii="Traditional Arabic" w:hAnsi="Traditional Arabic" w:cs="Traditional Arabic"/>
          <w:sz w:val="40"/>
          <w:szCs w:val="40"/>
          <w:rtl/>
          <w:lang w:bidi="ar-EG"/>
        </w:rPr>
        <w:t xml:space="preserve">الإنسان </w:t>
      </w:r>
      <w:r w:rsidRPr="0073109F">
        <w:rPr>
          <w:rFonts w:ascii="Traditional Arabic" w:hAnsi="Traditional Arabic" w:cs="Traditional Arabic"/>
          <w:sz w:val="40"/>
          <w:szCs w:val="40"/>
          <w:rtl/>
          <w:lang w:bidi="ar-EG"/>
        </w:rPr>
        <w:t xml:space="preserve">إذا أفتى </w:t>
      </w:r>
      <w:r w:rsidR="009E10C1" w:rsidRPr="0073109F">
        <w:rPr>
          <w:rFonts w:ascii="Traditional Arabic" w:hAnsi="Traditional Arabic" w:cs="Traditional Arabic"/>
          <w:sz w:val="40"/>
          <w:szCs w:val="40"/>
          <w:rtl/>
          <w:lang w:bidi="ar-EG"/>
        </w:rPr>
        <w:t xml:space="preserve">بغير علم كان الإثم عليه، قال ﷺ في الحديث المخرج في السنن: </w:t>
      </w:r>
      <w:r w:rsidR="009E10C1" w:rsidRPr="0073109F">
        <w:rPr>
          <w:rFonts w:ascii="Traditional Arabic" w:hAnsi="Traditional Arabic" w:cs="Traditional Arabic"/>
          <w:color w:val="006600"/>
          <w:sz w:val="40"/>
          <w:szCs w:val="40"/>
          <w:rtl/>
          <w:lang w:bidi="ar-EG"/>
        </w:rPr>
        <w:t>«مَنْ أُفْتِيَ بغير علم، فَإِنَّـمَا إِثْـمُهُ عَلَى من أَفْـتَاهُ»</w:t>
      </w:r>
      <w:r w:rsidR="00EE7A50" w:rsidRPr="0073109F">
        <w:rPr>
          <w:rStyle w:val="a5"/>
          <w:rFonts w:ascii="Traditional Arabic" w:hAnsi="Traditional Arabic" w:cs="Traditional Arabic"/>
          <w:sz w:val="40"/>
          <w:szCs w:val="40"/>
          <w:rtl/>
          <w:lang w:bidi="ar-EG"/>
        </w:rPr>
        <w:footnoteReference w:id="7"/>
      </w:r>
      <w:r w:rsidR="009E10C1" w:rsidRPr="0073109F">
        <w:rPr>
          <w:rFonts w:ascii="Traditional Arabic" w:hAnsi="Traditional Arabic" w:cs="Traditional Arabic"/>
          <w:sz w:val="40"/>
          <w:szCs w:val="40"/>
          <w:rtl/>
          <w:lang w:bidi="ar-EG"/>
        </w:rPr>
        <w:t xml:space="preserve"> وقال ﷺ في الحديث المخرج في الصحيح: </w:t>
      </w:r>
      <w:r w:rsidR="009E10C1" w:rsidRPr="0073109F">
        <w:rPr>
          <w:rFonts w:ascii="Traditional Arabic" w:hAnsi="Traditional Arabic" w:cs="Traditional Arabic"/>
          <w:color w:val="006600"/>
          <w:sz w:val="40"/>
          <w:szCs w:val="40"/>
          <w:rtl/>
          <w:lang w:bidi="ar-EG"/>
        </w:rPr>
        <w:t>«إنَّ اللَّهَ لا يقبِضُ العِلمَ انتزاعًا ينتزِعُهُ من صُدورِ الرِّجالِ، ولكن يقبِضُ العِلمَ بقبضِ العلماءِ، فإذا لم يَبْقَ عالِمٌ اتَّخذَ النَّاسُ رؤُساءَ جُهَّالًا فَسُئلوا فأفتَوا بغيرِ عِلمٍ فضَلُّوا وأضلوا»</w:t>
      </w:r>
      <w:r w:rsidR="009E10C1" w:rsidRPr="0073109F">
        <w:rPr>
          <w:rFonts w:ascii="Traditional Arabic" w:hAnsi="Traditional Arabic" w:cs="Traditional Arabic"/>
          <w:sz w:val="40"/>
          <w:szCs w:val="40"/>
          <w:rtl/>
          <w:lang w:bidi="ar-EG"/>
        </w:rPr>
        <w:t>.</w:t>
      </w:r>
    </w:p>
    <w:p w14:paraId="3EA6DB03" w14:textId="17D3765E" w:rsidR="009E10C1" w:rsidRPr="0073109F" w:rsidRDefault="009E10C1" w:rsidP="00CA1EE4">
      <w:pPr>
        <w:ind w:firstLine="397"/>
        <w:rPr>
          <w:rFonts w:ascii="Traditional Arabic" w:hAnsi="Traditional Arabic" w:cs="Traditional Arabic"/>
          <w:sz w:val="40"/>
          <w:szCs w:val="40"/>
          <w:rtl/>
          <w:lang w:bidi="ar-EG"/>
        </w:rPr>
      </w:pPr>
      <w:r w:rsidRPr="0073109F">
        <w:rPr>
          <w:rFonts w:ascii="Traditional Arabic" w:hAnsi="Traditional Arabic" w:cs="Traditional Arabic"/>
          <w:sz w:val="40"/>
          <w:szCs w:val="40"/>
          <w:rtl/>
          <w:lang w:bidi="ar-EG"/>
        </w:rPr>
        <w:t>بدل</w:t>
      </w:r>
      <w:r w:rsidR="0084508F" w:rsidRPr="0073109F">
        <w:rPr>
          <w:rFonts w:ascii="Traditional Arabic" w:hAnsi="Traditional Arabic" w:cs="Traditional Arabic" w:hint="cs"/>
          <w:sz w:val="40"/>
          <w:szCs w:val="40"/>
          <w:rtl/>
          <w:lang w:bidi="ar-EG"/>
        </w:rPr>
        <w:t>ا</w:t>
      </w:r>
      <w:r w:rsidRPr="0073109F">
        <w:rPr>
          <w:rFonts w:ascii="Traditional Arabic" w:hAnsi="Traditional Arabic" w:cs="Traditional Arabic"/>
          <w:sz w:val="40"/>
          <w:szCs w:val="40"/>
          <w:rtl/>
          <w:lang w:bidi="ar-EG"/>
        </w:rPr>
        <w:t xml:space="preserve"> من أن يكون معلمًا داعيًا إلى صراط الله المستقيم، يكون ضالًا مضلًا ولا قوة إلا بالله، فيحرص الإنسان على أن لا يتصدر لهذا الأمر، ولا يسعى إليه حتى بعد تقدمه في العلم و</w:t>
      </w:r>
      <w:r w:rsidR="0084508F" w:rsidRPr="0073109F">
        <w:rPr>
          <w:rFonts w:ascii="Traditional Arabic" w:hAnsi="Traditional Arabic" w:cs="Traditional Arabic" w:hint="cs"/>
          <w:sz w:val="40"/>
          <w:szCs w:val="40"/>
          <w:rtl/>
          <w:lang w:bidi="ar-EG"/>
        </w:rPr>
        <w:t>تضلعه</w:t>
      </w:r>
      <w:r w:rsidRPr="0073109F">
        <w:rPr>
          <w:rFonts w:ascii="Traditional Arabic" w:hAnsi="Traditional Arabic" w:cs="Traditional Arabic"/>
          <w:sz w:val="40"/>
          <w:szCs w:val="40"/>
          <w:rtl/>
          <w:lang w:bidi="ar-EG"/>
        </w:rPr>
        <w:t xml:space="preserve"> من العلم لا يحرص عليه؛ لأن سعي الإنسان إليه وحرصه عليه قد يكون سببًا لحرمانه منه، قال ﷺ لعبد الرحمن بن سمرة: </w:t>
      </w:r>
      <w:r w:rsidRPr="0073109F">
        <w:rPr>
          <w:rFonts w:ascii="Traditional Arabic" w:hAnsi="Traditional Arabic" w:cs="Traditional Arabic"/>
          <w:color w:val="006600"/>
          <w:sz w:val="40"/>
          <w:szCs w:val="40"/>
          <w:rtl/>
          <w:lang w:bidi="ar-EG"/>
        </w:rPr>
        <w:t>«لا تَسْأَلِ الإمارةَ، فإنك إن أُعْطِيتَها عن مَسْأَلَةٍ وُكِلْتَ إليها، وإن أُعْطِيتَهَا عن غير مَسْأَلَةٍ أُعِنْتَ عليها»</w:t>
      </w:r>
      <w:r w:rsidRPr="0073109F">
        <w:rPr>
          <w:rFonts w:ascii="Traditional Arabic" w:hAnsi="Traditional Arabic" w:cs="Traditional Arabic"/>
          <w:sz w:val="40"/>
          <w:szCs w:val="40"/>
          <w:rtl/>
          <w:lang w:bidi="ar-EG"/>
        </w:rPr>
        <w:t>، فالإنسان لا يسعى إلى هذا الشيء، لكن إذا كان عنده من العلم ما عنده فلابد أن يفيد إخوانه، وإذا سألوه وهو يعلم المسألة أجابهم، وإذا كان لا يعلم يقول: الله أعلم، ثم يذهب ويبحث عن المسألة، ثم يفيدهم بعد ذلك، مع الوقت تتكون لديه حصيلةٌ علمية.</w:t>
      </w:r>
    </w:p>
    <w:p w14:paraId="222CDE07" w14:textId="08C6BD72" w:rsidR="009E10C1" w:rsidRPr="0073109F" w:rsidRDefault="009E10C1" w:rsidP="00CA1EE4">
      <w:pPr>
        <w:ind w:firstLine="397"/>
        <w:rPr>
          <w:rFonts w:ascii="Traditional Arabic" w:hAnsi="Traditional Arabic" w:cs="Traditional Arabic"/>
          <w:sz w:val="40"/>
          <w:szCs w:val="40"/>
          <w:rtl/>
          <w:lang w:bidi="ar-EG"/>
        </w:rPr>
      </w:pPr>
      <w:r w:rsidRPr="0073109F">
        <w:rPr>
          <w:rFonts w:ascii="Traditional Arabic" w:hAnsi="Traditional Arabic" w:cs="Traditional Arabic"/>
          <w:sz w:val="40"/>
          <w:szCs w:val="40"/>
          <w:rtl/>
          <w:lang w:bidi="ar-EG"/>
        </w:rPr>
        <w:t xml:space="preserve"> أما إذا سُئل ربما أجاب خطأً -عياذًا بالله- إذا لم يكن ورعًا، أو ربما حاد عن السؤال إلى سؤالٍ يعرف جوابه، وأجاب السائل على غير سؤاله يضل بهذه المثابة، لا يحصل علمًا ولا ينال ورعًا.</w:t>
      </w:r>
    </w:p>
    <w:p w14:paraId="2E4E8783" w14:textId="0C3AEF84" w:rsidR="009E10C1" w:rsidRPr="0073109F" w:rsidRDefault="009E10C1" w:rsidP="00CA1EE4">
      <w:pPr>
        <w:ind w:firstLine="397"/>
        <w:rPr>
          <w:rFonts w:ascii="Traditional Arabic" w:hAnsi="Traditional Arabic" w:cs="Traditional Arabic"/>
          <w:sz w:val="40"/>
          <w:szCs w:val="40"/>
          <w:rtl/>
          <w:lang w:bidi="ar-EG"/>
        </w:rPr>
      </w:pPr>
      <w:r w:rsidRPr="0073109F">
        <w:rPr>
          <w:rFonts w:ascii="Traditional Arabic" w:hAnsi="Traditional Arabic" w:cs="Traditional Arabic"/>
          <w:sz w:val="40"/>
          <w:szCs w:val="40"/>
          <w:rtl/>
          <w:lang w:bidi="ar-EG"/>
        </w:rPr>
        <w:t>يذكرون شروطًا للمفتي</w:t>
      </w:r>
      <w:r w:rsidR="0084508F" w:rsidRPr="0073109F">
        <w:rPr>
          <w:rFonts w:ascii="Traditional Arabic" w:hAnsi="Traditional Arabic" w:cs="Traditional Arabic" w:hint="cs"/>
          <w:sz w:val="40"/>
          <w:szCs w:val="40"/>
          <w:rtl/>
          <w:lang w:bidi="ar-EG"/>
        </w:rPr>
        <w:t xml:space="preserve"> </w:t>
      </w:r>
      <w:r w:rsidRPr="0073109F">
        <w:rPr>
          <w:rFonts w:ascii="Traditional Arabic" w:hAnsi="Traditional Arabic" w:cs="Traditional Arabic"/>
          <w:sz w:val="40"/>
          <w:szCs w:val="40"/>
          <w:rtl/>
          <w:lang w:bidi="ar-EG"/>
        </w:rPr>
        <w:t>–وهي شروط عظيمة لا شك وهي معروفة-</w:t>
      </w:r>
      <w:r w:rsidR="0084508F" w:rsidRPr="0073109F">
        <w:rPr>
          <w:rFonts w:ascii="Traditional Arabic" w:hAnsi="Traditional Arabic" w:cs="Traditional Arabic" w:hint="cs"/>
          <w:sz w:val="40"/>
          <w:szCs w:val="40"/>
          <w:rtl/>
          <w:lang w:bidi="ar-EG"/>
        </w:rPr>
        <w:t>:</w:t>
      </w:r>
      <w:r w:rsidRPr="0073109F">
        <w:rPr>
          <w:rFonts w:ascii="Traditional Arabic" w:hAnsi="Traditional Arabic" w:cs="Traditional Arabic"/>
          <w:sz w:val="40"/>
          <w:szCs w:val="40"/>
          <w:rtl/>
          <w:lang w:bidi="ar-EG"/>
        </w:rPr>
        <w:t xml:space="preserve"> أن يكون مسلمًا، مكلفًا، ثقةً، مأمونًا، بعيدًا عن مظاهر الفسق وخوارم المروءة، ذا ديانةٍ وخيرٍ وورعٍ واستقامة، فقيهٌ في نفسه، وفقه النفس يذكره النووي -رحمه الله- في مواطن، وفقه النفس سجية يتمكن </w:t>
      </w:r>
      <w:r w:rsidRPr="0073109F">
        <w:rPr>
          <w:rFonts w:ascii="Traditional Arabic" w:hAnsi="Traditional Arabic" w:cs="Traditional Arabic"/>
          <w:sz w:val="40"/>
          <w:szCs w:val="40"/>
          <w:rtl/>
          <w:lang w:bidi="ar-EG"/>
        </w:rPr>
        <w:lastRenderedPageBreak/>
        <w:t xml:space="preserve">الإنسان فيها من التصرف في الاجتهاد والنظر في الأدلة دون تكلف، يكون متصفًا بهذه الصفة، وهذه صفةٌ جليلة لا شك، </w:t>
      </w:r>
      <w:r w:rsidR="0084508F" w:rsidRPr="0073109F">
        <w:rPr>
          <w:rFonts w:ascii="Traditional Arabic" w:hAnsi="Traditional Arabic" w:cs="Traditional Arabic" w:hint="cs"/>
          <w:sz w:val="40"/>
          <w:szCs w:val="40"/>
          <w:rtl/>
          <w:lang w:bidi="ar-EG"/>
        </w:rPr>
        <w:t>و</w:t>
      </w:r>
      <w:r w:rsidRPr="0073109F">
        <w:rPr>
          <w:rFonts w:ascii="Traditional Arabic" w:hAnsi="Traditional Arabic" w:cs="Traditional Arabic"/>
          <w:sz w:val="40"/>
          <w:szCs w:val="40"/>
          <w:rtl/>
          <w:lang w:bidi="ar-EG"/>
        </w:rPr>
        <w:t>صفة مهمة.</w:t>
      </w:r>
    </w:p>
    <w:p w14:paraId="505F6533" w14:textId="3DA522CB" w:rsidR="009E10C1" w:rsidRPr="0073109F" w:rsidRDefault="009E10C1" w:rsidP="0073109F">
      <w:pPr>
        <w:ind w:firstLine="397"/>
        <w:rPr>
          <w:rFonts w:ascii="Traditional Arabic" w:hAnsi="Traditional Arabic" w:cs="Traditional Arabic"/>
          <w:sz w:val="40"/>
          <w:szCs w:val="40"/>
          <w:rtl/>
          <w:lang w:bidi="ar-EG"/>
        </w:rPr>
      </w:pPr>
      <w:r w:rsidRPr="0073109F">
        <w:rPr>
          <w:rFonts w:ascii="Traditional Arabic" w:hAnsi="Traditional Arabic" w:cs="Traditional Arabic"/>
          <w:sz w:val="40"/>
          <w:szCs w:val="40"/>
          <w:rtl/>
          <w:lang w:bidi="ar-EG"/>
        </w:rPr>
        <w:t xml:space="preserve">هناك حقيقةً شروط لجواز الفتوى، وشروط </w:t>
      </w:r>
      <w:r w:rsidR="00FB7C6E" w:rsidRPr="0073109F">
        <w:rPr>
          <w:rFonts w:ascii="Traditional Arabic" w:hAnsi="Traditional Arabic" w:cs="Traditional Arabic" w:hint="cs"/>
          <w:sz w:val="40"/>
          <w:szCs w:val="40"/>
          <w:rtl/>
          <w:lang w:bidi="ar-EG"/>
        </w:rPr>
        <w:t>ل</w:t>
      </w:r>
      <w:r w:rsidRPr="0073109F">
        <w:rPr>
          <w:rFonts w:ascii="Traditional Arabic" w:hAnsi="Traditional Arabic" w:cs="Traditional Arabic"/>
          <w:sz w:val="40"/>
          <w:szCs w:val="40"/>
          <w:rtl/>
          <w:lang w:bidi="ar-EG"/>
        </w:rPr>
        <w:t>وجوبها، وآداب أيضًا للمفتي والمستفتي لعله أشار إليها -رحمه الله تعالى- فيما تقدم، وأن الإنسان لا يفتي إلا بما يعلمه يقينًا أو ظنًا راجحًا، يكون متيقن، أو يكون يظن بعد أن ينظر في الأدلة، و</w:t>
      </w:r>
      <w:r w:rsidR="00FB7C6E" w:rsidRPr="0073109F">
        <w:rPr>
          <w:rFonts w:ascii="Traditional Arabic" w:hAnsi="Traditional Arabic" w:cs="Traditional Arabic" w:hint="cs"/>
          <w:sz w:val="40"/>
          <w:szCs w:val="40"/>
          <w:rtl/>
          <w:lang w:bidi="ar-EG"/>
        </w:rPr>
        <w:t xml:space="preserve">ليس </w:t>
      </w:r>
      <w:r w:rsidRPr="0073109F">
        <w:rPr>
          <w:rFonts w:ascii="Traditional Arabic" w:hAnsi="Traditional Arabic" w:cs="Traditional Arabic"/>
          <w:sz w:val="40"/>
          <w:szCs w:val="40"/>
          <w:rtl/>
          <w:lang w:bidi="ar-EG"/>
        </w:rPr>
        <w:t>يظن يحضرني أو لا يحضرني؟</w:t>
      </w:r>
      <w:r w:rsidR="0073109F" w:rsidRPr="0073109F">
        <w:rPr>
          <w:rFonts w:ascii="Traditional Arabic" w:hAnsi="Traditional Arabic" w:cs="Traditional Arabic" w:hint="cs"/>
          <w:sz w:val="40"/>
          <w:szCs w:val="40"/>
          <w:rtl/>
          <w:lang w:bidi="ar-EG"/>
        </w:rPr>
        <w:t xml:space="preserve"> </w:t>
      </w:r>
      <w:r w:rsidRPr="0073109F">
        <w:rPr>
          <w:rFonts w:ascii="Traditional Arabic" w:hAnsi="Traditional Arabic" w:cs="Traditional Arabic"/>
          <w:sz w:val="40"/>
          <w:szCs w:val="40"/>
          <w:rtl/>
          <w:lang w:bidi="ar-EG"/>
        </w:rPr>
        <w:t>لا، إنما ينظر في الأدلة فيصل إلى اليقين في أن هذا الحكم المستنبط من هذا الدليل، أو إلى الظن الراجح، فإن الظن الراجح معمولٌ به في الأحكام الشرعية كما هو معمول به في الصلاة كما ثبت عن النبي ﷺ.</w:t>
      </w:r>
    </w:p>
    <w:p w14:paraId="76BA259F" w14:textId="77777777" w:rsidR="009E10C1" w:rsidRPr="0073109F" w:rsidRDefault="009E10C1" w:rsidP="00CA1EE4">
      <w:pPr>
        <w:ind w:firstLine="397"/>
        <w:rPr>
          <w:rFonts w:ascii="Traditional Arabic" w:hAnsi="Traditional Arabic" w:cs="Traditional Arabic"/>
          <w:sz w:val="40"/>
          <w:szCs w:val="40"/>
          <w:rtl/>
          <w:lang w:bidi="ar-EG"/>
        </w:rPr>
      </w:pPr>
      <w:r w:rsidRPr="0073109F">
        <w:rPr>
          <w:rFonts w:ascii="Traditional Arabic" w:hAnsi="Traditional Arabic" w:cs="Traditional Arabic"/>
          <w:sz w:val="40"/>
          <w:szCs w:val="40"/>
          <w:rtl/>
          <w:lang w:bidi="ar-EG"/>
        </w:rPr>
        <w:t>أيضاً عندما يُسأل يتصور السؤال تصوراً كاملاً، لا يتسرع بمجرد أن يسمع أول السؤال يُجيب عليه قبل أن يتم السائل سؤاله، لا، وقد رأينا من بعض مشايخنا أنه يعيد السؤال؛ حتى يكون جوابه على وفق السؤال الذي أعاده، فإن كان في سؤال السائل خطأً بيّنه ووضّحه، وكان الجواب على وفق السؤال الذي فهمه الشيخ منه.</w:t>
      </w:r>
    </w:p>
    <w:p w14:paraId="5E424BA2" w14:textId="489CF49B" w:rsidR="009E10C1" w:rsidRPr="0073109F" w:rsidRDefault="009E10C1" w:rsidP="0073109F">
      <w:pPr>
        <w:ind w:firstLine="397"/>
        <w:rPr>
          <w:rFonts w:ascii="Traditional Arabic" w:hAnsi="Traditional Arabic" w:cs="Traditional Arabic"/>
          <w:sz w:val="40"/>
          <w:szCs w:val="40"/>
          <w:rtl/>
          <w:lang w:bidi="ar-EG"/>
        </w:rPr>
      </w:pPr>
      <w:r w:rsidRPr="0073109F">
        <w:rPr>
          <w:rFonts w:ascii="Traditional Arabic" w:hAnsi="Traditional Arabic" w:cs="Traditional Arabic"/>
          <w:sz w:val="40"/>
          <w:szCs w:val="40"/>
          <w:rtl/>
          <w:lang w:bidi="ar-EG"/>
        </w:rPr>
        <w:t>أيضًا يكون عند الفتوى هادئ البال، ما يفتي حال انشغاله بهمٍ أو قلقٍ أو تعبٍ أو بردٍ أو جوع وما أشبه ذلك</w:t>
      </w:r>
      <w:r w:rsidR="00EE7A50" w:rsidRPr="0073109F">
        <w:rPr>
          <w:rFonts w:ascii="Traditional Arabic" w:hAnsi="Traditional Arabic" w:cs="Traditional Arabic" w:hint="cs"/>
          <w:sz w:val="40"/>
          <w:szCs w:val="40"/>
          <w:rtl/>
          <w:lang w:bidi="ar-EG"/>
        </w:rPr>
        <w:t>،</w:t>
      </w:r>
      <w:r w:rsidRPr="0073109F">
        <w:rPr>
          <w:rFonts w:ascii="Traditional Arabic" w:hAnsi="Traditional Arabic" w:cs="Traditional Arabic"/>
          <w:sz w:val="40"/>
          <w:szCs w:val="40"/>
          <w:rtl/>
          <w:lang w:bidi="ar-EG"/>
        </w:rPr>
        <w:t xml:space="preserve"> قال ﷺ: </w:t>
      </w:r>
      <w:r w:rsidRPr="0073109F">
        <w:rPr>
          <w:rFonts w:ascii="Traditional Arabic" w:hAnsi="Traditional Arabic" w:cs="Traditional Arabic"/>
          <w:color w:val="006600"/>
          <w:sz w:val="40"/>
          <w:szCs w:val="40"/>
          <w:rtl/>
          <w:lang w:bidi="ar-EG"/>
        </w:rPr>
        <w:t>«لا يَقْضِيَنَّ حَكَمٌ بيْنَ اثْنَيْنِ وهو غَضْبَانُ»</w:t>
      </w:r>
      <w:r w:rsidRPr="0073109F">
        <w:rPr>
          <w:rStyle w:val="a5"/>
          <w:rFonts w:ascii="Traditional Arabic" w:hAnsi="Traditional Arabic" w:cs="Traditional Arabic"/>
          <w:sz w:val="40"/>
          <w:szCs w:val="40"/>
          <w:rtl/>
          <w:lang w:bidi="ar-EG"/>
        </w:rPr>
        <w:footnoteReference w:id="8"/>
      </w:r>
      <w:r w:rsidRPr="0073109F">
        <w:rPr>
          <w:rFonts w:ascii="Traditional Arabic" w:hAnsi="Traditional Arabic" w:cs="Traditional Arabic"/>
          <w:sz w:val="40"/>
          <w:szCs w:val="40"/>
          <w:rtl/>
          <w:lang w:bidi="ar-EG"/>
        </w:rPr>
        <w:t>.</w:t>
      </w:r>
    </w:p>
    <w:p w14:paraId="2ADE421D" w14:textId="3DF0E0B2" w:rsidR="009E10C1" w:rsidRPr="0073109F" w:rsidRDefault="009E10C1" w:rsidP="00FB7C6E">
      <w:pPr>
        <w:ind w:firstLine="397"/>
        <w:rPr>
          <w:rFonts w:ascii="Traditional Arabic" w:hAnsi="Traditional Arabic" w:cs="Traditional Arabic"/>
          <w:sz w:val="40"/>
          <w:szCs w:val="40"/>
          <w:u w:val="wave" w:color="C00000"/>
          <w:rtl/>
          <w:lang w:bidi="ar-EG"/>
        </w:rPr>
      </w:pPr>
      <w:r w:rsidRPr="0073109F">
        <w:rPr>
          <w:rFonts w:ascii="Traditional Arabic" w:hAnsi="Traditional Arabic" w:cs="Traditional Arabic"/>
          <w:sz w:val="40"/>
          <w:szCs w:val="40"/>
          <w:u w:color="C00000"/>
          <w:rtl/>
          <w:lang w:bidi="ar-EG"/>
        </w:rPr>
        <w:t>ثم متى تتعين عليه الفتوى</w:t>
      </w:r>
      <w:r w:rsidRPr="0073109F">
        <w:rPr>
          <w:rFonts w:ascii="Traditional Arabic" w:hAnsi="Traditional Arabic" w:cs="Traditional Arabic"/>
          <w:sz w:val="40"/>
          <w:szCs w:val="40"/>
          <w:rtl/>
          <w:lang w:bidi="ar-EG"/>
        </w:rPr>
        <w:t>؟</w:t>
      </w:r>
      <w:r w:rsidRPr="0073109F">
        <w:rPr>
          <w:rFonts w:ascii="Traditional Arabic" w:hAnsi="Traditional Arabic" w:cs="Traditional Arabic"/>
          <w:sz w:val="40"/>
          <w:szCs w:val="40"/>
          <w:u w:color="C00000"/>
          <w:rtl/>
          <w:lang w:bidi="ar-EG"/>
        </w:rPr>
        <w:t xml:space="preserve"> </w:t>
      </w:r>
      <w:r w:rsidR="00FB7C6E" w:rsidRPr="0073109F">
        <w:rPr>
          <w:rFonts w:ascii="Traditional Arabic" w:hAnsi="Traditional Arabic" w:cs="Traditional Arabic" w:hint="cs"/>
          <w:sz w:val="40"/>
          <w:szCs w:val="40"/>
          <w:u w:color="C00000"/>
          <w:rtl/>
          <w:lang w:bidi="ar-EG"/>
        </w:rPr>
        <w:t>ت</w:t>
      </w:r>
      <w:r w:rsidRPr="0073109F">
        <w:rPr>
          <w:rFonts w:ascii="Traditional Arabic" w:hAnsi="Traditional Arabic" w:cs="Traditional Arabic"/>
          <w:sz w:val="40"/>
          <w:szCs w:val="40"/>
          <w:rtl/>
          <w:lang w:bidi="ar-EG"/>
        </w:rPr>
        <w:t xml:space="preserve">تعين على الفتوى إذا كانت المسألة التي يسأل عنها واقعة، </w:t>
      </w:r>
      <w:r w:rsidR="00A609A6" w:rsidRPr="0073109F">
        <w:rPr>
          <w:rFonts w:ascii="Traditional Arabic" w:hAnsi="Traditional Arabic" w:cs="Traditional Arabic" w:hint="cs"/>
          <w:sz w:val="40"/>
          <w:szCs w:val="40"/>
          <w:rtl/>
          <w:lang w:bidi="ar-EG"/>
        </w:rPr>
        <w:t>و</w:t>
      </w:r>
      <w:r w:rsidRPr="0073109F">
        <w:rPr>
          <w:rFonts w:ascii="Traditional Arabic" w:hAnsi="Traditional Arabic" w:cs="Traditional Arabic"/>
          <w:sz w:val="40"/>
          <w:szCs w:val="40"/>
          <w:rtl/>
          <w:lang w:bidi="ar-EG"/>
        </w:rPr>
        <w:t>أم</w:t>
      </w:r>
      <w:r w:rsidR="00A609A6" w:rsidRPr="0073109F">
        <w:rPr>
          <w:rFonts w:ascii="Traditional Arabic" w:hAnsi="Traditional Arabic" w:cs="Traditional Arabic" w:hint="cs"/>
          <w:sz w:val="40"/>
          <w:szCs w:val="40"/>
          <w:rtl/>
          <w:lang w:bidi="ar-EG"/>
        </w:rPr>
        <w:t>َّ</w:t>
      </w:r>
      <w:r w:rsidRPr="0073109F">
        <w:rPr>
          <w:rFonts w:ascii="Traditional Arabic" w:hAnsi="Traditional Arabic" w:cs="Traditional Arabic"/>
          <w:sz w:val="40"/>
          <w:szCs w:val="40"/>
          <w:rtl/>
          <w:lang w:bidi="ar-EG"/>
        </w:rPr>
        <w:t>ا إذا لم تكن المسألة واقعة فلا ينبغي أن يفتي، وكان السلف إذا سُئلوا عن مس</w:t>
      </w:r>
      <w:r w:rsidR="00FB7C6E" w:rsidRPr="0073109F">
        <w:rPr>
          <w:rFonts w:ascii="Traditional Arabic" w:hAnsi="Traditional Arabic" w:cs="Traditional Arabic" w:hint="cs"/>
          <w:sz w:val="40"/>
          <w:szCs w:val="40"/>
          <w:rtl/>
          <w:lang w:bidi="ar-EG"/>
        </w:rPr>
        <w:t>ائل</w:t>
      </w:r>
      <w:r w:rsidRPr="0073109F">
        <w:rPr>
          <w:rFonts w:ascii="Traditional Arabic" w:hAnsi="Traditional Arabic" w:cs="Traditional Arabic"/>
          <w:sz w:val="40"/>
          <w:szCs w:val="40"/>
          <w:rtl/>
          <w:lang w:bidi="ar-EG"/>
        </w:rPr>
        <w:t xml:space="preserve"> لم تقع قال: اذهب فإذا وقعت سَل عنها، أحيانًا بعض الناس قد يسألون عن أشياء ويسألون عن </w:t>
      </w:r>
      <w:r w:rsidR="00FB7C6E" w:rsidRPr="0073109F">
        <w:rPr>
          <w:rFonts w:ascii="Traditional Arabic" w:hAnsi="Traditional Arabic" w:cs="Traditional Arabic" w:hint="cs"/>
          <w:sz w:val="40"/>
          <w:szCs w:val="40"/>
          <w:rtl/>
          <w:lang w:bidi="ar-EG"/>
        </w:rPr>
        <w:t>أ</w:t>
      </w:r>
      <w:r w:rsidRPr="0073109F">
        <w:rPr>
          <w:rFonts w:ascii="Traditional Arabic" w:hAnsi="Traditional Arabic" w:cs="Traditional Arabic"/>
          <w:sz w:val="40"/>
          <w:szCs w:val="40"/>
          <w:rtl/>
          <w:lang w:bidi="ar-EG"/>
        </w:rPr>
        <w:t>ع</w:t>
      </w:r>
      <w:r w:rsidR="00FB7C6E" w:rsidRPr="0073109F">
        <w:rPr>
          <w:rFonts w:ascii="Traditional Arabic" w:hAnsi="Traditional Arabic" w:cs="Traditional Arabic" w:hint="cs"/>
          <w:sz w:val="40"/>
          <w:szCs w:val="40"/>
          <w:rtl/>
          <w:lang w:bidi="ar-EG"/>
        </w:rPr>
        <w:t>ا</w:t>
      </w:r>
      <w:r w:rsidRPr="0073109F">
        <w:rPr>
          <w:rFonts w:ascii="Traditional Arabic" w:hAnsi="Traditional Arabic" w:cs="Traditional Arabic"/>
          <w:sz w:val="40"/>
          <w:szCs w:val="40"/>
          <w:rtl/>
          <w:lang w:bidi="ar-EG"/>
        </w:rPr>
        <w:t xml:space="preserve">جيب وأمور والذي ينبغي للمستفتي حتى ألا يسأل إلا </w:t>
      </w:r>
      <w:r w:rsidR="00A609A6" w:rsidRPr="0073109F">
        <w:rPr>
          <w:rFonts w:ascii="Traditional Arabic" w:hAnsi="Traditional Arabic" w:cs="Traditional Arabic" w:hint="cs"/>
          <w:sz w:val="40"/>
          <w:szCs w:val="40"/>
          <w:rtl/>
          <w:lang w:bidi="ar-EG"/>
        </w:rPr>
        <w:t>فيما</w:t>
      </w:r>
      <w:r w:rsidRPr="0073109F">
        <w:rPr>
          <w:rFonts w:ascii="Traditional Arabic" w:hAnsi="Traditional Arabic" w:cs="Traditional Arabic"/>
          <w:sz w:val="40"/>
          <w:szCs w:val="40"/>
          <w:rtl/>
          <w:lang w:bidi="ar-EG"/>
        </w:rPr>
        <w:t xml:space="preserve"> يحتاج إليه وما يهمه، ولا يكون غرضه من </w:t>
      </w:r>
      <w:r w:rsidRPr="0073109F">
        <w:rPr>
          <w:rFonts w:ascii="Traditional Arabic" w:hAnsi="Traditional Arabic" w:cs="Traditional Arabic"/>
          <w:sz w:val="40"/>
          <w:szCs w:val="40"/>
          <w:rtl/>
          <w:lang w:bidi="ar-EG"/>
        </w:rPr>
        <w:lastRenderedPageBreak/>
        <w:t>سؤاله التعنت</w:t>
      </w:r>
      <w:r w:rsidR="00FB7C6E" w:rsidRPr="0073109F">
        <w:rPr>
          <w:rFonts w:ascii="Traditional Arabic" w:hAnsi="Traditional Arabic" w:cs="Traditional Arabic" w:hint="cs"/>
          <w:sz w:val="40"/>
          <w:szCs w:val="40"/>
          <w:rtl/>
          <w:lang w:bidi="ar-EG"/>
        </w:rPr>
        <w:t>،</w:t>
      </w:r>
      <w:r w:rsidRPr="0073109F">
        <w:rPr>
          <w:rFonts w:ascii="Traditional Arabic" w:hAnsi="Traditional Arabic" w:cs="Traditional Arabic"/>
          <w:sz w:val="40"/>
          <w:szCs w:val="40"/>
          <w:rtl/>
          <w:lang w:bidi="ar-EG"/>
        </w:rPr>
        <w:t xml:space="preserve"> أو تتبع الرخص</w:t>
      </w:r>
      <w:r w:rsidR="00A609A6" w:rsidRPr="0073109F">
        <w:rPr>
          <w:rFonts w:ascii="Traditional Arabic" w:hAnsi="Traditional Arabic" w:cs="Traditional Arabic" w:hint="cs"/>
          <w:sz w:val="40"/>
          <w:szCs w:val="40"/>
          <w:rtl/>
          <w:lang w:bidi="ar-EG"/>
        </w:rPr>
        <w:t>،</w:t>
      </w:r>
      <w:r w:rsidRPr="0073109F">
        <w:rPr>
          <w:rFonts w:ascii="Traditional Arabic" w:hAnsi="Traditional Arabic" w:cs="Traditional Arabic"/>
          <w:sz w:val="40"/>
          <w:szCs w:val="40"/>
          <w:rtl/>
          <w:lang w:bidi="ar-EG"/>
        </w:rPr>
        <w:t xml:space="preserve"> أو إفحام المفتي واختباره، أو ما أشبه ذلك من المقاصد التي </w:t>
      </w:r>
      <w:r w:rsidR="00FB7C6E" w:rsidRPr="0073109F">
        <w:rPr>
          <w:rFonts w:ascii="Traditional Arabic" w:hAnsi="Traditional Arabic" w:cs="Traditional Arabic" w:hint="cs"/>
          <w:sz w:val="40"/>
          <w:szCs w:val="40"/>
          <w:rtl/>
          <w:lang w:bidi="ar-EG"/>
        </w:rPr>
        <w:t>ما</w:t>
      </w:r>
      <w:r w:rsidRPr="0073109F">
        <w:rPr>
          <w:rFonts w:ascii="Traditional Arabic" w:hAnsi="Traditional Arabic" w:cs="Traditional Arabic"/>
          <w:sz w:val="40"/>
          <w:szCs w:val="40"/>
          <w:rtl/>
          <w:lang w:bidi="ar-EG"/>
        </w:rPr>
        <w:t xml:space="preserve"> ينبغي للسائل أن يتحلّى بها.</w:t>
      </w:r>
    </w:p>
    <w:p w14:paraId="33B3BF98" w14:textId="31A109F7" w:rsidR="009E10C1" w:rsidRPr="0073109F" w:rsidRDefault="009E10C1" w:rsidP="00FB7C6E">
      <w:pPr>
        <w:ind w:firstLine="397"/>
        <w:rPr>
          <w:rFonts w:ascii="Traditional Arabic" w:hAnsi="Traditional Arabic" w:cs="Traditional Arabic"/>
          <w:sz w:val="40"/>
          <w:szCs w:val="40"/>
          <w:rtl/>
          <w:lang w:bidi="ar-EG"/>
        </w:rPr>
      </w:pPr>
      <w:r w:rsidRPr="0073109F">
        <w:rPr>
          <w:rFonts w:ascii="Traditional Arabic" w:hAnsi="Traditional Arabic" w:cs="Traditional Arabic"/>
          <w:sz w:val="40"/>
          <w:szCs w:val="40"/>
          <w:rtl/>
          <w:lang w:bidi="ar-EG"/>
        </w:rPr>
        <w:t>ذكر يا شيخ معاذ في بحث لطيف الحقيقة</w:t>
      </w:r>
      <w:r w:rsidR="00FB7C6E" w:rsidRPr="0073109F">
        <w:rPr>
          <w:rFonts w:ascii="Traditional Arabic" w:hAnsi="Traditional Arabic" w:cs="Traditional Arabic" w:hint="cs"/>
          <w:sz w:val="40"/>
          <w:szCs w:val="40"/>
          <w:rtl/>
          <w:lang w:bidi="ar-EG"/>
        </w:rPr>
        <w:t>:</w:t>
      </w:r>
      <w:r w:rsidRPr="0073109F">
        <w:rPr>
          <w:rFonts w:ascii="Traditional Arabic" w:hAnsi="Traditional Arabic" w:cs="Traditional Arabic"/>
          <w:sz w:val="40"/>
          <w:szCs w:val="40"/>
          <w:rtl/>
          <w:lang w:bidi="ar-EG"/>
        </w:rPr>
        <w:t xml:space="preserve"> أقسام المفتين</w:t>
      </w:r>
      <w:r w:rsidR="00FB7C6E" w:rsidRPr="0073109F">
        <w:rPr>
          <w:rFonts w:ascii="Traditional Arabic" w:hAnsi="Traditional Arabic" w:cs="Traditional Arabic" w:hint="cs"/>
          <w:sz w:val="40"/>
          <w:szCs w:val="40"/>
          <w:rtl/>
          <w:lang w:bidi="ar-EG"/>
        </w:rPr>
        <w:t xml:space="preserve">، </w:t>
      </w:r>
      <w:r w:rsidRPr="0073109F">
        <w:rPr>
          <w:rFonts w:ascii="Traditional Arabic" w:hAnsi="Traditional Arabic" w:cs="Traditional Arabic"/>
          <w:sz w:val="40"/>
          <w:szCs w:val="40"/>
          <w:rtl/>
          <w:lang w:bidi="ar-EG"/>
        </w:rPr>
        <w:t>ذكر أن</w:t>
      </w:r>
      <w:r w:rsidR="008D3782" w:rsidRPr="0073109F">
        <w:rPr>
          <w:rFonts w:ascii="Traditional Arabic" w:hAnsi="Traditional Arabic" w:cs="Traditional Arabic" w:hint="cs"/>
          <w:sz w:val="40"/>
          <w:szCs w:val="40"/>
          <w:rtl/>
          <w:lang w:bidi="ar-EG"/>
        </w:rPr>
        <w:t>َّ</w:t>
      </w:r>
      <w:r w:rsidRPr="0073109F">
        <w:rPr>
          <w:rFonts w:ascii="Traditional Arabic" w:hAnsi="Traditional Arabic" w:cs="Traditional Arabic"/>
          <w:sz w:val="40"/>
          <w:szCs w:val="40"/>
          <w:rtl/>
          <w:lang w:bidi="ar-EG"/>
        </w:rPr>
        <w:t xml:space="preserve"> المفتين قسمان:</w:t>
      </w:r>
    </w:p>
    <w:p w14:paraId="11C9FAC5" w14:textId="77777777" w:rsidR="009E10C1" w:rsidRPr="0073109F" w:rsidRDefault="009E10C1" w:rsidP="00CA1EE4">
      <w:pPr>
        <w:ind w:firstLine="397"/>
        <w:rPr>
          <w:rFonts w:ascii="Traditional Arabic" w:hAnsi="Traditional Arabic" w:cs="Traditional Arabic"/>
          <w:sz w:val="40"/>
          <w:szCs w:val="40"/>
          <w:rtl/>
          <w:lang w:bidi="ar-EG"/>
        </w:rPr>
      </w:pPr>
      <w:r w:rsidRPr="0073109F">
        <w:rPr>
          <w:rFonts w:ascii="Traditional Arabic" w:hAnsi="Traditional Arabic" w:cs="Traditional Arabic"/>
          <w:sz w:val="40"/>
          <w:szCs w:val="40"/>
          <w:rtl/>
          <w:lang w:bidi="ar-EG"/>
        </w:rPr>
        <w:t>القسم الأول: المستقل، ويمكن أن يقال عنه المتبع للدليل الكتاب والسنة.</w:t>
      </w:r>
    </w:p>
    <w:p w14:paraId="0CA61529" w14:textId="73F25A6B" w:rsidR="009E10C1" w:rsidRPr="0073109F" w:rsidRDefault="00FB7C6E" w:rsidP="00CA1EE4">
      <w:pPr>
        <w:ind w:firstLine="397"/>
        <w:rPr>
          <w:rFonts w:ascii="Traditional Arabic" w:hAnsi="Traditional Arabic" w:cs="Traditional Arabic"/>
          <w:sz w:val="40"/>
          <w:szCs w:val="40"/>
          <w:rtl/>
          <w:lang w:bidi="ar-EG"/>
        </w:rPr>
      </w:pPr>
      <w:r w:rsidRPr="0073109F">
        <w:rPr>
          <w:rFonts w:ascii="Traditional Arabic" w:hAnsi="Traditional Arabic" w:cs="Traditional Arabic" w:hint="cs"/>
          <w:sz w:val="40"/>
          <w:szCs w:val="40"/>
          <w:rtl/>
          <w:lang w:bidi="ar-EG"/>
        </w:rPr>
        <w:t>{</w:t>
      </w:r>
      <w:r w:rsidR="009E10C1" w:rsidRPr="0073109F">
        <w:rPr>
          <w:rFonts w:ascii="Traditional Arabic" w:hAnsi="Traditional Arabic" w:cs="Traditional Arabic"/>
          <w:sz w:val="40"/>
          <w:szCs w:val="40"/>
          <w:rtl/>
          <w:lang w:bidi="ar-EG"/>
        </w:rPr>
        <w:t>ممكن يأخذ يا شيخ حكم المقلد؟</w:t>
      </w:r>
      <w:r w:rsidRPr="0073109F">
        <w:rPr>
          <w:rFonts w:ascii="Traditional Arabic" w:hAnsi="Traditional Arabic" w:cs="Traditional Arabic" w:hint="cs"/>
          <w:sz w:val="40"/>
          <w:szCs w:val="40"/>
          <w:rtl/>
          <w:lang w:bidi="ar-EG"/>
        </w:rPr>
        <w:t>}</w:t>
      </w:r>
      <w:r w:rsidR="009E10C1" w:rsidRPr="0073109F">
        <w:rPr>
          <w:rFonts w:ascii="Traditional Arabic" w:hAnsi="Traditional Arabic" w:cs="Traditional Arabic"/>
          <w:sz w:val="40"/>
          <w:szCs w:val="40"/>
          <w:rtl/>
          <w:lang w:bidi="ar-EG"/>
        </w:rPr>
        <w:t xml:space="preserve"> </w:t>
      </w:r>
    </w:p>
    <w:p w14:paraId="5A868535" w14:textId="49598921" w:rsidR="009E10C1" w:rsidRPr="0073109F" w:rsidRDefault="009E10C1" w:rsidP="00CA1EE4">
      <w:pPr>
        <w:ind w:firstLine="397"/>
        <w:rPr>
          <w:rFonts w:ascii="Traditional Arabic" w:hAnsi="Traditional Arabic" w:cs="Traditional Arabic"/>
          <w:sz w:val="40"/>
          <w:szCs w:val="40"/>
          <w:rtl/>
          <w:lang w:bidi="ar-EG"/>
        </w:rPr>
      </w:pPr>
      <w:r w:rsidRPr="0073109F">
        <w:rPr>
          <w:rFonts w:ascii="Traditional Arabic" w:hAnsi="Traditional Arabic" w:cs="Traditional Arabic"/>
          <w:sz w:val="40"/>
          <w:szCs w:val="40"/>
          <w:rtl/>
          <w:lang w:bidi="ar-EG"/>
        </w:rPr>
        <w:t>لا، هذا ليس مقلدً</w:t>
      </w:r>
      <w:r w:rsidR="00FB7C6E" w:rsidRPr="0073109F">
        <w:rPr>
          <w:rFonts w:ascii="Traditional Arabic" w:hAnsi="Traditional Arabic" w:cs="Traditional Arabic" w:hint="cs"/>
          <w:sz w:val="40"/>
          <w:szCs w:val="40"/>
          <w:rtl/>
          <w:lang w:bidi="ar-EG"/>
        </w:rPr>
        <w:t>ا</w:t>
      </w:r>
      <w:r w:rsidRPr="0073109F">
        <w:rPr>
          <w:rFonts w:ascii="Traditional Arabic" w:hAnsi="Traditional Arabic" w:cs="Traditional Arabic"/>
          <w:sz w:val="40"/>
          <w:szCs w:val="40"/>
          <w:rtl/>
          <w:lang w:bidi="ar-EG"/>
        </w:rPr>
        <w:t>، وهذا أيضًا لا ينتمي إلى مذهب، ما ينتمي إلى مذهب وإنما مستقل بقوله، وبنظره في الأدلة، و</w:t>
      </w:r>
      <w:r w:rsidR="00FB7C6E" w:rsidRPr="0073109F">
        <w:rPr>
          <w:rFonts w:ascii="Traditional Arabic" w:hAnsi="Traditional Arabic" w:cs="Traditional Arabic" w:hint="cs"/>
          <w:sz w:val="40"/>
          <w:szCs w:val="40"/>
          <w:rtl/>
          <w:lang w:bidi="ar-EG"/>
        </w:rPr>
        <w:t>ب</w:t>
      </w:r>
      <w:r w:rsidRPr="0073109F">
        <w:rPr>
          <w:rFonts w:ascii="Traditional Arabic" w:hAnsi="Traditional Arabic" w:cs="Traditional Arabic"/>
          <w:sz w:val="40"/>
          <w:szCs w:val="40"/>
          <w:rtl/>
          <w:lang w:bidi="ar-EG"/>
        </w:rPr>
        <w:t>طرق الاجتهاد أيضًا</w:t>
      </w:r>
      <w:r w:rsidR="00FB7C6E" w:rsidRPr="0073109F">
        <w:rPr>
          <w:rFonts w:ascii="Traditional Arabic" w:hAnsi="Traditional Arabic" w:cs="Traditional Arabic" w:hint="cs"/>
          <w:sz w:val="40"/>
          <w:szCs w:val="40"/>
          <w:rtl/>
          <w:lang w:bidi="ar-EG"/>
        </w:rPr>
        <w:t xml:space="preserve"> لديه</w:t>
      </w:r>
      <w:r w:rsidRPr="0073109F">
        <w:rPr>
          <w:rFonts w:ascii="Traditional Arabic" w:hAnsi="Traditional Arabic" w:cs="Traditional Arabic"/>
          <w:sz w:val="40"/>
          <w:szCs w:val="40"/>
          <w:rtl/>
          <w:lang w:bidi="ar-EG"/>
        </w:rPr>
        <w:t>، النووي -رحمه الله- لما ذكر هذا قال: هذا لعله انقطع منذ زمن بعيد، يعني بعد وجود المذاهب انتشرت المذاهب وصار عامة الناس منتمين إليها في الفروع، وصار الاجتهاد في ضمن هذه المذاهب.</w:t>
      </w:r>
    </w:p>
    <w:p w14:paraId="4282D907" w14:textId="77777777" w:rsidR="001320EE" w:rsidRPr="0073109F" w:rsidRDefault="009E10C1" w:rsidP="00D56B73">
      <w:pPr>
        <w:ind w:firstLine="397"/>
        <w:rPr>
          <w:rFonts w:ascii="Traditional Arabic" w:hAnsi="Traditional Arabic" w:cs="Traditional Arabic"/>
          <w:sz w:val="40"/>
          <w:szCs w:val="40"/>
          <w:rtl/>
          <w:lang w:bidi="ar-EG"/>
        </w:rPr>
      </w:pPr>
      <w:r w:rsidRPr="0073109F">
        <w:rPr>
          <w:rFonts w:ascii="Traditional Arabic" w:hAnsi="Traditional Arabic" w:cs="Traditional Arabic"/>
          <w:sz w:val="40"/>
          <w:szCs w:val="40"/>
          <w:rtl/>
          <w:lang w:bidi="ar-EG"/>
        </w:rPr>
        <w:t>ولهذا النوع الثاني</w:t>
      </w:r>
      <w:r w:rsidR="00FB7C6E" w:rsidRPr="0073109F">
        <w:rPr>
          <w:rFonts w:ascii="Traditional Arabic" w:hAnsi="Traditional Arabic" w:cs="Traditional Arabic" w:hint="cs"/>
          <w:sz w:val="40"/>
          <w:szCs w:val="40"/>
          <w:rtl/>
          <w:lang w:bidi="ar-EG"/>
        </w:rPr>
        <w:t>:</w:t>
      </w:r>
      <w:r w:rsidRPr="0073109F">
        <w:rPr>
          <w:rFonts w:ascii="Traditional Arabic" w:hAnsi="Traditional Arabic" w:cs="Traditional Arabic"/>
          <w:sz w:val="40"/>
          <w:szCs w:val="40"/>
          <w:rtl/>
          <w:lang w:bidi="ar-EG"/>
        </w:rPr>
        <w:t xml:space="preserve"> </w:t>
      </w:r>
    </w:p>
    <w:p w14:paraId="39546F3D" w14:textId="74DE1B60" w:rsidR="001320EE" w:rsidRPr="0073109F" w:rsidRDefault="001320EE" w:rsidP="001320EE">
      <w:pPr>
        <w:ind w:firstLine="397"/>
        <w:rPr>
          <w:rFonts w:ascii="Traditional Arabic" w:hAnsi="Traditional Arabic" w:cs="Traditional Arabic"/>
          <w:sz w:val="40"/>
          <w:szCs w:val="40"/>
          <w:rtl/>
          <w:lang w:bidi="ar-EG"/>
        </w:rPr>
      </w:pPr>
      <w:r w:rsidRPr="0073109F">
        <w:rPr>
          <w:rFonts w:ascii="Traditional Arabic" w:hAnsi="Traditional Arabic" w:cs="Traditional Arabic"/>
          <w:sz w:val="40"/>
          <w:szCs w:val="40"/>
          <w:rtl/>
          <w:lang w:bidi="ar-EG"/>
        </w:rPr>
        <w:t xml:space="preserve">{قال: </w:t>
      </w:r>
      <w:r w:rsidRPr="0073109F">
        <w:rPr>
          <w:rFonts w:ascii="Traditional Arabic" w:hAnsi="Traditional Arabic" w:cs="Traditional Arabic"/>
          <w:color w:val="0000CC"/>
          <w:sz w:val="40"/>
          <w:szCs w:val="40"/>
          <w:rtl/>
          <w:lang w:bidi="ar-EG"/>
        </w:rPr>
        <w:t>(القسم الثاني المفتي الذي ليس بمستقل)</w:t>
      </w:r>
      <w:r w:rsidRPr="0073109F">
        <w:rPr>
          <w:rFonts w:ascii="Traditional Arabic" w:hAnsi="Traditional Arabic" w:cs="Traditional Arabic"/>
          <w:sz w:val="40"/>
          <w:szCs w:val="40"/>
          <w:rtl/>
          <w:lang w:bidi="ar-EG"/>
        </w:rPr>
        <w:t>}.</w:t>
      </w:r>
    </w:p>
    <w:p w14:paraId="27F1CB10" w14:textId="30CCBBFC" w:rsidR="009E10C1" w:rsidRPr="0073109F" w:rsidRDefault="009E10C1" w:rsidP="00D56B73">
      <w:pPr>
        <w:ind w:firstLine="397"/>
        <w:rPr>
          <w:rFonts w:ascii="Traditional Arabic" w:hAnsi="Traditional Arabic" w:cs="Traditional Arabic"/>
          <w:sz w:val="40"/>
          <w:szCs w:val="40"/>
          <w:rtl/>
          <w:lang w:bidi="ar-EG"/>
        </w:rPr>
      </w:pPr>
      <w:r w:rsidRPr="0073109F">
        <w:rPr>
          <w:rFonts w:ascii="Traditional Arabic" w:hAnsi="Traditional Arabic" w:cs="Traditional Arabic"/>
          <w:sz w:val="40"/>
          <w:szCs w:val="40"/>
          <w:rtl/>
          <w:lang w:bidi="ar-EG"/>
        </w:rPr>
        <w:t>غير المستقل</w:t>
      </w:r>
      <w:r w:rsidR="00FB7C6E" w:rsidRPr="0073109F">
        <w:rPr>
          <w:rFonts w:ascii="Traditional Arabic" w:hAnsi="Traditional Arabic" w:cs="Traditional Arabic" w:hint="cs"/>
          <w:sz w:val="40"/>
          <w:szCs w:val="40"/>
          <w:rtl/>
          <w:lang w:bidi="ar-EG"/>
        </w:rPr>
        <w:t>،</w:t>
      </w:r>
      <w:r w:rsidRPr="0073109F">
        <w:rPr>
          <w:rFonts w:ascii="Traditional Arabic" w:hAnsi="Traditional Arabic" w:cs="Traditional Arabic"/>
          <w:sz w:val="40"/>
          <w:szCs w:val="40"/>
          <w:rtl/>
          <w:lang w:bidi="ar-EG"/>
        </w:rPr>
        <w:t xml:space="preserve"> وهو الذي ينتسب إلى مذهب، </w:t>
      </w:r>
      <w:r w:rsidR="00FB7C6E" w:rsidRPr="0073109F">
        <w:rPr>
          <w:rFonts w:ascii="Traditional Arabic" w:hAnsi="Traditional Arabic" w:cs="Traditional Arabic" w:hint="cs"/>
          <w:sz w:val="40"/>
          <w:szCs w:val="40"/>
          <w:rtl/>
          <w:lang w:bidi="ar-EG"/>
        </w:rPr>
        <w:t xml:space="preserve">وهذا </w:t>
      </w:r>
      <w:r w:rsidRPr="0073109F">
        <w:rPr>
          <w:rFonts w:ascii="Traditional Arabic" w:hAnsi="Traditional Arabic" w:cs="Traditional Arabic"/>
          <w:sz w:val="40"/>
          <w:szCs w:val="40"/>
          <w:rtl/>
          <w:lang w:bidi="ar-EG"/>
        </w:rPr>
        <w:t>لا يعني أنه مقلد، ولهذا قسم هؤلاء أيضًا الذين يُنسبون إلى مذاهب إلى أقسام، فذكر منهم ما لا يتقيد بمذهب إمامه، ولا يتقيد حتى بأدلته، بل له نظرٌ في الأدلة ونظرٌ في الأقوال، لكنه يُنسب إلى هذا المذهب لكونه سلك ط</w:t>
      </w:r>
      <w:r w:rsidR="00D56B73" w:rsidRPr="0073109F">
        <w:rPr>
          <w:rFonts w:ascii="Traditional Arabic" w:hAnsi="Traditional Arabic" w:cs="Traditional Arabic" w:hint="cs"/>
          <w:sz w:val="40"/>
          <w:szCs w:val="40"/>
          <w:rtl/>
          <w:lang w:bidi="ar-EG"/>
        </w:rPr>
        <w:t>ُ</w:t>
      </w:r>
      <w:r w:rsidRPr="0073109F">
        <w:rPr>
          <w:rFonts w:ascii="Traditional Arabic" w:hAnsi="Traditional Arabic" w:cs="Traditional Arabic"/>
          <w:sz w:val="40"/>
          <w:szCs w:val="40"/>
          <w:rtl/>
          <w:lang w:bidi="ar-EG"/>
        </w:rPr>
        <w:t>رق إمامه في الاجتهاد</w:t>
      </w:r>
      <w:r w:rsidR="00D56B73" w:rsidRPr="0073109F">
        <w:rPr>
          <w:rFonts w:ascii="Traditional Arabic" w:hAnsi="Traditional Arabic" w:cs="Traditional Arabic" w:hint="cs"/>
          <w:sz w:val="40"/>
          <w:szCs w:val="40"/>
          <w:rtl/>
          <w:lang w:bidi="ar-EG"/>
        </w:rPr>
        <w:t>، فقيل إن هذا الفقيه شافعي أو حنبلي أو ما أشبه ذلك، مع أنه مستقل ما يقلده أو يأخذ بقوله مجردا عن الدليل.</w:t>
      </w:r>
    </w:p>
    <w:p w14:paraId="460EC207" w14:textId="384AD24A" w:rsidR="009E10C1" w:rsidRPr="0073109F" w:rsidRDefault="009E10C1" w:rsidP="00CA1EE4">
      <w:pPr>
        <w:ind w:firstLine="397"/>
        <w:rPr>
          <w:rFonts w:ascii="Traditional Arabic" w:hAnsi="Traditional Arabic" w:cs="Traditional Arabic"/>
          <w:sz w:val="40"/>
          <w:szCs w:val="40"/>
          <w:rtl/>
          <w:lang w:bidi="ar-EG"/>
        </w:rPr>
      </w:pPr>
      <w:r w:rsidRPr="0073109F">
        <w:rPr>
          <w:rFonts w:ascii="Traditional Arabic" w:hAnsi="Traditional Arabic" w:cs="Traditional Arabic"/>
          <w:sz w:val="40"/>
          <w:szCs w:val="40"/>
          <w:rtl/>
          <w:lang w:bidi="ar-EG"/>
        </w:rPr>
        <w:t>ذكر أربعة أقسام، القسم الأول ما ذُكر، وهو الذي لا يتقيد بالمذهب ولا بأدلة إمامه، لكنه متقيد بطرقه في الاجتهاد.</w:t>
      </w:r>
    </w:p>
    <w:p w14:paraId="3F365A87" w14:textId="77777777" w:rsidR="009E10C1" w:rsidRPr="0073109F" w:rsidRDefault="009E10C1" w:rsidP="00CA1EE4">
      <w:pPr>
        <w:ind w:firstLine="397"/>
        <w:rPr>
          <w:rFonts w:ascii="Traditional Arabic" w:hAnsi="Traditional Arabic" w:cs="Traditional Arabic"/>
          <w:sz w:val="40"/>
          <w:szCs w:val="40"/>
          <w:rtl/>
          <w:lang w:bidi="ar-EG"/>
        </w:rPr>
      </w:pPr>
      <w:r w:rsidRPr="0073109F">
        <w:rPr>
          <w:rFonts w:ascii="Traditional Arabic" w:hAnsi="Traditional Arabic" w:cs="Traditional Arabic"/>
          <w:sz w:val="40"/>
          <w:szCs w:val="40"/>
          <w:rtl/>
          <w:lang w:bidi="ar-EG"/>
        </w:rPr>
        <w:t>{</w:t>
      </w:r>
      <w:r w:rsidRPr="0073109F">
        <w:rPr>
          <w:rFonts w:ascii="Traditional Arabic" w:hAnsi="Traditional Arabic" w:cs="Traditional Arabic"/>
          <w:color w:val="0000CC"/>
          <w:sz w:val="40"/>
          <w:szCs w:val="40"/>
          <w:rtl/>
          <w:lang w:bidi="ar-EG"/>
        </w:rPr>
        <w:t>(الثَّانِيَ: أَنْ يَكُونَ مُجْتَهِدًا مُقَيَّدًا فِي مَذْهَبِ إمَامِهِ)</w:t>
      </w:r>
      <w:r w:rsidRPr="0073109F">
        <w:rPr>
          <w:rFonts w:ascii="Traditional Arabic" w:hAnsi="Traditional Arabic" w:cs="Traditional Arabic"/>
          <w:sz w:val="40"/>
          <w:szCs w:val="40"/>
          <w:rtl/>
          <w:lang w:bidi="ar-EG"/>
        </w:rPr>
        <w:t>}.</w:t>
      </w:r>
    </w:p>
    <w:p w14:paraId="233BCF5A" w14:textId="40D982A0" w:rsidR="009E10C1" w:rsidRPr="0073109F" w:rsidRDefault="009E10C1" w:rsidP="00CA1EE4">
      <w:pPr>
        <w:ind w:firstLine="397"/>
        <w:rPr>
          <w:rFonts w:ascii="Traditional Arabic" w:hAnsi="Traditional Arabic" w:cs="Traditional Arabic"/>
          <w:sz w:val="40"/>
          <w:szCs w:val="40"/>
          <w:rtl/>
          <w:lang w:bidi="ar-EG"/>
        </w:rPr>
      </w:pPr>
      <w:r w:rsidRPr="0073109F">
        <w:rPr>
          <w:rFonts w:ascii="Traditional Arabic" w:hAnsi="Traditional Arabic" w:cs="Traditional Arabic"/>
          <w:sz w:val="40"/>
          <w:szCs w:val="40"/>
          <w:rtl/>
          <w:lang w:bidi="ar-EG"/>
        </w:rPr>
        <w:lastRenderedPageBreak/>
        <w:t>هذا مشهور بين الناس</w:t>
      </w:r>
      <w:r w:rsidR="001320EE" w:rsidRPr="0073109F">
        <w:rPr>
          <w:rFonts w:ascii="Traditional Arabic" w:hAnsi="Traditional Arabic" w:cs="Traditional Arabic" w:hint="cs"/>
          <w:sz w:val="40"/>
          <w:szCs w:val="40"/>
          <w:rtl/>
          <w:lang w:bidi="ar-EG"/>
        </w:rPr>
        <w:t>:</w:t>
      </w:r>
      <w:r w:rsidRPr="0073109F">
        <w:rPr>
          <w:rFonts w:ascii="Traditional Arabic" w:hAnsi="Traditional Arabic" w:cs="Traditional Arabic"/>
          <w:sz w:val="40"/>
          <w:szCs w:val="40"/>
          <w:rtl/>
          <w:lang w:bidi="ar-EG"/>
        </w:rPr>
        <w:t xml:space="preserve"> المجتهد المقيد، يعني مجتهدٌ في المذهب، وليس مجتهدًا مطلقًا؛ لأن المجتهد المطلق هو المستقل </w:t>
      </w:r>
      <w:r w:rsidR="001320EE" w:rsidRPr="0073109F">
        <w:rPr>
          <w:rFonts w:ascii="Traditional Arabic" w:hAnsi="Traditional Arabic" w:cs="Traditional Arabic" w:hint="cs"/>
          <w:sz w:val="40"/>
          <w:szCs w:val="40"/>
          <w:rtl/>
          <w:lang w:bidi="ar-EG"/>
        </w:rPr>
        <w:t>-</w:t>
      </w:r>
      <w:r w:rsidRPr="0073109F">
        <w:rPr>
          <w:rFonts w:ascii="Traditional Arabic" w:hAnsi="Traditional Arabic" w:cs="Traditional Arabic"/>
          <w:sz w:val="40"/>
          <w:szCs w:val="40"/>
          <w:rtl/>
          <w:lang w:bidi="ar-EG"/>
        </w:rPr>
        <w:t>كما ذُكر</w:t>
      </w:r>
      <w:r w:rsidR="001320EE" w:rsidRPr="0073109F">
        <w:rPr>
          <w:rFonts w:ascii="Traditional Arabic" w:hAnsi="Traditional Arabic" w:cs="Traditional Arabic" w:hint="cs"/>
          <w:sz w:val="40"/>
          <w:szCs w:val="40"/>
          <w:rtl/>
          <w:lang w:bidi="ar-EG"/>
        </w:rPr>
        <w:t>-</w:t>
      </w:r>
      <w:r w:rsidRPr="0073109F">
        <w:rPr>
          <w:rFonts w:ascii="Traditional Arabic" w:hAnsi="Traditional Arabic" w:cs="Traditional Arabic"/>
          <w:sz w:val="40"/>
          <w:szCs w:val="40"/>
          <w:rtl/>
          <w:lang w:bidi="ar-EG"/>
        </w:rPr>
        <w:t xml:space="preserve"> لكن المجتهد المقيد هو الذي يكون مجتهدًا في المذهب، لا يعني أنه مقلد للإمام، لا ليس مقلدًا للإمام لكنه يكون مستقلًا كما ذكر -رحمه الله تعالى- وله نظرٌ في الأدلة، مستقل في تقرير أصوله، مستقل في النظر في الأدلة، لكنه يتبع الإمام في التقعيد، في التعليل، في طرق الاستنباط، وما أشبه ذلك، هذا ما يسمى بالمجتهد في المذهب.</w:t>
      </w:r>
    </w:p>
    <w:p w14:paraId="488E6F29" w14:textId="631D3177" w:rsidR="009E10C1" w:rsidRPr="0073109F" w:rsidRDefault="009E10C1" w:rsidP="00CA1EE4">
      <w:pPr>
        <w:ind w:firstLine="397"/>
        <w:rPr>
          <w:rFonts w:ascii="Traditional Arabic" w:hAnsi="Traditional Arabic" w:cs="Traditional Arabic"/>
          <w:sz w:val="40"/>
          <w:szCs w:val="40"/>
          <w:rtl/>
          <w:lang w:bidi="ar-EG"/>
        </w:rPr>
      </w:pPr>
      <w:r w:rsidRPr="0073109F">
        <w:rPr>
          <w:rFonts w:ascii="Traditional Arabic" w:hAnsi="Traditional Arabic" w:cs="Traditional Arabic"/>
          <w:sz w:val="40"/>
          <w:szCs w:val="40"/>
          <w:rtl/>
          <w:lang w:bidi="ar-EG"/>
        </w:rPr>
        <w:t xml:space="preserve"> النووي -رحمه الله- يقول: عامة أصحابي المتقدمين الكبار منهم على هذه الشاكلة، على هذه الطريقة،</w:t>
      </w:r>
      <w:r w:rsidR="001320EE" w:rsidRPr="0073109F">
        <w:rPr>
          <w:rFonts w:ascii="Traditional Arabic" w:hAnsi="Traditional Arabic" w:cs="Traditional Arabic" w:hint="cs"/>
          <w:sz w:val="40"/>
          <w:szCs w:val="40"/>
          <w:rtl/>
          <w:lang w:bidi="ar-EG"/>
        </w:rPr>
        <w:t xml:space="preserve"> نعم</w:t>
      </w:r>
      <w:r w:rsidRPr="0073109F">
        <w:rPr>
          <w:rFonts w:ascii="Traditional Arabic" w:hAnsi="Traditional Arabic" w:cs="Traditional Arabic"/>
          <w:sz w:val="40"/>
          <w:szCs w:val="40"/>
          <w:rtl/>
          <w:lang w:bidi="ar-EG"/>
        </w:rPr>
        <w:t xml:space="preserve"> هم يقال شافعية، ولكن ما يقال إنه مقلد، بمعنى أنه يأخذ بالقول دون أن ينظر في الدليل لا</w:t>
      </w:r>
      <w:r w:rsidR="001320EE" w:rsidRPr="0073109F">
        <w:rPr>
          <w:rFonts w:ascii="Traditional Arabic" w:hAnsi="Traditional Arabic" w:cs="Traditional Arabic" w:hint="cs"/>
          <w:sz w:val="40"/>
          <w:szCs w:val="40"/>
          <w:rtl/>
          <w:lang w:bidi="ar-EG"/>
        </w:rPr>
        <w:t>،</w:t>
      </w:r>
      <w:r w:rsidRPr="0073109F">
        <w:rPr>
          <w:rFonts w:ascii="Traditional Arabic" w:hAnsi="Traditional Arabic" w:cs="Traditional Arabic"/>
          <w:sz w:val="40"/>
          <w:szCs w:val="40"/>
          <w:rtl/>
          <w:lang w:bidi="ar-EG"/>
        </w:rPr>
        <w:t xml:space="preserve"> هم علماء كبار وفحول ينظرون في الأدلة ولهم استقلال في نظرهم، وفي استنباطهم واجتهادهم، وهذا موجودٌ في كل المذاهب.</w:t>
      </w:r>
    </w:p>
    <w:p w14:paraId="1B4B4BF7" w14:textId="77777777" w:rsidR="009E10C1" w:rsidRPr="0073109F" w:rsidRDefault="009E10C1" w:rsidP="00CA1EE4">
      <w:pPr>
        <w:ind w:firstLine="397"/>
        <w:rPr>
          <w:rFonts w:ascii="Traditional Arabic" w:hAnsi="Traditional Arabic" w:cs="Traditional Arabic"/>
          <w:sz w:val="40"/>
          <w:szCs w:val="40"/>
          <w:rtl/>
          <w:lang w:bidi="ar-EG"/>
        </w:rPr>
      </w:pPr>
      <w:r w:rsidRPr="0073109F">
        <w:rPr>
          <w:rFonts w:ascii="Traditional Arabic" w:hAnsi="Traditional Arabic" w:cs="Traditional Arabic"/>
          <w:sz w:val="40"/>
          <w:szCs w:val="40"/>
          <w:rtl/>
          <w:lang w:bidi="ar-EG"/>
        </w:rPr>
        <w:t>النوع الثالث أقل من هذا.</w:t>
      </w:r>
    </w:p>
    <w:p w14:paraId="32AE14EE" w14:textId="77777777" w:rsidR="009E10C1" w:rsidRPr="0073109F" w:rsidRDefault="009E10C1" w:rsidP="00CA1EE4">
      <w:pPr>
        <w:ind w:firstLine="397"/>
        <w:rPr>
          <w:rFonts w:ascii="Traditional Arabic" w:hAnsi="Traditional Arabic" w:cs="Traditional Arabic"/>
          <w:sz w:val="40"/>
          <w:szCs w:val="40"/>
          <w:rtl/>
          <w:lang w:bidi="ar-EG"/>
        </w:rPr>
      </w:pPr>
      <w:r w:rsidRPr="0073109F">
        <w:rPr>
          <w:rFonts w:ascii="Traditional Arabic" w:hAnsi="Traditional Arabic" w:cs="Traditional Arabic"/>
          <w:sz w:val="40"/>
          <w:szCs w:val="40"/>
          <w:rtl/>
          <w:lang w:bidi="ar-EG"/>
        </w:rPr>
        <w:t xml:space="preserve">{قال: </w:t>
      </w:r>
      <w:r w:rsidRPr="0073109F">
        <w:rPr>
          <w:rFonts w:ascii="Traditional Arabic" w:hAnsi="Traditional Arabic" w:cs="Traditional Arabic"/>
          <w:color w:val="0000CC"/>
          <w:sz w:val="40"/>
          <w:szCs w:val="40"/>
          <w:rtl/>
          <w:lang w:bidi="ar-EG"/>
        </w:rPr>
        <w:t>(أَنْ لَا يَبْلُغَ رُتْبَةَ أَصْحَابِ الْوُجُوهِ)</w:t>
      </w:r>
      <w:r w:rsidRPr="0073109F">
        <w:rPr>
          <w:rFonts w:ascii="Traditional Arabic" w:hAnsi="Traditional Arabic" w:cs="Traditional Arabic"/>
          <w:sz w:val="40"/>
          <w:szCs w:val="40"/>
          <w:rtl/>
          <w:lang w:bidi="ar-EG"/>
        </w:rPr>
        <w:t>}.</w:t>
      </w:r>
    </w:p>
    <w:p w14:paraId="0484999C" w14:textId="77777777" w:rsidR="001320EE" w:rsidRPr="0073109F" w:rsidRDefault="001320EE" w:rsidP="001320EE">
      <w:pPr>
        <w:ind w:firstLine="397"/>
        <w:rPr>
          <w:rFonts w:ascii="Traditional Arabic" w:hAnsi="Traditional Arabic" w:cs="Traditional Arabic"/>
          <w:sz w:val="40"/>
          <w:szCs w:val="40"/>
          <w:rtl/>
          <w:lang w:bidi="ar-EG"/>
        </w:rPr>
      </w:pPr>
      <w:r w:rsidRPr="0073109F">
        <w:rPr>
          <w:rFonts w:ascii="Traditional Arabic" w:hAnsi="Traditional Arabic" w:cs="Traditional Arabic" w:hint="cs"/>
          <w:sz w:val="40"/>
          <w:szCs w:val="40"/>
          <w:rtl/>
          <w:lang w:bidi="ar-EG"/>
        </w:rPr>
        <w:t>ن</w:t>
      </w:r>
      <w:r w:rsidR="009E10C1" w:rsidRPr="0073109F">
        <w:rPr>
          <w:rFonts w:ascii="Traditional Arabic" w:hAnsi="Traditional Arabic" w:cs="Traditional Arabic"/>
          <w:sz w:val="40"/>
          <w:szCs w:val="40"/>
          <w:rtl/>
          <w:lang w:bidi="ar-EG"/>
        </w:rPr>
        <w:t>عم</w:t>
      </w:r>
      <w:r w:rsidRPr="0073109F">
        <w:rPr>
          <w:rFonts w:ascii="Traditional Arabic" w:hAnsi="Traditional Arabic" w:cs="Traditional Arabic" w:hint="cs"/>
          <w:sz w:val="40"/>
          <w:szCs w:val="40"/>
          <w:rtl/>
          <w:lang w:bidi="ar-EG"/>
        </w:rPr>
        <w:t>،</w:t>
      </w:r>
      <w:r w:rsidR="009E10C1" w:rsidRPr="0073109F">
        <w:rPr>
          <w:rFonts w:ascii="Traditional Arabic" w:hAnsi="Traditional Arabic" w:cs="Traditional Arabic"/>
          <w:sz w:val="40"/>
          <w:szCs w:val="40"/>
          <w:rtl/>
          <w:lang w:bidi="ar-EG"/>
        </w:rPr>
        <w:t xml:space="preserve"> لا يبلغ رتبة من تقدم، ولكن حافظٌ مذهب إمامه، مطلعٌ على أدلته يقرأ وينظر ويرجح ويرد ويقارن</w:t>
      </w:r>
      <w:r w:rsidRPr="0073109F">
        <w:rPr>
          <w:rFonts w:ascii="Traditional Arabic" w:hAnsi="Traditional Arabic" w:cs="Traditional Arabic" w:hint="cs"/>
          <w:sz w:val="40"/>
          <w:szCs w:val="40"/>
          <w:rtl/>
          <w:lang w:bidi="ar-EG"/>
        </w:rPr>
        <w:t>،</w:t>
      </w:r>
      <w:r w:rsidR="009E10C1" w:rsidRPr="0073109F">
        <w:rPr>
          <w:rFonts w:ascii="Traditional Arabic" w:hAnsi="Traditional Arabic" w:cs="Traditional Arabic"/>
          <w:sz w:val="40"/>
          <w:szCs w:val="40"/>
          <w:rtl/>
          <w:lang w:bidi="ar-EG"/>
        </w:rPr>
        <w:t xml:space="preserve"> يعني له يدٌ في معرفة قول الإمام، وفي معرفة أيضًا أدلته، ولكنه ليس مستقلاً كسابقه</w:t>
      </w:r>
      <w:r w:rsidRPr="0073109F">
        <w:rPr>
          <w:rFonts w:ascii="Traditional Arabic" w:hAnsi="Traditional Arabic" w:cs="Traditional Arabic" w:hint="cs"/>
          <w:sz w:val="40"/>
          <w:szCs w:val="40"/>
          <w:rtl/>
          <w:lang w:bidi="ar-EG"/>
        </w:rPr>
        <w:t>، ولكن مُلِمّ.</w:t>
      </w:r>
    </w:p>
    <w:p w14:paraId="6DD3E5C4" w14:textId="65ED3E76" w:rsidR="009E10C1" w:rsidRPr="0073109F" w:rsidRDefault="001320EE" w:rsidP="007A5665">
      <w:pPr>
        <w:ind w:firstLine="397"/>
        <w:rPr>
          <w:rFonts w:ascii="Traditional Arabic" w:hAnsi="Traditional Arabic" w:cs="Traditional Arabic"/>
          <w:sz w:val="40"/>
          <w:szCs w:val="40"/>
          <w:rtl/>
          <w:lang w:bidi="ar-EG"/>
        </w:rPr>
      </w:pPr>
      <w:r w:rsidRPr="0073109F">
        <w:rPr>
          <w:rFonts w:ascii="Traditional Arabic" w:hAnsi="Traditional Arabic" w:cs="Traditional Arabic" w:hint="cs"/>
          <w:sz w:val="40"/>
          <w:szCs w:val="40"/>
          <w:rtl/>
          <w:lang w:bidi="ar-EG"/>
        </w:rPr>
        <w:t>يقول: هذا أيضا في</w:t>
      </w:r>
      <w:r w:rsidR="009E10C1" w:rsidRPr="0073109F">
        <w:rPr>
          <w:rFonts w:ascii="Traditional Arabic" w:hAnsi="Traditional Arabic" w:cs="Traditional Arabic"/>
          <w:sz w:val="40"/>
          <w:szCs w:val="40"/>
          <w:rtl/>
          <w:lang w:bidi="ar-EG"/>
        </w:rPr>
        <w:t xml:space="preserve"> كثير من المتأخرين قُبيل القرن الرابع وهم الذين أصلوا وقعدوا وألفوا الكتب -رحمهم الله تعالى-</w:t>
      </w:r>
      <w:r w:rsidR="007A5665" w:rsidRPr="0073109F">
        <w:rPr>
          <w:rFonts w:ascii="Traditional Arabic" w:hAnsi="Traditional Arabic" w:cs="Traditional Arabic" w:hint="cs"/>
          <w:sz w:val="40"/>
          <w:szCs w:val="40"/>
          <w:rtl/>
          <w:lang w:bidi="ar-EG"/>
        </w:rPr>
        <w:t xml:space="preserve"> </w:t>
      </w:r>
      <w:r w:rsidR="009E10C1" w:rsidRPr="0073109F">
        <w:rPr>
          <w:rFonts w:ascii="Traditional Arabic" w:hAnsi="Traditional Arabic" w:cs="Traditional Arabic"/>
          <w:sz w:val="40"/>
          <w:szCs w:val="40"/>
          <w:rtl/>
          <w:lang w:bidi="ar-EG"/>
        </w:rPr>
        <w:t>على كل حال: العلماء طبقات، منهم من بلغ درجة الإمامة والاجتهاد، ومنهم من هو أقل من ذلك، ولهذا الطبقة الرابعة</w:t>
      </w:r>
      <w:r w:rsidR="00963AC4" w:rsidRPr="0073109F">
        <w:rPr>
          <w:rFonts w:ascii="Traditional Arabic" w:hAnsi="Traditional Arabic" w:cs="Traditional Arabic" w:hint="cs"/>
          <w:sz w:val="40"/>
          <w:szCs w:val="40"/>
          <w:rtl/>
          <w:lang w:bidi="ar-EG"/>
        </w:rPr>
        <w:t>:</w:t>
      </w:r>
    </w:p>
    <w:p w14:paraId="3BA2C2B2" w14:textId="0FE1D677" w:rsidR="009E10C1" w:rsidRPr="0073109F" w:rsidRDefault="009E10C1" w:rsidP="00963AC4">
      <w:pPr>
        <w:ind w:firstLine="397"/>
        <w:rPr>
          <w:rFonts w:ascii="Traditional Arabic" w:hAnsi="Traditional Arabic" w:cs="Traditional Arabic"/>
          <w:sz w:val="40"/>
          <w:szCs w:val="40"/>
          <w:rtl/>
          <w:lang w:bidi="ar-EG"/>
        </w:rPr>
      </w:pPr>
      <w:r w:rsidRPr="0073109F">
        <w:rPr>
          <w:rFonts w:ascii="Traditional Arabic" w:hAnsi="Traditional Arabic" w:cs="Traditional Arabic"/>
          <w:sz w:val="40"/>
          <w:szCs w:val="40"/>
          <w:rtl/>
          <w:lang w:bidi="ar-EG"/>
        </w:rPr>
        <w:t xml:space="preserve">{قال: </w:t>
      </w:r>
      <w:r w:rsidRPr="0073109F">
        <w:rPr>
          <w:rFonts w:ascii="Traditional Arabic" w:hAnsi="Traditional Arabic" w:cs="Traditional Arabic"/>
          <w:color w:val="0000CC"/>
          <w:sz w:val="40"/>
          <w:szCs w:val="40"/>
          <w:rtl/>
          <w:lang w:bidi="ar-EG"/>
        </w:rPr>
        <w:t>(أَنْ يَقُومَ بِحِفْظِ الْمَذْهَبِ وَنَقْلِهِ وَفَهْمِهِ فِي الْوَاضِحَاتِ وَالْمُشْكِلَاتِ</w:t>
      </w:r>
      <w:r w:rsidR="00963AC4" w:rsidRPr="0073109F">
        <w:rPr>
          <w:rFonts w:ascii="Traditional Arabic" w:hAnsi="Traditional Arabic" w:cs="Traditional Arabic" w:hint="cs"/>
          <w:color w:val="0000CC"/>
          <w:sz w:val="40"/>
          <w:szCs w:val="40"/>
          <w:rtl/>
          <w:lang w:bidi="ar-EG"/>
        </w:rPr>
        <w:t xml:space="preserve">، </w:t>
      </w:r>
      <w:r w:rsidRPr="0073109F">
        <w:rPr>
          <w:rFonts w:ascii="Traditional Arabic" w:hAnsi="Traditional Arabic" w:cs="Traditional Arabic"/>
          <w:color w:val="0000CC"/>
          <w:sz w:val="40"/>
          <w:szCs w:val="40"/>
          <w:rtl/>
          <w:lang w:bidi="ar-EG"/>
        </w:rPr>
        <w:t>وَلَكِنْ عِنْدَهُ ضَعْفٌ فِي تَقْرِيرِ أَدِلَّتِهِ وتحرير أقيسته)</w:t>
      </w:r>
      <w:r w:rsidRPr="0073109F">
        <w:rPr>
          <w:rFonts w:ascii="Traditional Arabic" w:hAnsi="Traditional Arabic" w:cs="Traditional Arabic"/>
          <w:sz w:val="40"/>
          <w:szCs w:val="40"/>
          <w:rtl/>
          <w:lang w:bidi="ar-EG"/>
        </w:rPr>
        <w:t>}.</w:t>
      </w:r>
    </w:p>
    <w:p w14:paraId="0EF716F6" w14:textId="75281544" w:rsidR="009E10C1" w:rsidRPr="0073109F" w:rsidRDefault="00963AC4" w:rsidP="00963AC4">
      <w:pPr>
        <w:ind w:firstLine="397"/>
        <w:rPr>
          <w:rFonts w:ascii="Traditional Arabic" w:hAnsi="Traditional Arabic" w:cs="Traditional Arabic"/>
          <w:sz w:val="40"/>
          <w:szCs w:val="40"/>
          <w:rtl/>
          <w:lang w:bidi="ar-EG"/>
        </w:rPr>
      </w:pPr>
      <w:r w:rsidRPr="0073109F">
        <w:rPr>
          <w:rFonts w:ascii="Traditional Arabic" w:hAnsi="Traditional Arabic" w:cs="Traditional Arabic" w:hint="cs"/>
          <w:sz w:val="40"/>
          <w:szCs w:val="40"/>
          <w:rtl/>
          <w:lang w:bidi="ar-EG"/>
        </w:rPr>
        <w:lastRenderedPageBreak/>
        <w:t xml:space="preserve">هذا </w:t>
      </w:r>
      <w:r w:rsidR="009E10C1" w:rsidRPr="0073109F">
        <w:rPr>
          <w:rFonts w:ascii="Traditional Arabic" w:hAnsi="Traditional Arabic" w:cs="Traditional Arabic"/>
          <w:sz w:val="40"/>
          <w:szCs w:val="40"/>
          <w:rtl/>
          <w:lang w:bidi="ar-EG"/>
        </w:rPr>
        <w:t>أقل من الثالث</w:t>
      </w:r>
      <w:r w:rsidRPr="0073109F">
        <w:rPr>
          <w:rFonts w:ascii="Traditional Arabic" w:hAnsi="Traditional Arabic" w:cs="Traditional Arabic" w:hint="cs"/>
          <w:sz w:val="40"/>
          <w:szCs w:val="40"/>
          <w:rtl/>
          <w:lang w:bidi="ar-EG"/>
        </w:rPr>
        <w:t xml:space="preserve">، </w:t>
      </w:r>
      <w:r w:rsidR="009E10C1" w:rsidRPr="0073109F">
        <w:rPr>
          <w:rFonts w:ascii="Traditional Arabic" w:hAnsi="Traditional Arabic" w:cs="Traditional Arabic"/>
          <w:sz w:val="40"/>
          <w:szCs w:val="40"/>
          <w:rtl/>
          <w:lang w:bidi="ar-EG"/>
        </w:rPr>
        <w:t>الثالث عنده إلمام بأدلة مذهبه هذا أقل، هذا يَحفظ الأقوال ويحفظ الفروع لديه اطلاع ولكن ليس لديه نظرٌ في الأدلة ليس عنده عناية في الأدلة وليس عنده تميزٌ بين صحيحها وضعيفها فهذا أقل من سابقه، ولا شك أنَّ أولاهم بالفتوى المجتهد المطلق</w:t>
      </w:r>
      <w:r w:rsidRPr="0073109F">
        <w:rPr>
          <w:rFonts w:ascii="Traditional Arabic" w:hAnsi="Traditional Arabic" w:cs="Traditional Arabic" w:hint="cs"/>
          <w:sz w:val="40"/>
          <w:szCs w:val="40"/>
          <w:rtl/>
          <w:lang w:bidi="ar-EG"/>
        </w:rPr>
        <w:t>،</w:t>
      </w:r>
      <w:r w:rsidR="009E10C1" w:rsidRPr="0073109F">
        <w:rPr>
          <w:rFonts w:ascii="Traditional Arabic" w:hAnsi="Traditional Arabic" w:cs="Traditional Arabic"/>
          <w:sz w:val="40"/>
          <w:szCs w:val="40"/>
          <w:rtl/>
          <w:lang w:bidi="ar-EG"/>
        </w:rPr>
        <w:t xml:space="preserve"> المستقل الأول، ولكن هذا -كما قال رحمه الله- عَزَّ في الأزمنة الأخيرة وقل، ولكن يليه المجتهد المقيد في مذهبه والذي ينظر في أقوال إمامه وفي أقوال مذهبه.</w:t>
      </w:r>
    </w:p>
    <w:p w14:paraId="3838A71F" w14:textId="4BF612D8" w:rsidR="009E10C1" w:rsidRPr="0073109F" w:rsidRDefault="009E10C1" w:rsidP="00CA1EE4">
      <w:pPr>
        <w:ind w:firstLine="397"/>
        <w:rPr>
          <w:rFonts w:ascii="Traditional Arabic" w:hAnsi="Traditional Arabic" w:cs="Traditional Arabic"/>
          <w:sz w:val="40"/>
          <w:szCs w:val="40"/>
          <w:rtl/>
          <w:lang w:bidi="ar-EG"/>
        </w:rPr>
      </w:pPr>
      <w:r w:rsidRPr="0073109F">
        <w:rPr>
          <w:rFonts w:ascii="Traditional Arabic" w:hAnsi="Traditional Arabic" w:cs="Traditional Arabic"/>
          <w:sz w:val="40"/>
          <w:szCs w:val="40"/>
          <w:rtl/>
          <w:lang w:bidi="ar-EG"/>
        </w:rPr>
        <w:t xml:space="preserve">وبالمناسبة يا إخوان: </w:t>
      </w:r>
      <w:r w:rsidR="00963AC4" w:rsidRPr="0073109F">
        <w:rPr>
          <w:rFonts w:ascii="Traditional Arabic" w:hAnsi="Traditional Arabic" w:cs="Traditional Arabic" w:hint="cs"/>
          <w:sz w:val="40"/>
          <w:szCs w:val="40"/>
          <w:rtl/>
          <w:lang w:bidi="ar-EG"/>
        </w:rPr>
        <w:t xml:space="preserve">إذا قلنا </w:t>
      </w:r>
      <w:r w:rsidRPr="0073109F">
        <w:rPr>
          <w:rFonts w:ascii="Traditional Arabic" w:hAnsi="Traditional Arabic" w:cs="Traditional Arabic"/>
          <w:sz w:val="40"/>
          <w:szCs w:val="40"/>
          <w:rtl/>
          <w:lang w:bidi="ar-EG"/>
        </w:rPr>
        <w:t xml:space="preserve">المذاهب </w:t>
      </w:r>
      <w:r w:rsidR="00963AC4" w:rsidRPr="0073109F">
        <w:rPr>
          <w:rFonts w:ascii="Traditional Arabic" w:hAnsi="Traditional Arabic" w:cs="Traditional Arabic" w:hint="cs"/>
          <w:sz w:val="40"/>
          <w:szCs w:val="40"/>
          <w:rtl/>
          <w:lang w:bidi="ar-EG"/>
        </w:rPr>
        <w:t>ف</w:t>
      </w:r>
      <w:r w:rsidRPr="0073109F">
        <w:rPr>
          <w:rFonts w:ascii="Traditional Arabic" w:hAnsi="Traditional Arabic" w:cs="Traditional Arabic"/>
          <w:sz w:val="40"/>
          <w:szCs w:val="40"/>
          <w:rtl/>
          <w:lang w:bidi="ar-EG"/>
        </w:rPr>
        <w:t>ليست هذه الكتب كلها هي نصوص الأئمة -رحمهم الله- لا، بل فيها مذاهب شخصية للإمام قالها، ومذاهب اصطلاحية اصطلح عليها الفقهاء -رحمهم الله-، وربما خالف المذهب الاصطلاحي المذهب الشخصي للإمام.</w:t>
      </w:r>
    </w:p>
    <w:p w14:paraId="70701C3D" w14:textId="5941EFAB" w:rsidR="009E10C1" w:rsidRPr="0073109F" w:rsidRDefault="009E10C1" w:rsidP="00CA1EE4">
      <w:pPr>
        <w:ind w:firstLine="397"/>
        <w:rPr>
          <w:rFonts w:ascii="Traditional Arabic" w:hAnsi="Traditional Arabic" w:cs="Traditional Arabic"/>
          <w:sz w:val="40"/>
          <w:szCs w:val="40"/>
          <w:rtl/>
          <w:lang w:bidi="ar-EG"/>
        </w:rPr>
      </w:pPr>
      <w:r w:rsidRPr="0073109F">
        <w:rPr>
          <w:rFonts w:ascii="Traditional Arabic" w:hAnsi="Traditional Arabic" w:cs="Traditional Arabic"/>
          <w:sz w:val="40"/>
          <w:szCs w:val="40"/>
          <w:rtl/>
          <w:lang w:bidi="ar-EG"/>
        </w:rPr>
        <w:t>قد يكون ما اتفق عليه الكثير</w:t>
      </w:r>
      <w:r w:rsidR="00963AC4" w:rsidRPr="0073109F">
        <w:rPr>
          <w:rFonts w:ascii="Traditional Arabic" w:hAnsi="Traditional Arabic" w:cs="Traditional Arabic" w:hint="cs"/>
          <w:sz w:val="40"/>
          <w:szCs w:val="40"/>
          <w:rtl/>
          <w:lang w:bidi="ar-EG"/>
        </w:rPr>
        <w:t>ون</w:t>
      </w:r>
      <w:r w:rsidRPr="0073109F">
        <w:rPr>
          <w:rFonts w:ascii="Traditional Arabic" w:hAnsi="Traditional Arabic" w:cs="Traditional Arabic"/>
          <w:sz w:val="40"/>
          <w:szCs w:val="40"/>
          <w:rtl/>
          <w:lang w:bidi="ar-EG"/>
        </w:rPr>
        <w:t xml:space="preserve"> من المتقدمين، أو المتوسطين، أو المتأخرين من الفقهاء يختلفُ عن نصوص الإمام، وذلك كما ذُكر منذ قليل أن بعض العلماء في المذهب لا يتقيد أحيانًا بقول الإمام، لا تقلي</w:t>
      </w:r>
      <w:r w:rsidR="00963AC4" w:rsidRPr="0073109F">
        <w:rPr>
          <w:rFonts w:ascii="Traditional Arabic" w:hAnsi="Traditional Arabic" w:cs="Traditional Arabic" w:hint="cs"/>
          <w:sz w:val="40"/>
          <w:szCs w:val="40"/>
          <w:rtl/>
          <w:lang w:bidi="ar-EG"/>
        </w:rPr>
        <w:t>لا</w:t>
      </w:r>
      <w:r w:rsidRPr="0073109F">
        <w:rPr>
          <w:rFonts w:ascii="Traditional Arabic" w:hAnsi="Traditional Arabic" w:cs="Traditional Arabic"/>
          <w:sz w:val="40"/>
          <w:szCs w:val="40"/>
          <w:rtl/>
          <w:lang w:bidi="ar-EG"/>
        </w:rPr>
        <w:t xml:space="preserve"> من شأن الإمام لا، </w:t>
      </w:r>
      <w:r w:rsidR="000519A4" w:rsidRPr="0073109F">
        <w:rPr>
          <w:rFonts w:ascii="Traditional Arabic" w:hAnsi="Traditional Arabic" w:cs="Traditional Arabic" w:hint="cs"/>
          <w:sz w:val="40"/>
          <w:szCs w:val="40"/>
          <w:rtl/>
          <w:lang w:bidi="ar-EG"/>
        </w:rPr>
        <w:t xml:space="preserve">لكن </w:t>
      </w:r>
      <w:r w:rsidRPr="0073109F">
        <w:rPr>
          <w:rFonts w:ascii="Traditional Arabic" w:hAnsi="Traditional Arabic" w:cs="Traditional Arabic"/>
          <w:sz w:val="40"/>
          <w:szCs w:val="40"/>
          <w:rtl/>
          <w:lang w:bidi="ar-EG"/>
        </w:rPr>
        <w:t>جادتهم و</w:t>
      </w:r>
      <w:r w:rsidR="00963AC4" w:rsidRPr="0073109F">
        <w:rPr>
          <w:rFonts w:ascii="Traditional Arabic" w:hAnsi="Traditional Arabic" w:cs="Traditional Arabic" w:hint="cs"/>
          <w:sz w:val="40"/>
          <w:szCs w:val="40"/>
          <w:rtl/>
          <w:lang w:bidi="ar-EG"/>
        </w:rPr>
        <w:t>ا</w:t>
      </w:r>
      <w:r w:rsidRPr="0073109F">
        <w:rPr>
          <w:rFonts w:ascii="Traditional Arabic" w:hAnsi="Traditional Arabic" w:cs="Traditional Arabic"/>
          <w:sz w:val="40"/>
          <w:szCs w:val="40"/>
          <w:rtl/>
          <w:lang w:bidi="ar-EG"/>
        </w:rPr>
        <w:t>حدة -رحمهم الله تعالى-</w:t>
      </w:r>
      <w:r w:rsidR="00963AC4" w:rsidRPr="0073109F">
        <w:rPr>
          <w:rFonts w:ascii="Traditional Arabic" w:hAnsi="Traditional Arabic" w:cs="Traditional Arabic" w:hint="cs"/>
          <w:sz w:val="40"/>
          <w:szCs w:val="40"/>
          <w:rtl/>
          <w:lang w:bidi="ar-EG"/>
        </w:rPr>
        <w:t xml:space="preserve"> لكن منهج</w:t>
      </w:r>
      <w:r w:rsidRPr="0073109F">
        <w:rPr>
          <w:rFonts w:ascii="Traditional Arabic" w:hAnsi="Traditional Arabic" w:cs="Traditional Arabic"/>
          <w:sz w:val="40"/>
          <w:szCs w:val="40"/>
          <w:rtl/>
          <w:lang w:bidi="ar-EG"/>
        </w:rPr>
        <w:t xml:space="preserve"> الأئمة أن ينظر الإنسان في أقوالهم ويعرضها على الدليل من الكتاب والسنة</w:t>
      </w:r>
      <w:r w:rsidR="00963AC4" w:rsidRPr="0073109F">
        <w:rPr>
          <w:rFonts w:ascii="Traditional Arabic" w:hAnsi="Traditional Arabic" w:cs="Traditional Arabic" w:hint="cs"/>
          <w:sz w:val="40"/>
          <w:szCs w:val="40"/>
          <w:rtl/>
          <w:lang w:bidi="ar-EG"/>
        </w:rPr>
        <w:t>.</w:t>
      </w:r>
    </w:p>
    <w:p w14:paraId="17F8310C" w14:textId="688334F0" w:rsidR="009E10C1" w:rsidRPr="0073109F" w:rsidRDefault="009E10C1" w:rsidP="0073109F">
      <w:pPr>
        <w:ind w:firstLine="397"/>
        <w:rPr>
          <w:rFonts w:ascii="Traditional Arabic" w:hAnsi="Traditional Arabic" w:cs="Traditional Arabic"/>
          <w:sz w:val="40"/>
          <w:szCs w:val="40"/>
          <w:rtl/>
          <w:lang w:bidi="ar-EG"/>
        </w:rPr>
      </w:pPr>
      <w:r w:rsidRPr="0073109F">
        <w:rPr>
          <w:rFonts w:ascii="Traditional Arabic" w:hAnsi="Traditional Arabic" w:cs="Traditional Arabic"/>
          <w:sz w:val="40"/>
          <w:szCs w:val="40"/>
          <w:rtl/>
          <w:lang w:bidi="ar-EG"/>
        </w:rPr>
        <w:t>ولعلي ذكرت لكم بعض سيرهم، فالنووي</w:t>
      </w:r>
      <w:r w:rsidR="00963AC4" w:rsidRPr="0073109F">
        <w:rPr>
          <w:rFonts w:ascii="Traditional Arabic" w:hAnsi="Traditional Arabic" w:cs="Traditional Arabic" w:hint="cs"/>
          <w:sz w:val="40"/>
          <w:szCs w:val="40"/>
          <w:rtl/>
          <w:lang w:bidi="ar-EG"/>
        </w:rPr>
        <w:t xml:space="preserve"> -رحمه الله-</w:t>
      </w:r>
      <w:r w:rsidRPr="0073109F">
        <w:rPr>
          <w:rFonts w:ascii="Traditional Arabic" w:hAnsi="Traditional Arabic" w:cs="Traditional Arabic"/>
          <w:sz w:val="40"/>
          <w:szCs w:val="40"/>
          <w:rtl/>
          <w:lang w:bidi="ar-EG"/>
        </w:rPr>
        <w:t xml:space="preserve"> كان شافعي المذهب، لكن له باع في الفقه</w:t>
      </w:r>
      <w:r w:rsidR="00963AC4" w:rsidRPr="0073109F">
        <w:rPr>
          <w:rFonts w:ascii="Traditional Arabic" w:hAnsi="Traditional Arabic" w:cs="Traditional Arabic" w:hint="cs"/>
          <w:sz w:val="40"/>
          <w:szCs w:val="40"/>
          <w:rtl/>
          <w:lang w:bidi="ar-EG"/>
        </w:rPr>
        <w:t>،</w:t>
      </w:r>
      <w:r w:rsidRPr="0073109F">
        <w:rPr>
          <w:rFonts w:ascii="Traditional Arabic" w:hAnsi="Traditional Arabic" w:cs="Traditional Arabic"/>
          <w:sz w:val="40"/>
          <w:szCs w:val="40"/>
          <w:rtl/>
          <w:lang w:bidi="ar-EG"/>
        </w:rPr>
        <w:t xml:space="preserve"> وقد وضع هذه المقدمة المستفيضة لكتابه </w:t>
      </w:r>
      <w:r w:rsidRPr="0073109F">
        <w:rPr>
          <w:rFonts w:ascii="Traditional Arabic" w:hAnsi="Traditional Arabic" w:cs="Traditional Arabic"/>
          <w:color w:val="0000CC"/>
          <w:sz w:val="40"/>
          <w:szCs w:val="40"/>
          <w:rtl/>
          <w:lang w:bidi="ar-EG"/>
        </w:rPr>
        <w:t>(المجموع)</w:t>
      </w:r>
      <w:r w:rsidRPr="0073109F">
        <w:rPr>
          <w:rFonts w:ascii="Traditional Arabic" w:hAnsi="Traditional Arabic" w:cs="Traditional Arabic"/>
          <w:sz w:val="40"/>
          <w:szCs w:val="40"/>
          <w:rtl/>
          <w:lang w:bidi="ar-EG"/>
        </w:rPr>
        <w:t xml:space="preserve"> والذي تمنى أن يكمله ولكنه لم يتمه -رحمه الله تعالى-، وكان سفرًا عظيمًا، وموسوعة كبيرة في الفقه الإسلامي، وَأُتِمَّ بعد ذلك، ولكن النووي -رحمه الله- لا شك يده في الحديث </w:t>
      </w:r>
      <w:r w:rsidR="0073109F" w:rsidRPr="0073109F">
        <w:rPr>
          <w:rFonts w:ascii="Traditional Arabic" w:hAnsi="Traditional Arabic" w:cs="Traditional Arabic"/>
          <w:sz w:val="40"/>
          <w:szCs w:val="40"/>
          <w:rtl/>
          <w:lang w:bidi="ar-EG"/>
        </w:rPr>
        <w:t>أ</w:t>
      </w:r>
      <w:r w:rsidR="0073109F" w:rsidRPr="0073109F">
        <w:rPr>
          <w:rFonts w:ascii="Traditional Arabic" w:hAnsi="Traditional Arabic" w:cs="Traditional Arabic" w:hint="cs"/>
          <w:sz w:val="40"/>
          <w:szCs w:val="40"/>
          <w:rtl/>
          <w:lang w:bidi="ar-EG"/>
        </w:rPr>
        <w:t>ضفت</w:t>
      </w:r>
      <w:r w:rsidRPr="0073109F">
        <w:rPr>
          <w:rFonts w:ascii="Traditional Arabic" w:hAnsi="Traditional Arabic" w:cs="Traditional Arabic"/>
          <w:sz w:val="40"/>
          <w:szCs w:val="40"/>
          <w:rtl/>
          <w:lang w:bidi="ar-EG"/>
        </w:rPr>
        <w:t xml:space="preserve"> إلى كتابهِ</w:t>
      </w:r>
      <w:r w:rsidR="0073109F" w:rsidRPr="0073109F">
        <w:rPr>
          <w:rFonts w:ascii="Traditional Arabic" w:hAnsi="Traditional Arabic" w:cs="Traditional Arabic" w:hint="cs"/>
          <w:sz w:val="40"/>
          <w:szCs w:val="40"/>
          <w:rtl/>
          <w:lang w:bidi="ar-EG"/>
        </w:rPr>
        <w:t xml:space="preserve"> </w:t>
      </w:r>
      <w:r w:rsidRPr="0073109F">
        <w:rPr>
          <w:rFonts w:ascii="Traditional Arabic" w:hAnsi="Traditional Arabic" w:cs="Traditional Arabic"/>
          <w:sz w:val="40"/>
          <w:szCs w:val="40"/>
          <w:rtl/>
          <w:lang w:bidi="ar-EG"/>
        </w:rPr>
        <w:t>أيضًا وأضافت إليه مَيزة -رحمه الله تعالى رحمةً واسعة-.</w:t>
      </w:r>
    </w:p>
    <w:p w14:paraId="277E4798" w14:textId="571784B3" w:rsidR="009E10C1" w:rsidRPr="0073109F" w:rsidRDefault="009E10C1" w:rsidP="00CA1EE4">
      <w:pPr>
        <w:ind w:firstLine="397"/>
        <w:rPr>
          <w:rFonts w:ascii="Traditional Arabic" w:hAnsi="Traditional Arabic" w:cs="Traditional Arabic"/>
          <w:sz w:val="40"/>
          <w:szCs w:val="40"/>
          <w:rtl/>
          <w:lang w:bidi="ar-EG"/>
        </w:rPr>
      </w:pPr>
      <w:r w:rsidRPr="0073109F">
        <w:rPr>
          <w:rFonts w:ascii="Traditional Arabic" w:hAnsi="Traditional Arabic" w:cs="Traditional Arabic"/>
          <w:sz w:val="40"/>
          <w:szCs w:val="40"/>
          <w:rtl/>
          <w:lang w:bidi="ar-EG"/>
        </w:rPr>
        <w:t xml:space="preserve">الشافعي -رحمه الله- </w:t>
      </w:r>
      <w:r w:rsidR="005F05AB" w:rsidRPr="0073109F">
        <w:rPr>
          <w:rFonts w:ascii="Traditional Arabic" w:hAnsi="Traditional Arabic" w:cs="Traditional Arabic" w:hint="cs"/>
          <w:sz w:val="40"/>
          <w:szCs w:val="40"/>
          <w:rtl/>
          <w:lang w:bidi="ar-EG"/>
        </w:rPr>
        <w:t>لما ذكر</w:t>
      </w:r>
      <w:r w:rsidRPr="0073109F">
        <w:rPr>
          <w:rFonts w:ascii="Traditional Arabic" w:hAnsi="Traditional Arabic" w:cs="Traditional Arabic"/>
          <w:sz w:val="40"/>
          <w:szCs w:val="40"/>
          <w:rtl/>
          <w:lang w:bidi="ar-EG"/>
        </w:rPr>
        <w:t xml:space="preserve"> مسألة من المسائل</w:t>
      </w:r>
      <w:r w:rsidR="00A528CC" w:rsidRPr="0073109F">
        <w:rPr>
          <w:rFonts w:ascii="Traditional Arabic" w:hAnsi="Traditional Arabic" w:cs="Traditional Arabic" w:hint="cs"/>
          <w:sz w:val="40"/>
          <w:szCs w:val="40"/>
          <w:rtl/>
          <w:lang w:bidi="ar-EG"/>
        </w:rPr>
        <w:t xml:space="preserve"> </w:t>
      </w:r>
      <w:r w:rsidR="005F05AB" w:rsidRPr="0073109F">
        <w:rPr>
          <w:rFonts w:ascii="Traditional Arabic" w:hAnsi="Traditional Arabic" w:cs="Traditional Arabic" w:hint="cs"/>
          <w:sz w:val="40"/>
          <w:szCs w:val="40"/>
          <w:rtl/>
          <w:lang w:bidi="ar-EG"/>
        </w:rPr>
        <w:t>قال</w:t>
      </w:r>
      <w:r w:rsidRPr="0073109F">
        <w:rPr>
          <w:rFonts w:ascii="Traditional Arabic" w:hAnsi="Traditional Arabic" w:cs="Traditional Arabic"/>
          <w:sz w:val="40"/>
          <w:szCs w:val="40"/>
          <w:rtl/>
          <w:lang w:bidi="ar-EG"/>
        </w:rPr>
        <w:t xml:space="preserve"> قال رسول الله ﷺ، </w:t>
      </w:r>
      <w:r w:rsidR="00A528CC" w:rsidRPr="0073109F">
        <w:rPr>
          <w:rFonts w:ascii="Traditional Arabic" w:hAnsi="Traditional Arabic" w:cs="Traditional Arabic" w:hint="cs"/>
          <w:sz w:val="40"/>
          <w:szCs w:val="40"/>
          <w:rtl/>
          <w:lang w:bidi="ar-EG"/>
        </w:rPr>
        <w:t>ف</w:t>
      </w:r>
      <w:r w:rsidRPr="0073109F">
        <w:rPr>
          <w:rFonts w:ascii="Traditional Arabic" w:hAnsi="Traditional Arabic" w:cs="Traditional Arabic"/>
          <w:sz w:val="40"/>
          <w:szCs w:val="40"/>
          <w:rtl/>
          <w:lang w:bidi="ar-EG"/>
        </w:rPr>
        <w:t xml:space="preserve">قال رجل: تقول أنت بذلك؟ فتَغير وجهه، اصفر وجهه وتغير، </w:t>
      </w:r>
      <w:r w:rsidR="00A528CC" w:rsidRPr="0073109F">
        <w:rPr>
          <w:rFonts w:ascii="Traditional Arabic" w:hAnsi="Traditional Arabic" w:cs="Traditional Arabic" w:hint="cs"/>
          <w:sz w:val="40"/>
          <w:szCs w:val="40"/>
          <w:rtl/>
          <w:lang w:bidi="ar-EG"/>
        </w:rPr>
        <w:t>و</w:t>
      </w:r>
      <w:r w:rsidRPr="0073109F">
        <w:rPr>
          <w:rFonts w:ascii="Traditional Arabic" w:hAnsi="Traditional Arabic" w:cs="Traditional Arabic"/>
          <w:sz w:val="40"/>
          <w:szCs w:val="40"/>
          <w:rtl/>
          <w:lang w:bidi="ar-EG"/>
        </w:rPr>
        <w:t xml:space="preserve">قال: </w:t>
      </w:r>
      <w:r w:rsidR="005F05AB" w:rsidRPr="0073109F">
        <w:rPr>
          <w:rFonts w:ascii="Traditional Arabic" w:hAnsi="Traditional Arabic" w:cs="Traditional Arabic" w:hint="cs"/>
          <w:sz w:val="40"/>
          <w:szCs w:val="40"/>
          <w:rtl/>
          <w:lang w:bidi="ar-EG"/>
        </w:rPr>
        <w:t>"أرأيت</w:t>
      </w:r>
      <w:r w:rsidRPr="0073109F">
        <w:rPr>
          <w:rFonts w:ascii="Traditional Arabic" w:hAnsi="Traditional Arabic" w:cs="Traditional Arabic"/>
          <w:sz w:val="40"/>
          <w:szCs w:val="40"/>
          <w:rtl/>
          <w:lang w:bidi="ar-EG"/>
        </w:rPr>
        <w:t xml:space="preserve"> في وسطي ز</w:t>
      </w:r>
      <w:r w:rsidR="005F05AB" w:rsidRPr="0073109F">
        <w:rPr>
          <w:rFonts w:ascii="Traditional Arabic" w:hAnsi="Traditional Arabic" w:cs="Traditional Arabic" w:hint="cs"/>
          <w:sz w:val="40"/>
          <w:szCs w:val="40"/>
          <w:rtl/>
          <w:lang w:bidi="ar-EG"/>
        </w:rPr>
        <w:t>ُ</w:t>
      </w:r>
      <w:r w:rsidRPr="0073109F">
        <w:rPr>
          <w:rFonts w:ascii="Traditional Arabic" w:hAnsi="Traditional Arabic" w:cs="Traditional Arabic"/>
          <w:sz w:val="40"/>
          <w:szCs w:val="40"/>
          <w:rtl/>
          <w:lang w:bidi="ar-EG"/>
        </w:rPr>
        <w:t>ن</w:t>
      </w:r>
      <w:r w:rsidR="005F05AB" w:rsidRPr="0073109F">
        <w:rPr>
          <w:rFonts w:ascii="Traditional Arabic" w:hAnsi="Traditional Arabic" w:cs="Traditional Arabic" w:hint="cs"/>
          <w:sz w:val="40"/>
          <w:szCs w:val="40"/>
          <w:rtl/>
          <w:lang w:bidi="ar-EG"/>
        </w:rPr>
        <w:t>َّ</w:t>
      </w:r>
      <w:r w:rsidRPr="0073109F">
        <w:rPr>
          <w:rFonts w:ascii="Traditional Arabic" w:hAnsi="Traditional Arabic" w:cs="Traditional Arabic"/>
          <w:sz w:val="40"/>
          <w:szCs w:val="40"/>
          <w:rtl/>
          <w:lang w:bidi="ar-EG"/>
        </w:rPr>
        <w:t>ارًا</w:t>
      </w:r>
      <w:r w:rsidR="005F05AB" w:rsidRPr="0073109F">
        <w:rPr>
          <w:rFonts w:ascii="Traditional Arabic" w:hAnsi="Traditional Arabic" w:cs="Traditional Arabic" w:hint="cs"/>
          <w:sz w:val="40"/>
          <w:szCs w:val="40"/>
          <w:rtl/>
          <w:lang w:bidi="ar-EG"/>
        </w:rPr>
        <w:t>؟!</w:t>
      </w:r>
      <w:r w:rsidRPr="0073109F">
        <w:rPr>
          <w:rFonts w:ascii="Traditional Arabic" w:hAnsi="Traditional Arabic" w:cs="Traditional Arabic"/>
          <w:sz w:val="40"/>
          <w:szCs w:val="40"/>
          <w:rtl/>
          <w:lang w:bidi="ar-EG"/>
        </w:rPr>
        <w:t xml:space="preserve"> </w:t>
      </w:r>
      <w:r w:rsidR="005F05AB" w:rsidRPr="0073109F">
        <w:rPr>
          <w:rFonts w:ascii="Traditional Arabic" w:hAnsi="Traditional Arabic" w:cs="Traditional Arabic" w:hint="cs"/>
          <w:sz w:val="40"/>
          <w:szCs w:val="40"/>
          <w:rtl/>
          <w:lang w:bidi="ar-EG"/>
        </w:rPr>
        <w:t>أ</w:t>
      </w:r>
      <w:r w:rsidR="005F05AB" w:rsidRPr="0073109F">
        <w:rPr>
          <w:rFonts w:ascii="Traditional Arabic" w:hAnsi="Traditional Arabic" w:cs="Traditional Arabic"/>
          <w:sz w:val="40"/>
          <w:szCs w:val="40"/>
          <w:rtl/>
          <w:lang w:bidi="ar-EG"/>
        </w:rPr>
        <w:t xml:space="preserve">تراني خرجت </w:t>
      </w:r>
      <w:r w:rsidR="005F05AB" w:rsidRPr="0073109F">
        <w:rPr>
          <w:rFonts w:ascii="Traditional Arabic" w:hAnsi="Traditional Arabic" w:cs="Traditional Arabic"/>
          <w:sz w:val="40"/>
          <w:szCs w:val="40"/>
          <w:rtl/>
          <w:lang w:bidi="ar-EG"/>
        </w:rPr>
        <w:lastRenderedPageBreak/>
        <w:t>من الكنيسة</w:t>
      </w:r>
      <w:r w:rsidR="005F05AB" w:rsidRPr="0073109F">
        <w:rPr>
          <w:rFonts w:ascii="Traditional Arabic" w:hAnsi="Traditional Arabic" w:cs="Traditional Arabic" w:hint="cs"/>
          <w:sz w:val="40"/>
          <w:szCs w:val="40"/>
          <w:rtl/>
          <w:lang w:bidi="ar-EG"/>
        </w:rPr>
        <w:t>؟!</w:t>
      </w:r>
      <w:r w:rsidR="005F05AB" w:rsidRPr="0073109F">
        <w:rPr>
          <w:rFonts w:ascii="Traditional Arabic" w:hAnsi="Traditional Arabic" w:cs="Traditional Arabic"/>
          <w:sz w:val="40"/>
          <w:szCs w:val="40"/>
          <w:rtl/>
          <w:lang w:bidi="ar-EG"/>
        </w:rPr>
        <w:t xml:space="preserve"> </w:t>
      </w:r>
      <w:r w:rsidRPr="0073109F">
        <w:rPr>
          <w:rFonts w:ascii="Traditional Arabic" w:hAnsi="Traditional Arabic" w:cs="Traditional Arabic"/>
          <w:sz w:val="40"/>
          <w:szCs w:val="40"/>
          <w:rtl/>
          <w:lang w:bidi="ar-EG"/>
        </w:rPr>
        <w:t>أقول: قال رسول الله، وتقول</w:t>
      </w:r>
      <w:r w:rsidR="005F05AB" w:rsidRPr="0073109F">
        <w:rPr>
          <w:rFonts w:ascii="Traditional Arabic" w:hAnsi="Traditional Arabic" w:cs="Traditional Arabic" w:hint="cs"/>
          <w:sz w:val="40"/>
          <w:szCs w:val="40"/>
          <w:rtl/>
          <w:lang w:bidi="ar-EG"/>
        </w:rPr>
        <w:t xml:space="preserve"> أتقول بهذا</w:t>
      </w:r>
      <w:r w:rsidRPr="0073109F">
        <w:rPr>
          <w:rFonts w:ascii="Traditional Arabic" w:hAnsi="Traditional Arabic" w:cs="Traditional Arabic"/>
          <w:sz w:val="40"/>
          <w:szCs w:val="40"/>
          <w:rtl/>
          <w:lang w:bidi="ar-EG"/>
        </w:rPr>
        <w:t>؟!</w:t>
      </w:r>
      <w:r w:rsidR="005F05AB" w:rsidRPr="0073109F">
        <w:rPr>
          <w:rFonts w:ascii="Traditional Arabic" w:hAnsi="Traditional Arabic" w:cs="Traditional Arabic" w:hint="cs"/>
          <w:sz w:val="40"/>
          <w:szCs w:val="40"/>
          <w:rtl/>
          <w:lang w:bidi="ar-EG"/>
        </w:rPr>
        <w:t>"</w:t>
      </w:r>
      <w:r w:rsidRPr="0073109F">
        <w:rPr>
          <w:rFonts w:ascii="Traditional Arabic" w:hAnsi="Traditional Arabic" w:cs="Traditional Arabic"/>
          <w:sz w:val="40"/>
          <w:szCs w:val="40"/>
          <w:rtl/>
          <w:lang w:bidi="ar-EG"/>
        </w:rPr>
        <w:t xml:space="preserve"> </w:t>
      </w:r>
      <w:r w:rsidR="005F05AB" w:rsidRPr="0073109F">
        <w:rPr>
          <w:rFonts w:ascii="Traditional Arabic" w:hAnsi="Traditional Arabic" w:cs="Traditional Arabic" w:hint="cs"/>
          <w:sz w:val="40"/>
          <w:szCs w:val="40"/>
          <w:rtl/>
          <w:lang w:bidi="ar-EG"/>
        </w:rPr>
        <w:t>وفي بعض الروايات</w:t>
      </w:r>
      <w:r w:rsidRPr="0073109F">
        <w:rPr>
          <w:rFonts w:ascii="Traditional Arabic" w:hAnsi="Traditional Arabic" w:cs="Traditional Arabic"/>
          <w:sz w:val="40"/>
          <w:szCs w:val="40"/>
          <w:rtl/>
          <w:lang w:bidi="ar-EG"/>
        </w:rPr>
        <w:t xml:space="preserve"> قال</w:t>
      </w:r>
      <w:r w:rsidR="00A528CC" w:rsidRPr="0073109F">
        <w:rPr>
          <w:rFonts w:ascii="Traditional Arabic" w:hAnsi="Traditional Arabic" w:cs="Traditional Arabic" w:hint="cs"/>
          <w:sz w:val="40"/>
          <w:szCs w:val="40"/>
          <w:rtl/>
          <w:lang w:bidi="ar-EG"/>
        </w:rPr>
        <w:t xml:space="preserve"> له</w:t>
      </w:r>
      <w:r w:rsidRPr="0073109F">
        <w:rPr>
          <w:rFonts w:ascii="Traditional Arabic" w:hAnsi="Traditional Arabic" w:cs="Traditional Arabic"/>
          <w:sz w:val="40"/>
          <w:szCs w:val="40"/>
          <w:rtl/>
          <w:lang w:bidi="ar-EG"/>
        </w:rPr>
        <w:t xml:space="preserve">: </w:t>
      </w:r>
      <w:r w:rsidR="005F05AB" w:rsidRPr="0073109F">
        <w:rPr>
          <w:rFonts w:ascii="Traditional Arabic" w:hAnsi="Traditional Arabic" w:cs="Traditional Arabic" w:hint="cs"/>
          <w:sz w:val="40"/>
          <w:szCs w:val="40"/>
          <w:rtl/>
          <w:lang w:bidi="ar-EG"/>
        </w:rPr>
        <w:t>"</w:t>
      </w:r>
      <w:r w:rsidRPr="0073109F">
        <w:rPr>
          <w:rFonts w:ascii="Traditional Arabic" w:hAnsi="Traditional Arabic" w:cs="Traditional Arabic"/>
          <w:sz w:val="40"/>
          <w:szCs w:val="40"/>
          <w:rtl/>
          <w:lang w:bidi="ar-EG"/>
        </w:rPr>
        <w:t>رُح</w:t>
      </w:r>
      <w:r w:rsidR="005F05AB" w:rsidRPr="0073109F">
        <w:rPr>
          <w:rFonts w:ascii="Traditional Arabic" w:hAnsi="Traditional Arabic" w:cs="Traditional Arabic" w:hint="cs"/>
          <w:sz w:val="40"/>
          <w:szCs w:val="40"/>
          <w:rtl/>
          <w:lang w:bidi="ar-EG"/>
        </w:rPr>
        <w:t>"</w:t>
      </w:r>
      <w:r w:rsidRPr="0073109F">
        <w:rPr>
          <w:rFonts w:ascii="Traditional Arabic" w:hAnsi="Traditional Arabic" w:cs="Traditional Arabic"/>
          <w:sz w:val="40"/>
          <w:szCs w:val="40"/>
          <w:rtl/>
          <w:lang w:bidi="ar-EG"/>
        </w:rPr>
        <w:t xml:space="preserve"> يقول له هكذا، </w:t>
      </w:r>
      <w:r w:rsidR="005F05AB" w:rsidRPr="0073109F">
        <w:rPr>
          <w:rFonts w:ascii="Traditional Arabic" w:hAnsi="Traditional Arabic" w:cs="Traditional Arabic" w:hint="cs"/>
          <w:sz w:val="40"/>
          <w:szCs w:val="40"/>
          <w:rtl/>
          <w:lang w:bidi="ar-EG"/>
        </w:rPr>
        <w:t>"</w:t>
      </w:r>
      <w:r w:rsidRPr="0073109F">
        <w:rPr>
          <w:rFonts w:ascii="Traditional Arabic" w:hAnsi="Traditional Arabic" w:cs="Traditional Arabic"/>
          <w:sz w:val="40"/>
          <w:szCs w:val="40"/>
          <w:rtl/>
          <w:lang w:bidi="ar-EG"/>
        </w:rPr>
        <w:t>نعم على العين والرأس، نعم على العين والرأس</w:t>
      </w:r>
      <w:r w:rsidR="005F05AB" w:rsidRPr="0073109F">
        <w:rPr>
          <w:rFonts w:ascii="Traditional Arabic" w:hAnsi="Traditional Arabic" w:cs="Traditional Arabic" w:hint="cs"/>
          <w:sz w:val="40"/>
          <w:szCs w:val="40"/>
          <w:rtl/>
          <w:lang w:bidi="ar-EG"/>
        </w:rPr>
        <w:t>"</w:t>
      </w:r>
      <w:r w:rsidRPr="0073109F">
        <w:rPr>
          <w:rFonts w:ascii="Traditional Arabic" w:hAnsi="Traditional Arabic" w:cs="Traditional Arabic"/>
          <w:sz w:val="40"/>
          <w:szCs w:val="40"/>
          <w:rtl/>
          <w:lang w:bidi="ar-EG"/>
        </w:rPr>
        <w:t>.</w:t>
      </w:r>
    </w:p>
    <w:p w14:paraId="328D4878" w14:textId="6EE56D6E" w:rsidR="009E10C1" w:rsidRPr="0073109F" w:rsidRDefault="009E10C1" w:rsidP="00CA1EE4">
      <w:pPr>
        <w:ind w:firstLine="397"/>
        <w:rPr>
          <w:rFonts w:ascii="Traditional Arabic" w:hAnsi="Traditional Arabic" w:cs="Traditional Arabic"/>
          <w:sz w:val="40"/>
          <w:szCs w:val="40"/>
          <w:rtl/>
          <w:lang w:bidi="ar-EG"/>
        </w:rPr>
      </w:pPr>
      <w:r w:rsidRPr="0073109F">
        <w:rPr>
          <w:rFonts w:ascii="Traditional Arabic" w:hAnsi="Traditional Arabic" w:cs="Traditional Arabic"/>
          <w:sz w:val="40"/>
          <w:szCs w:val="40"/>
          <w:rtl/>
          <w:lang w:bidi="ar-EG"/>
        </w:rPr>
        <w:t>هذا نَسكهم، وهذا منهجهم، وتلك طريقتهم -رحمهم الله تعالى رحمةً واسعة- وجزاهم عنا وعن الإسلام والمسلمين جزيل الثواب، ورزقنا وإياكم جميعًا الاقتداء بهم، و</w:t>
      </w:r>
      <w:r w:rsidR="005F05AB" w:rsidRPr="0073109F">
        <w:rPr>
          <w:rFonts w:ascii="Traditional Arabic" w:hAnsi="Traditional Arabic" w:cs="Traditional Arabic" w:hint="cs"/>
          <w:sz w:val="40"/>
          <w:szCs w:val="40"/>
          <w:rtl/>
          <w:lang w:bidi="ar-EG"/>
        </w:rPr>
        <w:t>قفو</w:t>
      </w:r>
      <w:r w:rsidRPr="0073109F">
        <w:rPr>
          <w:rFonts w:ascii="Traditional Arabic" w:hAnsi="Traditional Arabic" w:cs="Traditional Arabic"/>
          <w:sz w:val="40"/>
          <w:szCs w:val="40"/>
          <w:rtl/>
          <w:lang w:bidi="ar-EG"/>
        </w:rPr>
        <w:t xml:space="preserve"> آثارهم.</w:t>
      </w:r>
    </w:p>
    <w:p w14:paraId="00BB68C0" w14:textId="58C643F9" w:rsidR="00DF0FA3" w:rsidRPr="009E10C1" w:rsidRDefault="009E10C1" w:rsidP="005F05AB">
      <w:pPr>
        <w:ind w:firstLine="397"/>
        <w:rPr>
          <w:rFonts w:ascii="Traditional Arabic" w:hAnsi="Traditional Arabic" w:cs="Traditional Arabic"/>
          <w:sz w:val="40"/>
          <w:szCs w:val="40"/>
          <w:lang w:bidi="ar-EG"/>
        </w:rPr>
      </w:pPr>
      <w:r w:rsidRPr="0073109F">
        <w:rPr>
          <w:rFonts w:ascii="Traditional Arabic" w:hAnsi="Traditional Arabic" w:cs="Traditional Arabic"/>
          <w:sz w:val="40"/>
          <w:szCs w:val="40"/>
          <w:rtl/>
          <w:lang w:bidi="ar-EG"/>
        </w:rPr>
        <w:t>{أحسن إليكم شيخنا المبارك، ورضي الله عنكم، وفتح لكم، وزادكم من فضله</w:t>
      </w:r>
      <w:r w:rsidR="005F05AB" w:rsidRPr="0073109F">
        <w:rPr>
          <w:rFonts w:ascii="Traditional Arabic" w:hAnsi="Traditional Arabic" w:cs="Traditional Arabic" w:hint="cs"/>
          <w:sz w:val="40"/>
          <w:szCs w:val="40"/>
          <w:rtl/>
          <w:lang w:bidi="ar-EG"/>
        </w:rPr>
        <w:t xml:space="preserve">، </w:t>
      </w:r>
      <w:r w:rsidRPr="0073109F">
        <w:rPr>
          <w:rFonts w:ascii="Traditional Arabic" w:hAnsi="Traditional Arabic" w:cs="Traditional Arabic"/>
          <w:sz w:val="40"/>
          <w:szCs w:val="40"/>
          <w:rtl/>
          <w:lang w:bidi="ar-EG"/>
        </w:rPr>
        <w:t>والشكر موصول لكم مشاهدينا الكرام على طيب وحُسن المتابعة، نلتقي بكم -بعون الله تبارك وتعالى- في اللقاء القادم، سبحانك اللهم وبحمدك، نشهد أن لا إله إلا أنت، نستغفرك ونتوب إليك، والسلام عليكم ورحمة الله وبركاته}.</w:t>
      </w:r>
    </w:p>
    <w:sectPr w:rsidR="00DF0FA3" w:rsidRPr="009E10C1" w:rsidSect="00E12B7B">
      <w:footerReference w:type="default" r:id="rId11"/>
      <w:pgSz w:w="12240" w:h="15840"/>
      <w:pgMar w:top="1440" w:right="1440" w:bottom="1440"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8E517A" w14:textId="77777777" w:rsidR="00383E88" w:rsidRDefault="00383E88" w:rsidP="00CB227D">
      <w:pPr>
        <w:spacing w:after="0"/>
      </w:pPr>
      <w:r>
        <w:separator/>
      </w:r>
    </w:p>
  </w:endnote>
  <w:endnote w:type="continuationSeparator" w:id="0">
    <w:p w14:paraId="582D80CA" w14:textId="77777777" w:rsidR="00383E88" w:rsidRDefault="00383E88" w:rsidP="00CB227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embedRegular r:id="rId1" w:fontKey="{0A2E61AE-05BD-4B34-AC63-C968E54CA91A}"/>
    <w:embedBold r:id="rId2" w:fontKey="{001CC3B4-1828-456B-8D0B-570D1E90B482}"/>
  </w:font>
  <w:font w:name="Calibri">
    <w:panose1 w:val="020F0502020204030204"/>
    <w:charset w:val="00"/>
    <w:family w:val="swiss"/>
    <w:pitch w:val="variable"/>
    <w:sig w:usb0="E10002FF" w:usb1="4000ACFF" w:usb2="00000009" w:usb3="00000000" w:csb0="0000019F" w:csb1="00000000"/>
    <w:embedRegular r:id="rId3" w:subsetted="1" w:fontKey="{798739AF-0A0C-4959-B599-68F8A5F6BB2B}"/>
  </w:font>
  <w:font w:name="Arial">
    <w:panose1 w:val="020B0604020202020204"/>
    <w:charset w:val="00"/>
    <w:family w:val="swiss"/>
    <w:pitch w:val="variable"/>
    <w:sig w:usb0="E0002AFF" w:usb1="C0007843" w:usb2="00000009" w:usb3="00000000" w:csb0="000001FF" w:csb1="00000000"/>
  </w:font>
  <w:font w:name="DecoType Naskh">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049486160"/>
      <w:docPartObj>
        <w:docPartGallery w:val="Page Numbers (Bottom of Page)"/>
        <w:docPartUnique/>
      </w:docPartObj>
    </w:sdtPr>
    <w:sdtEndPr/>
    <w:sdtContent>
      <w:p w14:paraId="091A0BB9" w14:textId="7B53C5E3" w:rsidR="00BA20D7" w:rsidRDefault="00BA20D7">
        <w:pPr>
          <w:pStyle w:val="a7"/>
          <w:jc w:val="center"/>
        </w:pPr>
        <w:r>
          <w:fldChar w:fldCharType="begin"/>
        </w:r>
        <w:r>
          <w:instrText xml:space="preserve"> PAGE   \* MERGEFORMAT </w:instrText>
        </w:r>
        <w:r>
          <w:fldChar w:fldCharType="separate"/>
        </w:r>
        <w:r w:rsidR="00552553">
          <w:rPr>
            <w:noProof/>
            <w:rtl/>
          </w:rPr>
          <w:t>1</w:t>
        </w:r>
        <w:r>
          <w:rPr>
            <w:noProof/>
          </w:rPr>
          <w:fldChar w:fldCharType="end"/>
        </w:r>
      </w:p>
    </w:sdtContent>
  </w:sdt>
  <w:p w14:paraId="0CD7F4D4" w14:textId="77777777" w:rsidR="00BA20D7" w:rsidRDefault="00BA20D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E7CCD5" w14:textId="77777777" w:rsidR="00383E88" w:rsidRDefault="00383E88" w:rsidP="00CB227D">
      <w:pPr>
        <w:spacing w:after="0"/>
      </w:pPr>
      <w:r>
        <w:separator/>
      </w:r>
    </w:p>
  </w:footnote>
  <w:footnote w:type="continuationSeparator" w:id="0">
    <w:p w14:paraId="6BBFA63A" w14:textId="77777777" w:rsidR="00383E88" w:rsidRDefault="00383E88" w:rsidP="00CB227D">
      <w:pPr>
        <w:spacing w:after="0"/>
      </w:pPr>
      <w:r>
        <w:continuationSeparator/>
      </w:r>
    </w:p>
  </w:footnote>
  <w:footnote w:id="1">
    <w:p w14:paraId="7139B369" w14:textId="77777777" w:rsidR="009E10C1" w:rsidRPr="00CA1EE4" w:rsidRDefault="009E10C1" w:rsidP="009E10C1">
      <w:pPr>
        <w:pStyle w:val="a4"/>
        <w:rPr>
          <w:rFonts w:ascii="Traditional Arabic" w:hAnsi="Traditional Arabic" w:cs="Traditional Arabic"/>
          <w:sz w:val="24"/>
          <w:szCs w:val="24"/>
          <w:rtl/>
        </w:rPr>
      </w:pPr>
      <w:r w:rsidRPr="00CA1EE4">
        <w:rPr>
          <w:rStyle w:val="a5"/>
          <w:rFonts w:ascii="Traditional Arabic" w:hAnsi="Traditional Arabic" w:cs="Traditional Arabic"/>
          <w:sz w:val="24"/>
          <w:szCs w:val="24"/>
        </w:rPr>
        <w:footnoteRef/>
      </w:r>
      <w:r w:rsidRPr="00CA1EE4">
        <w:rPr>
          <w:rFonts w:ascii="Traditional Arabic" w:hAnsi="Traditional Arabic" w:cs="Traditional Arabic"/>
          <w:sz w:val="24"/>
          <w:szCs w:val="24"/>
          <w:rtl/>
        </w:rPr>
        <w:t xml:space="preserve"> أخرجه البخاري (52)، ومسلم (1599).</w:t>
      </w:r>
    </w:p>
  </w:footnote>
  <w:footnote w:id="2">
    <w:p w14:paraId="0DEB641F" w14:textId="21F86788" w:rsidR="002E2F1D" w:rsidRPr="00D15B9B" w:rsidRDefault="002E2F1D" w:rsidP="00D15B9B">
      <w:pPr>
        <w:ind w:firstLine="397"/>
        <w:rPr>
          <w:sz w:val="24"/>
          <w:szCs w:val="24"/>
        </w:rPr>
      </w:pPr>
      <w:r w:rsidRPr="00D15B9B">
        <w:rPr>
          <w:rStyle w:val="a5"/>
          <w:sz w:val="24"/>
          <w:szCs w:val="24"/>
        </w:rPr>
        <w:footnoteRef/>
      </w:r>
      <w:r w:rsidRPr="00D15B9B">
        <w:rPr>
          <w:rFonts w:ascii="Traditional Arabic" w:hAnsi="Traditional Arabic" w:cs="Traditional Arabic"/>
          <w:sz w:val="24"/>
          <w:szCs w:val="24"/>
          <w:rtl/>
          <w:lang w:bidi="ar-EG"/>
        </w:rPr>
        <w:t xml:space="preserve"> </w:t>
      </w:r>
      <w:r w:rsidR="00D15B9B">
        <w:rPr>
          <w:rFonts w:ascii="Traditional Arabic" w:hAnsi="Traditional Arabic" w:cs="Traditional Arabic" w:hint="cs"/>
          <w:sz w:val="24"/>
          <w:szCs w:val="24"/>
          <w:rtl/>
          <w:lang w:bidi="ar-EG"/>
        </w:rPr>
        <w:t>أخرجه</w:t>
      </w:r>
      <w:r w:rsidRPr="00D15B9B">
        <w:rPr>
          <w:rFonts w:ascii="Traditional Arabic" w:hAnsi="Traditional Arabic" w:cs="Traditional Arabic" w:hint="cs"/>
          <w:sz w:val="24"/>
          <w:szCs w:val="24"/>
          <w:rtl/>
          <w:lang w:bidi="ar-EG"/>
        </w:rPr>
        <w:t xml:space="preserve"> مسلم</w:t>
      </w:r>
      <w:r w:rsidR="00D15B9B">
        <w:rPr>
          <w:rFonts w:ascii="Traditional Arabic" w:hAnsi="Traditional Arabic" w:cs="Traditional Arabic" w:hint="cs"/>
          <w:sz w:val="24"/>
          <w:szCs w:val="24"/>
          <w:rtl/>
          <w:lang w:bidi="ar-EG"/>
        </w:rPr>
        <w:t xml:space="preserve"> (91)</w:t>
      </w:r>
    </w:p>
  </w:footnote>
  <w:footnote w:id="3">
    <w:p w14:paraId="4DA4B243" w14:textId="77777777" w:rsidR="009E10C1" w:rsidRPr="00CA1EE4" w:rsidRDefault="009E10C1" w:rsidP="009E10C1">
      <w:pPr>
        <w:pStyle w:val="a4"/>
        <w:rPr>
          <w:rFonts w:ascii="Traditional Arabic" w:hAnsi="Traditional Arabic" w:cs="Traditional Arabic"/>
          <w:sz w:val="24"/>
          <w:szCs w:val="24"/>
          <w:lang w:bidi="ar-EG"/>
        </w:rPr>
      </w:pPr>
      <w:r w:rsidRPr="00CA1EE4">
        <w:rPr>
          <w:rStyle w:val="a5"/>
          <w:rFonts w:ascii="Traditional Arabic" w:hAnsi="Traditional Arabic" w:cs="Traditional Arabic"/>
          <w:sz w:val="24"/>
          <w:szCs w:val="24"/>
        </w:rPr>
        <w:footnoteRef/>
      </w:r>
      <w:r w:rsidRPr="00CA1EE4">
        <w:rPr>
          <w:rFonts w:ascii="Traditional Arabic" w:hAnsi="Traditional Arabic" w:cs="Traditional Arabic"/>
          <w:sz w:val="24"/>
          <w:szCs w:val="24"/>
          <w:rtl/>
        </w:rPr>
        <w:t xml:space="preserve"> أخرجه أبو داود (5225).</w:t>
      </w:r>
    </w:p>
  </w:footnote>
  <w:footnote w:id="4">
    <w:p w14:paraId="5717A858" w14:textId="34B8CE1B" w:rsidR="00772800" w:rsidRPr="00CA1EE4" w:rsidRDefault="00772800">
      <w:pPr>
        <w:pStyle w:val="a4"/>
        <w:rPr>
          <w:rFonts w:ascii="Traditional Arabic" w:hAnsi="Traditional Arabic" w:cs="Traditional Arabic"/>
          <w:sz w:val="24"/>
          <w:szCs w:val="24"/>
          <w:lang w:bidi="ar-EG"/>
        </w:rPr>
      </w:pPr>
      <w:r w:rsidRPr="00CA1EE4">
        <w:rPr>
          <w:rStyle w:val="a5"/>
          <w:rFonts w:ascii="Traditional Arabic" w:hAnsi="Traditional Arabic" w:cs="Traditional Arabic"/>
          <w:sz w:val="24"/>
          <w:szCs w:val="24"/>
        </w:rPr>
        <w:footnoteRef/>
      </w:r>
      <w:r w:rsidRPr="00CA1EE4">
        <w:rPr>
          <w:rFonts w:ascii="Traditional Arabic" w:hAnsi="Traditional Arabic" w:cs="Traditional Arabic"/>
          <w:sz w:val="24"/>
          <w:szCs w:val="24"/>
          <w:rtl/>
        </w:rPr>
        <w:t xml:space="preserve"> رواه أبو داود، والترمذي.</w:t>
      </w:r>
    </w:p>
  </w:footnote>
  <w:footnote w:id="5">
    <w:p w14:paraId="3548871F" w14:textId="7AF9C172" w:rsidR="00C75768" w:rsidRPr="00CA1EE4" w:rsidRDefault="00C75768">
      <w:pPr>
        <w:pStyle w:val="a4"/>
        <w:rPr>
          <w:rFonts w:ascii="Traditional Arabic" w:hAnsi="Traditional Arabic" w:cs="Traditional Arabic"/>
          <w:sz w:val="24"/>
          <w:szCs w:val="24"/>
        </w:rPr>
      </w:pPr>
      <w:r w:rsidRPr="00CA1EE4">
        <w:rPr>
          <w:rStyle w:val="a5"/>
          <w:rFonts w:ascii="Traditional Arabic" w:hAnsi="Traditional Arabic" w:cs="Traditional Arabic"/>
          <w:sz w:val="24"/>
          <w:szCs w:val="24"/>
        </w:rPr>
        <w:footnoteRef/>
      </w:r>
      <w:r w:rsidRPr="00CA1EE4">
        <w:rPr>
          <w:rFonts w:ascii="Traditional Arabic" w:hAnsi="Traditional Arabic" w:cs="Traditional Arabic"/>
          <w:sz w:val="24"/>
          <w:szCs w:val="24"/>
          <w:rtl/>
        </w:rPr>
        <w:t xml:space="preserve"> أخرجه البخاري (6270)، ومسلم (2111).</w:t>
      </w:r>
    </w:p>
  </w:footnote>
  <w:footnote w:id="6">
    <w:p w14:paraId="4D38AE18" w14:textId="03A2D6A8" w:rsidR="00C75768" w:rsidRPr="00CA1EE4" w:rsidRDefault="00C75768">
      <w:pPr>
        <w:pStyle w:val="a4"/>
        <w:rPr>
          <w:rFonts w:ascii="Traditional Arabic" w:hAnsi="Traditional Arabic" w:cs="Traditional Arabic"/>
          <w:sz w:val="24"/>
          <w:szCs w:val="24"/>
        </w:rPr>
      </w:pPr>
      <w:r w:rsidRPr="00CA1EE4">
        <w:rPr>
          <w:rStyle w:val="a5"/>
          <w:rFonts w:ascii="Traditional Arabic" w:hAnsi="Traditional Arabic" w:cs="Traditional Arabic"/>
          <w:sz w:val="24"/>
          <w:szCs w:val="24"/>
        </w:rPr>
        <w:footnoteRef/>
      </w:r>
      <w:r w:rsidRPr="00CA1EE4">
        <w:rPr>
          <w:rFonts w:ascii="Traditional Arabic" w:hAnsi="Traditional Arabic" w:cs="Traditional Arabic"/>
          <w:sz w:val="24"/>
          <w:szCs w:val="24"/>
          <w:rtl/>
        </w:rPr>
        <w:t xml:space="preserve"> أخرجه أحمد (25813) وأبو يعلى (4862)، والطحاوي في (شرح مشكل الآثار) (4435).</w:t>
      </w:r>
    </w:p>
  </w:footnote>
  <w:footnote w:id="7">
    <w:p w14:paraId="2F685B36" w14:textId="5F4F85A4" w:rsidR="00EE7A50" w:rsidRPr="00CA1EE4" w:rsidRDefault="00EE7A50">
      <w:pPr>
        <w:pStyle w:val="a4"/>
        <w:rPr>
          <w:rFonts w:ascii="Traditional Arabic" w:hAnsi="Traditional Arabic" w:cs="Traditional Arabic"/>
          <w:sz w:val="24"/>
          <w:szCs w:val="24"/>
          <w:lang w:bidi="ar-EG"/>
        </w:rPr>
      </w:pPr>
      <w:r w:rsidRPr="00CA1EE4">
        <w:rPr>
          <w:rStyle w:val="a5"/>
          <w:rFonts w:ascii="Traditional Arabic" w:hAnsi="Traditional Arabic" w:cs="Traditional Arabic"/>
          <w:sz w:val="24"/>
          <w:szCs w:val="24"/>
        </w:rPr>
        <w:footnoteRef/>
      </w:r>
      <w:r w:rsidRPr="00CA1EE4">
        <w:rPr>
          <w:rFonts w:ascii="Traditional Arabic" w:hAnsi="Traditional Arabic" w:cs="Traditional Arabic"/>
          <w:sz w:val="24"/>
          <w:szCs w:val="24"/>
          <w:rtl/>
        </w:rPr>
        <w:t xml:space="preserve"> أخرجه أبو داود (3657)، وأحمد (8266).</w:t>
      </w:r>
    </w:p>
  </w:footnote>
  <w:footnote w:id="8">
    <w:p w14:paraId="42579C91" w14:textId="77777777" w:rsidR="009E10C1" w:rsidRPr="00CA1EE4" w:rsidRDefault="009E10C1" w:rsidP="009E10C1">
      <w:pPr>
        <w:pStyle w:val="a4"/>
        <w:rPr>
          <w:rFonts w:ascii="Traditional Arabic" w:hAnsi="Traditional Arabic" w:cs="Traditional Arabic"/>
          <w:sz w:val="24"/>
          <w:szCs w:val="24"/>
          <w:lang w:bidi="ar-EG"/>
        </w:rPr>
      </w:pPr>
      <w:r w:rsidRPr="00CA1EE4">
        <w:rPr>
          <w:rStyle w:val="a5"/>
          <w:rFonts w:ascii="Traditional Arabic" w:hAnsi="Traditional Arabic" w:cs="Traditional Arabic"/>
          <w:sz w:val="24"/>
          <w:szCs w:val="24"/>
        </w:rPr>
        <w:footnoteRef/>
      </w:r>
      <w:r w:rsidRPr="00CA1EE4">
        <w:rPr>
          <w:rFonts w:ascii="Traditional Arabic" w:hAnsi="Traditional Arabic" w:cs="Traditional Arabic"/>
          <w:sz w:val="24"/>
          <w:szCs w:val="24"/>
          <w:rtl/>
        </w:rPr>
        <w:t xml:space="preserve"> </w:t>
      </w:r>
      <w:r w:rsidRPr="00CA1EE4">
        <w:rPr>
          <w:rFonts w:ascii="Traditional Arabic" w:hAnsi="Traditional Arabic" w:cs="Traditional Arabic"/>
          <w:sz w:val="24"/>
          <w:szCs w:val="24"/>
          <w:rtl/>
          <w:lang w:bidi="ar-EG"/>
        </w:rPr>
        <w:t>رواه البخاري ومسلم.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AE2E64"/>
    <w:multiLevelType w:val="hybridMultilevel"/>
    <w:tmpl w:val="ED82277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
    <w:nsid w:val="3B6B45E4"/>
    <w:multiLevelType w:val="hybridMultilevel"/>
    <w:tmpl w:val="8FCADCD2"/>
    <w:lvl w:ilvl="0" w:tplc="33861D4E">
      <w:numFmt w:val="bullet"/>
      <w:lvlText w:val="-"/>
      <w:lvlJc w:val="left"/>
      <w:pPr>
        <w:ind w:left="792" w:hanging="360"/>
      </w:pPr>
      <w:rPr>
        <w:rFonts w:ascii="Traditional Arabic" w:eastAsiaTheme="minorHAnsi" w:hAnsi="Traditional Arabic" w:cs="Traditional Arabic"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nsid w:val="52FB1C30"/>
    <w:multiLevelType w:val="hybridMultilevel"/>
    <w:tmpl w:val="2CAE9C24"/>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88D"/>
    <w:rsid w:val="00004DBA"/>
    <w:rsid w:val="0001310B"/>
    <w:rsid w:val="00015B1A"/>
    <w:rsid w:val="00020430"/>
    <w:rsid w:val="000301FF"/>
    <w:rsid w:val="0003703B"/>
    <w:rsid w:val="000517F2"/>
    <w:rsid w:val="000519A4"/>
    <w:rsid w:val="00052D2D"/>
    <w:rsid w:val="00056F88"/>
    <w:rsid w:val="000613B5"/>
    <w:rsid w:val="00064CBD"/>
    <w:rsid w:val="000669BF"/>
    <w:rsid w:val="000823E9"/>
    <w:rsid w:val="00091E9D"/>
    <w:rsid w:val="000C2545"/>
    <w:rsid w:val="000C6741"/>
    <w:rsid w:val="000D5AB5"/>
    <w:rsid w:val="000F64C7"/>
    <w:rsid w:val="00110A50"/>
    <w:rsid w:val="00112622"/>
    <w:rsid w:val="00112C40"/>
    <w:rsid w:val="001261A1"/>
    <w:rsid w:val="001261E2"/>
    <w:rsid w:val="001320EE"/>
    <w:rsid w:val="001438F0"/>
    <w:rsid w:val="001551E4"/>
    <w:rsid w:val="00180D54"/>
    <w:rsid w:val="00184C3B"/>
    <w:rsid w:val="001A0B21"/>
    <w:rsid w:val="001A7670"/>
    <w:rsid w:val="001D7D9A"/>
    <w:rsid w:val="001F72C1"/>
    <w:rsid w:val="0020113D"/>
    <w:rsid w:val="00202E65"/>
    <w:rsid w:val="00217B13"/>
    <w:rsid w:val="002254A5"/>
    <w:rsid w:val="00236B9B"/>
    <w:rsid w:val="00240A9A"/>
    <w:rsid w:val="0025640D"/>
    <w:rsid w:val="0026035A"/>
    <w:rsid w:val="002659C2"/>
    <w:rsid w:val="00271562"/>
    <w:rsid w:val="0027199A"/>
    <w:rsid w:val="00277EC1"/>
    <w:rsid w:val="00283314"/>
    <w:rsid w:val="00297AEC"/>
    <w:rsid w:val="002A0922"/>
    <w:rsid w:val="002B578C"/>
    <w:rsid w:val="002D4A50"/>
    <w:rsid w:val="002E2F1D"/>
    <w:rsid w:val="002E43A7"/>
    <w:rsid w:val="002E4963"/>
    <w:rsid w:val="002F00F3"/>
    <w:rsid w:val="002F4459"/>
    <w:rsid w:val="003029A4"/>
    <w:rsid w:val="0030353C"/>
    <w:rsid w:val="0030775E"/>
    <w:rsid w:val="00325A93"/>
    <w:rsid w:val="003266C1"/>
    <w:rsid w:val="003318FB"/>
    <w:rsid w:val="0033450A"/>
    <w:rsid w:val="00346311"/>
    <w:rsid w:val="0036622E"/>
    <w:rsid w:val="00366B53"/>
    <w:rsid w:val="0037356B"/>
    <w:rsid w:val="00383E88"/>
    <w:rsid w:val="00394076"/>
    <w:rsid w:val="00394435"/>
    <w:rsid w:val="003A1282"/>
    <w:rsid w:val="003A66EA"/>
    <w:rsid w:val="003B40CC"/>
    <w:rsid w:val="003B743C"/>
    <w:rsid w:val="003D37F0"/>
    <w:rsid w:val="003D4A84"/>
    <w:rsid w:val="003E78F8"/>
    <w:rsid w:val="003F24E3"/>
    <w:rsid w:val="00402A62"/>
    <w:rsid w:val="00413102"/>
    <w:rsid w:val="00427690"/>
    <w:rsid w:val="00433B03"/>
    <w:rsid w:val="00434563"/>
    <w:rsid w:val="00454FEE"/>
    <w:rsid w:val="00496B4C"/>
    <w:rsid w:val="004B10F1"/>
    <w:rsid w:val="004D126D"/>
    <w:rsid w:val="004E4D60"/>
    <w:rsid w:val="00500915"/>
    <w:rsid w:val="00506D0E"/>
    <w:rsid w:val="00511BAD"/>
    <w:rsid w:val="00521195"/>
    <w:rsid w:val="005212DE"/>
    <w:rsid w:val="0052142E"/>
    <w:rsid w:val="00532DD3"/>
    <w:rsid w:val="00537A41"/>
    <w:rsid w:val="00545B30"/>
    <w:rsid w:val="00552553"/>
    <w:rsid w:val="00560B40"/>
    <w:rsid w:val="00577663"/>
    <w:rsid w:val="00581FA7"/>
    <w:rsid w:val="005859CE"/>
    <w:rsid w:val="005903F1"/>
    <w:rsid w:val="00594971"/>
    <w:rsid w:val="005B034D"/>
    <w:rsid w:val="005C1648"/>
    <w:rsid w:val="005E6000"/>
    <w:rsid w:val="005F05AB"/>
    <w:rsid w:val="006078A0"/>
    <w:rsid w:val="006259C2"/>
    <w:rsid w:val="006448B5"/>
    <w:rsid w:val="00644A06"/>
    <w:rsid w:val="006509D8"/>
    <w:rsid w:val="00681100"/>
    <w:rsid w:val="00685BCF"/>
    <w:rsid w:val="006905DB"/>
    <w:rsid w:val="006B674A"/>
    <w:rsid w:val="006C0BCC"/>
    <w:rsid w:val="006C2129"/>
    <w:rsid w:val="006D3FC8"/>
    <w:rsid w:val="006E12B5"/>
    <w:rsid w:val="006E1767"/>
    <w:rsid w:val="006F5801"/>
    <w:rsid w:val="00703604"/>
    <w:rsid w:val="00717DDC"/>
    <w:rsid w:val="00723203"/>
    <w:rsid w:val="0073109F"/>
    <w:rsid w:val="00740506"/>
    <w:rsid w:val="007413F1"/>
    <w:rsid w:val="007512BD"/>
    <w:rsid w:val="00772800"/>
    <w:rsid w:val="007A12B4"/>
    <w:rsid w:val="007A4FB7"/>
    <w:rsid w:val="007A5665"/>
    <w:rsid w:val="007B0A71"/>
    <w:rsid w:val="007C7F3A"/>
    <w:rsid w:val="007E6D29"/>
    <w:rsid w:val="00802677"/>
    <w:rsid w:val="0080274C"/>
    <w:rsid w:val="00833EF3"/>
    <w:rsid w:val="0084508F"/>
    <w:rsid w:val="008459DE"/>
    <w:rsid w:val="00847CC6"/>
    <w:rsid w:val="00863621"/>
    <w:rsid w:val="00892E60"/>
    <w:rsid w:val="00894416"/>
    <w:rsid w:val="008958A7"/>
    <w:rsid w:val="00896574"/>
    <w:rsid w:val="008B02E4"/>
    <w:rsid w:val="008C11B6"/>
    <w:rsid w:val="008C1C1B"/>
    <w:rsid w:val="008D3782"/>
    <w:rsid w:val="008D588D"/>
    <w:rsid w:val="0090109E"/>
    <w:rsid w:val="00913468"/>
    <w:rsid w:val="00921243"/>
    <w:rsid w:val="009212EE"/>
    <w:rsid w:val="009230D9"/>
    <w:rsid w:val="0093641F"/>
    <w:rsid w:val="009572C9"/>
    <w:rsid w:val="0095734E"/>
    <w:rsid w:val="00963AC4"/>
    <w:rsid w:val="00965D54"/>
    <w:rsid w:val="00966E76"/>
    <w:rsid w:val="009727E9"/>
    <w:rsid w:val="00977EA6"/>
    <w:rsid w:val="00987EA5"/>
    <w:rsid w:val="00997437"/>
    <w:rsid w:val="009A13D7"/>
    <w:rsid w:val="009B586C"/>
    <w:rsid w:val="009C0FEA"/>
    <w:rsid w:val="009C2026"/>
    <w:rsid w:val="009E10C1"/>
    <w:rsid w:val="009E224B"/>
    <w:rsid w:val="009E56BF"/>
    <w:rsid w:val="009E6D11"/>
    <w:rsid w:val="00A002B0"/>
    <w:rsid w:val="00A0727A"/>
    <w:rsid w:val="00A147A0"/>
    <w:rsid w:val="00A22086"/>
    <w:rsid w:val="00A3196F"/>
    <w:rsid w:val="00A467A1"/>
    <w:rsid w:val="00A528CC"/>
    <w:rsid w:val="00A609A6"/>
    <w:rsid w:val="00A61079"/>
    <w:rsid w:val="00A7135B"/>
    <w:rsid w:val="00A73C97"/>
    <w:rsid w:val="00A75694"/>
    <w:rsid w:val="00A827D8"/>
    <w:rsid w:val="00A96BE7"/>
    <w:rsid w:val="00AA149D"/>
    <w:rsid w:val="00AA210C"/>
    <w:rsid w:val="00AB34A9"/>
    <w:rsid w:val="00AB4ED8"/>
    <w:rsid w:val="00AC0EA4"/>
    <w:rsid w:val="00AC66DC"/>
    <w:rsid w:val="00AD1E43"/>
    <w:rsid w:val="00AE31C2"/>
    <w:rsid w:val="00AE43B4"/>
    <w:rsid w:val="00AF3919"/>
    <w:rsid w:val="00B059C0"/>
    <w:rsid w:val="00B133ED"/>
    <w:rsid w:val="00B328F3"/>
    <w:rsid w:val="00B354C3"/>
    <w:rsid w:val="00B46683"/>
    <w:rsid w:val="00B658E8"/>
    <w:rsid w:val="00B700C7"/>
    <w:rsid w:val="00B730C2"/>
    <w:rsid w:val="00B855DE"/>
    <w:rsid w:val="00B90525"/>
    <w:rsid w:val="00BA20D7"/>
    <w:rsid w:val="00BB7267"/>
    <w:rsid w:val="00BB7EDC"/>
    <w:rsid w:val="00BC4647"/>
    <w:rsid w:val="00BD1CB3"/>
    <w:rsid w:val="00BD3B98"/>
    <w:rsid w:val="00BD4560"/>
    <w:rsid w:val="00BD7C54"/>
    <w:rsid w:val="00BE176A"/>
    <w:rsid w:val="00BE25BA"/>
    <w:rsid w:val="00BF1340"/>
    <w:rsid w:val="00BF2D76"/>
    <w:rsid w:val="00C114B9"/>
    <w:rsid w:val="00C15E42"/>
    <w:rsid w:val="00C41F3E"/>
    <w:rsid w:val="00C54360"/>
    <w:rsid w:val="00C6486C"/>
    <w:rsid w:val="00C74FED"/>
    <w:rsid w:val="00C75768"/>
    <w:rsid w:val="00C90775"/>
    <w:rsid w:val="00CA1357"/>
    <w:rsid w:val="00CA1EE4"/>
    <w:rsid w:val="00CA3255"/>
    <w:rsid w:val="00CA5D1C"/>
    <w:rsid w:val="00CB227D"/>
    <w:rsid w:val="00CB2E70"/>
    <w:rsid w:val="00CB363E"/>
    <w:rsid w:val="00CD1184"/>
    <w:rsid w:val="00CD2E2C"/>
    <w:rsid w:val="00CE23B7"/>
    <w:rsid w:val="00CF0E93"/>
    <w:rsid w:val="00CF22A3"/>
    <w:rsid w:val="00D13E24"/>
    <w:rsid w:val="00D15B9B"/>
    <w:rsid w:val="00D35DB7"/>
    <w:rsid w:val="00D374A7"/>
    <w:rsid w:val="00D414D7"/>
    <w:rsid w:val="00D4151A"/>
    <w:rsid w:val="00D43F3D"/>
    <w:rsid w:val="00D44E03"/>
    <w:rsid w:val="00D52990"/>
    <w:rsid w:val="00D56B73"/>
    <w:rsid w:val="00D6278D"/>
    <w:rsid w:val="00D740D9"/>
    <w:rsid w:val="00D74744"/>
    <w:rsid w:val="00DA54D6"/>
    <w:rsid w:val="00DB0649"/>
    <w:rsid w:val="00DD4D8F"/>
    <w:rsid w:val="00DD6B8C"/>
    <w:rsid w:val="00DE2B74"/>
    <w:rsid w:val="00DF0FA3"/>
    <w:rsid w:val="00DF733B"/>
    <w:rsid w:val="00DF7D28"/>
    <w:rsid w:val="00E006E6"/>
    <w:rsid w:val="00E00919"/>
    <w:rsid w:val="00E059CC"/>
    <w:rsid w:val="00E0652A"/>
    <w:rsid w:val="00E1145B"/>
    <w:rsid w:val="00E12B7B"/>
    <w:rsid w:val="00E17FA4"/>
    <w:rsid w:val="00E2373F"/>
    <w:rsid w:val="00E2512D"/>
    <w:rsid w:val="00E34678"/>
    <w:rsid w:val="00E93408"/>
    <w:rsid w:val="00EB0F83"/>
    <w:rsid w:val="00EB2EF7"/>
    <w:rsid w:val="00EC564B"/>
    <w:rsid w:val="00ED1E96"/>
    <w:rsid w:val="00EE39C9"/>
    <w:rsid w:val="00EE7A50"/>
    <w:rsid w:val="00F10DB9"/>
    <w:rsid w:val="00F119A6"/>
    <w:rsid w:val="00F21DB5"/>
    <w:rsid w:val="00F3350C"/>
    <w:rsid w:val="00F36B77"/>
    <w:rsid w:val="00F65F50"/>
    <w:rsid w:val="00F75F03"/>
    <w:rsid w:val="00F76AC8"/>
    <w:rsid w:val="00F77AE8"/>
    <w:rsid w:val="00F80ED2"/>
    <w:rsid w:val="00F855E9"/>
    <w:rsid w:val="00F92493"/>
    <w:rsid w:val="00FB0C25"/>
    <w:rsid w:val="00FB7C6E"/>
    <w:rsid w:val="00FC7793"/>
    <w:rsid w:val="00FC7D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D87C1"/>
  <w15:chartTrackingRefBased/>
  <w15:docId w15:val="{DB09D136-2571-40C0-BF0F-E31BF3008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bidi/>
        <w:spacing w:after="120"/>
        <w:ind w:firstLine="432"/>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qFormat/>
    <w:rsid w:val="00325A93"/>
    <w:pPr>
      <w:keepNext/>
      <w:spacing w:before="240" w:after="60"/>
      <w:outlineLvl w:val="0"/>
    </w:pPr>
    <w:rPr>
      <w:rFonts w:ascii="Arial" w:eastAsia="Calibri" w:hAnsi="Arial" w:cs="Arial"/>
      <w:b/>
      <w:bCs/>
      <w:kern w:val="32"/>
      <w:sz w:val="32"/>
      <w:szCs w:val="32"/>
    </w:rPr>
  </w:style>
  <w:style w:type="paragraph" w:styleId="5">
    <w:name w:val="heading 5"/>
    <w:basedOn w:val="a"/>
    <w:link w:val="5Char"/>
    <w:qFormat/>
    <w:rsid w:val="00325A93"/>
    <w:pPr>
      <w:bidi w:val="0"/>
      <w:spacing w:before="100" w:beforeAutospacing="1" w:after="100" w:afterAutospacing="1"/>
      <w:ind w:firstLine="0"/>
      <w:jc w:val="left"/>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13D7"/>
    <w:pPr>
      <w:ind w:left="720"/>
      <w:contextualSpacing/>
    </w:pPr>
  </w:style>
  <w:style w:type="paragraph" w:styleId="a4">
    <w:name w:val="footnote text"/>
    <w:basedOn w:val="a"/>
    <w:link w:val="Char"/>
    <w:unhideWhenUsed/>
    <w:rsid w:val="00CB227D"/>
    <w:pPr>
      <w:spacing w:after="0"/>
    </w:pPr>
    <w:rPr>
      <w:sz w:val="20"/>
      <w:szCs w:val="20"/>
    </w:rPr>
  </w:style>
  <w:style w:type="character" w:customStyle="1" w:styleId="Char">
    <w:name w:val="نص حاشية سفلية Char"/>
    <w:basedOn w:val="a0"/>
    <w:link w:val="a4"/>
    <w:rsid w:val="00CB227D"/>
    <w:rPr>
      <w:sz w:val="20"/>
      <w:szCs w:val="20"/>
    </w:rPr>
  </w:style>
  <w:style w:type="character" w:styleId="a5">
    <w:name w:val="footnote reference"/>
    <w:basedOn w:val="a0"/>
    <w:unhideWhenUsed/>
    <w:rsid w:val="00CB227D"/>
    <w:rPr>
      <w:vertAlign w:val="superscript"/>
    </w:rPr>
  </w:style>
  <w:style w:type="paragraph" w:styleId="a6">
    <w:name w:val="header"/>
    <w:basedOn w:val="a"/>
    <w:link w:val="Char0"/>
    <w:unhideWhenUsed/>
    <w:rsid w:val="00BA20D7"/>
    <w:pPr>
      <w:tabs>
        <w:tab w:val="center" w:pos="4153"/>
        <w:tab w:val="right" w:pos="8306"/>
      </w:tabs>
      <w:spacing w:after="0"/>
    </w:pPr>
  </w:style>
  <w:style w:type="character" w:customStyle="1" w:styleId="Char0">
    <w:name w:val="رأس الصفحة Char"/>
    <w:basedOn w:val="a0"/>
    <w:link w:val="a6"/>
    <w:rsid w:val="00BA20D7"/>
  </w:style>
  <w:style w:type="paragraph" w:styleId="a7">
    <w:name w:val="footer"/>
    <w:basedOn w:val="a"/>
    <w:link w:val="Char1"/>
    <w:unhideWhenUsed/>
    <w:rsid w:val="00BA20D7"/>
    <w:pPr>
      <w:tabs>
        <w:tab w:val="center" w:pos="4153"/>
        <w:tab w:val="right" w:pos="8306"/>
      </w:tabs>
      <w:spacing w:after="0"/>
    </w:pPr>
  </w:style>
  <w:style w:type="character" w:customStyle="1" w:styleId="Char1">
    <w:name w:val="تذييل الصفحة Char"/>
    <w:basedOn w:val="a0"/>
    <w:link w:val="a7"/>
    <w:uiPriority w:val="99"/>
    <w:rsid w:val="00BA20D7"/>
  </w:style>
  <w:style w:type="table" w:styleId="a8">
    <w:name w:val="Table Grid"/>
    <w:basedOn w:val="a1"/>
    <w:rsid w:val="002E43A7"/>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عنوان 1 Char"/>
    <w:basedOn w:val="a0"/>
    <w:link w:val="1"/>
    <w:rsid w:val="00325A93"/>
    <w:rPr>
      <w:rFonts w:ascii="Arial" w:eastAsia="Calibri" w:hAnsi="Arial" w:cs="Arial"/>
      <w:b/>
      <w:bCs/>
      <w:kern w:val="32"/>
      <w:sz w:val="32"/>
      <w:szCs w:val="32"/>
    </w:rPr>
  </w:style>
  <w:style w:type="character" w:customStyle="1" w:styleId="5Char">
    <w:name w:val="عنوان 5 Char"/>
    <w:basedOn w:val="a0"/>
    <w:link w:val="5"/>
    <w:rsid w:val="00325A93"/>
    <w:rPr>
      <w:rFonts w:ascii="Times New Roman" w:eastAsia="Times New Roman" w:hAnsi="Times New Roman" w:cs="Times New Roman"/>
      <w:b/>
      <w:bCs/>
      <w:sz w:val="20"/>
      <w:szCs w:val="20"/>
    </w:rPr>
  </w:style>
  <w:style w:type="character" w:styleId="a9">
    <w:name w:val="Emphasis"/>
    <w:basedOn w:val="a0"/>
    <w:uiPriority w:val="20"/>
    <w:qFormat/>
    <w:rsid w:val="00325A93"/>
    <w:rPr>
      <w:i/>
      <w:iCs/>
    </w:rPr>
  </w:style>
  <w:style w:type="character" w:styleId="Hyperlink">
    <w:name w:val="Hyperlink"/>
    <w:basedOn w:val="a0"/>
    <w:rsid w:val="00325A93"/>
    <w:rPr>
      <w:color w:val="0000FF"/>
      <w:u w:val="single"/>
    </w:rPr>
  </w:style>
  <w:style w:type="character" w:customStyle="1" w:styleId="search-keys">
    <w:name w:val="search-keys"/>
    <w:basedOn w:val="a0"/>
    <w:rsid w:val="00325A93"/>
  </w:style>
  <w:style w:type="paragraph" w:styleId="aa">
    <w:name w:val="Normal (Web)"/>
    <w:basedOn w:val="a"/>
    <w:rsid w:val="00325A93"/>
    <w:pPr>
      <w:bidi w:val="0"/>
      <w:spacing w:before="100" w:beforeAutospacing="1" w:after="100" w:afterAutospacing="1"/>
      <w:ind w:firstLine="0"/>
      <w:jc w:val="left"/>
    </w:pPr>
    <w:rPr>
      <w:rFonts w:ascii="Times New Roman" w:eastAsia="Times New Roman" w:hAnsi="Times New Roman" w:cs="Times New Roman"/>
      <w:sz w:val="24"/>
      <w:szCs w:val="24"/>
    </w:rPr>
  </w:style>
  <w:style w:type="character" w:styleId="ab">
    <w:name w:val="page number"/>
    <w:basedOn w:val="a0"/>
    <w:rsid w:val="00DF0FA3"/>
  </w:style>
  <w:style w:type="paragraph" w:customStyle="1" w:styleId="Char2">
    <w:name w:val="ا Char"/>
    <w:basedOn w:val="a"/>
    <w:next w:val="ac"/>
    <w:rsid w:val="00DF0FA3"/>
    <w:pPr>
      <w:spacing w:after="0"/>
      <w:ind w:firstLine="567"/>
    </w:pPr>
    <w:rPr>
      <w:rFonts w:ascii="Times New Roman" w:eastAsia="Times New Roman" w:hAnsi="Times New Roman" w:cs="DecoType Naskh"/>
      <w:sz w:val="32"/>
      <w:szCs w:val="32"/>
      <w:lang w:eastAsia="ar-SA" w:bidi="ar-YE"/>
    </w:rPr>
  </w:style>
  <w:style w:type="paragraph" w:styleId="ad">
    <w:name w:val="Title"/>
    <w:basedOn w:val="a"/>
    <w:link w:val="Char3"/>
    <w:qFormat/>
    <w:rsid w:val="00DF0FA3"/>
    <w:pPr>
      <w:spacing w:after="0"/>
      <w:ind w:firstLine="0"/>
      <w:jc w:val="center"/>
    </w:pPr>
    <w:rPr>
      <w:rFonts w:ascii="Times New Roman" w:eastAsia="Times New Roman" w:hAnsi="Times New Roman" w:cs="Simplified Arabic"/>
      <w:b/>
      <w:bCs/>
      <w:sz w:val="29"/>
      <w:szCs w:val="29"/>
      <w:lang w:eastAsia="ar-SA"/>
    </w:rPr>
  </w:style>
  <w:style w:type="character" w:customStyle="1" w:styleId="Char3">
    <w:name w:val="العنوان Char"/>
    <w:basedOn w:val="a0"/>
    <w:link w:val="ad"/>
    <w:rsid w:val="00DF0FA3"/>
    <w:rPr>
      <w:rFonts w:ascii="Times New Roman" w:eastAsia="Times New Roman" w:hAnsi="Times New Roman" w:cs="Simplified Arabic"/>
      <w:b/>
      <w:bCs/>
      <w:sz w:val="29"/>
      <w:szCs w:val="29"/>
      <w:lang w:eastAsia="ar-SA"/>
    </w:rPr>
  </w:style>
  <w:style w:type="paragraph" w:styleId="ac">
    <w:name w:val="Plain Text"/>
    <w:basedOn w:val="a"/>
    <w:link w:val="Char4"/>
    <w:rsid w:val="00DF0FA3"/>
    <w:pPr>
      <w:spacing w:after="0"/>
      <w:ind w:firstLine="0"/>
      <w:jc w:val="left"/>
    </w:pPr>
    <w:rPr>
      <w:rFonts w:ascii="Courier New" w:eastAsia="Times New Roman" w:hAnsi="Courier New" w:cs="Courier New"/>
      <w:sz w:val="20"/>
      <w:szCs w:val="20"/>
    </w:rPr>
  </w:style>
  <w:style w:type="character" w:customStyle="1" w:styleId="Char4">
    <w:name w:val="نص عادي Char"/>
    <w:basedOn w:val="a0"/>
    <w:link w:val="ac"/>
    <w:rsid w:val="00DF0FA3"/>
    <w:rPr>
      <w:rFonts w:ascii="Courier New" w:eastAsia="Times New Roman" w:hAnsi="Courier New" w:cs="Courier New"/>
      <w:sz w:val="20"/>
      <w:szCs w:val="20"/>
    </w:rPr>
  </w:style>
  <w:style w:type="paragraph" w:customStyle="1" w:styleId="ParaChar">
    <w:name w:val="خط الفقرة الافتراضي Para Char"/>
    <w:basedOn w:val="a"/>
    <w:rsid w:val="00DF0FA3"/>
    <w:pPr>
      <w:spacing w:after="0"/>
      <w:ind w:firstLine="0"/>
      <w:jc w:val="left"/>
    </w:pPr>
    <w:rPr>
      <w:rFonts w:ascii="Times New Roman" w:eastAsia="Times New Roman" w:hAnsi="Times New Roman" w:cs="Times New Roman"/>
      <w:sz w:val="24"/>
      <w:szCs w:val="24"/>
    </w:rPr>
  </w:style>
  <w:style w:type="character" w:customStyle="1" w:styleId="ae">
    <w:name w:val="شواهد"/>
    <w:basedOn w:val="a0"/>
    <w:rsid w:val="00DF0FA3"/>
    <w:rPr>
      <w:rFonts w:ascii="Traditional Arabic" w:hAnsi="Traditional Arabic"/>
      <w:color w:val="0000FF"/>
      <w:sz w:val="32"/>
    </w:rPr>
  </w:style>
  <w:style w:type="character" w:styleId="af">
    <w:name w:val="annotation reference"/>
    <w:basedOn w:val="a0"/>
    <w:rsid w:val="00DF0FA3"/>
    <w:rPr>
      <w:sz w:val="16"/>
      <w:szCs w:val="16"/>
    </w:rPr>
  </w:style>
  <w:style w:type="paragraph" w:styleId="af0">
    <w:name w:val="annotation text"/>
    <w:basedOn w:val="a"/>
    <w:link w:val="Char5"/>
    <w:rsid w:val="00DF0FA3"/>
    <w:pPr>
      <w:spacing w:after="0"/>
      <w:ind w:firstLine="0"/>
      <w:jc w:val="left"/>
    </w:pPr>
    <w:rPr>
      <w:rFonts w:ascii="Times New Roman" w:eastAsia="Times New Roman" w:hAnsi="Times New Roman" w:cs="Times New Roman"/>
      <w:sz w:val="20"/>
      <w:szCs w:val="20"/>
    </w:rPr>
  </w:style>
  <w:style w:type="character" w:customStyle="1" w:styleId="Char5">
    <w:name w:val="نص تعليق Char"/>
    <w:basedOn w:val="a0"/>
    <w:link w:val="af0"/>
    <w:rsid w:val="00DF0FA3"/>
    <w:rPr>
      <w:rFonts w:ascii="Times New Roman" w:eastAsia="Times New Roman" w:hAnsi="Times New Roman" w:cs="Times New Roman"/>
      <w:sz w:val="20"/>
      <w:szCs w:val="20"/>
    </w:rPr>
  </w:style>
  <w:style w:type="paragraph" w:styleId="af1">
    <w:name w:val="annotation subject"/>
    <w:basedOn w:val="af0"/>
    <w:next w:val="af0"/>
    <w:link w:val="Char6"/>
    <w:rsid w:val="00DF0FA3"/>
    <w:rPr>
      <w:b/>
      <w:bCs/>
    </w:rPr>
  </w:style>
  <w:style w:type="character" w:customStyle="1" w:styleId="Char6">
    <w:name w:val="موضوع تعليق Char"/>
    <w:basedOn w:val="Char5"/>
    <w:link w:val="af1"/>
    <w:rsid w:val="00DF0FA3"/>
    <w:rPr>
      <w:rFonts w:ascii="Times New Roman" w:eastAsia="Times New Roman" w:hAnsi="Times New Roman" w:cs="Times New Roman"/>
      <w:b/>
      <w:bCs/>
      <w:sz w:val="20"/>
      <w:szCs w:val="20"/>
    </w:rPr>
  </w:style>
  <w:style w:type="paragraph" w:styleId="af2">
    <w:name w:val="Balloon Text"/>
    <w:basedOn w:val="a"/>
    <w:link w:val="Char7"/>
    <w:rsid w:val="00DF0FA3"/>
    <w:pPr>
      <w:spacing w:after="0"/>
      <w:ind w:firstLine="0"/>
      <w:jc w:val="left"/>
    </w:pPr>
    <w:rPr>
      <w:rFonts w:ascii="Tahoma" w:eastAsia="Times New Roman" w:hAnsi="Tahoma" w:cs="Tahoma"/>
      <w:sz w:val="18"/>
      <w:szCs w:val="18"/>
    </w:rPr>
  </w:style>
  <w:style w:type="character" w:customStyle="1" w:styleId="Char7">
    <w:name w:val="نص في بالون Char"/>
    <w:basedOn w:val="a0"/>
    <w:link w:val="af2"/>
    <w:rsid w:val="00DF0FA3"/>
    <w:rPr>
      <w:rFonts w:ascii="Tahoma" w:eastAsia="Times New Roman"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7499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E355D-986B-44E1-BAA8-6311E379BAF2}"/>
</file>

<file path=customXml/itemProps2.xml><?xml version="1.0" encoding="utf-8"?>
<ds:datastoreItem xmlns:ds="http://schemas.openxmlformats.org/officeDocument/2006/customXml" ds:itemID="{2F8C53C6-222A-40D8-B1FF-1719995C4240}">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3.xml><?xml version="1.0" encoding="utf-8"?>
<ds:datastoreItem xmlns:ds="http://schemas.openxmlformats.org/officeDocument/2006/customXml" ds:itemID="{9545B7F0-62DD-497F-9CBD-2D218EDDE455}">
  <ds:schemaRefs>
    <ds:schemaRef ds:uri="http://schemas.microsoft.com/sharepoint/v3/contenttype/forms"/>
  </ds:schemaRefs>
</ds:datastoreItem>
</file>

<file path=customXml/itemProps4.xml><?xml version="1.0" encoding="utf-8"?>
<ds:datastoreItem xmlns:ds="http://schemas.openxmlformats.org/officeDocument/2006/customXml" ds:itemID="{8984CC90-8709-4F99-A1BC-9D4CEC59E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4301</Words>
  <Characters>24519</Characters>
  <Application>Microsoft Office Word</Application>
  <DocSecurity>0</DocSecurity>
  <Lines>204</Lines>
  <Paragraphs>57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5</cp:revision>
  <dcterms:created xsi:type="dcterms:W3CDTF">2025-06-19T07:13:00Z</dcterms:created>
  <dcterms:modified xsi:type="dcterms:W3CDTF">2025-09-01T11:13:00Z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101000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MediaServiceImageTags">
    <vt:lpwstr/>
  </property>
</Properties>
</file>