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24440E" w:rsidRDefault="00CF22A3" w:rsidP="00913468">
      <w:pPr>
        <w:ind w:firstLine="397"/>
        <w:jc w:val="center"/>
        <w:rPr>
          <w:rFonts w:ascii="Traditional Arabic" w:hAnsi="Traditional Arabic" w:cs="Traditional Arabic"/>
          <w:b/>
          <w:bCs/>
          <w:color w:val="FF0000"/>
          <w:sz w:val="44"/>
          <w:szCs w:val="44"/>
          <w:rtl/>
          <w:lang w:bidi="ar-EG"/>
        </w:rPr>
      </w:pPr>
      <w:bookmarkStart w:id="0" w:name="_Hlk146111003"/>
      <w:r w:rsidRPr="0024440E">
        <w:rPr>
          <w:rFonts w:ascii="Traditional Arabic" w:hAnsi="Traditional Arabic" w:cs="Traditional Arabic"/>
          <w:b/>
          <w:bCs/>
          <w:color w:val="FF0000"/>
          <w:sz w:val="44"/>
          <w:szCs w:val="44"/>
          <w:rtl/>
          <w:lang w:bidi="ar-EG"/>
        </w:rPr>
        <w:t>آداب العالم والمتعلم</w:t>
      </w:r>
    </w:p>
    <w:p w14:paraId="5FE56E1C" w14:textId="59CD2694" w:rsidR="008D588D" w:rsidRPr="0024440E" w:rsidRDefault="008D588D" w:rsidP="00913468">
      <w:pPr>
        <w:ind w:firstLine="397"/>
        <w:jc w:val="center"/>
        <w:rPr>
          <w:rFonts w:ascii="Traditional Arabic" w:hAnsi="Traditional Arabic" w:cs="Traditional Arabic"/>
          <w:b/>
          <w:bCs/>
          <w:color w:val="0000CC"/>
          <w:sz w:val="44"/>
          <w:szCs w:val="44"/>
          <w:rtl/>
          <w:lang w:bidi="ar-EG"/>
        </w:rPr>
      </w:pPr>
      <w:r w:rsidRPr="0024440E">
        <w:rPr>
          <w:rFonts w:ascii="Traditional Arabic" w:hAnsi="Traditional Arabic" w:cs="Traditional Arabic"/>
          <w:b/>
          <w:bCs/>
          <w:color w:val="0000CC"/>
          <w:sz w:val="44"/>
          <w:szCs w:val="44"/>
          <w:rtl/>
          <w:lang w:bidi="ar-EG"/>
        </w:rPr>
        <w:t xml:space="preserve">الدرس </w:t>
      </w:r>
      <w:r w:rsidR="00894416" w:rsidRPr="0024440E">
        <w:rPr>
          <w:rFonts w:ascii="Traditional Arabic" w:hAnsi="Traditional Arabic" w:cs="Traditional Arabic"/>
          <w:b/>
          <w:bCs/>
          <w:color w:val="0000CC"/>
          <w:sz w:val="44"/>
          <w:szCs w:val="44"/>
          <w:rtl/>
          <w:lang w:bidi="ar-EG"/>
        </w:rPr>
        <w:t>الخامس</w:t>
      </w:r>
    </w:p>
    <w:p w14:paraId="7A443A75" w14:textId="768EA98B" w:rsidR="00CF22A3" w:rsidRPr="0024440E" w:rsidRDefault="00CF22A3" w:rsidP="0024440E">
      <w:pPr>
        <w:ind w:firstLine="397"/>
        <w:jc w:val="right"/>
        <w:rPr>
          <w:rFonts w:ascii="Traditional Arabic" w:hAnsi="Traditional Arabic" w:cs="Traditional Arabic"/>
          <w:b/>
          <w:bCs/>
          <w:color w:val="006600"/>
          <w:sz w:val="32"/>
          <w:szCs w:val="32"/>
          <w:rtl/>
          <w:lang w:bidi="ar-EG"/>
        </w:rPr>
      </w:pPr>
      <w:r w:rsidRPr="0024440E">
        <w:rPr>
          <w:rFonts w:ascii="Traditional Arabic" w:hAnsi="Traditional Arabic" w:cs="Traditional Arabic"/>
          <w:b/>
          <w:bCs/>
          <w:color w:val="006600"/>
          <w:sz w:val="32"/>
          <w:szCs w:val="32"/>
          <w:rtl/>
          <w:lang w:bidi="ar-EG"/>
        </w:rPr>
        <w:t>فضيلة الشيخ/ محمد بن عبد الله المعيوف</w:t>
      </w:r>
    </w:p>
    <w:bookmarkEnd w:id="0"/>
    <w:p w14:paraId="767E5649" w14:textId="77777777"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{بسم الله الرحمن الرحيم</w:t>
      </w:r>
    </w:p>
    <w:p w14:paraId="67C12D12" w14:textId="77777777"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w:t>
      </w:r>
      <w:bookmarkStart w:id="1" w:name="_GoBack"/>
      <w:bookmarkEnd w:id="1"/>
      <w:r w:rsidRPr="0024440E">
        <w:rPr>
          <w:rFonts w:ascii="Traditional Arabic" w:hAnsi="Traditional Arabic" w:cs="Traditional Arabic"/>
          <w:sz w:val="40"/>
          <w:szCs w:val="40"/>
          <w:rtl/>
          <w:lang w:bidi="ar-EG"/>
        </w:rPr>
        <w:t>على آله وصحابته، ومن تبعهم بإحسان، مرحبًا بطلاب العلم حياكم الله وبياكم، وجعل الجنة مثوانا ومثواكم، وأسعد الله أيامكم وأوقاتكم بالبركات والخيرات.</w:t>
      </w:r>
    </w:p>
    <w:p w14:paraId="6AFD9767" w14:textId="75D46234" w:rsidR="000C6741" w:rsidRPr="0024440E" w:rsidRDefault="000C6741" w:rsidP="00B81CA8">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نُرحب بكم في حلقةٍ جديدة من برنامج </w:t>
      </w:r>
      <w:r w:rsidR="00DF0FA3"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lang w:bidi="ar-EG"/>
        </w:rPr>
        <w:t>جادة المتعلم</w:t>
      </w:r>
      <w:r w:rsidR="00DF0FA3"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 xml:space="preserve"> والذي نتناول </w:t>
      </w:r>
      <w:r w:rsidR="00B81CA8" w:rsidRPr="0024440E">
        <w:rPr>
          <w:rFonts w:ascii="Traditional Arabic" w:hAnsi="Traditional Arabic" w:cs="Traditional Arabic" w:hint="cs"/>
          <w:sz w:val="40"/>
          <w:szCs w:val="40"/>
          <w:rtl/>
          <w:lang w:bidi="ar-EG"/>
        </w:rPr>
        <w:t xml:space="preserve">فيه </w:t>
      </w:r>
      <w:r w:rsidRPr="0024440E">
        <w:rPr>
          <w:rFonts w:ascii="Traditional Arabic" w:hAnsi="Traditional Arabic" w:cs="Traditional Arabic"/>
          <w:sz w:val="40"/>
          <w:szCs w:val="40"/>
          <w:rtl/>
          <w:lang w:bidi="ar-EG"/>
        </w:rPr>
        <w:t xml:space="preserve">كتاب </w:t>
      </w:r>
      <w:r w:rsidR="00DF0FA3"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lang w:bidi="ar-EG"/>
        </w:rPr>
        <w:t>آداب العالم والمتعلم</w:t>
      </w:r>
      <w:r w:rsidR="00DF0FA3"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 xml:space="preserve"> للإمام النووي -رحمه الله تعالى- يشرحه لنا ويصطحبنا بشرحهِ فضيلة الشيخ محمد بن عبد الله المعيوف، باسمي وباسمكم جميعًا نُرحب بشيخنا المبارك</w:t>
      </w:r>
      <w:r w:rsidR="00B81CA8"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حياكم الله شيخ محمد</w:t>
      </w:r>
      <w:r w:rsidR="00B81CA8" w:rsidRPr="0024440E">
        <w:rPr>
          <w:rFonts w:ascii="Traditional Arabic" w:hAnsi="Traditional Arabic" w:cs="Traditional Arabic"/>
          <w:sz w:val="40"/>
          <w:szCs w:val="40"/>
          <w:rtl/>
          <w:lang w:bidi="ar-EG"/>
        </w:rPr>
        <w:t>}</w:t>
      </w:r>
    </w:p>
    <w:p w14:paraId="1DA632A5" w14:textId="74CFC791"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حياك الله يا </w:t>
      </w:r>
      <w:r w:rsidR="00DF0FA3" w:rsidRPr="0024440E">
        <w:rPr>
          <w:rFonts w:ascii="Traditional Arabic" w:hAnsi="Traditional Arabic" w:cs="Traditional Arabic"/>
          <w:sz w:val="40"/>
          <w:szCs w:val="40"/>
          <w:rtl/>
          <w:lang w:bidi="ar-EG"/>
        </w:rPr>
        <w:t xml:space="preserve">شيخ </w:t>
      </w:r>
      <w:r w:rsidRPr="0024440E">
        <w:rPr>
          <w:rFonts w:ascii="Traditional Arabic" w:hAnsi="Traditional Arabic" w:cs="Traditional Arabic"/>
          <w:sz w:val="40"/>
          <w:szCs w:val="40"/>
          <w:rtl/>
          <w:lang w:bidi="ar-EG"/>
        </w:rPr>
        <w:t>معاذ</w:t>
      </w:r>
      <w:r w:rsidR="00DF0FA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وحي</w:t>
      </w:r>
      <w:r w:rsidR="00B81CA8" w:rsidRPr="0024440E">
        <w:rPr>
          <w:rFonts w:ascii="Traditional Arabic" w:hAnsi="Traditional Arabic" w:cs="Traditional Arabic" w:hint="cs"/>
          <w:sz w:val="40"/>
          <w:szCs w:val="40"/>
          <w:rtl/>
          <w:lang w:bidi="ar-EG"/>
        </w:rPr>
        <w:t>ى</w:t>
      </w:r>
      <w:r w:rsidRPr="0024440E">
        <w:rPr>
          <w:rFonts w:ascii="Traditional Arabic" w:hAnsi="Traditional Arabic" w:cs="Traditional Arabic"/>
          <w:sz w:val="40"/>
          <w:szCs w:val="40"/>
          <w:rtl/>
          <w:lang w:bidi="ar-EG"/>
        </w:rPr>
        <w:t xml:space="preserve"> الله الإخوة جميعًا، وفقنا الله وإياكم للعلم النافع، والعمل الصالح، والدعوة إليه.</w:t>
      </w:r>
    </w:p>
    <w:p w14:paraId="0BF1B0E5" w14:textId="64966220" w:rsidR="000C6741" w:rsidRPr="0024440E" w:rsidRDefault="00DF733B"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w:t>
      </w:r>
      <w:r w:rsidR="000C6741" w:rsidRPr="0024440E">
        <w:rPr>
          <w:rFonts w:ascii="Traditional Arabic" w:hAnsi="Traditional Arabic" w:cs="Traditional Arabic"/>
          <w:sz w:val="40"/>
          <w:szCs w:val="40"/>
          <w:rtl/>
          <w:lang w:bidi="ar-EG"/>
        </w:rPr>
        <w:t>آمين؛ الله يحسن إليكم</w:t>
      </w:r>
      <w:r w:rsidRPr="0024440E">
        <w:rPr>
          <w:rFonts w:ascii="Traditional Arabic" w:hAnsi="Traditional Arabic" w:cs="Traditional Arabic"/>
          <w:sz w:val="40"/>
          <w:szCs w:val="40"/>
          <w:rtl/>
          <w:lang w:bidi="ar-EG"/>
        </w:rPr>
        <w:t>.</w:t>
      </w:r>
    </w:p>
    <w:p w14:paraId="18A811B7" w14:textId="411488FB" w:rsidR="000C6741" w:rsidRPr="0024440E" w:rsidRDefault="000C6741" w:rsidP="00B81CA8">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شيخنا كنا قد توقفنا في اللقاء الماضي عند باب </w:t>
      </w:r>
      <w:r w:rsidR="00DF733B"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lang w:bidi="ar-EG"/>
        </w:rPr>
        <w:t>أقسام العلم الشرعي</w:t>
      </w:r>
      <w:r w:rsidR="00DF733B" w:rsidRPr="0024440E">
        <w:rPr>
          <w:rFonts w:ascii="Traditional Arabic" w:hAnsi="Traditional Arabic" w:cs="Traditional Arabic"/>
          <w:color w:val="0000CC"/>
          <w:sz w:val="40"/>
          <w:szCs w:val="40"/>
          <w:rtl/>
          <w:lang w:bidi="ar-EG"/>
        </w:rPr>
        <w:t>)</w:t>
      </w:r>
      <w:r w:rsidR="00B81CA8" w:rsidRPr="0024440E">
        <w:rPr>
          <w:rFonts w:ascii="Traditional Arabic" w:hAnsi="Traditional Arabic" w:cs="Traditional Arabic" w:hint="cs"/>
          <w:sz w:val="40"/>
          <w:szCs w:val="40"/>
          <w:rtl/>
          <w:lang w:bidi="ar-EG"/>
        </w:rPr>
        <w:t xml:space="preserve"> </w:t>
      </w:r>
      <w:r w:rsidR="00DF733B" w:rsidRPr="0024440E">
        <w:rPr>
          <w:rFonts w:ascii="Traditional Arabic" w:hAnsi="Traditional Arabic" w:cs="Traditional Arabic"/>
          <w:sz w:val="40"/>
          <w:szCs w:val="40"/>
          <w:rtl/>
          <w:lang w:bidi="ar-EG"/>
        </w:rPr>
        <w:t xml:space="preserve">قال المؤلف -رحمه الله-: </w:t>
      </w:r>
      <w:r w:rsidRPr="0024440E">
        <w:rPr>
          <w:rFonts w:ascii="Traditional Arabic" w:hAnsi="Traditional Arabic" w:cs="Traditional Arabic"/>
          <w:color w:val="0000CC"/>
          <w:sz w:val="40"/>
          <w:szCs w:val="40"/>
          <w:rtl/>
          <w:lang w:bidi="ar-EG"/>
        </w:rPr>
        <w:t xml:space="preserve">(قَالَ الشَّافِعِيُّ وَالْأَصْحَابُ رَحِمَهُمُ اللَّهُ عَلَى الْآبَاءِ وَالْأُمَّهَاتِ تَعْلِيمُ أَوْلَادِهِمْ الصِّغَارِ مَا سَيَتَعَيَّنُ عَلَيْهِمْ بَعْدَ الْبُلُوغِ فَيُعَلِّمُهُ الْوَلِيُّ الطَّهَارَةَ وَالصَّلَاةَ وَالصَّوْمَ وَنَحْوَهَا وَيُعَرِّفُهُ تَحْرِيمَ الزِّنَا وَاللِّوَاطِ </w:t>
      </w:r>
      <w:r w:rsidRPr="0024440E">
        <w:rPr>
          <w:rFonts w:ascii="Traditional Arabic" w:hAnsi="Traditional Arabic" w:cs="Traditional Arabic"/>
          <w:color w:val="0000CC"/>
          <w:sz w:val="40"/>
          <w:szCs w:val="40"/>
          <w:rtl/>
          <w:lang w:bidi="ar-EG"/>
        </w:rPr>
        <w:lastRenderedPageBreak/>
        <w:t>وَالسَّرِقَةِ وَشُرْبِ الْمُسْكِرِ وَالْكَذِبِ وَالْغِيبَةِ وَشَبَهِهَا: وَيُعَرِّفُهُ أَنَّ بِالْبُلُوغِ يَدْخُلُ فِي التَّكْلِيفِ وَيُعَرِّفُهُ مَا يَبْلُغُ بِهِ)</w:t>
      </w:r>
      <w:r w:rsidRPr="0024440E">
        <w:rPr>
          <w:rFonts w:ascii="Traditional Arabic" w:hAnsi="Traditional Arabic" w:cs="Traditional Arabic"/>
          <w:sz w:val="40"/>
          <w:szCs w:val="40"/>
          <w:rtl/>
          <w:lang w:bidi="ar-EG"/>
        </w:rPr>
        <w:t>}.</w:t>
      </w:r>
    </w:p>
    <w:p w14:paraId="02BC4DA2" w14:textId="77777777"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بسم الله الرحمن الرحيم</w:t>
      </w:r>
    </w:p>
    <w:p w14:paraId="0CFB0384" w14:textId="71D89481"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الحمد لله</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نحمده ونستعينه ونستغفره، ونعوذ بالله من شرور أنفسنا وسيئات أعمالنا، من يهده الله فلا مُضل لهم ومن يضلل فلا هادي له، وأشهد أن لا إله إلا الله وحدهُ لا شريك، وأشهد أن</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محمدًا عبده ورسوله، </w:t>
      </w:r>
      <w:r w:rsidR="0001310B" w:rsidRPr="0024440E">
        <w:rPr>
          <w:rFonts w:ascii="Traditional Arabic" w:hAnsi="Traditional Arabic" w:cs="Traditional Arabic"/>
          <w:sz w:val="40"/>
          <w:szCs w:val="40"/>
          <w:rtl/>
          <w:lang w:bidi="ar-EG"/>
        </w:rPr>
        <w:t xml:space="preserve">صلى الله عليه وسلم </w:t>
      </w:r>
      <w:r w:rsidRPr="0024440E">
        <w:rPr>
          <w:rFonts w:ascii="Traditional Arabic" w:hAnsi="Traditional Arabic" w:cs="Traditional Arabic"/>
          <w:sz w:val="40"/>
          <w:szCs w:val="40"/>
          <w:rtl/>
          <w:lang w:bidi="ar-EG"/>
        </w:rPr>
        <w:t>تسليمًا كثيرًا، اللهم انفعنا بما علمتنا</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وعلمنا ما ينفعنا، وزدنا وارزقنا علمًا ينفعنا.</w:t>
      </w:r>
    </w:p>
    <w:p w14:paraId="14C29342" w14:textId="1CC601B1" w:rsidR="000C6741"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هذا الفصل عَقده الإمام النووي -رحمه الله تعالى- </w:t>
      </w:r>
      <w:r w:rsidR="0001310B" w:rsidRPr="0024440E">
        <w:rPr>
          <w:rFonts w:ascii="Traditional Arabic" w:hAnsi="Traditional Arabic" w:cs="Traditional Arabic"/>
          <w:sz w:val="40"/>
          <w:szCs w:val="40"/>
          <w:rtl/>
          <w:lang w:bidi="ar-EG"/>
        </w:rPr>
        <w:t>ل</w:t>
      </w:r>
      <w:r w:rsidRPr="0024440E">
        <w:rPr>
          <w:rFonts w:ascii="Traditional Arabic" w:hAnsi="Traditional Arabic" w:cs="Traditional Arabic"/>
          <w:sz w:val="40"/>
          <w:szCs w:val="40"/>
          <w:rtl/>
          <w:lang w:bidi="ar-EG"/>
        </w:rPr>
        <w:t>يُبين فيه دور الأبوين في تنشئة الأولاد وتربيتهم، وكأنه -رحمه الله- ي</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شير إلى أن</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أول معلم للإنسان والداه: أبوه وأمه، وأنه يلزمهما أن يُعلما أولادهما ما يحتاجان إليه في م</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قتبل العمر.</w:t>
      </w:r>
    </w:p>
    <w:p w14:paraId="6F3F645C" w14:textId="04103166" w:rsidR="000C6741" w:rsidRPr="0024440E" w:rsidRDefault="000C6741" w:rsidP="00B81CA8">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وتعليم الأولاد الأقرب أنه م</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تعين</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واجب يلزم الوالدين تعليم الأولاد، وأمرهما أيضًا بالعبادات</w:t>
      </w:r>
      <w:r w:rsidR="0001310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حتى وإن لم تكن العبادات واجبةً عليهم -يعني الأولاد- قال</w:t>
      </w:r>
      <w:r w:rsidR="00413102" w:rsidRPr="0024440E">
        <w:rPr>
          <w:rFonts w:ascii="Traditional Arabic" w:hAnsi="Traditional Arabic" w:cs="Traditional Arabic"/>
          <w:sz w:val="40"/>
          <w:szCs w:val="40"/>
          <w:rtl/>
          <w:lang w:bidi="ar-EG"/>
        </w:rPr>
        <w:t xml:space="preserve"> 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«مُرُوا أبنائكم بالصلاةِ وهم أبناءُ سبعِ سِنِينَ، واضرِبوهم عليها بعشرِ، وفَرِّقُوا بينهم في المضاجعِ»</w:t>
      </w:r>
      <w:r w:rsidR="00F36B77" w:rsidRPr="0024440E">
        <w:rPr>
          <w:rStyle w:val="a5"/>
          <w:rFonts w:ascii="Traditional Arabic" w:hAnsi="Traditional Arabic" w:cs="Traditional Arabic"/>
          <w:sz w:val="40"/>
          <w:szCs w:val="40"/>
          <w:rtl/>
          <w:lang w:bidi="ar-EG"/>
        </w:rPr>
        <w:footnoteReference w:id="1"/>
      </w:r>
      <w:r w:rsidR="00B81CA8"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والأمر هنا كما هو مقرر في علم الأصول يدل على الوجوب، فيجب على الوالدين أن يأمراهم بالصلاة وإن لم تجب.</w:t>
      </w:r>
    </w:p>
    <w:p w14:paraId="42F76F8E" w14:textId="090DEA50" w:rsidR="00CA1357" w:rsidRPr="0024440E" w:rsidRDefault="000C6741" w:rsidP="000C6741">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وقد يقول القائل: إذا كانت الصلاة غير واجبة فما معنى أن يجب على الوالدين تعليمهما؟ </w:t>
      </w:r>
      <w:r w:rsidR="00B81CA8" w:rsidRPr="0024440E">
        <w:rPr>
          <w:rFonts w:ascii="Traditional Arabic" w:hAnsi="Traditional Arabic" w:cs="Traditional Arabic" w:hint="cs"/>
          <w:sz w:val="40"/>
          <w:szCs w:val="40"/>
          <w:rtl/>
          <w:lang w:bidi="ar-EG"/>
        </w:rPr>
        <w:t>قيل:</w:t>
      </w:r>
      <w:r w:rsidRPr="0024440E">
        <w:rPr>
          <w:rFonts w:ascii="Traditional Arabic" w:hAnsi="Traditional Arabic" w:cs="Traditional Arabic"/>
          <w:sz w:val="40"/>
          <w:szCs w:val="40"/>
          <w:rtl/>
          <w:lang w:bidi="ar-EG"/>
        </w:rPr>
        <w:t xml:space="preserve"> يجب على الوالدين أن يعلم</w:t>
      </w:r>
      <w:r w:rsidR="00B81CA8" w:rsidRPr="0024440E">
        <w:rPr>
          <w:rFonts w:ascii="Traditional Arabic" w:hAnsi="Traditional Arabic" w:cs="Traditional Arabic" w:hint="cs"/>
          <w:sz w:val="40"/>
          <w:szCs w:val="40"/>
          <w:rtl/>
          <w:lang w:bidi="ar-EG"/>
        </w:rPr>
        <w:t>اهم</w:t>
      </w:r>
      <w:r w:rsidR="00413102" w:rsidRPr="0024440E">
        <w:rPr>
          <w:rFonts w:ascii="Traditional Arabic" w:hAnsi="Traditional Arabic" w:cs="Traditional Arabic"/>
          <w:sz w:val="40"/>
          <w:szCs w:val="40"/>
          <w:rtl/>
          <w:lang w:bidi="ar-EG"/>
        </w:rPr>
        <w:t xml:space="preserve"> </w:t>
      </w:r>
      <w:r w:rsidR="00B81CA8" w:rsidRPr="0024440E">
        <w:rPr>
          <w:rFonts w:ascii="Traditional Arabic" w:hAnsi="Traditional Arabic" w:cs="Traditional Arabic" w:hint="cs"/>
          <w:sz w:val="40"/>
          <w:szCs w:val="40"/>
          <w:rtl/>
          <w:lang w:bidi="ar-EG"/>
        </w:rPr>
        <w:t>و</w:t>
      </w:r>
      <w:r w:rsidR="00413102"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صل</w:t>
      </w:r>
      <w:r w:rsidR="00413102" w:rsidRPr="0024440E">
        <w:rPr>
          <w:rFonts w:ascii="Traditional Arabic" w:hAnsi="Traditional Arabic" w:cs="Traditional Arabic"/>
          <w:sz w:val="40"/>
          <w:szCs w:val="40"/>
          <w:rtl/>
          <w:lang w:bidi="ar-EG"/>
        </w:rPr>
        <w:t>اة</w:t>
      </w:r>
      <w:r w:rsidRPr="0024440E">
        <w:rPr>
          <w:rFonts w:ascii="Traditional Arabic" w:hAnsi="Traditional Arabic" w:cs="Traditional Arabic"/>
          <w:sz w:val="40"/>
          <w:szCs w:val="40"/>
          <w:rtl/>
          <w:lang w:bidi="ar-EG"/>
        </w:rPr>
        <w:t xml:space="preserve"> غير واجبة عليهم؛ حتى يألفوها، ويتعودوا عليها، ويربوا عليها، فإن</w:t>
      </w:r>
      <w:r w:rsidR="0041310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الصغير كالغصن الرطب توجههُ وتميله حيثما تريد، حتى إذا</w:t>
      </w:r>
      <w:r w:rsidR="00B81CA8" w:rsidRPr="0024440E">
        <w:rPr>
          <w:rFonts w:ascii="Traditional Arabic" w:hAnsi="Traditional Arabic" w:cs="Traditional Arabic" w:hint="cs"/>
          <w:sz w:val="40"/>
          <w:szCs w:val="40"/>
          <w:rtl/>
          <w:lang w:bidi="ar-EG"/>
        </w:rPr>
        <w:t xml:space="preserve"> يبس</w:t>
      </w:r>
      <w:r w:rsidR="00413102" w:rsidRPr="0024440E">
        <w:rPr>
          <w:rFonts w:ascii="Traditional Arabic" w:hAnsi="Traditional Arabic" w:cs="Traditional Arabic"/>
          <w:sz w:val="40"/>
          <w:szCs w:val="40"/>
          <w:rtl/>
          <w:lang w:bidi="ar-EG"/>
        </w:rPr>
        <w:t xml:space="preserve"> واشتد</w:t>
      </w:r>
      <w:r w:rsidR="00B81CA8" w:rsidRPr="0024440E">
        <w:rPr>
          <w:rFonts w:ascii="Traditional Arabic" w:hAnsi="Traditional Arabic" w:cs="Traditional Arabic" w:hint="cs"/>
          <w:sz w:val="40"/>
          <w:szCs w:val="40"/>
          <w:rtl/>
          <w:lang w:bidi="ar-EG"/>
        </w:rPr>
        <w:t>ت قناته</w:t>
      </w:r>
      <w:r w:rsidR="00413102"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وحاولت أن تثنيه ربما لا تستطيع وربما لو حاولت ذلك كسرته، كما قيل:</w:t>
      </w:r>
    </w:p>
    <w:p w14:paraId="67BBECFA" w14:textId="4F02173A" w:rsidR="00B059C0" w:rsidRPr="0024440E" w:rsidRDefault="00A0727A" w:rsidP="00A0727A">
      <w:pPr>
        <w:jc w:val="center"/>
        <w:rPr>
          <w:rFonts w:ascii="Traditional Arabic" w:hAnsi="Traditional Arabic" w:cs="Traditional Arabic"/>
          <w:b/>
          <w:bCs/>
          <w:sz w:val="40"/>
          <w:szCs w:val="40"/>
          <w:rtl/>
          <w:lang w:bidi="ar-EG"/>
        </w:rPr>
      </w:pPr>
      <w:bookmarkStart w:id="2" w:name="_Hlk146616271"/>
      <w:r w:rsidRPr="0024440E">
        <w:rPr>
          <w:rFonts w:ascii="Traditional Arabic" w:hAnsi="Traditional Arabic" w:cs="Traditional Arabic"/>
          <w:b/>
          <w:bCs/>
          <w:sz w:val="40"/>
          <w:szCs w:val="40"/>
          <w:rtl/>
          <w:lang w:bidi="ar-EG"/>
        </w:rPr>
        <w:t>إِنَّ الغُصونُ إِذا عدلتها اِعتَدَلَت</w:t>
      </w:r>
      <w:bookmarkEnd w:id="2"/>
      <w:r w:rsidRPr="0024440E">
        <w:rPr>
          <w:rFonts w:ascii="Traditional Arabic" w:hAnsi="Traditional Arabic" w:cs="Traditional Arabic"/>
          <w:b/>
          <w:bCs/>
          <w:sz w:val="40"/>
          <w:szCs w:val="40"/>
          <w:rtl/>
          <w:lang w:bidi="ar-EG"/>
        </w:rPr>
        <w:t xml:space="preserve"> ... وَلا يَلينُ اِذا كانت من الخَشب</w:t>
      </w:r>
    </w:p>
    <w:p w14:paraId="0F126DFA" w14:textId="48AF295C"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ولهذا أمر النبي</w:t>
      </w:r>
      <w:r w:rsidR="00A0727A"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بأمرهم وهم لا يزالون صغارًا ولم تجب عليهم الصلاة، وكان السلف يربون أولادهم على الصيام وهم صغار</w:t>
      </w:r>
      <w:r w:rsidR="00A0727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حتى إذا أحسوا بالجوع وربما يبكي أحدهم</w:t>
      </w:r>
      <w:r w:rsidR="00A0727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يُعطونهم لُعبًا من العهن، فيربونهم وهم صغار حتى ينش</w:t>
      </w:r>
      <w:r w:rsidR="00896574" w:rsidRPr="0024440E">
        <w:rPr>
          <w:rFonts w:ascii="Traditional Arabic" w:hAnsi="Traditional Arabic" w:cs="Traditional Arabic" w:hint="cs"/>
          <w:sz w:val="40"/>
          <w:szCs w:val="40"/>
          <w:rtl/>
          <w:lang w:bidi="ar-EG"/>
        </w:rPr>
        <w:t>ئ</w:t>
      </w:r>
      <w:r w:rsidRPr="0024440E">
        <w:rPr>
          <w:rFonts w:ascii="Traditional Arabic" w:hAnsi="Traditional Arabic" w:cs="Traditional Arabic"/>
          <w:sz w:val="40"/>
          <w:szCs w:val="40"/>
          <w:rtl/>
          <w:lang w:bidi="ar-EG"/>
        </w:rPr>
        <w:t>وا عليها وهم كبار.</w:t>
      </w:r>
    </w:p>
    <w:p w14:paraId="6FE09D89" w14:textId="5034ABB1" w:rsidR="006448B5" w:rsidRPr="0024440E" w:rsidRDefault="00B059C0" w:rsidP="006448B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وقديمًا قيل: </w:t>
      </w:r>
      <w:r w:rsidR="009230D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لاعب ولدك سبع</w:t>
      </w:r>
      <w:r w:rsidR="009230D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ا، </w:t>
      </w:r>
      <w:r w:rsidR="009230D9" w:rsidRPr="0024440E">
        <w:rPr>
          <w:rFonts w:ascii="Traditional Arabic" w:hAnsi="Traditional Arabic" w:cs="Traditional Arabic"/>
          <w:sz w:val="40"/>
          <w:szCs w:val="40"/>
          <w:rtl/>
          <w:lang w:bidi="ar-EG"/>
        </w:rPr>
        <w:t xml:space="preserve">وأدبه سبعًا، </w:t>
      </w:r>
      <w:r w:rsidRPr="0024440E">
        <w:rPr>
          <w:rFonts w:ascii="Traditional Arabic" w:hAnsi="Traditional Arabic" w:cs="Traditional Arabic"/>
          <w:sz w:val="40"/>
          <w:szCs w:val="40"/>
          <w:rtl/>
          <w:lang w:bidi="ar-EG"/>
        </w:rPr>
        <w:t>وصاحبه سبع</w:t>
      </w:r>
      <w:r w:rsidR="009230D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وبعدها اترك له الحبل على الغارب</w:t>
      </w:r>
      <w:r w:rsidR="009230D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فبين السابعة والرابع عشر هذا هو وقت التوجيه والتنشئة والغرس والتربية، فيربيه كما قلت آنفًا على الصلاة، يُربيه على الصيام، يُخبره بالواجبات، وبحقوق الوالدين، وبصلة الأرحام، </w:t>
      </w:r>
      <w:r w:rsidR="00670AB7" w:rsidRPr="0024440E">
        <w:rPr>
          <w:rFonts w:ascii="Traditional Arabic" w:hAnsi="Traditional Arabic" w:cs="Traditional Arabic" w:hint="cs"/>
          <w:sz w:val="40"/>
          <w:szCs w:val="40"/>
          <w:rtl/>
          <w:lang w:bidi="ar-EG"/>
        </w:rPr>
        <w:t>و</w:t>
      </w:r>
      <w:r w:rsidRPr="0024440E">
        <w:rPr>
          <w:rFonts w:ascii="Traditional Arabic" w:hAnsi="Traditional Arabic" w:cs="Traditional Arabic"/>
          <w:sz w:val="40"/>
          <w:szCs w:val="40"/>
          <w:rtl/>
          <w:lang w:bidi="ar-EG"/>
        </w:rPr>
        <w:t xml:space="preserve">يخبره عن المحرمات، أيضًا تحريم السرقة، </w:t>
      </w:r>
      <w:r w:rsidR="009230D9"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تحريم الفواحش، وما أشبه غير ذلك</w:t>
      </w:r>
      <w:r w:rsidR="006448B5" w:rsidRPr="0024440E">
        <w:rPr>
          <w:rFonts w:ascii="Traditional Arabic" w:hAnsi="Traditional Arabic" w:cs="Traditional Arabic"/>
          <w:sz w:val="40"/>
          <w:szCs w:val="40"/>
          <w:rtl/>
          <w:lang w:bidi="ar-EG"/>
        </w:rPr>
        <w:t xml:space="preserve">، </w:t>
      </w:r>
      <w:r w:rsidR="00670AB7" w:rsidRPr="0024440E">
        <w:rPr>
          <w:rFonts w:ascii="Traditional Arabic" w:hAnsi="Traditional Arabic" w:cs="Traditional Arabic" w:hint="cs"/>
          <w:sz w:val="40"/>
          <w:szCs w:val="40"/>
          <w:rtl/>
          <w:lang w:bidi="ar-EG"/>
        </w:rPr>
        <w:t>ي</w:t>
      </w:r>
      <w:r w:rsidRPr="0024440E">
        <w:rPr>
          <w:rFonts w:ascii="Traditional Arabic" w:hAnsi="Traditional Arabic" w:cs="Traditional Arabic"/>
          <w:sz w:val="40"/>
          <w:szCs w:val="40"/>
          <w:rtl/>
          <w:lang w:bidi="ar-EG"/>
        </w:rPr>
        <w:t xml:space="preserve">علمه هذه الأمور، </w:t>
      </w:r>
      <w:r w:rsidR="00670AB7" w:rsidRPr="0024440E">
        <w:rPr>
          <w:rFonts w:ascii="Traditional Arabic" w:hAnsi="Traditional Arabic" w:cs="Traditional Arabic" w:hint="cs"/>
          <w:sz w:val="40"/>
          <w:szCs w:val="40"/>
          <w:rtl/>
          <w:lang w:bidi="ar-EG"/>
        </w:rPr>
        <w:t>ف</w:t>
      </w:r>
      <w:r w:rsidRPr="0024440E">
        <w:rPr>
          <w:rFonts w:ascii="Traditional Arabic" w:hAnsi="Traditional Arabic" w:cs="Traditional Arabic"/>
          <w:sz w:val="40"/>
          <w:szCs w:val="40"/>
          <w:rtl/>
          <w:lang w:bidi="ar-EG"/>
        </w:rPr>
        <w:t>يرغبه في الخير ويقربه منه، ويحذره من الشر، وينهاه عنه</w:t>
      </w:r>
      <w:r w:rsidR="006448B5" w:rsidRPr="0024440E">
        <w:rPr>
          <w:rFonts w:ascii="Traditional Arabic" w:hAnsi="Traditional Arabic" w:cs="Traditional Arabic"/>
          <w:sz w:val="40"/>
          <w:szCs w:val="40"/>
          <w:rtl/>
          <w:lang w:bidi="ar-EG"/>
        </w:rPr>
        <w:t>.</w:t>
      </w:r>
    </w:p>
    <w:p w14:paraId="5111BDAD" w14:textId="3FE908E2"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وفي وصايا لقمان الحكيم درسٌ وعبرة، فإنه وصى ولدهُ بوصايا عديدة، وهي </w:t>
      </w:r>
      <w:r w:rsidR="0020113D" w:rsidRPr="0024440E">
        <w:rPr>
          <w:rFonts w:ascii="Traditional Arabic" w:hAnsi="Traditional Arabic" w:cs="Traditional Arabic" w:hint="cs"/>
          <w:sz w:val="40"/>
          <w:szCs w:val="40"/>
          <w:rtl/>
          <w:lang w:bidi="ar-EG"/>
        </w:rPr>
        <w:t>و</w:t>
      </w:r>
      <w:r w:rsidRPr="0024440E">
        <w:rPr>
          <w:rFonts w:ascii="Traditional Arabic" w:hAnsi="Traditional Arabic" w:cs="Traditional Arabic"/>
          <w:sz w:val="40"/>
          <w:szCs w:val="40"/>
          <w:rtl/>
          <w:lang w:bidi="ar-EG"/>
        </w:rPr>
        <w:t xml:space="preserve">إن كانت لولدهِ </w:t>
      </w:r>
      <w:r w:rsidR="00896574" w:rsidRPr="0024440E">
        <w:rPr>
          <w:rFonts w:ascii="Traditional Arabic" w:hAnsi="Traditional Arabic" w:cs="Traditional Arabic" w:hint="cs"/>
          <w:sz w:val="40"/>
          <w:szCs w:val="40"/>
          <w:rtl/>
          <w:lang w:bidi="ar-EG"/>
        </w:rPr>
        <w:t>إلا أنها</w:t>
      </w:r>
      <w:r w:rsidRPr="0024440E">
        <w:rPr>
          <w:rFonts w:ascii="Traditional Arabic" w:hAnsi="Traditional Arabic" w:cs="Traditional Arabic"/>
          <w:sz w:val="40"/>
          <w:szCs w:val="40"/>
          <w:rtl/>
          <w:lang w:bidi="ar-EG"/>
        </w:rPr>
        <w:t xml:space="preserve"> للناس أجمعين، وهي منهجٌ أيضًا يسير عليه الآباء مع الأبناء.</w:t>
      </w:r>
    </w:p>
    <w:p w14:paraId="30A675FB" w14:textId="3BA8A617"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تعالى: </w:t>
      </w:r>
      <w:r w:rsidRPr="0024440E">
        <w:rPr>
          <w:rFonts w:ascii="Traditional Arabic" w:hAnsi="Traditional Arabic" w:cs="Traditional Arabic"/>
          <w:color w:val="FF0000"/>
          <w:sz w:val="40"/>
          <w:szCs w:val="40"/>
          <w:rtl/>
          <w:lang w:bidi="ar-EG"/>
        </w:rPr>
        <w:t>﴿وَأْمُرْ أَهْلَكَ بِالصَّلاةِ وَاصْطَبِرْ عَلَيْهَا﴾</w:t>
      </w:r>
      <w:r w:rsidR="006448B5"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[طه:132]</w:t>
      </w:r>
      <w:r w:rsidRPr="0024440E">
        <w:rPr>
          <w:rFonts w:ascii="Traditional Arabic" w:hAnsi="Traditional Arabic" w:cs="Traditional Arabic"/>
          <w:sz w:val="40"/>
          <w:szCs w:val="40"/>
          <w:rtl/>
          <w:lang w:bidi="ar-EG"/>
        </w:rPr>
        <w:t xml:space="preserve">، وقال </w:t>
      </w:r>
      <w:r w:rsidR="00A17A96"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عز وجل</w:t>
      </w:r>
      <w:r w:rsidR="00A17A96"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w:t>
      </w:r>
      <w:r w:rsidRPr="0024440E">
        <w:rPr>
          <w:rFonts w:ascii="Traditional Arabic" w:hAnsi="Traditional Arabic" w:cs="Traditional Arabic"/>
          <w:color w:val="FF0000"/>
          <w:sz w:val="40"/>
          <w:szCs w:val="40"/>
          <w:rtl/>
          <w:lang w:bidi="ar-EG"/>
        </w:rPr>
        <w:t>يَا أَيُّهَا الَّذِينَ آمَنُوا قُوا أَنفُسَكُمْ وَأَهْلِيكُمْ نَارًا</w:t>
      </w:r>
      <w:r w:rsidRPr="0024440E">
        <w:rPr>
          <w:rFonts w:ascii="Traditional Arabic" w:hAnsi="Traditional Arabic" w:cs="Traditional Arabic"/>
          <w:color w:val="FF0000"/>
          <w:sz w:val="40"/>
          <w:szCs w:val="40"/>
          <w:rtl/>
        </w:rPr>
        <w:t>﴾</w:t>
      </w:r>
      <w:r w:rsidR="006448B5"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[التحريم:6]</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وقال </w:t>
      </w:r>
      <w:r w:rsidR="006448B5"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في حديث عبد الله بن عمر المخرج في الصحيحين وغيرهما: </w:t>
      </w:r>
      <w:r w:rsidRPr="0024440E">
        <w:rPr>
          <w:rFonts w:ascii="Traditional Arabic" w:hAnsi="Traditional Arabic" w:cs="Traditional Arabic"/>
          <w:color w:val="006600"/>
          <w:sz w:val="40"/>
          <w:szCs w:val="40"/>
          <w:rtl/>
          <w:lang w:bidi="ar-EG"/>
        </w:rPr>
        <w:t>«</w:t>
      </w:r>
      <w:r w:rsidR="00184C3B" w:rsidRPr="0024440E">
        <w:rPr>
          <w:rFonts w:ascii="Traditional Arabic" w:hAnsi="Traditional Arabic" w:cs="Traditional Arabic"/>
          <w:color w:val="006600"/>
          <w:sz w:val="40"/>
          <w:szCs w:val="40"/>
          <w:rtl/>
        </w:rPr>
        <w:t>أَلَا كُلُّكُمْ رَاعٍ، وَكُلُّكُمْ مَسْئُولٌ عَنْ رَعِيَّتِهِ، فَالْأَمِيرُ الَّذِي عَلَى النَّاسِ رَاعٍ، وَهُوَ مَسْئُولٌ عَنْ رَعِيَّتِهِ،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sidRPr="0024440E">
        <w:rPr>
          <w:rFonts w:ascii="Traditional Arabic" w:hAnsi="Traditional Arabic" w:cs="Traditional Arabic"/>
          <w:color w:val="006600"/>
          <w:sz w:val="40"/>
          <w:szCs w:val="40"/>
          <w:rtl/>
          <w:lang w:bidi="ar-EG"/>
        </w:rPr>
        <w:t>»</w:t>
      </w:r>
      <w:r w:rsidR="00184C3B" w:rsidRPr="0024440E">
        <w:rPr>
          <w:rStyle w:val="a5"/>
          <w:rFonts w:ascii="Traditional Arabic" w:hAnsi="Traditional Arabic" w:cs="Traditional Arabic"/>
          <w:sz w:val="40"/>
          <w:szCs w:val="40"/>
          <w:rtl/>
          <w:lang w:bidi="ar-EG"/>
        </w:rPr>
        <w:footnoteReference w:id="2"/>
      </w:r>
      <w:r w:rsidRPr="0024440E">
        <w:rPr>
          <w:rFonts w:ascii="Traditional Arabic" w:hAnsi="Traditional Arabic" w:cs="Traditional Arabic"/>
          <w:sz w:val="40"/>
          <w:szCs w:val="40"/>
          <w:rtl/>
          <w:lang w:bidi="ar-EG"/>
        </w:rPr>
        <w:t>.</w:t>
      </w:r>
    </w:p>
    <w:p w14:paraId="7D08F9BE" w14:textId="483A8547"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فليست المسئولية يا إخواني أن نوفر لهم الطعام والشراب واللباس، ولكن تربية قلوبهم أهم وأولى وأعظم من تربية </w:t>
      </w:r>
      <w:r w:rsidR="00184C3B" w:rsidRPr="0024440E">
        <w:rPr>
          <w:rFonts w:ascii="Traditional Arabic" w:hAnsi="Traditional Arabic" w:cs="Traditional Arabic"/>
          <w:sz w:val="40"/>
          <w:szCs w:val="40"/>
          <w:rtl/>
          <w:lang w:bidi="ar-EG"/>
        </w:rPr>
        <w:t>أ</w:t>
      </w:r>
      <w:r w:rsidRPr="0024440E">
        <w:rPr>
          <w:rFonts w:ascii="Traditional Arabic" w:hAnsi="Traditional Arabic" w:cs="Traditional Arabic"/>
          <w:sz w:val="40"/>
          <w:szCs w:val="40"/>
          <w:rtl/>
          <w:lang w:bidi="ar-EG"/>
        </w:rPr>
        <w:t>بد</w:t>
      </w:r>
      <w:r w:rsidR="00670AB7" w:rsidRPr="0024440E">
        <w:rPr>
          <w:rFonts w:ascii="Traditional Arabic" w:hAnsi="Traditional Arabic" w:cs="Traditional Arabic" w:hint="cs"/>
          <w:sz w:val="40"/>
          <w:szCs w:val="40"/>
          <w:rtl/>
          <w:lang w:bidi="ar-EG"/>
        </w:rPr>
        <w:t>ان</w:t>
      </w:r>
      <w:r w:rsidRPr="0024440E">
        <w:rPr>
          <w:rFonts w:ascii="Traditional Arabic" w:hAnsi="Traditional Arabic" w:cs="Traditional Arabic"/>
          <w:sz w:val="40"/>
          <w:szCs w:val="40"/>
          <w:rtl/>
          <w:lang w:bidi="ar-EG"/>
        </w:rPr>
        <w:t>هم.</w:t>
      </w:r>
    </w:p>
    <w:p w14:paraId="0D0DCEAD" w14:textId="77777777" w:rsidR="00184C3B"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{أحسن الله إليكم</w:t>
      </w:r>
      <w:r w:rsidR="00184C3B" w:rsidRPr="0024440E">
        <w:rPr>
          <w:rFonts w:ascii="Traditional Arabic" w:hAnsi="Traditional Arabic" w:cs="Traditional Arabic"/>
          <w:sz w:val="40"/>
          <w:szCs w:val="40"/>
          <w:rtl/>
          <w:lang w:bidi="ar-EG"/>
        </w:rPr>
        <w:t>.</w:t>
      </w:r>
    </w:p>
    <w:p w14:paraId="66008712" w14:textId="77777777" w:rsidR="00184C3B" w:rsidRPr="0024440E" w:rsidRDefault="00B059C0" w:rsidP="00B059C0">
      <w:pPr>
        <w:spacing w:after="200"/>
        <w:ind w:firstLine="454"/>
        <w:rPr>
          <w:rFonts w:ascii="Traditional Arabic" w:hAnsi="Traditional Arabic" w:cs="Traditional Arabic"/>
          <w:color w:val="0000CC"/>
          <w:sz w:val="40"/>
          <w:szCs w:val="40"/>
          <w:rtl/>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الْقِسْمُ الثَّانِي</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فَرْضُ الْكِفَايَةِ</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وَهُوَ تَحْصِيلُ مَا لَا بُدَّ لِلنَّاسِ مِنْهُ فِي إقَامَةِ دِينِهِمْ مِنْ الْعُلُومِ الشَّرْعِيَّةِ</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كَحِفْظِ الْقُرْآنِ وَالْأَحَادِيثِ وَعُلُومِهِمَا</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وَالْأُصُولِ</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وَالْفِقْهِ</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وَالنَّحْوِ</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وَاللُّغَةِ</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وَالتَّصْرِيفِ</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وَمَعْرِفَةِ رُوَاةِ الْحَدِيثِ</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وَالْإِجْمَاعِ</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وَالْخِلَافِ</w:t>
      </w:r>
      <w:r w:rsidR="00184C3B" w:rsidRPr="0024440E">
        <w:rPr>
          <w:rFonts w:ascii="Traditional Arabic" w:hAnsi="Traditional Arabic" w:cs="Traditional Arabic"/>
          <w:color w:val="0000CC"/>
          <w:sz w:val="40"/>
          <w:szCs w:val="40"/>
          <w:rtl/>
        </w:rPr>
        <w:t>.</w:t>
      </w:r>
    </w:p>
    <w:p w14:paraId="5C61ECE0" w14:textId="072BE5F0"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color w:val="0000CC"/>
          <w:sz w:val="40"/>
          <w:szCs w:val="40"/>
          <w:rtl/>
        </w:rPr>
        <w:t>وَأَمَّا مَا لَيْسَ عِلْمًا شَرْعِيًّا وَيُحْتَاجُ إلَيْهِ فِي قِوَامِ أَمْرِ الدُّنْيَا</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كَالطِّبِّ</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وَالْحِسَابِ</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فَفَرْضُ كِفَايَةٍ</w:t>
      </w:r>
      <w:r w:rsidR="00184C3B"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أَيْضًا نَصَّ عَلَيْهِ الْغَزَالِيُّ</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33C93B25" w14:textId="1EBCBB4B"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لا يزال يتحدث الإمام النووي -رحمه الله- عن حُكم العلم، فب</w:t>
      </w:r>
      <w:r w:rsidR="003318FB" w:rsidRPr="0024440E">
        <w:rPr>
          <w:rFonts w:ascii="Traditional Arabic" w:hAnsi="Traditional Arabic" w:cs="Traditional Arabic"/>
          <w:sz w:val="40"/>
          <w:szCs w:val="40"/>
          <w:rtl/>
          <w:lang w:bidi="ar-EG"/>
        </w:rPr>
        <w:t>عد</w:t>
      </w:r>
      <w:r w:rsidRPr="0024440E">
        <w:rPr>
          <w:rFonts w:ascii="Traditional Arabic" w:hAnsi="Traditional Arabic" w:cs="Traditional Arabic"/>
          <w:sz w:val="40"/>
          <w:szCs w:val="40"/>
          <w:rtl/>
          <w:lang w:bidi="ar-EG"/>
        </w:rPr>
        <w:t xml:space="preserve"> أن تحدث عن قسم الأول</w:t>
      </w:r>
      <w:r w:rsidR="003318F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وهو العلم الذي يكون فرض عين على كل أحد، وهو العلم الذي لا يسع أحدًا الجهلُ </w:t>
      </w:r>
      <w:r w:rsidR="003318FB" w:rsidRPr="0024440E">
        <w:rPr>
          <w:rFonts w:ascii="Traditional Arabic" w:hAnsi="Traditional Arabic" w:cs="Traditional Arabic"/>
          <w:sz w:val="40"/>
          <w:szCs w:val="40"/>
          <w:rtl/>
          <w:lang w:bidi="ar-EG"/>
        </w:rPr>
        <w:t xml:space="preserve">به، </w:t>
      </w:r>
      <w:r w:rsidRPr="0024440E">
        <w:rPr>
          <w:rFonts w:ascii="Traditional Arabic" w:hAnsi="Traditional Arabic" w:cs="Traditional Arabic"/>
          <w:sz w:val="40"/>
          <w:szCs w:val="40"/>
          <w:rtl/>
          <w:lang w:bidi="ar-EG"/>
        </w:rPr>
        <w:t xml:space="preserve">كمعرفة التوحيد والعقيدة النقية السليمة، ومعرفة الصلاة والصيام، والزكاة، والحج، </w:t>
      </w:r>
      <w:r w:rsidR="003318FB"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 xml:space="preserve">أركان الإسلام، وأركان الإيمان، وأركان الإحسان المذكورة في أسئلة جبريل </w:t>
      </w:r>
      <w:r w:rsidR="00670AB7" w:rsidRPr="0024440E">
        <w:rPr>
          <w:rFonts w:ascii="Traditional Arabic" w:hAnsi="Traditional Arabic" w:cs="Traditional Arabic" w:hint="cs"/>
          <w:sz w:val="40"/>
          <w:szCs w:val="40"/>
          <w:rtl/>
          <w:lang w:bidi="ar-EG"/>
        </w:rPr>
        <w:t>ل</w:t>
      </w:r>
      <w:r w:rsidRPr="0024440E">
        <w:rPr>
          <w:rFonts w:ascii="Traditional Arabic" w:hAnsi="Traditional Arabic" w:cs="Traditional Arabic"/>
          <w:sz w:val="40"/>
          <w:szCs w:val="40"/>
          <w:rtl/>
          <w:lang w:bidi="ar-EG"/>
        </w:rPr>
        <w:t>محمدٍ</w:t>
      </w:r>
      <w:r w:rsidR="003318FB" w:rsidRPr="0024440E">
        <w:rPr>
          <w:rFonts w:ascii="Traditional Arabic" w:hAnsi="Traditional Arabic" w:cs="Traditional Arabic"/>
          <w:sz w:val="40"/>
          <w:szCs w:val="40"/>
          <w:rtl/>
          <w:lang w:bidi="ar-EG"/>
        </w:rPr>
        <w:t xml:space="preserve"> ﷺ </w:t>
      </w:r>
      <w:r w:rsidRPr="0024440E">
        <w:rPr>
          <w:rFonts w:ascii="Traditional Arabic" w:hAnsi="Traditional Arabic" w:cs="Traditional Arabic"/>
          <w:sz w:val="40"/>
          <w:szCs w:val="40"/>
          <w:rtl/>
          <w:lang w:bidi="ar-EG"/>
        </w:rPr>
        <w:t>في الحديث الجليل العظيم الذي يُمثل منهجًا في العلم وفي العمل.</w:t>
      </w:r>
    </w:p>
    <w:p w14:paraId="49EED840" w14:textId="1EAEE492"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بعد أن ذكر المؤلف </w:t>
      </w:r>
      <w:r w:rsidR="00670AB7" w:rsidRPr="0024440E">
        <w:rPr>
          <w:rFonts w:ascii="Traditional Arabic" w:hAnsi="Traditional Arabic" w:cs="Traditional Arabic" w:hint="cs"/>
          <w:sz w:val="40"/>
          <w:szCs w:val="40"/>
          <w:rtl/>
          <w:lang w:bidi="ar-EG"/>
        </w:rPr>
        <w:t xml:space="preserve">هذا </w:t>
      </w:r>
      <w:r w:rsidRPr="0024440E">
        <w:rPr>
          <w:rFonts w:ascii="Traditional Arabic" w:hAnsi="Traditional Arabic" w:cs="Traditional Arabic"/>
          <w:sz w:val="40"/>
          <w:szCs w:val="40"/>
          <w:rtl/>
          <w:lang w:bidi="ar-EG"/>
        </w:rPr>
        <w:t>النوع</w:t>
      </w:r>
      <w:r w:rsidR="003318FB"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انتقل إلى القسم الثاني وهو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فَرْضُ الْكِفَايَةِ</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 xml:space="preserve"> </w:t>
      </w:r>
      <w:r w:rsidR="003318FB"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قد سبقت الإشارة إلى الفرق بين فرض العين وفرض الكفاية، وفرض الكفاية هو الذي إذا قام به البعض سقط الإثم عن الباقين، أو يقال</w:t>
      </w:r>
      <w:r w:rsidR="003318F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هو الذي يُنظر فيه إلى العمل، وأم</w:t>
      </w:r>
      <w:r w:rsidR="003318F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فرض العين فيُنظر فيه إلى العامل.</w:t>
      </w:r>
    </w:p>
    <w:p w14:paraId="6AEAF8F9" w14:textId="5A370D07"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وهو كما ذكر النووي -رحمه الله-</w:t>
      </w:r>
      <w:r w:rsidR="00670AB7" w:rsidRPr="0024440E">
        <w:rPr>
          <w:rFonts w:ascii="Traditional Arabic" w:hAnsi="Traditional Arabic" w:cs="Traditional Arabic" w:hint="cs"/>
          <w:sz w:val="40"/>
          <w:szCs w:val="40"/>
          <w:rtl/>
          <w:lang w:bidi="ar-EG"/>
        </w:rPr>
        <w:t xml:space="preserve"> هو تحصيل</w:t>
      </w:r>
      <w:r w:rsidRPr="0024440E">
        <w:rPr>
          <w:rFonts w:ascii="Traditional Arabic" w:hAnsi="Traditional Arabic" w:cs="Traditional Arabic"/>
          <w:sz w:val="40"/>
          <w:szCs w:val="40"/>
          <w:rtl/>
          <w:lang w:bidi="ar-EG"/>
        </w:rPr>
        <w:t xml:space="preserve"> ما لابد منه للأمة في قوامِ دينها، </w:t>
      </w:r>
      <w:r w:rsidR="00015B1A"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 xml:space="preserve">ذكر أمثلةً لفروض الكفاية: كحفظ كتاب الله </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وحفظ السنن، ومعرفة العلوم الأخر</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وعلوم الآلة المساعدة</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كعلم النحو</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وهو مهم جدًا، وعليه مدار العلوم جميعها؛ حتى إن</w:t>
      </w:r>
      <w:r w:rsidR="00015B1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حافظ كتاب الله وقارئه يحتاج إلى علم النحو حتى يَسلم من اللحن في كتاب الله، وكان العلماءُ منذ القدم يعتنون بهذا العلم عنايةً فائقة.</w:t>
      </w:r>
    </w:p>
    <w:p w14:paraId="535E4D9C" w14:textId="77777777" w:rsidR="00B059C0" w:rsidRPr="0024440E" w:rsidRDefault="00B059C0" w:rsidP="00B059C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قال ابن الوردي -رحمه الله-:</w:t>
      </w:r>
    </w:p>
    <w:p w14:paraId="1B12CEBB" w14:textId="5FD4845C" w:rsidR="000C6741" w:rsidRPr="0024440E" w:rsidRDefault="00015B1A" w:rsidP="00594971">
      <w:pPr>
        <w:spacing w:after="200"/>
        <w:ind w:firstLine="0"/>
        <w:jc w:val="center"/>
        <w:rPr>
          <w:rFonts w:ascii="Traditional Arabic" w:hAnsi="Traditional Arabic" w:cs="Traditional Arabic"/>
          <w:b/>
          <w:bCs/>
          <w:sz w:val="40"/>
          <w:szCs w:val="40"/>
          <w:rtl/>
          <w:lang w:bidi="ar-EG"/>
        </w:rPr>
      </w:pPr>
      <w:r w:rsidRPr="0024440E">
        <w:rPr>
          <w:rFonts w:ascii="Traditional Arabic" w:hAnsi="Traditional Arabic" w:cs="Traditional Arabic"/>
          <w:b/>
          <w:bCs/>
          <w:sz w:val="40"/>
          <w:szCs w:val="40"/>
          <w:rtl/>
          <w:lang w:bidi="ar-EG"/>
        </w:rPr>
        <w:t>جَمِّلِ المَنطِقَ بالنَّحو فمنْ ... يُحرَمِ الإعرابَ في النُّطقِ اختبلْ</w:t>
      </w:r>
    </w:p>
    <w:p w14:paraId="5119D6D7" w14:textId="63D0046B"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لكن يعرف من هذا العلم مفاتيحه وأصوله والأشياء التي يحتاج إليها في كلامه، </w:t>
      </w:r>
      <w:r w:rsidR="00740506"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كذلك يَعرف ما يتعلق برواة الأحاديث، بمواطن الإجماع والخلاف وما أشبه ذلك</w:t>
      </w:r>
      <w:r w:rsidR="0074050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00740506"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كل هذه من فروض الكفاية.</w:t>
      </w:r>
    </w:p>
    <w:p w14:paraId="13BC7B57" w14:textId="05EEA8ED" w:rsidR="00DF0FA3" w:rsidRPr="0024440E" w:rsidRDefault="00DF0FA3" w:rsidP="00740506">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أشار -رحمه الله تعالى- إلى أن فرض الكفاية فيه </w:t>
      </w:r>
      <w:r w:rsidR="007141DD" w:rsidRPr="0024440E">
        <w:rPr>
          <w:rFonts w:ascii="Traditional Arabic" w:hAnsi="Traditional Arabic" w:cs="Traditional Arabic" w:hint="cs"/>
          <w:sz w:val="40"/>
          <w:szCs w:val="40"/>
          <w:rtl/>
          <w:lang w:bidi="ar-EG"/>
        </w:rPr>
        <w:t>ميزة</w:t>
      </w:r>
      <w:r w:rsidRPr="0024440E">
        <w:rPr>
          <w:rFonts w:ascii="Traditional Arabic" w:hAnsi="Traditional Arabic" w:cs="Traditional Arabic"/>
          <w:sz w:val="40"/>
          <w:szCs w:val="40"/>
          <w:rtl/>
          <w:lang w:bidi="ar-EG"/>
        </w:rPr>
        <w:t xml:space="preserve"> على فرض العين، ليس معناه أنه أفضل من فرض العين، لا، فرض العين أفضل منه، </w:t>
      </w:r>
      <w:r w:rsidR="00740506"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لكن ميزته أن</w:t>
      </w:r>
      <w:r w:rsidR="0074050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الشخص الذي يقوم به ينوب مناب الأمة كلها</w:t>
      </w:r>
      <w:r w:rsidR="00740506"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فإذا قام به من يكفي</w:t>
      </w:r>
      <w:r w:rsidR="007B0A7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سقط الإثم عن الباقين، ولكن فرض العين </w:t>
      </w:r>
      <w:r w:rsidR="007B0A7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لا شك</w:t>
      </w:r>
      <w:r w:rsidR="007B0A71"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أعظم الأمور وأهمها، قال تعالى في الحديث القدسي </w:t>
      </w:r>
      <w:r w:rsidR="0074050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حديث أبي هريرة المخرج عند البخاري</w:t>
      </w:r>
      <w:r w:rsidR="0074050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وَمَا تَقَرَّبَ إِلَيَّ عَبْدِي بِشَيْءٍ أَحَبَّ إِلَيَّ مِمَّا افْتَرَضْتُ عَلَيْهِ وَمَا يَزَالُ عَبْدِي يَتَقَرَّبُ إِلَيَّ بِالنَّوَافِلِ</w:t>
      </w:r>
      <w:r w:rsidRPr="0024440E">
        <w:rPr>
          <w:rFonts w:ascii="Traditional Arabic" w:hAnsi="Traditional Arabic" w:cs="Traditional Arabic"/>
          <w:color w:val="006600"/>
          <w:sz w:val="40"/>
          <w:szCs w:val="40"/>
          <w:rtl/>
          <w:lang w:bidi="ar-EG"/>
        </w:rPr>
        <w:t>»</w:t>
      </w:r>
      <w:r w:rsidR="00863621" w:rsidRPr="0024440E">
        <w:rPr>
          <w:rStyle w:val="a5"/>
          <w:rFonts w:ascii="Traditional Arabic" w:hAnsi="Traditional Arabic" w:cs="Traditional Arabic"/>
          <w:sz w:val="40"/>
          <w:szCs w:val="40"/>
          <w:rtl/>
          <w:lang w:bidi="ar-EG"/>
        </w:rPr>
        <w:footnoteReference w:id="3"/>
      </w:r>
      <w:r w:rsidRPr="0024440E">
        <w:rPr>
          <w:rFonts w:ascii="Traditional Arabic" w:hAnsi="Traditional Arabic" w:cs="Traditional Arabic"/>
          <w:sz w:val="40"/>
          <w:szCs w:val="40"/>
          <w:rtl/>
          <w:lang w:bidi="ar-EG"/>
        </w:rPr>
        <w:t>، الحديث.</w:t>
      </w:r>
    </w:p>
    <w:p w14:paraId="40D481BC" w14:textId="127659E3"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المقصود: أن</w:t>
      </w:r>
      <w:r w:rsidR="0086362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فرض العين هو الأحب إلى الله</w:t>
      </w:r>
      <w:r w:rsidR="00004DB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وهو الأعظم والأهم، </w:t>
      </w:r>
      <w:r w:rsidR="00004DBA"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 xml:space="preserve">لكن فرض الكفاية </w:t>
      </w:r>
      <w:r w:rsidR="0086362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لا شك</w:t>
      </w:r>
      <w:r w:rsidR="0086362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مهمٌ</w:t>
      </w:r>
      <w:r w:rsidR="0086362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وفيه هذه الميزة التي أشار إليها -رحمه الله</w:t>
      </w:r>
      <w:r w:rsidR="00004DBA" w:rsidRPr="0024440E">
        <w:rPr>
          <w:rFonts w:ascii="Traditional Arabic" w:hAnsi="Traditional Arabic" w:cs="Traditional Arabic"/>
          <w:sz w:val="40"/>
          <w:szCs w:val="40"/>
          <w:rtl/>
          <w:lang w:bidi="ar-EG"/>
        </w:rPr>
        <w:t xml:space="preserve"> تعالى</w:t>
      </w:r>
      <w:r w:rsidRPr="0024440E">
        <w:rPr>
          <w:rFonts w:ascii="Traditional Arabic" w:hAnsi="Traditional Arabic" w:cs="Traditional Arabic"/>
          <w:sz w:val="40"/>
          <w:szCs w:val="40"/>
          <w:rtl/>
          <w:lang w:bidi="ar-EG"/>
        </w:rPr>
        <w:t>-.</w:t>
      </w:r>
    </w:p>
    <w:p w14:paraId="2693B1A5" w14:textId="5E3C24D3" w:rsidR="007B0A71"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ذكر أيضًا </w:t>
      </w:r>
      <w:r w:rsidR="00004DBA" w:rsidRPr="0024440E">
        <w:rPr>
          <w:rFonts w:ascii="Traditional Arabic" w:hAnsi="Traditional Arabic" w:cs="Traditional Arabic"/>
          <w:sz w:val="40"/>
          <w:szCs w:val="40"/>
          <w:rtl/>
          <w:lang w:bidi="ar-EG"/>
        </w:rPr>
        <w:t xml:space="preserve">أنَّ </w:t>
      </w:r>
      <w:r w:rsidRPr="0024440E">
        <w:rPr>
          <w:rFonts w:ascii="Traditional Arabic" w:hAnsi="Traditional Arabic" w:cs="Traditional Arabic"/>
          <w:sz w:val="40"/>
          <w:szCs w:val="40"/>
          <w:rtl/>
          <w:lang w:bidi="ar-EG"/>
        </w:rPr>
        <w:t>هناك علومًا أُخر يحتاج إليها وهي غايةٌ في الأهمية</w:t>
      </w:r>
      <w:r w:rsidR="00004DB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كالطب، والهندسة، </w:t>
      </w:r>
      <w:r w:rsidR="00004DBA"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ما جدّ</w:t>
      </w:r>
      <w:r w:rsidR="007B0A7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في هذا الزمان من معرفةِ الحواسب وما يتعلق بها، وأشياء تحتاج الأمة إليها حاجةً ملحةً، فاعتبرها أيضًا من قبيل فروض الكفاية، وأنه لابد للأمة أن يقوموا بها، وإذا قصروا بها فإنهم يأثمون جميعًا.</w:t>
      </w:r>
    </w:p>
    <w:p w14:paraId="1A9174C4" w14:textId="3BCBFA52"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ذكر أيضًا -رحمه الله- في آخر هذا المبحث تعلم الصناعة والحِرف والمهن، والتي تحتاج إليها جميع المجتمعات</w:t>
      </w:r>
      <w:r w:rsidR="00004DB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كالنجارة، وحرفة البناء</w:t>
      </w:r>
      <w:r w:rsidR="00004DB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والصناعة</w:t>
      </w:r>
      <w:r w:rsidR="00004DB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وما أشبه ذلك، هذه أيضًا أمورٌ </w:t>
      </w:r>
      <w:r w:rsidR="00670AB7" w:rsidRPr="0024440E">
        <w:rPr>
          <w:rFonts w:ascii="Traditional Arabic" w:hAnsi="Traditional Arabic" w:cs="Traditional Arabic" w:hint="cs"/>
          <w:sz w:val="40"/>
          <w:szCs w:val="40"/>
          <w:rtl/>
          <w:lang w:bidi="ar-EG"/>
        </w:rPr>
        <w:t>لا</w:t>
      </w:r>
      <w:r w:rsidRPr="0024440E">
        <w:rPr>
          <w:rFonts w:ascii="Traditional Arabic" w:hAnsi="Traditional Arabic" w:cs="Traditional Arabic"/>
          <w:sz w:val="40"/>
          <w:szCs w:val="40"/>
          <w:rtl/>
          <w:lang w:bidi="ar-EG"/>
        </w:rPr>
        <w:t xml:space="preserve"> قِوام </w:t>
      </w:r>
      <w:r w:rsidR="0054651B"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كما ذكر رحمه الله في صدر هذا الباب</w:t>
      </w:r>
      <w:r w:rsidR="0054651B"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00283314" w:rsidRPr="0024440E">
        <w:rPr>
          <w:rFonts w:ascii="Traditional Arabic" w:hAnsi="Traditional Arabic" w:cs="Traditional Arabic"/>
          <w:sz w:val="40"/>
          <w:szCs w:val="40"/>
          <w:rtl/>
          <w:lang w:bidi="ar-EG"/>
        </w:rPr>
        <w:t>ل</w:t>
      </w:r>
      <w:r w:rsidRPr="0024440E">
        <w:rPr>
          <w:rFonts w:ascii="Traditional Arabic" w:hAnsi="Traditional Arabic" w:cs="Traditional Arabic"/>
          <w:sz w:val="40"/>
          <w:szCs w:val="40"/>
          <w:rtl/>
          <w:lang w:bidi="ar-EG"/>
        </w:rPr>
        <w:t>لبلادِ وللأمة</w:t>
      </w:r>
      <w:r w:rsidR="0054651B" w:rsidRPr="0024440E">
        <w:rPr>
          <w:rFonts w:ascii="Traditional Arabic" w:hAnsi="Traditional Arabic" w:cs="Traditional Arabic" w:hint="cs"/>
          <w:sz w:val="40"/>
          <w:szCs w:val="40"/>
          <w:rtl/>
          <w:lang w:bidi="ar-EG"/>
        </w:rPr>
        <w:t xml:space="preserve"> إلا بها</w:t>
      </w:r>
      <w:r w:rsidRPr="0024440E">
        <w:rPr>
          <w:rFonts w:ascii="Traditional Arabic" w:hAnsi="Traditional Arabic" w:cs="Traditional Arabic"/>
          <w:sz w:val="40"/>
          <w:szCs w:val="40"/>
          <w:rtl/>
          <w:lang w:bidi="ar-EG"/>
        </w:rPr>
        <w:t xml:space="preserve"> فيكون تعلمها فرض كفاية.</w:t>
      </w:r>
    </w:p>
    <w:p w14:paraId="13546BDE" w14:textId="11213260" w:rsidR="00CB363E"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 وعليه: فمن تعلم هذه العلوم</w:t>
      </w:r>
      <w:r w:rsidR="0028331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00283314" w:rsidRPr="0024440E">
        <w:rPr>
          <w:rFonts w:ascii="Traditional Arabic" w:hAnsi="Traditional Arabic" w:cs="Traditional Arabic"/>
          <w:sz w:val="40"/>
          <w:szCs w:val="40"/>
          <w:rtl/>
          <w:lang w:bidi="ar-EG"/>
        </w:rPr>
        <w:t>الطب،</w:t>
      </w:r>
      <w:r w:rsidRPr="0024440E">
        <w:rPr>
          <w:rFonts w:ascii="Traditional Arabic" w:hAnsi="Traditional Arabic" w:cs="Traditional Arabic"/>
          <w:sz w:val="40"/>
          <w:szCs w:val="40"/>
          <w:rtl/>
          <w:lang w:bidi="ar-EG"/>
        </w:rPr>
        <w:t xml:space="preserve"> والهندسة</w:t>
      </w:r>
      <w:r w:rsidR="0028331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والحساب</w:t>
      </w:r>
      <w:r w:rsidR="0028331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تَعلمها بقصد كفاية الأمة، فإنه يكون مأجورًا بهذه النية، إذا هو نوى هذا الأمر، والأمة حقيقةً أحوج </w:t>
      </w:r>
      <w:r w:rsidR="00577663" w:rsidRPr="0024440E">
        <w:rPr>
          <w:rFonts w:ascii="Traditional Arabic" w:hAnsi="Traditional Arabic" w:cs="Traditional Arabic"/>
          <w:sz w:val="40"/>
          <w:szCs w:val="40"/>
          <w:rtl/>
          <w:lang w:bidi="ar-EG"/>
        </w:rPr>
        <w:t xml:space="preserve">ما تكون </w:t>
      </w:r>
      <w:r w:rsidRPr="0024440E">
        <w:rPr>
          <w:rFonts w:ascii="Traditional Arabic" w:hAnsi="Traditional Arabic" w:cs="Traditional Arabic"/>
          <w:sz w:val="40"/>
          <w:szCs w:val="40"/>
          <w:rtl/>
          <w:lang w:bidi="ar-EG"/>
        </w:rPr>
        <w:t>إلى هذه العلوم؛ حتى تلحق بركب الأمم التي تخطتها وتعدتها في هذا المجال.</w:t>
      </w:r>
    </w:p>
    <w:p w14:paraId="749688C9" w14:textId="77777777" w:rsidR="001261A1"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{أحسن الله إليكم</w:t>
      </w:r>
      <w:r w:rsidR="001261A1" w:rsidRPr="0024440E">
        <w:rPr>
          <w:rFonts w:ascii="Traditional Arabic" w:hAnsi="Traditional Arabic" w:cs="Traditional Arabic"/>
          <w:sz w:val="40"/>
          <w:szCs w:val="40"/>
          <w:rtl/>
          <w:lang w:bidi="ar-EG"/>
        </w:rPr>
        <w:t>.</w:t>
      </w:r>
    </w:p>
    <w:p w14:paraId="05F0207C" w14:textId="0964FF35"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الْقِسْمُ الثَّالِثُ</w:t>
      </w:r>
      <w:r w:rsidR="001261A1"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النَّفلُ وَهُوَ كَالتَّبَحُّرِ فِي أُصُولِ الْأَدِلَّةِ وَالْإِمْعَانِ فِيمَا وَرَاءَ الْقَدْرِ الَّذِي يَحْصُلُ بِهِ فَرْضُ الْكِفَايَةِ</w:t>
      </w:r>
      <w:r w:rsidR="001261A1"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كَتَعَلُّمِ الْعَامِّيِّ نَوَافِلَ الْعِبَادَاتِ لِغَرَضِ الْعَمَلِ</w:t>
      </w:r>
      <w:r w:rsidR="001261A1"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لَا مَا يَقُومُ بِهِ الْعُلَمَاءُ مِنْ تَمْيِيزِ الْفَرْضِ مِنْ النَّفْلِ</w:t>
      </w:r>
      <w:r w:rsidR="001261A1"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فَإِنَّ ذَلِكَ فَرْضُ كِفَايَةٍ فِي حَقِّهِمْ</w:t>
      </w:r>
      <w:r w:rsidR="001261A1"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وَاَللَّهُ أَعْلَمُ</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24935D87" w14:textId="2283E5B9" w:rsidR="0033450A"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color w:val="0000CC"/>
          <w:sz w:val="40"/>
          <w:szCs w:val="40"/>
          <w:rtl/>
        </w:rPr>
        <w:t>(الْقِسْمُ الثَّالِثُ)</w:t>
      </w:r>
      <w:r w:rsidRPr="0024440E">
        <w:rPr>
          <w:rFonts w:ascii="Traditional Arabic" w:hAnsi="Traditional Arabic" w:cs="Traditional Arabic"/>
          <w:sz w:val="40"/>
          <w:szCs w:val="40"/>
          <w:rtl/>
          <w:lang w:bidi="ar-EG"/>
        </w:rPr>
        <w:t xml:space="preserve"> من العلوم ما</w:t>
      </w:r>
      <w:r w:rsidR="0054651B"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تعلمه نفلٌ، و</w:t>
      </w:r>
      <w:r w:rsidR="001261A1"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 xml:space="preserve">نفل </w:t>
      </w:r>
      <w:r w:rsidR="001261A1" w:rsidRPr="0024440E">
        <w:rPr>
          <w:rFonts w:ascii="Traditional Arabic" w:hAnsi="Traditional Arabic" w:cs="Traditional Arabic"/>
          <w:sz w:val="40"/>
          <w:szCs w:val="40"/>
          <w:rtl/>
          <w:lang w:bidi="ar-EG"/>
        </w:rPr>
        <w:t xml:space="preserve">هو </w:t>
      </w:r>
      <w:r w:rsidRPr="0024440E">
        <w:rPr>
          <w:rFonts w:ascii="Traditional Arabic" w:hAnsi="Traditional Arabic" w:cs="Traditional Arabic"/>
          <w:sz w:val="40"/>
          <w:szCs w:val="40"/>
          <w:rtl/>
          <w:lang w:bidi="ar-EG"/>
        </w:rPr>
        <w:t>الزيادة</w:t>
      </w:r>
      <w:r w:rsidR="001261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وهو </w:t>
      </w:r>
      <w:r w:rsidR="00CB363E"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تبحر كما يق</w:t>
      </w:r>
      <w:r w:rsidR="00285115" w:rsidRPr="0024440E">
        <w:rPr>
          <w:rFonts w:ascii="Traditional Arabic" w:hAnsi="Traditional Arabic" w:cs="Traditional Arabic" w:hint="cs"/>
          <w:sz w:val="40"/>
          <w:szCs w:val="40"/>
          <w:rtl/>
          <w:lang w:bidi="ar-EG"/>
        </w:rPr>
        <w:t>و</w:t>
      </w:r>
      <w:r w:rsidRPr="0024440E">
        <w:rPr>
          <w:rFonts w:ascii="Traditional Arabic" w:hAnsi="Traditional Arabic" w:cs="Traditional Arabic"/>
          <w:sz w:val="40"/>
          <w:szCs w:val="40"/>
          <w:rtl/>
          <w:lang w:bidi="ar-EG"/>
        </w:rPr>
        <w:t>ل في أصول الأدلة، والنظر فيما وراء ما يحصل به فرض الكفاية، يعني</w:t>
      </w:r>
      <w:r w:rsidR="001261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حصل فرض </w:t>
      </w:r>
      <w:r w:rsidR="001261A1"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كفايةِ</w:t>
      </w:r>
      <w:r w:rsidR="001261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فما زاد على فرض الكفاية يكون تعلمه نفلًا، ولابد للأمة أيضًا من أن يكون فيها أناسٌ يتعمقون في العلوم</w:t>
      </w:r>
      <w:r w:rsidR="00CB363E"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ويكون لهم غوصٌ في دقائقها، وأن لا يقتصر</w:t>
      </w:r>
      <w:r w:rsidR="003029A4" w:rsidRPr="0024440E">
        <w:rPr>
          <w:rFonts w:ascii="Traditional Arabic" w:hAnsi="Traditional Arabic" w:cs="Traditional Arabic" w:hint="cs"/>
          <w:sz w:val="40"/>
          <w:szCs w:val="40"/>
          <w:rtl/>
          <w:lang w:bidi="ar-EG"/>
        </w:rPr>
        <w:t>وا</w:t>
      </w:r>
      <w:r w:rsidRPr="0024440E">
        <w:rPr>
          <w:rFonts w:ascii="Traditional Arabic" w:hAnsi="Traditional Arabic" w:cs="Traditional Arabic"/>
          <w:sz w:val="40"/>
          <w:szCs w:val="40"/>
          <w:rtl/>
          <w:lang w:bidi="ar-EG"/>
        </w:rPr>
        <w:t xml:space="preserve"> بمجرد الكفاية فقط، بل ي</w:t>
      </w:r>
      <w:r w:rsidR="00CB363E"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طلعون على ما وراء ذلك.</w:t>
      </w:r>
    </w:p>
    <w:p w14:paraId="4ABD8BDC" w14:textId="2E00FA4A" w:rsidR="00285115" w:rsidRPr="0024440E" w:rsidRDefault="00DF0FA3" w:rsidP="0024440E">
      <w:pPr>
        <w:spacing w:after="200"/>
        <w:ind w:firstLine="454"/>
        <w:jc w:val="left"/>
        <w:rPr>
          <w:rFonts w:ascii="Traditional Arabic" w:hAnsi="Traditional Arabic" w:cs="Traditional Arabic"/>
          <w:b/>
          <w:bCs/>
          <w:color w:val="0000CC"/>
          <w:sz w:val="40"/>
          <w:szCs w:val="40"/>
          <w:rtl/>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b/>
          <w:bCs/>
          <w:color w:val="0000CC"/>
          <w:sz w:val="40"/>
          <w:szCs w:val="40"/>
          <w:rtl/>
        </w:rPr>
        <w:t>فَصْلٌ</w:t>
      </w:r>
      <w:r w:rsidR="0024440E" w:rsidRPr="0024440E">
        <w:rPr>
          <w:rFonts w:ascii="Traditional Arabic" w:hAnsi="Traditional Arabic" w:cs="Traditional Arabic" w:hint="cs"/>
          <w:b/>
          <w:bCs/>
          <w:color w:val="0000CC"/>
          <w:sz w:val="40"/>
          <w:szCs w:val="40"/>
          <w:rtl/>
        </w:rPr>
        <w:t xml:space="preserve">: </w:t>
      </w:r>
      <w:r w:rsidRPr="0024440E">
        <w:rPr>
          <w:rFonts w:ascii="Traditional Arabic" w:hAnsi="Traditional Arabic" w:cs="Traditional Arabic"/>
          <w:b/>
          <w:bCs/>
          <w:color w:val="0000CC"/>
          <w:sz w:val="40"/>
          <w:szCs w:val="40"/>
          <w:rtl/>
        </w:rPr>
        <w:t>حكمُ الْعُلُومِ الْخَارِجَةِ عَنْ العلوم الشرعية</w:t>
      </w:r>
    </w:p>
    <w:p w14:paraId="6DB892EF" w14:textId="25E36F53"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color w:val="0000CC"/>
          <w:sz w:val="40"/>
          <w:szCs w:val="40"/>
          <w:rtl/>
        </w:rPr>
        <w:t xml:space="preserve"> قَدْ ذَكَرْنَا أَقْسَامَ الْعِلْمِ الشَّرْعِيِّ: وَمِنْ الْعُلُومِ الْخَارِجَةِ عَنْهُ مَا هو محرم أو مكروه أو مباح</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 xml:space="preserve"> فَالْمُحَرَّمُ</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 xml:space="preserve"> كَتَعَلُّمِ السِّحْرِ فَإِنَّهُ حَرَامٌ عَلَى الْمَذْهَبِ الصَّحِيحِ</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وَبِهِ قَطَعَ الْجُمْهُورُ</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وَفِيهِ خِلَافٌ نَذْكُرُهُ فِي الْجِنَايَاتِ حَيْثُ ذَكَرَهُ الْمُصَنِّفُ إنْ شَاءَ اللَّهُ تَعَالَى</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 xml:space="preserve"> وكالفلسفة والشعبذة والتنجيم وعلوم </w:t>
      </w:r>
      <w:r w:rsidRPr="0024440E">
        <w:rPr>
          <w:rFonts w:ascii="Traditional Arabic" w:hAnsi="Traditional Arabic" w:cs="Traditional Arabic"/>
          <w:color w:val="0000CC"/>
          <w:sz w:val="40"/>
          <w:szCs w:val="40"/>
          <w:rtl/>
        </w:rPr>
        <w:lastRenderedPageBreak/>
        <w:t>الطبائع</w:t>
      </w:r>
      <w:r w:rsidR="00285115" w:rsidRPr="0024440E">
        <w:rPr>
          <w:rFonts w:ascii="Traditional Arabic" w:hAnsi="Traditional Arabic" w:cs="Traditional Arabic" w:hint="cs"/>
          <w:color w:val="0000CC"/>
          <w:sz w:val="40"/>
          <w:szCs w:val="40"/>
          <w:rtl/>
        </w:rPr>
        <w:t>ي</w:t>
      </w:r>
      <w:r w:rsidRPr="0024440E">
        <w:rPr>
          <w:rFonts w:ascii="Traditional Arabic" w:hAnsi="Traditional Arabic" w:cs="Traditional Arabic"/>
          <w:color w:val="0000CC"/>
          <w:sz w:val="40"/>
          <w:szCs w:val="40"/>
          <w:rtl/>
        </w:rPr>
        <w:t>ين وكل ما كان سببًا لإثارة الشُّكُوكِ وَيَتَفَاوَتُ فِي التَّحْرِيمِ</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وَالْمَكْرُوهِ</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 xml:space="preserve"> كَأَشْعَارِ الْمُوَلَّدِينَ الَّتِي فِيهَا الْغَز</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لُ وَالْبَطَالَةُ،</w:t>
      </w:r>
      <w:r w:rsidRPr="0024440E">
        <w:rPr>
          <w:rFonts w:ascii="Traditional Arabic" w:hAnsi="Traditional Arabic" w:cs="Traditional Arabic"/>
          <w:color w:val="0000CC"/>
          <w:sz w:val="40"/>
          <w:szCs w:val="40"/>
          <w:rtl/>
          <w:lang w:bidi="ar-EG"/>
        </w:rPr>
        <w:t xml:space="preserve"> </w:t>
      </w:r>
      <w:r w:rsidRPr="0024440E">
        <w:rPr>
          <w:rFonts w:ascii="Traditional Arabic" w:hAnsi="Traditional Arabic" w:cs="Traditional Arabic"/>
          <w:color w:val="0000CC"/>
          <w:sz w:val="40"/>
          <w:szCs w:val="40"/>
          <w:rtl/>
        </w:rPr>
        <w:t>وَالْمُبَاحُ</w:t>
      </w:r>
      <w:r w:rsidR="00285115"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rPr>
        <w:t xml:space="preserve"> كَأَشْعَارِ الْمُوَلَّدِينَ التي ليس فيها س</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خف ولا شيء مِمَّا يُكْرَهُ</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وَلَا مَا يُنَشِّطُ إلَى الشَّرِّ</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ولا ما يثبط عن الخير</w:t>
      </w:r>
      <w:r w:rsidR="0033450A"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ولا مَا يَحُثُّ عَلَى خَيْرٍ أَوْ يُسْتَعَانُ بِهِ عليه</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5CE9BCE7" w14:textId="332F39C9"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ذكر هنا القسم الرابع</w:t>
      </w:r>
      <w:r w:rsidR="00285115"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بعد أن ذكر فرض العين وفرض الكفاية والنفل ذكر ما هو محرمٌ من هذه العلوم، وذكر منها السحر، قال تعالى: </w:t>
      </w:r>
      <w:r w:rsidRPr="0024440E">
        <w:rPr>
          <w:rFonts w:ascii="Traditional Arabic" w:hAnsi="Traditional Arabic" w:cs="Traditional Arabic"/>
          <w:color w:val="FF0000"/>
          <w:sz w:val="40"/>
          <w:szCs w:val="40"/>
          <w:rtl/>
          <w:lang w:bidi="ar-EG"/>
        </w:rPr>
        <w:t>﴿وَمَا يُعَلِّمَانِ مِنْ أَحَدٍ حَتَّى يَقُولا إِنَّمَا نَحْنُ فِتْنَةٌ فَلا تَكْفُرْ﴾</w:t>
      </w:r>
      <w:r w:rsidR="0033450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[البقرة:102]</w:t>
      </w:r>
      <w:r w:rsidRPr="0024440E">
        <w:rPr>
          <w:rFonts w:ascii="Traditional Arabic" w:hAnsi="Traditional Arabic" w:cs="Traditional Arabic"/>
          <w:sz w:val="40"/>
          <w:szCs w:val="40"/>
          <w:rtl/>
        </w:rPr>
        <w:t>، ف</w:t>
      </w:r>
      <w:r w:rsidRPr="0024440E">
        <w:rPr>
          <w:rFonts w:ascii="Traditional Arabic" w:hAnsi="Traditional Arabic" w:cs="Traditional Arabic"/>
          <w:sz w:val="40"/>
          <w:szCs w:val="40"/>
          <w:rtl/>
          <w:lang w:bidi="ar-EG"/>
        </w:rPr>
        <w:t>دل</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على أن</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تعلم السحر محرمٌ</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أي</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السحر المتعلق بالشياطين تعلمه كفر بنص كلام اللهِ </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33450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w:t>
      </w:r>
    </w:p>
    <w:p w14:paraId="0E00E148" w14:textId="65E61EC4" w:rsidR="00DF0FA3" w:rsidRPr="0024440E" w:rsidRDefault="00DF0FA3" w:rsidP="00E93408">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كذلك تعلم العلوم المثيرة للشكوك و</w:t>
      </w:r>
      <w:r w:rsidR="0033450A" w:rsidRPr="0024440E">
        <w:rPr>
          <w:rFonts w:ascii="Traditional Arabic" w:hAnsi="Traditional Arabic" w:cs="Traditional Arabic"/>
          <w:sz w:val="40"/>
          <w:szCs w:val="40"/>
          <w:rtl/>
          <w:lang w:bidi="ar-EG"/>
        </w:rPr>
        <w:t>ل</w:t>
      </w:r>
      <w:r w:rsidRPr="0024440E">
        <w:rPr>
          <w:rFonts w:ascii="Traditional Arabic" w:hAnsi="Traditional Arabic" w:cs="Traditional Arabic"/>
          <w:sz w:val="40"/>
          <w:szCs w:val="40"/>
          <w:rtl/>
          <w:lang w:bidi="ar-EG"/>
        </w:rPr>
        <w:t>لشبهات، هذه أيضًا النظر فيها وتعلمها قد يكون فيه ضرر على مستوى الفرد، بل وعلى مستوى المجتمع كاملًا، كما ذكر هنا الشعوذة والفلسفة</w:t>
      </w:r>
      <w:r w:rsidR="00E93408"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وما أشبه ذلك</w:t>
      </w:r>
      <w:r w:rsidR="00E93408"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من الأمور التي النظر فيها قد يكون م</w:t>
      </w:r>
      <w:r w:rsidR="005903F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ؤذيًا، وقد لا يكون فيه كبير فائدةٍ، </w:t>
      </w:r>
      <w:r w:rsidR="00E93408"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يكون فيه إضاعة وقت.</w:t>
      </w:r>
    </w:p>
    <w:p w14:paraId="52CF4831" w14:textId="39B03B0A"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يقول شيخ الإسلام: </w:t>
      </w:r>
      <w:r w:rsidR="00E93408"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rPr>
        <w:t>كُنْت أَعْلَمُ أَنَّ الْمَنْطِقَ الْيُونَانِيَّ لَا يَحْتَاجُ إلَيْهِ الذَّكِيُّ وَلَا يفهمه الْبَلِيدُ</w:t>
      </w:r>
      <w:r w:rsidR="00E93408"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فليس ثمة حاجةٌ لإشغال العقول وإشغال الأذهان بمثل هذه العلوم.</w:t>
      </w:r>
    </w:p>
    <w:p w14:paraId="4B95429E" w14:textId="2D04B056" w:rsidR="00537A41" w:rsidRPr="0024440E" w:rsidRDefault="00DF0FA3" w:rsidP="0040304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ذكر أشياء قد يكون تعلمها مكروهًا</w:t>
      </w:r>
      <w:r w:rsidR="00E93408"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كالنظر في شعر </w:t>
      </w:r>
      <w:r w:rsidRPr="0024440E">
        <w:rPr>
          <w:rFonts w:ascii="Traditional Arabic" w:hAnsi="Traditional Arabic" w:cs="Traditional Arabic"/>
          <w:sz w:val="40"/>
          <w:szCs w:val="40"/>
          <w:rtl/>
        </w:rPr>
        <w:t xml:space="preserve">الْمُوَلَّدِينَ </w:t>
      </w:r>
      <w:r w:rsidRPr="0024440E">
        <w:rPr>
          <w:rFonts w:ascii="Traditional Arabic" w:hAnsi="Traditional Arabic" w:cs="Traditional Arabic"/>
          <w:sz w:val="40"/>
          <w:szCs w:val="40"/>
          <w:rtl/>
          <w:lang w:bidi="ar-EG"/>
        </w:rPr>
        <w:t>الذي فيه الغزلُ والتشبي</w:t>
      </w:r>
      <w:r w:rsidR="00285115" w:rsidRPr="0024440E">
        <w:rPr>
          <w:rFonts w:ascii="Traditional Arabic" w:hAnsi="Traditional Arabic" w:cs="Traditional Arabic" w:hint="cs"/>
          <w:sz w:val="40"/>
          <w:szCs w:val="40"/>
          <w:rtl/>
          <w:lang w:bidi="ar-EG"/>
        </w:rPr>
        <w:t>ب</w:t>
      </w:r>
      <w:r w:rsidRPr="0024440E">
        <w:rPr>
          <w:rFonts w:ascii="Traditional Arabic" w:hAnsi="Traditional Arabic" w:cs="Traditional Arabic"/>
          <w:sz w:val="40"/>
          <w:szCs w:val="40"/>
          <w:rtl/>
          <w:lang w:bidi="ar-EG"/>
        </w:rPr>
        <w:t xml:space="preserve"> بالنساء، وقد يصل أحيانًا إلى درجة الت</w:t>
      </w:r>
      <w:r w:rsidR="00E93408" w:rsidRPr="0024440E">
        <w:rPr>
          <w:rFonts w:ascii="Traditional Arabic" w:hAnsi="Traditional Arabic" w:cs="Traditional Arabic"/>
          <w:sz w:val="40"/>
          <w:szCs w:val="40"/>
          <w:rtl/>
          <w:lang w:bidi="ar-EG"/>
        </w:rPr>
        <w:t xml:space="preserve">حريم إن </w:t>
      </w:r>
      <w:r w:rsidRPr="0024440E">
        <w:rPr>
          <w:rFonts w:ascii="Traditional Arabic" w:hAnsi="Traditional Arabic" w:cs="Traditional Arabic"/>
          <w:sz w:val="40"/>
          <w:szCs w:val="40"/>
          <w:rtl/>
          <w:lang w:bidi="ar-EG"/>
        </w:rPr>
        <w:t xml:space="preserve">أدى إلى إثارة </w:t>
      </w:r>
      <w:r w:rsidR="00E93408"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 xml:space="preserve">غرائز أو كان غزلًا فاحشًا، </w:t>
      </w:r>
      <w:r w:rsidR="00E93408"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لا ينبغي للإنسان أن ي</w:t>
      </w:r>
      <w:r w:rsidR="005903F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شغل نفسه بمثل هذه الأشياء، وإن كان عنده ميلٌ للأدب وحفظ </w:t>
      </w:r>
      <w:r w:rsidR="00E93408" w:rsidRPr="0024440E">
        <w:rPr>
          <w:rFonts w:ascii="Traditional Arabic" w:hAnsi="Traditional Arabic" w:cs="Traditional Arabic"/>
          <w:sz w:val="40"/>
          <w:szCs w:val="40"/>
          <w:rtl/>
          <w:lang w:bidi="ar-EG"/>
        </w:rPr>
        <w:t>شي</w:t>
      </w:r>
      <w:r w:rsidR="00403040" w:rsidRPr="0024440E">
        <w:rPr>
          <w:rFonts w:ascii="Traditional Arabic" w:hAnsi="Traditional Arabic" w:cs="Traditional Arabic" w:hint="cs"/>
          <w:sz w:val="40"/>
          <w:szCs w:val="40"/>
          <w:rtl/>
          <w:lang w:bidi="ar-EG"/>
        </w:rPr>
        <w:t>ئا</w:t>
      </w:r>
      <w:r w:rsidRPr="0024440E">
        <w:rPr>
          <w:rFonts w:ascii="Traditional Arabic" w:hAnsi="Traditional Arabic" w:cs="Traditional Arabic"/>
          <w:sz w:val="40"/>
          <w:szCs w:val="40"/>
          <w:rtl/>
          <w:lang w:bidi="ar-EG"/>
        </w:rPr>
        <w:t xml:space="preserve"> من الشعر فلا بأس بهذا</w:t>
      </w:r>
      <w:r w:rsidR="00403040"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لكن عمومًا يشغل نفسه بما هو أنفع وأجدى، وفي الحديث قال</w:t>
      </w:r>
      <w:r w:rsidR="0080274C"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لَأَنْ يَمْتَلِئَ جَوْفُ أحَدِكُمْ قَيْحًا خَيْرٌ له مِن أنْ يَمْتَلِئَ شِعْرًا</w:t>
      </w:r>
      <w:r w:rsidRPr="0024440E">
        <w:rPr>
          <w:rFonts w:ascii="Traditional Arabic" w:hAnsi="Traditional Arabic" w:cs="Traditional Arabic"/>
          <w:color w:val="006600"/>
          <w:sz w:val="40"/>
          <w:szCs w:val="40"/>
          <w:rtl/>
          <w:lang w:bidi="ar-EG"/>
        </w:rPr>
        <w:t>»</w:t>
      </w:r>
      <w:r w:rsidR="0080274C" w:rsidRPr="0024440E">
        <w:rPr>
          <w:rStyle w:val="a5"/>
          <w:rFonts w:ascii="Traditional Arabic" w:hAnsi="Traditional Arabic" w:cs="Traditional Arabic"/>
          <w:sz w:val="40"/>
          <w:szCs w:val="40"/>
          <w:rtl/>
          <w:lang w:bidi="ar-EG"/>
        </w:rPr>
        <w:footnoteReference w:id="4"/>
      </w:r>
      <w:r w:rsidRPr="0024440E">
        <w:rPr>
          <w:rFonts w:ascii="Traditional Arabic" w:hAnsi="Traditional Arabic" w:cs="Traditional Arabic"/>
          <w:sz w:val="40"/>
          <w:szCs w:val="40"/>
          <w:rtl/>
          <w:lang w:bidi="ar-EG"/>
        </w:rPr>
        <w:t>، ولهذا ع</w:t>
      </w:r>
      <w:r w:rsidR="00D13E2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ص</w:t>
      </w:r>
      <w:r w:rsidR="00D13E2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م</w:t>
      </w:r>
      <w:r w:rsidR="00D13E2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الله محمدًا </w:t>
      </w:r>
      <w:r w:rsidR="0080274C" w:rsidRPr="0024440E">
        <w:rPr>
          <w:rFonts w:ascii="Traditional Arabic" w:hAnsi="Traditional Arabic" w:cs="Traditional Arabic"/>
          <w:sz w:val="40"/>
          <w:szCs w:val="40"/>
          <w:rtl/>
          <w:lang w:bidi="ar-EG"/>
        </w:rPr>
        <w:t xml:space="preserve">ﷺ </w:t>
      </w:r>
      <w:r w:rsidRPr="0024440E">
        <w:rPr>
          <w:rFonts w:ascii="Traditional Arabic" w:hAnsi="Traditional Arabic" w:cs="Traditional Arabic"/>
          <w:sz w:val="40"/>
          <w:szCs w:val="40"/>
          <w:rtl/>
          <w:lang w:bidi="ar-EG"/>
        </w:rPr>
        <w:t xml:space="preserve">من معرفة الشعر أو حِفظه، قال تعالى: </w:t>
      </w:r>
      <w:r w:rsidRPr="0024440E">
        <w:rPr>
          <w:rFonts w:ascii="Traditional Arabic" w:hAnsi="Traditional Arabic" w:cs="Traditional Arabic"/>
          <w:color w:val="FF0000"/>
          <w:sz w:val="40"/>
          <w:szCs w:val="40"/>
          <w:rtl/>
        </w:rPr>
        <w:t>﴿</w:t>
      </w:r>
      <w:r w:rsidRPr="0024440E">
        <w:rPr>
          <w:rFonts w:ascii="Traditional Arabic" w:hAnsi="Traditional Arabic" w:cs="Traditional Arabic"/>
          <w:color w:val="FF0000"/>
          <w:sz w:val="40"/>
          <w:szCs w:val="40"/>
          <w:rtl/>
          <w:lang w:bidi="ar-EG"/>
        </w:rPr>
        <w:t>وَمَا عَلَّمْنَاهُ الشِّعْرَ وَمَا يَنْبَغِي لَهُ إِنْ هُوَ إِلَّا ذِكْرٌ وَقُرْآنٌ مُبِين</w:t>
      </w:r>
      <w:r w:rsidRPr="0024440E">
        <w:rPr>
          <w:rFonts w:ascii="Traditional Arabic" w:hAnsi="Traditional Arabic" w:cs="Traditional Arabic"/>
          <w:color w:val="FF0000"/>
          <w:sz w:val="40"/>
          <w:szCs w:val="40"/>
          <w:rtl/>
        </w:rPr>
        <w:t>﴾</w:t>
      </w:r>
      <w:r w:rsidR="0080274C"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[يس:69]</w:t>
      </w:r>
      <w:r w:rsidR="0080274C"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lastRenderedPageBreak/>
        <w:t>لكن ما كان منه م</w:t>
      </w:r>
      <w:r w:rsidR="00D4151A"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باحًا فلا بأس به، لكن لا يأخذ من وقتهِ ولا من جهدهِ النصيب الأوفر، بل يكون جهدهُ ووقتهُ م</w:t>
      </w:r>
      <w:r w:rsidR="00C543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نصبًا على كتاب الله تعالى وسنة رسوله</w:t>
      </w:r>
      <w:r w:rsidR="00B354C3"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والعلوم النافعة.</w:t>
      </w:r>
    </w:p>
    <w:p w14:paraId="2118607D" w14:textId="22177068" w:rsidR="00DF0FA3" w:rsidRPr="0024440E" w:rsidRDefault="00DF0FA3" w:rsidP="0040304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{أحسن الله إليكم</w:t>
      </w:r>
      <w:r w:rsidR="00403040"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b/>
          <w:bCs/>
          <w:color w:val="0000CC"/>
          <w:sz w:val="40"/>
          <w:szCs w:val="40"/>
          <w:rtl/>
        </w:rPr>
        <w:t>فَصْلٌ حكم التعليم والإفتاء:</w:t>
      </w:r>
      <w:r w:rsidRPr="0024440E">
        <w:rPr>
          <w:rFonts w:ascii="Traditional Arabic" w:hAnsi="Traditional Arabic" w:cs="Traditional Arabic"/>
          <w:color w:val="0000CC"/>
          <w:sz w:val="40"/>
          <w:szCs w:val="40"/>
          <w:rtl/>
        </w:rPr>
        <w:t xml:space="preserve"> تَعْلِيمُ الطَّالِبِين</w:t>
      </w:r>
      <w:r w:rsidR="00403040" w:rsidRPr="0024440E">
        <w:rPr>
          <w:rFonts w:ascii="Traditional Arabic" w:hAnsi="Traditional Arabic" w:cs="Traditional Arabic" w:hint="cs"/>
          <w:color w:val="0000CC"/>
          <w:sz w:val="40"/>
          <w:szCs w:val="40"/>
          <w:rtl/>
        </w:rPr>
        <w:t>...</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3F3A56D4" w14:textId="6A0F89F9"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هذا سيذكره يا شيخ معاذ أيضًا في فصل آخر وهو قصير ما أطال فيه؛ لأنه سيذكره في آداب المعلم بعد ذلك، لو تنتقل.</w:t>
      </w:r>
    </w:p>
    <w:p w14:paraId="3C21DE6E" w14:textId="663E6A81" w:rsidR="00DF0FA3" w:rsidRPr="0024440E" w:rsidRDefault="00DF0FA3" w:rsidP="0024440E">
      <w:pPr>
        <w:spacing w:after="200"/>
        <w:ind w:firstLine="454"/>
        <w:rPr>
          <w:rFonts w:ascii="Traditional Arabic" w:hAnsi="Traditional Arabic" w:cs="Traditional Arabic"/>
          <w:color w:val="0000CC"/>
          <w:sz w:val="40"/>
          <w:szCs w:val="40"/>
          <w:rtl/>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00403040" w:rsidRPr="0024440E">
        <w:rPr>
          <w:rFonts w:ascii="Traditional Arabic" w:hAnsi="Traditional Arabic" w:cs="Traditional Arabic" w:hint="cs"/>
          <w:b/>
          <w:bCs/>
          <w:color w:val="0000CC"/>
          <w:sz w:val="40"/>
          <w:szCs w:val="40"/>
          <w:rtl/>
          <w:lang w:bidi="ar-EG"/>
        </w:rPr>
        <w:t xml:space="preserve">باب </w:t>
      </w:r>
      <w:r w:rsidRPr="0024440E">
        <w:rPr>
          <w:rFonts w:ascii="Traditional Arabic" w:hAnsi="Traditional Arabic" w:cs="Traditional Arabic"/>
          <w:b/>
          <w:bCs/>
          <w:color w:val="0000CC"/>
          <w:sz w:val="40"/>
          <w:szCs w:val="40"/>
          <w:rtl/>
        </w:rPr>
        <w:t>آداب المعلم</w:t>
      </w:r>
      <w:r w:rsidR="0024440E" w:rsidRPr="0024440E">
        <w:rPr>
          <w:rFonts w:ascii="Traditional Arabic" w:hAnsi="Traditional Arabic" w:cs="Traditional Arabic" w:hint="cs"/>
          <w:color w:val="0000CC"/>
          <w:sz w:val="40"/>
          <w:szCs w:val="40"/>
          <w:rtl/>
        </w:rPr>
        <w:t xml:space="preserve">، </w:t>
      </w:r>
      <w:r w:rsidRPr="0024440E">
        <w:rPr>
          <w:rFonts w:ascii="Traditional Arabic" w:hAnsi="Traditional Arabic" w:cs="Traditional Arabic"/>
          <w:color w:val="0000CC"/>
          <w:sz w:val="40"/>
          <w:szCs w:val="40"/>
          <w:rtl/>
        </w:rPr>
        <w:t>هذا الباب واسع جدا وَقَدْ جَمَعْتُ فِيهِ نَفَائِسَ كَثِيرَةً لَا يَحْتَمِلُ هَذَا الْكِتَابُ عُشْرَهَا فَأَذْكُرُ فِيهِ إنْ شَاءَ اللَّهُ تَعَالَى نُبَذًا مِنْهُ</w:t>
      </w:r>
      <w:r w:rsidR="00B354C3" w:rsidRPr="0024440E">
        <w:rPr>
          <w:rFonts w:ascii="Traditional Arabic" w:hAnsi="Traditional Arabic" w:cs="Traditional Arabic"/>
          <w:color w:val="0000CC"/>
          <w:sz w:val="40"/>
          <w:szCs w:val="40"/>
          <w:rtl/>
        </w:rPr>
        <w:t>،</w:t>
      </w:r>
      <w:r w:rsidRPr="0024440E">
        <w:rPr>
          <w:rFonts w:ascii="Traditional Arabic" w:hAnsi="Traditional Arabic" w:cs="Traditional Arabic"/>
          <w:color w:val="0000CC"/>
          <w:sz w:val="40"/>
          <w:szCs w:val="40"/>
          <w:rtl/>
        </w:rPr>
        <w:t xml:space="preserve"> فَمِنْ آدَابِهِ أَدَبُهُ فِي نَفْسِهِ وَذَلِكَ فِي أُمُورٍ</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0925384A" w14:textId="300785A0" w:rsidR="00DF0FA3" w:rsidRPr="0024440E" w:rsidRDefault="00DF0FA3" w:rsidP="0040304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هو يتكلم هنا عن أدب المعلم، وكأنه يرسل رسالة إلى طالب العلم</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أنك اليوم متعلم وغدًا لابد أن تكون م</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علمًا، هذا الأمر الذي جرى و</w:t>
      </w:r>
      <w:r w:rsidR="00403040" w:rsidRPr="0024440E">
        <w:rPr>
          <w:rFonts w:ascii="Traditional Arabic" w:hAnsi="Traditional Arabic" w:cs="Traditional Arabic" w:hint="cs"/>
          <w:sz w:val="40"/>
          <w:szCs w:val="40"/>
          <w:rtl/>
          <w:lang w:bidi="ar-EG"/>
        </w:rPr>
        <w:t>س</w:t>
      </w:r>
      <w:r w:rsidRPr="0024440E">
        <w:rPr>
          <w:rFonts w:ascii="Traditional Arabic" w:hAnsi="Traditional Arabic" w:cs="Traditional Arabic"/>
          <w:sz w:val="40"/>
          <w:szCs w:val="40"/>
          <w:rtl/>
          <w:lang w:bidi="ar-EG"/>
        </w:rPr>
        <w:t>ارت عليه الأمة لقرون قبل ظهور التعليم الحديث، إنما حُفظ العلم بهذه الطريقة، يتعلم الطلاب ثم يخلفون مشايخهم فيعلمون من بعدهم</w:t>
      </w:r>
      <w:r w:rsidR="00B354C3"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امتثالًا لقول ربنا </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﴿وَلَكِنْ كُونُوا رَبَّانِيِّينَ بِمَا كُنْتُمْ تُعَلِّمُونَ الْكِتَابَ وَبِمَا كُنتُمْ تَدْرُسُونَ﴾</w:t>
      </w:r>
      <w:r w:rsidR="00B354C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[آل عمران:79]</w:t>
      </w:r>
      <w:r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lang w:bidi="ar-EG"/>
        </w:rPr>
        <w:t xml:space="preserve"> فجمعوا الأمرين</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الدراسة وتعليم الكتاب، ولقوله</w:t>
      </w:r>
      <w:r w:rsidR="00B354C3"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في حديث أبي موسى </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وكنت أشرت على إخواني أن يحفظوه، وهو حديثٌ مخرجُ في الصحيح</w:t>
      </w:r>
      <w:r w:rsidR="009212EE" w:rsidRPr="0024440E">
        <w:rPr>
          <w:rFonts w:ascii="Traditional Arabic" w:hAnsi="Traditional Arabic" w:cs="Traditional Arabic"/>
          <w:sz w:val="40"/>
          <w:szCs w:val="40"/>
          <w:rtl/>
          <w:lang w:bidi="ar-EG"/>
        </w:rPr>
        <w:t>ين</w:t>
      </w:r>
      <w:r w:rsidR="00B354C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أن النبي</w:t>
      </w:r>
      <w:r w:rsidR="00B354C3"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قال: </w:t>
      </w:r>
      <w:r w:rsidRPr="0024440E">
        <w:rPr>
          <w:rFonts w:ascii="Traditional Arabic" w:hAnsi="Traditional Arabic" w:cs="Traditional Arabic"/>
          <w:color w:val="006600"/>
          <w:sz w:val="40"/>
          <w:szCs w:val="40"/>
          <w:rtl/>
          <w:lang w:bidi="ar-EG"/>
        </w:rPr>
        <w:t>«</w:t>
      </w:r>
      <w:r w:rsidR="009212EE" w:rsidRPr="0024440E">
        <w:rPr>
          <w:rFonts w:ascii="Traditional Arabic" w:hAnsi="Traditional Arabic" w:cs="Traditional Arabic"/>
          <w:color w:val="006600"/>
          <w:sz w:val="40"/>
          <w:szCs w:val="40"/>
          <w:rtl/>
        </w:rPr>
        <w:t>فَذلكَ مَثَلُ مَن فَقُهَ في دِينِ اللَّهِ، ونَفَعَهُ ما بَعَثَنِي اللَّهُ به فَعَلِمَ وعَلَّمَ</w:t>
      </w:r>
      <w:r w:rsidRPr="0024440E">
        <w:rPr>
          <w:rFonts w:ascii="Traditional Arabic" w:hAnsi="Traditional Arabic" w:cs="Traditional Arabic"/>
          <w:color w:val="006600"/>
          <w:sz w:val="40"/>
          <w:szCs w:val="40"/>
          <w:rtl/>
        </w:rPr>
        <w:t>»</w:t>
      </w:r>
      <w:r w:rsidR="009212EE" w:rsidRPr="0024440E">
        <w:rPr>
          <w:rStyle w:val="a5"/>
          <w:rFonts w:ascii="Traditional Arabic" w:hAnsi="Traditional Arabic" w:cs="Traditional Arabic"/>
          <w:sz w:val="40"/>
          <w:szCs w:val="40"/>
          <w:rtl/>
        </w:rPr>
        <w:footnoteReference w:id="5"/>
      </w:r>
      <w:r w:rsidR="00403040" w:rsidRPr="0024440E">
        <w:rPr>
          <w:rFonts w:ascii="Traditional Arabic" w:hAnsi="Traditional Arabic" w:cs="Traditional Arabic" w:hint="cs"/>
          <w:sz w:val="40"/>
          <w:szCs w:val="40"/>
          <w:rtl/>
        </w:rPr>
        <w:t xml:space="preserve">، </w:t>
      </w:r>
      <w:r w:rsidRPr="0024440E">
        <w:rPr>
          <w:rFonts w:ascii="Traditional Arabic" w:hAnsi="Traditional Arabic" w:cs="Traditional Arabic"/>
          <w:sz w:val="40"/>
          <w:szCs w:val="40"/>
          <w:rtl/>
          <w:lang w:bidi="ar-EG"/>
        </w:rPr>
        <w:t>وإذا أصبح معلمًا فما الآداب المرعية؟ وما الصفات التي ينبغي له أن يتحلى بها؟</w:t>
      </w:r>
    </w:p>
    <w:p w14:paraId="6FA6ED5B" w14:textId="2F1A9778" w:rsidR="00DF0FA3" w:rsidRPr="0024440E" w:rsidRDefault="00DF0FA3" w:rsidP="00403040">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ذكر النووي -رحمه الله تعالى- وهو الخبير بهذا الباب، وهو كان عالما مُعلمًا -رحمه الله تعالى</w:t>
      </w:r>
      <w:r w:rsidR="009212EE"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وأجز</w:t>
      </w:r>
      <w:r w:rsidR="009212EE" w:rsidRPr="0024440E">
        <w:rPr>
          <w:rFonts w:ascii="Traditional Arabic" w:hAnsi="Traditional Arabic" w:cs="Traditional Arabic"/>
          <w:sz w:val="40"/>
          <w:szCs w:val="40"/>
          <w:rtl/>
          <w:lang w:bidi="ar-EG"/>
        </w:rPr>
        <w:t>ل</w:t>
      </w:r>
      <w:r w:rsidRPr="0024440E">
        <w:rPr>
          <w:rFonts w:ascii="Traditional Arabic" w:hAnsi="Traditional Arabic" w:cs="Traditional Arabic"/>
          <w:sz w:val="40"/>
          <w:szCs w:val="40"/>
          <w:rtl/>
          <w:lang w:bidi="ar-EG"/>
        </w:rPr>
        <w:t xml:space="preserve"> له المثوبة والعطاء</w:t>
      </w:r>
      <w:r w:rsidR="003E78F8"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وقد خل</w:t>
      </w:r>
      <w:r w:rsidR="003E78F8"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ف </w:t>
      </w:r>
      <w:r w:rsidR="003E78F8" w:rsidRPr="0024440E">
        <w:rPr>
          <w:rFonts w:ascii="Traditional Arabic" w:hAnsi="Traditional Arabic" w:cs="Traditional Arabic" w:hint="cs"/>
          <w:sz w:val="40"/>
          <w:szCs w:val="40"/>
          <w:rtl/>
          <w:lang w:bidi="ar-EG"/>
        </w:rPr>
        <w:t xml:space="preserve">النووي </w:t>
      </w:r>
      <w:r w:rsidRPr="0024440E">
        <w:rPr>
          <w:rFonts w:ascii="Traditional Arabic" w:hAnsi="Traditional Arabic" w:cs="Traditional Arabic"/>
          <w:sz w:val="40"/>
          <w:szCs w:val="40"/>
          <w:rtl/>
          <w:lang w:bidi="ar-EG"/>
        </w:rPr>
        <w:t>ورا</w:t>
      </w:r>
      <w:r w:rsidR="009212EE" w:rsidRPr="0024440E">
        <w:rPr>
          <w:rFonts w:ascii="Traditional Arabic" w:hAnsi="Traditional Arabic" w:cs="Traditional Arabic"/>
          <w:sz w:val="40"/>
          <w:szCs w:val="40"/>
          <w:rtl/>
          <w:lang w:bidi="ar-EG"/>
        </w:rPr>
        <w:t>ءه</w:t>
      </w:r>
      <w:r w:rsidRPr="0024440E">
        <w:rPr>
          <w:rFonts w:ascii="Traditional Arabic" w:hAnsi="Traditional Arabic" w:cs="Traditional Arabic"/>
          <w:sz w:val="40"/>
          <w:szCs w:val="40"/>
          <w:rtl/>
          <w:lang w:bidi="ar-EG"/>
        </w:rPr>
        <w:t xml:space="preserve"> علمًا</w:t>
      </w:r>
      <w:r w:rsidR="009212EE"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لا يزال سائرًا ومنتشرًا في كل مكان، وأثرى المكتبة أيضًا بكثيرٍ من التصانيف التي هي غايةٌ في التحقيق</w:t>
      </w:r>
      <w:r w:rsidR="009212EE" w:rsidRPr="0024440E">
        <w:rPr>
          <w:rFonts w:ascii="Traditional Arabic" w:hAnsi="Traditional Arabic" w:cs="Traditional Arabic"/>
          <w:sz w:val="40"/>
          <w:szCs w:val="40"/>
          <w:rtl/>
          <w:lang w:bidi="ar-EG"/>
        </w:rPr>
        <w:t xml:space="preserve">، </w:t>
      </w:r>
      <w:r w:rsidR="006D3FC8"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ذكر جملةً من الآداب التي تتعلق بالمعلم، أشياء تتعلق به في نفسه، وأشياء تتعلق به في درسه، وفي علاقاته بطلابه، والذين اعتبرهم النووي بمثابة أولاده</w:t>
      </w:r>
      <w:r w:rsidR="00403040"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فمن الآداب التي تتعلق بالمعلم في نفسه </w:t>
      </w:r>
      <w:r w:rsidR="00403040" w:rsidRPr="0024440E">
        <w:rPr>
          <w:rFonts w:ascii="Traditional Arabic" w:hAnsi="Traditional Arabic" w:cs="Traditional Arabic" w:hint="cs"/>
          <w:sz w:val="40"/>
          <w:szCs w:val="40"/>
          <w:rtl/>
          <w:lang w:bidi="ar-EG"/>
        </w:rPr>
        <w:t>-</w:t>
      </w:r>
      <w:r w:rsidR="006D3FC8"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هي جملة من الآداب</w:t>
      </w:r>
      <w:r w:rsidR="00403040" w:rsidRPr="0024440E">
        <w:rPr>
          <w:rFonts w:ascii="Traditional Arabic" w:hAnsi="Traditional Arabic" w:cs="Traditional Arabic" w:hint="cs"/>
          <w:sz w:val="40"/>
          <w:szCs w:val="40"/>
          <w:rtl/>
          <w:lang w:bidi="ar-EG"/>
        </w:rPr>
        <w:t xml:space="preserve">- </w:t>
      </w:r>
      <w:r w:rsidR="00997437" w:rsidRPr="0024440E">
        <w:rPr>
          <w:rFonts w:ascii="Traditional Arabic" w:hAnsi="Traditional Arabic" w:cs="Traditional Arabic" w:hint="cs"/>
          <w:sz w:val="40"/>
          <w:szCs w:val="40"/>
          <w:rtl/>
          <w:lang w:bidi="ar-EG"/>
        </w:rPr>
        <w:t>أعطنا فضلا</w:t>
      </w:r>
      <w:r w:rsidRPr="0024440E">
        <w:rPr>
          <w:rFonts w:ascii="Traditional Arabic" w:hAnsi="Traditional Arabic" w:cs="Traditional Arabic"/>
          <w:sz w:val="40"/>
          <w:szCs w:val="40"/>
          <w:rtl/>
          <w:lang w:bidi="ar-EG"/>
        </w:rPr>
        <w:t xml:space="preserve"> يا شيخ معاذ </w:t>
      </w:r>
      <w:r w:rsidR="004060C4" w:rsidRPr="0024440E">
        <w:rPr>
          <w:rFonts w:ascii="Traditional Arabic" w:hAnsi="Traditional Arabic" w:cs="Traditional Arabic" w:hint="cs"/>
          <w:sz w:val="40"/>
          <w:szCs w:val="40"/>
          <w:rtl/>
          <w:lang w:bidi="ar-EG"/>
        </w:rPr>
        <w:t>واحدا واحدا</w:t>
      </w:r>
      <w:r w:rsidRPr="0024440E">
        <w:rPr>
          <w:rFonts w:ascii="Traditional Arabic" w:hAnsi="Traditional Arabic" w:cs="Traditional Arabic"/>
          <w:sz w:val="40"/>
          <w:szCs w:val="40"/>
          <w:rtl/>
          <w:lang w:bidi="ar-EG"/>
        </w:rPr>
        <w:t>.</w:t>
      </w:r>
    </w:p>
    <w:p w14:paraId="71EC9E70" w14:textId="325FA3AC"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مِنْهَا أَنْ يَقْصِدَ بِتَعْلِيمِهِ وَجْهَ اللَّهِ تَعَالَى</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1D871B90" w14:textId="10E90BDF"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النووي -رحمه الله- يذهب ويرجع إليه، وهي قضيةٌ كبرى </w:t>
      </w:r>
      <w:r w:rsidR="004060C4" w:rsidRPr="0024440E">
        <w:rPr>
          <w:rFonts w:ascii="Traditional Arabic" w:hAnsi="Traditional Arabic" w:cs="Traditional Arabic" w:hint="cs"/>
          <w:sz w:val="40"/>
          <w:szCs w:val="40"/>
          <w:rtl/>
          <w:lang w:bidi="ar-EG"/>
        </w:rPr>
        <w:t xml:space="preserve">يا إخوان </w:t>
      </w:r>
      <w:r w:rsidR="00997437" w:rsidRPr="0024440E">
        <w:rPr>
          <w:rFonts w:ascii="Traditional Arabic" w:hAnsi="Traditional Arabic" w:cs="Traditional Arabic"/>
          <w:sz w:val="40"/>
          <w:szCs w:val="40"/>
          <w:rtl/>
          <w:lang w:bidi="ar-EG"/>
        </w:rPr>
        <w:t>عظيمة</w:t>
      </w:r>
      <w:r w:rsidRPr="0024440E">
        <w:rPr>
          <w:rFonts w:ascii="Traditional Arabic" w:hAnsi="Traditional Arabic" w:cs="Traditional Arabic"/>
          <w:sz w:val="40"/>
          <w:szCs w:val="40"/>
          <w:rtl/>
          <w:lang w:bidi="ar-EG"/>
        </w:rPr>
        <w:t xml:space="preserve">، تكلم عنها فيما تقدم وأورد النصوص الدالة عليها، ولا عجب أن يُكثر من الكلام عليها </w:t>
      </w:r>
      <w:r w:rsidR="004060C4" w:rsidRPr="0024440E">
        <w:rPr>
          <w:rFonts w:ascii="Traditional Arabic" w:hAnsi="Traditional Arabic" w:cs="Traditional Arabic" w:hint="cs"/>
          <w:sz w:val="40"/>
          <w:szCs w:val="40"/>
          <w:rtl/>
          <w:lang w:bidi="ar-EG"/>
        </w:rPr>
        <w:t>ف</w:t>
      </w:r>
      <w:r w:rsidRPr="0024440E">
        <w:rPr>
          <w:rFonts w:ascii="Traditional Arabic" w:hAnsi="Traditional Arabic" w:cs="Traditional Arabic"/>
          <w:sz w:val="40"/>
          <w:szCs w:val="40"/>
          <w:rtl/>
          <w:lang w:bidi="ar-EG"/>
        </w:rPr>
        <w:t>ذكرها في كتاب الله كثير ل</w:t>
      </w:r>
      <w:r w:rsidR="00997437" w:rsidRPr="0024440E">
        <w:rPr>
          <w:rFonts w:ascii="Traditional Arabic" w:hAnsi="Traditional Arabic" w:cs="Traditional Arabic" w:hint="cs"/>
          <w:sz w:val="40"/>
          <w:szCs w:val="40"/>
          <w:rtl/>
          <w:lang w:bidi="ar-EG"/>
        </w:rPr>
        <w:t>ِمَا</w:t>
      </w:r>
      <w:r w:rsidRPr="0024440E">
        <w:rPr>
          <w:rFonts w:ascii="Traditional Arabic" w:hAnsi="Traditional Arabic" w:cs="Traditional Arabic"/>
          <w:sz w:val="40"/>
          <w:szCs w:val="40"/>
          <w:rtl/>
          <w:lang w:bidi="ar-EG"/>
        </w:rPr>
        <w:t xml:space="preserve"> لها من أهمية؛ ولأنها الركن الركين لصلاح أي عمل فإن</w:t>
      </w:r>
      <w:r w:rsidR="006D3FC8"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العمل كما سبق أن ذُكر لا يتم ولا يصح إلا بشرطي</w:t>
      </w:r>
      <w:r w:rsidR="00F3350C" w:rsidRPr="0024440E">
        <w:rPr>
          <w:rFonts w:ascii="Traditional Arabic" w:hAnsi="Traditional Arabic" w:cs="Traditional Arabic" w:hint="cs"/>
          <w:sz w:val="40"/>
          <w:szCs w:val="40"/>
          <w:rtl/>
          <w:lang w:bidi="ar-EG"/>
        </w:rPr>
        <w:t>ن</w:t>
      </w:r>
      <w:r w:rsidRPr="0024440E">
        <w:rPr>
          <w:rFonts w:ascii="Traditional Arabic" w:hAnsi="Traditional Arabic" w:cs="Traditional Arabic"/>
          <w:sz w:val="40"/>
          <w:szCs w:val="40"/>
          <w:rtl/>
          <w:lang w:bidi="ar-EG"/>
        </w:rPr>
        <w:t>، وهما:</w:t>
      </w:r>
    </w:p>
    <w:p w14:paraId="633913F0" w14:textId="77777777" w:rsidR="00DF0FA3" w:rsidRPr="0024440E" w:rsidRDefault="00DF0FA3" w:rsidP="00DF0FA3">
      <w:pPr>
        <w:pStyle w:val="a3"/>
        <w:numPr>
          <w:ilvl w:val="0"/>
          <w:numId w:val="2"/>
        </w:num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الإخلاص لله.</w:t>
      </w:r>
    </w:p>
    <w:p w14:paraId="1FBED9F9" w14:textId="083C50A4" w:rsidR="00DF0FA3" w:rsidRPr="0024440E" w:rsidRDefault="00DF0FA3" w:rsidP="00DF0FA3">
      <w:pPr>
        <w:pStyle w:val="a3"/>
        <w:numPr>
          <w:ilvl w:val="0"/>
          <w:numId w:val="2"/>
        </w:num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والمتابعة لرسوله</w:t>
      </w:r>
      <w:r w:rsidR="006D3FC8"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w:t>
      </w:r>
    </w:p>
    <w:p w14:paraId="07F438BD" w14:textId="1DF08FC3" w:rsidR="00F3350C" w:rsidRPr="0024440E" w:rsidRDefault="00DF0FA3" w:rsidP="004060C4">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 والإخلاص كما ذكره هنا بمعناه اليسير السهل أن يبتغي بعمله وعلمه وجه الله </w:t>
      </w:r>
      <w:r w:rsidR="00CF0E9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عز وجل، وأدلة الإخلاص مشهورة: </w:t>
      </w:r>
      <w:r w:rsidRPr="0024440E">
        <w:rPr>
          <w:rFonts w:ascii="Traditional Arabic" w:hAnsi="Traditional Arabic" w:cs="Traditional Arabic"/>
          <w:color w:val="FF0000"/>
          <w:sz w:val="40"/>
          <w:szCs w:val="40"/>
          <w:rtl/>
        </w:rPr>
        <w:t>﴿وَمَا أُمِرُوا إِلَّا لِيَعْبُدُوا اللَّهَ مُخْلِصِينَ لَهُ الدِّينَ﴾</w:t>
      </w:r>
      <w:r w:rsidR="00CF0E9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[البينة:5]</w:t>
      </w:r>
      <w:r w:rsidRPr="0024440E">
        <w:rPr>
          <w:rFonts w:ascii="Traditional Arabic" w:hAnsi="Traditional Arabic" w:cs="Traditional Arabic"/>
          <w:sz w:val="40"/>
          <w:szCs w:val="40"/>
          <w:rtl/>
        </w:rPr>
        <w:t xml:space="preserve">، </w:t>
      </w:r>
      <w:r w:rsidRPr="0024440E">
        <w:rPr>
          <w:rFonts w:ascii="Traditional Arabic" w:hAnsi="Traditional Arabic" w:cs="Traditional Arabic"/>
          <w:color w:val="FF0000"/>
          <w:sz w:val="40"/>
          <w:szCs w:val="40"/>
          <w:rtl/>
        </w:rPr>
        <w:t>﴿فَاعْبُدِ اللَّهَ مُخْلِصًا لَهُ الدِّينَ﴾</w:t>
      </w:r>
      <w:r w:rsidR="00CF0E9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[الزمر:2]</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والأحاديث في هذا مشهورةٌ </w:t>
      </w:r>
      <w:r w:rsidR="00CF0E93" w:rsidRPr="0024440E">
        <w:rPr>
          <w:rFonts w:ascii="Traditional Arabic" w:hAnsi="Traditional Arabic" w:cs="Traditional Arabic"/>
          <w:sz w:val="40"/>
          <w:szCs w:val="40"/>
          <w:rtl/>
          <w:lang w:bidi="ar-EG"/>
        </w:rPr>
        <w:t xml:space="preserve">أيضًا، </w:t>
      </w:r>
      <w:r w:rsidRPr="0024440E">
        <w:rPr>
          <w:rFonts w:ascii="Traditional Arabic" w:hAnsi="Traditional Arabic" w:cs="Traditional Arabic"/>
          <w:sz w:val="40"/>
          <w:szCs w:val="40"/>
          <w:rtl/>
          <w:lang w:bidi="ar-EG"/>
        </w:rPr>
        <w:t xml:space="preserve">وأشهرها حديث عمر: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إنَّما الأعمالُ بالنِّيَّاتِ وإنَّما لِكلِّ امرئٍ ما نوى»</w:t>
      </w:r>
      <w:r w:rsidR="00CF0E93" w:rsidRPr="0024440E">
        <w:rPr>
          <w:rStyle w:val="a5"/>
          <w:rFonts w:ascii="Traditional Arabic" w:hAnsi="Traditional Arabic" w:cs="Traditional Arabic"/>
          <w:sz w:val="40"/>
          <w:szCs w:val="40"/>
          <w:rtl/>
        </w:rPr>
        <w:footnoteReference w:id="6"/>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وحديث أيضًا سبقت الإشارة إليه وهو حديثٌ عظيم حقيقة يجعله طالب العلم بين عينيه، قال</w:t>
      </w:r>
      <w:r w:rsidR="00CF0E93"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 xml:space="preserve">مَنْ طلب علْمًا ممَّا يُبْتَغى به وَجْهُ الله لا </w:t>
      </w:r>
      <w:r w:rsidRPr="0024440E">
        <w:rPr>
          <w:rFonts w:ascii="Traditional Arabic" w:hAnsi="Traditional Arabic" w:cs="Traditional Arabic"/>
          <w:color w:val="006600"/>
          <w:sz w:val="40"/>
          <w:szCs w:val="40"/>
          <w:rtl/>
        </w:rPr>
        <w:lastRenderedPageBreak/>
        <w:t>يَتَعلَّمُه إلا لِيُصِيبَ به عَرَضًا من الدنيا، لمْ يَجِدْ عَرْفَ الجنة</w:t>
      </w:r>
      <w:r w:rsidR="004060C4" w:rsidRPr="0024440E">
        <w:rPr>
          <w:rFonts w:ascii="Traditional Arabic" w:hAnsi="Traditional Arabic" w:cs="Traditional Arabic"/>
          <w:color w:val="006600"/>
          <w:sz w:val="40"/>
          <w:szCs w:val="40"/>
          <w:rtl/>
          <w:lang w:bidi="ar-EG"/>
        </w:rPr>
        <w:t>»</w:t>
      </w:r>
      <w:r w:rsidR="004060C4" w:rsidRPr="0024440E">
        <w:rPr>
          <w:rStyle w:val="a5"/>
          <w:rFonts w:ascii="Traditional Arabic" w:hAnsi="Traditional Arabic" w:cs="Traditional Arabic"/>
          <w:sz w:val="40"/>
          <w:szCs w:val="40"/>
          <w:rtl/>
          <w:lang w:bidi="ar-EG"/>
        </w:rPr>
        <w:footnoteReference w:id="7"/>
      </w:r>
      <w:r w:rsidR="004060C4" w:rsidRPr="0024440E">
        <w:rPr>
          <w:rFonts w:ascii="Traditional Arabic" w:hAnsi="Traditional Arabic" w:cs="Traditional Arabic" w:hint="cs"/>
          <w:sz w:val="40"/>
          <w:szCs w:val="40"/>
          <w:rtl/>
          <w:lang w:bidi="ar-EG"/>
        </w:rPr>
        <w:t xml:space="preserve"> وغيرها، </w:t>
      </w:r>
      <w:r w:rsidRPr="0024440E">
        <w:rPr>
          <w:rFonts w:ascii="Traditional Arabic" w:hAnsi="Traditional Arabic" w:cs="Traditional Arabic"/>
          <w:sz w:val="40"/>
          <w:szCs w:val="40"/>
          <w:rtl/>
          <w:lang w:bidi="ar-EG"/>
        </w:rPr>
        <w:t xml:space="preserve">وهذا وعيد وتحذير شديد لمن ابتغى بعلمهِ الدنيا ولم يقصد به وجه الله </w:t>
      </w:r>
      <w:r w:rsidR="006E176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6E1767" w:rsidRPr="0024440E">
        <w:rPr>
          <w:rFonts w:ascii="Traditional Arabic" w:hAnsi="Traditional Arabic" w:cs="Traditional Arabic"/>
          <w:sz w:val="40"/>
          <w:szCs w:val="40"/>
          <w:rtl/>
          <w:lang w:bidi="ar-EG"/>
        </w:rPr>
        <w:t>-</w:t>
      </w:r>
      <w:r w:rsidR="004060C4" w:rsidRPr="0024440E">
        <w:rPr>
          <w:rFonts w:ascii="Traditional Arabic" w:hAnsi="Traditional Arabic" w:cs="Traditional Arabic" w:hint="cs"/>
          <w:sz w:val="40"/>
          <w:szCs w:val="40"/>
          <w:rtl/>
          <w:lang w:bidi="ar-EG"/>
        </w:rPr>
        <w:t xml:space="preserve">، </w:t>
      </w:r>
      <w:r w:rsidR="006E1767" w:rsidRPr="0024440E">
        <w:rPr>
          <w:rFonts w:ascii="Traditional Arabic" w:hAnsi="Traditional Arabic" w:cs="Traditional Arabic"/>
          <w:sz w:val="40"/>
          <w:szCs w:val="40"/>
          <w:rtl/>
          <w:lang w:bidi="ar-EG"/>
        </w:rPr>
        <w:t xml:space="preserve">والواجب </w:t>
      </w:r>
      <w:r w:rsidRPr="0024440E">
        <w:rPr>
          <w:rFonts w:ascii="Traditional Arabic" w:hAnsi="Traditional Arabic" w:cs="Traditional Arabic"/>
          <w:sz w:val="40"/>
          <w:szCs w:val="40"/>
          <w:rtl/>
          <w:lang w:bidi="ar-EG"/>
        </w:rPr>
        <w:t>استحضار هذا الأمر</w:t>
      </w:r>
      <w:r w:rsidR="006E176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واستحضار النية الصادقة في طلب العلم</w:t>
      </w:r>
      <w:r w:rsidR="00F3350C" w:rsidRPr="0024440E">
        <w:rPr>
          <w:rFonts w:ascii="Traditional Arabic" w:hAnsi="Traditional Arabic" w:cs="Traditional Arabic" w:hint="cs"/>
          <w:sz w:val="40"/>
          <w:szCs w:val="40"/>
          <w:rtl/>
          <w:lang w:bidi="ar-EG"/>
        </w:rPr>
        <w:t>.</w:t>
      </w:r>
    </w:p>
    <w:p w14:paraId="49A855F5" w14:textId="07D4B6C2" w:rsidR="00A002B0"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وأُذ</w:t>
      </w:r>
      <w:r w:rsidR="004060C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ك</w:t>
      </w:r>
      <w:r w:rsidR="004060C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ر بما قلت أيضًا من قول الإمام أحمد -رحمه الله تعالى-: </w:t>
      </w:r>
      <w:r w:rsidR="006E176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العلم لا يعدله شيءٌ لمن صحت نيته، قالوا كيف ذلك؟ قال: ينوي رفع الجهل عن نفسه وعن غيره</w:t>
      </w:r>
      <w:r w:rsidR="006E1767"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هذا مقصده وتلك غايته أن يزيل الجهل عن نفسه ويزيل الجهل عن غيره، وهذا نهجُ ورثة الأنبيا</w:t>
      </w:r>
      <w:r w:rsidR="004060C4" w:rsidRPr="0024440E">
        <w:rPr>
          <w:rFonts w:ascii="Traditional Arabic" w:hAnsi="Traditional Arabic" w:cs="Traditional Arabic" w:hint="cs"/>
          <w:sz w:val="40"/>
          <w:szCs w:val="40"/>
          <w:rtl/>
          <w:lang w:bidi="ar-EG"/>
        </w:rPr>
        <w:t>ء</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00433B03" w:rsidRPr="0024440E">
        <w:rPr>
          <w:rFonts w:ascii="Traditional Arabic" w:hAnsi="Traditional Arabic" w:cs="Traditional Arabic"/>
          <w:color w:val="006600"/>
          <w:sz w:val="40"/>
          <w:szCs w:val="40"/>
          <w:rtl/>
        </w:rPr>
        <w:t>وإنَّ العُلَمَاءَ ورثةُ الأَنْبيَاءِ، وَإِنَّ الأَنبياءَ لم يُورِّثُوا دينارًا ولا درهمًا، وإنما رَّثُوا العِلمَ، فمن أخذَه أخذ بحظٍّ وافرٍ</w:t>
      </w:r>
      <w:r w:rsidRPr="0024440E">
        <w:rPr>
          <w:rFonts w:ascii="Traditional Arabic" w:hAnsi="Traditional Arabic" w:cs="Traditional Arabic"/>
          <w:color w:val="006600"/>
          <w:sz w:val="40"/>
          <w:szCs w:val="40"/>
          <w:rtl/>
          <w:lang w:bidi="ar-EG"/>
        </w:rPr>
        <w:t>»</w:t>
      </w:r>
      <w:r w:rsidR="00644A06" w:rsidRPr="0024440E">
        <w:rPr>
          <w:rStyle w:val="a5"/>
          <w:rFonts w:ascii="Traditional Arabic" w:hAnsi="Traditional Arabic" w:cs="Traditional Arabic"/>
          <w:sz w:val="40"/>
          <w:szCs w:val="40"/>
          <w:rtl/>
          <w:lang w:bidi="ar-EG"/>
        </w:rPr>
        <w:footnoteReference w:id="8"/>
      </w:r>
      <w:r w:rsidRPr="0024440E">
        <w:rPr>
          <w:rFonts w:ascii="Traditional Arabic" w:hAnsi="Traditional Arabic" w:cs="Traditional Arabic"/>
          <w:sz w:val="40"/>
          <w:szCs w:val="40"/>
          <w:rtl/>
          <w:lang w:bidi="ar-EG"/>
        </w:rPr>
        <w:t>.</w:t>
      </w:r>
    </w:p>
    <w:p w14:paraId="4C497817" w14:textId="34046019" w:rsidR="00DF0FA3" w:rsidRPr="0024440E" w:rsidRDefault="00DF0FA3" w:rsidP="00A827D8">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{الثا</w:t>
      </w:r>
      <w:r w:rsidR="0060398F" w:rsidRPr="0024440E">
        <w:rPr>
          <w:rFonts w:ascii="Traditional Arabic" w:hAnsi="Traditional Arabic" w:cs="Traditional Arabic" w:hint="cs"/>
          <w:sz w:val="40"/>
          <w:szCs w:val="40"/>
          <w:rtl/>
          <w:lang w:bidi="ar-EG"/>
        </w:rPr>
        <w:t>ني:</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00CC"/>
          <w:sz w:val="40"/>
          <w:szCs w:val="40"/>
          <w:rtl/>
          <w:lang w:bidi="ar-EG"/>
        </w:rPr>
        <w:t>(</w:t>
      </w:r>
      <w:r w:rsidR="00110A50" w:rsidRPr="0024440E">
        <w:rPr>
          <w:rFonts w:ascii="Traditional Arabic" w:hAnsi="Traditional Arabic" w:cs="Traditional Arabic"/>
          <w:color w:val="0000CC"/>
          <w:sz w:val="40"/>
          <w:szCs w:val="40"/>
          <w:rtl/>
        </w:rPr>
        <w:t>وَمِنْهَا أَنْ يَتَخَلَّقَ بِالْمَحَاسِنِ الَّتِي وَرَدَ الشَّرْعُ بِهَا وَحَثَّ عَلَيْهَا وَالْخِلَالِ الْحَمِيدَةِ وَالشِّيَمِ الْمُرْضِيَةِ الَّتِي أَرْشَدَ إلَيْهَا مِنْ التَّزَهُّدِ فِي الدُّنْيَا وَالتَّقَلُّلِ مِنْهَا وَعَدَمِ الْمُبَالَاةِ بِفَوَاتِهَا وَالسَّخَاءِ وَالْجُودِ وَمَكَارِمِ الْأَخْلَاقِ وَطَلَاقَةِ الْوَجْهِ مِنْ غَيْرِ خُرُوجٍ إلَى حَدِّ الخلاعة والحلم والصبر والتنزه عن دن</w:t>
      </w:r>
      <w:r w:rsidR="00A002B0" w:rsidRPr="0024440E">
        <w:rPr>
          <w:rFonts w:ascii="Traditional Arabic" w:hAnsi="Traditional Arabic" w:cs="Traditional Arabic" w:hint="cs"/>
          <w:color w:val="0000CC"/>
          <w:sz w:val="40"/>
          <w:szCs w:val="40"/>
          <w:rtl/>
        </w:rPr>
        <w:t>يء</w:t>
      </w:r>
      <w:r w:rsidR="00110A50" w:rsidRPr="0024440E">
        <w:rPr>
          <w:rFonts w:ascii="Traditional Arabic" w:hAnsi="Traditional Arabic" w:cs="Traditional Arabic"/>
          <w:color w:val="0000CC"/>
          <w:sz w:val="40"/>
          <w:szCs w:val="40"/>
          <w:rtl/>
        </w:rPr>
        <w:t xml:space="preserve"> الِاكْتِسَابِ وَمُلَازَمَةِ الْوَرَعِ وَالْخُشُوعِ وَالسَّكِينَةِ</w:t>
      </w:r>
      <w:r w:rsidRPr="0024440E">
        <w:rPr>
          <w:rFonts w:ascii="Traditional Arabic" w:hAnsi="Traditional Arabic" w:cs="Traditional Arabic"/>
          <w:color w:val="0000CC"/>
          <w:sz w:val="40"/>
          <w:szCs w:val="40"/>
          <w:rtl/>
        </w:rPr>
        <w:t>)</w:t>
      </w:r>
      <w:r w:rsidRPr="0024440E">
        <w:rPr>
          <w:rFonts w:ascii="Traditional Arabic" w:hAnsi="Traditional Arabic" w:cs="Traditional Arabic"/>
          <w:sz w:val="40"/>
          <w:szCs w:val="40"/>
          <w:rtl/>
          <w:lang w:bidi="ar-EG"/>
        </w:rPr>
        <w:t>}.</w:t>
      </w:r>
    </w:p>
    <w:p w14:paraId="3990E7CB" w14:textId="0B083DEF" w:rsidR="00DF0FA3" w:rsidRPr="0024440E" w:rsidRDefault="00DF0FA3" w:rsidP="00DF0FA3">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ذكر جملةً من الأخلاق العالية التي يتأكد على طالب العلم أن يتحلى بها، وقدوتنا في ذلك رسول الله</w:t>
      </w:r>
      <w:r w:rsidR="00717DDC"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00717DD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وقد قال عنه ربه وهو الذي أدبه واصطفاه واختاره، قال: </w:t>
      </w:r>
      <w:r w:rsidRPr="0024440E">
        <w:rPr>
          <w:rFonts w:ascii="Traditional Arabic" w:hAnsi="Traditional Arabic" w:cs="Traditional Arabic"/>
          <w:color w:val="FF0000"/>
          <w:sz w:val="40"/>
          <w:szCs w:val="40"/>
          <w:rtl/>
        </w:rPr>
        <w:t>﴿وَإِنَّكَ لَعَلى خُلُقٍ عَظِيمٍ﴾</w:t>
      </w:r>
      <w:r w:rsidR="00717DDC"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[القلم:4]</w:t>
      </w:r>
      <w:r w:rsidRPr="0024440E">
        <w:rPr>
          <w:rFonts w:ascii="Traditional Arabic" w:hAnsi="Traditional Arabic" w:cs="Traditional Arabic"/>
          <w:sz w:val="40"/>
          <w:szCs w:val="40"/>
          <w:rtl/>
        </w:rPr>
        <w:t>.</w:t>
      </w:r>
    </w:p>
    <w:p w14:paraId="69927CE2" w14:textId="65D5F64F" w:rsidR="00DF0FA3" w:rsidRPr="0024440E" w:rsidRDefault="00DF0FA3" w:rsidP="00AA210C">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سُئلت عائشة -رضي الله عنها- قد جاءها رجلٌ </w:t>
      </w:r>
      <w:r w:rsidR="0060398F" w:rsidRPr="0024440E">
        <w:rPr>
          <w:rFonts w:ascii="Traditional Arabic" w:hAnsi="Traditional Arabic" w:cs="Traditional Arabic" w:hint="cs"/>
          <w:sz w:val="40"/>
          <w:szCs w:val="40"/>
          <w:rtl/>
          <w:lang w:bidi="ar-EG"/>
        </w:rPr>
        <w:t xml:space="preserve">مسافرا </w:t>
      </w:r>
      <w:r w:rsidRPr="0024440E">
        <w:rPr>
          <w:rFonts w:ascii="Traditional Arabic" w:hAnsi="Traditional Arabic" w:cs="Traditional Arabic"/>
          <w:sz w:val="40"/>
          <w:szCs w:val="40"/>
          <w:rtl/>
          <w:lang w:bidi="ar-EG"/>
        </w:rPr>
        <w:t>من بلدٍ بعيد يسألها عن أمور</w:t>
      </w:r>
      <w:r w:rsidR="00A002B0"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عن قيام الليل</w:t>
      </w:r>
      <w:r w:rsidR="0060398F" w:rsidRPr="0024440E">
        <w:rPr>
          <w:rFonts w:ascii="Traditional Arabic" w:hAnsi="Traditional Arabic" w:cs="Traditional Arabic" w:hint="cs"/>
          <w:sz w:val="40"/>
          <w:szCs w:val="40"/>
          <w:rtl/>
          <w:lang w:bidi="ar-EG"/>
        </w:rPr>
        <w:t xml:space="preserve"> وعن مسائل، وهو سعد بن هشام -رحمه الله ورضي عنه وعن آبائه- </w:t>
      </w:r>
      <w:r w:rsidRPr="0024440E">
        <w:rPr>
          <w:rFonts w:ascii="Traditional Arabic" w:hAnsi="Traditional Arabic" w:cs="Traditional Arabic"/>
          <w:sz w:val="40"/>
          <w:szCs w:val="40"/>
          <w:rtl/>
          <w:lang w:bidi="ar-EG"/>
        </w:rPr>
        <w:t>و</w:t>
      </w:r>
      <w:r w:rsidR="00717DDC" w:rsidRPr="0024440E">
        <w:rPr>
          <w:rFonts w:ascii="Traditional Arabic" w:hAnsi="Traditional Arabic" w:cs="Traditional Arabic"/>
          <w:sz w:val="40"/>
          <w:szCs w:val="40"/>
          <w:rtl/>
          <w:lang w:bidi="ar-EG"/>
        </w:rPr>
        <w:t xml:space="preserve">قد جاء من قبل لابن عباس </w:t>
      </w:r>
      <w:r w:rsidRPr="0024440E">
        <w:rPr>
          <w:rFonts w:ascii="Traditional Arabic" w:hAnsi="Traditional Arabic" w:cs="Traditional Arabic"/>
          <w:sz w:val="40"/>
          <w:szCs w:val="40"/>
          <w:rtl/>
          <w:lang w:bidi="ar-EG"/>
        </w:rPr>
        <w:t>يسأله عن قيام الليل</w:t>
      </w:r>
      <w:r w:rsidR="00717DD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00717DDC"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قال</w:t>
      </w:r>
      <w:r w:rsidR="00717DDC"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سَل أعلم الناس به</w:t>
      </w:r>
      <w:r w:rsidR="00A002B0" w:rsidRPr="0024440E">
        <w:rPr>
          <w:rFonts w:ascii="Traditional Arabic" w:hAnsi="Traditional Arabic" w:cs="Traditional Arabic" w:hint="cs"/>
          <w:sz w:val="40"/>
          <w:szCs w:val="40"/>
          <w:rtl/>
          <w:lang w:bidi="ar-EG"/>
        </w:rPr>
        <w:t>، يريد بذلك</w:t>
      </w:r>
      <w:r w:rsidRPr="0024440E">
        <w:rPr>
          <w:rFonts w:ascii="Traditional Arabic" w:hAnsi="Traditional Arabic" w:cs="Traditional Arabic"/>
          <w:sz w:val="40"/>
          <w:szCs w:val="40"/>
          <w:rtl/>
          <w:lang w:bidi="ar-EG"/>
        </w:rPr>
        <w:t xml:space="preserve"> عائشة</w:t>
      </w:r>
      <w:r w:rsidR="00A002B0" w:rsidRPr="0024440E">
        <w:rPr>
          <w:rFonts w:ascii="Traditional Arabic" w:hAnsi="Traditional Arabic" w:cs="Traditional Arabic" w:hint="cs"/>
          <w:sz w:val="40"/>
          <w:szCs w:val="40"/>
          <w:rtl/>
          <w:lang w:bidi="ar-EG"/>
        </w:rPr>
        <w:t xml:space="preserve"> -رضي الله عنها</w:t>
      </w:r>
      <w:r w:rsidRPr="0024440E">
        <w:rPr>
          <w:rFonts w:ascii="Traditional Arabic" w:hAnsi="Traditional Arabic" w:cs="Traditional Arabic"/>
          <w:sz w:val="40"/>
          <w:szCs w:val="40"/>
          <w:rtl/>
          <w:lang w:bidi="ar-EG"/>
        </w:rPr>
        <w:t>- قال: فأتيت عائشة</w:t>
      </w:r>
      <w:r w:rsidR="000613B5"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ودخلت عليها ومعي حكيم بن أفلح، فقالت: هذا حكيمٌ فمن </w:t>
      </w:r>
      <w:r w:rsidRPr="0024440E">
        <w:rPr>
          <w:rFonts w:ascii="Traditional Arabic" w:hAnsi="Traditional Arabic" w:cs="Traditional Arabic"/>
          <w:sz w:val="40"/>
          <w:szCs w:val="40"/>
          <w:rtl/>
          <w:lang w:bidi="ar-EG"/>
        </w:rPr>
        <w:lastRenderedPageBreak/>
        <w:t>الآخر</w:t>
      </w:r>
      <w:r w:rsidR="0060398F"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قلت: سعد بن هشام، قالت ابن من؟ قلت: ابن عمار</w:t>
      </w:r>
      <w:r w:rsidR="000613B5"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فترحمت على جدي عمار، وكان استشهد في غزوة أُحد -رضي الله عنه وأرضاه- فسألها مسائله، وسألها أول ما سألها عن خُلق رسول الله</w:t>
      </w:r>
      <w:r w:rsidR="003318FB" w:rsidRPr="0024440E">
        <w:rPr>
          <w:rFonts w:ascii="Traditional Arabic" w:hAnsi="Traditional Arabic" w:cs="Traditional Arabic"/>
          <w:sz w:val="40"/>
          <w:szCs w:val="40"/>
          <w:rtl/>
          <w:lang w:bidi="ar-EG"/>
        </w:rPr>
        <w:t xml:space="preserve"> ﷺ</w:t>
      </w:r>
      <w:r w:rsidR="0060398F" w:rsidRPr="0024440E">
        <w:rPr>
          <w:rFonts w:ascii="Traditional Arabic" w:hAnsi="Traditional Arabic" w:cs="Traditional Arabic" w:hint="cs"/>
          <w:sz w:val="40"/>
          <w:szCs w:val="40"/>
          <w:rtl/>
          <w:lang w:bidi="ar-EG"/>
        </w:rPr>
        <w:t>،</w:t>
      </w:r>
      <w:r w:rsidR="003318FB"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قالت: </w:t>
      </w:r>
      <w:r w:rsidRPr="0024440E">
        <w:rPr>
          <w:rFonts w:ascii="Traditional Arabic" w:hAnsi="Traditional Arabic" w:cs="Traditional Arabic"/>
          <w:color w:val="006600"/>
          <w:sz w:val="40"/>
          <w:szCs w:val="40"/>
          <w:rtl/>
        </w:rPr>
        <w:t>«كان خُلُقُه القُرآنَ»</w:t>
      </w:r>
      <w:r w:rsidR="000613B5" w:rsidRPr="0024440E">
        <w:rPr>
          <w:rStyle w:val="a5"/>
          <w:rFonts w:ascii="Traditional Arabic" w:hAnsi="Traditional Arabic" w:cs="Traditional Arabic"/>
          <w:sz w:val="40"/>
          <w:szCs w:val="40"/>
          <w:rtl/>
        </w:rPr>
        <w:footnoteReference w:id="9"/>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قال: ف</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ه</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م</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مت</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ل</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ا </w:t>
      </w:r>
      <w:r w:rsidR="00AA210C" w:rsidRPr="0024440E">
        <w:rPr>
          <w:rFonts w:ascii="Traditional Arabic" w:hAnsi="Traditional Arabic" w:cs="Traditional Arabic"/>
          <w:sz w:val="40"/>
          <w:szCs w:val="40"/>
          <w:rtl/>
          <w:lang w:bidi="ar-EG"/>
        </w:rPr>
        <w:t>أ</w:t>
      </w:r>
      <w:r w:rsidRPr="0024440E">
        <w:rPr>
          <w:rFonts w:ascii="Traditional Arabic" w:hAnsi="Traditional Arabic" w:cs="Traditional Arabic"/>
          <w:sz w:val="40"/>
          <w:szCs w:val="40"/>
          <w:rtl/>
          <w:lang w:bidi="ar-EG"/>
        </w:rPr>
        <w:t>سألها عن شيءٍ بعده</w:t>
      </w:r>
      <w:r w:rsidR="00AA210C" w:rsidRPr="0024440E">
        <w:rPr>
          <w:rFonts w:ascii="Traditional Arabic" w:hAnsi="Traditional Arabic" w:cs="Traditional Arabic"/>
          <w:sz w:val="40"/>
          <w:szCs w:val="40"/>
          <w:rtl/>
          <w:lang w:bidi="ar-EG"/>
        </w:rPr>
        <w:t>؛ لأنها أجابته</w:t>
      </w:r>
      <w:r w:rsidRPr="0024440E">
        <w:rPr>
          <w:rFonts w:ascii="Traditional Arabic" w:hAnsi="Traditional Arabic" w:cs="Traditional Arabic"/>
          <w:sz w:val="40"/>
          <w:szCs w:val="40"/>
          <w:rtl/>
          <w:lang w:bidi="ar-EG"/>
        </w:rPr>
        <w:t xml:space="preserve"> إجابة عظيمة</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00AA210C"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بينت له أن</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أخلاق محمدٌ</w:t>
      </w:r>
      <w:r w:rsidR="003318FB" w:rsidRPr="0024440E">
        <w:rPr>
          <w:rFonts w:ascii="Traditional Arabic" w:hAnsi="Traditional Arabic" w:cs="Traditional Arabic"/>
          <w:sz w:val="40"/>
          <w:szCs w:val="40"/>
          <w:rtl/>
          <w:lang w:bidi="ar-EG"/>
        </w:rPr>
        <w:t xml:space="preserve"> ﷺ </w:t>
      </w:r>
      <w:r w:rsidR="00AA210C" w:rsidRPr="0024440E">
        <w:rPr>
          <w:rFonts w:ascii="Traditional Arabic" w:hAnsi="Traditional Arabic" w:cs="Traditional Arabic"/>
          <w:sz w:val="40"/>
          <w:szCs w:val="40"/>
          <w:rtl/>
          <w:lang w:bidi="ar-EG"/>
        </w:rPr>
        <w:t>تتمثل</w:t>
      </w:r>
      <w:r w:rsidRPr="0024440E">
        <w:rPr>
          <w:rFonts w:ascii="Traditional Arabic" w:hAnsi="Traditional Arabic" w:cs="Traditional Arabic"/>
          <w:sz w:val="40"/>
          <w:szCs w:val="40"/>
          <w:rtl/>
          <w:lang w:bidi="ar-EG"/>
        </w:rPr>
        <w:t xml:space="preserve"> في هذا القرآن، فتخلق</w:t>
      </w:r>
      <w:r w:rsidR="0060398F" w:rsidRPr="0024440E">
        <w:rPr>
          <w:rFonts w:ascii="Traditional Arabic" w:hAnsi="Traditional Arabic" w:cs="Traditional Arabic" w:hint="cs"/>
          <w:sz w:val="40"/>
          <w:szCs w:val="40"/>
          <w:rtl/>
          <w:lang w:bidi="ar-EG"/>
        </w:rPr>
        <w:t>وا</w:t>
      </w:r>
      <w:r w:rsidRPr="0024440E">
        <w:rPr>
          <w:rFonts w:ascii="Traditional Arabic" w:hAnsi="Traditional Arabic" w:cs="Traditional Arabic"/>
          <w:sz w:val="40"/>
          <w:szCs w:val="40"/>
          <w:rtl/>
          <w:lang w:bidi="ar-EG"/>
        </w:rPr>
        <w:t xml:space="preserve"> بما في كتاب الله </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كي تشبه</w:t>
      </w:r>
      <w:r w:rsidR="0060398F" w:rsidRPr="0024440E">
        <w:rPr>
          <w:rFonts w:ascii="Traditional Arabic" w:hAnsi="Traditional Arabic" w:cs="Traditional Arabic" w:hint="cs"/>
          <w:sz w:val="40"/>
          <w:szCs w:val="40"/>
          <w:rtl/>
          <w:lang w:bidi="ar-EG"/>
        </w:rPr>
        <w:t>وا</w:t>
      </w:r>
      <w:r w:rsidRPr="0024440E">
        <w:rPr>
          <w:rFonts w:ascii="Traditional Arabic" w:hAnsi="Traditional Arabic" w:cs="Traditional Arabic"/>
          <w:sz w:val="40"/>
          <w:szCs w:val="40"/>
          <w:rtl/>
          <w:lang w:bidi="ar-EG"/>
        </w:rPr>
        <w:t xml:space="preserve"> به -صلوات ربي وسلامه عليه-.</w:t>
      </w:r>
    </w:p>
    <w:p w14:paraId="33CDCA50" w14:textId="1A114B87"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ثم سألها بعد ذلك عن جملة </w:t>
      </w:r>
      <w:r w:rsidR="00A3196F" w:rsidRPr="0024440E">
        <w:rPr>
          <w:rFonts w:ascii="Traditional Arabic" w:hAnsi="Traditional Arabic" w:cs="Traditional Arabic" w:hint="cs"/>
          <w:sz w:val="40"/>
          <w:szCs w:val="40"/>
          <w:rtl/>
          <w:lang w:bidi="ar-EG"/>
        </w:rPr>
        <w:t>من ال</w:t>
      </w:r>
      <w:r w:rsidRPr="0024440E">
        <w:rPr>
          <w:rFonts w:ascii="Traditional Arabic" w:hAnsi="Traditional Arabic" w:cs="Traditional Arabic"/>
          <w:sz w:val="40"/>
          <w:szCs w:val="40"/>
          <w:rtl/>
          <w:lang w:bidi="ar-EG"/>
        </w:rPr>
        <w:t>مسائل، كان</w:t>
      </w:r>
      <w:r w:rsidR="000613B5"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دائم البشر، كان كثير الابتسام، كان م</w:t>
      </w:r>
      <w:r w:rsidR="00AA210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تحليًا بكل الصفات الفاضلة م</w:t>
      </w:r>
      <w:r w:rsidR="00F8224E" w:rsidRPr="0024440E">
        <w:rPr>
          <w:rFonts w:ascii="Traditional Arabic" w:hAnsi="Traditional Arabic" w:cs="Traditional Arabic" w:hint="cs"/>
          <w:sz w:val="40"/>
          <w:szCs w:val="40"/>
          <w:rtl/>
          <w:lang w:bidi="ar-EG"/>
        </w:rPr>
        <w:t>ما ذكر -رحمه الله تعالى-</w:t>
      </w:r>
      <w:r w:rsidRPr="0024440E">
        <w:rPr>
          <w:rFonts w:ascii="Traditional Arabic" w:hAnsi="Traditional Arabic" w:cs="Traditional Arabic"/>
          <w:sz w:val="40"/>
          <w:szCs w:val="40"/>
          <w:rtl/>
          <w:lang w:bidi="ar-EG"/>
        </w:rPr>
        <w:t xml:space="preserve"> </w:t>
      </w:r>
      <w:r w:rsidR="00F8224E" w:rsidRPr="0024440E">
        <w:rPr>
          <w:rFonts w:ascii="Traditional Arabic" w:hAnsi="Traditional Arabic" w:cs="Traditional Arabic" w:hint="cs"/>
          <w:sz w:val="40"/>
          <w:szCs w:val="40"/>
          <w:rtl/>
          <w:lang w:bidi="ar-EG"/>
        </w:rPr>
        <w:t xml:space="preserve">من </w:t>
      </w:r>
      <w:r w:rsidRPr="0024440E">
        <w:rPr>
          <w:rFonts w:ascii="Traditional Arabic" w:hAnsi="Traditional Arabic" w:cs="Traditional Arabic"/>
          <w:sz w:val="40"/>
          <w:szCs w:val="40"/>
          <w:rtl/>
          <w:lang w:bidi="ar-EG"/>
        </w:rPr>
        <w:t>الصدقِ والعفاف و</w:t>
      </w:r>
      <w:r w:rsidR="00F8224E" w:rsidRPr="0024440E">
        <w:rPr>
          <w:rFonts w:ascii="Traditional Arabic" w:hAnsi="Traditional Arabic" w:cs="Traditional Arabic" w:hint="cs"/>
          <w:sz w:val="40"/>
          <w:szCs w:val="40"/>
          <w:rtl/>
          <w:lang w:bidi="ar-EG"/>
        </w:rPr>
        <w:t>الندى و</w:t>
      </w:r>
      <w:r w:rsidRPr="0024440E">
        <w:rPr>
          <w:rFonts w:ascii="Traditional Arabic" w:hAnsi="Traditional Arabic" w:cs="Traditional Arabic"/>
          <w:sz w:val="40"/>
          <w:szCs w:val="40"/>
          <w:rtl/>
          <w:lang w:bidi="ar-EG"/>
        </w:rPr>
        <w:t>الحلم والكرم والوفاء وقل ما شئت فع</w:t>
      </w:r>
      <w:r w:rsidR="00F8224E"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د</w:t>
      </w:r>
      <w:r w:rsidR="00240A9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ه</w:t>
      </w:r>
      <w:r w:rsidR="00240A9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لا يعني الحصر في أخلاقه وخُلقه -صلوات ربي وسلامه عليه-.</w:t>
      </w:r>
    </w:p>
    <w:p w14:paraId="78D71B3A" w14:textId="1FA97F34" w:rsidR="00DF0FA3" w:rsidRPr="0024440E" w:rsidRDefault="00DF0FA3" w:rsidP="00207686">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الخُلق في الشريعة له مكانة عالية؛ حتى قال </w:t>
      </w:r>
      <w:r w:rsidR="00240A9A"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في الرجل يخطب المرأة: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إذا جاءكم من ترضَوْن دينَه وخل</w:t>
      </w:r>
      <w:r w:rsidR="00207686" w:rsidRPr="0024440E">
        <w:rPr>
          <w:rFonts w:ascii="Traditional Arabic" w:hAnsi="Traditional Arabic" w:cs="Traditional Arabic" w:hint="cs"/>
          <w:color w:val="006600"/>
          <w:sz w:val="40"/>
          <w:szCs w:val="40"/>
          <w:rtl/>
        </w:rPr>
        <w:t>ُ</w:t>
      </w:r>
      <w:r w:rsidRPr="0024440E">
        <w:rPr>
          <w:rFonts w:ascii="Traditional Arabic" w:hAnsi="Traditional Arabic" w:cs="Traditional Arabic"/>
          <w:color w:val="006600"/>
          <w:sz w:val="40"/>
          <w:szCs w:val="40"/>
          <w:rtl/>
        </w:rPr>
        <w:t>قَه</w:t>
      </w:r>
      <w:r w:rsidRPr="0024440E">
        <w:rPr>
          <w:rFonts w:ascii="Traditional Arabic" w:hAnsi="Traditional Arabic" w:cs="Traditional Arabic"/>
          <w:color w:val="006600"/>
          <w:sz w:val="40"/>
          <w:szCs w:val="40"/>
          <w:rtl/>
          <w:lang w:bidi="ar-EG"/>
        </w:rPr>
        <w:t>»</w:t>
      </w:r>
      <w:r w:rsidR="00240A9A" w:rsidRPr="0024440E">
        <w:rPr>
          <w:rStyle w:val="a5"/>
          <w:rFonts w:ascii="Traditional Arabic" w:hAnsi="Traditional Arabic" w:cs="Traditional Arabic"/>
          <w:sz w:val="40"/>
          <w:szCs w:val="40"/>
          <w:rtl/>
          <w:lang w:bidi="ar-EG"/>
        </w:rPr>
        <w:footnoteReference w:id="10"/>
      </w:r>
      <w:r w:rsidRPr="0024440E">
        <w:rPr>
          <w:rFonts w:ascii="Traditional Arabic" w:hAnsi="Traditional Arabic" w:cs="Traditional Arabic"/>
          <w:sz w:val="40"/>
          <w:szCs w:val="40"/>
          <w:rtl/>
          <w:lang w:bidi="ar-EG"/>
        </w:rPr>
        <w:t xml:space="preserve"> مما يدل على أهمية الخلق وأن</w:t>
      </w:r>
      <w:r w:rsidR="00240A9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الإنسان لا يكفي أن يكون منتسبًا إلى الخير فقط فإذا جاء إلى الخُلق إذا هو نشازٌ في خلقه سيءٌ في طباعه</w:t>
      </w:r>
      <w:r w:rsidR="00207686" w:rsidRPr="0024440E">
        <w:rPr>
          <w:rFonts w:ascii="Traditional Arabic" w:hAnsi="Traditional Arabic" w:cs="Traditional Arabic" w:hint="cs"/>
          <w:sz w:val="40"/>
          <w:szCs w:val="40"/>
          <w:rtl/>
          <w:lang w:bidi="ar-EG"/>
        </w:rPr>
        <w:t>، لا،</w:t>
      </w:r>
      <w:r w:rsidR="00240A9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لا ينبغي هذا لمسلمٍ عامةً فكيف بطالب العلم الذي يُنظر إليه، والناس ينظرون </w:t>
      </w:r>
      <w:r w:rsidR="00ED1E9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يا إخواني</w:t>
      </w:r>
      <w:r w:rsidR="00ED1E9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إلى طالب العلم</w:t>
      </w:r>
      <w:r w:rsidR="00ED1E9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وينظرون إلى أن أعماله التي يقوم بها هي من الشرع.</w:t>
      </w:r>
    </w:p>
    <w:p w14:paraId="6F3C7ACD" w14:textId="265EC8A1"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وكان الشيخ ابن عثيمين يحث طلاب العلم على م</w:t>
      </w:r>
      <w:r w:rsidR="00ED1E96"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راعاة القيم وتطبيق السنن، ويقول: الناس ينظرون إليكم</w:t>
      </w:r>
      <w:r w:rsidR="000823E9"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ويظنون أن ما تعملونه من الشر</w:t>
      </w:r>
      <w:r w:rsidR="00ED1E96" w:rsidRPr="0024440E">
        <w:rPr>
          <w:rFonts w:ascii="Traditional Arabic" w:hAnsi="Traditional Arabic" w:cs="Traditional Arabic"/>
          <w:sz w:val="40"/>
          <w:szCs w:val="40"/>
          <w:rtl/>
          <w:lang w:bidi="ar-EG"/>
        </w:rPr>
        <w:t>ع</w:t>
      </w:r>
      <w:r w:rsidRPr="0024440E">
        <w:rPr>
          <w:rFonts w:ascii="Traditional Arabic" w:hAnsi="Traditional Arabic" w:cs="Traditional Arabic"/>
          <w:sz w:val="40"/>
          <w:szCs w:val="40"/>
          <w:rtl/>
          <w:lang w:bidi="ar-EG"/>
        </w:rPr>
        <w:t xml:space="preserve"> حتى ولو كان خطأً، </w:t>
      </w:r>
      <w:r w:rsidR="00ED1E96"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طالب العلم قد يجني جنايةً على شرع الله ودينه إذا هو خالف فعله قوله.</w:t>
      </w:r>
    </w:p>
    <w:p w14:paraId="7E3FF8B0" w14:textId="43C06454"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 xml:space="preserve">والخُلق مكانته كما ذُكر في الإسلام عظيمة، ومنزلته أيضًا رفيعة، قال النبي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كاد حُسنُ الخُلقِ أن يذهب بخيرَيِ الدُّنيا والآخرةِ»</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وقال: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أوَّلُ ما يُوضَعُ في مِيزانِ العَبدِ حُسنُ الخُلقِ»</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وسئل عن أكثر ما يدخل الناس الجنة فقال: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 xml:space="preserve">تقوى الله وحُسن </w:t>
      </w:r>
      <w:r w:rsidR="00A467A1" w:rsidRPr="0024440E">
        <w:rPr>
          <w:rFonts w:ascii="Traditional Arabic" w:hAnsi="Traditional Arabic" w:cs="Traditional Arabic"/>
          <w:color w:val="006600"/>
          <w:sz w:val="40"/>
          <w:szCs w:val="40"/>
          <w:rtl/>
        </w:rPr>
        <w:t>ال</w:t>
      </w:r>
      <w:r w:rsidRPr="0024440E">
        <w:rPr>
          <w:rFonts w:ascii="Traditional Arabic" w:hAnsi="Traditional Arabic" w:cs="Traditional Arabic"/>
          <w:color w:val="006600"/>
          <w:sz w:val="40"/>
          <w:szCs w:val="40"/>
          <w:rtl/>
        </w:rPr>
        <w:t>خلق</w:t>
      </w:r>
      <w:r w:rsidRPr="0024440E">
        <w:rPr>
          <w:rFonts w:ascii="Traditional Arabic" w:hAnsi="Traditional Arabic" w:cs="Traditional Arabic"/>
          <w:color w:val="006600"/>
          <w:sz w:val="40"/>
          <w:szCs w:val="40"/>
          <w:rtl/>
          <w:lang w:bidi="ar-EG"/>
        </w:rPr>
        <w:t>»</w:t>
      </w:r>
      <w:r w:rsidR="00A467A1" w:rsidRPr="0024440E">
        <w:rPr>
          <w:rStyle w:val="a5"/>
          <w:rFonts w:ascii="Traditional Arabic" w:hAnsi="Traditional Arabic" w:cs="Traditional Arabic"/>
          <w:sz w:val="40"/>
          <w:szCs w:val="40"/>
          <w:rtl/>
          <w:lang w:bidi="ar-EG"/>
        </w:rPr>
        <w:footnoteReference w:id="11"/>
      </w:r>
      <w:r w:rsidRPr="0024440E">
        <w:rPr>
          <w:rFonts w:ascii="Traditional Arabic" w:hAnsi="Traditional Arabic" w:cs="Traditional Arabic"/>
          <w:sz w:val="40"/>
          <w:szCs w:val="40"/>
          <w:rtl/>
          <w:lang w:bidi="ar-EG"/>
        </w:rPr>
        <w:t>.</w:t>
      </w:r>
    </w:p>
    <w:p w14:paraId="3FEC9989" w14:textId="57E1917A" w:rsidR="006B674A" w:rsidRPr="0024440E" w:rsidRDefault="00DF0FA3" w:rsidP="006B674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ول</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م</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جاءه وفد عبد قيس من شرق الجزيرة العربية، ونزلوا من إبلهم مسرعين وجاءوا للنبي</w:t>
      </w:r>
      <w:r w:rsidR="00A467A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كان معهم رجلٌ </w:t>
      </w:r>
      <w:r w:rsidR="00A467A1" w:rsidRPr="0024440E">
        <w:rPr>
          <w:rFonts w:ascii="Traditional Arabic" w:hAnsi="Traditional Arabic" w:cs="Traditional Arabic"/>
          <w:sz w:val="40"/>
          <w:szCs w:val="40"/>
          <w:rtl/>
          <w:lang w:bidi="ar-EG"/>
        </w:rPr>
        <w:t>ذو أناة،</w:t>
      </w:r>
      <w:r w:rsidRPr="0024440E">
        <w:rPr>
          <w:rFonts w:ascii="Traditional Arabic" w:hAnsi="Traditional Arabic" w:cs="Traditional Arabic"/>
          <w:sz w:val="40"/>
          <w:szCs w:val="40"/>
          <w:rtl/>
          <w:lang w:bidi="ar-EG"/>
        </w:rPr>
        <w:t xml:space="preserve"> تأخر عنهم </w:t>
      </w:r>
      <w:r w:rsidR="00A467A1"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أناخ الإبل وعقلها، وأخرج من متاعه ثوبًا حسنًا ولبسه وجاء إلى النبي</w:t>
      </w:r>
      <w:r w:rsidR="00A467A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فلما رأى النبي</w:t>
      </w:r>
      <w:r w:rsidR="00A467A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هيئ</w:t>
      </w:r>
      <w:r w:rsidR="00A467A1" w:rsidRPr="0024440E">
        <w:rPr>
          <w:rFonts w:ascii="Traditional Arabic" w:hAnsi="Traditional Arabic" w:cs="Traditional Arabic"/>
          <w:sz w:val="40"/>
          <w:szCs w:val="40"/>
          <w:rtl/>
          <w:lang w:bidi="ar-EG"/>
        </w:rPr>
        <w:t>ته</w:t>
      </w:r>
      <w:r w:rsidRPr="0024440E">
        <w:rPr>
          <w:rFonts w:ascii="Traditional Arabic" w:hAnsi="Traditional Arabic" w:cs="Traditional Arabic"/>
          <w:sz w:val="40"/>
          <w:szCs w:val="40"/>
          <w:rtl/>
          <w:lang w:bidi="ar-EG"/>
        </w:rPr>
        <w:t xml:space="preserve"> ق</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ر</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ب</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ه إليه وأدناه منه، فتحدث النبي</w:t>
      </w:r>
      <w:r w:rsidR="00A467A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معهم، وقال: تبايعوني ع</w:t>
      </w:r>
      <w:r w:rsidR="00A467A1" w:rsidRPr="0024440E">
        <w:rPr>
          <w:rFonts w:ascii="Traditional Arabic" w:hAnsi="Traditional Arabic" w:cs="Traditional Arabic"/>
          <w:sz w:val="40"/>
          <w:szCs w:val="40"/>
          <w:rtl/>
          <w:lang w:bidi="ar-EG"/>
        </w:rPr>
        <w:t>لى</w:t>
      </w:r>
      <w:r w:rsidRPr="0024440E">
        <w:rPr>
          <w:rFonts w:ascii="Traditional Arabic" w:hAnsi="Traditional Arabic" w:cs="Traditional Arabic"/>
          <w:sz w:val="40"/>
          <w:szCs w:val="40"/>
          <w:rtl/>
          <w:lang w:bidi="ar-EG"/>
        </w:rPr>
        <w:t xml:space="preserve"> الإسلام</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عنكم وع</w:t>
      </w:r>
      <w:r w:rsidR="00207686" w:rsidRPr="0024440E">
        <w:rPr>
          <w:rFonts w:ascii="Traditional Arabic" w:hAnsi="Traditional Arabic" w:cs="Traditional Arabic" w:hint="cs"/>
          <w:sz w:val="40"/>
          <w:szCs w:val="40"/>
          <w:rtl/>
          <w:lang w:bidi="ar-EG"/>
        </w:rPr>
        <w:t xml:space="preserve">من </w:t>
      </w:r>
      <w:r w:rsidRPr="0024440E">
        <w:rPr>
          <w:rFonts w:ascii="Traditional Arabic" w:hAnsi="Traditional Arabic" w:cs="Traditional Arabic"/>
          <w:sz w:val="40"/>
          <w:szCs w:val="40"/>
          <w:rtl/>
          <w:lang w:bidi="ar-EG"/>
        </w:rPr>
        <w:t>وراءكم؟ قالوا: نعم يا رسول الله، فقال هذا الرجل</w:t>
      </w:r>
      <w:r w:rsidR="00A467A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وهو أشج عبد القيس</w:t>
      </w:r>
      <w:r w:rsidR="00A467A1" w:rsidRPr="0024440E">
        <w:rPr>
          <w:rFonts w:ascii="Traditional Arabic" w:hAnsi="Traditional Arabic" w:cs="Traditional Arabic"/>
          <w:sz w:val="40"/>
          <w:szCs w:val="40"/>
          <w:rtl/>
          <w:lang w:bidi="ar-EG"/>
        </w:rPr>
        <w:t>-رضي الله عنه-</w:t>
      </w:r>
      <w:r w:rsidRPr="0024440E">
        <w:rPr>
          <w:rFonts w:ascii="Traditional Arabic" w:hAnsi="Traditional Arabic" w:cs="Traditional Arabic"/>
          <w:sz w:val="40"/>
          <w:szCs w:val="40"/>
          <w:rtl/>
          <w:lang w:bidi="ar-EG"/>
        </w:rPr>
        <w:t xml:space="preserve"> هذا لقبه: يا رسول الله إنك لم تزاول الرجل على شيء أشد من دينه، نبايعك عن أنفسنا</w:t>
      </w:r>
      <w:r w:rsidR="00FB0C25"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وأم</w:t>
      </w:r>
      <w:r w:rsidR="00FB0C25"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قومنا فنذهب إليهم فندعوهم، فإن أجابوا وإلا قتلناهم، فقال النبي</w:t>
      </w:r>
      <w:r w:rsidR="00FB0C25"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00FB0C25" w:rsidRPr="0024440E">
        <w:rPr>
          <w:rFonts w:ascii="Traditional Arabic" w:hAnsi="Traditional Arabic" w:cs="Traditional Arabic"/>
          <w:color w:val="006600"/>
          <w:sz w:val="40"/>
          <w:szCs w:val="40"/>
          <w:rtl/>
        </w:rPr>
        <w:t>إنَّ فيك خُلَّتَينِ يُحِبُّهما اللهُ: الحِلْمَ والأَناةَ</w:t>
      </w:r>
      <w:r w:rsidRPr="0024440E">
        <w:rPr>
          <w:rFonts w:ascii="Traditional Arabic" w:hAnsi="Traditional Arabic" w:cs="Traditional Arabic"/>
          <w:color w:val="006600"/>
          <w:sz w:val="40"/>
          <w:szCs w:val="40"/>
          <w:rtl/>
          <w:lang w:bidi="ar-EG"/>
        </w:rPr>
        <w:t>»</w:t>
      </w:r>
      <w:r w:rsidR="00FB0C25" w:rsidRPr="0024440E">
        <w:rPr>
          <w:rStyle w:val="a5"/>
          <w:rFonts w:ascii="Traditional Arabic" w:hAnsi="Traditional Arabic" w:cs="Traditional Arabic"/>
          <w:sz w:val="40"/>
          <w:szCs w:val="40"/>
          <w:rtl/>
          <w:lang w:bidi="ar-EG"/>
        </w:rPr>
        <w:footnoteReference w:id="12"/>
      </w:r>
      <w:r w:rsidR="00FB0C25"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الحلم وعدم الطيش وعدم العجلة وعدم الغضب و</w:t>
      </w:r>
      <w:r w:rsidR="00DF7D28"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تأني أيضًا</w:t>
      </w:r>
      <w:r w:rsidR="00DF7D28"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خصلتان يحبهما الله،</w:t>
      </w:r>
      <w:r w:rsidR="00DF7D28"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دليلٌ على أن الله تعالى يحب من الناس محاسن الأخلاق، قال الأشج: </w:t>
      </w:r>
      <w:r w:rsidRPr="0024440E">
        <w:rPr>
          <w:rFonts w:ascii="Traditional Arabic" w:hAnsi="Traditional Arabic" w:cs="Traditional Arabic"/>
          <w:color w:val="006600"/>
          <w:sz w:val="40"/>
          <w:szCs w:val="40"/>
          <w:rtl/>
          <w:lang w:bidi="ar-EG"/>
        </w:rPr>
        <w:t>«</w:t>
      </w:r>
      <w:r w:rsidR="006B674A" w:rsidRPr="0024440E">
        <w:rPr>
          <w:rFonts w:ascii="Traditional Arabic" w:hAnsi="Traditional Arabic" w:cs="Traditional Arabic"/>
          <w:color w:val="006600"/>
          <w:sz w:val="40"/>
          <w:szCs w:val="40"/>
          <w:rtl/>
        </w:rPr>
        <w:t xml:space="preserve"> فَقَالَ: أَخُلُقَيْنِ جُبِلْتُ عَلَيْهِمَا أَمِ تَخَلَّقْتُ بِهِمَا؟ فَقَالَ: "بَلْ جُبِلْتَ عَلَيْهِمَا"، فَقَالَ: الْحَمْدُ لِلَّهِ الَّذِي جَبَلَنِي عَلَى مَا يُحِبُّ</w:t>
      </w:r>
      <w:r w:rsidRPr="0024440E">
        <w:rPr>
          <w:rFonts w:ascii="Traditional Arabic" w:hAnsi="Traditional Arabic" w:cs="Traditional Arabic"/>
          <w:color w:val="006600"/>
          <w:sz w:val="40"/>
          <w:szCs w:val="40"/>
          <w:rtl/>
          <w:lang w:bidi="ar-EG"/>
        </w:rPr>
        <w:t>»</w:t>
      </w:r>
      <w:r w:rsidR="00DF7D28" w:rsidRPr="0024440E">
        <w:rPr>
          <w:rStyle w:val="a5"/>
          <w:rFonts w:ascii="Traditional Arabic" w:hAnsi="Traditional Arabic" w:cs="Traditional Arabic"/>
          <w:sz w:val="40"/>
          <w:szCs w:val="40"/>
          <w:rtl/>
          <w:lang w:bidi="ar-EG"/>
        </w:rPr>
        <w:footnoteReference w:id="13"/>
      </w:r>
      <w:r w:rsidR="006B674A" w:rsidRPr="0024440E">
        <w:rPr>
          <w:rFonts w:ascii="Traditional Arabic" w:hAnsi="Traditional Arabic" w:cs="Traditional Arabic"/>
          <w:sz w:val="40"/>
          <w:szCs w:val="40"/>
          <w:rtl/>
          <w:lang w:bidi="ar-EG"/>
        </w:rPr>
        <w:t xml:space="preserve">، وهذا </w:t>
      </w:r>
      <w:r w:rsidRPr="0024440E">
        <w:rPr>
          <w:rFonts w:ascii="Traditional Arabic" w:hAnsi="Traditional Arabic" w:cs="Traditional Arabic"/>
          <w:sz w:val="40"/>
          <w:szCs w:val="40"/>
          <w:rtl/>
          <w:lang w:bidi="ar-EG"/>
        </w:rPr>
        <w:t xml:space="preserve">يعني </w:t>
      </w:r>
      <w:r w:rsidR="006B674A" w:rsidRPr="0024440E">
        <w:rPr>
          <w:rFonts w:ascii="Traditional Arabic" w:hAnsi="Traditional Arabic" w:cs="Traditional Arabic"/>
          <w:sz w:val="40"/>
          <w:szCs w:val="40"/>
          <w:rtl/>
          <w:lang w:bidi="ar-EG"/>
        </w:rPr>
        <w:t xml:space="preserve">أنَّ </w:t>
      </w:r>
      <w:r w:rsidRPr="0024440E">
        <w:rPr>
          <w:rFonts w:ascii="Traditional Arabic" w:hAnsi="Traditional Arabic" w:cs="Traditional Arabic"/>
          <w:sz w:val="40"/>
          <w:szCs w:val="40"/>
          <w:rtl/>
          <w:lang w:bidi="ar-EG"/>
        </w:rPr>
        <w:t xml:space="preserve">هذا </w:t>
      </w:r>
      <w:r w:rsidR="006B674A"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خلق غريزة بالنسبة له وجبلة</w:t>
      </w:r>
      <w:r w:rsidR="006B674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طبيعة طُبع عليها ولدت معه هذه الغرائز، وهذه الغرائز إذا كان</w:t>
      </w:r>
      <w:r w:rsidR="006B674A" w:rsidRPr="0024440E">
        <w:rPr>
          <w:rFonts w:ascii="Traditional Arabic" w:hAnsi="Traditional Arabic" w:cs="Traditional Arabic"/>
          <w:sz w:val="40"/>
          <w:szCs w:val="40"/>
          <w:rtl/>
          <w:lang w:bidi="ar-EG"/>
        </w:rPr>
        <w:t>ت</w:t>
      </w:r>
      <w:r w:rsidRPr="0024440E">
        <w:rPr>
          <w:rFonts w:ascii="Traditional Arabic" w:hAnsi="Traditional Arabic" w:cs="Traditional Arabic"/>
          <w:sz w:val="40"/>
          <w:szCs w:val="40"/>
          <w:rtl/>
          <w:lang w:bidi="ar-EG"/>
        </w:rPr>
        <w:t xml:space="preserve"> في الإنسان ما </w:t>
      </w:r>
      <w:r w:rsidR="00207686" w:rsidRPr="0024440E">
        <w:rPr>
          <w:rFonts w:ascii="Traditional Arabic" w:hAnsi="Traditional Arabic" w:cs="Traditional Arabic" w:hint="cs"/>
          <w:sz w:val="40"/>
          <w:szCs w:val="40"/>
          <w:rtl/>
          <w:lang w:bidi="ar-EG"/>
        </w:rPr>
        <w:t>ت</w:t>
      </w:r>
      <w:r w:rsidRPr="0024440E">
        <w:rPr>
          <w:rFonts w:ascii="Traditional Arabic" w:hAnsi="Traditional Arabic" w:cs="Traditional Arabic"/>
          <w:sz w:val="40"/>
          <w:szCs w:val="40"/>
          <w:rtl/>
          <w:lang w:bidi="ar-EG"/>
        </w:rPr>
        <w:t>حتاج إلى تكلف ولا إلى تصنع ولا إلى مجاهدة للنفس</w:t>
      </w:r>
      <w:r w:rsidR="00207686"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لكن هل هذا </w:t>
      </w:r>
      <w:r w:rsidR="006B674A" w:rsidRPr="0024440E">
        <w:rPr>
          <w:rFonts w:ascii="Traditional Arabic" w:hAnsi="Traditional Arabic" w:cs="Traditional Arabic"/>
          <w:sz w:val="40"/>
          <w:szCs w:val="40"/>
          <w:rtl/>
          <w:lang w:bidi="ar-EG"/>
        </w:rPr>
        <w:t xml:space="preserve">يعني </w:t>
      </w:r>
      <w:r w:rsidRPr="0024440E">
        <w:rPr>
          <w:rFonts w:ascii="Traditional Arabic" w:hAnsi="Traditional Arabic" w:cs="Traditional Arabic"/>
          <w:sz w:val="40"/>
          <w:szCs w:val="40"/>
          <w:rtl/>
          <w:lang w:bidi="ar-EG"/>
        </w:rPr>
        <w:t>أن من لم تكن معه طبيعةً وغريزةً أنه لا يستطيعها؟</w:t>
      </w:r>
    </w:p>
    <w:p w14:paraId="15D45258" w14:textId="245E665D" w:rsidR="00DF0FA3" w:rsidRPr="0024440E" w:rsidRDefault="00DF0FA3" w:rsidP="006B674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أبدًا، بل يستطيعها يا إخوان</w:t>
      </w:r>
      <w:r w:rsidR="006B674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ولهذا قال الأشج: </w:t>
      </w:r>
      <w:r w:rsidRPr="0024440E">
        <w:rPr>
          <w:rFonts w:ascii="Traditional Arabic" w:hAnsi="Traditional Arabic" w:cs="Traditional Arabic"/>
          <w:color w:val="006600"/>
          <w:sz w:val="40"/>
          <w:szCs w:val="40"/>
          <w:rtl/>
          <w:lang w:bidi="ar-EG"/>
        </w:rPr>
        <w:t>«</w:t>
      </w:r>
      <w:r w:rsidR="006B674A" w:rsidRPr="0024440E">
        <w:rPr>
          <w:rFonts w:ascii="Traditional Arabic" w:hAnsi="Traditional Arabic" w:cs="Traditional Arabic"/>
          <w:color w:val="006600"/>
          <w:sz w:val="40"/>
          <w:szCs w:val="40"/>
          <w:rtl/>
        </w:rPr>
        <w:t>جُبِلْتُ عَلَيْهِمَا أَمِ تَخَلَّقْتُ بِهِمَا؟</w:t>
      </w:r>
      <w:r w:rsidRPr="0024440E">
        <w:rPr>
          <w:rFonts w:ascii="Traditional Arabic" w:hAnsi="Traditional Arabic" w:cs="Traditional Arabic"/>
          <w:color w:val="006600"/>
          <w:sz w:val="40"/>
          <w:szCs w:val="40"/>
          <w:rtl/>
        </w:rPr>
        <w:t>»</w:t>
      </w:r>
      <w:r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lang w:bidi="ar-EG"/>
        </w:rPr>
        <w:t xml:space="preserve"> دليل على أن الإنسان يتخلق بالأخلاق الفاضلة، لكن مع مجاهدةٍ للنفس ولهذا قال </w:t>
      </w:r>
      <w:r w:rsidR="00F92493"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 xml:space="preserve">ليسَ الشَّدِيدُ </w:t>
      </w:r>
      <w:r w:rsidRPr="0024440E">
        <w:rPr>
          <w:rFonts w:ascii="Traditional Arabic" w:hAnsi="Traditional Arabic" w:cs="Traditional Arabic"/>
          <w:color w:val="006600"/>
          <w:sz w:val="40"/>
          <w:szCs w:val="40"/>
          <w:rtl/>
        </w:rPr>
        <w:lastRenderedPageBreak/>
        <w:t>بالصُّرَعَةِ، إنَّما الشَّدِيدُ الذي يَمْلِكُ نَفْسَهُ عِنْدَ الغَضَبِ»</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يملك نفسه مع</w:t>
      </w:r>
      <w:r w:rsidR="00207686" w:rsidRPr="0024440E">
        <w:rPr>
          <w:rFonts w:ascii="Traditional Arabic" w:hAnsi="Traditional Arabic" w:cs="Traditional Arabic" w:hint="cs"/>
          <w:sz w:val="40"/>
          <w:szCs w:val="40"/>
          <w:rtl/>
          <w:lang w:bidi="ar-EG"/>
        </w:rPr>
        <w:t>ناه أنه</w:t>
      </w:r>
      <w:r w:rsidRPr="0024440E">
        <w:rPr>
          <w:rFonts w:ascii="Traditional Arabic" w:hAnsi="Traditional Arabic" w:cs="Traditional Arabic"/>
          <w:sz w:val="40"/>
          <w:szCs w:val="40"/>
          <w:rtl/>
          <w:lang w:bidi="ar-EG"/>
        </w:rPr>
        <w:t xml:space="preserve"> يغضب، ولكنه عندما يغضب يملك نفسه عند الغضب. </w:t>
      </w:r>
    </w:p>
    <w:p w14:paraId="49D2D902" w14:textId="6C5BDDBF" w:rsidR="007C7F3A" w:rsidRPr="0024440E" w:rsidRDefault="00DF0FA3" w:rsidP="009E59E2">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ولا نقول </w:t>
      </w:r>
      <w:r w:rsidR="00A3196F"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يا إخوان</w:t>
      </w:r>
      <w:r w:rsidR="00A3196F"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كما يقول كثير من الناس: أنا لا أستطيع، أنا هكذا، أنا سريع الغضب، أنا </w:t>
      </w:r>
      <w:r w:rsidR="007C7F3A" w:rsidRPr="0024440E">
        <w:rPr>
          <w:rFonts w:ascii="Traditional Arabic" w:hAnsi="Traditional Arabic" w:cs="Traditional Arabic"/>
          <w:sz w:val="40"/>
          <w:szCs w:val="40"/>
          <w:rtl/>
          <w:lang w:bidi="ar-EG"/>
        </w:rPr>
        <w:t>ا</w:t>
      </w:r>
      <w:r w:rsidRPr="0024440E">
        <w:rPr>
          <w:rFonts w:ascii="Traditional Arabic" w:hAnsi="Traditional Arabic" w:cs="Traditional Arabic"/>
          <w:sz w:val="40"/>
          <w:szCs w:val="40"/>
          <w:rtl/>
          <w:lang w:bidi="ar-EG"/>
        </w:rPr>
        <w:t xml:space="preserve">بتليت بالعجلة بكذا بكذا.. </w:t>
      </w:r>
      <w:r w:rsidR="007C7F3A" w:rsidRPr="0024440E">
        <w:rPr>
          <w:rFonts w:ascii="Traditional Arabic" w:hAnsi="Traditional Arabic" w:cs="Traditional Arabic"/>
          <w:sz w:val="40"/>
          <w:szCs w:val="40"/>
          <w:rtl/>
          <w:lang w:bidi="ar-EG"/>
        </w:rPr>
        <w:t>ن</w:t>
      </w:r>
      <w:r w:rsidRPr="0024440E">
        <w:rPr>
          <w:rFonts w:ascii="Traditional Arabic" w:hAnsi="Traditional Arabic" w:cs="Traditional Arabic"/>
          <w:sz w:val="40"/>
          <w:szCs w:val="40"/>
          <w:rtl/>
          <w:lang w:bidi="ar-EG"/>
        </w:rPr>
        <w:t>قول</w:t>
      </w:r>
      <w:r w:rsidR="007C7F3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يا أخي جاهد نفسك، الأسد وهو الحيوان الكاسر المعروف في شراسته وقوته يُروض حتى يصبح كالكبش فإذا كان الحيوان المفترس يروض أما يستطيع الإنسان أن يُروض نفسه؟</w:t>
      </w:r>
      <w:r w:rsidR="00833EF3" w:rsidRPr="0024440E">
        <w:rPr>
          <w:rFonts w:ascii="Traditional Arabic" w:hAnsi="Traditional Arabic" w:cs="Traditional Arabic" w:hint="cs"/>
          <w:sz w:val="40"/>
          <w:szCs w:val="40"/>
          <w:rtl/>
          <w:lang w:bidi="ar-EG"/>
        </w:rPr>
        <w:t>!</w:t>
      </w:r>
      <w:r w:rsidR="009E59E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لا ريب أنه يستطيع</w:t>
      </w:r>
      <w:r w:rsidR="00833EF3" w:rsidRPr="0024440E">
        <w:rPr>
          <w:rFonts w:ascii="Traditional Arabic" w:hAnsi="Traditional Arabic" w:cs="Traditional Arabic" w:hint="cs"/>
          <w:sz w:val="40"/>
          <w:szCs w:val="40"/>
          <w:rtl/>
          <w:lang w:bidi="ar-EG"/>
        </w:rPr>
        <w:t xml:space="preserve"> ذلك</w:t>
      </w:r>
      <w:r w:rsidRPr="0024440E">
        <w:rPr>
          <w:rFonts w:ascii="Traditional Arabic" w:hAnsi="Traditional Arabic" w:cs="Traditional Arabic"/>
          <w:sz w:val="40"/>
          <w:szCs w:val="40"/>
          <w:rtl/>
          <w:lang w:bidi="ar-EG"/>
        </w:rPr>
        <w:t xml:space="preserve">، </w:t>
      </w:r>
      <w:r w:rsidR="00833EF3" w:rsidRPr="0024440E">
        <w:rPr>
          <w:rFonts w:ascii="Traditional Arabic" w:hAnsi="Traditional Arabic" w:cs="Traditional Arabic" w:hint="cs"/>
          <w:sz w:val="40"/>
          <w:szCs w:val="40"/>
          <w:rtl/>
          <w:lang w:bidi="ar-EG"/>
        </w:rPr>
        <w:t>و</w:t>
      </w:r>
      <w:r w:rsidRPr="0024440E">
        <w:rPr>
          <w:rFonts w:ascii="Traditional Arabic" w:hAnsi="Traditional Arabic" w:cs="Traditional Arabic"/>
          <w:sz w:val="40"/>
          <w:szCs w:val="40"/>
          <w:rtl/>
          <w:lang w:bidi="ar-EG"/>
        </w:rPr>
        <w:t>لكن الأمر يحتاج إلى مجاهدةٍ للنفس.</w:t>
      </w:r>
    </w:p>
    <w:p w14:paraId="5F80E88C" w14:textId="77777777"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وَمِنْهَا الْحَذَرُ مِنْ الْحَسَدِ وَالرِّيَاءِ وَالْإِعْجَابِ وَاحْتِقَارِ النَّاس</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3DEBB3BB" w14:textId="18ADCE7A" w:rsidR="00DF0FA3" w:rsidRPr="0024440E" w:rsidRDefault="00DF0FA3" w:rsidP="009E59E2">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هذه صفات أربعة ذكرها -رحمه الله- وهي صفاتٌ دنيئة رديئة ولا قوة إلا بالله</w:t>
      </w:r>
      <w:r w:rsidR="009E59E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أولها</w:t>
      </w:r>
      <w:r w:rsidR="007C7F3A"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الحسد وهو تمني زوال النعمة عن الغير</w:t>
      </w:r>
      <w:r w:rsidR="009E59E2" w:rsidRPr="0024440E">
        <w:rPr>
          <w:rFonts w:ascii="Traditional Arabic" w:hAnsi="Traditional Arabic" w:cs="Traditional Arabic" w:hint="cs"/>
          <w:sz w:val="40"/>
          <w:szCs w:val="40"/>
          <w:rtl/>
          <w:lang w:bidi="ar-EG"/>
        </w:rPr>
        <w:t xml:space="preserve"> -عياذا بالله-</w:t>
      </w:r>
      <w:r w:rsidRPr="0024440E">
        <w:rPr>
          <w:rFonts w:ascii="Traditional Arabic" w:hAnsi="Traditional Arabic" w:cs="Traditional Arabic"/>
          <w:sz w:val="40"/>
          <w:szCs w:val="40"/>
          <w:rtl/>
          <w:lang w:bidi="ar-EG"/>
        </w:rPr>
        <w:t xml:space="preserve"> يرى نعمةً على إخوانه ويتمنى أن تزول هذه النعمة</w:t>
      </w:r>
      <w:r w:rsidR="009E59E2" w:rsidRPr="0024440E">
        <w:rPr>
          <w:rFonts w:ascii="Traditional Arabic" w:hAnsi="Traditional Arabic" w:cs="Traditional Arabic" w:hint="cs"/>
          <w:sz w:val="40"/>
          <w:szCs w:val="40"/>
          <w:rtl/>
          <w:lang w:bidi="ar-EG"/>
        </w:rPr>
        <w:t>،</w:t>
      </w:r>
      <w:r w:rsidR="007C7F3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أم</w:t>
      </w:r>
      <w:r w:rsidR="00D414D7"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ا </w:t>
      </w:r>
      <w:r w:rsidR="009E59E2" w:rsidRPr="0024440E">
        <w:rPr>
          <w:rFonts w:ascii="Traditional Arabic" w:hAnsi="Traditional Arabic" w:cs="Traditional Arabic" w:hint="cs"/>
          <w:sz w:val="40"/>
          <w:szCs w:val="40"/>
          <w:rtl/>
          <w:lang w:bidi="ar-EG"/>
        </w:rPr>
        <w:t>أ</w:t>
      </w:r>
      <w:r w:rsidRPr="0024440E">
        <w:rPr>
          <w:rFonts w:ascii="Traditional Arabic" w:hAnsi="Traditional Arabic" w:cs="Traditional Arabic"/>
          <w:sz w:val="40"/>
          <w:szCs w:val="40"/>
          <w:rtl/>
          <w:lang w:bidi="ar-EG"/>
        </w:rPr>
        <w:t xml:space="preserve">ن </w:t>
      </w:r>
      <w:r w:rsidR="00F92F77" w:rsidRPr="0024440E">
        <w:rPr>
          <w:rFonts w:ascii="Traditional Arabic" w:hAnsi="Traditional Arabic" w:cs="Traditional Arabic" w:hint="cs"/>
          <w:sz w:val="40"/>
          <w:szCs w:val="40"/>
          <w:rtl/>
          <w:lang w:bidi="ar-EG"/>
        </w:rPr>
        <w:t>ي</w:t>
      </w:r>
      <w:r w:rsidRPr="0024440E">
        <w:rPr>
          <w:rFonts w:ascii="Traditional Arabic" w:hAnsi="Traditional Arabic" w:cs="Traditional Arabic"/>
          <w:sz w:val="40"/>
          <w:szCs w:val="40"/>
          <w:rtl/>
          <w:lang w:bidi="ar-EG"/>
        </w:rPr>
        <w:t>تمنى مثلها لا بأس ب</w:t>
      </w:r>
      <w:r w:rsidR="007C7F3A" w:rsidRPr="0024440E">
        <w:rPr>
          <w:rFonts w:ascii="Traditional Arabic" w:hAnsi="Traditional Arabic" w:cs="Traditional Arabic"/>
          <w:sz w:val="40"/>
          <w:szCs w:val="40"/>
          <w:rtl/>
          <w:lang w:bidi="ar-EG"/>
        </w:rPr>
        <w:t>ذلك</w:t>
      </w:r>
      <w:r w:rsidR="009E59E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هذا من الغبطة، وإن كان الشارع الحكيم يحث الناس على ألا يتغابطوا إلا على معا</w:t>
      </w:r>
      <w:r w:rsidR="007C7F3A" w:rsidRPr="0024440E">
        <w:rPr>
          <w:rFonts w:ascii="Traditional Arabic" w:hAnsi="Traditional Arabic" w:cs="Traditional Arabic"/>
          <w:sz w:val="40"/>
          <w:szCs w:val="40"/>
          <w:rtl/>
          <w:lang w:bidi="ar-EG"/>
        </w:rPr>
        <w:t>لي</w:t>
      </w:r>
      <w:r w:rsidRPr="0024440E">
        <w:rPr>
          <w:rFonts w:ascii="Traditional Arabic" w:hAnsi="Traditional Arabic" w:cs="Traditional Arabic"/>
          <w:sz w:val="40"/>
          <w:szCs w:val="40"/>
          <w:rtl/>
          <w:lang w:bidi="ar-EG"/>
        </w:rPr>
        <w:t xml:space="preserve"> الأمور ومهم</w:t>
      </w:r>
      <w:r w:rsidR="007C7F3A" w:rsidRPr="0024440E">
        <w:rPr>
          <w:rFonts w:ascii="Traditional Arabic" w:hAnsi="Traditional Arabic" w:cs="Traditional Arabic"/>
          <w:sz w:val="40"/>
          <w:szCs w:val="40"/>
          <w:rtl/>
          <w:lang w:bidi="ar-EG"/>
        </w:rPr>
        <w:t>ا</w:t>
      </w:r>
      <w:r w:rsidRPr="0024440E">
        <w:rPr>
          <w:rFonts w:ascii="Traditional Arabic" w:hAnsi="Traditional Arabic" w:cs="Traditional Arabic"/>
          <w:sz w:val="40"/>
          <w:szCs w:val="40"/>
          <w:rtl/>
          <w:lang w:bidi="ar-EG"/>
        </w:rPr>
        <w:t>تها، وأم</w:t>
      </w:r>
      <w:r w:rsidR="00D414D7"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ا توافه الدنيا فلا ينبغي التغابط فيها</w:t>
      </w:r>
      <w:r w:rsidR="007C7F3A"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ولهذا قال </w:t>
      </w:r>
      <w:r w:rsidR="007C7F3A"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rPr>
        <w:t xml:space="preserve"> </w:t>
      </w:r>
      <w:r w:rsidRPr="0024440E">
        <w:rPr>
          <w:rFonts w:ascii="Traditional Arabic" w:hAnsi="Traditional Arabic" w:cs="Traditional Arabic"/>
          <w:color w:val="006600"/>
          <w:sz w:val="40"/>
          <w:szCs w:val="40"/>
          <w:rtl/>
        </w:rPr>
        <w:t>«ل</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ا حَسَدَ إ</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ل</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ا ف</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ي اث</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ن</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ت</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ين</w:t>
      </w:r>
      <w:r w:rsidR="00703604"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 رجلٌ آتاه الله مالًا، فهو ينفقُه آناءَ الليلِ وأطراف النهارِ، ورجلٌ آتاه اللهُ الحكمة فهو يقضي بها بين الناس</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وفي روايةٍ أخرى: </w:t>
      </w:r>
      <w:r w:rsidRPr="0024440E">
        <w:rPr>
          <w:rFonts w:ascii="Traditional Arabic" w:hAnsi="Traditional Arabic" w:cs="Traditional Arabic"/>
          <w:color w:val="006600"/>
          <w:sz w:val="40"/>
          <w:szCs w:val="40"/>
          <w:rtl/>
          <w:lang w:bidi="ar-EG"/>
        </w:rPr>
        <w:t>«</w:t>
      </w:r>
      <w:r w:rsidR="001D7D9A" w:rsidRPr="0024440E">
        <w:rPr>
          <w:rFonts w:ascii="Traditional Arabic" w:hAnsi="Traditional Arabic" w:cs="Traditional Arabic"/>
          <w:color w:val="006600"/>
          <w:sz w:val="40"/>
          <w:szCs w:val="40"/>
          <w:rtl/>
        </w:rPr>
        <w:t>رَجُلٌ عَلَّمَهُ اللَّهُ القُرْآنَ، فَهو يَتْلُوهُ آناءَ اللَّيْلِ، وآناءَ النَّهار</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w:t>
      </w:r>
    </w:p>
    <w:p w14:paraId="165AE414" w14:textId="06880DDC"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دل</w:t>
      </w:r>
      <w:r w:rsidR="0070360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على أن</w:t>
      </w:r>
      <w:r w:rsidR="0070360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هذه المعالي والأمور الكبار هي التي ينبغي أن ي</w:t>
      </w:r>
      <w:r w:rsidR="0070360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غبط الناس بعضهم بعضًا فيها، </w:t>
      </w:r>
      <w:r w:rsidR="00703604"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أم</w:t>
      </w:r>
      <w:r w:rsidR="0070360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ا أن يغبطه لعمارته أو سيارته أو تجارته أو ما أشبه ذلك فتلك أمورٌ ما تستحق أن يُغبط الإنسان فيها، والله المستعان.</w:t>
      </w:r>
    </w:p>
    <w:p w14:paraId="5D01FDE0" w14:textId="2C885ACF" w:rsidR="00703604"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والحسد لا شك مرض</w:t>
      </w:r>
      <w:r w:rsidR="00703604"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ولا قوة إلا بالله</w:t>
      </w:r>
      <w:r w:rsidR="0070360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في القلوب، والإنسان يتعوذ بالله منه ويسأل الله تعالى أن يُبعده عنه ويعافيه منه</w:t>
      </w:r>
      <w:r w:rsidR="00703604" w:rsidRPr="0024440E">
        <w:rPr>
          <w:rFonts w:ascii="Traditional Arabic" w:hAnsi="Traditional Arabic" w:cs="Traditional Arabic"/>
          <w:sz w:val="40"/>
          <w:szCs w:val="40"/>
          <w:rtl/>
          <w:lang w:bidi="ar-EG"/>
        </w:rPr>
        <w:t>.</w:t>
      </w:r>
    </w:p>
    <w:p w14:paraId="50861710" w14:textId="50022CFE"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{قال</w:t>
      </w:r>
      <w:r w:rsidR="002659C2" w:rsidRPr="0024440E">
        <w:rPr>
          <w:rFonts w:ascii="Traditional Arabic" w:hAnsi="Traditional Arabic" w:cs="Traditional Arabic"/>
          <w:sz w:val="40"/>
          <w:szCs w:val="40"/>
          <w:rtl/>
          <w:lang w:bidi="ar-EG"/>
        </w:rPr>
        <w:t xml:space="preserve"> -رحمه الله-</w:t>
      </w:r>
      <w:r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rPr>
        <w:t xml:space="preserve"> </w:t>
      </w:r>
      <w:r w:rsidRPr="0024440E">
        <w:rPr>
          <w:rFonts w:ascii="Traditional Arabic" w:hAnsi="Traditional Arabic" w:cs="Traditional Arabic"/>
          <w:color w:val="0000CC"/>
          <w:sz w:val="40"/>
          <w:szCs w:val="40"/>
          <w:rtl/>
        </w:rPr>
        <w:t>(</w:t>
      </w:r>
      <w:r w:rsidR="002659C2" w:rsidRPr="0024440E">
        <w:rPr>
          <w:rFonts w:ascii="Traditional Arabic" w:hAnsi="Traditional Arabic" w:cs="Traditional Arabic"/>
          <w:color w:val="0000CC"/>
          <w:sz w:val="40"/>
          <w:szCs w:val="40"/>
          <w:rtl/>
        </w:rPr>
        <w:t>الْحَذَرُ مِنْ الْحَسَدِ وَالرِّيَاءِ</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68AB0B86" w14:textId="1F934B5C" w:rsidR="00987EA5" w:rsidRPr="0024440E" w:rsidRDefault="00DF0FA3" w:rsidP="00BB3285">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الرياء ضد الإخلاص مباشرةً، </w:t>
      </w:r>
      <w:r w:rsidR="00E2373F" w:rsidRPr="0024440E">
        <w:rPr>
          <w:rFonts w:ascii="Traditional Arabic" w:hAnsi="Traditional Arabic" w:cs="Traditional Arabic" w:hint="cs"/>
          <w:sz w:val="40"/>
          <w:szCs w:val="40"/>
          <w:rtl/>
          <w:lang w:bidi="ar-EG"/>
        </w:rPr>
        <w:t xml:space="preserve">ومعناه أن العبد </w:t>
      </w:r>
      <w:r w:rsidRPr="0024440E">
        <w:rPr>
          <w:rFonts w:ascii="Traditional Arabic" w:hAnsi="Traditional Arabic" w:cs="Traditional Arabic"/>
          <w:sz w:val="40"/>
          <w:szCs w:val="40"/>
          <w:rtl/>
          <w:lang w:bidi="ar-EG"/>
        </w:rPr>
        <w:t xml:space="preserve">لا يبتغي بعمله وجه الله وإنما يبتغي بعمله أوجه الناس ولا قوة إلا بالله، </w:t>
      </w:r>
      <w:r w:rsidR="002659C2"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إذا أمعن الإنسان النظر وفكر</w:t>
      </w:r>
      <w:r w:rsidR="00BC6C22" w:rsidRPr="0024440E">
        <w:rPr>
          <w:rFonts w:ascii="Traditional Arabic" w:hAnsi="Traditional Arabic" w:cs="Traditional Arabic" w:hint="cs"/>
          <w:sz w:val="40"/>
          <w:szCs w:val="40"/>
          <w:rtl/>
          <w:lang w:bidi="ar-EG"/>
        </w:rPr>
        <w:t xml:space="preserve"> فيه، فيه هبوط</w:t>
      </w:r>
      <w:r w:rsidR="00277EC1" w:rsidRPr="0024440E">
        <w:rPr>
          <w:rFonts w:ascii="Traditional Arabic" w:hAnsi="Traditional Arabic" w:cs="Traditional Arabic"/>
          <w:sz w:val="40"/>
          <w:szCs w:val="40"/>
          <w:rtl/>
          <w:lang w:bidi="ar-EG"/>
        </w:rPr>
        <w:t xml:space="preserve"> </w:t>
      </w:r>
      <w:r w:rsidR="00BC6C22" w:rsidRPr="0024440E">
        <w:rPr>
          <w:rFonts w:ascii="Traditional Arabic" w:hAnsi="Traditional Arabic" w:cs="Traditional Arabic" w:hint="cs"/>
          <w:sz w:val="40"/>
          <w:szCs w:val="40"/>
          <w:rtl/>
          <w:lang w:bidi="ar-EG"/>
        </w:rPr>
        <w:t xml:space="preserve">الإنسان </w:t>
      </w:r>
      <w:r w:rsidRPr="0024440E">
        <w:rPr>
          <w:rFonts w:ascii="Traditional Arabic" w:hAnsi="Traditional Arabic" w:cs="Traditional Arabic"/>
          <w:sz w:val="40"/>
          <w:szCs w:val="40"/>
          <w:rtl/>
          <w:lang w:bidi="ar-EG"/>
        </w:rPr>
        <w:t xml:space="preserve">بين أن يتقرب إلى ربه بعمل وبين أن يتقرب إلى الناس فيؤثر التقرب للناس على تقربه إلى الله </w:t>
      </w:r>
      <w:r w:rsidR="00277EC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277EC1" w:rsidRPr="0024440E">
        <w:rPr>
          <w:rFonts w:ascii="Traditional Arabic" w:hAnsi="Traditional Arabic" w:cs="Traditional Arabic"/>
          <w:sz w:val="40"/>
          <w:szCs w:val="40"/>
          <w:rtl/>
          <w:lang w:bidi="ar-EG"/>
        </w:rPr>
        <w:t>-</w:t>
      </w:r>
      <w:r w:rsidR="00BC6C22" w:rsidRPr="0024440E">
        <w:rPr>
          <w:rFonts w:ascii="Traditional Arabic" w:hAnsi="Traditional Arabic" w:cs="Traditional Arabic" w:hint="cs"/>
          <w:sz w:val="40"/>
          <w:szCs w:val="40"/>
          <w:rtl/>
          <w:lang w:bidi="ar-EG"/>
        </w:rPr>
        <w:t>!</w:t>
      </w:r>
      <w:r w:rsidR="00277EC1"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 xml:space="preserve">ولهذا كان الرياء من صفات المنافقين كما قال </w:t>
      </w:r>
      <w:r w:rsidR="00E2373F"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عز وجل</w:t>
      </w:r>
      <w:r w:rsidR="00E2373F"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وإِذَا قَامُوا إِلَى الصَّلاةِ قَامُوا كُسَالَى يُرَاءُونَ النَّاسَ وَلا يَذْكُرُونَ اللَّهَ إِلَّا قَلِيلًا</w:t>
      </w:r>
      <w:r w:rsidRPr="0024440E">
        <w:rPr>
          <w:rFonts w:ascii="Traditional Arabic" w:hAnsi="Traditional Arabic" w:cs="Traditional Arabic"/>
          <w:color w:val="FF0000"/>
          <w:sz w:val="40"/>
          <w:szCs w:val="40"/>
          <w:rtl/>
          <w:lang w:bidi="ar-EG"/>
        </w:rPr>
        <w:t>﴾</w:t>
      </w:r>
      <w:r w:rsidR="00277EC1"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[النساء:142]</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والنصوص في ذمه وذم أهله وتحذيرهم منه مشهورةٌ ومعروفة، </w:t>
      </w:r>
      <w:r w:rsidR="00E2373F" w:rsidRPr="0024440E">
        <w:rPr>
          <w:rFonts w:ascii="Traditional Arabic" w:hAnsi="Traditional Arabic" w:cs="Traditional Arabic" w:hint="cs"/>
          <w:sz w:val="40"/>
          <w:szCs w:val="40"/>
          <w:rtl/>
          <w:lang w:bidi="ar-EG"/>
        </w:rPr>
        <w:t>والإنسان</w:t>
      </w:r>
      <w:r w:rsidRPr="0024440E">
        <w:rPr>
          <w:rFonts w:ascii="Traditional Arabic" w:hAnsi="Traditional Arabic" w:cs="Traditional Arabic"/>
          <w:sz w:val="40"/>
          <w:szCs w:val="40"/>
          <w:rtl/>
          <w:lang w:bidi="ar-EG"/>
        </w:rPr>
        <w:t xml:space="preserve"> قد </w:t>
      </w:r>
      <w:r w:rsidR="00277EC1" w:rsidRPr="0024440E">
        <w:rPr>
          <w:rFonts w:ascii="Traditional Arabic" w:hAnsi="Traditional Arabic" w:cs="Traditional Arabic"/>
          <w:sz w:val="40"/>
          <w:szCs w:val="40"/>
          <w:rtl/>
          <w:lang w:bidi="ar-EG"/>
        </w:rPr>
        <w:t>يضعف</w:t>
      </w:r>
      <w:r w:rsidRPr="0024440E">
        <w:rPr>
          <w:rFonts w:ascii="Traditional Arabic" w:hAnsi="Traditional Arabic" w:cs="Traditional Arabic"/>
          <w:sz w:val="40"/>
          <w:szCs w:val="40"/>
          <w:rtl/>
          <w:lang w:bidi="ar-EG"/>
        </w:rPr>
        <w:t xml:space="preserve"> في بعض الأحيان </w:t>
      </w:r>
      <w:r w:rsidR="00277EC1"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 xml:space="preserve">الإنسان غير معصوم، </w:t>
      </w:r>
      <w:r w:rsidR="00277EC1"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إذا كان النبي</w:t>
      </w:r>
      <w:r w:rsidR="00277EC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خافه على صفوة الأمة وخيارها</w:t>
      </w:r>
      <w:r w:rsidR="00277EC1" w:rsidRPr="0024440E">
        <w:rPr>
          <w:rFonts w:ascii="Traditional Arabic" w:hAnsi="Traditional Arabic" w:cs="Traditional Arabic"/>
          <w:sz w:val="40"/>
          <w:szCs w:val="40"/>
          <w:rtl/>
          <w:lang w:bidi="ar-EG"/>
        </w:rPr>
        <w:t xml:space="preserve"> خافه</w:t>
      </w:r>
      <w:r w:rsidRPr="0024440E">
        <w:rPr>
          <w:rFonts w:ascii="Traditional Arabic" w:hAnsi="Traditional Arabic" w:cs="Traditional Arabic"/>
          <w:sz w:val="40"/>
          <w:szCs w:val="40"/>
          <w:rtl/>
          <w:lang w:bidi="ar-EG"/>
        </w:rPr>
        <w:t xml:space="preserve"> </w:t>
      </w:r>
      <w:r w:rsidR="00277EC1" w:rsidRPr="0024440E">
        <w:rPr>
          <w:rFonts w:ascii="Traditional Arabic" w:hAnsi="Traditional Arabic" w:cs="Traditional Arabic"/>
          <w:sz w:val="40"/>
          <w:szCs w:val="40"/>
          <w:rtl/>
          <w:lang w:bidi="ar-EG"/>
        </w:rPr>
        <w:t xml:space="preserve">على </w:t>
      </w:r>
      <w:r w:rsidRPr="0024440E">
        <w:rPr>
          <w:rFonts w:ascii="Traditional Arabic" w:hAnsi="Traditional Arabic" w:cs="Traditional Arabic"/>
          <w:sz w:val="40"/>
          <w:szCs w:val="40"/>
          <w:rtl/>
          <w:lang w:bidi="ar-EG"/>
        </w:rPr>
        <w:t>أصحابه -رضي الله عنهم وأرضاهم-</w:t>
      </w:r>
      <w:r w:rsidR="00E2373F"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فغيرهم أولى أن ي</w:t>
      </w:r>
      <w:r w:rsidR="00277EC1"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خشى عليهم حتى قال</w:t>
      </w:r>
      <w:r w:rsidR="00277EC1"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002B578C" w:rsidRPr="0024440E">
        <w:rPr>
          <w:rFonts w:ascii="Traditional Arabic" w:hAnsi="Traditional Arabic" w:cs="Traditional Arabic"/>
          <w:color w:val="006600"/>
          <w:sz w:val="40"/>
          <w:szCs w:val="40"/>
          <w:rtl/>
        </w:rPr>
        <w:t>إنَّ أخْوَفَ ما أخافُ عليكم الشِّركُ الأصْغَرُ</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فسئل عنه فقال: </w:t>
      </w:r>
      <w:r w:rsidRPr="0024440E">
        <w:rPr>
          <w:rFonts w:ascii="Traditional Arabic" w:hAnsi="Traditional Arabic" w:cs="Traditional Arabic"/>
          <w:color w:val="006600"/>
          <w:sz w:val="40"/>
          <w:szCs w:val="40"/>
          <w:rtl/>
          <w:lang w:bidi="ar-EG"/>
        </w:rPr>
        <w:t>«</w:t>
      </w:r>
      <w:r w:rsidR="002B578C" w:rsidRPr="0024440E">
        <w:rPr>
          <w:rFonts w:ascii="Traditional Arabic" w:hAnsi="Traditional Arabic" w:cs="Traditional Arabic"/>
          <w:color w:val="006600"/>
          <w:sz w:val="40"/>
          <w:szCs w:val="40"/>
          <w:rtl/>
        </w:rPr>
        <w:t xml:space="preserve">الرِّياءُ؛ يقولُ اللهُ </w:t>
      </w:r>
      <w:r w:rsidR="00987EA5" w:rsidRPr="0024440E">
        <w:rPr>
          <w:rFonts w:ascii="Traditional Arabic" w:hAnsi="Traditional Arabic" w:cs="Traditional Arabic" w:hint="cs"/>
          <w:color w:val="006600"/>
          <w:sz w:val="40"/>
          <w:szCs w:val="40"/>
          <w:rtl/>
        </w:rPr>
        <w:t>-</w:t>
      </w:r>
      <w:r w:rsidR="002B578C" w:rsidRPr="0024440E">
        <w:rPr>
          <w:rFonts w:ascii="Traditional Arabic" w:hAnsi="Traditional Arabic" w:cs="Traditional Arabic"/>
          <w:color w:val="006600"/>
          <w:sz w:val="40"/>
          <w:szCs w:val="40"/>
          <w:rtl/>
        </w:rPr>
        <w:t>عزَّ وجلَّ</w:t>
      </w:r>
      <w:r w:rsidR="00987EA5" w:rsidRPr="0024440E">
        <w:rPr>
          <w:rFonts w:ascii="Traditional Arabic" w:hAnsi="Traditional Arabic" w:cs="Traditional Arabic" w:hint="cs"/>
          <w:color w:val="006600"/>
          <w:sz w:val="40"/>
          <w:szCs w:val="40"/>
          <w:rtl/>
        </w:rPr>
        <w:t>-</w:t>
      </w:r>
      <w:r w:rsidR="002B578C" w:rsidRPr="0024440E">
        <w:rPr>
          <w:rFonts w:ascii="Traditional Arabic" w:hAnsi="Traditional Arabic" w:cs="Traditional Arabic"/>
          <w:color w:val="006600"/>
          <w:sz w:val="40"/>
          <w:szCs w:val="40"/>
          <w:rtl/>
        </w:rPr>
        <w:t xml:space="preserve"> لهم يومَ القِيامةِ إذا جُزِيَ الناسُ بأعمالِهم: اذْهَبوا إلى الذين كنتُم تُراؤون في الدُّنيا، فانظُروا هل تَجِدون عِندَهُم جزاءً؟!</w:t>
      </w:r>
      <w:r w:rsidRPr="0024440E">
        <w:rPr>
          <w:rFonts w:ascii="Traditional Arabic" w:hAnsi="Traditional Arabic" w:cs="Traditional Arabic"/>
          <w:color w:val="006600"/>
          <w:sz w:val="40"/>
          <w:szCs w:val="40"/>
          <w:rtl/>
          <w:lang w:bidi="ar-EG"/>
        </w:rPr>
        <w:t>»</w:t>
      </w:r>
      <w:r w:rsidR="002B578C" w:rsidRPr="0024440E">
        <w:rPr>
          <w:rStyle w:val="a5"/>
          <w:rFonts w:ascii="Traditional Arabic" w:hAnsi="Traditional Arabic" w:cs="Traditional Arabic"/>
          <w:sz w:val="40"/>
          <w:szCs w:val="40"/>
          <w:rtl/>
          <w:lang w:bidi="ar-EG"/>
        </w:rPr>
        <w:footnoteReference w:id="14"/>
      </w:r>
      <w:r w:rsidRPr="0024440E">
        <w:rPr>
          <w:rFonts w:ascii="Traditional Arabic" w:hAnsi="Traditional Arabic" w:cs="Traditional Arabic"/>
          <w:sz w:val="40"/>
          <w:szCs w:val="40"/>
          <w:rtl/>
          <w:lang w:bidi="ar-EG"/>
        </w:rPr>
        <w:t>.</w:t>
      </w:r>
    </w:p>
    <w:p w14:paraId="5D515FFA" w14:textId="4F7468B5" w:rsidR="00DF0FA3" w:rsidRPr="0024440E" w:rsidRDefault="00DF0FA3" w:rsidP="00376306">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وهذه الطريقة</w:t>
      </w:r>
      <w:r w:rsidR="00BC6C22" w:rsidRPr="0024440E">
        <w:rPr>
          <w:rFonts w:ascii="Traditional Arabic" w:hAnsi="Traditional Arabic" w:cs="Traditional Arabic" w:hint="cs"/>
          <w:sz w:val="40"/>
          <w:szCs w:val="40"/>
          <w:rtl/>
          <w:lang w:bidi="ar-EG"/>
        </w:rPr>
        <w:t xml:space="preserve"> توحي ب</w:t>
      </w:r>
      <w:r w:rsidRPr="0024440E">
        <w:rPr>
          <w:rFonts w:ascii="Traditional Arabic" w:hAnsi="Traditional Arabic" w:cs="Traditional Arabic"/>
          <w:sz w:val="40"/>
          <w:szCs w:val="40"/>
          <w:rtl/>
          <w:lang w:bidi="ar-EG"/>
        </w:rPr>
        <w:t>التخلص منه</w:t>
      </w:r>
      <w:r w:rsidR="00BC6C22"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وعلاجه: أنك تنظر إلى هؤلاء الذين ترائيهم: هل ينفعونك أو يضرونك؟ أبدًا، لا نفع ولا ضر منهم ولا فائدة في كلامهم إذا تكلموا بشيءٍ من المديح، وما أشبه ذلك</w:t>
      </w:r>
      <w:r w:rsidR="00376306"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فالواجب على الإنسان أن يرائي ربه لا أن يرائي الناس، وأن يتقرب إلى ربه مخلصًا العبادة والنية له سبحانه وبحمده</w:t>
      </w:r>
      <w:r w:rsidR="00CA5D1C" w:rsidRPr="0024440E">
        <w:rPr>
          <w:rFonts w:ascii="Traditional Arabic" w:hAnsi="Traditional Arabic" w:cs="Traditional Arabic"/>
          <w:sz w:val="40"/>
          <w:szCs w:val="40"/>
          <w:rtl/>
          <w:lang w:bidi="ar-EG"/>
        </w:rPr>
        <w:t>.</w:t>
      </w:r>
    </w:p>
    <w:p w14:paraId="15DBD04A" w14:textId="52537CF1"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w:t>
      </w:r>
      <w:r w:rsidR="00CA5D1C" w:rsidRPr="0024440E">
        <w:rPr>
          <w:rFonts w:ascii="Traditional Arabic" w:hAnsi="Traditional Arabic" w:cs="Traditional Arabic"/>
          <w:sz w:val="40"/>
          <w:szCs w:val="40"/>
          <w:rtl/>
          <w:lang w:bidi="ar-EG"/>
        </w:rPr>
        <w:t xml:space="preserve">قال رحمه الله: </w:t>
      </w:r>
      <w:r w:rsidR="00CA5D1C"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وَالْإِعْجَابِ</w:t>
      </w:r>
      <w:r w:rsidR="00CA5D1C" w:rsidRPr="0024440E">
        <w:rPr>
          <w:rFonts w:ascii="Traditional Arabic" w:hAnsi="Traditional Arabic" w:cs="Traditional Arabic"/>
          <w:color w:val="0000CC"/>
          <w:sz w:val="40"/>
          <w:szCs w:val="40"/>
          <w:rtl/>
        </w:rPr>
        <w:t>)</w:t>
      </w:r>
      <w:r w:rsidRPr="0024440E">
        <w:rPr>
          <w:rFonts w:ascii="Traditional Arabic" w:hAnsi="Traditional Arabic" w:cs="Traditional Arabic"/>
          <w:sz w:val="40"/>
          <w:szCs w:val="40"/>
          <w:rtl/>
          <w:lang w:bidi="ar-EG"/>
        </w:rPr>
        <w:t>}</w:t>
      </w:r>
      <w:r w:rsidR="00CA5D1C" w:rsidRPr="0024440E">
        <w:rPr>
          <w:rFonts w:ascii="Traditional Arabic" w:hAnsi="Traditional Arabic" w:cs="Traditional Arabic"/>
          <w:sz w:val="40"/>
          <w:szCs w:val="40"/>
          <w:rtl/>
          <w:lang w:bidi="ar-EG"/>
        </w:rPr>
        <w:t>.</w:t>
      </w:r>
    </w:p>
    <w:p w14:paraId="679C2BB3" w14:textId="3DEF9AE2" w:rsidR="00D740D9" w:rsidRPr="0024440E" w:rsidRDefault="00DF0FA3" w:rsidP="00BB3285">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 xml:space="preserve">الإعجاب بالنفس، الإعجاب بالعمل، عندما يعمل </w:t>
      </w:r>
      <w:r w:rsidR="00506D0E" w:rsidRPr="0024440E">
        <w:rPr>
          <w:rFonts w:ascii="Traditional Arabic" w:hAnsi="Traditional Arabic" w:cs="Traditional Arabic" w:hint="cs"/>
          <w:sz w:val="40"/>
          <w:szCs w:val="40"/>
          <w:rtl/>
          <w:lang w:bidi="ar-EG"/>
        </w:rPr>
        <w:t xml:space="preserve">الإنسان </w:t>
      </w:r>
      <w:r w:rsidRPr="0024440E">
        <w:rPr>
          <w:rFonts w:ascii="Traditional Arabic" w:hAnsi="Traditional Arabic" w:cs="Traditional Arabic"/>
          <w:sz w:val="40"/>
          <w:szCs w:val="40"/>
          <w:rtl/>
          <w:lang w:bidi="ar-EG"/>
        </w:rPr>
        <w:t xml:space="preserve">عملًا صالحًا يأتيه الشيطان، وهذا من مداخل الشيطان على الإنسان، </w:t>
      </w:r>
      <w:r w:rsidR="00506D0E" w:rsidRPr="0024440E">
        <w:rPr>
          <w:rFonts w:ascii="Traditional Arabic" w:hAnsi="Traditional Arabic" w:cs="Traditional Arabic" w:hint="cs"/>
          <w:sz w:val="40"/>
          <w:szCs w:val="40"/>
          <w:rtl/>
          <w:lang w:bidi="ar-EG"/>
        </w:rPr>
        <w:t>ف</w:t>
      </w:r>
      <w:r w:rsidRPr="0024440E">
        <w:rPr>
          <w:rFonts w:ascii="Traditional Arabic" w:hAnsi="Traditional Arabic" w:cs="Traditional Arabic"/>
          <w:sz w:val="40"/>
          <w:szCs w:val="40"/>
          <w:rtl/>
          <w:lang w:bidi="ar-EG"/>
        </w:rPr>
        <w:t>لا تظنوا أن</w:t>
      </w:r>
      <w:r w:rsidR="00B855DE"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الإنسان إذا استقام وطلب العلم وتمسك </w:t>
      </w:r>
      <w:r w:rsidRPr="0024440E">
        <w:rPr>
          <w:rFonts w:ascii="Traditional Arabic" w:hAnsi="Traditional Arabic" w:cs="Traditional Arabic"/>
          <w:sz w:val="40"/>
          <w:szCs w:val="40"/>
          <w:rtl/>
          <w:lang w:bidi="ar-EG"/>
        </w:rPr>
        <w:lastRenderedPageBreak/>
        <w:t>بش</w:t>
      </w:r>
      <w:r w:rsidR="00376306" w:rsidRPr="0024440E">
        <w:rPr>
          <w:rFonts w:ascii="Traditional Arabic" w:hAnsi="Traditional Arabic" w:cs="Traditional Arabic" w:hint="cs"/>
          <w:sz w:val="40"/>
          <w:szCs w:val="40"/>
          <w:rtl/>
          <w:lang w:bidi="ar-EG"/>
        </w:rPr>
        <w:t>را</w:t>
      </w:r>
      <w:r w:rsidRPr="0024440E">
        <w:rPr>
          <w:rFonts w:ascii="Traditional Arabic" w:hAnsi="Traditional Arabic" w:cs="Traditional Arabic"/>
          <w:sz w:val="40"/>
          <w:szCs w:val="40"/>
          <w:rtl/>
          <w:lang w:bidi="ar-EG"/>
        </w:rPr>
        <w:t>ئ</w:t>
      </w:r>
      <w:r w:rsidR="00376306" w:rsidRPr="0024440E">
        <w:rPr>
          <w:rFonts w:ascii="Traditional Arabic" w:hAnsi="Traditional Arabic" w:cs="Traditional Arabic" w:hint="cs"/>
          <w:sz w:val="40"/>
          <w:szCs w:val="40"/>
          <w:rtl/>
          <w:lang w:bidi="ar-EG"/>
        </w:rPr>
        <w:t>ع</w:t>
      </w:r>
      <w:r w:rsidRPr="0024440E">
        <w:rPr>
          <w:rFonts w:ascii="Traditional Arabic" w:hAnsi="Traditional Arabic" w:cs="Traditional Arabic"/>
          <w:sz w:val="40"/>
          <w:szCs w:val="40"/>
          <w:rtl/>
          <w:lang w:bidi="ar-EG"/>
        </w:rPr>
        <w:t xml:space="preserve"> الله </w:t>
      </w:r>
      <w:r w:rsidR="00506D0E" w:rsidRPr="0024440E">
        <w:rPr>
          <w:rFonts w:ascii="Traditional Arabic" w:hAnsi="Traditional Arabic" w:cs="Traditional Arabic" w:hint="cs"/>
          <w:sz w:val="40"/>
          <w:szCs w:val="40"/>
          <w:rtl/>
          <w:lang w:bidi="ar-EG"/>
        </w:rPr>
        <w:t>أنه قد</w:t>
      </w:r>
      <w:r w:rsidRPr="0024440E">
        <w:rPr>
          <w:rFonts w:ascii="Traditional Arabic" w:hAnsi="Traditional Arabic" w:cs="Traditional Arabic"/>
          <w:sz w:val="40"/>
          <w:szCs w:val="40"/>
          <w:rtl/>
          <w:lang w:bidi="ar-EG"/>
        </w:rPr>
        <w:t xml:space="preserve"> سلم من الشيطان، لا، بل الشيطان قاعدُ له في طرقه </w:t>
      </w:r>
      <w:r w:rsidRPr="0024440E">
        <w:rPr>
          <w:rFonts w:ascii="Traditional Arabic" w:hAnsi="Traditional Arabic" w:cs="Traditional Arabic"/>
          <w:color w:val="FF0000"/>
          <w:sz w:val="40"/>
          <w:szCs w:val="40"/>
          <w:rtl/>
        </w:rPr>
        <w:t>﴿ثُمَّ لَآتِيَنَّهُمْ مِنْ بَيْنِ أَيْدِيهِمْ وَمِنْ خَلْفِهِمْ وَعَنْ أَيْمَانِهِمْ وَعَنْ شَمَائِلِهِمْ وَلا تَجِدُ أَكْثَرَهُمْ شَاكِرِينَ﴾</w:t>
      </w:r>
      <w:r w:rsidR="002B578C"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[الأعراف:17]</w:t>
      </w:r>
      <w:r w:rsidRPr="0024440E">
        <w:rPr>
          <w:rFonts w:ascii="Traditional Arabic" w:hAnsi="Traditional Arabic" w:cs="Traditional Arabic"/>
          <w:sz w:val="40"/>
          <w:szCs w:val="40"/>
          <w:rtl/>
        </w:rPr>
        <w:t>.</w:t>
      </w:r>
    </w:p>
    <w:p w14:paraId="4CB54CC7" w14:textId="2BD94ADC" w:rsidR="00DF0FA3" w:rsidRPr="0024440E" w:rsidRDefault="00DF0FA3" w:rsidP="00586A46">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جاء اليهودي إلى ابن عباس فقال: إن الشيطان يأتيكم في صلاتكم، أما نحن فلا يأتينا</w:t>
      </w:r>
      <w:r w:rsidR="00511BAD"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قال: وماذا يفعل اللص في البيت الخرب؟</w:t>
      </w:r>
      <w:r w:rsidR="00506D0E"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اللصوص </w:t>
      </w:r>
      <w:r w:rsidR="00376306" w:rsidRPr="0024440E">
        <w:rPr>
          <w:rFonts w:ascii="Traditional Arabic" w:hAnsi="Traditional Arabic" w:cs="Traditional Arabic" w:hint="cs"/>
          <w:sz w:val="40"/>
          <w:szCs w:val="40"/>
          <w:rtl/>
          <w:lang w:bidi="ar-EG"/>
        </w:rPr>
        <w:t>ما</w:t>
      </w:r>
      <w:r w:rsidRPr="0024440E">
        <w:rPr>
          <w:rFonts w:ascii="Traditional Arabic" w:hAnsi="Traditional Arabic" w:cs="Traditional Arabic"/>
          <w:sz w:val="40"/>
          <w:szCs w:val="40"/>
          <w:rtl/>
          <w:lang w:bidi="ar-EG"/>
        </w:rPr>
        <w:t xml:space="preserve"> يأتون البيوت الخربة، </w:t>
      </w:r>
      <w:r w:rsidR="00506D0E" w:rsidRPr="0024440E">
        <w:rPr>
          <w:rFonts w:ascii="Traditional Arabic" w:hAnsi="Traditional Arabic" w:cs="Traditional Arabic" w:hint="cs"/>
          <w:sz w:val="40"/>
          <w:szCs w:val="40"/>
          <w:rtl/>
          <w:lang w:bidi="ar-EG"/>
        </w:rPr>
        <w:t xml:space="preserve">بل </w:t>
      </w:r>
      <w:r w:rsidRPr="0024440E">
        <w:rPr>
          <w:rFonts w:ascii="Traditional Arabic" w:hAnsi="Traditional Arabic" w:cs="Traditional Arabic"/>
          <w:sz w:val="40"/>
          <w:szCs w:val="40"/>
          <w:rtl/>
          <w:lang w:bidi="ar-EG"/>
        </w:rPr>
        <w:t xml:space="preserve">يأتون إلى البيوت التي فيها الأموال، والشيطان لا يأتي إنسانًا </w:t>
      </w:r>
      <w:r w:rsidR="00CD2E2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ولا قوة إلا بالله</w:t>
      </w:r>
      <w:r w:rsidR="00CD2E2C"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نك</w:t>
      </w:r>
      <w:r w:rsidR="00376306" w:rsidRPr="0024440E">
        <w:rPr>
          <w:rFonts w:ascii="Traditional Arabic" w:hAnsi="Traditional Arabic" w:cs="Traditional Arabic" w:hint="cs"/>
          <w:sz w:val="40"/>
          <w:szCs w:val="40"/>
          <w:rtl/>
          <w:lang w:bidi="ar-EG"/>
        </w:rPr>
        <w:t>ص</w:t>
      </w:r>
      <w:r w:rsidRPr="0024440E">
        <w:rPr>
          <w:rFonts w:ascii="Traditional Arabic" w:hAnsi="Traditional Arabic" w:cs="Traditional Arabic"/>
          <w:sz w:val="40"/>
          <w:szCs w:val="40"/>
          <w:rtl/>
          <w:lang w:bidi="ar-EG"/>
        </w:rPr>
        <w:t xml:space="preserve"> على عقبيه </w:t>
      </w:r>
      <w:r w:rsidR="00376306" w:rsidRPr="0024440E">
        <w:rPr>
          <w:rFonts w:ascii="Traditional Arabic" w:hAnsi="Traditional Arabic" w:cs="Traditional Arabic" w:hint="cs"/>
          <w:sz w:val="40"/>
          <w:szCs w:val="40"/>
          <w:rtl/>
          <w:lang w:bidi="ar-EG"/>
        </w:rPr>
        <w:t>إن</w:t>
      </w:r>
      <w:r w:rsidRPr="0024440E">
        <w:rPr>
          <w:rFonts w:ascii="Traditional Arabic" w:hAnsi="Traditional Arabic" w:cs="Traditional Arabic"/>
          <w:sz w:val="40"/>
          <w:szCs w:val="40"/>
          <w:rtl/>
          <w:lang w:bidi="ar-EG"/>
        </w:rPr>
        <w:t>ما يأتي إلى إنسان يقتنصه ويحاول أن يَغويه فيأتيه من هذا الباب، ويوقعه بالعجب بالعمل، عملت كذا، وعملت كذا وعملت كذا ف</w:t>
      </w:r>
      <w:r w:rsidR="00376306" w:rsidRPr="0024440E">
        <w:rPr>
          <w:rFonts w:ascii="Traditional Arabic" w:hAnsi="Traditional Arabic" w:cs="Traditional Arabic" w:hint="cs"/>
          <w:sz w:val="40"/>
          <w:szCs w:val="40"/>
          <w:rtl/>
          <w:lang w:bidi="ar-EG"/>
        </w:rPr>
        <w:t>ليحذر</w:t>
      </w:r>
      <w:r w:rsidRPr="0024440E">
        <w:rPr>
          <w:rFonts w:ascii="Traditional Arabic" w:hAnsi="Traditional Arabic" w:cs="Traditional Arabic"/>
          <w:sz w:val="40"/>
          <w:szCs w:val="40"/>
          <w:rtl/>
          <w:lang w:bidi="ar-EG"/>
        </w:rPr>
        <w:t xml:space="preserve"> الإنسان من هذا الأمر</w:t>
      </w:r>
      <w:r w:rsidR="00586A46"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وليحاول</w:t>
      </w:r>
      <w:r w:rsidR="00586A46"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قدر الإمكان إخفاء أعماله حتى يَسلم له إخلاصه</w:t>
      </w:r>
      <w:r w:rsidR="00586A46"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ويبتعد عن الرياء ويبتعد أيضًا عن العجب، قال الشيخ حافظ حكمي -رحمه الله-:</w:t>
      </w:r>
    </w:p>
    <w:p w14:paraId="5BF13F64" w14:textId="351D5621" w:rsidR="00DF0FA3" w:rsidRPr="0024440E" w:rsidRDefault="00D740D9" w:rsidP="00D740D9">
      <w:pPr>
        <w:spacing w:after="200"/>
        <w:ind w:firstLine="0"/>
        <w:jc w:val="cente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وَالعُجْبَ فَاحْذَرْهُ إِنَّ العُجْبَ مُجْتَرِفٌ</w:t>
      </w:r>
      <w:r w:rsidRPr="0024440E">
        <w:rPr>
          <w:rFonts w:ascii="Traditional Arabic" w:hAnsi="Traditional Arabic" w:cs="Traditional Arabic" w:hint="cs"/>
          <w:sz w:val="40"/>
          <w:szCs w:val="40"/>
          <w:rtl/>
          <w:lang w:bidi="ar-EG"/>
        </w:rPr>
        <w:t xml:space="preserve"> </w:t>
      </w:r>
      <w:r w:rsidR="00CD2E2C"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أَعْمَالَ صَاحِبِهِ فِي سَيْلِهِ العَرِمِ</w:t>
      </w:r>
    </w:p>
    <w:p w14:paraId="7E784529" w14:textId="062B92F4" w:rsidR="00511BAD" w:rsidRPr="0024440E" w:rsidRDefault="00DF0FA3" w:rsidP="00175C52">
      <w:p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كالسيل العرم الذي يدمر</w:t>
      </w:r>
      <w:r w:rsidR="00175C52" w:rsidRPr="0024440E">
        <w:rPr>
          <w:rFonts w:ascii="Traditional Arabic" w:hAnsi="Traditional Arabic" w:cs="Traditional Arabic" w:hint="cs"/>
          <w:sz w:val="40"/>
          <w:szCs w:val="40"/>
          <w:rtl/>
          <w:lang w:bidi="ar-EG"/>
        </w:rPr>
        <w:t>،</w:t>
      </w:r>
      <w:r w:rsidR="00511BAD"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كذلك العُجب يقضي على عمل الإنسان</w:t>
      </w:r>
      <w:r w:rsidR="00511BAD" w:rsidRPr="0024440E">
        <w:rPr>
          <w:rFonts w:ascii="Traditional Arabic" w:hAnsi="Traditional Arabic" w:cs="Traditional Arabic"/>
          <w:sz w:val="40"/>
          <w:szCs w:val="40"/>
          <w:rtl/>
          <w:lang w:bidi="ar-EG"/>
        </w:rPr>
        <w:t>.</w:t>
      </w:r>
    </w:p>
    <w:p w14:paraId="0316CD30" w14:textId="141F33CA" w:rsidR="000F64C7" w:rsidRPr="0024440E" w:rsidRDefault="00DF0FA3" w:rsidP="00511BAD">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وذكر -رحمه الله- هنا طريقةً فائقةً في التخلص من هذا العجب، </w:t>
      </w:r>
      <w:r w:rsidR="000F64C7" w:rsidRPr="0024440E">
        <w:rPr>
          <w:rFonts w:ascii="Traditional Arabic" w:hAnsi="Traditional Arabic" w:cs="Traditional Arabic"/>
          <w:sz w:val="40"/>
          <w:szCs w:val="40"/>
          <w:rtl/>
          <w:lang w:bidi="ar-EG"/>
        </w:rPr>
        <w:t>ف</w:t>
      </w:r>
      <w:r w:rsidRPr="0024440E">
        <w:rPr>
          <w:rFonts w:ascii="Traditional Arabic" w:hAnsi="Traditional Arabic" w:cs="Traditional Arabic"/>
          <w:sz w:val="40"/>
          <w:szCs w:val="40"/>
          <w:rtl/>
          <w:lang w:bidi="ar-EG"/>
        </w:rPr>
        <w:t>حقيقة تأتي هذه الأمور</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وقد يقذف بها الشيطان </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كما سيأتي</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في</w:t>
      </w:r>
      <w:r w:rsidR="00175C5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ر</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وع الإنسان، فكيف يتخلص منها؟</w:t>
      </w:r>
    </w:p>
    <w:p w14:paraId="7649C813" w14:textId="6943A4B4" w:rsidR="004E4D60" w:rsidRPr="0024440E" w:rsidRDefault="00DF0FA3" w:rsidP="00175C52">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يتخلص منها إذا هو استحضر واستشعر أن</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ما به من شيءٍ</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وما قام به من عملٍ</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وما حازه من علمٍ إنما هو نعمةٌ من الله </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0F64C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فالواجب عليه حيال هذه النعمة أن يشكر الله عليها</w:t>
      </w:r>
      <w:r w:rsidR="00175C5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فهل الشاكر ربه يُعجب بنفسه؟ لا يمكن أبدًا</w:t>
      </w:r>
      <w:r w:rsidR="004E4D60" w:rsidRPr="0024440E">
        <w:rPr>
          <w:rFonts w:ascii="Traditional Arabic" w:hAnsi="Traditional Arabic" w:cs="Traditional Arabic"/>
          <w:sz w:val="40"/>
          <w:szCs w:val="40"/>
          <w:rtl/>
          <w:lang w:bidi="ar-EG"/>
        </w:rPr>
        <w:t>.</w:t>
      </w:r>
    </w:p>
    <w:p w14:paraId="3818E539" w14:textId="6B0C2038"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إذا استحضر أن</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ما فتحه الله عليه مما حاول الشيطان أن يُدخل إلى نفسه فيه العجب أن هذا من الله وليس مني، لا أملكه </w:t>
      </w:r>
      <w:r w:rsidR="004E4D60"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 xml:space="preserve">لا أملك دوامه إنما هو مِنةٌ من الله </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أن دخلت </w:t>
      </w:r>
      <w:r w:rsidRPr="0024440E">
        <w:rPr>
          <w:rFonts w:ascii="Traditional Arabic" w:hAnsi="Traditional Arabic" w:cs="Traditional Arabic"/>
          <w:sz w:val="40"/>
          <w:szCs w:val="40"/>
          <w:rtl/>
          <w:lang w:bidi="ar-EG"/>
        </w:rPr>
        <w:lastRenderedPageBreak/>
        <w:t xml:space="preserve">في هذا الطريق وأن استمر عليه فيورثه ذلك شكرًا لله </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وعرفانًا لنعمته واعترافًا بتقصيره وفقره إلى ربه سبحانه وبحمده.</w:t>
      </w:r>
    </w:p>
    <w:p w14:paraId="09E63D38" w14:textId="77777777" w:rsidR="0024440E" w:rsidRPr="0024440E" w:rsidRDefault="00DF0FA3" w:rsidP="0024440E">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أيضًا الإيمان بالقضاء والقدر يا إخوان، الإنسان إذا استشعر أن</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ما ح</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ص</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ل</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ه</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من علم وعمل وخير كله قد كُتب له في اللوح المحفوظ وجاءه بأمرِ كوني من الله </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4E4D60" w:rsidRPr="0024440E">
        <w:rPr>
          <w:rFonts w:ascii="Traditional Arabic" w:hAnsi="Traditional Arabic" w:cs="Traditional Arabic"/>
          <w:sz w:val="40"/>
          <w:szCs w:val="40"/>
          <w:rtl/>
          <w:lang w:bidi="ar-EG"/>
        </w:rPr>
        <w:t>-</w:t>
      </w:r>
      <w:r w:rsidR="00175C5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إذًا ما دوري في هذا؟</w:t>
      </w:r>
    </w:p>
    <w:p w14:paraId="643E1D03" w14:textId="60C7568C" w:rsidR="00921243" w:rsidRPr="0024440E" w:rsidRDefault="00DF0FA3" w:rsidP="0024440E">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دوري في هذا أن أشكر الله على ما حصل، لا </w:t>
      </w:r>
      <w:r w:rsidR="00175C52" w:rsidRPr="0024440E">
        <w:rPr>
          <w:rFonts w:ascii="Traditional Arabic" w:hAnsi="Traditional Arabic" w:cs="Traditional Arabic" w:hint="cs"/>
          <w:sz w:val="40"/>
          <w:szCs w:val="40"/>
          <w:rtl/>
          <w:lang w:bidi="ar-EG"/>
        </w:rPr>
        <w:t xml:space="preserve">أن </w:t>
      </w:r>
      <w:r w:rsidRPr="0024440E">
        <w:rPr>
          <w:rFonts w:ascii="Traditional Arabic" w:hAnsi="Traditional Arabic" w:cs="Traditional Arabic"/>
          <w:sz w:val="40"/>
          <w:szCs w:val="40"/>
          <w:rtl/>
          <w:lang w:bidi="ar-EG"/>
        </w:rPr>
        <w:t>أعجب بنفسي، ول</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م</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ا ذكر الله </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سبحانه وتعالى</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ما يحصل للناس في قوله </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عز وجل</w:t>
      </w:r>
      <w:r w:rsidR="00BD456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﴿مَا أَصَابَ مِنْ مُصِيبَةٍ فِي الأَرْضِ وَلا فِي أَنْفُسِكُمْ إِلَّا فِي كِتَابٍ مِنْ قَبْلِ أَنْ نَبْرَأَهَا إِنَّ ذَلِكَ عَلَى اللَّهِ يَسِيرٌ﴾</w:t>
      </w:r>
      <w:r w:rsidR="004E4D60"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[الحديد:22]</w:t>
      </w:r>
      <w:r w:rsidR="004E4D60"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rPr>
        <w:t xml:space="preserve"> قال بعدها: </w:t>
      </w:r>
      <w:r w:rsidRPr="0024440E">
        <w:rPr>
          <w:rFonts w:ascii="Traditional Arabic" w:hAnsi="Traditional Arabic" w:cs="Traditional Arabic"/>
          <w:color w:val="FF0000"/>
          <w:sz w:val="40"/>
          <w:szCs w:val="40"/>
          <w:rtl/>
        </w:rPr>
        <w:t>﴿لِكَيْلا تَأْسَوْا عَلَى مَا فَاتَكُمْ وَلا تَفْرَحُوا بِمَا آتَاكُمْ﴾</w:t>
      </w:r>
      <w:r w:rsidR="004E4D60"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[الحديد:23]</w:t>
      </w:r>
      <w:r w:rsidR="00175C52" w:rsidRPr="0024440E">
        <w:rPr>
          <w:rFonts w:ascii="Traditional Arabic" w:hAnsi="Traditional Arabic" w:cs="Traditional Arabic" w:hint="cs"/>
          <w:sz w:val="40"/>
          <w:szCs w:val="40"/>
          <w:rtl/>
        </w:rPr>
        <w:t xml:space="preserve"> </w:t>
      </w:r>
      <w:r w:rsidR="004E4D60" w:rsidRPr="0024440E">
        <w:rPr>
          <w:rFonts w:ascii="Traditional Arabic" w:hAnsi="Traditional Arabic" w:cs="Traditional Arabic"/>
          <w:sz w:val="40"/>
          <w:szCs w:val="40"/>
          <w:rtl/>
        </w:rPr>
        <w:t xml:space="preserve">لا تفرح </w:t>
      </w:r>
      <w:r w:rsidRPr="0024440E">
        <w:rPr>
          <w:rFonts w:ascii="Traditional Arabic" w:hAnsi="Traditional Arabic" w:cs="Traditional Arabic"/>
          <w:sz w:val="40"/>
          <w:szCs w:val="40"/>
          <w:rtl/>
        </w:rPr>
        <w:t>ف</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ر</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ح</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 xml:space="preserve"> ب</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ط</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ر</w:t>
      </w:r>
      <w:r w:rsidR="00921243"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rPr>
        <w:t xml:space="preserve"> وأشر وعُجب وتعال</w:t>
      </w:r>
      <w:r w:rsidR="00175C52" w:rsidRPr="0024440E">
        <w:rPr>
          <w:rFonts w:ascii="Traditional Arabic" w:hAnsi="Traditional Arabic" w:cs="Traditional Arabic" w:hint="cs"/>
          <w:sz w:val="40"/>
          <w:szCs w:val="40"/>
          <w:rtl/>
        </w:rPr>
        <w:t>ٍ</w:t>
      </w:r>
      <w:r w:rsidR="004E4D60"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rPr>
        <w:t xml:space="preserve">لماذا؟ لأن </w:t>
      </w:r>
      <w:r w:rsidRPr="0024440E">
        <w:rPr>
          <w:rFonts w:ascii="Traditional Arabic" w:hAnsi="Traditional Arabic" w:cs="Traditional Arabic"/>
          <w:sz w:val="40"/>
          <w:szCs w:val="40"/>
          <w:rtl/>
          <w:lang w:bidi="ar-EG"/>
        </w:rPr>
        <w:t>هذا الأمر من الله قسمه وقضاءه وقدره لك فالواجب عليك لا أن تُعجب بنفسك وإنما تشكر ربك.</w:t>
      </w:r>
    </w:p>
    <w:p w14:paraId="6534FE2F" w14:textId="4A5762DD" w:rsidR="00DF0FA3" w:rsidRPr="0024440E" w:rsidRDefault="00DF0FA3" w:rsidP="00175C52">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وأيضًا الاحتقار -عياذًا بالله- من الصفات الذميمة، ولهذا ذكروا من صفات أهل العلم أن الواحد منهم لا يحسد من هو أعلى منه، ولا يحتقر من هو أدنى منه، فلا يحسد من فوقه من أهل العلم ممن </w:t>
      </w:r>
      <w:r w:rsidR="00175C52" w:rsidRPr="0024440E">
        <w:rPr>
          <w:rFonts w:ascii="Traditional Arabic" w:hAnsi="Traditional Arabic" w:cs="Traditional Arabic" w:hint="cs"/>
          <w:sz w:val="40"/>
          <w:szCs w:val="40"/>
          <w:rtl/>
          <w:lang w:bidi="ar-EG"/>
        </w:rPr>
        <w:t>ي</w:t>
      </w:r>
      <w:r w:rsidRPr="0024440E">
        <w:rPr>
          <w:rFonts w:ascii="Traditional Arabic" w:hAnsi="Traditional Arabic" w:cs="Traditional Arabic"/>
          <w:sz w:val="40"/>
          <w:szCs w:val="40"/>
          <w:rtl/>
          <w:lang w:bidi="ar-EG"/>
        </w:rPr>
        <w:t>فوقه ويتقدمه علمًا ولا يحتقر من دونه، والاحتقار صفةٌ ذميمة ي</w:t>
      </w:r>
      <w:r w:rsidR="004E4D60"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بتلى بها ال</w:t>
      </w:r>
      <w:r w:rsidR="004E4D60" w:rsidRPr="0024440E">
        <w:rPr>
          <w:rFonts w:ascii="Traditional Arabic" w:hAnsi="Traditional Arabic" w:cs="Traditional Arabic"/>
          <w:sz w:val="40"/>
          <w:szCs w:val="40"/>
          <w:rtl/>
          <w:lang w:bidi="ar-EG"/>
        </w:rPr>
        <w:t>إن</w:t>
      </w:r>
      <w:r w:rsidRPr="0024440E">
        <w:rPr>
          <w:rFonts w:ascii="Traditional Arabic" w:hAnsi="Traditional Arabic" w:cs="Traditional Arabic"/>
          <w:sz w:val="40"/>
          <w:szCs w:val="40"/>
          <w:rtl/>
          <w:lang w:bidi="ar-EG"/>
        </w:rPr>
        <w:t>سان ولا قوة إلا بالله</w:t>
      </w:r>
      <w:r w:rsidR="00175C52"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قال الله </w:t>
      </w:r>
      <w:r w:rsidR="00921243"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عز وجل</w:t>
      </w:r>
      <w:r w:rsidR="00921243"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﴿يَا أَيُّهَا الَّذِينَ آمَنُوا لا يَسْخَرْ قَومٌ مِنْ قَوْمٍ عَسَى أَنْ يَكُونُوا خَيْرًا مِنْهُمْ وَلا نِسَاءٌ مِنْ نِسَاءٍ عَسَى أَنْ يَكُنَّ خَيْرًا مِنْهُنَّ﴾</w:t>
      </w:r>
      <w:r w:rsidR="004E4D60"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[الحجرات:11]</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إلى أن قال: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بِئْسَ الاِسْمُ الْفُسُوقُ بَعْدَ الإِيمَانِ</w:t>
      </w:r>
      <w:r w:rsidRPr="0024440E">
        <w:rPr>
          <w:rFonts w:ascii="Traditional Arabic" w:hAnsi="Traditional Arabic" w:cs="Traditional Arabic"/>
          <w:color w:val="FF0000"/>
          <w:sz w:val="40"/>
          <w:szCs w:val="40"/>
          <w:rtl/>
          <w:lang w:bidi="ar-EG"/>
        </w:rPr>
        <w:t>﴾</w:t>
      </w:r>
      <w:r w:rsidR="004E4D60"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[الحجرات:11]</w:t>
      </w:r>
      <w:r w:rsidRPr="0024440E">
        <w:rPr>
          <w:rFonts w:ascii="Traditional Arabic" w:hAnsi="Traditional Arabic" w:cs="Traditional Arabic"/>
          <w:sz w:val="40"/>
          <w:szCs w:val="40"/>
          <w:rtl/>
        </w:rPr>
        <w:t xml:space="preserve">، </w:t>
      </w:r>
      <w:r w:rsidR="008C1C1B" w:rsidRPr="0024440E">
        <w:rPr>
          <w:rFonts w:ascii="Traditional Arabic" w:hAnsi="Traditional Arabic" w:cs="Traditional Arabic"/>
          <w:sz w:val="40"/>
          <w:szCs w:val="40"/>
          <w:rtl/>
        </w:rPr>
        <w:t>فَ</w:t>
      </w:r>
      <w:r w:rsidRPr="0024440E">
        <w:rPr>
          <w:rFonts w:ascii="Traditional Arabic" w:hAnsi="Traditional Arabic" w:cs="Traditional Arabic"/>
          <w:sz w:val="40"/>
          <w:szCs w:val="40"/>
          <w:rtl/>
          <w:lang w:bidi="ar-EG"/>
        </w:rPr>
        <w:t>ع</w:t>
      </w:r>
      <w:r w:rsidR="008C1C1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د</w:t>
      </w:r>
      <w:r w:rsidR="008C1C1B"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ذلك فسقًا ولا قوة إلا بالله.</w:t>
      </w:r>
    </w:p>
    <w:p w14:paraId="7F34CFBA" w14:textId="13A898B7" w:rsidR="00DF0FA3" w:rsidRPr="0024440E" w:rsidRDefault="00DF0FA3" w:rsidP="00152847">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ثم </w:t>
      </w:r>
      <w:r w:rsidR="008C1C1B" w:rsidRPr="0024440E">
        <w:rPr>
          <w:rFonts w:ascii="Traditional Arabic" w:hAnsi="Traditional Arabic" w:cs="Traditional Arabic"/>
          <w:sz w:val="40"/>
          <w:szCs w:val="40"/>
          <w:rtl/>
          <w:lang w:bidi="ar-EG"/>
        </w:rPr>
        <w:t>عسى</w:t>
      </w:r>
      <w:r w:rsidRPr="0024440E">
        <w:rPr>
          <w:rFonts w:ascii="Traditional Arabic" w:hAnsi="Traditional Arabic" w:cs="Traditional Arabic"/>
          <w:sz w:val="40"/>
          <w:szCs w:val="40"/>
          <w:rtl/>
          <w:lang w:bidi="ar-EG"/>
        </w:rPr>
        <w:t xml:space="preserve"> هذا المحتقر أن يكون خيًرا ممن احتقره، عسى أن يكون أ</w:t>
      </w:r>
      <w:r w:rsidR="00175C52" w:rsidRPr="0024440E">
        <w:rPr>
          <w:rFonts w:ascii="Traditional Arabic" w:hAnsi="Traditional Arabic" w:cs="Traditional Arabic" w:hint="cs"/>
          <w:sz w:val="40"/>
          <w:szCs w:val="40"/>
          <w:rtl/>
          <w:lang w:bidi="ar-EG"/>
        </w:rPr>
        <w:t>ز</w:t>
      </w:r>
      <w:r w:rsidRPr="0024440E">
        <w:rPr>
          <w:rFonts w:ascii="Traditional Arabic" w:hAnsi="Traditional Arabic" w:cs="Traditional Arabic"/>
          <w:sz w:val="40"/>
          <w:szCs w:val="40"/>
          <w:rtl/>
          <w:lang w:bidi="ar-EG"/>
        </w:rPr>
        <w:t>كى منه قلبًا، أحسن منه دينًا واستقامةً وخلقًا فإذا هو يسخر بإنسانٍ هو خيرٌ منه، و</w:t>
      </w:r>
      <w:r w:rsidR="00152847" w:rsidRPr="0024440E">
        <w:rPr>
          <w:rFonts w:ascii="Traditional Arabic" w:hAnsi="Traditional Arabic" w:cs="Traditional Arabic" w:hint="cs"/>
          <w:sz w:val="40"/>
          <w:szCs w:val="40"/>
          <w:rtl/>
          <w:lang w:bidi="ar-EG"/>
        </w:rPr>
        <w:t>ل</w:t>
      </w:r>
      <w:r w:rsidRPr="0024440E">
        <w:rPr>
          <w:rFonts w:ascii="Traditional Arabic" w:hAnsi="Traditional Arabic" w:cs="Traditional Arabic"/>
          <w:sz w:val="40"/>
          <w:szCs w:val="40"/>
          <w:rtl/>
          <w:lang w:bidi="ar-EG"/>
        </w:rPr>
        <w:t>ينظر إلى</w:t>
      </w:r>
      <w:r w:rsidR="00152847"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المعيار العظيم الذي لا يوجد في الدنيا برمتها إلا في هذا الدين العظيم معيار التفاضل وميزان التفاضل بين الناس والذي </w:t>
      </w:r>
      <w:r w:rsidRPr="0024440E">
        <w:rPr>
          <w:rFonts w:ascii="Traditional Arabic" w:hAnsi="Traditional Arabic" w:cs="Traditional Arabic"/>
          <w:sz w:val="40"/>
          <w:szCs w:val="40"/>
          <w:rtl/>
          <w:lang w:bidi="ar-EG"/>
        </w:rPr>
        <w:lastRenderedPageBreak/>
        <w:t xml:space="preserve">ذكره ربنا بعد أن ذكر الأصول التي ينتمي إليها في قوله: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يَا أَيُّهَا النَّاسُ إِنَّا خَلَقْنَاكُمْ مِنْ ذَكَرٍ وَأُنثَى</w:t>
      </w:r>
      <w:r w:rsidRPr="0024440E">
        <w:rPr>
          <w:rFonts w:ascii="Traditional Arabic" w:hAnsi="Traditional Arabic" w:cs="Traditional Arabic"/>
          <w:color w:val="FF0000"/>
          <w:sz w:val="40"/>
          <w:szCs w:val="40"/>
          <w:rtl/>
          <w:lang w:bidi="ar-EG"/>
        </w:rPr>
        <w:t>﴾</w:t>
      </w:r>
      <w:r w:rsidR="008C1C1B"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[الحجرات:13]</w:t>
      </w:r>
      <w:r w:rsidRPr="0024440E">
        <w:rPr>
          <w:rFonts w:ascii="Traditional Arabic" w:hAnsi="Traditional Arabic" w:cs="Traditional Arabic"/>
          <w:sz w:val="40"/>
          <w:szCs w:val="40"/>
          <w:rtl/>
          <w:lang w:bidi="ar-EG"/>
        </w:rPr>
        <w:t xml:space="preserve"> هذا الأصل</w:t>
      </w:r>
      <w:r w:rsidR="00152847"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الناس كلهم من قبيلة آدم وحواء، كلهم يرجعون إلى أصل واحد، إن افتخر أحدٌ بالأصل فالأصل واحد، ثم قال: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وَجَعَلْنَاكُمْ شُعُوبًا وَقَبَائِلَ لِتَعَارَفُوا</w:t>
      </w:r>
      <w:r w:rsidRPr="0024440E">
        <w:rPr>
          <w:rFonts w:ascii="Traditional Arabic" w:hAnsi="Traditional Arabic" w:cs="Traditional Arabic"/>
          <w:color w:val="FF0000"/>
          <w:sz w:val="40"/>
          <w:szCs w:val="40"/>
          <w:rtl/>
          <w:lang w:bidi="ar-EG"/>
        </w:rPr>
        <w:t>﴾</w:t>
      </w:r>
      <w:r w:rsidR="008C1C1B"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[الحجرات:13]</w:t>
      </w:r>
      <w:r w:rsidRPr="0024440E">
        <w:rPr>
          <w:rFonts w:ascii="Traditional Arabic" w:hAnsi="Traditional Arabic" w:cs="Traditional Arabic"/>
          <w:sz w:val="40"/>
          <w:szCs w:val="40"/>
          <w:rtl/>
          <w:lang w:bidi="ar-EG"/>
        </w:rPr>
        <w:t xml:space="preserve"> إنما جعلكم الله قبائل حتى يعرف بعضكم بعضًا؛ لأجل المعرفة لا أقل ولا أكثر.</w:t>
      </w:r>
    </w:p>
    <w:p w14:paraId="281202E4" w14:textId="1C324B2B"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ثم قال بعدها: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إِنَّ أَكْرَمَكُمْ عِنْدَ اللَّهِ أَتْقَاكُمْ</w:t>
      </w:r>
      <w:r w:rsidRPr="0024440E">
        <w:rPr>
          <w:rFonts w:ascii="Traditional Arabic" w:hAnsi="Traditional Arabic" w:cs="Traditional Arabic"/>
          <w:color w:val="FF0000"/>
          <w:sz w:val="40"/>
          <w:szCs w:val="40"/>
          <w:rtl/>
          <w:lang w:bidi="ar-EG"/>
        </w:rPr>
        <w:t>﴾</w:t>
      </w:r>
      <w:r w:rsidR="008C1C1B"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[الحجرات:13]</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فالأكرم هو الأتقى، فلا يجوز أن يحقر أحدٌ أحدًا؛ حتى قال </w:t>
      </w:r>
      <w:r w:rsidR="00B328F3"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بحَسْبِ امْرِئٍ مِنَ الشَّرِّ أنْ يَحْقِرَ أخاهُ الم</w:t>
      </w:r>
      <w:r w:rsidR="00152847" w:rsidRPr="0024440E">
        <w:rPr>
          <w:rFonts w:ascii="Traditional Arabic" w:hAnsi="Traditional Arabic" w:cs="Traditional Arabic" w:hint="cs"/>
          <w:color w:val="006600"/>
          <w:sz w:val="40"/>
          <w:szCs w:val="40"/>
          <w:rtl/>
        </w:rPr>
        <w:t>ـ</w:t>
      </w:r>
      <w:r w:rsidRPr="0024440E">
        <w:rPr>
          <w:rFonts w:ascii="Traditional Arabic" w:hAnsi="Traditional Arabic" w:cs="Traditional Arabic"/>
          <w:color w:val="006600"/>
          <w:sz w:val="40"/>
          <w:szCs w:val="40"/>
          <w:rtl/>
        </w:rPr>
        <w:t>ُ</w:t>
      </w:r>
      <w:r w:rsidR="00152847" w:rsidRPr="0024440E">
        <w:rPr>
          <w:rFonts w:ascii="Traditional Arabic" w:hAnsi="Traditional Arabic" w:cs="Traditional Arabic" w:hint="cs"/>
          <w:color w:val="006600"/>
          <w:sz w:val="40"/>
          <w:szCs w:val="40"/>
          <w:rtl/>
        </w:rPr>
        <w:t>ـ</w:t>
      </w:r>
      <w:r w:rsidRPr="0024440E">
        <w:rPr>
          <w:rFonts w:ascii="Traditional Arabic" w:hAnsi="Traditional Arabic" w:cs="Traditional Arabic"/>
          <w:color w:val="006600"/>
          <w:sz w:val="40"/>
          <w:szCs w:val="40"/>
          <w:rtl/>
        </w:rPr>
        <w:t>سْلِمَ</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بعدها قال: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لا تحاسدوا ولا تباغضوا ولا تدابروا، قالوا: بحَسْبِ امْرِئٍ مِنَ الشَّرِّ أنْ يَحْقِرَ</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يكفيه من الشر احتقاره لإخوانه المسلمين.</w:t>
      </w:r>
    </w:p>
    <w:p w14:paraId="5605A318" w14:textId="60C73A15" w:rsidR="00DF0FA3" w:rsidRPr="0024440E" w:rsidRDefault="00DF0FA3" w:rsidP="00152847">
      <w:pPr>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{أحسن الله إليكم</w:t>
      </w:r>
      <w:r w:rsidR="00152847"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وَمِنْهَا اسْتِعْمَالُهُ أَحَادِيثَ التَّسْبِيحِ وَالتَّهْلِيلِ وَنَحْوِهِمَا مِنْ الْأَذْكَارِ وَالدَّعَوَاتِ وَسَائِرِ الْآدَابِ الشَّرْعِيَّاتِ</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72A1C536" w14:textId="560C259F" w:rsidR="00B328F3" w:rsidRPr="0024440E" w:rsidRDefault="00DF0FA3" w:rsidP="00B328F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يأمر الناس بشيء وهو لا يمتثل، لا، بل يكون قدوة فيما يأمر به، حتى لا ينطبق عليه قول ربنا: </w:t>
      </w:r>
      <w:r w:rsidRPr="0024440E">
        <w:rPr>
          <w:rFonts w:ascii="Traditional Arabic" w:hAnsi="Traditional Arabic" w:cs="Traditional Arabic"/>
          <w:color w:val="FF0000"/>
          <w:sz w:val="40"/>
          <w:szCs w:val="40"/>
          <w:rtl/>
        </w:rPr>
        <w:t>﴿أَتَأْمُرُونَ النَّاسَ بِالْبِرِّ وَتَنسَوْنَ أَنفُسَكُمْ﴾</w:t>
      </w:r>
      <w:r w:rsidR="00B328F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[البقرة:44]</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 xml:space="preserve">وقال الله </w:t>
      </w:r>
      <w:r w:rsidR="00B328F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B328F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﴿يَا أَيُّهَا الَّذِينَ آمَنُوا لِمَ تَقُولُونَ مَا لا تَفْعَلُونَ</w:t>
      </w:r>
      <w:r w:rsidR="00B328F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(2)</w:t>
      </w:r>
      <w:r w:rsidR="00B328F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كَبُرَ مَقْتًا عِنْدَ اللَّهِ أَنْ تَقُولُوا مَا لا تَفْعَلُونَ﴾</w:t>
      </w:r>
      <w:r w:rsidR="00B328F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[الصف2-3]</w:t>
      </w:r>
      <w:r w:rsidR="00B328F3"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فيكون له أوراد من التسبيح والتهليل والأذكار والأدعية والعبادات التي هو أحوج ما يكون إليها</w:t>
      </w:r>
      <w:r w:rsidR="00B328F3" w:rsidRPr="0024440E">
        <w:rPr>
          <w:rFonts w:ascii="Traditional Arabic" w:hAnsi="Traditional Arabic" w:cs="Traditional Arabic"/>
          <w:sz w:val="40"/>
          <w:szCs w:val="40"/>
          <w:rtl/>
          <w:lang w:bidi="ar-EG"/>
        </w:rPr>
        <w:t>.</w:t>
      </w:r>
    </w:p>
    <w:p w14:paraId="512100AD" w14:textId="5980262E" w:rsidR="00AD1E43" w:rsidRPr="0024440E" w:rsidRDefault="00DF0FA3" w:rsidP="00BB3285">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 xml:space="preserve">وكنت </w:t>
      </w:r>
      <w:r w:rsidR="002254A5" w:rsidRPr="0024440E">
        <w:rPr>
          <w:rFonts w:ascii="Traditional Arabic" w:hAnsi="Traditional Arabic" w:cs="Traditional Arabic" w:hint="cs"/>
          <w:sz w:val="40"/>
          <w:szCs w:val="40"/>
          <w:rtl/>
          <w:lang w:bidi="ar-EG"/>
        </w:rPr>
        <w:t xml:space="preserve">قد </w:t>
      </w:r>
      <w:r w:rsidRPr="0024440E">
        <w:rPr>
          <w:rFonts w:ascii="Traditional Arabic" w:hAnsi="Traditional Arabic" w:cs="Traditional Arabic"/>
          <w:sz w:val="40"/>
          <w:szCs w:val="40"/>
          <w:rtl/>
          <w:lang w:bidi="ar-EG"/>
        </w:rPr>
        <w:t xml:space="preserve">قلت لكم </w:t>
      </w:r>
      <w:r w:rsidR="002254A5"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يا إخواني</w:t>
      </w:r>
      <w:r w:rsidR="002254A5"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من سلك هذا الطريق الذي يلتمس فيه العلم مبتغيًا الوصول إلى الجنة -نسأل الله </w:t>
      </w:r>
      <w:r w:rsidR="00152847" w:rsidRPr="0024440E">
        <w:rPr>
          <w:rFonts w:ascii="Traditional Arabic" w:hAnsi="Traditional Arabic" w:cs="Traditional Arabic" w:hint="cs"/>
          <w:sz w:val="40"/>
          <w:szCs w:val="40"/>
          <w:rtl/>
          <w:lang w:bidi="ar-EG"/>
        </w:rPr>
        <w:t>أن يجعلنا</w:t>
      </w:r>
      <w:r w:rsidRPr="0024440E">
        <w:rPr>
          <w:rFonts w:ascii="Traditional Arabic" w:hAnsi="Traditional Arabic" w:cs="Traditional Arabic"/>
          <w:sz w:val="40"/>
          <w:szCs w:val="40"/>
          <w:rtl/>
          <w:lang w:bidi="ar-EG"/>
        </w:rPr>
        <w:t xml:space="preserve"> وإياكم جميعًا من أهلها- فليكثر من أدعية الثبات والتوفيق والهدى والسداد وزيادة العلم كقوله تعالى: </w:t>
      </w:r>
      <w:r w:rsidRPr="0024440E">
        <w:rPr>
          <w:rFonts w:ascii="Traditional Arabic" w:hAnsi="Traditional Arabic" w:cs="Traditional Arabic"/>
          <w:color w:val="FF0000"/>
          <w:sz w:val="40"/>
          <w:szCs w:val="40"/>
          <w:rtl/>
        </w:rPr>
        <w:t>﴿وَقُلْ رَبِّ زِدْنِي عِلْمًا﴾</w:t>
      </w:r>
      <w:r w:rsidR="00B328F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[طه:114]</w:t>
      </w:r>
      <w:r w:rsidRPr="0024440E">
        <w:rPr>
          <w:rFonts w:ascii="Traditional Arabic" w:hAnsi="Traditional Arabic" w:cs="Traditional Arabic"/>
          <w:sz w:val="40"/>
          <w:szCs w:val="40"/>
          <w:rtl/>
        </w:rPr>
        <w:t>.</w:t>
      </w:r>
    </w:p>
    <w:p w14:paraId="6E7D4252" w14:textId="10F18506"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وذُكر لكم أيضًا في مناسبةٍ مضت: أن الله تعالى لم يأمر محمدًا</w:t>
      </w:r>
      <w:r w:rsidR="00B328F3"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أن يتزود من شيء إلا من </w:t>
      </w:r>
      <w:r w:rsidR="00B328F3" w:rsidRPr="0024440E">
        <w:rPr>
          <w:rFonts w:ascii="Traditional Arabic" w:hAnsi="Traditional Arabic" w:cs="Traditional Arabic"/>
          <w:sz w:val="40"/>
          <w:szCs w:val="40"/>
          <w:rtl/>
          <w:lang w:bidi="ar-EG"/>
        </w:rPr>
        <w:t>العلم</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﴿وَقُلْ رَبِّ زِدْنِي عِلْمًا﴾</w:t>
      </w:r>
      <w:r w:rsidR="00B328F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[طه:114]</w:t>
      </w:r>
      <w:r w:rsidRPr="0024440E">
        <w:rPr>
          <w:rFonts w:ascii="Traditional Arabic" w:hAnsi="Traditional Arabic" w:cs="Traditional Arabic"/>
          <w:sz w:val="40"/>
          <w:szCs w:val="40"/>
          <w:rtl/>
          <w:lang w:bidi="ar-EG"/>
        </w:rPr>
        <w:t>، والمقصود هنا بالعلم العلم النافع الذي ينتفع به صاحبه، وكان ذُكر لكم أن</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العلم ثلاثة:</w:t>
      </w:r>
    </w:p>
    <w:p w14:paraId="56662D83" w14:textId="77777777" w:rsidR="00DF0FA3" w:rsidRPr="0024440E" w:rsidRDefault="00DF0FA3" w:rsidP="00DF0FA3">
      <w:pPr>
        <w:pStyle w:val="a3"/>
        <w:numPr>
          <w:ilvl w:val="0"/>
          <w:numId w:val="3"/>
        </w:num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علم نافع ينتفع به صاحبه.</w:t>
      </w:r>
    </w:p>
    <w:p w14:paraId="28ECDFD2" w14:textId="77777777" w:rsidR="00DF0FA3" w:rsidRPr="0024440E" w:rsidRDefault="00DF0FA3" w:rsidP="00DF0FA3">
      <w:pPr>
        <w:pStyle w:val="a3"/>
        <w:numPr>
          <w:ilvl w:val="0"/>
          <w:numId w:val="3"/>
        </w:num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وعلمٌ نافع لا ينتفع به صاحبه ولا قوة إلا بالله، فيكون حجةً عليه يوم القيامة.</w:t>
      </w:r>
    </w:p>
    <w:p w14:paraId="22533DFA" w14:textId="77777777" w:rsidR="00DF0FA3" w:rsidRPr="0024440E" w:rsidRDefault="00DF0FA3" w:rsidP="00DF0FA3">
      <w:pPr>
        <w:pStyle w:val="a3"/>
        <w:numPr>
          <w:ilvl w:val="0"/>
          <w:numId w:val="3"/>
        </w:numPr>
        <w:spacing w:after="200"/>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وعلمٌ ضارُ كما ذكر -رحمه الله تعالى- في العلوم المحرمة.</w:t>
      </w:r>
    </w:p>
    <w:p w14:paraId="6E7D6C9F" w14:textId="6E6B81B8"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يكون له أوراد من هذه العبادات الجليلة، </w:t>
      </w:r>
      <w:r w:rsidR="00152847" w:rsidRPr="0024440E">
        <w:rPr>
          <w:rFonts w:ascii="Traditional Arabic" w:hAnsi="Traditional Arabic" w:cs="Traditional Arabic" w:hint="cs"/>
          <w:sz w:val="40"/>
          <w:szCs w:val="40"/>
          <w:rtl/>
          <w:lang w:bidi="ar-EG"/>
        </w:rPr>
        <w:t>و</w:t>
      </w:r>
      <w:r w:rsidRPr="0024440E">
        <w:rPr>
          <w:rFonts w:ascii="Traditional Arabic" w:hAnsi="Traditional Arabic" w:cs="Traditional Arabic"/>
          <w:sz w:val="40"/>
          <w:szCs w:val="40"/>
          <w:rtl/>
          <w:lang w:bidi="ar-EG"/>
        </w:rPr>
        <w:t xml:space="preserve">وِرد من كتاب الله </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لابد في كل يوم أن يكون له وِردٌ من محفوظه من كتاب الله </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وأقول محفوظه؛ لأنه يتأكد على طالب العلم أن يحفظ كتاب الله، إن لم </w:t>
      </w:r>
      <w:r w:rsidR="00152847" w:rsidRPr="0024440E">
        <w:rPr>
          <w:rFonts w:ascii="Traditional Arabic" w:hAnsi="Traditional Arabic" w:cs="Traditional Arabic" w:hint="cs"/>
          <w:sz w:val="40"/>
          <w:szCs w:val="40"/>
          <w:rtl/>
          <w:lang w:bidi="ar-EG"/>
        </w:rPr>
        <w:t>ي</w:t>
      </w:r>
      <w:r w:rsidRPr="0024440E">
        <w:rPr>
          <w:rFonts w:ascii="Traditional Arabic" w:hAnsi="Traditional Arabic" w:cs="Traditional Arabic"/>
          <w:sz w:val="40"/>
          <w:szCs w:val="40"/>
          <w:rtl/>
          <w:lang w:bidi="ar-EG"/>
        </w:rPr>
        <w:t>حفظه كله يحفظ ما تيسر منه، إن لم يكن لديه حف</w:t>
      </w:r>
      <w:r w:rsidR="00921243" w:rsidRPr="0024440E">
        <w:rPr>
          <w:rFonts w:ascii="Traditional Arabic" w:hAnsi="Traditional Arabic" w:cs="Traditional Arabic" w:hint="cs"/>
          <w:sz w:val="40"/>
          <w:szCs w:val="40"/>
          <w:rtl/>
          <w:lang w:bidi="ar-EG"/>
        </w:rPr>
        <w:t xml:space="preserve">ظٌ </w:t>
      </w:r>
      <w:r w:rsidRPr="0024440E">
        <w:rPr>
          <w:rFonts w:ascii="Traditional Arabic" w:hAnsi="Traditional Arabic" w:cs="Traditional Arabic"/>
          <w:sz w:val="40"/>
          <w:szCs w:val="40"/>
          <w:rtl/>
          <w:lang w:bidi="ar-EG"/>
        </w:rPr>
        <w:t xml:space="preserve">يكن له وِردٌ من التلاوة في كتاب الله </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حتى يطفئ ظمأ قلبه</w:t>
      </w:r>
      <w:r w:rsidR="00F119A6"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00F119A6" w:rsidRPr="0024440E">
        <w:rPr>
          <w:rFonts w:ascii="Traditional Arabic" w:hAnsi="Traditional Arabic" w:cs="Traditional Arabic" w:hint="cs"/>
          <w:sz w:val="40"/>
          <w:szCs w:val="40"/>
          <w:rtl/>
          <w:lang w:bidi="ar-EG"/>
        </w:rPr>
        <w:t>ف</w:t>
      </w:r>
      <w:r w:rsidRPr="0024440E">
        <w:rPr>
          <w:rFonts w:ascii="Traditional Arabic" w:hAnsi="Traditional Arabic" w:cs="Traditional Arabic"/>
          <w:sz w:val="40"/>
          <w:szCs w:val="40"/>
          <w:rtl/>
          <w:lang w:bidi="ar-EG"/>
        </w:rPr>
        <w:t>القلب أحوج ما يكون إلى كتاب الله فإن اللسان يقرأ والأذن تسمع والقلب يستقبل؛ لأن القلب يستقبل كل ما يمر على العين واللسان.</w:t>
      </w:r>
    </w:p>
    <w:p w14:paraId="5CBCF091" w14:textId="4E1DEFDD"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الواجب على الإنسان أن يلطف بقلبه ويلاحظه ويراعيه؛ حتى لا تكثر الواردات عليه من المذهلات والمش</w:t>
      </w:r>
      <w:r w:rsidR="00152847" w:rsidRPr="0024440E">
        <w:rPr>
          <w:rFonts w:ascii="Traditional Arabic" w:hAnsi="Traditional Arabic" w:cs="Traditional Arabic" w:hint="cs"/>
          <w:sz w:val="40"/>
          <w:szCs w:val="40"/>
          <w:rtl/>
          <w:lang w:bidi="ar-EG"/>
        </w:rPr>
        <w:t>غ</w:t>
      </w:r>
      <w:r w:rsidRPr="0024440E">
        <w:rPr>
          <w:rFonts w:ascii="Traditional Arabic" w:hAnsi="Traditional Arabic" w:cs="Traditional Arabic"/>
          <w:sz w:val="40"/>
          <w:szCs w:val="40"/>
          <w:rtl/>
          <w:lang w:bidi="ar-EG"/>
        </w:rPr>
        <w:t>لات، ويرد عليه أكثر ما يرد من العلم النافع من تلاوةِ وذكرٍ وتسبيحٍ وتهليلٍ وما أشبه ذلك.</w:t>
      </w:r>
    </w:p>
    <w:p w14:paraId="5765DE97" w14:textId="77777777"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وَمِنْهَا دَوَامُ مُرَاقَبَتِهِ لِلَّهِ تَعَالَى فِي عَلَانِيَتِهِ وَسِرِّهِ مُحَافِظًا عَلَى قِرَاءَةِ الْقُرْآنِ وَنَوَافِلِ الصلوات والصوم وغي</w:t>
      </w:r>
      <w:r w:rsidRPr="0024440E">
        <w:rPr>
          <w:rFonts w:ascii="Traditional Arabic" w:hAnsi="Traditional Arabic" w:cs="Traditional Arabic"/>
          <w:color w:val="0000CC"/>
          <w:sz w:val="40"/>
          <w:szCs w:val="40"/>
          <w:rtl/>
          <w:lang w:bidi="ar-EG"/>
        </w:rPr>
        <w:t>رهما)</w:t>
      </w:r>
      <w:r w:rsidRPr="0024440E">
        <w:rPr>
          <w:rFonts w:ascii="Traditional Arabic" w:hAnsi="Traditional Arabic" w:cs="Traditional Arabic"/>
          <w:sz w:val="40"/>
          <w:szCs w:val="40"/>
          <w:rtl/>
          <w:lang w:bidi="ar-EG"/>
        </w:rPr>
        <w:t>}.</w:t>
      </w:r>
    </w:p>
    <w:p w14:paraId="31053E77" w14:textId="44AE914F" w:rsidR="00DF0FA3" w:rsidRPr="0024440E" w:rsidRDefault="00DF0FA3" w:rsidP="00532DD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ذكر </w:t>
      </w:r>
      <w:r w:rsidR="002254A5" w:rsidRPr="0024440E">
        <w:rPr>
          <w:rFonts w:ascii="Traditional Arabic" w:hAnsi="Traditional Arabic" w:cs="Traditional Arabic" w:hint="cs"/>
          <w:sz w:val="40"/>
          <w:szCs w:val="40"/>
          <w:rtl/>
          <w:lang w:bidi="ar-EG"/>
        </w:rPr>
        <w:t xml:space="preserve">-رحمه الله- </w:t>
      </w:r>
      <w:r w:rsidRPr="0024440E">
        <w:rPr>
          <w:rFonts w:ascii="Traditional Arabic" w:hAnsi="Traditional Arabic" w:cs="Traditional Arabic"/>
          <w:sz w:val="40"/>
          <w:szCs w:val="40"/>
          <w:rtl/>
          <w:lang w:bidi="ar-EG"/>
        </w:rPr>
        <w:t>جملة من الأشياء العظيمة الجليلة الكبيرة</w:t>
      </w:r>
      <w:r w:rsidR="00152847" w:rsidRPr="0024440E">
        <w:rPr>
          <w:rFonts w:ascii="Traditional Arabic" w:hAnsi="Traditional Arabic" w:cs="Traditional Arabic" w:hint="cs"/>
          <w:sz w:val="40"/>
          <w:szCs w:val="40"/>
          <w:rtl/>
          <w:lang w:bidi="ar-EG"/>
        </w:rPr>
        <w:t>:</w:t>
      </w:r>
      <w:r w:rsidR="00D374A7"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م</w:t>
      </w:r>
      <w:r w:rsidR="00D374A7" w:rsidRPr="0024440E">
        <w:rPr>
          <w:rFonts w:ascii="Traditional Arabic" w:hAnsi="Traditional Arabic" w:cs="Traditional Arabic"/>
          <w:sz w:val="40"/>
          <w:szCs w:val="40"/>
          <w:rtl/>
          <w:lang w:bidi="ar-EG"/>
        </w:rPr>
        <w:t>ر</w:t>
      </w:r>
      <w:r w:rsidRPr="0024440E">
        <w:rPr>
          <w:rFonts w:ascii="Traditional Arabic" w:hAnsi="Traditional Arabic" w:cs="Traditional Arabic"/>
          <w:sz w:val="40"/>
          <w:szCs w:val="40"/>
          <w:rtl/>
          <w:lang w:bidi="ar-EG"/>
        </w:rPr>
        <w:t xml:space="preserve">اقبة الله </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D374A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ولعله أشير إلى هذه فيما تقدم، أن</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الإنسان يتأكد عليه أن يراقب الله ويستشعر قول ربه: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وَتَوَكَّلْ عَلَى الْعَزِيزِ الرَّحِيمِ</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(217)</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الَّذِي يَرَاكَ حِينَ تَقُومُ</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(218)</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وَتَقَلُّبَكَ فِي السَّاجِدِينَ</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(219)</w:t>
      </w:r>
      <w:r w:rsidR="00532DD3"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إِنَّهُ هُوَ السَّمِيعُ الْعَلِيمُ</w:t>
      </w:r>
      <w:r w:rsidRPr="0024440E">
        <w:rPr>
          <w:rFonts w:ascii="Traditional Arabic" w:hAnsi="Traditional Arabic" w:cs="Traditional Arabic"/>
          <w:color w:val="FF0000"/>
          <w:sz w:val="40"/>
          <w:szCs w:val="40"/>
          <w:rtl/>
          <w:lang w:bidi="ar-EG"/>
        </w:rPr>
        <w:t>﴾</w:t>
      </w:r>
      <w:r w:rsidR="00532DD3"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[الشعراء217-220]</w:t>
      </w:r>
      <w:r w:rsidR="00532DD3"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40"/>
          <w:szCs w:val="40"/>
          <w:rtl/>
          <w:lang w:bidi="ar-EG"/>
        </w:rPr>
        <w:t>فهو يرى مكانك ويسمع كلامك ويعلم سرك وإعلانك فكن م</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راقبًا لربك؛ لأن</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ربك رقيبٌ عليك</w:t>
      </w:r>
      <w:r w:rsidR="00152847"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كما قال </w:t>
      </w:r>
      <w:r w:rsidR="00532DD3" w:rsidRPr="0024440E">
        <w:rPr>
          <w:rFonts w:ascii="Traditional Arabic" w:hAnsi="Traditional Arabic" w:cs="Traditional Arabic"/>
          <w:sz w:val="40"/>
          <w:szCs w:val="40"/>
          <w:rtl/>
          <w:lang w:bidi="ar-EG"/>
        </w:rPr>
        <w:t>الله -</w:t>
      </w:r>
      <w:r w:rsidRPr="0024440E">
        <w:rPr>
          <w:rFonts w:ascii="Traditional Arabic" w:hAnsi="Traditional Arabic" w:cs="Traditional Arabic"/>
          <w:sz w:val="40"/>
          <w:szCs w:val="40"/>
          <w:rtl/>
          <w:lang w:bidi="ar-EG"/>
        </w:rPr>
        <w:t>عز وجل</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﴿وَاتَّقُوا اللَّهَ الَّذِي تَسَاءَلُونَ بِهِ وَالأَرْحَامَ إِنَّ اللَّهَ كَانَ عَلَيْكُمْ رَقِيبًا﴾</w:t>
      </w:r>
      <w:r w:rsidR="00532DD3"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[النساء:1]</w:t>
      </w:r>
      <w:r w:rsidRPr="0024440E">
        <w:rPr>
          <w:rFonts w:ascii="Traditional Arabic" w:hAnsi="Traditional Arabic" w:cs="Traditional Arabic"/>
          <w:sz w:val="40"/>
          <w:szCs w:val="40"/>
          <w:rtl/>
        </w:rPr>
        <w:t>.</w:t>
      </w:r>
    </w:p>
    <w:p w14:paraId="313A38D1" w14:textId="5879A7B6"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 xml:space="preserve">ثم أيضًا أعيد ما سبق أن ذكرته وهو تربية أولادنا وبناتنا من سن الطفولة على مراقبة الله </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532DD3"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لأنهم أصبحوا يخلون بأنفسهم وربما يرون أشياء لا نعلم بها ربما يسمعون آراء مشبوهاتٍ خطيرة لا نعلم بها ولا يدري الأب متى يفج</w:t>
      </w:r>
      <w:r w:rsidR="006F09A6" w:rsidRPr="0024440E">
        <w:rPr>
          <w:rFonts w:ascii="Traditional Arabic" w:hAnsi="Traditional Arabic" w:cs="Traditional Arabic" w:hint="cs"/>
          <w:sz w:val="40"/>
          <w:szCs w:val="40"/>
          <w:rtl/>
          <w:lang w:bidi="ar-EG"/>
        </w:rPr>
        <w:t>أ</w:t>
      </w:r>
      <w:r w:rsidRPr="0024440E">
        <w:rPr>
          <w:rFonts w:ascii="Traditional Arabic" w:hAnsi="Traditional Arabic" w:cs="Traditional Arabic"/>
          <w:sz w:val="40"/>
          <w:szCs w:val="40"/>
          <w:rtl/>
          <w:lang w:bidi="ar-EG"/>
        </w:rPr>
        <w:t>ه أولاده ببليةٍ من البلايا سمعها وعلقت في ذهنه</w:t>
      </w:r>
      <w:r w:rsidR="002254A5"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وهو خالي الذهن</w:t>
      </w:r>
      <w:r w:rsidR="006F09A6" w:rsidRPr="0024440E">
        <w:rPr>
          <w:rFonts w:ascii="Traditional Arabic" w:hAnsi="Traditional Arabic" w:cs="Traditional Arabic" w:hint="cs"/>
          <w:sz w:val="40"/>
          <w:szCs w:val="40"/>
          <w:rtl/>
          <w:lang w:bidi="ar-EG"/>
        </w:rPr>
        <w:t>، الطفل خالي الذهن</w:t>
      </w:r>
      <w:r w:rsidR="002254A5" w:rsidRPr="0024440E">
        <w:rPr>
          <w:rFonts w:ascii="Traditional Arabic" w:hAnsi="Traditional Arabic" w:cs="Traditional Arabic" w:hint="cs"/>
          <w:sz w:val="40"/>
          <w:szCs w:val="40"/>
          <w:rtl/>
          <w:lang w:bidi="ar-EG"/>
        </w:rPr>
        <w:t>.</w:t>
      </w:r>
    </w:p>
    <w:p w14:paraId="21A27EBF" w14:textId="50898F84"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وعندما ذكر التربية هناك ذكر أنه يجب عليه أن يربي أولاده، ومن تربيته</w:t>
      </w:r>
      <w:r w:rsidR="00CB2E70" w:rsidRPr="0024440E">
        <w:rPr>
          <w:rFonts w:ascii="Traditional Arabic" w:hAnsi="Traditional Arabic" w:cs="Traditional Arabic" w:hint="cs"/>
          <w:sz w:val="40"/>
          <w:szCs w:val="40"/>
          <w:rtl/>
          <w:lang w:bidi="ar-EG"/>
        </w:rPr>
        <w:t>م</w:t>
      </w:r>
      <w:r w:rsidR="00965D5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تنمية مراقبة الله </w:t>
      </w:r>
      <w:r w:rsidR="007A4FB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سبحانه وتعالى</w:t>
      </w:r>
      <w:r w:rsidR="007A4FB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ولعله ذكر أيضًا قول لقمان لابنه: </w:t>
      </w:r>
      <w:r w:rsidRPr="0024440E">
        <w:rPr>
          <w:rFonts w:ascii="Traditional Arabic" w:hAnsi="Traditional Arabic" w:cs="Traditional Arabic"/>
          <w:color w:val="FF0000"/>
          <w:sz w:val="40"/>
          <w:szCs w:val="40"/>
          <w:rtl/>
        </w:rPr>
        <w:t>﴿يَا بُنَيَّ إِنَّهَا إِنْ تَكُ مِثْقَالَ حَبَّةٍ مِنْ خَرْدَلٍ فَتَكُنْ فِي صَخْرَةٍ أَوْ فِي السَّمَوَاتِ أَوْ فِي الأَرْضِ يَأْتِ بِهَا اللَّهُ إِنَّ اللَّهَ لَطِيفٌ خَبِيرٌ﴾</w:t>
      </w:r>
      <w:r w:rsidR="007A4FB7"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[لقمان:16]</w:t>
      </w:r>
      <w:r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lang w:bidi="ar-EG"/>
        </w:rPr>
        <w:t xml:space="preserve"> حبة خردل في جوف صخرة قد انطبقت عليها سيأتي بها ربنا </w:t>
      </w:r>
      <w:r w:rsidR="007A4FB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7A4FB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w:t>
      </w:r>
    </w:p>
    <w:p w14:paraId="71E53089" w14:textId="798AE45A" w:rsidR="00DF0FA3" w:rsidRPr="0024440E" w:rsidRDefault="00DF0FA3" w:rsidP="0024440E">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 xml:space="preserve">أي </w:t>
      </w:r>
      <w:r w:rsidR="00693BA1" w:rsidRPr="0024440E">
        <w:rPr>
          <w:rFonts w:ascii="Traditional Arabic" w:hAnsi="Traditional Arabic" w:cs="Traditional Arabic" w:hint="cs"/>
          <w:sz w:val="40"/>
          <w:szCs w:val="40"/>
          <w:rtl/>
          <w:lang w:bidi="ar-EG"/>
        </w:rPr>
        <w:t>رب</w:t>
      </w:r>
      <w:r w:rsidRPr="0024440E">
        <w:rPr>
          <w:rFonts w:ascii="Traditional Arabic" w:hAnsi="Traditional Arabic" w:cs="Traditional Arabic"/>
          <w:sz w:val="40"/>
          <w:szCs w:val="40"/>
          <w:rtl/>
          <w:lang w:bidi="ar-EG"/>
        </w:rPr>
        <w:t xml:space="preserve"> الأولاد بل والكبار يربون أنفسهم أيضًا ويجاهدون أنفسهم على مراقبة ربهم، وأن ربهم لطيفٌ خبير</w:t>
      </w:r>
      <w:r w:rsidR="007A4FB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يعلم ما دقَّ وخفى وبالغ في الخفاء</w:t>
      </w:r>
      <w:r w:rsidR="00B90525"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ما تخفى عليه خافية، وألا يكون </w:t>
      </w:r>
      <w:r w:rsidR="00CB2E70" w:rsidRPr="0024440E">
        <w:rPr>
          <w:rFonts w:ascii="Traditional Arabic" w:hAnsi="Traditional Arabic" w:cs="Traditional Arabic" w:hint="cs"/>
          <w:sz w:val="40"/>
          <w:szCs w:val="40"/>
          <w:rtl/>
          <w:lang w:bidi="ar-EG"/>
        </w:rPr>
        <w:t xml:space="preserve">حال </w:t>
      </w:r>
      <w:r w:rsidRPr="0024440E">
        <w:rPr>
          <w:rFonts w:ascii="Traditional Arabic" w:hAnsi="Traditional Arabic" w:cs="Traditional Arabic"/>
          <w:sz w:val="40"/>
          <w:szCs w:val="40"/>
          <w:rtl/>
          <w:lang w:bidi="ar-EG"/>
        </w:rPr>
        <w:t>المسلم كحال المنافق</w:t>
      </w:r>
      <w:r w:rsidR="00CB2E70" w:rsidRPr="0024440E">
        <w:rPr>
          <w:rFonts w:ascii="Traditional Arabic" w:hAnsi="Traditional Arabic" w:cs="Traditional Arabic" w:hint="cs"/>
          <w:sz w:val="40"/>
          <w:szCs w:val="40"/>
          <w:rtl/>
          <w:lang w:bidi="ar-EG"/>
        </w:rPr>
        <w:t>ين</w:t>
      </w:r>
      <w:r w:rsidRPr="0024440E">
        <w:rPr>
          <w:rFonts w:ascii="Traditional Arabic" w:hAnsi="Traditional Arabic" w:cs="Traditional Arabic"/>
          <w:sz w:val="40"/>
          <w:szCs w:val="40"/>
          <w:rtl/>
          <w:lang w:bidi="ar-EG"/>
        </w:rPr>
        <w:t xml:space="preserve"> الذين قال الله عنهم: </w:t>
      </w:r>
      <w:r w:rsidRPr="0024440E">
        <w:rPr>
          <w:rFonts w:ascii="Traditional Arabic" w:hAnsi="Traditional Arabic" w:cs="Traditional Arabic"/>
          <w:color w:val="FF0000"/>
          <w:sz w:val="40"/>
          <w:szCs w:val="40"/>
          <w:rtl/>
        </w:rPr>
        <w:t>﴿يَسْتَخْفُونَ مِنَ النَّاسِ وَلا يَسْتَخْفُونَ مِنَ اللَّهِ﴾</w:t>
      </w:r>
      <w:r w:rsidR="00B90525"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[النساء:108]</w:t>
      </w:r>
      <w:r w:rsidRPr="0024440E">
        <w:rPr>
          <w:rFonts w:ascii="Traditional Arabic" w:hAnsi="Traditional Arabic" w:cs="Traditional Arabic"/>
          <w:sz w:val="40"/>
          <w:szCs w:val="40"/>
          <w:rtl/>
        </w:rPr>
        <w:t xml:space="preserve"> ولا قوة إلا بالله.</w:t>
      </w:r>
    </w:p>
    <w:p w14:paraId="33070ABB" w14:textId="4216127D" w:rsidR="00B90525" w:rsidRPr="0024440E" w:rsidRDefault="00B90525" w:rsidP="00CB2E70">
      <w:pPr>
        <w:ind w:firstLine="0"/>
        <w:jc w:val="center"/>
        <w:rPr>
          <w:rFonts w:ascii="Traditional Arabic" w:hAnsi="Traditional Arabic" w:cs="Traditional Arabic"/>
          <w:b/>
          <w:bCs/>
          <w:sz w:val="40"/>
          <w:szCs w:val="40"/>
          <w:rtl/>
          <w:lang w:bidi="ar-EG"/>
        </w:rPr>
      </w:pPr>
      <w:r w:rsidRPr="0024440E">
        <w:rPr>
          <w:rFonts w:ascii="Traditional Arabic" w:hAnsi="Traditional Arabic" w:cs="Traditional Arabic"/>
          <w:b/>
          <w:bCs/>
          <w:sz w:val="40"/>
          <w:szCs w:val="40"/>
          <w:rtl/>
          <w:lang w:bidi="ar-EG"/>
        </w:rPr>
        <w:t>إِذا ما خَلَوتَ الدَهرَ يَوماً فَلا تَقُل ... خَلَوتُ وَلَكِن قُل عَلَيَّ رَقيبُ</w:t>
      </w:r>
    </w:p>
    <w:p w14:paraId="3E559BC9" w14:textId="0362FF18" w:rsidR="00DF0FA3" w:rsidRPr="0024440E" w:rsidRDefault="00B90525" w:rsidP="0024440E">
      <w:pPr>
        <w:ind w:firstLine="0"/>
        <w:jc w:val="center"/>
        <w:rPr>
          <w:rFonts w:ascii="Traditional Arabic" w:hAnsi="Traditional Arabic" w:cs="Traditional Arabic"/>
          <w:b/>
          <w:bCs/>
          <w:sz w:val="40"/>
          <w:szCs w:val="40"/>
          <w:rtl/>
        </w:rPr>
      </w:pPr>
      <w:r w:rsidRPr="0024440E">
        <w:rPr>
          <w:rFonts w:ascii="Traditional Arabic" w:hAnsi="Traditional Arabic" w:cs="Traditional Arabic"/>
          <w:b/>
          <w:bCs/>
          <w:sz w:val="40"/>
          <w:szCs w:val="40"/>
          <w:rtl/>
          <w:lang w:bidi="ar-EG"/>
        </w:rPr>
        <w:t xml:space="preserve">وَلا تَحسَبَنَّ اللَهَ يغفلُ ساعـــــــــــــــــــــــــــةً ... وَلا أَنَّ ما يَخفى عَلَيهِ </w:t>
      </w:r>
      <w:r w:rsidR="006F09A6" w:rsidRPr="0024440E">
        <w:rPr>
          <w:rFonts w:ascii="Traditional Arabic" w:hAnsi="Traditional Arabic" w:cs="Traditional Arabic" w:hint="cs"/>
          <w:b/>
          <w:bCs/>
          <w:sz w:val="40"/>
          <w:szCs w:val="40"/>
          <w:rtl/>
        </w:rPr>
        <w:t>يغيب</w:t>
      </w:r>
    </w:p>
    <w:p w14:paraId="7A4C0355" w14:textId="5A755B49" w:rsidR="00DF0FA3" w:rsidRPr="0024440E" w:rsidRDefault="00DF0FA3" w:rsidP="006F09A6">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وذكر الورد من القرآن كما ذُكر منذ قليل </w:t>
      </w:r>
      <w:r w:rsidR="001261E2" w:rsidRPr="0024440E">
        <w:rPr>
          <w:rFonts w:ascii="Traditional Arabic" w:hAnsi="Traditional Arabic" w:cs="Traditional Arabic"/>
          <w:sz w:val="40"/>
          <w:szCs w:val="40"/>
          <w:rtl/>
          <w:lang w:bidi="ar-EG"/>
        </w:rPr>
        <w:t>وهذه</w:t>
      </w:r>
      <w:r w:rsidRPr="0024440E">
        <w:rPr>
          <w:rFonts w:ascii="Traditional Arabic" w:hAnsi="Traditional Arabic" w:cs="Traditional Arabic"/>
          <w:sz w:val="40"/>
          <w:szCs w:val="40"/>
          <w:rtl/>
          <w:lang w:bidi="ar-EG"/>
        </w:rPr>
        <w:t xml:space="preserve"> مسألة كبيرة وعظيمة جدًا أن يكون للإنسان ورد من كتاب الله</w:t>
      </w:r>
      <w:r w:rsidR="006F09A6"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لكن هنا سؤال</w:t>
      </w:r>
      <w:r w:rsidR="00CB2E7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ولعله أشير إليه فيما سبق: لماذا سميت قراءة القرآن وردًا؟</w:t>
      </w:r>
    </w:p>
    <w:p w14:paraId="40F74A04" w14:textId="4FFA48E7" w:rsidR="00DF0FA3" w:rsidRPr="0024440E" w:rsidRDefault="00DF0FA3" w:rsidP="00F7480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تشبيهًا لقارئ القرآن </w:t>
      </w:r>
      <w:r w:rsidR="001261E2" w:rsidRPr="0024440E">
        <w:rPr>
          <w:rFonts w:ascii="Traditional Arabic" w:hAnsi="Traditional Arabic" w:cs="Traditional Arabic"/>
          <w:sz w:val="40"/>
          <w:szCs w:val="40"/>
          <w:rtl/>
          <w:lang w:bidi="ar-EG"/>
        </w:rPr>
        <w:t>ب</w:t>
      </w:r>
      <w:r w:rsidRPr="0024440E">
        <w:rPr>
          <w:rFonts w:ascii="Traditional Arabic" w:hAnsi="Traditional Arabic" w:cs="Traditional Arabic"/>
          <w:sz w:val="40"/>
          <w:szCs w:val="40"/>
          <w:rtl/>
          <w:lang w:bidi="ar-EG"/>
        </w:rPr>
        <w:t xml:space="preserve">صاحب الإبل أو الدواب </w:t>
      </w:r>
      <w:r w:rsidR="00F7480A" w:rsidRPr="0024440E">
        <w:rPr>
          <w:rFonts w:ascii="Traditional Arabic" w:hAnsi="Traditional Arabic" w:cs="Traditional Arabic"/>
          <w:sz w:val="40"/>
          <w:szCs w:val="40"/>
          <w:rtl/>
          <w:lang w:bidi="ar-EG"/>
        </w:rPr>
        <w:t xml:space="preserve">الذي يُورد </w:t>
      </w:r>
      <w:r w:rsidRPr="0024440E">
        <w:rPr>
          <w:rFonts w:ascii="Traditional Arabic" w:hAnsi="Traditional Arabic" w:cs="Traditional Arabic"/>
          <w:sz w:val="40"/>
          <w:szCs w:val="40"/>
          <w:rtl/>
          <w:lang w:bidi="ar-EG"/>
        </w:rPr>
        <w:t>دوابه على الماء، هو يوردها على الماء لتطفئ ظمأ أجوافها</w:t>
      </w:r>
      <w:r w:rsidR="00CB2E70"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تشرب ويشرب هو معها، لكنك يا قارئ القرآن ترد على القرآن لتطفئ ظمأ قلبك قلبك محتاج إلى الشفاء، محتاج إلى الوعظ، محتاج إلى الهدى، محتاج إلى رحمة رب </w:t>
      </w:r>
      <w:r w:rsidRPr="0024440E">
        <w:rPr>
          <w:rFonts w:ascii="Traditional Arabic" w:hAnsi="Traditional Arabic" w:cs="Traditional Arabic"/>
          <w:sz w:val="40"/>
          <w:szCs w:val="40"/>
          <w:rtl/>
          <w:lang w:bidi="ar-EG"/>
        </w:rPr>
        <w:lastRenderedPageBreak/>
        <w:t xml:space="preserve">العالمين، وكل هذه وغيرها وأكثر منها في كتاب الله </w:t>
      </w:r>
      <w:r w:rsidR="001261E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1261E2" w:rsidRPr="0024440E">
        <w:rPr>
          <w:rFonts w:ascii="Traditional Arabic" w:hAnsi="Traditional Arabic" w:cs="Traditional Arabic"/>
          <w:sz w:val="40"/>
          <w:szCs w:val="40"/>
          <w:rtl/>
          <w:lang w:bidi="ar-EG"/>
        </w:rPr>
        <w:t>-</w:t>
      </w:r>
      <w:r w:rsidR="00F7480A"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color w:val="FF0000"/>
          <w:sz w:val="40"/>
          <w:szCs w:val="40"/>
          <w:rtl/>
        </w:rPr>
        <w:t>﴿يَا أَيُّهَا النَّاسُ قَدْ جَاءَتْكُمْ مَوْعِظَةٌ مِنْ رَبِّكُمْ وَشِفَاءٌ لِمَا فِي الصُّدُورِ وَهُدًى وَرَحْمَةٌ لِلْمُؤْمِنِينَ</w:t>
      </w:r>
      <w:r w:rsidR="001261E2"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(57)</w:t>
      </w:r>
      <w:r w:rsidR="001261E2"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قُلْ بِفَضْلِ اللَّهِ وَبِرَحْمَتِهِ فَبِذَلِكَ فَلْيَفْرَحُوا هُوَ خَيْرٌ مِمَّا يَجْمَعُونَ﴾</w:t>
      </w:r>
      <w:r w:rsidR="001261E2"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[يونس</w:t>
      </w:r>
      <w:r w:rsidR="001261E2" w:rsidRPr="0024440E">
        <w:rPr>
          <w:rFonts w:ascii="Traditional Arabic" w:hAnsi="Traditional Arabic" w:cs="Traditional Arabic"/>
          <w:sz w:val="28"/>
          <w:szCs w:val="28"/>
          <w:rtl/>
        </w:rPr>
        <w:t>:</w:t>
      </w:r>
      <w:r w:rsidRPr="0024440E">
        <w:rPr>
          <w:rFonts w:ascii="Traditional Arabic" w:hAnsi="Traditional Arabic" w:cs="Traditional Arabic"/>
          <w:sz w:val="28"/>
          <w:szCs w:val="28"/>
          <w:rtl/>
        </w:rPr>
        <w:t>57-58]</w:t>
      </w:r>
      <w:r w:rsidR="00F7480A" w:rsidRPr="0024440E">
        <w:rPr>
          <w:rFonts w:ascii="Traditional Arabic" w:hAnsi="Traditional Arabic" w:cs="Traditional Arabic" w:hint="cs"/>
          <w:sz w:val="40"/>
          <w:szCs w:val="40"/>
          <w:rtl/>
        </w:rPr>
        <w:t>،</w:t>
      </w:r>
      <w:r w:rsidRPr="0024440E">
        <w:rPr>
          <w:rFonts w:ascii="Traditional Arabic" w:hAnsi="Traditional Arabic" w:cs="Traditional Arabic"/>
          <w:sz w:val="40"/>
          <w:szCs w:val="40"/>
          <w:rtl/>
          <w:lang w:bidi="ar-EG"/>
        </w:rPr>
        <w:t xml:space="preserve"> وأيضًا قال يا شيخ معاذ</w:t>
      </w:r>
    </w:p>
    <w:p w14:paraId="69DF5BBC" w14:textId="77777777"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 xml:space="preserve">{قال -رحمه الله-: </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color w:val="0000CC"/>
          <w:sz w:val="40"/>
          <w:szCs w:val="40"/>
          <w:rtl/>
        </w:rPr>
        <w:t>وَنَوَافِلِ الصلوات والصوم وغيرهما</w:t>
      </w:r>
      <w:r w:rsidRPr="0024440E">
        <w:rPr>
          <w:rFonts w:ascii="Traditional Arabic" w:hAnsi="Traditional Arabic" w:cs="Traditional Arabic"/>
          <w:color w:val="0000CC"/>
          <w:sz w:val="40"/>
          <w:szCs w:val="40"/>
          <w:rtl/>
          <w:lang w:bidi="ar-EG"/>
        </w:rPr>
        <w:t>)</w:t>
      </w:r>
      <w:r w:rsidRPr="0024440E">
        <w:rPr>
          <w:rFonts w:ascii="Traditional Arabic" w:hAnsi="Traditional Arabic" w:cs="Traditional Arabic"/>
          <w:sz w:val="40"/>
          <w:szCs w:val="40"/>
          <w:rtl/>
          <w:lang w:bidi="ar-EG"/>
        </w:rPr>
        <w:t>}.</w:t>
      </w:r>
    </w:p>
    <w:p w14:paraId="7DC3765B" w14:textId="14EDE5C0" w:rsidR="00DF0FA3" w:rsidRPr="0024440E" w:rsidRDefault="00DF0FA3" w:rsidP="00F7480A">
      <w:pPr>
        <w:spacing w:after="200"/>
        <w:ind w:firstLine="454"/>
        <w:rPr>
          <w:rFonts w:ascii="Traditional Arabic" w:hAnsi="Traditional Arabic" w:cs="Traditional Arabic"/>
          <w:sz w:val="40"/>
          <w:szCs w:val="40"/>
          <w:rtl/>
        </w:rPr>
      </w:pPr>
      <w:r w:rsidRPr="0024440E">
        <w:rPr>
          <w:rFonts w:ascii="Traditional Arabic" w:hAnsi="Traditional Arabic" w:cs="Traditional Arabic"/>
          <w:sz w:val="40"/>
          <w:szCs w:val="40"/>
          <w:rtl/>
          <w:lang w:bidi="ar-EG"/>
        </w:rPr>
        <w:t>أيضًا النوافل يا إخوان، يع</w:t>
      </w:r>
      <w:r w:rsidR="00F7480A" w:rsidRPr="0024440E">
        <w:rPr>
          <w:rFonts w:ascii="Traditional Arabic" w:hAnsi="Traditional Arabic" w:cs="Traditional Arabic" w:hint="cs"/>
          <w:sz w:val="40"/>
          <w:szCs w:val="40"/>
          <w:rtl/>
          <w:lang w:bidi="ar-EG"/>
        </w:rPr>
        <w:t>ني</w:t>
      </w:r>
      <w:r w:rsidRPr="0024440E">
        <w:rPr>
          <w:rFonts w:ascii="Traditional Arabic" w:hAnsi="Traditional Arabic" w:cs="Traditional Arabic"/>
          <w:sz w:val="40"/>
          <w:szCs w:val="40"/>
          <w:rtl/>
          <w:lang w:bidi="ar-EG"/>
        </w:rPr>
        <w:t xml:space="preserve"> عندما نتكلم عن فضل العلم وفضله على العبادة لا يعني</w:t>
      </w:r>
      <w:r w:rsidR="001261E2" w:rsidRPr="0024440E">
        <w:rPr>
          <w:rFonts w:ascii="Traditional Arabic" w:hAnsi="Traditional Arabic" w:cs="Traditional Arabic"/>
          <w:sz w:val="40"/>
          <w:szCs w:val="40"/>
          <w:rtl/>
          <w:lang w:bidi="ar-EG"/>
        </w:rPr>
        <w:t xml:space="preserve"> </w:t>
      </w:r>
      <w:r w:rsidR="00F7480A" w:rsidRPr="0024440E">
        <w:rPr>
          <w:rFonts w:ascii="Traditional Arabic" w:hAnsi="Traditional Arabic" w:cs="Traditional Arabic" w:hint="cs"/>
          <w:sz w:val="40"/>
          <w:szCs w:val="40"/>
          <w:rtl/>
          <w:lang w:bidi="ar-EG"/>
        </w:rPr>
        <w:t>ال</w:t>
      </w:r>
      <w:r w:rsidRPr="0024440E">
        <w:rPr>
          <w:rFonts w:ascii="Traditional Arabic" w:hAnsi="Traditional Arabic" w:cs="Traditional Arabic"/>
          <w:sz w:val="40"/>
          <w:szCs w:val="40"/>
          <w:rtl/>
          <w:lang w:bidi="ar-EG"/>
        </w:rPr>
        <w:t>تساهل يا إخوان بالعبادة والتهاون بها، النبي</w:t>
      </w:r>
      <w:r w:rsidR="001261E2"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شبه العابد بالكوكب، وشبه العالم بالقمر، والنبي</w:t>
      </w:r>
      <w:r w:rsidR="0024440E" w:rsidRPr="0024440E">
        <w:rPr>
          <w:rFonts w:ascii="Traditional Arabic" w:hAnsi="Traditional Arabic" w:cs="Traditional Arabic"/>
          <w:sz w:val="40"/>
          <w:szCs w:val="40"/>
          <w:lang w:bidi="ar-EG"/>
        </w:rPr>
        <w:sym w:font="AGA Arabesque" w:char="F072"/>
      </w:r>
      <w:r w:rsidRPr="0024440E">
        <w:rPr>
          <w:rFonts w:ascii="Traditional Arabic" w:hAnsi="Traditional Arabic" w:cs="Traditional Arabic"/>
          <w:sz w:val="40"/>
          <w:szCs w:val="40"/>
          <w:rtl/>
          <w:lang w:bidi="ar-EG"/>
        </w:rPr>
        <w:t xml:space="preserve"> و</w:t>
      </w:r>
      <w:r w:rsidR="00F7480A"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ص</w:t>
      </w:r>
      <w:r w:rsidR="00F7480A"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ف بالقرآن بأنه السراج المنير: </w:t>
      </w:r>
      <w:r w:rsidRPr="0024440E">
        <w:rPr>
          <w:rFonts w:ascii="Traditional Arabic" w:hAnsi="Traditional Arabic" w:cs="Traditional Arabic"/>
          <w:color w:val="FF0000"/>
          <w:sz w:val="40"/>
          <w:szCs w:val="40"/>
          <w:rtl/>
        </w:rPr>
        <w:t>﴿يَا أَيُّهَا النَّبِيُّ إِنَّا أَرْسَلْنَاكَ شَاهِدًا وَمُبَشِّرًا وَنَذِيرًا</w:t>
      </w:r>
      <w:r w:rsidR="00AF3919"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(45)</w:t>
      </w:r>
      <w:r w:rsidR="00AF3919"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وَدَاعِيًا إِلَى اللَّهِ بِإِذْنِهِ وَسِرَاجًا مُنِيرًا﴾</w:t>
      </w:r>
      <w:r w:rsidR="001261E2"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[الأحزاب</w:t>
      </w:r>
      <w:r w:rsidR="001261E2" w:rsidRPr="0024440E">
        <w:rPr>
          <w:rFonts w:ascii="Traditional Arabic" w:hAnsi="Traditional Arabic" w:cs="Traditional Arabic"/>
          <w:sz w:val="28"/>
          <w:szCs w:val="28"/>
          <w:rtl/>
        </w:rPr>
        <w:t>:</w:t>
      </w:r>
      <w:r w:rsidRPr="0024440E">
        <w:rPr>
          <w:rFonts w:ascii="Traditional Arabic" w:hAnsi="Traditional Arabic" w:cs="Traditional Arabic"/>
          <w:sz w:val="28"/>
          <w:szCs w:val="28"/>
          <w:rtl/>
        </w:rPr>
        <w:t>45-46]</w:t>
      </w:r>
      <w:r w:rsidRPr="0024440E">
        <w:rPr>
          <w:rFonts w:ascii="Traditional Arabic" w:hAnsi="Traditional Arabic" w:cs="Traditional Arabic"/>
          <w:sz w:val="40"/>
          <w:szCs w:val="40"/>
          <w:rtl/>
        </w:rPr>
        <w:t>،</w:t>
      </w:r>
      <w:r w:rsidRPr="0024440E">
        <w:rPr>
          <w:rFonts w:ascii="Traditional Arabic" w:hAnsi="Traditional Arabic" w:cs="Traditional Arabic"/>
          <w:sz w:val="40"/>
          <w:szCs w:val="40"/>
          <w:rtl/>
          <w:lang w:bidi="ar-EG"/>
        </w:rPr>
        <w:t xml:space="preserve"> و</w:t>
      </w:r>
      <w:r w:rsidR="00AF3919" w:rsidRPr="0024440E">
        <w:rPr>
          <w:rFonts w:ascii="Traditional Arabic" w:hAnsi="Traditional Arabic" w:cs="Traditional Arabic"/>
          <w:sz w:val="40"/>
          <w:szCs w:val="40"/>
          <w:rtl/>
          <w:lang w:bidi="ar-EG"/>
        </w:rPr>
        <w:t>ال</w:t>
      </w:r>
      <w:r w:rsidRPr="0024440E">
        <w:rPr>
          <w:rFonts w:ascii="Traditional Arabic" w:hAnsi="Traditional Arabic" w:cs="Traditional Arabic"/>
          <w:sz w:val="40"/>
          <w:szCs w:val="40"/>
          <w:rtl/>
          <w:lang w:bidi="ar-EG"/>
        </w:rPr>
        <w:t xml:space="preserve">سراج هو الشمس، كما قال </w:t>
      </w:r>
      <w:r w:rsidR="00F7480A"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عز وجل</w:t>
      </w:r>
      <w:r w:rsidR="00AF391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وَجَعَلْنَا اللَّيْلَ لِبَاسًا</w:t>
      </w:r>
      <w:r w:rsidR="00AF3919"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(10)</w:t>
      </w:r>
      <w:r w:rsidR="00AF3919" w:rsidRPr="0024440E">
        <w:rPr>
          <w:rFonts w:ascii="Traditional Arabic" w:hAnsi="Traditional Arabic" w:cs="Traditional Arabic"/>
          <w:color w:val="FF0000"/>
          <w:sz w:val="40"/>
          <w:szCs w:val="40"/>
          <w:rtl/>
        </w:rPr>
        <w:t xml:space="preserve"> </w:t>
      </w:r>
      <w:r w:rsidRPr="0024440E">
        <w:rPr>
          <w:rFonts w:ascii="Traditional Arabic" w:hAnsi="Traditional Arabic" w:cs="Traditional Arabic"/>
          <w:color w:val="FF0000"/>
          <w:sz w:val="40"/>
          <w:szCs w:val="40"/>
          <w:rtl/>
        </w:rPr>
        <w:t>وَجَعَلْنَا النَّهَارَ مَعَاشًا</w:t>
      </w:r>
      <w:r w:rsidRPr="0024440E">
        <w:rPr>
          <w:rFonts w:ascii="Traditional Arabic" w:hAnsi="Traditional Arabic" w:cs="Traditional Arabic"/>
          <w:color w:val="FF0000"/>
          <w:sz w:val="40"/>
          <w:szCs w:val="40"/>
          <w:rtl/>
          <w:lang w:bidi="ar-EG"/>
        </w:rPr>
        <w:t>﴾</w:t>
      </w:r>
      <w:r w:rsidR="00AF3919"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[النبأ10-11]</w:t>
      </w:r>
      <w:r w:rsidR="00AF3919"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إلى أن قال: </w:t>
      </w:r>
      <w:r w:rsidRPr="0024440E">
        <w:rPr>
          <w:rFonts w:ascii="Traditional Arabic" w:hAnsi="Traditional Arabic" w:cs="Traditional Arabic"/>
          <w:color w:val="FF0000"/>
          <w:sz w:val="40"/>
          <w:szCs w:val="40"/>
          <w:rtl/>
        </w:rPr>
        <w:t>﴿وَجَعَلْنَا سِرَاجًا وَهَّاجًا﴾</w:t>
      </w:r>
      <w:r w:rsidR="00AF3919"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[النبأ:13]</w:t>
      </w:r>
      <w:r w:rsidR="00F7480A" w:rsidRPr="0024440E">
        <w:rPr>
          <w:rFonts w:ascii="Traditional Arabic" w:hAnsi="Traditional Arabic" w:cs="Traditional Arabic" w:hint="cs"/>
          <w:sz w:val="40"/>
          <w:szCs w:val="40"/>
          <w:rtl/>
        </w:rPr>
        <w:t xml:space="preserve">، </w:t>
      </w:r>
      <w:r w:rsidRPr="0024440E">
        <w:rPr>
          <w:rFonts w:ascii="Traditional Arabic" w:hAnsi="Traditional Arabic" w:cs="Traditional Arabic"/>
          <w:sz w:val="40"/>
          <w:szCs w:val="40"/>
          <w:rtl/>
          <w:lang w:bidi="ar-EG"/>
        </w:rPr>
        <w:t xml:space="preserve">ولهذا يقول بعض أهل العلم </w:t>
      </w:r>
      <w:r w:rsidR="00AF3919" w:rsidRPr="0024440E">
        <w:rPr>
          <w:rFonts w:ascii="Traditional Arabic" w:hAnsi="Traditional Arabic" w:cs="Traditional Arabic"/>
          <w:sz w:val="40"/>
          <w:szCs w:val="40"/>
          <w:rtl/>
          <w:lang w:bidi="ar-EG"/>
        </w:rPr>
        <w:t>من</w:t>
      </w:r>
      <w:r w:rsidRPr="0024440E">
        <w:rPr>
          <w:rFonts w:ascii="Traditional Arabic" w:hAnsi="Traditional Arabic" w:cs="Traditional Arabic"/>
          <w:sz w:val="40"/>
          <w:szCs w:val="40"/>
          <w:rtl/>
          <w:lang w:bidi="ar-EG"/>
        </w:rPr>
        <w:t xml:space="preserve"> أهل الهيئة والفلك: إن القمر يستمد نوره من الشمس، فالعالم يستمد علمه من السراج المنير والبشي</w:t>
      </w:r>
      <w:r w:rsidR="0024440E" w:rsidRPr="0024440E">
        <w:rPr>
          <w:rFonts w:ascii="Traditional Arabic" w:hAnsi="Traditional Arabic" w:cs="Traditional Arabic"/>
          <w:sz w:val="40"/>
          <w:szCs w:val="40"/>
          <w:rtl/>
          <w:lang w:bidi="ar-EG"/>
        </w:rPr>
        <w:t>ر النذير -صلوات ربي وسلامه عليه</w:t>
      </w:r>
      <w:r w:rsidRPr="0024440E">
        <w:rPr>
          <w:rFonts w:ascii="Traditional Arabic" w:hAnsi="Traditional Arabic" w:cs="Traditional Arabic"/>
          <w:sz w:val="40"/>
          <w:szCs w:val="40"/>
          <w:rtl/>
          <w:lang w:bidi="ar-EG"/>
        </w:rPr>
        <w:t>.</w:t>
      </w:r>
    </w:p>
    <w:p w14:paraId="6980B897" w14:textId="49AAA5DB" w:rsidR="001438F0" w:rsidRPr="0024440E" w:rsidRDefault="00DF0FA3" w:rsidP="00F7480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والناس كلهم يحتاجون إلى العالم في عباداتهم لكن يكون له أيضًا وِرد من العبادة، وكان أكرم الخلق وأشرفهم وأعلمهم يقوم حتى ترم قدماه، فيقال</w:t>
      </w:r>
      <w:r w:rsidR="00F7480A" w:rsidRPr="0024440E">
        <w:rPr>
          <w:rFonts w:ascii="Traditional Arabic" w:hAnsi="Traditional Arabic" w:cs="Traditional Arabic" w:hint="cs"/>
          <w:sz w:val="40"/>
          <w:szCs w:val="40"/>
          <w:rtl/>
          <w:lang w:bidi="ar-EG"/>
        </w:rPr>
        <w:t xml:space="preserve"> له</w:t>
      </w:r>
      <w:r w:rsidRPr="0024440E">
        <w:rPr>
          <w:rFonts w:ascii="Traditional Arabic" w:hAnsi="Traditional Arabic" w:cs="Traditional Arabic"/>
          <w:sz w:val="40"/>
          <w:szCs w:val="40"/>
          <w:rtl/>
          <w:lang w:bidi="ar-EG"/>
        </w:rPr>
        <w:t xml:space="preserve"> في ذلك: أليس قد غفر الله لك ما تقدم من ذنبك وما تأخر؟ فيقول: </w:t>
      </w:r>
      <w:r w:rsidRPr="0024440E">
        <w:rPr>
          <w:rFonts w:ascii="Traditional Arabic" w:hAnsi="Traditional Arabic" w:cs="Traditional Arabic"/>
          <w:color w:val="006600"/>
          <w:sz w:val="40"/>
          <w:szCs w:val="40"/>
          <w:rtl/>
          <w:lang w:bidi="ar-EG"/>
        </w:rPr>
        <w:t>«</w:t>
      </w:r>
      <w:r w:rsidR="00F76AC8" w:rsidRPr="0024440E">
        <w:rPr>
          <w:rFonts w:ascii="Traditional Arabic" w:hAnsi="Traditional Arabic" w:cs="Traditional Arabic"/>
          <w:color w:val="006600"/>
          <w:sz w:val="40"/>
          <w:szCs w:val="40"/>
          <w:rtl/>
        </w:rPr>
        <w:t>أَفَلا أَكُونُ عَبْدًا شَكُورًا</w:t>
      </w:r>
      <w:r w:rsidRPr="0024440E">
        <w:rPr>
          <w:rFonts w:ascii="Traditional Arabic" w:hAnsi="Traditional Arabic" w:cs="Traditional Arabic"/>
          <w:color w:val="006600"/>
          <w:sz w:val="40"/>
          <w:szCs w:val="40"/>
          <w:rtl/>
          <w:lang w:bidi="ar-EG"/>
        </w:rPr>
        <w:t>»</w:t>
      </w:r>
      <w:r w:rsidR="00F76AC8" w:rsidRPr="0024440E">
        <w:rPr>
          <w:rStyle w:val="a5"/>
          <w:rFonts w:ascii="Traditional Arabic" w:hAnsi="Traditional Arabic" w:cs="Traditional Arabic"/>
          <w:sz w:val="40"/>
          <w:szCs w:val="40"/>
          <w:rtl/>
          <w:lang w:bidi="ar-EG"/>
        </w:rPr>
        <w:footnoteReference w:id="15"/>
      </w:r>
      <w:r w:rsidR="0024440E" w:rsidRPr="0024440E">
        <w:rPr>
          <w:rFonts w:ascii="Traditional Arabic" w:hAnsi="Traditional Arabic" w:cs="Traditional Arabic"/>
          <w:sz w:val="40"/>
          <w:szCs w:val="40"/>
          <w:rtl/>
          <w:lang w:bidi="ar-EG"/>
        </w:rPr>
        <w:t xml:space="preserve"> -صلوات الله وسلامه عليه</w:t>
      </w:r>
      <w:r w:rsidR="00F7480A"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 xml:space="preserve">تقول عائشة: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و</w:t>
      </w:r>
      <w:r w:rsidR="00A96BE7"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ك</w:t>
      </w:r>
      <w:r w:rsidR="00A96BE7"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ان</w:t>
      </w:r>
      <w:r w:rsidR="00A96BE7" w:rsidRPr="0024440E">
        <w:rPr>
          <w:rFonts w:ascii="Traditional Arabic" w:hAnsi="Traditional Arabic" w:cs="Traditional Arabic"/>
          <w:color w:val="006600"/>
          <w:sz w:val="40"/>
          <w:szCs w:val="40"/>
          <w:rtl/>
        </w:rPr>
        <w:t>َ</w:t>
      </w:r>
      <w:r w:rsidRPr="0024440E">
        <w:rPr>
          <w:rFonts w:ascii="Traditional Arabic" w:hAnsi="Traditional Arabic" w:cs="Traditional Arabic"/>
          <w:color w:val="006600"/>
          <w:sz w:val="40"/>
          <w:szCs w:val="40"/>
          <w:rtl/>
        </w:rPr>
        <w:t xml:space="preserve"> </w:t>
      </w:r>
      <w:r w:rsidR="00A96BE7" w:rsidRPr="0024440E">
        <w:rPr>
          <w:rFonts w:ascii="Traditional Arabic" w:hAnsi="Traditional Arabic" w:cs="Traditional Arabic"/>
          <w:color w:val="006600"/>
          <w:sz w:val="40"/>
          <w:szCs w:val="40"/>
          <w:rtl/>
        </w:rPr>
        <w:t>يصُومُ حتَّى نَقُولَ: لا يُفْطِرُ، ويُفْطِرُ حتَّى نَقُولَ: لا يَصُومُ</w:t>
      </w:r>
      <w:r w:rsidRPr="0024440E">
        <w:rPr>
          <w:rFonts w:ascii="Traditional Arabic" w:hAnsi="Traditional Arabic" w:cs="Traditional Arabic"/>
          <w:color w:val="006600"/>
          <w:sz w:val="40"/>
          <w:szCs w:val="40"/>
          <w:rtl/>
          <w:lang w:bidi="ar-EG"/>
        </w:rPr>
        <w:t>»</w:t>
      </w:r>
      <w:r w:rsidR="00F76AC8" w:rsidRPr="0024440E">
        <w:rPr>
          <w:rStyle w:val="a5"/>
          <w:rFonts w:ascii="Traditional Arabic" w:hAnsi="Traditional Arabic" w:cs="Traditional Arabic"/>
          <w:sz w:val="40"/>
          <w:szCs w:val="40"/>
          <w:rtl/>
          <w:lang w:bidi="ar-EG"/>
        </w:rPr>
        <w:footnoteReference w:id="16"/>
      </w:r>
      <w:r w:rsidRPr="0024440E">
        <w:rPr>
          <w:rFonts w:ascii="Traditional Arabic" w:hAnsi="Traditional Arabic" w:cs="Traditional Arabic"/>
          <w:sz w:val="40"/>
          <w:szCs w:val="40"/>
          <w:rtl/>
          <w:lang w:bidi="ar-EG"/>
        </w:rPr>
        <w:t xml:space="preserve"> فكان أكثر الناس عملًا واجتهاًدا في طاعة ربه </w:t>
      </w:r>
      <w:r w:rsidR="001438F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سبحانه وبحمده</w:t>
      </w:r>
      <w:r w:rsidR="001438F0" w:rsidRPr="0024440E">
        <w:rPr>
          <w:rFonts w:ascii="Traditional Arabic" w:hAnsi="Traditional Arabic" w:cs="Traditional Arabic" w:hint="cs"/>
          <w:sz w:val="40"/>
          <w:szCs w:val="40"/>
          <w:rtl/>
          <w:lang w:bidi="ar-EG"/>
        </w:rPr>
        <w:t>-.</w:t>
      </w:r>
    </w:p>
    <w:p w14:paraId="33A51557" w14:textId="044C80E8" w:rsidR="00CD1184" w:rsidRPr="0024440E" w:rsidRDefault="00DF0FA3" w:rsidP="00F7480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lastRenderedPageBreak/>
        <w:t>بعض الإخوة عندما تأتي المقارنة بين العلم والعبادة وأن العلم نفعه متعد</w:t>
      </w:r>
      <w:r w:rsidR="00A96BE7"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والعبادة نفعها قاصر</w:t>
      </w:r>
      <w:r w:rsidR="00F7480A"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وتشبيه العابد بالكوكب؛ لأن ضوؤه لا يتجاوزه.. إلى آخره</w:t>
      </w:r>
      <w:r w:rsidR="00F7480A"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قد يظن أن</w:t>
      </w:r>
      <w:r w:rsidR="00180D5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شأن العبادة قليل، لا، العبادة يحتاج لها طالب العلم، يحتاج لها في قلبه</w:t>
      </w:r>
      <w:r w:rsidR="00CD118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00F7480A" w:rsidRPr="0024440E">
        <w:rPr>
          <w:rFonts w:ascii="Traditional Arabic" w:hAnsi="Traditional Arabic" w:cs="Traditional Arabic" w:hint="cs"/>
          <w:sz w:val="40"/>
          <w:szCs w:val="40"/>
          <w:rtl/>
          <w:lang w:bidi="ar-EG"/>
        </w:rPr>
        <w:t>هي</w:t>
      </w:r>
      <w:r w:rsidR="00CD1184" w:rsidRPr="0024440E">
        <w:rPr>
          <w:rFonts w:ascii="Traditional Arabic" w:hAnsi="Traditional Arabic" w:cs="Traditional Arabic" w:hint="cs"/>
          <w:sz w:val="40"/>
          <w:szCs w:val="40"/>
          <w:rtl/>
          <w:lang w:bidi="ar-EG"/>
        </w:rPr>
        <w:t xml:space="preserve"> </w:t>
      </w:r>
      <w:r w:rsidRPr="0024440E">
        <w:rPr>
          <w:rFonts w:ascii="Traditional Arabic" w:hAnsi="Traditional Arabic" w:cs="Traditional Arabic"/>
          <w:sz w:val="40"/>
          <w:szCs w:val="40"/>
          <w:rtl/>
          <w:lang w:bidi="ar-EG"/>
        </w:rPr>
        <w:t>غذاء القلب، ال</w:t>
      </w:r>
      <w:r w:rsidR="00F7480A" w:rsidRPr="0024440E">
        <w:rPr>
          <w:rFonts w:ascii="Traditional Arabic" w:hAnsi="Traditional Arabic" w:cs="Traditional Arabic" w:hint="cs"/>
          <w:sz w:val="40"/>
          <w:szCs w:val="40"/>
          <w:rtl/>
          <w:lang w:bidi="ar-EG"/>
        </w:rPr>
        <w:t>ذ</w:t>
      </w:r>
      <w:r w:rsidRPr="0024440E">
        <w:rPr>
          <w:rFonts w:ascii="Traditional Arabic" w:hAnsi="Traditional Arabic" w:cs="Traditional Arabic"/>
          <w:sz w:val="40"/>
          <w:szCs w:val="40"/>
          <w:rtl/>
          <w:lang w:bidi="ar-EG"/>
        </w:rPr>
        <w:t>كر والدعاء والعبادات غذاء</w:t>
      </w:r>
      <w:r w:rsidR="00CD118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لقلبه</w:t>
      </w:r>
      <w:r w:rsidR="00CD1184"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بها ينشط قلب</w:t>
      </w:r>
      <w:r w:rsidR="00F7480A" w:rsidRPr="0024440E">
        <w:rPr>
          <w:rFonts w:ascii="Traditional Arabic" w:hAnsi="Traditional Arabic" w:cs="Traditional Arabic" w:hint="cs"/>
          <w:sz w:val="40"/>
          <w:szCs w:val="40"/>
          <w:rtl/>
          <w:lang w:bidi="ar-EG"/>
        </w:rPr>
        <w:t>ه</w:t>
      </w:r>
      <w:r w:rsidRPr="0024440E">
        <w:rPr>
          <w:rFonts w:ascii="Traditional Arabic" w:hAnsi="Traditional Arabic" w:cs="Traditional Arabic"/>
          <w:sz w:val="40"/>
          <w:szCs w:val="40"/>
          <w:rtl/>
          <w:lang w:bidi="ar-EG"/>
        </w:rPr>
        <w:t xml:space="preserve"> و</w:t>
      </w:r>
      <w:r w:rsidR="00F7480A" w:rsidRPr="0024440E">
        <w:rPr>
          <w:rFonts w:ascii="Traditional Arabic" w:hAnsi="Traditional Arabic" w:cs="Traditional Arabic" w:hint="cs"/>
          <w:sz w:val="40"/>
          <w:szCs w:val="40"/>
          <w:rtl/>
          <w:lang w:bidi="ar-EG"/>
        </w:rPr>
        <w:t xml:space="preserve">بها </w:t>
      </w:r>
      <w:r w:rsidRPr="0024440E">
        <w:rPr>
          <w:rFonts w:ascii="Traditional Arabic" w:hAnsi="Traditional Arabic" w:cs="Traditional Arabic"/>
          <w:sz w:val="40"/>
          <w:szCs w:val="40"/>
          <w:rtl/>
          <w:lang w:bidi="ar-EG"/>
        </w:rPr>
        <w:t xml:space="preserve">ترتاح نفسه وبها يطمئن قلبه: </w:t>
      </w:r>
      <w:r w:rsidRPr="0024440E">
        <w:rPr>
          <w:rFonts w:ascii="Traditional Arabic" w:hAnsi="Traditional Arabic" w:cs="Traditional Arabic"/>
          <w:color w:val="FF0000"/>
          <w:sz w:val="40"/>
          <w:szCs w:val="40"/>
          <w:rtl/>
          <w:lang w:bidi="ar-EG"/>
        </w:rPr>
        <w:t>﴿</w:t>
      </w:r>
      <w:r w:rsidRPr="0024440E">
        <w:rPr>
          <w:rFonts w:ascii="Traditional Arabic" w:hAnsi="Traditional Arabic" w:cs="Traditional Arabic"/>
          <w:color w:val="FF0000"/>
          <w:sz w:val="40"/>
          <w:szCs w:val="40"/>
          <w:rtl/>
        </w:rPr>
        <w:t>الَّذِينَ آمَنُوا وَتَطْمَئِنُّ قُلُوبُهُمْ بِذِكْرِ اللَّهِ أَلا بِذِكْرِ اللَّهِ تَطْمَئِنُّ الْقُلُوبُ</w:t>
      </w:r>
      <w:r w:rsidRPr="0024440E">
        <w:rPr>
          <w:rFonts w:ascii="Traditional Arabic" w:hAnsi="Traditional Arabic" w:cs="Traditional Arabic"/>
          <w:color w:val="FF0000"/>
          <w:sz w:val="40"/>
          <w:szCs w:val="40"/>
          <w:rtl/>
          <w:lang w:bidi="ar-EG"/>
        </w:rPr>
        <w:t>﴾</w:t>
      </w:r>
      <w:r w:rsidR="00F76AC8"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sz w:val="28"/>
          <w:szCs w:val="28"/>
          <w:rtl/>
          <w:lang w:bidi="ar-EG"/>
        </w:rPr>
        <w:t>[الرعد:28]</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FF0000"/>
          <w:sz w:val="40"/>
          <w:szCs w:val="40"/>
          <w:rtl/>
        </w:rPr>
        <w:t>﴿وَلَقَدْ نَعْلَمُ أَنَّكَ يَضِيقُ صَدْرُكَ بِمَا يَقُولُونَ﴾</w:t>
      </w:r>
      <w:r w:rsidR="00F76AC8"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[الحجر:97]</w:t>
      </w:r>
      <w:r w:rsidRPr="0024440E">
        <w:rPr>
          <w:rFonts w:ascii="Traditional Arabic" w:hAnsi="Traditional Arabic" w:cs="Traditional Arabic"/>
          <w:sz w:val="40"/>
          <w:szCs w:val="40"/>
          <w:rtl/>
        </w:rPr>
        <w:t xml:space="preserve"> ماذا قال بعدها؟ </w:t>
      </w:r>
      <w:r w:rsidRPr="0024440E">
        <w:rPr>
          <w:rFonts w:ascii="Traditional Arabic" w:hAnsi="Traditional Arabic" w:cs="Traditional Arabic"/>
          <w:color w:val="FF0000"/>
          <w:sz w:val="40"/>
          <w:szCs w:val="40"/>
          <w:rtl/>
        </w:rPr>
        <w:t>﴿فَسَبِّحْ بِحَمْدِ رَبِّكَ وَكُنْ مِنَ السَّاجِدِينَ﴾</w:t>
      </w:r>
      <w:r w:rsidR="00F76AC8" w:rsidRPr="0024440E">
        <w:rPr>
          <w:rFonts w:ascii="Traditional Arabic" w:hAnsi="Traditional Arabic" w:cs="Traditional Arabic"/>
          <w:sz w:val="40"/>
          <w:szCs w:val="40"/>
          <w:rtl/>
        </w:rPr>
        <w:t xml:space="preserve"> </w:t>
      </w:r>
      <w:r w:rsidRPr="0024440E">
        <w:rPr>
          <w:rFonts w:ascii="Traditional Arabic" w:hAnsi="Traditional Arabic" w:cs="Traditional Arabic"/>
          <w:sz w:val="28"/>
          <w:szCs w:val="28"/>
          <w:rtl/>
        </w:rPr>
        <w:t>[الحجر:98]</w:t>
      </w:r>
      <w:r w:rsidRPr="0024440E">
        <w:rPr>
          <w:rFonts w:ascii="Traditional Arabic" w:hAnsi="Traditional Arabic" w:cs="Traditional Arabic"/>
          <w:sz w:val="40"/>
          <w:szCs w:val="40"/>
          <w:rtl/>
        </w:rPr>
        <w:t xml:space="preserve">، </w:t>
      </w:r>
      <w:r w:rsidRPr="0024440E">
        <w:rPr>
          <w:rFonts w:ascii="Traditional Arabic" w:hAnsi="Traditional Arabic" w:cs="Traditional Arabic"/>
          <w:sz w:val="40"/>
          <w:szCs w:val="40"/>
          <w:rtl/>
          <w:lang w:bidi="ar-EG"/>
        </w:rPr>
        <w:t>مما يدل على أن</w:t>
      </w:r>
      <w:r w:rsidR="00F76AC8"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التسبيح من أعظم أسباب انشراح الصدر</w:t>
      </w:r>
      <w:r w:rsidR="00180D54"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وطمأنينة القلب والخاطر.</w:t>
      </w:r>
    </w:p>
    <w:p w14:paraId="488D65BA" w14:textId="4CDDB7E1" w:rsidR="00DF0FA3" w:rsidRPr="0024440E" w:rsidRDefault="00DF0FA3" w:rsidP="00F7480A">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بقي الحقيقة الإشارة إلى فائدة من فوائد النوافل وه</w:t>
      </w:r>
      <w:r w:rsidR="00F7480A" w:rsidRPr="0024440E">
        <w:rPr>
          <w:rFonts w:ascii="Traditional Arabic" w:hAnsi="Traditional Arabic" w:cs="Traditional Arabic" w:hint="cs"/>
          <w:sz w:val="40"/>
          <w:szCs w:val="40"/>
          <w:rtl/>
          <w:lang w:bidi="ar-EG"/>
        </w:rPr>
        <w:t>ي</w:t>
      </w:r>
      <w:r w:rsidRPr="0024440E">
        <w:rPr>
          <w:rFonts w:ascii="Traditional Arabic" w:hAnsi="Traditional Arabic" w:cs="Traditional Arabic"/>
          <w:sz w:val="40"/>
          <w:szCs w:val="40"/>
          <w:rtl/>
          <w:lang w:bidi="ar-EG"/>
        </w:rPr>
        <w:t xml:space="preserve"> قول النبي</w:t>
      </w:r>
      <w:r w:rsidR="00F76AC8" w:rsidRPr="0024440E">
        <w:rPr>
          <w:rFonts w:ascii="Traditional Arabic" w:hAnsi="Traditional Arabic" w:cs="Traditional Arabic"/>
          <w:sz w:val="40"/>
          <w:szCs w:val="40"/>
          <w:rtl/>
          <w:lang w:bidi="ar-EG"/>
        </w:rPr>
        <w:t xml:space="preserve"> </w:t>
      </w:r>
      <w:r w:rsidR="00413102" w:rsidRPr="0024440E">
        <w:rPr>
          <w:rFonts w:ascii="Traditional Arabic" w:hAnsi="Traditional Arabic" w:cs="Traditional Arabic"/>
          <w:sz w:val="40"/>
          <w:szCs w:val="40"/>
          <w:rtl/>
          <w:lang w:bidi="ar-EG"/>
        </w:rPr>
        <w:t>ﷺ</w:t>
      </w:r>
      <w:r w:rsidRPr="0024440E">
        <w:rPr>
          <w:rFonts w:ascii="Traditional Arabic" w:hAnsi="Traditional Arabic" w:cs="Traditional Arabic"/>
          <w:sz w:val="40"/>
          <w:szCs w:val="40"/>
          <w:rtl/>
          <w:lang w:bidi="ar-EG"/>
        </w:rPr>
        <w:t xml:space="preserve"> عن ربه: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وما يَزالُ عَبْدِي يَتَقَرَّبُ إلَيَّ بالنَّوافِلِ حتَّى أُحِبَّه</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xml:space="preserve"> هذه أول مسألة و</w:t>
      </w:r>
      <w:r w:rsidR="00BD1CB3" w:rsidRPr="0024440E">
        <w:rPr>
          <w:rFonts w:ascii="Traditional Arabic" w:hAnsi="Traditional Arabic" w:cs="Traditional Arabic"/>
          <w:sz w:val="40"/>
          <w:szCs w:val="40"/>
          <w:rtl/>
          <w:lang w:bidi="ar-EG"/>
        </w:rPr>
        <w:t xml:space="preserve">هي </w:t>
      </w:r>
      <w:r w:rsidRPr="0024440E">
        <w:rPr>
          <w:rFonts w:ascii="Traditional Arabic" w:hAnsi="Traditional Arabic" w:cs="Traditional Arabic"/>
          <w:sz w:val="40"/>
          <w:szCs w:val="40"/>
          <w:rtl/>
          <w:lang w:bidi="ar-EG"/>
        </w:rPr>
        <w:t xml:space="preserve">مسألة عظيمة وكبيرة،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فإذا أحْبَبْتُهُ، كُنْتُ سَمْعَهُ الَّذي يَسْمَعُ به، وبَصَرَهُ الَّذي يُبْصِرُ به، ويَدَهُ الَّتي يَبْطِشُ بها، ورِجْلَهُ الَّتي يَمْشِي بها</w:t>
      </w:r>
      <w:r w:rsidRPr="0024440E">
        <w:rPr>
          <w:rFonts w:ascii="Traditional Arabic" w:hAnsi="Traditional Arabic" w:cs="Traditional Arabic"/>
          <w:color w:val="006600"/>
          <w:sz w:val="40"/>
          <w:szCs w:val="40"/>
          <w:rtl/>
          <w:lang w:bidi="ar-EG"/>
        </w:rPr>
        <w:t>»</w:t>
      </w:r>
      <w:r w:rsidR="00A96BE7" w:rsidRPr="0024440E">
        <w:rPr>
          <w:rStyle w:val="a5"/>
          <w:rFonts w:ascii="Traditional Arabic" w:hAnsi="Traditional Arabic" w:cs="Traditional Arabic"/>
          <w:sz w:val="40"/>
          <w:szCs w:val="40"/>
          <w:rtl/>
          <w:lang w:bidi="ar-EG"/>
        </w:rPr>
        <w:footnoteReference w:id="17"/>
      </w:r>
      <w:r w:rsidRPr="0024440E">
        <w:rPr>
          <w:rFonts w:ascii="Traditional Arabic" w:hAnsi="Traditional Arabic" w:cs="Traditional Arabic"/>
          <w:sz w:val="40"/>
          <w:szCs w:val="40"/>
          <w:rtl/>
          <w:lang w:bidi="ar-EG"/>
        </w:rPr>
        <w:t xml:space="preserve">، في رواية: </w:t>
      </w:r>
      <w:r w:rsidRPr="0024440E">
        <w:rPr>
          <w:rFonts w:ascii="Traditional Arabic" w:hAnsi="Traditional Arabic" w:cs="Traditional Arabic"/>
          <w:color w:val="006600"/>
          <w:sz w:val="40"/>
          <w:szCs w:val="40"/>
          <w:rtl/>
          <w:lang w:bidi="ar-EG"/>
        </w:rPr>
        <w:t>«</w:t>
      </w:r>
      <w:r w:rsidR="00BD1CB3" w:rsidRPr="0024440E">
        <w:rPr>
          <w:rFonts w:ascii="Traditional Arabic" w:hAnsi="Traditional Arabic" w:cs="Traditional Arabic"/>
          <w:color w:val="006600"/>
          <w:sz w:val="40"/>
          <w:szCs w:val="40"/>
          <w:rtl/>
        </w:rPr>
        <w:t>فَبِي يَسْمَعُ وَبِي يُبصِرُ وَبِي يَبْطِشُ وَبِي يَسْعَى</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 وهي إشارةُ إلى التوفيق، نسأل الله لنا ولكم التوف</w:t>
      </w:r>
      <w:r w:rsidR="00F7480A" w:rsidRPr="0024440E">
        <w:rPr>
          <w:rFonts w:ascii="Traditional Arabic" w:hAnsi="Traditional Arabic" w:cs="Traditional Arabic" w:hint="cs"/>
          <w:sz w:val="40"/>
          <w:szCs w:val="40"/>
          <w:rtl/>
          <w:lang w:bidi="ar-EG"/>
        </w:rPr>
        <w:t>يق، ي</w:t>
      </w:r>
      <w:r w:rsidRPr="0024440E">
        <w:rPr>
          <w:rFonts w:ascii="Traditional Arabic" w:hAnsi="Traditional Arabic" w:cs="Traditional Arabic"/>
          <w:sz w:val="40"/>
          <w:szCs w:val="40"/>
          <w:rtl/>
          <w:lang w:bidi="ar-EG"/>
        </w:rPr>
        <w:t>وفق في سمعه، في بصره، في مشيه، في عمله، في كل شأنٍ من شؤونه</w:t>
      </w:r>
      <w:r w:rsidR="00042EA0" w:rsidRPr="0024440E">
        <w:rPr>
          <w:rFonts w:ascii="Traditional Arabic" w:hAnsi="Traditional Arabic" w:cs="Traditional Arabic" w:hint="cs"/>
          <w:sz w:val="40"/>
          <w:szCs w:val="40"/>
          <w:rtl/>
          <w:lang w:bidi="ar-EG"/>
        </w:rPr>
        <w:t>،</w:t>
      </w:r>
      <w:r w:rsidRPr="0024440E">
        <w:rPr>
          <w:rFonts w:ascii="Traditional Arabic" w:hAnsi="Traditional Arabic" w:cs="Traditional Arabic"/>
          <w:sz w:val="40"/>
          <w:szCs w:val="40"/>
          <w:rtl/>
          <w:lang w:bidi="ar-EG"/>
        </w:rPr>
        <w:t xml:space="preserve"> </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color w:val="006600"/>
          <w:sz w:val="40"/>
          <w:szCs w:val="40"/>
          <w:rtl/>
        </w:rPr>
        <w:t>وَلَئِنْ سَأَلَنِي لَأُعْطِيَنَّهُ، وَلَئِنْ اسْتَعَاذَنِي لَأُعِيذَنَّه</w:t>
      </w:r>
      <w:r w:rsidRPr="0024440E">
        <w:rPr>
          <w:rFonts w:ascii="Traditional Arabic" w:hAnsi="Traditional Arabic" w:cs="Traditional Arabic"/>
          <w:color w:val="006600"/>
          <w:sz w:val="40"/>
          <w:szCs w:val="40"/>
          <w:rtl/>
          <w:lang w:bidi="ar-EG"/>
        </w:rPr>
        <w:t>»</w:t>
      </w:r>
      <w:r w:rsidRPr="0024440E">
        <w:rPr>
          <w:rFonts w:ascii="Traditional Arabic" w:hAnsi="Traditional Arabic" w:cs="Traditional Arabic"/>
          <w:sz w:val="40"/>
          <w:szCs w:val="40"/>
          <w:rtl/>
          <w:lang w:bidi="ar-EG"/>
        </w:rPr>
        <w:t>.</w:t>
      </w:r>
    </w:p>
    <w:p w14:paraId="73845966" w14:textId="7A21724C" w:rsidR="00DF0FA3" w:rsidRPr="0024440E" w:rsidRDefault="00DF0FA3" w:rsidP="00DF0FA3">
      <w:pPr>
        <w:spacing w:after="200"/>
        <w:ind w:firstLine="454"/>
        <w:rPr>
          <w:rFonts w:ascii="Traditional Arabic" w:hAnsi="Traditional Arabic" w:cs="Traditional Arabic"/>
          <w:sz w:val="40"/>
          <w:szCs w:val="40"/>
          <w:rtl/>
          <w:lang w:bidi="ar-EG"/>
        </w:rPr>
      </w:pPr>
      <w:r w:rsidRPr="0024440E">
        <w:rPr>
          <w:rFonts w:ascii="Traditional Arabic" w:hAnsi="Traditional Arabic" w:cs="Traditional Arabic"/>
          <w:sz w:val="40"/>
          <w:szCs w:val="40"/>
          <w:rtl/>
          <w:lang w:bidi="ar-EG"/>
        </w:rPr>
        <w:t>إذًا</w:t>
      </w:r>
      <w:r w:rsidR="0027156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إذا أكثر من النوافل أحبه الله، </w:t>
      </w:r>
      <w:r w:rsidR="00271562" w:rsidRPr="0024440E">
        <w:rPr>
          <w:rFonts w:ascii="Traditional Arabic" w:hAnsi="Traditional Arabic" w:cs="Traditional Arabic"/>
          <w:sz w:val="40"/>
          <w:szCs w:val="40"/>
          <w:rtl/>
          <w:lang w:bidi="ar-EG"/>
        </w:rPr>
        <w:t>و</w:t>
      </w:r>
      <w:r w:rsidRPr="0024440E">
        <w:rPr>
          <w:rFonts w:ascii="Traditional Arabic" w:hAnsi="Traditional Arabic" w:cs="Traditional Arabic"/>
          <w:sz w:val="40"/>
          <w:szCs w:val="40"/>
          <w:rtl/>
          <w:lang w:bidi="ar-EG"/>
        </w:rPr>
        <w:t xml:space="preserve">يتفرع عن محبة الله </w:t>
      </w:r>
      <w:r w:rsidR="0027156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عز وجل</w:t>
      </w:r>
      <w:r w:rsidR="0027156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هذه الأمور العظيمة</w:t>
      </w:r>
      <w:r w:rsidR="00271562" w:rsidRPr="0024440E">
        <w:rPr>
          <w:rFonts w:ascii="Traditional Arabic" w:hAnsi="Traditional Arabic" w:cs="Traditional Arabic"/>
          <w:sz w:val="40"/>
          <w:szCs w:val="40"/>
          <w:rtl/>
          <w:lang w:bidi="ar-EG"/>
        </w:rPr>
        <w:t>،</w:t>
      </w:r>
      <w:r w:rsidRPr="0024440E">
        <w:rPr>
          <w:rFonts w:ascii="Traditional Arabic" w:hAnsi="Traditional Arabic" w:cs="Traditional Arabic"/>
          <w:sz w:val="40"/>
          <w:szCs w:val="40"/>
          <w:rtl/>
          <w:lang w:bidi="ar-EG"/>
        </w:rPr>
        <w:t xml:space="preserve"> التوفيق، والإعانة، والتسديد، وإجابة الدعاء، وفقنا الله وإياكم لكل خير، ورزقنا وإياكم العلم النافع وال</w:t>
      </w:r>
      <w:r w:rsidR="00042EA0" w:rsidRPr="0024440E">
        <w:rPr>
          <w:rFonts w:ascii="Traditional Arabic" w:hAnsi="Traditional Arabic" w:cs="Traditional Arabic" w:hint="cs"/>
          <w:sz w:val="40"/>
          <w:szCs w:val="40"/>
          <w:rtl/>
          <w:lang w:bidi="ar-EG"/>
        </w:rPr>
        <w:t>عمل</w:t>
      </w:r>
      <w:r w:rsidRPr="0024440E">
        <w:rPr>
          <w:rFonts w:ascii="Traditional Arabic" w:hAnsi="Traditional Arabic" w:cs="Traditional Arabic"/>
          <w:sz w:val="40"/>
          <w:szCs w:val="40"/>
          <w:rtl/>
          <w:lang w:bidi="ar-EG"/>
        </w:rPr>
        <w:t xml:space="preserve"> الصالحة.</w:t>
      </w:r>
    </w:p>
    <w:p w14:paraId="23D24E00" w14:textId="702AB53C" w:rsidR="00DF0FA3" w:rsidRPr="00202E65" w:rsidRDefault="00271562" w:rsidP="00271562">
      <w:pPr>
        <w:spacing w:after="200"/>
        <w:ind w:firstLine="454"/>
        <w:rPr>
          <w:rFonts w:ascii="Traditional Arabic" w:hAnsi="Traditional Arabic" w:cs="Traditional Arabic"/>
          <w:sz w:val="40"/>
          <w:szCs w:val="40"/>
          <w:lang w:bidi="ar-EG"/>
        </w:rPr>
      </w:pP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أحسن الله إليكم شيخنا المفضال على هذه الكلمات الطيبات النيرات، و</w:t>
      </w:r>
      <w:r w:rsidRPr="0024440E">
        <w:rPr>
          <w:rFonts w:ascii="Traditional Arabic" w:hAnsi="Traditional Arabic" w:cs="Traditional Arabic"/>
          <w:sz w:val="40"/>
          <w:szCs w:val="40"/>
          <w:rtl/>
          <w:lang w:bidi="ar-EG"/>
        </w:rPr>
        <w:t>أ</w:t>
      </w:r>
      <w:r w:rsidR="00DF0FA3" w:rsidRPr="0024440E">
        <w:rPr>
          <w:rFonts w:ascii="Traditional Arabic" w:hAnsi="Traditional Arabic" w:cs="Traditional Arabic"/>
          <w:sz w:val="40"/>
          <w:szCs w:val="40"/>
          <w:rtl/>
          <w:lang w:bidi="ar-EG"/>
        </w:rPr>
        <w:t xml:space="preserve">سأل الله </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تبارك وتعالى</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 xml:space="preserve"> أن يجعلها في موازين حسناتكم، وأن يفتح عليكم فتحًا مبينًا</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 xml:space="preserve"> وأن يزيدكم من فضله، </w:t>
      </w:r>
      <w:r w:rsidRPr="0024440E">
        <w:rPr>
          <w:rFonts w:ascii="Traditional Arabic" w:hAnsi="Traditional Arabic" w:cs="Traditional Arabic"/>
          <w:sz w:val="40"/>
          <w:szCs w:val="40"/>
          <w:rtl/>
          <w:lang w:bidi="ar-EG"/>
        </w:rPr>
        <w:t>و</w:t>
      </w:r>
      <w:r w:rsidR="00DF0FA3" w:rsidRPr="0024440E">
        <w:rPr>
          <w:rFonts w:ascii="Traditional Arabic" w:hAnsi="Traditional Arabic" w:cs="Traditional Arabic"/>
          <w:sz w:val="40"/>
          <w:szCs w:val="40"/>
          <w:rtl/>
          <w:lang w:bidi="ar-EG"/>
        </w:rPr>
        <w:t xml:space="preserve">الشكر </w:t>
      </w:r>
      <w:r w:rsidRPr="0024440E">
        <w:rPr>
          <w:rFonts w:ascii="Traditional Arabic" w:hAnsi="Traditional Arabic" w:cs="Traditional Arabic"/>
          <w:sz w:val="40"/>
          <w:szCs w:val="40"/>
          <w:rtl/>
          <w:lang w:bidi="ar-EG"/>
        </w:rPr>
        <w:t>م</w:t>
      </w:r>
      <w:r w:rsidR="00DF0FA3" w:rsidRPr="0024440E">
        <w:rPr>
          <w:rFonts w:ascii="Traditional Arabic" w:hAnsi="Traditional Arabic" w:cs="Traditional Arabic"/>
          <w:sz w:val="40"/>
          <w:szCs w:val="40"/>
          <w:rtl/>
          <w:lang w:bidi="ar-EG"/>
        </w:rPr>
        <w:t xml:space="preserve">وصول لكم مشاهدينا الكرام على طيب وحسن المتابعة، نلتقي بكم </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 xml:space="preserve">بعون </w:t>
      </w:r>
      <w:r w:rsidR="00DF0FA3" w:rsidRPr="0024440E">
        <w:rPr>
          <w:rFonts w:ascii="Traditional Arabic" w:hAnsi="Traditional Arabic" w:cs="Traditional Arabic"/>
          <w:sz w:val="40"/>
          <w:szCs w:val="40"/>
          <w:rtl/>
          <w:lang w:bidi="ar-EG"/>
        </w:rPr>
        <w:lastRenderedPageBreak/>
        <w:t>الله تبارك وتعالى</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 xml:space="preserve"> في اللقاءات القادمة، سبحانك اللهم وبحمدك</w:t>
      </w:r>
      <w:r w:rsidRPr="0024440E">
        <w:rPr>
          <w:rFonts w:ascii="Traditional Arabic" w:hAnsi="Traditional Arabic" w:cs="Traditional Arabic"/>
          <w:sz w:val="40"/>
          <w:szCs w:val="40"/>
          <w:rtl/>
          <w:lang w:bidi="ar-EG"/>
        </w:rPr>
        <w:t>،</w:t>
      </w:r>
      <w:r w:rsidR="00DF0FA3" w:rsidRPr="0024440E">
        <w:rPr>
          <w:rFonts w:ascii="Traditional Arabic" w:hAnsi="Traditional Arabic" w:cs="Traditional Arabic"/>
          <w:sz w:val="40"/>
          <w:szCs w:val="40"/>
          <w:rtl/>
          <w:lang w:bidi="ar-EG"/>
        </w:rPr>
        <w:t xml:space="preserve"> نشهد أن لا إله إلا أنت نستغفرك ونتوب إليك، والسلام عليكم ورحمة الله وبركاته.</w:t>
      </w:r>
    </w:p>
    <w:sectPr w:rsidR="00DF0FA3" w:rsidRPr="00202E65"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32CF" w14:textId="77777777" w:rsidR="003C0B7F" w:rsidRDefault="003C0B7F" w:rsidP="00CB227D">
      <w:pPr>
        <w:spacing w:after="0"/>
      </w:pPr>
      <w:r>
        <w:separator/>
      </w:r>
    </w:p>
  </w:endnote>
  <w:endnote w:type="continuationSeparator" w:id="0">
    <w:p w14:paraId="535B256B" w14:textId="77777777" w:rsidR="003C0B7F" w:rsidRDefault="003C0B7F"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EB8F6D2A-EE38-49EB-B850-D5B034AD86A4}"/>
    <w:embedBold r:id="rId2" w:fontKey="{C53DB21D-EC5C-4D84-951E-DA1812117689}"/>
  </w:font>
  <w:font w:name="Calibri">
    <w:panose1 w:val="020F0502020204030204"/>
    <w:charset w:val="00"/>
    <w:family w:val="swiss"/>
    <w:pitch w:val="variable"/>
    <w:sig w:usb0="E10002FF" w:usb1="4000ACFF" w:usb2="00000009" w:usb3="00000000" w:csb0="0000019F" w:csb1="00000000"/>
    <w:embedRegular r:id="rId3" w:subsetted="1" w:fontKey="{16AC2EF7-2C9F-40CC-ACDB-958722B82C45}"/>
  </w:font>
  <w:font w:name="Arial">
    <w:panose1 w:val="020B0604020202020204"/>
    <w:charset w:val="00"/>
    <w:family w:val="swiss"/>
    <w:pitch w:val="variable"/>
    <w:sig w:usb0="E0002AFF" w:usb1="C0007843"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embedRegular r:id="rId4" w:fontKey="{7BFA3F4A-1711-4D37-B80B-FAD85144EEB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142EF2">
          <w:rPr>
            <w:noProof/>
            <w:rtl/>
          </w:rPr>
          <w:t>1</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FAB23" w14:textId="77777777" w:rsidR="003C0B7F" w:rsidRDefault="003C0B7F" w:rsidP="00CB227D">
      <w:pPr>
        <w:spacing w:after="0"/>
      </w:pPr>
      <w:r>
        <w:separator/>
      </w:r>
    </w:p>
  </w:footnote>
  <w:footnote w:type="continuationSeparator" w:id="0">
    <w:p w14:paraId="25A84923" w14:textId="77777777" w:rsidR="003C0B7F" w:rsidRDefault="003C0B7F" w:rsidP="00CB227D">
      <w:pPr>
        <w:spacing w:after="0"/>
      </w:pPr>
      <w:r>
        <w:continuationSeparator/>
      </w:r>
    </w:p>
  </w:footnote>
  <w:footnote w:id="1">
    <w:p w14:paraId="777A14C9" w14:textId="0F9667AE" w:rsidR="00F36B77" w:rsidRPr="00594971" w:rsidRDefault="00F36B77">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البزار (9823) وأبو داود وصححه الألباني.</w:t>
      </w:r>
    </w:p>
  </w:footnote>
  <w:footnote w:id="2">
    <w:p w14:paraId="6D121262" w14:textId="54D9FD69" w:rsidR="00184C3B" w:rsidRPr="00594971" w:rsidRDefault="00184C3B">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متفق عليه</w:t>
      </w:r>
    </w:p>
  </w:footnote>
  <w:footnote w:id="3">
    <w:p w14:paraId="513C6D14" w14:textId="0FEF5A47" w:rsidR="00863621" w:rsidRPr="00594971" w:rsidRDefault="00863621">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w:t>
      </w:r>
      <w:r w:rsidRPr="00594971">
        <w:rPr>
          <w:rFonts w:ascii="Traditional Arabic" w:hAnsi="Traditional Arabic" w:cs="Traditional Arabic"/>
          <w:sz w:val="24"/>
          <w:szCs w:val="24"/>
          <w:rtl/>
          <w:lang w:bidi="ar-EG"/>
        </w:rPr>
        <w:t>رواه البخاري (6502).</w:t>
      </w:r>
    </w:p>
  </w:footnote>
  <w:footnote w:id="4">
    <w:p w14:paraId="74915B8A" w14:textId="747618F9" w:rsidR="0080274C" w:rsidRPr="00594971" w:rsidRDefault="0080274C">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w:t>
      </w:r>
      <w:r w:rsidRPr="00594971">
        <w:rPr>
          <w:rFonts w:ascii="Traditional Arabic" w:hAnsi="Traditional Arabic" w:cs="Traditional Arabic"/>
          <w:sz w:val="24"/>
          <w:szCs w:val="24"/>
          <w:rtl/>
          <w:lang w:bidi="ar-EG"/>
        </w:rPr>
        <w:t>رواه البخاري (6154).</w:t>
      </w:r>
    </w:p>
  </w:footnote>
  <w:footnote w:id="5">
    <w:p w14:paraId="13FC3AC1" w14:textId="2C5A83E6" w:rsidR="009212EE" w:rsidRPr="00594971" w:rsidRDefault="009212EE">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البخاري (79)، ومسلم (2282).</w:t>
      </w:r>
    </w:p>
  </w:footnote>
  <w:footnote w:id="6">
    <w:p w14:paraId="4B0A9316" w14:textId="159AA2E9" w:rsidR="00CF0E93" w:rsidRPr="00594971" w:rsidRDefault="00CF0E93">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w:t>
      </w:r>
      <w:r w:rsidRPr="00594971">
        <w:rPr>
          <w:rFonts w:ascii="Traditional Arabic" w:hAnsi="Traditional Arabic" w:cs="Traditional Arabic"/>
          <w:sz w:val="24"/>
          <w:szCs w:val="24"/>
          <w:rtl/>
          <w:lang w:bidi="ar-EG"/>
        </w:rPr>
        <w:t>متفق وعليه</w:t>
      </w:r>
    </w:p>
  </w:footnote>
  <w:footnote w:id="7">
    <w:p w14:paraId="326CDB52" w14:textId="77777777" w:rsidR="004060C4" w:rsidRPr="00594971" w:rsidRDefault="004060C4" w:rsidP="004060C4">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أبو داود (3664)، وابن ماجه (252)، وأحمد (8457).</w:t>
      </w:r>
    </w:p>
  </w:footnote>
  <w:footnote w:id="8">
    <w:p w14:paraId="28BA728C" w14:textId="787D6592" w:rsidR="00644A06" w:rsidRPr="00594971" w:rsidRDefault="00644A06">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أبو داود (3641) واللفظ له، والترمذي (2682)، وابن ماجه (223)، وأحمد (21715).</w:t>
      </w:r>
    </w:p>
  </w:footnote>
  <w:footnote w:id="9">
    <w:p w14:paraId="7EAB9FCD" w14:textId="5B38E1A3" w:rsidR="000613B5" w:rsidRPr="00594971" w:rsidRDefault="000613B5">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أحمد (25813) واللفظ له، وأبو يعلى (4862)، والطحاوي في ((شرح مشكل الآثار)) (4435) مطولاً.</w:t>
      </w:r>
    </w:p>
  </w:footnote>
  <w:footnote w:id="10">
    <w:p w14:paraId="33DE4FCB" w14:textId="1811D0F4" w:rsidR="00240A9A" w:rsidRPr="00594971" w:rsidRDefault="00240A9A">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w:t>
      </w:r>
      <w:r w:rsidRPr="00594971">
        <w:rPr>
          <w:rFonts w:ascii="Traditional Arabic" w:hAnsi="Traditional Arabic" w:cs="Traditional Arabic"/>
          <w:sz w:val="24"/>
          <w:szCs w:val="24"/>
          <w:rtl/>
          <w:lang w:bidi="ar-EG"/>
        </w:rPr>
        <w:t>أخرجه الترمذي وحسنه الألباني.</w:t>
      </w:r>
    </w:p>
  </w:footnote>
  <w:footnote w:id="11">
    <w:p w14:paraId="3A4C02A8" w14:textId="17794248" w:rsidR="00A467A1" w:rsidRPr="00594971" w:rsidRDefault="00A467A1">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الترمذي (2004) واللفظ له، وابن ماجه (4246)، وأحمد (9085).</w:t>
      </w:r>
    </w:p>
  </w:footnote>
  <w:footnote w:id="12">
    <w:p w14:paraId="7EA8BC56" w14:textId="55B40E1A" w:rsidR="00FB0C25" w:rsidRPr="00594971" w:rsidRDefault="00FB0C25">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أبو داود (5225).</w:t>
      </w:r>
    </w:p>
  </w:footnote>
  <w:footnote w:id="13">
    <w:p w14:paraId="2743C4D3" w14:textId="1F139C28" w:rsidR="00DF7D28" w:rsidRPr="00594971" w:rsidRDefault="00DF7D28">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أبو داود (5225)</w:t>
      </w:r>
    </w:p>
  </w:footnote>
  <w:footnote w:id="14">
    <w:p w14:paraId="2B79DE55" w14:textId="4724F993" w:rsidR="002B578C" w:rsidRPr="00594971" w:rsidRDefault="002B578C">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أحمد (23630) واللفظ له، والبيهقي في ((شعب الإيمان)) (6831)، والبغوي في ((شرح السنة)) (4135).</w:t>
      </w:r>
    </w:p>
  </w:footnote>
  <w:footnote w:id="15">
    <w:p w14:paraId="771B2AB5" w14:textId="5F3710C7" w:rsidR="00F76AC8" w:rsidRPr="00594971" w:rsidRDefault="00F76AC8">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أخرجه البخاري (4836)، ومسلم (2819).</w:t>
      </w:r>
    </w:p>
  </w:footnote>
  <w:footnote w:id="16">
    <w:p w14:paraId="74A44CD8" w14:textId="60387376" w:rsidR="00F76AC8" w:rsidRPr="00594971" w:rsidRDefault="00F76AC8">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w:t>
      </w:r>
      <w:r w:rsidRPr="00594971">
        <w:rPr>
          <w:rFonts w:ascii="Traditional Arabic" w:hAnsi="Traditional Arabic" w:cs="Traditional Arabic"/>
          <w:sz w:val="24"/>
          <w:szCs w:val="24"/>
          <w:rtl/>
          <w:lang w:bidi="ar-EG"/>
        </w:rPr>
        <w:t>رواه البخاري (1969).</w:t>
      </w:r>
    </w:p>
  </w:footnote>
  <w:footnote w:id="17">
    <w:p w14:paraId="3F4F410E" w14:textId="75AAD09E" w:rsidR="00A96BE7" w:rsidRPr="00594971" w:rsidRDefault="00A96BE7">
      <w:pPr>
        <w:pStyle w:val="a4"/>
        <w:rPr>
          <w:rFonts w:ascii="Traditional Arabic" w:hAnsi="Traditional Arabic" w:cs="Traditional Arabic"/>
          <w:sz w:val="24"/>
          <w:szCs w:val="24"/>
          <w:lang w:bidi="ar-EG"/>
        </w:rPr>
      </w:pPr>
      <w:r w:rsidRPr="00594971">
        <w:rPr>
          <w:rStyle w:val="a5"/>
          <w:rFonts w:ascii="Traditional Arabic" w:hAnsi="Traditional Arabic" w:cs="Traditional Arabic"/>
          <w:sz w:val="24"/>
          <w:szCs w:val="24"/>
        </w:rPr>
        <w:footnoteRef/>
      </w:r>
      <w:r w:rsidRPr="00594971">
        <w:rPr>
          <w:rFonts w:ascii="Traditional Arabic" w:hAnsi="Traditional Arabic" w:cs="Traditional Arabic"/>
          <w:sz w:val="24"/>
          <w:szCs w:val="24"/>
          <w:rtl/>
        </w:rPr>
        <w:t xml:space="preserve"> رواه البخاري (6502).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E2E64"/>
    <w:multiLevelType w:val="hybridMultilevel"/>
    <w:tmpl w:val="ED8227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52FB1C30"/>
    <w:multiLevelType w:val="hybridMultilevel"/>
    <w:tmpl w:val="2CAE9C2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4DBA"/>
    <w:rsid w:val="0001310B"/>
    <w:rsid w:val="00015B1A"/>
    <w:rsid w:val="00020430"/>
    <w:rsid w:val="000301FF"/>
    <w:rsid w:val="00042EA0"/>
    <w:rsid w:val="00051060"/>
    <w:rsid w:val="000517F2"/>
    <w:rsid w:val="00052D2D"/>
    <w:rsid w:val="000613B5"/>
    <w:rsid w:val="00064CBD"/>
    <w:rsid w:val="000823E9"/>
    <w:rsid w:val="00091E9D"/>
    <w:rsid w:val="000C6741"/>
    <w:rsid w:val="000F64C7"/>
    <w:rsid w:val="00110A50"/>
    <w:rsid w:val="00112622"/>
    <w:rsid w:val="00112C40"/>
    <w:rsid w:val="001261A1"/>
    <w:rsid w:val="001261E2"/>
    <w:rsid w:val="00142EF2"/>
    <w:rsid w:val="001438F0"/>
    <w:rsid w:val="00152847"/>
    <w:rsid w:val="00175C52"/>
    <w:rsid w:val="00180D54"/>
    <w:rsid w:val="00184C3B"/>
    <w:rsid w:val="001A0B21"/>
    <w:rsid w:val="001A7670"/>
    <w:rsid w:val="001D7D9A"/>
    <w:rsid w:val="0020113D"/>
    <w:rsid w:val="00202E65"/>
    <w:rsid w:val="00207686"/>
    <w:rsid w:val="00217B13"/>
    <w:rsid w:val="002254A5"/>
    <w:rsid w:val="00240A9A"/>
    <w:rsid w:val="0024440E"/>
    <w:rsid w:val="0026035A"/>
    <w:rsid w:val="002659C2"/>
    <w:rsid w:val="00271562"/>
    <w:rsid w:val="0027199A"/>
    <w:rsid w:val="00277EC1"/>
    <w:rsid w:val="00283314"/>
    <w:rsid w:val="00285115"/>
    <w:rsid w:val="002B578C"/>
    <w:rsid w:val="002E43A7"/>
    <w:rsid w:val="002F00F3"/>
    <w:rsid w:val="002F4459"/>
    <w:rsid w:val="003029A4"/>
    <w:rsid w:val="0030353C"/>
    <w:rsid w:val="0030775E"/>
    <w:rsid w:val="00325A93"/>
    <w:rsid w:val="003266C1"/>
    <w:rsid w:val="003318FB"/>
    <w:rsid w:val="0033450A"/>
    <w:rsid w:val="0036622E"/>
    <w:rsid w:val="00366B53"/>
    <w:rsid w:val="00376306"/>
    <w:rsid w:val="00394076"/>
    <w:rsid w:val="00394435"/>
    <w:rsid w:val="003A1282"/>
    <w:rsid w:val="003C0B7F"/>
    <w:rsid w:val="003E78F8"/>
    <w:rsid w:val="003F24E3"/>
    <w:rsid w:val="00403040"/>
    <w:rsid w:val="004060C4"/>
    <w:rsid w:val="00413102"/>
    <w:rsid w:val="00433B03"/>
    <w:rsid w:val="00434563"/>
    <w:rsid w:val="004B10F1"/>
    <w:rsid w:val="004E4D60"/>
    <w:rsid w:val="004F26C3"/>
    <w:rsid w:val="00500915"/>
    <w:rsid w:val="00506D0E"/>
    <w:rsid w:val="00511BAD"/>
    <w:rsid w:val="00521195"/>
    <w:rsid w:val="0052142E"/>
    <w:rsid w:val="00532DD3"/>
    <w:rsid w:val="00537A41"/>
    <w:rsid w:val="00545B30"/>
    <w:rsid w:val="0054651B"/>
    <w:rsid w:val="00577663"/>
    <w:rsid w:val="00581FA7"/>
    <w:rsid w:val="00586A46"/>
    <w:rsid w:val="005903F1"/>
    <w:rsid w:val="00594971"/>
    <w:rsid w:val="005C1648"/>
    <w:rsid w:val="0060398F"/>
    <w:rsid w:val="006259C2"/>
    <w:rsid w:val="006448B5"/>
    <w:rsid w:val="00644A06"/>
    <w:rsid w:val="006509D8"/>
    <w:rsid w:val="0067081C"/>
    <w:rsid w:val="00670AB7"/>
    <w:rsid w:val="00681100"/>
    <w:rsid w:val="00685BCF"/>
    <w:rsid w:val="00693BA1"/>
    <w:rsid w:val="006B674A"/>
    <w:rsid w:val="006D3FC8"/>
    <w:rsid w:val="006E1767"/>
    <w:rsid w:val="006F09A6"/>
    <w:rsid w:val="00703604"/>
    <w:rsid w:val="007141DD"/>
    <w:rsid w:val="00717DDC"/>
    <w:rsid w:val="00723203"/>
    <w:rsid w:val="00740506"/>
    <w:rsid w:val="007512BD"/>
    <w:rsid w:val="007A12B4"/>
    <w:rsid w:val="007A4FB7"/>
    <w:rsid w:val="007B0A71"/>
    <w:rsid w:val="007C7F3A"/>
    <w:rsid w:val="007E6D29"/>
    <w:rsid w:val="00802677"/>
    <w:rsid w:val="0080274C"/>
    <w:rsid w:val="00833EF3"/>
    <w:rsid w:val="00847CC6"/>
    <w:rsid w:val="00863621"/>
    <w:rsid w:val="00882F7E"/>
    <w:rsid w:val="00892E60"/>
    <w:rsid w:val="00894416"/>
    <w:rsid w:val="00896574"/>
    <w:rsid w:val="008C1C1B"/>
    <w:rsid w:val="008D588D"/>
    <w:rsid w:val="0090109E"/>
    <w:rsid w:val="00913468"/>
    <w:rsid w:val="00921243"/>
    <w:rsid w:val="009212EE"/>
    <w:rsid w:val="009230D9"/>
    <w:rsid w:val="0093641F"/>
    <w:rsid w:val="00965D54"/>
    <w:rsid w:val="00987EA5"/>
    <w:rsid w:val="00997437"/>
    <w:rsid w:val="009A13D7"/>
    <w:rsid w:val="009B586C"/>
    <w:rsid w:val="009C2026"/>
    <w:rsid w:val="009E224B"/>
    <w:rsid w:val="009E59E2"/>
    <w:rsid w:val="009E6D11"/>
    <w:rsid w:val="00A002B0"/>
    <w:rsid w:val="00A0727A"/>
    <w:rsid w:val="00A17A96"/>
    <w:rsid w:val="00A3196F"/>
    <w:rsid w:val="00A467A1"/>
    <w:rsid w:val="00A61079"/>
    <w:rsid w:val="00A7135B"/>
    <w:rsid w:val="00A75694"/>
    <w:rsid w:val="00A827D8"/>
    <w:rsid w:val="00A92E9F"/>
    <w:rsid w:val="00A96BE7"/>
    <w:rsid w:val="00AA149D"/>
    <w:rsid w:val="00AA210C"/>
    <w:rsid w:val="00AB34A9"/>
    <w:rsid w:val="00AB4ED8"/>
    <w:rsid w:val="00AC1DA8"/>
    <w:rsid w:val="00AD1E43"/>
    <w:rsid w:val="00AE31C2"/>
    <w:rsid w:val="00AF3919"/>
    <w:rsid w:val="00B059C0"/>
    <w:rsid w:val="00B133ED"/>
    <w:rsid w:val="00B328F3"/>
    <w:rsid w:val="00B354C3"/>
    <w:rsid w:val="00B700C7"/>
    <w:rsid w:val="00B81CA8"/>
    <w:rsid w:val="00B855DE"/>
    <w:rsid w:val="00B90525"/>
    <w:rsid w:val="00BA20D7"/>
    <w:rsid w:val="00BB3285"/>
    <w:rsid w:val="00BB7267"/>
    <w:rsid w:val="00BC6C22"/>
    <w:rsid w:val="00BD1CB3"/>
    <w:rsid w:val="00BD4560"/>
    <w:rsid w:val="00BF1340"/>
    <w:rsid w:val="00BF2D76"/>
    <w:rsid w:val="00C41F3E"/>
    <w:rsid w:val="00C54360"/>
    <w:rsid w:val="00C6486C"/>
    <w:rsid w:val="00C74FED"/>
    <w:rsid w:val="00C90775"/>
    <w:rsid w:val="00CA1357"/>
    <w:rsid w:val="00CA5D1C"/>
    <w:rsid w:val="00CB227D"/>
    <w:rsid w:val="00CB2E70"/>
    <w:rsid w:val="00CB363E"/>
    <w:rsid w:val="00CD1184"/>
    <w:rsid w:val="00CD2E2C"/>
    <w:rsid w:val="00CF0E93"/>
    <w:rsid w:val="00CF22A3"/>
    <w:rsid w:val="00D13E24"/>
    <w:rsid w:val="00D35DB7"/>
    <w:rsid w:val="00D374A7"/>
    <w:rsid w:val="00D414D7"/>
    <w:rsid w:val="00D4151A"/>
    <w:rsid w:val="00D43F3D"/>
    <w:rsid w:val="00D44E03"/>
    <w:rsid w:val="00D740D9"/>
    <w:rsid w:val="00D74744"/>
    <w:rsid w:val="00DA54D6"/>
    <w:rsid w:val="00DD4D8F"/>
    <w:rsid w:val="00DF0FA3"/>
    <w:rsid w:val="00DF733B"/>
    <w:rsid w:val="00DF7D28"/>
    <w:rsid w:val="00E00919"/>
    <w:rsid w:val="00E12B7B"/>
    <w:rsid w:val="00E2373F"/>
    <w:rsid w:val="00E2512D"/>
    <w:rsid w:val="00E34678"/>
    <w:rsid w:val="00E93408"/>
    <w:rsid w:val="00EB2EF7"/>
    <w:rsid w:val="00ED1E96"/>
    <w:rsid w:val="00F061C5"/>
    <w:rsid w:val="00F10DB9"/>
    <w:rsid w:val="00F119A6"/>
    <w:rsid w:val="00F21DB5"/>
    <w:rsid w:val="00F3350C"/>
    <w:rsid w:val="00F36B77"/>
    <w:rsid w:val="00F65F50"/>
    <w:rsid w:val="00F7480A"/>
    <w:rsid w:val="00F76AC8"/>
    <w:rsid w:val="00F77AE8"/>
    <w:rsid w:val="00F8224E"/>
    <w:rsid w:val="00F92493"/>
    <w:rsid w:val="00F92F77"/>
    <w:rsid w:val="00FB0C25"/>
    <w:rsid w:val="00FC7793"/>
    <w:rsid w:val="00FC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325A93"/>
    <w:pPr>
      <w:keepNext/>
      <w:spacing w:before="240" w:after="60"/>
      <w:outlineLvl w:val="0"/>
    </w:pPr>
    <w:rPr>
      <w:rFonts w:ascii="Arial" w:eastAsia="Calibri" w:hAnsi="Arial" w:cs="Arial"/>
      <w:b/>
      <w:bCs/>
      <w:kern w:val="32"/>
      <w:sz w:val="32"/>
      <w:szCs w:val="32"/>
    </w:rPr>
  </w:style>
  <w:style w:type="paragraph" w:styleId="5">
    <w:name w:val="heading 5"/>
    <w:basedOn w:val="a"/>
    <w:link w:val="5Char"/>
    <w:qFormat/>
    <w:rsid w:val="00325A93"/>
    <w:pPr>
      <w:bidi w:val="0"/>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nhideWhenUsed/>
    <w:rsid w:val="00CB227D"/>
    <w:pPr>
      <w:spacing w:after="0"/>
    </w:pPr>
    <w:rPr>
      <w:sz w:val="20"/>
      <w:szCs w:val="20"/>
    </w:rPr>
  </w:style>
  <w:style w:type="character" w:customStyle="1" w:styleId="Char">
    <w:name w:val="نص حاشية سفلية Char"/>
    <w:basedOn w:val="a0"/>
    <w:link w:val="a4"/>
    <w:rsid w:val="00CB227D"/>
    <w:rPr>
      <w:sz w:val="20"/>
      <w:szCs w:val="20"/>
    </w:rPr>
  </w:style>
  <w:style w:type="character" w:styleId="a5">
    <w:name w:val="footnote reference"/>
    <w:basedOn w:val="a0"/>
    <w:unhideWhenUsed/>
    <w:rsid w:val="00CB227D"/>
    <w:rPr>
      <w:vertAlign w:val="superscript"/>
    </w:rPr>
  </w:style>
  <w:style w:type="paragraph" w:styleId="a6">
    <w:name w:val="header"/>
    <w:basedOn w:val="a"/>
    <w:link w:val="Char0"/>
    <w:unhideWhenUsed/>
    <w:rsid w:val="00BA20D7"/>
    <w:pPr>
      <w:tabs>
        <w:tab w:val="center" w:pos="4153"/>
        <w:tab w:val="right" w:pos="8306"/>
      </w:tabs>
      <w:spacing w:after="0"/>
    </w:pPr>
  </w:style>
  <w:style w:type="character" w:customStyle="1" w:styleId="Char0">
    <w:name w:val="رأس الصفحة Char"/>
    <w:basedOn w:val="a0"/>
    <w:link w:val="a6"/>
    <w:rsid w:val="00BA20D7"/>
  </w:style>
  <w:style w:type="paragraph" w:styleId="a7">
    <w:name w:val="footer"/>
    <w:basedOn w:val="a"/>
    <w:link w:val="Char1"/>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 w:type="table" w:styleId="a8">
    <w:name w:val="Table Grid"/>
    <w:basedOn w:val="a1"/>
    <w:rsid w:val="002E43A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325A93"/>
    <w:rPr>
      <w:rFonts w:ascii="Arial" w:eastAsia="Calibri" w:hAnsi="Arial" w:cs="Arial"/>
      <w:b/>
      <w:bCs/>
      <w:kern w:val="32"/>
      <w:sz w:val="32"/>
      <w:szCs w:val="32"/>
    </w:rPr>
  </w:style>
  <w:style w:type="character" w:customStyle="1" w:styleId="5Char">
    <w:name w:val="عنوان 5 Char"/>
    <w:basedOn w:val="a0"/>
    <w:link w:val="5"/>
    <w:rsid w:val="00325A93"/>
    <w:rPr>
      <w:rFonts w:ascii="Times New Roman" w:eastAsia="Times New Roman" w:hAnsi="Times New Roman" w:cs="Times New Roman"/>
      <w:b/>
      <w:bCs/>
      <w:sz w:val="20"/>
      <w:szCs w:val="20"/>
    </w:rPr>
  </w:style>
  <w:style w:type="character" w:styleId="a9">
    <w:name w:val="Emphasis"/>
    <w:basedOn w:val="a0"/>
    <w:uiPriority w:val="20"/>
    <w:qFormat/>
    <w:rsid w:val="00325A93"/>
    <w:rPr>
      <w:i/>
      <w:iCs/>
    </w:rPr>
  </w:style>
  <w:style w:type="character" w:styleId="Hyperlink">
    <w:name w:val="Hyperlink"/>
    <w:basedOn w:val="a0"/>
    <w:rsid w:val="00325A93"/>
    <w:rPr>
      <w:color w:val="0000FF"/>
      <w:u w:val="single"/>
    </w:rPr>
  </w:style>
  <w:style w:type="character" w:customStyle="1" w:styleId="search-keys">
    <w:name w:val="search-keys"/>
    <w:basedOn w:val="a0"/>
    <w:rsid w:val="00325A93"/>
  </w:style>
  <w:style w:type="paragraph" w:styleId="aa">
    <w:name w:val="Normal (Web)"/>
    <w:basedOn w:val="a"/>
    <w:rsid w:val="00325A93"/>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styleId="ab">
    <w:name w:val="page number"/>
    <w:basedOn w:val="a0"/>
    <w:rsid w:val="00DF0FA3"/>
  </w:style>
  <w:style w:type="paragraph" w:customStyle="1" w:styleId="Char2">
    <w:name w:val="ا Char"/>
    <w:basedOn w:val="a"/>
    <w:next w:val="ac"/>
    <w:rsid w:val="00DF0FA3"/>
    <w:pPr>
      <w:spacing w:after="0"/>
      <w:ind w:firstLine="567"/>
    </w:pPr>
    <w:rPr>
      <w:rFonts w:ascii="Times New Roman" w:eastAsia="Times New Roman" w:hAnsi="Times New Roman" w:cs="DecoType Naskh"/>
      <w:sz w:val="32"/>
      <w:szCs w:val="32"/>
      <w:lang w:eastAsia="ar-SA" w:bidi="ar-YE"/>
    </w:rPr>
  </w:style>
  <w:style w:type="paragraph" w:styleId="ad">
    <w:name w:val="Title"/>
    <w:basedOn w:val="a"/>
    <w:link w:val="Char3"/>
    <w:qFormat/>
    <w:rsid w:val="00DF0FA3"/>
    <w:pPr>
      <w:spacing w:after="0"/>
      <w:ind w:firstLine="0"/>
      <w:jc w:val="center"/>
    </w:pPr>
    <w:rPr>
      <w:rFonts w:ascii="Times New Roman" w:eastAsia="Times New Roman" w:hAnsi="Times New Roman" w:cs="Simplified Arabic"/>
      <w:b/>
      <w:bCs/>
      <w:sz w:val="29"/>
      <w:szCs w:val="29"/>
      <w:lang w:eastAsia="ar-SA"/>
    </w:rPr>
  </w:style>
  <w:style w:type="character" w:customStyle="1" w:styleId="Char3">
    <w:name w:val="العنوان Char"/>
    <w:basedOn w:val="a0"/>
    <w:link w:val="ad"/>
    <w:rsid w:val="00DF0FA3"/>
    <w:rPr>
      <w:rFonts w:ascii="Times New Roman" w:eastAsia="Times New Roman" w:hAnsi="Times New Roman" w:cs="Simplified Arabic"/>
      <w:b/>
      <w:bCs/>
      <w:sz w:val="29"/>
      <w:szCs w:val="29"/>
      <w:lang w:eastAsia="ar-SA"/>
    </w:rPr>
  </w:style>
  <w:style w:type="paragraph" w:styleId="ac">
    <w:name w:val="Plain Text"/>
    <w:basedOn w:val="a"/>
    <w:link w:val="Char4"/>
    <w:rsid w:val="00DF0FA3"/>
    <w:pPr>
      <w:spacing w:after="0"/>
      <w:ind w:firstLine="0"/>
      <w:jc w:val="left"/>
    </w:pPr>
    <w:rPr>
      <w:rFonts w:ascii="Courier New" w:eastAsia="Times New Roman" w:hAnsi="Courier New" w:cs="Courier New"/>
      <w:sz w:val="20"/>
      <w:szCs w:val="20"/>
    </w:rPr>
  </w:style>
  <w:style w:type="character" w:customStyle="1" w:styleId="Char4">
    <w:name w:val="نص عادي Char"/>
    <w:basedOn w:val="a0"/>
    <w:link w:val="ac"/>
    <w:rsid w:val="00DF0FA3"/>
    <w:rPr>
      <w:rFonts w:ascii="Courier New" w:eastAsia="Times New Roman" w:hAnsi="Courier New" w:cs="Courier New"/>
      <w:sz w:val="20"/>
      <w:szCs w:val="20"/>
    </w:rPr>
  </w:style>
  <w:style w:type="paragraph" w:customStyle="1" w:styleId="ParaChar">
    <w:name w:val="خط الفقرة الافتراضي Para Char"/>
    <w:basedOn w:val="a"/>
    <w:rsid w:val="00DF0FA3"/>
    <w:pPr>
      <w:spacing w:after="0"/>
      <w:ind w:firstLine="0"/>
      <w:jc w:val="left"/>
    </w:pPr>
    <w:rPr>
      <w:rFonts w:ascii="Times New Roman" w:eastAsia="Times New Roman" w:hAnsi="Times New Roman" w:cs="Times New Roman"/>
      <w:sz w:val="24"/>
      <w:szCs w:val="24"/>
    </w:rPr>
  </w:style>
  <w:style w:type="character" w:customStyle="1" w:styleId="ae">
    <w:name w:val="شواهد"/>
    <w:basedOn w:val="a0"/>
    <w:rsid w:val="00DF0FA3"/>
    <w:rPr>
      <w:rFonts w:ascii="Traditional Arabic" w:hAnsi="Traditional Arabic"/>
      <w:color w:val="0000FF"/>
      <w:sz w:val="32"/>
    </w:rPr>
  </w:style>
  <w:style w:type="character" w:styleId="af">
    <w:name w:val="annotation reference"/>
    <w:basedOn w:val="a0"/>
    <w:rsid w:val="00DF0FA3"/>
    <w:rPr>
      <w:sz w:val="16"/>
      <w:szCs w:val="16"/>
    </w:rPr>
  </w:style>
  <w:style w:type="paragraph" w:styleId="af0">
    <w:name w:val="annotation text"/>
    <w:basedOn w:val="a"/>
    <w:link w:val="Char5"/>
    <w:rsid w:val="00DF0FA3"/>
    <w:pPr>
      <w:spacing w:after="0"/>
      <w:ind w:firstLine="0"/>
      <w:jc w:val="left"/>
    </w:pPr>
    <w:rPr>
      <w:rFonts w:ascii="Times New Roman" w:eastAsia="Times New Roman" w:hAnsi="Times New Roman" w:cs="Times New Roman"/>
      <w:sz w:val="20"/>
      <w:szCs w:val="20"/>
    </w:rPr>
  </w:style>
  <w:style w:type="character" w:customStyle="1" w:styleId="Char5">
    <w:name w:val="نص تعليق Char"/>
    <w:basedOn w:val="a0"/>
    <w:link w:val="af0"/>
    <w:rsid w:val="00DF0FA3"/>
    <w:rPr>
      <w:rFonts w:ascii="Times New Roman" w:eastAsia="Times New Roman" w:hAnsi="Times New Roman" w:cs="Times New Roman"/>
      <w:sz w:val="20"/>
      <w:szCs w:val="20"/>
    </w:rPr>
  </w:style>
  <w:style w:type="paragraph" w:styleId="af1">
    <w:name w:val="annotation subject"/>
    <w:basedOn w:val="af0"/>
    <w:next w:val="af0"/>
    <w:link w:val="Char6"/>
    <w:rsid w:val="00DF0FA3"/>
    <w:rPr>
      <w:b/>
      <w:bCs/>
    </w:rPr>
  </w:style>
  <w:style w:type="character" w:customStyle="1" w:styleId="Char6">
    <w:name w:val="موضوع تعليق Char"/>
    <w:basedOn w:val="Char5"/>
    <w:link w:val="af1"/>
    <w:rsid w:val="00DF0FA3"/>
    <w:rPr>
      <w:rFonts w:ascii="Times New Roman" w:eastAsia="Times New Roman" w:hAnsi="Times New Roman" w:cs="Times New Roman"/>
      <w:b/>
      <w:bCs/>
      <w:sz w:val="20"/>
      <w:szCs w:val="20"/>
    </w:rPr>
  </w:style>
  <w:style w:type="paragraph" w:styleId="af2">
    <w:name w:val="Balloon Text"/>
    <w:basedOn w:val="a"/>
    <w:link w:val="Char7"/>
    <w:rsid w:val="00DF0FA3"/>
    <w:pPr>
      <w:spacing w:after="0"/>
      <w:ind w:firstLine="0"/>
      <w:jc w:val="left"/>
    </w:pPr>
    <w:rPr>
      <w:rFonts w:ascii="Tahoma" w:eastAsia="Times New Roman" w:hAnsi="Tahoma" w:cs="Tahoma"/>
      <w:sz w:val="18"/>
      <w:szCs w:val="18"/>
    </w:rPr>
  </w:style>
  <w:style w:type="character" w:customStyle="1" w:styleId="Char7">
    <w:name w:val="نص في بالون Char"/>
    <w:basedOn w:val="a0"/>
    <w:link w:val="af2"/>
    <w:rsid w:val="00DF0FA3"/>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1B3A-212E-469A-9B2A-59E53A572247}"/>
</file>

<file path=customXml/itemProps2.xml><?xml version="1.0" encoding="utf-8"?>
<ds:datastoreItem xmlns:ds="http://schemas.openxmlformats.org/officeDocument/2006/customXml" ds:itemID="{F9F299FD-13E8-4385-B530-9C91FA031B2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2597013D-A1AA-4680-B9E8-19BAE5E7EC2F}">
  <ds:schemaRefs>
    <ds:schemaRef ds:uri="http://schemas.microsoft.com/sharepoint/v3/contenttype/forms"/>
  </ds:schemaRefs>
</ds:datastoreItem>
</file>

<file path=customXml/itemProps4.xml><?xml version="1.0" encoding="utf-8"?>
<ds:datastoreItem xmlns:ds="http://schemas.openxmlformats.org/officeDocument/2006/customXml" ds:itemID="{5705A6B8-EAD5-4A8B-A274-9A1BE389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4753</Words>
  <Characters>27097</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2025-06-19T07:13:00Z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