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F1703" w14:textId="77777777" w:rsidR="00A7118C" w:rsidRPr="0033259C" w:rsidRDefault="00A7118C" w:rsidP="00A7118C">
      <w:pPr>
        <w:pStyle w:val="a5"/>
        <w:jc w:val="center"/>
        <w:rPr>
          <w:rFonts w:ascii="Traditional Arabic" w:hAnsi="Traditional Arabic" w:cs="Traditional Arabic"/>
          <w:b/>
          <w:bCs/>
          <w:color w:val="FF0000"/>
          <w:sz w:val="44"/>
          <w:szCs w:val="44"/>
          <w:rtl/>
          <w:lang w:bidi="ar-EG"/>
        </w:rPr>
      </w:pPr>
      <w:r w:rsidRPr="0033259C">
        <w:rPr>
          <w:rFonts w:ascii="Traditional Arabic" w:hAnsi="Traditional Arabic" w:cs="Traditional Arabic"/>
          <w:b/>
          <w:bCs/>
          <w:color w:val="FF0000"/>
          <w:sz w:val="44"/>
          <w:szCs w:val="44"/>
          <w:rtl/>
        </w:rPr>
        <w:t>عمدة الأحكام</w:t>
      </w:r>
      <w:r w:rsidRPr="0033259C">
        <w:rPr>
          <w:rFonts w:ascii="Traditional Arabic" w:hAnsi="Traditional Arabic" w:cs="Traditional Arabic"/>
          <w:b/>
          <w:bCs/>
          <w:color w:val="FF0000"/>
          <w:sz w:val="44"/>
          <w:szCs w:val="44"/>
          <w:rtl/>
          <w:lang w:bidi="ar-EG"/>
        </w:rPr>
        <w:t xml:space="preserve"> </w:t>
      </w:r>
      <w:r w:rsidRPr="0033259C">
        <w:rPr>
          <w:rFonts w:ascii="Traditional Arabic" w:hAnsi="Traditional Arabic" w:cs="Traditional Arabic"/>
          <w:b/>
          <w:bCs/>
          <w:color w:val="0000CC"/>
          <w:sz w:val="44"/>
          <w:szCs w:val="44"/>
          <w:rtl/>
          <w:lang w:bidi="ar-EG"/>
        </w:rPr>
        <w:t>(1)</w:t>
      </w:r>
    </w:p>
    <w:p w14:paraId="57E2C154" w14:textId="78CD391D" w:rsidR="00A7118C" w:rsidRPr="0033259C" w:rsidRDefault="00A7118C" w:rsidP="00A7118C">
      <w:pPr>
        <w:jc w:val="center"/>
        <w:rPr>
          <w:b/>
          <w:bCs/>
          <w:color w:val="0000CC"/>
          <w:sz w:val="44"/>
          <w:szCs w:val="44"/>
          <w:rtl/>
        </w:rPr>
      </w:pPr>
      <w:r w:rsidRPr="0033259C">
        <w:rPr>
          <w:b/>
          <w:bCs/>
          <w:color w:val="0000CC"/>
          <w:sz w:val="44"/>
          <w:szCs w:val="44"/>
          <w:rtl/>
        </w:rPr>
        <w:t>الدرس الثا</w:t>
      </w:r>
      <w:r w:rsidR="007534E6" w:rsidRPr="0033259C">
        <w:rPr>
          <w:b/>
          <w:bCs/>
          <w:color w:val="0000CC"/>
          <w:sz w:val="44"/>
          <w:szCs w:val="44"/>
          <w:rtl/>
        </w:rPr>
        <w:t>لث</w:t>
      </w:r>
    </w:p>
    <w:p w14:paraId="026406E2" w14:textId="640042FE" w:rsidR="00A7118C" w:rsidRPr="0033259C" w:rsidRDefault="00A7118C" w:rsidP="007534E6">
      <w:pPr>
        <w:spacing w:after="120"/>
        <w:jc w:val="right"/>
        <w:rPr>
          <w:b/>
          <w:bCs/>
          <w:color w:val="006600"/>
          <w:sz w:val="28"/>
          <w:szCs w:val="28"/>
          <w:rtl/>
        </w:rPr>
      </w:pPr>
      <w:r w:rsidRPr="0033259C">
        <w:rPr>
          <w:b/>
          <w:bCs/>
          <w:color w:val="006600"/>
          <w:sz w:val="28"/>
          <w:szCs w:val="28"/>
          <w:rtl/>
        </w:rPr>
        <w:t>فضيلة الشيخ/ إبراهيم بن عبد الكريم السلوم</w:t>
      </w:r>
    </w:p>
    <w:p w14:paraId="71106EA9" w14:textId="77777777" w:rsidR="007534E6" w:rsidRPr="0033259C" w:rsidRDefault="007534E6" w:rsidP="007534E6">
      <w:pPr>
        <w:spacing w:after="120"/>
        <w:ind w:firstLine="397"/>
        <w:rPr>
          <w:sz w:val="40"/>
          <w:szCs w:val="40"/>
          <w:rtl/>
        </w:rPr>
      </w:pPr>
      <w:r w:rsidRPr="0033259C">
        <w:rPr>
          <w:sz w:val="40"/>
          <w:szCs w:val="40"/>
          <w:rtl/>
        </w:rPr>
        <w:t>{السلام عليكم ورحمة الله</w:t>
      </w:r>
      <w:bookmarkStart w:id="0" w:name="_GoBack"/>
      <w:bookmarkEnd w:id="0"/>
      <w:r w:rsidRPr="0033259C">
        <w:rPr>
          <w:sz w:val="40"/>
          <w:szCs w:val="40"/>
          <w:rtl/>
        </w:rPr>
        <w:t xml:space="preserve"> وبركاته.</w:t>
      </w:r>
    </w:p>
    <w:p w14:paraId="51429A9D" w14:textId="26C9E806" w:rsidR="007534E6" w:rsidRPr="0033259C" w:rsidRDefault="007534E6" w:rsidP="007534E6">
      <w:pPr>
        <w:spacing w:after="120"/>
        <w:ind w:firstLine="397"/>
        <w:rPr>
          <w:sz w:val="40"/>
          <w:szCs w:val="40"/>
          <w:rtl/>
        </w:rPr>
      </w:pPr>
      <w:r w:rsidRPr="0033259C">
        <w:rPr>
          <w:sz w:val="40"/>
          <w:szCs w:val="40"/>
          <w:rtl/>
        </w:rPr>
        <w:t xml:space="preserve">حيَّاكم الله أيُّها الإخوة المشاهدون الكرام في برنامج </w:t>
      </w:r>
      <w:r w:rsidRPr="0033259C">
        <w:rPr>
          <w:color w:val="0000CC"/>
          <w:sz w:val="40"/>
          <w:szCs w:val="40"/>
          <w:rtl/>
        </w:rPr>
        <w:t>(جادة المتعلم)</w:t>
      </w:r>
      <w:r w:rsidRPr="0033259C">
        <w:rPr>
          <w:sz w:val="40"/>
          <w:szCs w:val="40"/>
          <w:rtl/>
        </w:rPr>
        <w:t xml:space="preserve"> وهو الحلقة الثالثة في هذا الدرس، يصحبكم فيه فضيلة الشيخ إبراهيم بن عبد الكريم السلوم، حياكم الله فضيلة الشيخ}.</w:t>
      </w:r>
    </w:p>
    <w:p w14:paraId="03326529" w14:textId="77777777" w:rsidR="007534E6" w:rsidRPr="0033259C" w:rsidRDefault="007534E6" w:rsidP="007534E6">
      <w:pPr>
        <w:spacing w:after="120"/>
        <w:ind w:firstLine="397"/>
        <w:rPr>
          <w:sz w:val="40"/>
          <w:szCs w:val="40"/>
          <w:rtl/>
        </w:rPr>
      </w:pPr>
      <w:r w:rsidRPr="0033259C">
        <w:rPr>
          <w:sz w:val="40"/>
          <w:szCs w:val="40"/>
          <w:rtl/>
        </w:rPr>
        <w:t>حيَّاكم الله وحيَّا الله الإخوة والأخوات المشاهدين والمشاهدات.</w:t>
      </w:r>
    </w:p>
    <w:p w14:paraId="3F5F8D7E" w14:textId="77777777" w:rsidR="007534E6" w:rsidRPr="0033259C" w:rsidRDefault="007534E6" w:rsidP="007534E6">
      <w:pPr>
        <w:spacing w:after="120"/>
        <w:ind w:firstLine="397"/>
        <w:rPr>
          <w:sz w:val="40"/>
          <w:szCs w:val="40"/>
          <w:rtl/>
        </w:rPr>
      </w:pPr>
      <w:r w:rsidRPr="0033259C">
        <w:rPr>
          <w:sz w:val="40"/>
          <w:szCs w:val="40"/>
          <w:rtl/>
        </w:rPr>
        <w:t>{بارك الله فيكم.</w:t>
      </w:r>
    </w:p>
    <w:p w14:paraId="4FC3EC13" w14:textId="77777777" w:rsidR="007534E6" w:rsidRPr="0033259C" w:rsidRDefault="007534E6" w:rsidP="007534E6">
      <w:pPr>
        <w:spacing w:after="120"/>
        <w:ind w:firstLine="397"/>
        <w:rPr>
          <w:sz w:val="40"/>
          <w:szCs w:val="40"/>
          <w:rtl/>
        </w:rPr>
      </w:pPr>
      <w:r w:rsidRPr="0033259C">
        <w:rPr>
          <w:sz w:val="40"/>
          <w:szCs w:val="40"/>
          <w:rtl/>
        </w:rPr>
        <w:t>كنا قد وقفنا أيها الشيخ الكريم عند حديث عائشة -رَضِيَ اللهُ عَنْهَا.</w:t>
      </w:r>
    </w:p>
    <w:p w14:paraId="2A446274" w14:textId="77777777" w:rsidR="007534E6" w:rsidRPr="0033259C" w:rsidRDefault="007534E6" w:rsidP="007534E6">
      <w:pPr>
        <w:spacing w:after="120"/>
        <w:ind w:firstLine="397"/>
        <w:rPr>
          <w:sz w:val="40"/>
          <w:szCs w:val="40"/>
          <w:rtl/>
        </w:rPr>
      </w:pPr>
      <w:r w:rsidRPr="0033259C">
        <w:rPr>
          <w:sz w:val="40"/>
          <w:szCs w:val="40"/>
          <w:rtl/>
        </w:rPr>
        <w:t xml:space="preserve">قال الإمام الحافظ عبد الغني المقدسي -رَحِمَهُ اللهُ تَعَالَى: </w:t>
      </w:r>
      <w:r w:rsidRPr="0033259C">
        <w:rPr>
          <w:color w:val="0000FF"/>
          <w:sz w:val="40"/>
          <w:szCs w:val="40"/>
          <w:rtl/>
        </w:rPr>
        <w:t xml:space="preserve">(عَنْ عَائِشَة َ-رَضِيَ اللهُ عَنْهَا- قَالَتْ: </w:t>
      </w:r>
      <w:r w:rsidRPr="0033259C">
        <w:rPr>
          <w:color w:val="006600"/>
          <w:sz w:val="40"/>
          <w:szCs w:val="40"/>
          <w:rtl/>
        </w:rPr>
        <w:t xml:space="preserve">«كَانَ رَسُولُ اللَّهِ </w:t>
      </w:r>
      <w:r w:rsidRPr="0033259C">
        <w:rPr>
          <w:rFonts w:ascii="Sakkal Majalla" w:hAnsi="Sakkal Majalla" w:cs="Sakkal Majalla" w:hint="cs"/>
          <w:color w:val="006600"/>
          <w:sz w:val="40"/>
          <w:szCs w:val="40"/>
          <w:rtl/>
        </w:rPr>
        <w:t>ﷺ</w:t>
      </w:r>
      <w:r w:rsidRPr="0033259C">
        <w:rPr>
          <w:color w:val="006600"/>
          <w:sz w:val="40"/>
          <w:szCs w:val="40"/>
          <w:rtl/>
        </w:rPr>
        <w:t xml:space="preserve"> يُعْجِبُهُ التَّيَمُّنُ فِي تَنَعُّلِهِ، وَتَرَجُّلِهِ، وَطُهُورِهِ، وَفِي شَأْنِهِ كُلِّهِ»</w:t>
      </w:r>
      <w:r w:rsidRPr="0033259C">
        <w:rPr>
          <w:color w:val="0000FF"/>
          <w:sz w:val="40"/>
          <w:szCs w:val="40"/>
          <w:rtl/>
        </w:rPr>
        <w:t>)</w:t>
      </w:r>
      <w:r w:rsidRPr="0033259C">
        <w:rPr>
          <w:sz w:val="40"/>
          <w:szCs w:val="40"/>
          <w:rtl/>
        </w:rPr>
        <w:t>}.</w:t>
      </w:r>
    </w:p>
    <w:p w14:paraId="1C81D5E8" w14:textId="77777777" w:rsidR="007534E6" w:rsidRPr="0033259C" w:rsidRDefault="007534E6" w:rsidP="007534E6">
      <w:pPr>
        <w:spacing w:after="120"/>
        <w:ind w:firstLine="397"/>
        <w:rPr>
          <w:sz w:val="40"/>
          <w:szCs w:val="40"/>
          <w:rtl/>
        </w:rPr>
      </w:pPr>
      <w:r w:rsidRPr="0033259C">
        <w:rPr>
          <w:sz w:val="40"/>
          <w:szCs w:val="40"/>
          <w:rtl/>
        </w:rPr>
        <w:t>الحمد لله رب العالمين وصلَّى الله وسلم على عبده ورسوله نبينا محمد، وعلى آله وأصحابه أجمعين؛ أمَّا بعد:</w:t>
      </w:r>
    </w:p>
    <w:p w14:paraId="3BF7EFFC" w14:textId="77777777" w:rsidR="007534E6" w:rsidRPr="0033259C" w:rsidRDefault="007534E6" w:rsidP="007534E6">
      <w:pPr>
        <w:spacing w:after="120"/>
        <w:ind w:firstLine="397"/>
        <w:rPr>
          <w:sz w:val="40"/>
          <w:szCs w:val="40"/>
          <w:rtl/>
        </w:rPr>
      </w:pPr>
      <w:r w:rsidRPr="0033259C">
        <w:rPr>
          <w:sz w:val="40"/>
          <w:szCs w:val="40"/>
          <w:rtl/>
        </w:rPr>
        <w:t xml:space="preserve">فهذا الحديث الذي ترويه عائشة -رَضِيَ اللهُ عَنْهَا- أصلٌ عظيم في التَّيامن في كلِّ ما يُستحسن ويُستحب، وقد بيَّنت عائشة -رَضِيَ اللهُ عَنْهَا- أن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كان</w:t>
      </w:r>
      <w:r w:rsidRPr="0033259C">
        <w:rPr>
          <w:sz w:val="40"/>
          <w:szCs w:val="40"/>
          <w:rtl/>
        </w:rPr>
        <w:t xml:space="preserve"> </w:t>
      </w:r>
      <w:r w:rsidRPr="0033259C">
        <w:rPr>
          <w:rFonts w:hint="cs"/>
          <w:sz w:val="40"/>
          <w:szCs w:val="40"/>
          <w:rtl/>
        </w:rPr>
        <w:t>يعجبه</w:t>
      </w:r>
      <w:r w:rsidRPr="0033259C">
        <w:rPr>
          <w:sz w:val="40"/>
          <w:szCs w:val="40"/>
          <w:rtl/>
        </w:rPr>
        <w:t xml:space="preserve"> </w:t>
      </w:r>
      <w:r w:rsidRPr="0033259C">
        <w:rPr>
          <w:rFonts w:hint="cs"/>
          <w:sz w:val="40"/>
          <w:szCs w:val="40"/>
          <w:rtl/>
        </w:rPr>
        <w:t>ال</w:t>
      </w:r>
      <w:r w:rsidRPr="0033259C">
        <w:rPr>
          <w:sz w:val="40"/>
          <w:szCs w:val="40"/>
          <w:rtl/>
        </w:rPr>
        <w:t>تيمُّن في تنعله.</w:t>
      </w:r>
    </w:p>
    <w:p w14:paraId="31BE740F" w14:textId="77777777" w:rsidR="007534E6" w:rsidRPr="0033259C" w:rsidRDefault="007534E6" w:rsidP="007534E6">
      <w:pPr>
        <w:spacing w:after="120"/>
        <w:ind w:firstLine="397"/>
        <w:rPr>
          <w:sz w:val="40"/>
          <w:szCs w:val="40"/>
          <w:rtl/>
        </w:rPr>
      </w:pPr>
      <w:r w:rsidRPr="0033259C">
        <w:rPr>
          <w:color w:val="006600"/>
          <w:sz w:val="40"/>
          <w:szCs w:val="40"/>
          <w:rtl/>
        </w:rPr>
        <w:t>«تَنَعُّلِهِ»</w:t>
      </w:r>
      <w:r w:rsidRPr="0033259C">
        <w:rPr>
          <w:sz w:val="40"/>
          <w:szCs w:val="40"/>
          <w:rtl/>
        </w:rPr>
        <w:t xml:space="preserve">: يعني البداءة بلبس النعل. </w:t>
      </w:r>
    </w:p>
    <w:p w14:paraId="7277314C" w14:textId="77777777" w:rsidR="007534E6" w:rsidRPr="0033259C" w:rsidRDefault="007534E6" w:rsidP="007534E6">
      <w:pPr>
        <w:spacing w:after="120"/>
        <w:ind w:firstLine="397"/>
        <w:rPr>
          <w:sz w:val="40"/>
          <w:szCs w:val="40"/>
          <w:rtl/>
        </w:rPr>
      </w:pPr>
      <w:r w:rsidRPr="0033259C">
        <w:rPr>
          <w:color w:val="006600"/>
          <w:sz w:val="40"/>
          <w:szCs w:val="40"/>
          <w:rtl/>
        </w:rPr>
        <w:t>«وَتَرَجُّلِهِ»</w:t>
      </w:r>
      <w:r w:rsidRPr="0033259C">
        <w:rPr>
          <w:sz w:val="40"/>
          <w:szCs w:val="40"/>
          <w:rtl/>
        </w:rPr>
        <w:t xml:space="preserve">: يعني ترجيل الشَّعر، فكان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يبدأ</w:t>
      </w:r>
      <w:r w:rsidRPr="0033259C">
        <w:rPr>
          <w:sz w:val="40"/>
          <w:szCs w:val="40"/>
          <w:rtl/>
        </w:rPr>
        <w:t xml:space="preserve"> </w:t>
      </w:r>
      <w:r w:rsidRPr="0033259C">
        <w:rPr>
          <w:rFonts w:hint="cs"/>
          <w:sz w:val="40"/>
          <w:szCs w:val="40"/>
          <w:rtl/>
        </w:rPr>
        <w:t>بشقه</w:t>
      </w:r>
      <w:r w:rsidRPr="0033259C">
        <w:rPr>
          <w:sz w:val="40"/>
          <w:szCs w:val="40"/>
          <w:rtl/>
        </w:rPr>
        <w:t xml:space="preserve"> </w:t>
      </w:r>
      <w:r w:rsidRPr="0033259C">
        <w:rPr>
          <w:rFonts w:hint="cs"/>
          <w:sz w:val="40"/>
          <w:szCs w:val="40"/>
          <w:rtl/>
        </w:rPr>
        <w:t>الأيمن</w:t>
      </w:r>
      <w:r w:rsidRPr="0033259C">
        <w:rPr>
          <w:sz w:val="40"/>
          <w:szCs w:val="40"/>
          <w:rtl/>
        </w:rPr>
        <w:t xml:space="preserve"> </w:t>
      </w:r>
      <w:r w:rsidRPr="0033259C">
        <w:rPr>
          <w:rFonts w:hint="cs"/>
          <w:sz w:val="40"/>
          <w:szCs w:val="40"/>
          <w:rtl/>
        </w:rPr>
        <w:t>ثم</w:t>
      </w:r>
      <w:r w:rsidRPr="0033259C">
        <w:rPr>
          <w:sz w:val="40"/>
          <w:szCs w:val="40"/>
          <w:rtl/>
        </w:rPr>
        <w:t xml:space="preserve"> </w:t>
      </w:r>
      <w:r w:rsidRPr="0033259C">
        <w:rPr>
          <w:rFonts w:hint="cs"/>
          <w:sz w:val="40"/>
          <w:szCs w:val="40"/>
          <w:rtl/>
        </w:rPr>
        <w:t>شقه</w:t>
      </w:r>
      <w:r w:rsidRPr="0033259C">
        <w:rPr>
          <w:sz w:val="40"/>
          <w:szCs w:val="40"/>
          <w:rtl/>
        </w:rPr>
        <w:t xml:space="preserve"> </w:t>
      </w:r>
      <w:r w:rsidRPr="0033259C">
        <w:rPr>
          <w:rFonts w:hint="cs"/>
          <w:sz w:val="40"/>
          <w:szCs w:val="40"/>
          <w:rtl/>
        </w:rPr>
        <w:t>الأيسر</w:t>
      </w:r>
      <w:r w:rsidRPr="0033259C">
        <w:rPr>
          <w:sz w:val="40"/>
          <w:szCs w:val="40"/>
          <w:rtl/>
        </w:rPr>
        <w:t>.</w:t>
      </w:r>
    </w:p>
    <w:p w14:paraId="61AB263F" w14:textId="77777777" w:rsidR="007534E6" w:rsidRPr="0033259C" w:rsidRDefault="007534E6" w:rsidP="007534E6">
      <w:pPr>
        <w:spacing w:after="120"/>
        <w:ind w:firstLine="397"/>
        <w:rPr>
          <w:sz w:val="40"/>
          <w:szCs w:val="40"/>
          <w:rtl/>
        </w:rPr>
      </w:pPr>
      <w:r w:rsidRPr="0033259C">
        <w:rPr>
          <w:color w:val="006600"/>
          <w:sz w:val="40"/>
          <w:szCs w:val="40"/>
          <w:rtl/>
        </w:rPr>
        <w:lastRenderedPageBreak/>
        <w:t>«وَطَهُورِهِ»</w:t>
      </w:r>
      <w:r w:rsidRPr="0033259C">
        <w:rPr>
          <w:sz w:val="40"/>
          <w:szCs w:val="40"/>
          <w:rtl/>
        </w:rPr>
        <w:t xml:space="preserve"> أو </w:t>
      </w:r>
      <w:r w:rsidRPr="0033259C">
        <w:rPr>
          <w:color w:val="006600"/>
          <w:sz w:val="40"/>
          <w:szCs w:val="40"/>
          <w:rtl/>
        </w:rPr>
        <w:t>«وَطُهُورِهِ»</w:t>
      </w:r>
      <w:r w:rsidRPr="0033259C">
        <w:rPr>
          <w:sz w:val="40"/>
          <w:szCs w:val="40"/>
          <w:rtl/>
        </w:rPr>
        <w:t xml:space="preserve">: ويشمل هذا وضوءه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وغُسله</w:t>
      </w:r>
      <w:r w:rsidRPr="0033259C">
        <w:rPr>
          <w:sz w:val="40"/>
          <w:szCs w:val="40"/>
          <w:rtl/>
        </w:rPr>
        <w:t>.</w:t>
      </w:r>
    </w:p>
    <w:p w14:paraId="48C3940D" w14:textId="6220D294" w:rsidR="007534E6" w:rsidRPr="0033259C" w:rsidRDefault="007534E6" w:rsidP="002B0F8A">
      <w:pPr>
        <w:spacing w:after="120"/>
        <w:ind w:firstLine="397"/>
        <w:rPr>
          <w:sz w:val="40"/>
          <w:szCs w:val="40"/>
          <w:rtl/>
        </w:rPr>
      </w:pPr>
      <w:r w:rsidRPr="0033259C">
        <w:rPr>
          <w:sz w:val="40"/>
          <w:szCs w:val="40"/>
          <w:rtl/>
        </w:rPr>
        <w:t xml:space="preserve">فأمَّا الوضوء: فإن حديث عثمان وعبد الله بن زيد الذين شرحناهما في المجلس السابق لم يكن فيهما دلالة على التَّيامن، وإنَّما فيهما إشارة إلى غسل العضو بوجه عام، في قوله: </w:t>
      </w:r>
      <w:r w:rsidRPr="0033259C">
        <w:rPr>
          <w:color w:val="006600"/>
          <w:sz w:val="40"/>
          <w:szCs w:val="40"/>
          <w:rtl/>
        </w:rPr>
        <w:t>«فَغَسَلَ يَدَيْهِ....، ثُمَّ غَسَلَ رِجْلَيْهِ»</w:t>
      </w:r>
      <w:r w:rsidRPr="0033259C">
        <w:rPr>
          <w:sz w:val="40"/>
          <w:szCs w:val="40"/>
          <w:rtl/>
        </w:rPr>
        <w:t xml:space="preserve">، ما فيه: ثم غسل رجله اليمنى ثم غسل رجله اليسرى؛ فذكر المصنف -رَحِمَهُ اللهُ- هذا الحديث بعدهما كالإشارة منه إلى مشروعية التَّيامن وإلى أنه يُشرع أن يبدأ في وضوئه بغسل الأعضاء الميمَّنة، يبدأ باليمين في يده ثم اليسرى، فإن قدَّم اليسرى على اليمنى فإنه لا يضر على الصحيح من أقوال أهل العلم، بل إنه حكي إجماعًا، فقد جاء عن علي -رَضِيَ اللهُ عَنْهُ- وابن مسعود أنه قال فيهما: "لا يضرك بأيهما بدأت"، هذا من حيث إبطال الوضوء، لكن من حيث مخالفة السنة نقول: نعم، فيه مخالفة للسنة؛ لأنه إذا ثبتَ أن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كان</w:t>
      </w:r>
      <w:r w:rsidRPr="0033259C">
        <w:rPr>
          <w:sz w:val="40"/>
          <w:szCs w:val="40"/>
          <w:rtl/>
        </w:rPr>
        <w:t xml:space="preserve"> </w:t>
      </w:r>
      <w:r w:rsidRPr="0033259C">
        <w:rPr>
          <w:rFonts w:hint="cs"/>
          <w:sz w:val="40"/>
          <w:szCs w:val="40"/>
          <w:rtl/>
        </w:rPr>
        <w:t>إذا</w:t>
      </w:r>
      <w:r w:rsidRPr="0033259C">
        <w:rPr>
          <w:sz w:val="40"/>
          <w:szCs w:val="40"/>
          <w:rtl/>
        </w:rPr>
        <w:t xml:space="preserve"> </w:t>
      </w:r>
      <w:r w:rsidRPr="0033259C">
        <w:rPr>
          <w:rFonts w:hint="cs"/>
          <w:sz w:val="40"/>
          <w:szCs w:val="40"/>
          <w:rtl/>
        </w:rPr>
        <w:t>اغتسل</w:t>
      </w:r>
      <w:r w:rsidRPr="0033259C">
        <w:rPr>
          <w:sz w:val="40"/>
          <w:szCs w:val="40"/>
          <w:rtl/>
        </w:rPr>
        <w:t xml:space="preserve"> -</w:t>
      </w:r>
      <w:r w:rsidRPr="0033259C">
        <w:rPr>
          <w:rFonts w:hint="cs"/>
          <w:sz w:val="40"/>
          <w:szCs w:val="40"/>
          <w:rtl/>
        </w:rPr>
        <w:t>كما</w:t>
      </w:r>
      <w:r w:rsidRPr="0033259C">
        <w:rPr>
          <w:sz w:val="40"/>
          <w:szCs w:val="40"/>
          <w:rtl/>
        </w:rPr>
        <w:t xml:space="preserve"> </w:t>
      </w:r>
      <w:r w:rsidRPr="0033259C">
        <w:rPr>
          <w:rFonts w:hint="cs"/>
          <w:sz w:val="40"/>
          <w:szCs w:val="40"/>
          <w:rtl/>
        </w:rPr>
        <w:t>في</w:t>
      </w:r>
      <w:r w:rsidRPr="0033259C">
        <w:rPr>
          <w:sz w:val="40"/>
          <w:szCs w:val="40"/>
          <w:rtl/>
        </w:rPr>
        <w:t xml:space="preserve"> </w:t>
      </w:r>
      <w:r w:rsidRPr="0033259C">
        <w:rPr>
          <w:rFonts w:hint="cs"/>
          <w:sz w:val="40"/>
          <w:szCs w:val="40"/>
          <w:rtl/>
        </w:rPr>
        <w:t>حديث</w:t>
      </w:r>
      <w:r w:rsidRPr="0033259C">
        <w:rPr>
          <w:sz w:val="40"/>
          <w:szCs w:val="40"/>
          <w:rtl/>
        </w:rPr>
        <w:t xml:space="preserve"> </w:t>
      </w:r>
      <w:r w:rsidRPr="0033259C">
        <w:rPr>
          <w:rFonts w:hint="cs"/>
          <w:sz w:val="40"/>
          <w:szCs w:val="40"/>
          <w:rtl/>
        </w:rPr>
        <w:t>عائشة</w:t>
      </w:r>
      <w:r w:rsidRPr="0033259C">
        <w:rPr>
          <w:sz w:val="40"/>
          <w:szCs w:val="40"/>
          <w:rtl/>
        </w:rPr>
        <w:t xml:space="preserve">- </w:t>
      </w:r>
      <w:r w:rsidRPr="0033259C">
        <w:rPr>
          <w:rFonts w:hint="cs"/>
          <w:sz w:val="40"/>
          <w:szCs w:val="40"/>
          <w:rtl/>
        </w:rPr>
        <w:t>بدأ</w:t>
      </w:r>
      <w:r w:rsidRPr="0033259C">
        <w:rPr>
          <w:sz w:val="40"/>
          <w:szCs w:val="40"/>
          <w:rtl/>
        </w:rPr>
        <w:t xml:space="preserve"> </w:t>
      </w:r>
      <w:r w:rsidRPr="0033259C">
        <w:rPr>
          <w:rFonts w:hint="cs"/>
          <w:sz w:val="40"/>
          <w:szCs w:val="40"/>
          <w:rtl/>
        </w:rPr>
        <w:t>بشقه</w:t>
      </w:r>
      <w:r w:rsidRPr="0033259C">
        <w:rPr>
          <w:sz w:val="40"/>
          <w:szCs w:val="40"/>
          <w:rtl/>
        </w:rPr>
        <w:t xml:space="preserve"> </w:t>
      </w:r>
      <w:r w:rsidRPr="0033259C">
        <w:rPr>
          <w:rFonts w:hint="cs"/>
          <w:sz w:val="40"/>
          <w:szCs w:val="40"/>
          <w:rtl/>
        </w:rPr>
        <w:t>الأيمن،</w:t>
      </w:r>
      <w:r w:rsidRPr="0033259C">
        <w:rPr>
          <w:sz w:val="40"/>
          <w:szCs w:val="40"/>
          <w:rtl/>
        </w:rPr>
        <w:t xml:space="preserve"> </w:t>
      </w:r>
      <w:r w:rsidRPr="0033259C">
        <w:rPr>
          <w:rFonts w:hint="cs"/>
          <w:sz w:val="40"/>
          <w:szCs w:val="40"/>
          <w:rtl/>
        </w:rPr>
        <w:t>مع</w:t>
      </w:r>
      <w:r w:rsidRPr="0033259C">
        <w:rPr>
          <w:sz w:val="40"/>
          <w:szCs w:val="40"/>
          <w:rtl/>
        </w:rPr>
        <w:t xml:space="preserve"> </w:t>
      </w:r>
      <w:r w:rsidRPr="0033259C">
        <w:rPr>
          <w:rFonts w:hint="cs"/>
          <w:sz w:val="40"/>
          <w:szCs w:val="40"/>
          <w:rtl/>
        </w:rPr>
        <w:t>أن</w:t>
      </w:r>
      <w:r w:rsidRPr="0033259C">
        <w:rPr>
          <w:sz w:val="40"/>
          <w:szCs w:val="40"/>
          <w:rtl/>
        </w:rPr>
        <w:t xml:space="preserve">َّ الغسل الأعم الأغلب إنما يعم الجسد، ولكن كان يدعو عليه الصلاة والسلام بشيء نحو الحلاب فيبدأ بشقه الأيمن ثم شقه الأيسر </w:t>
      </w:r>
      <w:r w:rsidRPr="0033259C">
        <w:rPr>
          <w:rFonts w:ascii="Sakkal Majalla" w:hAnsi="Sakkal Majalla" w:cs="Sakkal Majalla" w:hint="cs"/>
          <w:sz w:val="40"/>
          <w:szCs w:val="40"/>
          <w:rtl/>
        </w:rPr>
        <w:t>ﷺ</w:t>
      </w:r>
      <w:r w:rsidRPr="0033259C">
        <w:rPr>
          <w:rFonts w:hint="cs"/>
          <w:sz w:val="40"/>
          <w:szCs w:val="40"/>
          <w:rtl/>
        </w:rPr>
        <w:t>،</w:t>
      </w:r>
      <w:r w:rsidRPr="0033259C">
        <w:rPr>
          <w:sz w:val="40"/>
          <w:szCs w:val="40"/>
          <w:rtl/>
        </w:rPr>
        <w:t xml:space="preserve"> </w:t>
      </w:r>
      <w:r w:rsidRPr="0033259C">
        <w:rPr>
          <w:rFonts w:hint="cs"/>
          <w:sz w:val="40"/>
          <w:szCs w:val="40"/>
          <w:rtl/>
        </w:rPr>
        <w:t>فإذا</w:t>
      </w:r>
      <w:r w:rsidRPr="0033259C">
        <w:rPr>
          <w:sz w:val="40"/>
          <w:szCs w:val="40"/>
          <w:rtl/>
        </w:rPr>
        <w:t xml:space="preserve"> </w:t>
      </w:r>
      <w:r w:rsidRPr="0033259C">
        <w:rPr>
          <w:rFonts w:hint="cs"/>
          <w:sz w:val="40"/>
          <w:szCs w:val="40"/>
          <w:rtl/>
        </w:rPr>
        <w:t>كان</w:t>
      </w:r>
      <w:r w:rsidRPr="0033259C">
        <w:rPr>
          <w:sz w:val="40"/>
          <w:szCs w:val="40"/>
          <w:rtl/>
        </w:rPr>
        <w:t xml:space="preserve"> </w:t>
      </w:r>
      <w:r w:rsidRPr="0033259C">
        <w:rPr>
          <w:rFonts w:hint="cs"/>
          <w:sz w:val="40"/>
          <w:szCs w:val="40"/>
          <w:rtl/>
        </w:rPr>
        <w:t>هذا</w:t>
      </w:r>
      <w:r w:rsidRPr="0033259C">
        <w:rPr>
          <w:sz w:val="40"/>
          <w:szCs w:val="40"/>
          <w:rtl/>
        </w:rPr>
        <w:t xml:space="preserve"> </w:t>
      </w:r>
      <w:r w:rsidRPr="0033259C">
        <w:rPr>
          <w:rFonts w:hint="cs"/>
          <w:sz w:val="40"/>
          <w:szCs w:val="40"/>
          <w:rtl/>
        </w:rPr>
        <w:t>مشروعًا</w:t>
      </w:r>
      <w:r w:rsidRPr="0033259C">
        <w:rPr>
          <w:sz w:val="40"/>
          <w:szCs w:val="40"/>
          <w:rtl/>
        </w:rPr>
        <w:t xml:space="preserve"> </w:t>
      </w:r>
      <w:r w:rsidRPr="0033259C">
        <w:rPr>
          <w:rFonts w:hint="cs"/>
          <w:sz w:val="40"/>
          <w:szCs w:val="40"/>
          <w:rtl/>
        </w:rPr>
        <w:t>في</w:t>
      </w:r>
      <w:r w:rsidRPr="0033259C">
        <w:rPr>
          <w:sz w:val="40"/>
          <w:szCs w:val="40"/>
          <w:rtl/>
        </w:rPr>
        <w:t xml:space="preserve"> </w:t>
      </w:r>
      <w:r w:rsidRPr="0033259C">
        <w:rPr>
          <w:rFonts w:hint="cs"/>
          <w:sz w:val="40"/>
          <w:szCs w:val="40"/>
          <w:rtl/>
        </w:rPr>
        <w:t>الغسل</w:t>
      </w:r>
      <w:r w:rsidRPr="0033259C">
        <w:rPr>
          <w:sz w:val="40"/>
          <w:szCs w:val="40"/>
          <w:rtl/>
        </w:rPr>
        <w:t xml:space="preserve"> </w:t>
      </w:r>
      <w:r w:rsidRPr="0033259C">
        <w:rPr>
          <w:rFonts w:hint="cs"/>
          <w:sz w:val="40"/>
          <w:szCs w:val="40"/>
          <w:rtl/>
        </w:rPr>
        <w:t>فلأن</w:t>
      </w:r>
      <w:r w:rsidRPr="0033259C">
        <w:rPr>
          <w:sz w:val="40"/>
          <w:szCs w:val="40"/>
          <w:rtl/>
        </w:rPr>
        <w:t xml:space="preserve"> </w:t>
      </w:r>
      <w:r w:rsidRPr="0033259C">
        <w:rPr>
          <w:rFonts w:hint="cs"/>
          <w:sz w:val="40"/>
          <w:szCs w:val="40"/>
          <w:rtl/>
        </w:rPr>
        <w:t>يكون</w:t>
      </w:r>
      <w:r w:rsidRPr="0033259C">
        <w:rPr>
          <w:sz w:val="40"/>
          <w:szCs w:val="40"/>
          <w:rtl/>
        </w:rPr>
        <w:t xml:space="preserve"> </w:t>
      </w:r>
      <w:r w:rsidRPr="0033259C">
        <w:rPr>
          <w:rFonts w:hint="cs"/>
          <w:sz w:val="40"/>
          <w:szCs w:val="40"/>
          <w:rtl/>
        </w:rPr>
        <w:t>مشروعًا</w:t>
      </w:r>
      <w:r w:rsidRPr="0033259C">
        <w:rPr>
          <w:sz w:val="40"/>
          <w:szCs w:val="40"/>
          <w:rtl/>
        </w:rPr>
        <w:t xml:space="preserve"> </w:t>
      </w:r>
      <w:r w:rsidRPr="0033259C">
        <w:rPr>
          <w:rFonts w:hint="cs"/>
          <w:sz w:val="40"/>
          <w:szCs w:val="40"/>
          <w:rtl/>
        </w:rPr>
        <w:t>في</w:t>
      </w:r>
      <w:r w:rsidRPr="0033259C">
        <w:rPr>
          <w:sz w:val="40"/>
          <w:szCs w:val="40"/>
          <w:rtl/>
        </w:rPr>
        <w:t xml:space="preserve"> </w:t>
      </w:r>
      <w:r w:rsidRPr="0033259C">
        <w:rPr>
          <w:rFonts w:hint="cs"/>
          <w:sz w:val="40"/>
          <w:szCs w:val="40"/>
          <w:rtl/>
        </w:rPr>
        <w:t>الوضوء</w:t>
      </w:r>
      <w:r w:rsidRPr="0033259C">
        <w:rPr>
          <w:sz w:val="40"/>
          <w:szCs w:val="40"/>
          <w:rtl/>
        </w:rPr>
        <w:t xml:space="preserve"> </w:t>
      </w:r>
      <w:r w:rsidRPr="0033259C">
        <w:rPr>
          <w:rFonts w:hint="cs"/>
          <w:sz w:val="40"/>
          <w:szCs w:val="40"/>
          <w:rtl/>
        </w:rPr>
        <w:t>من</w:t>
      </w:r>
      <w:r w:rsidRPr="0033259C">
        <w:rPr>
          <w:sz w:val="40"/>
          <w:szCs w:val="40"/>
          <w:rtl/>
        </w:rPr>
        <w:t xml:space="preserve"> </w:t>
      </w:r>
      <w:r w:rsidRPr="0033259C">
        <w:rPr>
          <w:rFonts w:hint="cs"/>
          <w:sz w:val="40"/>
          <w:szCs w:val="40"/>
          <w:rtl/>
        </w:rPr>
        <w:t>باب</w:t>
      </w:r>
      <w:r w:rsidRPr="0033259C">
        <w:rPr>
          <w:sz w:val="40"/>
          <w:szCs w:val="40"/>
          <w:rtl/>
        </w:rPr>
        <w:t xml:space="preserve"> </w:t>
      </w:r>
      <w:r w:rsidRPr="0033259C">
        <w:rPr>
          <w:rFonts w:hint="cs"/>
          <w:sz w:val="40"/>
          <w:szCs w:val="40"/>
          <w:rtl/>
        </w:rPr>
        <w:t>أولى،</w:t>
      </w:r>
      <w:r w:rsidRPr="0033259C">
        <w:rPr>
          <w:sz w:val="40"/>
          <w:szCs w:val="40"/>
          <w:rtl/>
        </w:rPr>
        <w:t xml:space="preserve"> </w:t>
      </w:r>
      <w:r w:rsidRPr="0033259C">
        <w:rPr>
          <w:rFonts w:hint="cs"/>
          <w:sz w:val="40"/>
          <w:szCs w:val="40"/>
          <w:rtl/>
        </w:rPr>
        <w:t>ولهذا</w:t>
      </w:r>
      <w:r w:rsidRPr="0033259C">
        <w:rPr>
          <w:sz w:val="40"/>
          <w:szCs w:val="40"/>
          <w:rtl/>
        </w:rPr>
        <w:t xml:space="preserve"> </w:t>
      </w:r>
      <w:r w:rsidRPr="0033259C">
        <w:rPr>
          <w:rFonts w:hint="cs"/>
          <w:sz w:val="40"/>
          <w:szCs w:val="40"/>
          <w:rtl/>
        </w:rPr>
        <w:t>قالت</w:t>
      </w:r>
      <w:r w:rsidRPr="0033259C">
        <w:rPr>
          <w:sz w:val="40"/>
          <w:szCs w:val="40"/>
          <w:rtl/>
        </w:rPr>
        <w:t xml:space="preserve"> </w:t>
      </w:r>
      <w:r w:rsidRPr="0033259C">
        <w:rPr>
          <w:rFonts w:hint="cs"/>
          <w:sz w:val="40"/>
          <w:szCs w:val="40"/>
          <w:rtl/>
        </w:rPr>
        <w:t>عائشة</w:t>
      </w:r>
      <w:r w:rsidRPr="0033259C">
        <w:rPr>
          <w:sz w:val="40"/>
          <w:szCs w:val="40"/>
          <w:rtl/>
        </w:rPr>
        <w:t xml:space="preserve"> -</w:t>
      </w:r>
      <w:r w:rsidRPr="0033259C">
        <w:rPr>
          <w:rFonts w:hint="cs"/>
          <w:sz w:val="40"/>
          <w:szCs w:val="40"/>
          <w:rtl/>
        </w:rPr>
        <w:t>رَضِيَ</w:t>
      </w:r>
      <w:r w:rsidRPr="0033259C">
        <w:rPr>
          <w:sz w:val="40"/>
          <w:szCs w:val="40"/>
          <w:rtl/>
        </w:rPr>
        <w:t xml:space="preserve"> </w:t>
      </w:r>
      <w:r w:rsidRPr="0033259C">
        <w:rPr>
          <w:rFonts w:hint="cs"/>
          <w:sz w:val="40"/>
          <w:szCs w:val="40"/>
          <w:rtl/>
        </w:rPr>
        <w:t>اللهُ</w:t>
      </w:r>
      <w:r w:rsidRPr="0033259C">
        <w:rPr>
          <w:sz w:val="40"/>
          <w:szCs w:val="40"/>
          <w:rtl/>
        </w:rPr>
        <w:t xml:space="preserve"> </w:t>
      </w:r>
      <w:r w:rsidRPr="0033259C">
        <w:rPr>
          <w:rFonts w:hint="cs"/>
          <w:sz w:val="40"/>
          <w:szCs w:val="40"/>
          <w:rtl/>
        </w:rPr>
        <w:t>عَنْهَا</w:t>
      </w:r>
      <w:r w:rsidRPr="0033259C">
        <w:rPr>
          <w:sz w:val="40"/>
          <w:szCs w:val="40"/>
          <w:rtl/>
        </w:rPr>
        <w:t xml:space="preserve">: </w:t>
      </w:r>
      <w:r w:rsidRPr="0033259C">
        <w:rPr>
          <w:color w:val="006600"/>
          <w:sz w:val="40"/>
          <w:szCs w:val="40"/>
          <w:rtl/>
        </w:rPr>
        <w:t>«وَطُهُورِهِ، وَفِي شَأْنِهِ كُلِّهِ»</w:t>
      </w:r>
      <w:r w:rsidRPr="0033259C">
        <w:rPr>
          <w:sz w:val="40"/>
          <w:szCs w:val="40"/>
          <w:rtl/>
        </w:rPr>
        <w:t>.</w:t>
      </w:r>
    </w:p>
    <w:p w14:paraId="1213846D" w14:textId="77777777" w:rsidR="007534E6" w:rsidRPr="0033259C" w:rsidRDefault="007534E6" w:rsidP="007534E6">
      <w:pPr>
        <w:spacing w:after="120"/>
        <w:ind w:firstLine="397"/>
        <w:rPr>
          <w:sz w:val="40"/>
          <w:szCs w:val="40"/>
          <w:rtl/>
        </w:rPr>
      </w:pPr>
      <w:r w:rsidRPr="0033259C">
        <w:rPr>
          <w:sz w:val="40"/>
          <w:szCs w:val="40"/>
          <w:rtl/>
        </w:rPr>
        <w:t xml:space="preserve">وقول: </w:t>
      </w:r>
      <w:r w:rsidRPr="0033259C">
        <w:rPr>
          <w:color w:val="006600"/>
          <w:sz w:val="40"/>
          <w:szCs w:val="40"/>
          <w:rtl/>
        </w:rPr>
        <w:t>«وَفِي شَأْنِهِ كُلِّهِ»</w:t>
      </w:r>
      <w:r w:rsidRPr="0033259C">
        <w:rPr>
          <w:sz w:val="40"/>
          <w:szCs w:val="40"/>
          <w:rtl/>
        </w:rPr>
        <w:t xml:space="preserve"> لفظ عام، فكل ما اختلفنا فيه هل يشرع فيه التيامن أو لا؛ ننظر هل هو من الأمور المستحسنة عند الناس والمستحبة والمقبولة أو لا؟ </w:t>
      </w:r>
    </w:p>
    <w:p w14:paraId="11CC0AF0" w14:textId="61237F43" w:rsidR="007534E6" w:rsidRPr="0033259C" w:rsidRDefault="007534E6" w:rsidP="007534E6">
      <w:pPr>
        <w:spacing w:after="120"/>
        <w:ind w:firstLine="397"/>
        <w:rPr>
          <w:sz w:val="40"/>
          <w:szCs w:val="40"/>
          <w:rtl/>
        </w:rPr>
      </w:pPr>
      <w:r w:rsidRPr="0033259C">
        <w:rPr>
          <w:sz w:val="40"/>
          <w:szCs w:val="40"/>
          <w:rtl/>
        </w:rPr>
        <w:t xml:space="preserve">فإن كان من الأمور المستحسنة عند الناس بوجه عام بدأنا فيه باليمين مثل: المصافحة تكون باليمين، ومثل البداءة بالمجالس للسلام إنما يكون باليمين؛ لأنَّ هذه كلها أمور مستحسنة. </w:t>
      </w:r>
    </w:p>
    <w:p w14:paraId="5BCC5BA6" w14:textId="77777777" w:rsidR="007534E6" w:rsidRPr="0033259C" w:rsidRDefault="007534E6" w:rsidP="007534E6">
      <w:pPr>
        <w:spacing w:after="120"/>
        <w:ind w:firstLine="397"/>
        <w:rPr>
          <w:sz w:val="40"/>
          <w:szCs w:val="40"/>
          <w:rtl/>
        </w:rPr>
      </w:pPr>
      <w:r w:rsidRPr="0033259C">
        <w:rPr>
          <w:sz w:val="40"/>
          <w:szCs w:val="40"/>
          <w:rtl/>
        </w:rPr>
        <w:t>ومنها السواك العلماء -رحمهم الله- قد اختلفوا في السواك هل يكون باليد اليمنى أو باليد اليسرى؟ فيقال: السواك مستحسن، وإذا كان كذلك فإنه يُشرع أن يكون باليمين.</w:t>
      </w:r>
    </w:p>
    <w:p w14:paraId="49E4CD90" w14:textId="77777777" w:rsidR="007534E6" w:rsidRPr="0033259C" w:rsidRDefault="007534E6" w:rsidP="007534E6">
      <w:pPr>
        <w:spacing w:after="120"/>
        <w:ind w:firstLine="397"/>
        <w:rPr>
          <w:sz w:val="40"/>
          <w:szCs w:val="40"/>
          <w:rtl/>
        </w:rPr>
      </w:pPr>
      <w:r w:rsidRPr="0033259C">
        <w:rPr>
          <w:sz w:val="40"/>
          <w:szCs w:val="40"/>
          <w:rtl/>
        </w:rPr>
        <w:t>كذلك لُبس الساعة مُستحسن، إذًا ينبغي أن يكون في اليمين، هذا هو الأصل.</w:t>
      </w:r>
    </w:p>
    <w:p w14:paraId="5330431B" w14:textId="203B5FEB" w:rsidR="007534E6" w:rsidRPr="0033259C" w:rsidRDefault="007534E6" w:rsidP="002B0F8A">
      <w:pPr>
        <w:spacing w:after="120"/>
        <w:ind w:firstLine="397"/>
        <w:rPr>
          <w:sz w:val="40"/>
          <w:szCs w:val="40"/>
          <w:rtl/>
        </w:rPr>
      </w:pPr>
      <w:r w:rsidRPr="0033259C">
        <w:rPr>
          <w:sz w:val="40"/>
          <w:szCs w:val="40"/>
          <w:rtl/>
        </w:rPr>
        <w:lastRenderedPageBreak/>
        <w:t xml:space="preserve">وكذلك البداءة بالثياب في اللباس، فكان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يبدأ</w:t>
      </w:r>
      <w:r w:rsidRPr="0033259C">
        <w:rPr>
          <w:sz w:val="40"/>
          <w:szCs w:val="40"/>
          <w:rtl/>
        </w:rPr>
        <w:t xml:space="preserve"> </w:t>
      </w:r>
      <w:r w:rsidRPr="0033259C">
        <w:rPr>
          <w:rFonts w:hint="cs"/>
          <w:sz w:val="40"/>
          <w:szCs w:val="40"/>
          <w:rtl/>
        </w:rPr>
        <w:t>بالشق</w:t>
      </w:r>
      <w:r w:rsidRPr="0033259C">
        <w:rPr>
          <w:sz w:val="40"/>
          <w:szCs w:val="40"/>
          <w:rtl/>
        </w:rPr>
        <w:t xml:space="preserve"> </w:t>
      </w:r>
      <w:r w:rsidRPr="0033259C">
        <w:rPr>
          <w:rFonts w:hint="cs"/>
          <w:sz w:val="40"/>
          <w:szCs w:val="40"/>
          <w:rtl/>
        </w:rPr>
        <w:t>الأيمن</w:t>
      </w:r>
      <w:r w:rsidRPr="0033259C">
        <w:rPr>
          <w:sz w:val="40"/>
          <w:szCs w:val="40"/>
          <w:rtl/>
        </w:rPr>
        <w:t xml:space="preserve"> </w:t>
      </w:r>
      <w:r w:rsidRPr="0033259C">
        <w:rPr>
          <w:rFonts w:hint="cs"/>
          <w:sz w:val="40"/>
          <w:szCs w:val="40"/>
          <w:rtl/>
        </w:rPr>
        <w:t>في</w:t>
      </w:r>
      <w:r w:rsidRPr="0033259C">
        <w:rPr>
          <w:sz w:val="40"/>
          <w:szCs w:val="40"/>
          <w:rtl/>
        </w:rPr>
        <w:t xml:space="preserve"> </w:t>
      </w:r>
      <w:r w:rsidRPr="0033259C">
        <w:rPr>
          <w:rFonts w:hint="cs"/>
          <w:sz w:val="40"/>
          <w:szCs w:val="40"/>
          <w:rtl/>
        </w:rPr>
        <w:t>ذلك</w:t>
      </w:r>
      <w:r w:rsidRPr="0033259C">
        <w:rPr>
          <w:sz w:val="40"/>
          <w:szCs w:val="40"/>
          <w:rtl/>
        </w:rPr>
        <w:t xml:space="preserve"> </w:t>
      </w:r>
      <w:r w:rsidRPr="0033259C">
        <w:rPr>
          <w:rFonts w:hint="cs"/>
          <w:sz w:val="40"/>
          <w:szCs w:val="40"/>
          <w:rtl/>
        </w:rPr>
        <w:t>كله،</w:t>
      </w:r>
      <w:r w:rsidRPr="0033259C">
        <w:rPr>
          <w:sz w:val="40"/>
          <w:szCs w:val="40"/>
          <w:rtl/>
        </w:rPr>
        <w:t xml:space="preserve"> </w:t>
      </w:r>
      <w:r w:rsidRPr="0033259C">
        <w:rPr>
          <w:rFonts w:hint="cs"/>
          <w:sz w:val="40"/>
          <w:szCs w:val="40"/>
          <w:rtl/>
        </w:rPr>
        <w:t>ويجعل</w:t>
      </w:r>
      <w:r w:rsidRPr="0033259C">
        <w:rPr>
          <w:sz w:val="40"/>
          <w:szCs w:val="40"/>
          <w:rtl/>
        </w:rPr>
        <w:t xml:space="preserve">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شماله</w:t>
      </w:r>
      <w:r w:rsidRPr="0033259C">
        <w:rPr>
          <w:sz w:val="40"/>
          <w:szCs w:val="40"/>
          <w:rtl/>
        </w:rPr>
        <w:t xml:space="preserve"> </w:t>
      </w:r>
      <w:r w:rsidRPr="0033259C">
        <w:rPr>
          <w:rFonts w:hint="cs"/>
          <w:sz w:val="40"/>
          <w:szCs w:val="40"/>
          <w:rtl/>
        </w:rPr>
        <w:t>ل</w:t>
      </w:r>
      <w:r w:rsidRPr="0033259C">
        <w:rPr>
          <w:sz w:val="40"/>
          <w:szCs w:val="40"/>
          <w:rtl/>
        </w:rPr>
        <w:t xml:space="preserve">ِمَا سوى ذلك، يعني: من الأمور المستكرهة، فكان يجعلها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لخلائه،</w:t>
      </w:r>
      <w:r w:rsidRPr="0033259C">
        <w:rPr>
          <w:sz w:val="40"/>
          <w:szCs w:val="40"/>
          <w:rtl/>
        </w:rPr>
        <w:t xml:space="preserve"> </w:t>
      </w:r>
      <w:r w:rsidRPr="0033259C">
        <w:rPr>
          <w:rFonts w:hint="cs"/>
          <w:sz w:val="40"/>
          <w:szCs w:val="40"/>
          <w:rtl/>
        </w:rPr>
        <w:t>فكان</w:t>
      </w:r>
      <w:r w:rsidRPr="0033259C">
        <w:rPr>
          <w:sz w:val="40"/>
          <w:szCs w:val="40"/>
          <w:rtl/>
        </w:rPr>
        <w:t xml:space="preserve">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يستجمر</w:t>
      </w:r>
      <w:r w:rsidRPr="0033259C">
        <w:rPr>
          <w:sz w:val="40"/>
          <w:szCs w:val="40"/>
          <w:rtl/>
        </w:rPr>
        <w:t xml:space="preserve"> </w:t>
      </w:r>
      <w:r w:rsidRPr="0033259C">
        <w:rPr>
          <w:rFonts w:hint="cs"/>
          <w:sz w:val="40"/>
          <w:szCs w:val="40"/>
          <w:rtl/>
        </w:rPr>
        <w:t>بالي</w:t>
      </w:r>
      <w:r w:rsidRPr="0033259C">
        <w:rPr>
          <w:sz w:val="40"/>
          <w:szCs w:val="40"/>
          <w:rtl/>
        </w:rPr>
        <w:t xml:space="preserve">ُسرى، وكل ما يُستكرَه فإنَّما ينبغي أن تستخدم له اليسرى، وهذا أصل عام من أصول الشريعة قد قررته عائشة -رَضِيَ اللهُ عَنْهَا- في هذا الحديث أحسن تقرير، فقالت: </w:t>
      </w:r>
      <w:r w:rsidRPr="0033259C">
        <w:rPr>
          <w:color w:val="006600"/>
          <w:sz w:val="40"/>
          <w:szCs w:val="40"/>
          <w:rtl/>
        </w:rPr>
        <w:t xml:space="preserve">«كَانَ رَسُولُ اللَّهِ </w:t>
      </w:r>
      <w:r w:rsidRPr="0033259C">
        <w:rPr>
          <w:rFonts w:ascii="Sakkal Majalla" w:hAnsi="Sakkal Majalla" w:cs="Sakkal Majalla" w:hint="cs"/>
          <w:color w:val="006600"/>
          <w:sz w:val="40"/>
          <w:szCs w:val="40"/>
          <w:rtl/>
        </w:rPr>
        <w:t>ﷺ</w:t>
      </w:r>
      <w:r w:rsidRPr="0033259C">
        <w:rPr>
          <w:color w:val="006600"/>
          <w:sz w:val="40"/>
          <w:szCs w:val="40"/>
          <w:rtl/>
        </w:rPr>
        <w:t xml:space="preserve"> </w:t>
      </w:r>
      <w:r w:rsidRPr="0033259C">
        <w:rPr>
          <w:rFonts w:hint="cs"/>
          <w:color w:val="006600"/>
          <w:sz w:val="40"/>
          <w:szCs w:val="40"/>
          <w:rtl/>
        </w:rPr>
        <w:t>يُعْجِبُهُ</w:t>
      </w:r>
      <w:r w:rsidRPr="0033259C">
        <w:rPr>
          <w:color w:val="006600"/>
          <w:sz w:val="40"/>
          <w:szCs w:val="40"/>
          <w:rtl/>
        </w:rPr>
        <w:t xml:space="preserve"> </w:t>
      </w:r>
      <w:r w:rsidRPr="0033259C">
        <w:rPr>
          <w:rFonts w:hint="cs"/>
          <w:color w:val="006600"/>
          <w:sz w:val="40"/>
          <w:szCs w:val="40"/>
          <w:rtl/>
        </w:rPr>
        <w:t>التَّيَمُّنُ</w:t>
      </w:r>
      <w:r w:rsidRPr="0033259C">
        <w:rPr>
          <w:color w:val="006600"/>
          <w:sz w:val="40"/>
          <w:szCs w:val="40"/>
          <w:rtl/>
        </w:rPr>
        <w:t xml:space="preserve"> </w:t>
      </w:r>
      <w:r w:rsidRPr="0033259C">
        <w:rPr>
          <w:rFonts w:hint="cs"/>
          <w:color w:val="006600"/>
          <w:sz w:val="40"/>
          <w:szCs w:val="40"/>
          <w:rtl/>
        </w:rPr>
        <w:t>فِي</w:t>
      </w:r>
      <w:r w:rsidRPr="0033259C">
        <w:rPr>
          <w:color w:val="006600"/>
          <w:sz w:val="40"/>
          <w:szCs w:val="40"/>
          <w:rtl/>
        </w:rPr>
        <w:t xml:space="preserve"> </w:t>
      </w:r>
      <w:r w:rsidRPr="0033259C">
        <w:rPr>
          <w:rFonts w:hint="cs"/>
          <w:color w:val="006600"/>
          <w:sz w:val="40"/>
          <w:szCs w:val="40"/>
          <w:rtl/>
        </w:rPr>
        <w:t>تَنَعُّلِهِ،</w:t>
      </w:r>
      <w:r w:rsidRPr="0033259C">
        <w:rPr>
          <w:color w:val="006600"/>
          <w:sz w:val="40"/>
          <w:szCs w:val="40"/>
          <w:rtl/>
        </w:rPr>
        <w:t xml:space="preserve"> </w:t>
      </w:r>
      <w:r w:rsidRPr="0033259C">
        <w:rPr>
          <w:rFonts w:hint="cs"/>
          <w:color w:val="006600"/>
          <w:sz w:val="40"/>
          <w:szCs w:val="40"/>
          <w:rtl/>
        </w:rPr>
        <w:t>وَتَرَجُّلِهِ،</w:t>
      </w:r>
      <w:r w:rsidRPr="0033259C">
        <w:rPr>
          <w:color w:val="006600"/>
          <w:sz w:val="40"/>
          <w:szCs w:val="40"/>
          <w:rtl/>
        </w:rPr>
        <w:t xml:space="preserve"> </w:t>
      </w:r>
      <w:r w:rsidRPr="0033259C">
        <w:rPr>
          <w:rFonts w:hint="cs"/>
          <w:color w:val="006600"/>
          <w:sz w:val="40"/>
          <w:szCs w:val="40"/>
          <w:rtl/>
        </w:rPr>
        <w:t>وَطُهُورِهِ،</w:t>
      </w:r>
      <w:r w:rsidRPr="0033259C">
        <w:rPr>
          <w:color w:val="006600"/>
          <w:sz w:val="40"/>
          <w:szCs w:val="40"/>
          <w:rtl/>
        </w:rPr>
        <w:t xml:space="preserve"> </w:t>
      </w:r>
      <w:r w:rsidRPr="0033259C">
        <w:rPr>
          <w:rFonts w:hint="cs"/>
          <w:color w:val="006600"/>
          <w:sz w:val="40"/>
          <w:szCs w:val="40"/>
          <w:rtl/>
        </w:rPr>
        <w:t>وَفِي</w:t>
      </w:r>
      <w:r w:rsidRPr="0033259C">
        <w:rPr>
          <w:color w:val="006600"/>
          <w:sz w:val="40"/>
          <w:szCs w:val="40"/>
          <w:rtl/>
        </w:rPr>
        <w:t xml:space="preserve"> </w:t>
      </w:r>
      <w:r w:rsidRPr="0033259C">
        <w:rPr>
          <w:rFonts w:hint="cs"/>
          <w:color w:val="006600"/>
          <w:sz w:val="40"/>
          <w:szCs w:val="40"/>
          <w:rtl/>
        </w:rPr>
        <w:t>شَأْنِهِ</w:t>
      </w:r>
      <w:r w:rsidRPr="0033259C">
        <w:rPr>
          <w:color w:val="006600"/>
          <w:sz w:val="40"/>
          <w:szCs w:val="40"/>
          <w:rtl/>
        </w:rPr>
        <w:t xml:space="preserve"> </w:t>
      </w:r>
      <w:r w:rsidRPr="0033259C">
        <w:rPr>
          <w:rFonts w:hint="cs"/>
          <w:color w:val="006600"/>
          <w:sz w:val="40"/>
          <w:szCs w:val="40"/>
          <w:rtl/>
        </w:rPr>
        <w:t>كُلِّهِ»</w:t>
      </w:r>
      <w:r w:rsidRPr="0033259C">
        <w:rPr>
          <w:sz w:val="40"/>
          <w:szCs w:val="40"/>
          <w:rtl/>
        </w:rPr>
        <w:t xml:space="preserve"> يعني: من الشأن المستحب دون المستكرَه، فإنَّ المستكرَه قد جاء عن حفصة -رَضِيَ اللهُ عَنْهَا- أنها قالت: </w:t>
      </w:r>
      <w:r w:rsidRPr="0033259C">
        <w:rPr>
          <w:color w:val="006600"/>
          <w:sz w:val="40"/>
          <w:szCs w:val="40"/>
          <w:rtl/>
        </w:rPr>
        <w:t xml:space="preserve">« كان </w:t>
      </w:r>
      <w:r w:rsidRPr="0033259C">
        <w:rPr>
          <w:rFonts w:ascii="Sakkal Majalla" w:hAnsi="Sakkal Majalla" w:cs="Sakkal Majalla" w:hint="cs"/>
          <w:color w:val="006600"/>
          <w:sz w:val="40"/>
          <w:szCs w:val="40"/>
          <w:rtl/>
        </w:rPr>
        <w:t>ﷺ</w:t>
      </w:r>
      <w:r w:rsidRPr="0033259C">
        <w:rPr>
          <w:color w:val="006600"/>
          <w:sz w:val="40"/>
          <w:szCs w:val="40"/>
          <w:rtl/>
        </w:rPr>
        <w:t xml:space="preserve"> </w:t>
      </w:r>
      <w:r w:rsidRPr="0033259C">
        <w:rPr>
          <w:rFonts w:hint="cs"/>
          <w:color w:val="006600"/>
          <w:sz w:val="40"/>
          <w:szCs w:val="40"/>
          <w:rtl/>
        </w:rPr>
        <w:t>يَجعَلُ</w:t>
      </w:r>
      <w:r w:rsidRPr="0033259C">
        <w:rPr>
          <w:color w:val="006600"/>
          <w:sz w:val="40"/>
          <w:szCs w:val="40"/>
          <w:rtl/>
        </w:rPr>
        <w:t xml:space="preserve"> </w:t>
      </w:r>
      <w:r w:rsidRPr="0033259C">
        <w:rPr>
          <w:rFonts w:hint="cs"/>
          <w:color w:val="006600"/>
          <w:sz w:val="40"/>
          <w:szCs w:val="40"/>
          <w:rtl/>
        </w:rPr>
        <w:t>يَمينَه</w:t>
      </w:r>
      <w:r w:rsidRPr="0033259C">
        <w:rPr>
          <w:color w:val="006600"/>
          <w:sz w:val="40"/>
          <w:szCs w:val="40"/>
          <w:rtl/>
        </w:rPr>
        <w:t xml:space="preserve"> </w:t>
      </w:r>
      <w:r w:rsidRPr="0033259C">
        <w:rPr>
          <w:rFonts w:hint="cs"/>
          <w:color w:val="006600"/>
          <w:sz w:val="40"/>
          <w:szCs w:val="40"/>
          <w:rtl/>
        </w:rPr>
        <w:t>لِطَعامِه</w:t>
      </w:r>
      <w:r w:rsidRPr="0033259C">
        <w:rPr>
          <w:color w:val="006600"/>
          <w:sz w:val="40"/>
          <w:szCs w:val="40"/>
          <w:rtl/>
        </w:rPr>
        <w:t xml:space="preserve"> </w:t>
      </w:r>
      <w:r w:rsidRPr="0033259C">
        <w:rPr>
          <w:rFonts w:hint="cs"/>
          <w:color w:val="006600"/>
          <w:sz w:val="40"/>
          <w:szCs w:val="40"/>
          <w:rtl/>
        </w:rPr>
        <w:t>وشَرابِه</w:t>
      </w:r>
      <w:r w:rsidRPr="0033259C">
        <w:rPr>
          <w:color w:val="006600"/>
          <w:sz w:val="40"/>
          <w:szCs w:val="40"/>
          <w:rtl/>
        </w:rPr>
        <w:t xml:space="preserve"> </w:t>
      </w:r>
      <w:r w:rsidRPr="0033259C">
        <w:rPr>
          <w:rFonts w:hint="cs"/>
          <w:color w:val="006600"/>
          <w:sz w:val="40"/>
          <w:szCs w:val="40"/>
          <w:rtl/>
        </w:rPr>
        <w:t>وثيابِه</w:t>
      </w:r>
      <w:r w:rsidRPr="0033259C">
        <w:rPr>
          <w:color w:val="006600"/>
          <w:sz w:val="40"/>
          <w:szCs w:val="40"/>
          <w:rtl/>
        </w:rPr>
        <w:t>، ويَجعَلُ شِمالَه لِما سِوى ذلك»</w:t>
      </w:r>
      <w:r w:rsidRPr="0033259C">
        <w:rPr>
          <w:sz w:val="40"/>
          <w:szCs w:val="40"/>
          <w:rtl/>
        </w:rPr>
        <w:t>، وهذا يُبيِّن أنَّ حديث عائشة ليس على عمومه، وإنما هو على عمومه فيما يُستحسن دونما يُستكرَه.</w:t>
      </w:r>
    </w:p>
    <w:p w14:paraId="7D8B4A22" w14:textId="77777777" w:rsidR="007534E6" w:rsidRPr="0033259C" w:rsidRDefault="007534E6" w:rsidP="007534E6">
      <w:pPr>
        <w:spacing w:after="120"/>
        <w:ind w:firstLine="397"/>
        <w:rPr>
          <w:sz w:val="40"/>
          <w:szCs w:val="40"/>
          <w:rtl/>
        </w:rPr>
      </w:pPr>
      <w:r w:rsidRPr="0033259C">
        <w:rPr>
          <w:sz w:val="40"/>
          <w:szCs w:val="40"/>
          <w:rtl/>
        </w:rPr>
        <w:t xml:space="preserve">ومنه أنَّ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قد</w:t>
      </w:r>
      <w:r w:rsidRPr="0033259C">
        <w:rPr>
          <w:sz w:val="40"/>
          <w:szCs w:val="40"/>
          <w:rtl/>
        </w:rPr>
        <w:t xml:space="preserve"> </w:t>
      </w:r>
      <w:r w:rsidRPr="0033259C">
        <w:rPr>
          <w:rFonts w:hint="cs"/>
          <w:sz w:val="40"/>
          <w:szCs w:val="40"/>
          <w:rtl/>
        </w:rPr>
        <w:t>أنكرَ</w:t>
      </w:r>
      <w:r w:rsidRPr="0033259C">
        <w:rPr>
          <w:sz w:val="40"/>
          <w:szCs w:val="40"/>
          <w:rtl/>
        </w:rPr>
        <w:t xml:space="preserve"> </w:t>
      </w:r>
      <w:r w:rsidRPr="0033259C">
        <w:rPr>
          <w:rFonts w:hint="cs"/>
          <w:sz w:val="40"/>
          <w:szCs w:val="40"/>
          <w:rtl/>
        </w:rPr>
        <w:t>على</w:t>
      </w:r>
      <w:r w:rsidRPr="0033259C">
        <w:rPr>
          <w:sz w:val="40"/>
          <w:szCs w:val="40"/>
          <w:rtl/>
        </w:rPr>
        <w:t xml:space="preserve"> </w:t>
      </w:r>
      <w:r w:rsidRPr="0033259C">
        <w:rPr>
          <w:rFonts w:hint="cs"/>
          <w:sz w:val="40"/>
          <w:szCs w:val="40"/>
          <w:rtl/>
        </w:rPr>
        <w:t>مَن</w:t>
      </w:r>
      <w:r w:rsidRPr="0033259C">
        <w:rPr>
          <w:sz w:val="40"/>
          <w:szCs w:val="40"/>
          <w:rtl/>
        </w:rPr>
        <w:t xml:space="preserve"> </w:t>
      </w:r>
      <w:r w:rsidRPr="0033259C">
        <w:rPr>
          <w:rFonts w:hint="cs"/>
          <w:sz w:val="40"/>
          <w:szCs w:val="40"/>
          <w:rtl/>
        </w:rPr>
        <w:t>طعِمَ</w:t>
      </w:r>
      <w:r w:rsidRPr="0033259C">
        <w:rPr>
          <w:sz w:val="40"/>
          <w:szCs w:val="40"/>
          <w:rtl/>
        </w:rPr>
        <w:t xml:space="preserve"> بشماله، وأمره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أن</w:t>
      </w:r>
      <w:r w:rsidRPr="0033259C">
        <w:rPr>
          <w:sz w:val="40"/>
          <w:szCs w:val="40"/>
          <w:rtl/>
        </w:rPr>
        <w:t xml:space="preserve"> </w:t>
      </w:r>
      <w:r w:rsidRPr="0033259C">
        <w:rPr>
          <w:rFonts w:hint="cs"/>
          <w:sz w:val="40"/>
          <w:szCs w:val="40"/>
          <w:rtl/>
        </w:rPr>
        <w:t>يطعم</w:t>
      </w:r>
      <w:r w:rsidRPr="0033259C">
        <w:rPr>
          <w:sz w:val="40"/>
          <w:szCs w:val="40"/>
          <w:rtl/>
        </w:rPr>
        <w:t xml:space="preserve"> </w:t>
      </w:r>
      <w:r w:rsidRPr="0033259C">
        <w:rPr>
          <w:rFonts w:hint="cs"/>
          <w:sz w:val="40"/>
          <w:szCs w:val="40"/>
          <w:rtl/>
        </w:rPr>
        <w:t>بيده</w:t>
      </w:r>
      <w:r w:rsidRPr="0033259C">
        <w:rPr>
          <w:sz w:val="40"/>
          <w:szCs w:val="40"/>
          <w:rtl/>
        </w:rPr>
        <w:t xml:space="preserve"> </w:t>
      </w:r>
      <w:r w:rsidRPr="0033259C">
        <w:rPr>
          <w:rFonts w:hint="cs"/>
          <w:sz w:val="40"/>
          <w:szCs w:val="40"/>
          <w:rtl/>
        </w:rPr>
        <w:t>اليمنى،</w:t>
      </w:r>
      <w:r w:rsidRPr="0033259C">
        <w:rPr>
          <w:sz w:val="40"/>
          <w:szCs w:val="40"/>
          <w:rtl/>
        </w:rPr>
        <w:t xml:space="preserve"> </w:t>
      </w:r>
      <w:r w:rsidRPr="0033259C">
        <w:rPr>
          <w:rFonts w:hint="cs"/>
          <w:sz w:val="40"/>
          <w:szCs w:val="40"/>
          <w:rtl/>
        </w:rPr>
        <w:t>فلم</w:t>
      </w:r>
      <w:r w:rsidRPr="0033259C">
        <w:rPr>
          <w:sz w:val="40"/>
          <w:szCs w:val="40"/>
          <w:rtl/>
        </w:rPr>
        <w:t xml:space="preserve">َّا أصرَّ على ذلك دعا عليه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كما</w:t>
      </w:r>
      <w:r w:rsidRPr="0033259C">
        <w:rPr>
          <w:sz w:val="40"/>
          <w:szCs w:val="40"/>
          <w:rtl/>
        </w:rPr>
        <w:t xml:space="preserve"> </w:t>
      </w:r>
      <w:r w:rsidRPr="0033259C">
        <w:rPr>
          <w:rFonts w:hint="cs"/>
          <w:sz w:val="40"/>
          <w:szCs w:val="40"/>
          <w:rtl/>
        </w:rPr>
        <w:t>في</w:t>
      </w:r>
      <w:r w:rsidRPr="0033259C">
        <w:rPr>
          <w:sz w:val="40"/>
          <w:szCs w:val="40"/>
          <w:rtl/>
        </w:rPr>
        <w:t xml:space="preserve"> </w:t>
      </w:r>
      <w:r w:rsidRPr="0033259C">
        <w:rPr>
          <w:rFonts w:hint="cs"/>
          <w:sz w:val="40"/>
          <w:szCs w:val="40"/>
          <w:rtl/>
        </w:rPr>
        <w:t>صحيح</w:t>
      </w:r>
      <w:r w:rsidRPr="0033259C">
        <w:rPr>
          <w:sz w:val="40"/>
          <w:szCs w:val="40"/>
          <w:rtl/>
        </w:rPr>
        <w:t xml:space="preserve"> </w:t>
      </w:r>
      <w:r w:rsidRPr="0033259C">
        <w:rPr>
          <w:rFonts w:hint="cs"/>
          <w:sz w:val="40"/>
          <w:szCs w:val="40"/>
          <w:rtl/>
        </w:rPr>
        <w:t>الإمام</w:t>
      </w:r>
      <w:r w:rsidRPr="0033259C">
        <w:rPr>
          <w:sz w:val="40"/>
          <w:szCs w:val="40"/>
          <w:rtl/>
        </w:rPr>
        <w:t xml:space="preserve"> </w:t>
      </w:r>
      <w:r w:rsidRPr="0033259C">
        <w:rPr>
          <w:rFonts w:hint="cs"/>
          <w:sz w:val="40"/>
          <w:szCs w:val="40"/>
          <w:rtl/>
        </w:rPr>
        <w:t>مسلم؛</w:t>
      </w:r>
      <w:r w:rsidRPr="0033259C">
        <w:rPr>
          <w:sz w:val="40"/>
          <w:szCs w:val="40"/>
          <w:rtl/>
        </w:rPr>
        <w:t xml:space="preserve"> </w:t>
      </w:r>
      <w:r w:rsidRPr="0033259C">
        <w:rPr>
          <w:rFonts w:hint="cs"/>
          <w:sz w:val="40"/>
          <w:szCs w:val="40"/>
          <w:rtl/>
        </w:rPr>
        <w:t>فدلَّ</w:t>
      </w:r>
      <w:r w:rsidRPr="0033259C">
        <w:rPr>
          <w:sz w:val="40"/>
          <w:szCs w:val="40"/>
          <w:rtl/>
        </w:rPr>
        <w:t xml:space="preserve"> </w:t>
      </w:r>
      <w:r w:rsidRPr="0033259C">
        <w:rPr>
          <w:rFonts w:hint="cs"/>
          <w:sz w:val="40"/>
          <w:szCs w:val="40"/>
          <w:rtl/>
        </w:rPr>
        <w:t>ذلك</w:t>
      </w:r>
      <w:r w:rsidRPr="0033259C">
        <w:rPr>
          <w:sz w:val="40"/>
          <w:szCs w:val="40"/>
          <w:rtl/>
        </w:rPr>
        <w:t xml:space="preserve"> </w:t>
      </w:r>
      <w:r w:rsidRPr="0033259C">
        <w:rPr>
          <w:rFonts w:hint="cs"/>
          <w:sz w:val="40"/>
          <w:szCs w:val="40"/>
          <w:rtl/>
        </w:rPr>
        <w:t>على</w:t>
      </w:r>
      <w:r w:rsidRPr="0033259C">
        <w:rPr>
          <w:sz w:val="40"/>
          <w:szCs w:val="40"/>
          <w:rtl/>
        </w:rPr>
        <w:t xml:space="preserve"> </w:t>
      </w:r>
      <w:r w:rsidRPr="0033259C">
        <w:rPr>
          <w:rFonts w:hint="cs"/>
          <w:sz w:val="40"/>
          <w:szCs w:val="40"/>
          <w:rtl/>
        </w:rPr>
        <w:t>مشروعية</w:t>
      </w:r>
      <w:r w:rsidRPr="0033259C">
        <w:rPr>
          <w:sz w:val="40"/>
          <w:szCs w:val="40"/>
          <w:rtl/>
        </w:rPr>
        <w:t xml:space="preserve"> </w:t>
      </w:r>
      <w:r w:rsidRPr="0033259C">
        <w:rPr>
          <w:rFonts w:hint="cs"/>
          <w:sz w:val="40"/>
          <w:szCs w:val="40"/>
          <w:rtl/>
        </w:rPr>
        <w:t>اليمنى</w:t>
      </w:r>
      <w:r w:rsidRPr="0033259C">
        <w:rPr>
          <w:sz w:val="40"/>
          <w:szCs w:val="40"/>
          <w:rtl/>
        </w:rPr>
        <w:t xml:space="preserve"> </w:t>
      </w:r>
      <w:r w:rsidRPr="0033259C">
        <w:rPr>
          <w:rFonts w:hint="cs"/>
          <w:sz w:val="40"/>
          <w:szCs w:val="40"/>
          <w:rtl/>
        </w:rPr>
        <w:t>م</w:t>
      </w:r>
      <w:r w:rsidRPr="0033259C">
        <w:rPr>
          <w:sz w:val="40"/>
          <w:szCs w:val="40"/>
          <w:rtl/>
        </w:rPr>
        <w:t>ُطلقًا.</w:t>
      </w:r>
    </w:p>
    <w:p w14:paraId="63A7E6B2" w14:textId="77777777" w:rsidR="007534E6" w:rsidRPr="0033259C" w:rsidRDefault="007534E6" w:rsidP="007534E6">
      <w:pPr>
        <w:spacing w:after="120"/>
        <w:ind w:firstLine="397"/>
        <w:rPr>
          <w:sz w:val="40"/>
          <w:szCs w:val="40"/>
          <w:rtl/>
        </w:rPr>
      </w:pPr>
      <w:r w:rsidRPr="0033259C">
        <w:rPr>
          <w:sz w:val="40"/>
          <w:szCs w:val="40"/>
          <w:rtl/>
        </w:rPr>
        <w:t>يبقى سؤال: هل يستدل بذلك على مشروعيَّة أن يدخل الإنسان إلى الخلاء برجله اليسرى؟</w:t>
      </w:r>
    </w:p>
    <w:p w14:paraId="3B4A2DAE" w14:textId="77777777" w:rsidR="007534E6" w:rsidRPr="0033259C" w:rsidRDefault="007534E6" w:rsidP="007534E6">
      <w:pPr>
        <w:spacing w:after="120"/>
        <w:ind w:firstLine="397"/>
        <w:rPr>
          <w:sz w:val="40"/>
          <w:szCs w:val="40"/>
          <w:rtl/>
        </w:rPr>
      </w:pPr>
      <w:r w:rsidRPr="0033259C">
        <w:rPr>
          <w:sz w:val="40"/>
          <w:szCs w:val="40"/>
          <w:rtl/>
        </w:rPr>
        <w:t xml:space="preserve">قد يُقال: نعم، مع أنه لم يكن عن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بيوت</w:t>
      </w:r>
      <w:r w:rsidRPr="0033259C">
        <w:rPr>
          <w:sz w:val="40"/>
          <w:szCs w:val="40"/>
          <w:rtl/>
        </w:rPr>
        <w:t xml:space="preserve"> </w:t>
      </w:r>
      <w:r w:rsidRPr="0033259C">
        <w:rPr>
          <w:rFonts w:hint="cs"/>
          <w:sz w:val="40"/>
          <w:szCs w:val="40"/>
          <w:rtl/>
        </w:rPr>
        <w:t>خلاء،</w:t>
      </w:r>
      <w:r w:rsidRPr="0033259C">
        <w:rPr>
          <w:sz w:val="40"/>
          <w:szCs w:val="40"/>
          <w:rtl/>
        </w:rPr>
        <w:t xml:space="preserve"> </w:t>
      </w:r>
      <w:r w:rsidRPr="0033259C">
        <w:rPr>
          <w:rFonts w:hint="cs"/>
          <w:sz w:val="40"/>
          <w:szCs w:val="40"/>
          <w:rtl/>
        </w:rPr>
        <w:t>وإنما</w:t>
      </w:r>
      <w:r w:rsidRPr="0033259C">
        <w:rPr>
          <w:sz w:val="40"/>
          <w:szCs w:val="40"/>
          <w:rtl/>
        </w:rPr>
        <w:t xml:space="preserve"> </w:t>
      </w:r>
      <w:r w:rsidRPr="0033259C">
        <w:rPr>
          <w:rFonts w:hint="cs"/>
          <w:sz w:val="40"/>
          <w:szCs w:val="40"/>
          <w:rtl/>
        </w:rPr>
        <w:t>كان</w:t>
      </w:r>
      <w:r w:rsidRPr="0033259C">
        <w:rPr>
          <w:sz w:val="40"/>
          <w:szCs w:val="40"/>
          <w:rtl/>
        </w:rPr>
        <w:t xml:space="preserve"> </w:t>
      </w:r>
      <w:r w:rsidRPr="0033259C">
        <w:rPr>
          <w:rFonts w:hint="cs"/>
          <w:sz w:val="40"/>
          <w:szCs w:val="40"/>
          <w:rtl/>
        </w:rPr>
        <w:t>النبي</w:t>
      </w:r>
      <w:r w:rsidRPr="0033259C">
        <w:rPr>
          <w:sz w:val="40"/>
          <w:szCs w:val="40"/>
          <w:rtl/>
        </w:rPr>
        <w:t xml:space="preserve">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يتبول</w:t>
      </w:r>
      <w:r w:rsidRPr="0033259C">
        <w:rPr>
          <w:sz w:val="40"/>
          <w:szCs w:val="40"/>
          <w:rtl/>
        </w:rPr>
        <w:t xml:space="preserve"> </w:t>
      </w:r>
      <w:r w:rsidRPr="0033259C">
        <w:rPr>
          <w:rFonts w:hint="cs"/>
          <w:sz w:val="40"/>
          <w:szCs w:val="40"/>
          <w:rtl/>
        </w:rPr>
        <w:t>في</w:t>
      </w:r>
      <w:r w:rsidRPr="0033259C">
        <w:rPr>
          <w:sz w:val="40"/>
          <w:szCs w:val="40"/>
          <w:rtl/>
        </w:rPr>
        <w:t xml:space="preserve"> </w:t>
      </w:r>
      <w:r w:rsidRPr="0033259C">
        <w:rPr>
          <w:rFonts w:hint="cs"/>
          <w:sz w:val="40"/>
          <w:szCs w:val="40"/>
          <w:rtl/>
        </w:rPr>
        <w:t>بيته،</w:t>
      </w:r>
      <w:r w:rsidRPr="0033259C">
        <w:rPr>
          <w:sz w:val="40"/>
          <w:szCs w:val="40"/>
          <w:rtl/>
        </w:rPr>
        <w:t xml:space="preserve"> </w:t>
      </w:r>
      <w:r w:rsidRPr="0033259C">
        <w:rPr>
          <w:rFonts w:hint="cs"/>
          <w:sz w:val="40"/>
          <w:szCs w:val="40"/>
          <w:rtl/>
        </w:rPr>
        <w:t>وكان</w:t>
      </w:r>
      <w:r w:rsidRPr="0033259C">
        <w:rPr>
          <w:sz w:val="40"/>
          <w:szCs w:val="40"/>
          <w:rtl/>
        </w:rPr>
        <w:t xml:space="preserve"> </w:t>
      </w:r>
      <w:r w:rsidRPr="0033259C">
        <w:rPr>
          <w:rFonts w:hint="cs"/>
          <w:sz w:val="40"/>
          <w:szCs w:val="40"/>
          <w:rtl/>
        </w:rPr>
        <w:t>ربما</w:t>
      </w:r>
      <w:r w:rsidRPr="0033259C">
        <w:rPr>
          <w:sz w:val="40"/>
          <w:szCs w:val="40"/>
          <w:rtl/>
        </w:rPr>
        <w:t xml:space="preserve"> </w:t>
      </w:r>
      <w:r w:rsidRPr="0033259C">
        <w:rPr>
          <w:rFonts w:hint="cs"/>
          <w:sz w:val="40"/>
          <w:szCs w:val="40"/>
          <w:rtl/>
        </w:rPr>
        <w:t>تبول</w:t>
      </w:r>
      <w:r w:rsidRPr="0033259C">
        <w:rPr>
          <w:sz w:val="40"/>
          <w:szCs w:val="40"/>
          <w:rtl/>
        </w:rPr>
        <w:t xml:space="preserve"> </w:t>
      </w:r>
      <w:r w:rsidRPr="0033259C">
        <w:rPr>
          <w:rFonts w:hint="cs"/>
          <w:sz w:val="40"/>
          <w:szCs w:val="40"/>
          <w:rtl/>
        </w:rPr>
        <w:t>في</w:t>
      </w:r>
      <w:r w:rsidRPr="0033259C">
        <w:rPr>
          <w:sz w:val="40"/>
          <w:szCs w:val="40"/>
          <w:rtl/>
        </w:rPr>
        <w:t xml:space="preserve"> </w:t>
      </w:r>
      <w:r w:rsidRPr="0033259C">
        <w:rPr>
          <w:rFonts w:hint="cs"/>
          <w:sz w:val="40"/>
          <w:szCs w:val="40"/>
          <w:rtl/>
        </w:rPr>
        <w:t>إناءٍ،</w:t>
      </w:r>
      <w:r w:rsidRPr="0033259C">
        <w:rPr>
          <w:sz w:val="40"/>
          <w:szCs w:val="40"/>
          <w:rtl/>
        </w:rPr>
        <w:t xml:space="preserve"> </w:t>
      </w:r>
      <w:r w:rsidRPr="0033259C">
        <w:rPr>
          <w:rFonts w:hint="cs"/>
          <w:sz w:val="40"/>
          <w:szCs w:val="40"/>
          <w:rtl/>
        </w:rPr>
        <w:t>وكانت</w:t>
      </w:r>
      <w:r w:rsidRPr="0033259C">
        <w:rPr>
          <w:sz w:val="40"/>
          <w:szCs w:val="40"/>
          <w:rtl/>
        </w:rPr>
        <w:t xml:space="preserve"> </w:t>
      </w:r>
      <w:r w:rsidRPr="0033259C">
        <w:rPr>
          <w:rFonts w:hint="cs"/>
          <w:sz w:val="40"/>
          <w:szCs w:val="40"/>
          <w:rtl/>
        </w:rPr>
        <w:t>عائشة</w:t>
      </w:r>
      <w:r w:rsidRPr="0033259C">
        <w:rPr>
          <w:sz w:val="40"/>
          <w:szCs w:val="40"/>
          <w:rtl/>
        </w:rPr>
        <w:t xml:space="preserve"> </w:t>
      </w:r>
      <w:r w:rsidRPr="0033259C">
        <w:rPr>
          <w:rFonts w:hint="cs"/>
          <w:sz w:val="40"/>
          <w:szCs w:val="40"/>
          <w:rtl/>
        </w:rPr>
        <w:t>تقول</w:t>
      </w:r>
      <w:r w:rsidRPr="0033259C">
        <w:rPr>
          <w:sz w:val="40"/>
          <w:szCs w:val="40"/>
          <w:rtl/>
        </w:rPr>
        <w:t xml:space="preserve">: </w:t>
      </w:r>
      <w:r w:rsidRPr="0033259C">
        <w:rPr>
          <w:color w:val="006600"/>
          <w:sz w:val="40"/>
          <w:szCs w:val="40"/>
          <w:rtl/>
        </w:rPr>
        <w:t>«كانَ للنَّبيِّ صلَّى اللَّهُ عليهِ وسلَّمَ قَدحٌ مِن عيدانٍ تَحتَ سَريرِهِ، يبولُ فيهِ باللَّيلِ»</w:t>
      </w:r>
      <w:r w:rsidRPr="0033259C">
        <w:rPr>
          <w:rStyle w:val="a4"/>
          <w:sz w:val="40"/>
          <w:szCs w:val="40"/>
          <w:rtl/>
        </w:rPr>
        <w:footnoteReference w:id="1"/>
      </w:r>
      <w:r w:rsidRPr="0033259C">
        <w:rPr>
          <w:sz w:val="40"/>
          <w:szCs w:val="40"/>
          <w:rtl/>
        </w:rPr>
        <w:t xml:space="preserve">، وكان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يتغوَّطُ</w:t>
      </w:r>
      <w:r w:rsidRPr="0033259C">
        <w:rPr>
          <w:sz w:val="40"/>
          <w:szCs w:val="40"/>
          <w:rtl/>
        </w:rPr>
        <w:t xml:space="preserve"> </w:t>
      </w:r>
      <w:r w:rsidRPr="0033259C">
        <w:rPr>
          <w:rFonts w:hint="cs"/>
          <w:sz w:val="40"/>
          <w:szCs w:val="40"/>
          <w:rtl/>
        </w:rPr>
        <w:t>في</w:t>
      </w:r>
      <w:r w:rsidRPr="0033259C">
        <w:rPr>
          <w:sz w:val="40"/>
          <w:szCs w:val="40"/>
          <w:rtl/>
        </w:rPr>
        <w:t xml:space="preserve"> </w:t>
      </w:r>
      <w:r w:rsidRPr="0033259C">
        <w:rPr>
          <w:rFonts w:hint="cs"/>
          <w:sz w:val="40"/>
          <w:szCs w:val="40"/>
          <w:rtl/>
        </w:rPr>
        <w:t>الخلاء،</w:t>
      </w:r>
      <w:r w:rsidRPr="0033259C">
        <w:rPr>
          <w:sz w:val="40"/>
          <w:szCs w:val="40"/>
          <w:rtl/>
        </w:rPr>
        <w:t xml:space="preserve"> </w:t>
      </w:r>
      <w:r w:rsidRPr="0033259C">
        <w:rPr>
          <w:rFonts w:hint="cs"/>
          <w:sz w:val="40"/>
          <w:szCs w:val="40"/>
          <w:rtl/>
        </w:rPr>
        <w:t>ف</w:t>
      </w:r>
      <w:r w:rsidRPr="0033259C">
        <w:rPr>
          <w:sz w:val="40"/>
          <w:szCs w:val="40"/>
          <w:rtl/>
        </w:rPr>
        <w:t xml:space="preserve">ما كان عندهم كُنُف -أكرمكم الله- فكانوا يتأذونَ بها، تقول عائشة: "وشأننا شأن العرب الأُوَل"، أي: نتأذى بوجود هذه الحمامات في البيوت؛ لأنهم ما كان عندهم مثل الصرف الصحي الآن، فوجودها في البيوت مما يسبب الروائح، فكانوا إنما يتخلون في الخلاء، ولهذا سموه: "خلاء"؛ لأنه خالٍ، فكان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lastRenderedPageBreak/>
        <w:t>يتخلَّى</w:t>
      </w:r>
      <w:r w:rsidRPr="0033259C">
        <w:rPr>
          <w:sz w:val="40"/>
          <w:szCs w:val="40"/>
          <w:rtl/>
        </w:rPr>
        <w:t xml:space="preserve"> </w:t>
      </w:r>
      <w:r w:rsidRPr="0033259C">
        <w:rPr>
          <w:rFonts w:hint="cs"/>
          <w:sz w:val="40"/>
          <w:szCs w:val="40"/>
          <w:rtl/>
        </w:rPr>
        <w:t>فيه،</w:t>
      </w:r>
      <w:r w:rsidRPr="0033259C">
        <w:rPr>
          <w:sz w:val="40"/>
          <w:szCs w:val="40"/>
          <w:rtl/>
        </w:rPr>
        <w:t xml:space="preserve"> </w:t>
      </w:r>
      <w:r w:rsidRPr="0033259C">
        <w:rPr>
          <w:rFonts w:hint="cs"/>
          <w:sz w:val="40"/>
          <w:szCs w:val="40"/>
          <w:rtl/>
        </w:rPr>
        <w:t>يعني</w:t>
      </w:r>
      <w:r w:rsidRPr="0033259C">
        <w:rPr>
          <w:sz w:val="40"/>
          <w:szCs w:val="40"/>
          <w:rtl/>
        </w:rPr>
        <w:t>: يقضي حاجته في هذا المكان، كالمناصع ونحوها، ومعلوم أنَّ المناصع: ليس مكان تدخل إليه برجلك.</w:t>
      </w:r>
    </w:p>
    <w:p w14:paraId="4F41F168" w14:textId="20DB8048" w:rsidR="007534E6" w:rsidRPr="0033259C" w:rsidRDefault="007534E6" w:rsidP="002B0F8A">
      <w:pPr>
        <w:spacing w:after="120"/>
        <w:ind w:firstLine="397"/>
        <w:rPr>
          <w:sz w:val="40"/>
          <w:szCs w:val="40"/>
          <w:rtl/>
        </w:rPr>
      </w:pPr>
      <w:r w:rsidRPr="0033259C">
        <w:rPr>
          <w:sz w:val="40"/>
          <w:szCs w:val="40"/>
          <w:rtl/>
        </w:rPr>
        <w:t xml:space="preserve">فبناء عليه: لا يصح ولا يثبت عن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أنه</w:t>
      </w:r>
      <w:r w:rsidRPr="0033259C">
        <w:rPr>
          <w:sz w:val="40"/>
          <w:szCs w:val="40"/>
          <w:rtl/>
        </w:rPr>
        <w:t xml:space="preserve"> </w:t>
      </w:r>
      <w:r w:rsidRPr="0033259C">
        <w:rPr>
          <w:rFonts w:hint="cs"/>
          <w:sz w:val="40"/>
          <w:szCs w:val="40"/>
          <w:rtl/>
        </w:rPr>
        <w:t>كان</w:t>
      </w:r>
      <w:r w:rsidRPr="0033259C">
        <w:rPr>
          <w:sz w:val="40"/>
          <w:szCs w:val="40"/>
          <w:rtl/>
        </w:rPr>
        <w:t xml:space="preserve"> </w:t>
      </w:r>
      <w:r w:rsidRPr="0033259C">
        <w:rPr>
          <w:rFonts w:hint="cs"/>
          <w:sz w:val="40"/>
          <w:szCs w:val="40"/>
          <w:rtl/>
        </w:rPr>
        <w:t>إذا</w:t>
      </w:r>
      <w:r w:rsidRPr="0033259C">
        <w:rPr>
          <w:sz w:val="40"/>
          <w:szCs w:val="40"/>
          <w:rtl/>
        </w:rPr>
        <w:t xml:space="preserve"> </w:t>
      </w:r>
      <w:r w:rsidRPr="0033259C">
        <w:rPr>
          <w:rFonts w:hint="cs"/>
          <w:sz w:val="40"/>
          <w:szCs w:val="40"/>
          <w:rtl/>
        </w:rPr>
        <w:t>دخل</w:t>
      </w:r>
      <w:r w:rsidRPr="0033259C">
        <w:rPr>
          <w:sz w:val="40"/>
          <w:szCs w:val="40"/>
          <w:rtl/>
        </w:rPr>
        <w:t xml:space="preserve"> </w:t>
      </w:r>
      <w:r w:rsidRPr="0033259C">
        <w:rPr>
          <w:rFonts w:hint="cs"/>
          <w:sz w:val="40"/>
          <w:szCs w:val="40"/>
          <w:rtl/>
        </w:rPr>
        <w:t>إلى</w:t>
      </w:r>
      <w:r w:rsidRPr="0033259C">
        <w:rPr>
          <w:sz w:val="40"/>
          <w:szCs w:val="40"/>
          <w:rtl/>
        </w:rPr>
        <w:t xml:space="preserve"> </w:t>
      </w:r>
      <w:r w:rsidRPr="0033259C">
        <w:rPr>
          <w:rFonts w:hint="cs"/>
          <w:sz w:val="40"/>
          <w:szCs w:val="40"/>
          <w:rtl/>
        </w:rPr>
        <w:t>الخلاء</w:t>
      </w:r>
      <w:r w:rsidRPr="0033259C">
        <w:rPr>
          <w:sz w:val="40"/>
          <w:szCs w:val="40"/>
          <w:rtl/>
        </w:rPr>
        <w:t xml:space="preserve"> </w:t>
      </w:r>
      <w:r w:rsidRPr="0033259C">
        <w:rPr>
          <w:rFonts w:hint="cs"/>
          <w:sz w:val="40"/>
          <w:szCs w:val="40"/>
          <w:rtl/>
        </w:rPr>
        <w:t>بدأ</w:t>
      </w:r>
      <w:r w:rsidRPr="0033259C">
        <w:rPr>
          <w:sz w:val="40"/>
          <w:szCs w:val="40"/>
          <w:rtl/>
        </w:rPr>
        <w:t xml:space="preserve"> </w:t>
      </w:r>
      <w:r w:rsidRPr="0033259C">
        <w:rPr>
          <w:rFonts w:hint="cs"/>
          <w:sz w:val="40"/>
          <w:szCs w:val="40"/>
          <w:rtl/>
        </w:rPr>
        <w:t>برجله</w:t>
      </w:r>
      <w:r w:rsidRPr="0033259C">
        <w:rPr>
          <w:sz w:val="40"/>
          <w:szCs w:val="40"/>
          <w:rtl/>
        </w:rPr>
        <w:t xml:space="preserve"> </w:t>
      </w:r>
      <w:r w:rsidRPr="0033259C">
        <w:rPr>
          <w:rFonts w:hint="cs"/>
          <w:sz w:val="40"/>
          <w:szCs w:val="40"/>
          <w:rtl/>
        </w:rPr>
        <w:t>اليسرى</w:t>
      </w:r>
      <w:r w:rsidRPr="0033259C">
        <w:rPr>
          <w:sz w:val="40"/>
          <w:szCs w:val="40"/>
          <w:rtl/>
        </w:rPr>
        <w:t xml:space="preserve">؛ لأنَّه ما كان يدخله </w:t>
      </w:r>
      <w:r w:rsidRPr="0033259C">
        <w:rPr>
          <w:rFonts w:ascii="Sakkal Majalla" w:hAnsi="Sakkal Majalla" w:cs="Sakkal Majalla" w:hint="cs"/>
          <w:sz w:val="40"/>
          <w:szCs w:val="40"/>
          <w:rtl/>
        </w:rPr>
        <w:t>ﷺ</w:t>
      </w:r>
      <w:r w:rsidRPr="0033259C">
        <w:rPr>
          <w:rFonts w:hint="cs"/>
          <w:sz w:val="40"/>
          <w:szCs w:val="40"/>
          <w:rtl/>
        </w:rPr>
        <w:t>،</w:t>
      </w:r>
      <w:r w:rsidRPr="0033259C">
        <w:rPr>
          <w:sz w:val="40"/>
          <w:szCs w:val="40"/>
          <w:rtl/>
        </w:rPr>
        <w:t xml:space="preserve"> </w:t>
      </w:r>
      <w:r w:rsidRPr="0033259C">
        <w:rPr>
          <w:rFonts w:hint="cs"/>
          <w:sz w:val="40"/>
          <w:szCs w:val="40"/>
          <w:rtl/>
        </w:rPr>
        <w:t>لكن</w:t>
      </w:r>
      <w:r w:rsidRPr="0033259C">
        <w:rPr>
          <w:sz w:val="40"/>
          <w:szCs w:val="40"/>
          <w:rtl/>
        </w:rPr>
        <w:t xml:space="preserve"> </w:t>
      </w:r>
      <w:r w:rsidRPr="0033259C">
        <w:rPr>
          <w:rFonts w:hint="cs"/>
          <w:sz w:val="40"/>
          <w:szCs w:val="40"/>
          <w:rtl/>
        </w:rPr>
        <w:t>قد</w:t>
      </w:r>
      <w:r w:rsidRPr="0033259C">
        <w:rPr>
          <w:sz w:val="40"/>
          <w:szCs w:val="40"/>
          <w:rtl/>
        </w:rPr>
        <w:t xml:space="preserve"> </w:t>
      </w:r>
      <w:r w:rsidRPr="0033259C">
        <w:rPr>
          <w:rFonts w:hint="cs"/>
          <w:sz w:val="40"/>
          <w:szCs w:val="40"/>
          <w:rtl/>
        </w:rPr>
        <w:t>ي</w:t>
      </w:r>
      <w:r w:rsidRPr="0033259C">
        <w:rPr>
          <w:sz w:val="40"/>
          <w:szCs w:val="40"/>
          <w:rtl/>
        </w:rPr>
        <w:t xml:space="preserve">ُستدل بحديث حفصة -رَضِيَ اللهُ عَنْهَا- على هذا الأمر، وقد يُستدل بحديث عائشة -رَضِيَ اللهُ عَنْهَا- على مشروعية أنَّ الإنسان إذا دخل المسجد قدَّم رجله اليُمنَى، وإلا فما يصح في هذا الباب عن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أنه</w:t>
      </w:r>
      <w:r w:rsidRPr="0033259C">
        <w:rPr>
          <w:sz w:val="40"/>
          <w:szCs w:val="40"/>
          <w:rtl/>
        </w:rPr>
        <w:t xml:space="preserve"> </w:t>
      </w:r>
      <w:r w:rsidRPr="0033259C">
        <w:rPr>
          <w:rFonts w:hint="cs"/>
          <w:sz w:val="40"/>
          <w:szCs w:val="40"/>
          <w:rtl/>
        </w:rPr>
        <w:t>كان</w:t>
      </w:r>
      <w:r w:rsidRPr="0033259C">
        <w:rPr>
          <w:sz w:val="40"/>
          <w:szCs w:val="40"/>
          <w:rtl/>
        </w:rPr>
        <w:t xml:space="preserve"> </w:t>
      </w:r>
      <w:r w:rsidRPr="0033259C">
        <w:rPr>
          <w:rFonts w:hint="cs"/>
          <w:sz w:val="40"/>
          <w:szCs w:val="40"/>
          <w:rtl/>
        </w:rPr>
        <w:t>ي</w:t>
      </w:r>
      <w:r w:rsidRPr="0033259C">
        <w:rPr>
          <w:sz w:val="40"/>
          <w:szCs w:val="40"/>
          <w:rtl/>
        </w:rPr>
        <w:t>ُقدِّمُ رجله اليمنى عند دخول المسجد، نعم ثبت أنه كان يقدم رجله اليمنى إذا لبس النعل، وإذا خلعَ بدأ باليُسرَى، فقد يُستدل بهذا الحديث على مثل هذا المعنى.</w:t>
      </w:r>
    </w:p>
    <w:p w14:paraId="2FD6EFCF" w14:textId="47435C94" w:rsidR="007534E6" w:rsidRPr="0033259C" w:rsidRDefault="007534E6" w:rsidP="00043CFE">
      <w:pPr>
        <w:spacing w:after="120"/>
        <w:ind w:firstLine="397"/>
        <w:rPr>
          <w:sz w:val="40"/>
          <w:szCs w:val="40"/>
          <w:rtl/>
        </w:rPr>
      </w:pPr>
      <w:r w:rsidRPr="0033259C">
        <w:rPr>
          <w:sz w:val="40"/>
          <w:szCs w:val="40"/>
          <w:rtl/>
        </w:rPr>
        <w:t xml:space="preserve">{قال -رَحِمَهُ اللهُ: </w:t>
      </w:r>
      <w:r w:rsidRPr="0033259C">
        <w:rPr>
          <w:color w:val="0000FF"/>
          <w:sz w:val="40"/>
          <w:szCs w:val="40"/>
          <w:rtl/>
        </w:rPr>
        <w:t xml:space="preserve">(عَنْ نُعَيْمٍ الْمُجْمِرِ عَنْ أَبِي هُرَيْرَةَ -رَضِيَ اللهُ عَنْهُ- عَنْ النَّبِيِّ </w:t>
      </w:r>
      <w:r w:rsidRPr="0033259C">
        <w:rPr>
          <w:rFonts w:ascii="Sakkal Majalla" w:hAnsi="Sakkal Majalla" w:cs="Sakkal Majalla" w:hint="cs"/>
          <w:color w:val="0000FF"/>
          <w:sz w:val="40"/>
          <w:szCs w:val="40"/>
          <w:rtl/>
        </w:rPr>
        <w:t>ﷺ</w:t>
      </w:r>
      <w:r w:rsidRPr="0033259C">
        <w:rPr>
          <w:color w:val="0000FF"/>
          <w:sz w:val="40"/>
          <w:szCs w:val="40"/>
          <w:rtl/>
        </w:rPr>
        <w:t xml:space="preserve"> </w:t>
      </w:r>
      <w:r w:rsidRPr="0033259C">
        <w:rPr>
          <w:rFonts w:hint="cs"/>
          <w:color w:val="0000FF"/>
          <w:sz w:val="40"/>
          <w:szCs w:val="40"/>
          <w:rtl/>
        </w:rPr>
        <w:t>أَنَّهُ</w:t>
      </w:r>
      <w:r w:rsidRPr="0033259C">
        <w:rPr>
          <w:color w:val="0000FF"/>
          <w:sz w:val="40"/>
          <w:szCs w:val="40"/>
          <w:rtl/>
        </w:rPr>
        <w:t xml:space="preserve"> </w:t>
      </w:r>
      <w:r w:rsidRPr="0033259C">
        <w:rPr>
          <w:rFonts w:hint="cs"/>
          <w:color w:val="0000FF"/>
          <w:sz w:val="40"/>
          <w:szCs w:val="40"/>
          <w:rtl/>
        </w:rPr>
        <w:t>قَالَ</w:t>
      </w:r>
      <w:r w:rsidRPr="0033259C">
        <w:rPr>
          <w:color w:val="0000FF"/>
          <w:sz w:val="40"/>
          <w:szCs w:val="40"/>
          <w:rtl/>
        </w:rPr>
        <w:t xml:space="preserve">: </w:t>
      </w:r>
      <w:r w:rsidRPr="0033259C">
        <w:rPr>
          <w:color w:val="006600"/>
          <w:sz w:val="40"/>
          <w:szCs w:val="40"/>
          <w:rtl/>
        </w:rPr>
        <w:t>«إنَّ أُمَّتِي يُدْعَوْنَ يَوْمَ القِيَامَةِ غُرًّا مُحَجَّلِينَ مِنْ آثَارِ الْوُضُوءِ»</w:t>
      </w:r>
      <w:r w:rsidRPr="0033259C">
        <w:rPr>
          <w:color w:val="0000FF"/>
          <w:sz w:val="40"/>
          <w:szCs w:val="40"/>
          <w:rtl/>
        </w:rPr>
        <w:t xml:space="preserve">. فَمَنْ اسْتَطَاعَ مِنْكُمْ أَنْ يُطِيلَ غُرَّتَهُ فَلْيَفْعَلْ. وَفِي لَفْظٍ لِمُسْلِمٍ: </w:t>
      </w:r>
      <w:r w:rsidRPr="0033259C">
        <w:rPr>
          <w:color w:val="006600"/>
          <w:sz w:val="40"/>
          <w:szCs w:val="40"/>
          <w:rtl/>
        </w:rPr>
        <w:t>«رَأَيْتُ أَبَا هُرَيْرَةَ</w:t>
      </w:r>
      <w:r w:rsidR="003014B8" w:rsidRPr="0033259C">
        <w:rPr>
          <w:color w:val="006600"/>
          <w:sz w:val="40"/>
          <w:szCs w:val="40"/>
          <w:rtl/>
        </w:rPr>
        <w:t xml:space="preserve"> رضي الله </w:t>
      </w:r>
      <w:r w:rsidR="00E07CB1" w:rsidRPr="0033259C">
        <w:rPr>
          <w:color w:val="006600"/>
          <w:sz w:val="40"/>
          <w:szCs w:val="40"/>
          <w:rtl/>
        </w:rPr>
        <w:t>عنه يَتَوَضَّأُ</w:t>
      </w:r>
      <w:r w:rsidRPr="0033259C">
        <w:rPr>
          <w:color w:val="006600"/>
          <w:sz w:val="40"/>
          <w:szCs w:val="40"/>
          <w:rtl/>
        </w:rPr>
        <w:t xml:space="preserve">، فَغَسَلَ وَجْهَهُ وَيَدَيْهِ حَتَّى كَادَ يَبْلُغُ الْمَنْكِبَيْنِ، ثُمَّ غَسَلَ رِجْلَيْهِ حَتَّى رَفَعَ إلَى السَّاقَيْنِ، ثُمَّ قَالَ: سَمِعْتُ رَسُولَ اللَّهِ </w:t>
      </w:r>
      <w:r w:rsidRPr="0033259C">
        <w:rPr>
          <w:rFonts w:ascii="Sakkal Majalla" w:hAnsi="Sakkal Majalla" w:cs="Sakkal Majalla" w:hint="cs"/>
          <w:color w:val="006600"/>
          <w:sz w:val="40"/>
          <w:szCs w:val="40"/>
          <w:rtl/>
        </w:rPr>
        <w:t>ﷺ</w:t>
      </w:r>
      <w:r w:rsidRPr="0033259C">
        <w:rPr>
          <w:color w:val="006600"/>
          <w:sz w:val="40"/>
          <w:szCs w:val="40"/>
          <w:rtl/>
        </w:rPr>
        <w:t xml:space="preserve"> </w:t>
      </w:r>
      <w:r w:rsidRPr="0033259C">
        <w:rPr>
          <w:rFonts w:hint="cs"/>
          <w:color w:val="006600"/>
          <w:sz w:val="40"/>
          <w:szCs w:val="40"/>
          <w:rtl/>
        </w:rPr>
        <w:t>يَقُولُ</w:t>
      </w:r>
      <w:r w:rsidRPr="0033259C">
        <w:rPr>
          <w:color w:val="006600"/>
          <w:sz w:val="40"/>
          <w:szCs w:val="40"/>
          <w:rtl/>
        </w:rPr>
        <w:t xml:space="preserve">: </w:t>
      </w:r>
      <w:r w:rsidRPr="0033259C">
        <w:rPr>
          <w:rFonts w:hint="cs"/>
          <w:color w:val="006600"/>
          <w:sz w:val="40"/>
          <w:szCs w:val="40"/>
          <w:rtl/>
        </w:rPr>
        <w:t>إنَّ</w:t>
      </w:r>
      <w:r w:rsidRPr="0033259C">
        <w:rPr>
          <w:color w:val="006600"/>
          <w:sz w:val="40"/>
          <w:szCs w:val="40"/>
          <w:rtl/>
        </w:rPr>
        <w:t xml:space="preserve"> </w:t>
      </w:r>
      <w:r w:rsidRPr="0033259C">
        <w:rPr>
          <w:rFonts w:hint="cs"/>
          <w:color w:val="006600"/>
          <w:sz w:val="40"/>
          <w:szCs w:val="40"/>
          <w:rtl/>
        </w:rPr>
        <w:t>أُمَّتِي</w:t>
      </w:r>
      <w:r w:rsidRPr="0033259C">
        <w:rPr>
          <w:color w:val="006600"/>
          <w:sz w:val="40"/>
          <w:szCs w:val="40"/>
          <w:rtl/>
        </w:rPr>
        <w:t xml:space="preserve"> </w:t>
      </w:r>
      <w:r w:rsidRPr="0033259C">
        <w:rPr>
          <w:rFonts w:hint="cs"/>
          <w:color w:val="006600"/>
          <w:sz w:val="40"/>
          <w:szCs w:val="40"/>
          <w:rtl/>
        </w:rPr>
        <w:t>يُدْعَوْنَ</w:t>
      </w:r>
      <w:r w:rsidRPr="0033259C">
        <w:rPr>
          <w:color w:val="006600"/>
          <w:sz w:val="40"/>
          <w:szCs w:val="40"/>
          <w:rtl/>
        </w:rPr>
        <w:t xml:space="preserve"> </w:t>
      </w:r>
      <w:r w:rsidRPr="0033259C">
        <w:rPr>
          <w:rFonts w:hint="cs"/>
          <w:color w:val="006600"/>
          <w:sz w:val="40"/>
          <w:szCs w:val="40"/>
          <w:rtl/>
        </w:rPr>
        <w:t>يَوْمَ</w:t>
      </w:r>
      <w:r w:rsidRPr="0033259C">
        <w:rPr>
          <w:color w:val="006600"/>
          <w:sz w:val="40"/>
          <w:szCs w:val="40"/>
          <w:rtl/>
        </w:rPr>
        <w:t xml:space="preserve"> </w:t>
      </w:r>
      <w:r w:rsidRPr="0033259C">
        <w:rPr>
          <w:rFonts w:hint="cs"/>
          <w:color w:val="006600"/>
          <w:sz w:val="40"/>
          <w:szCs w:val="40"/>
          <w:rtl/>
        </w:rPr>
        <w:t>الْقِيَامَةِ</w:t>
      </w:r>
      <w:r w:rsidRPr="0033259C">
        <w:rPr>
          <w:color w:val="006600"/>
          <w:sz w:val="40"/>
          <w:szCs w:val="40"/>
          <w:rtl/>
        </w:rPr>
        <w:t xml:space="preserve"> </w:t>
      </w:r>
      <w:r w:rsidRPr="0033259C">
        <w:rPr>
          <w:rFonts w:hint="cs"/>
          <w:color w:val="006600"/>
          <w:sz w:val="40"/>
          <w:szCs w:val="40"/>
          <w:rtl/>
        </w:rPr>
        <w:t>غُرًّا</w:t>
      </w:r>
      <w:r w:rsidRPr="0033259C">
        <w:rPr>
          <w:color w:val="006600"/>
          <w:sz w:val="40"/>
          <w:szCs w:val="40"/>
          <w:rtl/>
        </w:rPr>
        <w:t xml:space="preserve"> </w:t>
      </w:r>
      <w:r w:rsidRPr="0033259C">
        <w:rPr>
          <w:rFonts w:hint="cs"/>
          <w:color w:val="006600"/>
          <w:sz w:val="40"/>
          <w:szCs w:val="40"/>
          <w:rtl/>
        </w:rPr>
        <w:t>مُحَجَّلِينَ</w:t>
      </w:r>
      <w:r w:rsidRPr="0033259C">
        <w:rPr>
          <w:color w:val="006600"/>
          <w:sz w:val="40"/>
          <w:szCs w:val="40"/>
          <w:rtl/>
        </w:rPr>
        <w:t xml:space="preserve"> </w:t>
      </w:r>
      <w:r w:rsidRPr="0033259C">
        <w:rPr>
          <w:rFonts w:hint="cs"/>
          <w:color w:val="006600"/>
          <w:sz w:val="40"/>
          <w:szCs w:val="40"/>
          <w:rtl/>
        </w:rPr>
        <w:t>مِنْ</w:t>
      </w:r>
      <w:r w:rsidRPr="0033259C">
        <w:rPr>
          <w:color w:val="006600"/>
          <w:sz w:val="40"/>
          <w:szCs w:val="40"/>
          <w:rtl/>
        </w:rPr>
        <w:t xml:space="preserve"> </w:t>
      </w:r>
      <w:r w:rsidRPr="0033259C">
        <w:rPr>
          <w:rFonts w:hint="cs"/>
          <w:color w:val="006600"/>
          <w:sz w:val="40"/>
          <w:szCs w:val="40"/>
          <w:rtl/>
        </w:rPr>
        <w:t>آثَارِ</w:t>
      </w:r>
      <w:r w:rsidR="000B092F" w:rsidRPr="0033259C">
        <w:rPr>
          <w:color w:val="006600"/>
          <w:sz w:val="40"/>
          <w:szCs w:val="40"/>
          <w:rtl/>
        </w:rPr>
        <w:t xml:space="preserve"> </w:t>
      </w:r>
      <w:r w:rsidRPr="0033259C">
        <w:rPr>
          <w:color w:val="006600"/>
          <w:sz w:val="40"/>
          <w:szCs w:val="40"/>
          <w:rtl/>
        </w:rPr>
        <w:t>الْوُضُوءِ»</w:t>
      </w:r>
      <w:r w:rsidRPr="0033259C">
        <w:rPr>
          <w:color w:val="0000FF"/>
          <w:sz w:val="40"/>
          <w:szCs w:val="40"/>
          <w:rtl/>
        </w:rPr>
        <w:t>)</w:t>
      </w:r>
      <w:r w:rsidRPr="0033259C">
        <w:rPr>
          <w:sz w:val="40"/>
          <w:szCs w:val="40"/>
          <w:rtl/>
        </w:rPr>
        <w:t>}.</w:t>
      </w:r>
      <w:r w:rsidR="00E443F9" w:rsidRPr="0033259C">
        <w:rPr>
          <w:sz w:val="40"/>
          <w:szCs w:val="40"/>
          <w:rtl/>
        </w:rPr>
        <w:t>فمن استطاع منكم أن يُطيل غرّته فليفع</w:t>
      </w:r>
      <w:r w:rsidR="00F700BC" w:rsidRPr="0033259C">
        <w:rPr>
          <w:sz w:val="40"/>
          <w:szCs w:val="40"/>
          <w:rtl/>
        </w:rPr>
        <w:t xml:space="preserve">ل" وفي لفظ لمسلم </w:t>
      </w:r>
      <w:r w:rsidR="006A6D78" w:rsidRPr="0033259C">
        <w:rPr>
          <w:sz w:val="40"/>
          <w:szCs w:val="40"/>
          <w:rtl/>
        </w:rPr>
        <w:t>سم</w:t>
      </w:r>
      <w:r w:rsidR="00A2676B" w:rsidRPr="0033259C">
        <w:rPr>
          <w:sz w:val="40"/>
          <w:szCs w:val="40"/>
          <w:rtl/>
        </w:rPr>
        <w:t xml:space="preserve">عت خليلي صلى الله عليه وسلم </w:t>
      </w:r>
      <w:r w:rsidR="00BA2C21" w:rsidRPr="0033259C">
        <w:rPr>
          <w:sz w:val="40"/>
          <w:szCs w:val="40"/>
          <w:rtl/>
        </w:rPr>
        <w:t>يقول:</w:t>
      </w:r>
      <w:r w:rsidR="00DD42AF" w:rsidRPr="0033259C">
        <w:rPr>
          <w:sz w:val="40"/>
          <w:szCs w:val="40"/>
          <w:rtl/>
        </w:rPr>
        <w:t xml:space="preserve"> تبلغ الحلية من</w:t>
      </w:r>
      <w:r w:rsidR="0048196B" w:rsidRPr="0033259C">
        <w:rPr>
          <w:sz w:val="40"/>
          <w:szCs w:val="40"/>
          <w:rtl/>
        </w:rPr>
        <w:t xml:space="preserve"> المؤمن حيث يبلغ الوضوء</w:t>
      </w:r>
      <w:r w:rsidR="00160CDB" w:rsidRPr="0033259C">
        <w:rPr>
          <w:sz w:val="40"/>
          <w:szCs w:val="40"/>
          <w:rtl/>
        </w:rPr>
        <w:t>"</w:t>
      </w:r>
    </w:p>
    <w:p w14:paraId="63BAB303" w14:textId="77777777" w:rsidR="007534E6" w:rsidRPr="0033259C" w:rsidRDefault="007534E6" w:rsidP="007534E6">
      <w:pPr>
        <w:spacing w:after="120"/>
        <w:ind w:firstLine="397"/>
        <w:rPr>
          <w:sz w:val="40"/>
          <w:szCs w:val="40"/>
          <w:rtl/>
        </w:rPr>
      </w:pPr>
      <w:r w:rsidRPr="0033259C">
        <w:rPr>
          <w:sz w:val="40"/>
          <w:szCs w:val="40"/>
          <w:rtl/>
        </w:rPr>
        <w:t xml:space="preserve"> هذا هو حديث الغرة والتحجيل، وإنما أَخَّره المصنف -رَحِمَهُ اللهُ- إلى آخر أحاديث الوضوء؛ لأنه مما وقع فيه الخلاف بين العلماء -رحمهم الله-، وهنا الإمام -رَحِمَهُ اللهُ- قد رتَّب هذا الكتاب ترتيبًا حسنًا، فبدأ فيه بأصول الأحكام ثم أخَّر ما اختُلف فيه.</w:t>
      </w:r>
    </w:p>
    <w:p w14:paraId="0C7259A0" w14:textId="25319EFF" w:rsidR="007534E6" w:rsidRPr="0033259C" w:rsidRDefault="007534E6" w:rsidP="007534E6">
      <w:pPr>
        <w:spacing w:after="120"/>
        <w:ind w:firstLine="397"/>
        <w:rPr>
          <w:sz w:val="40"/>
          <w:szCs w:val="40"/>
          <w:rtl/>
        </w:rPr>
      </w:pPr>
      <w:r w:rsidRPr="0033259C">
        <w:rPr>
          <w:sz w:val="40"/>
          <w:szCs w:val="40"/>
          <w:rtl/>
        </w:rPr>
        <w:t xml:space="preserve">هذا الحديث يتعلق بمسألة عند العلماء تسمى مسألة مجاوزة الفرض -أو مجاوزة العضو- فالأصل في غسل اليدين أنهما إنَّما يُغسلان إلى المرفق، فإذا استوعبَ المرفق كان قد أتى بما </w:t>
      </w:r>
      <w:r w:rsidRPr="0033259C">
        <w:rPr>
          <w:sz w:val="40"/>
          <w:szCs w:val="40"/>
          <w:rtl/>
        </w:rPr>
        <w:lastRenderedPageBreak/>
        <w:t xml:space="preserve">أوجب الله -عَزَّ وَجَلَّ-، والأصل في القدمين أن يُغسلان إلى الكعبين، فإذا أتى بهما كان قد أتى بما أوجب الله -عَزَّ وَجَلَّ-، لكن ما حكم المجاوزة؟ يجاوز في الرفع يعني لا يغسلها إلى المرفق بل يغسلها إلى العضد، أو إلى نصف </w:t>
      </w:r>
      <w:r w:rsidR="00640CF4" w:rsidRPr="0033259C">
        <w:rPr>
          <w:sz w:val="40"/>
          <w:szCs w:val="40"/>
          <w:rtl/>
        </w:rPr>
        <w:t xml:space="preserve">الساعد </w:t>
      </w:r>
      <w:r w:rsidRPr="0033259C">
        <w:rPr>
          <w:sz w:val="40"/>
          <w:szCs w:val="40"/>
          <w:rtl/>
        </w:rPr>
        <w:t xml:space="preserve">العضد، أو يرفع فيغسل رجليه إلى نصف الساق، هل يشرع هذا أو لا؟ </w:t>
      </w:r>
    </w:p>
    <w:p w14:paraId="19E5194F" w14:textId="77777777" w:rsidR="007534E6" w:rsidRPr="0033259C" w:rsidRDefault="007534E6" w:rsidP="007534E6">
      <w:pPr>
        <w:spacing w:after="120"/>
        <w:ind w:firstLine="397"/>
        <w:rPr>
          <w:sz w:val="40"/>
          <w:szCs w:val="40"/>
          <w:rtl/>
        </w:rPr>
      </w:pPr>
      <w:r w:rsidRPr="0033259C">
        <w:rPr>
          <w:sz w:val="40"/>
          <w:szCs w:val="40"/>
          <w:rtl/>
        </w:rPr>
        <w:t xml:space="preserve">هذا مما وقع فيه الخلاف بين العلماء، وهذه مسألة تتعلق بالسُّنيَّة ولا تتعلق بالوجوب، يعني هل يسن أو لا؟ </w:t>
      </w:r>
    </w:p>
    <w:p w14:paraId="0508986F" w14:textId="7BF63BA4" w:rsidR="007534E6" w:rsidRPr="0033259C" w:rsidRDefault="007534E6" w:rsidP="00043CFE">
      <w:pPr>
        <w:spacing w:after="120"/>
        <w:ind w:firstLine="397"/>
        <w:rPr>
          <w:sz w:val="40"/>
          <w:szCs w:val="40"/>
          <w:rtl/>
        </w:rPr>
      </w:pPr>
      <w:r w:rsidRPr="0033259C">
        <w:rPr>
          <w:sz w:val="40"/>
          <w:szCs w:val="40"/>
          <w:rtl/>
        </w:rPr>
        <w:t xml:space="preserve">مردُّ الخلاف في هذا إلى حديث أبي هريرة -رَضِيَ اللهُ عَنْهُ-، وهو قول النبي </w:t>
      </w:r>
      <w:r w:rsidRPr="0033259C">
        <w:rPr>
          <w:rFonts w:ascii="Sakkal Majalla" w:hAnsi="Sakkal Majalla" w:cs="Sakkal Majalla" w:hint="cs"/>
          <w:sz w:val="40"/>
          <w:szCs w:val="40"/>
          <w:rtl/>
        </w:rPr>
        <w:t>ﷺ</w:t>
      </w:r>
      <w:r w:rsidRPr="0033259C">
        <w:rPr>
          <w:sz w:val="40"/>
          <w:szCs w:val="40"/>
          <w:rtl/>
        </w:rPr>
        <w:t xml:space="preserve">: </w:t>
      </w:r>
      <w:r w:rsidRPr="0033259C">
        <w:rPr>
          <w:color w:val="006600"/>
          <w:sz w:val="40"/>
          <w:szCs w:val="40"/>
          <w:rtl/>
        </w:rPr>
        <w:t>«إنَّ أُمَّتِي يُدْعَوْنَ يَوْمَ القِيَامَةِ غُرًّا مُحَجَّلِينَ مِنْ آثَارِ الْوُضُوءِ»</w:t>
      </w:r>
      <w:r w:rsidRPr="0033259C">
        <w:rPr>
          <w:sz w:val="40"/>
          <w:szCs w:val="40"/>
          <w:rtl/>
        </w:rPr>
        <w:t xml:space="preserve">. </w:t>
      </w:r>
    </w:p>
    <w:p w14:paraId="35CC9EA9" w14:textId="77777777" w:rsidR="007534E6" w:rsidRPr="0033259C" w:rsidRDefault="007534E6" w:rsidP="007534E6">
      <w:pPr>
        <w:spacing w:after="120"/>
        <w:ind w:firstLine="397"/>
        <w:rPr>
          <w:sz w:val="40"/>
          <w:szCs w:val="40"/>
          <w:rtl/>
        </w:rPr>
      </w:pPr>
      <w:r w:rsidRPr="0033259C">
        <w:rPr>
          <w:sz w:val="40"/>
          <w:szCs w:val="40"/>
          <w:rtl/>
        </w:rPr>
        <w:t>"الغرة" بوجه عام: هي البياض الذي يكون في رأس الفرس، فيسمى: فرسًا أغر.</w:t>
      </w:r>
    </w:p>
    <w:p w14:paraId="05EF860D" w14:textId="77777777" w:rsidR="007534E6" w:rsidRPr="0033259C" w:rsidRDefault="007534E6" w:rsidP="007534E6">
      <w:pPr>
        <w:spacing w:after="120"/>
        <w:ind w:firstLine="397"/>
        <w:rPr>
          <w:sz w:val="40"/>
          <w:szCs w:val="40"/>
          <w:rtl/>
        </w:rPr>
      </w:pPr>
      <w:r w:rsidRPr="0033259C">
        <w:rPr>
          <w:sz w:val="40"/>
          <w:szCs w:val="40"/>
          <w:rtl/>
        </w:rPr>
        <w:t>والتَّحجيل: هو البياض الذي يكون في قوائمه، فيُقال: فرس محجل القوائم.</w:t>
      </w:r>
    </w:p>
    <w:p w14:paraId="1E3D201B" w14:textId="6E7553B7" w:rsidR="007534E6" w:rsidRPr="0033259C" w:rsidRDefault="007534E6" w:rsidP="00043CFE">
      <w:pPr>
        <w:spacing w:after="120"/>
        <w:ind w:firstLine="397"/>
        <w:rPr>
          <w:sz w:val="40"/>
          <w:szCs w:val="40"/>
          <w:rtl/>
        </w:rPr>
      </w:pPr>
      <w:r w:rsidRPr="0033259C">
        <w:rPr>
          <w:sz w:val="40"/>
          <w:szCs w:val="40"/>
          <w:rtl/>
        </w:rPr>
        <w:t xml:space="preserve">وإنما قال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عن</w:t>
      </w:r>
      <w:r w:rsidRPr="0033259C">
        <w:rPr>
          <w:sz w:val="40"/>
          <w:szCs w:val="40"/>
          <w:rtl/>
        </w:rPr>
        <w:t xml:space="preserve"> </w:t>
      </w:r>
      <w:r w:rsidRPr="0033259C">
        <w:rPr>
          <w:rFonts w:hint="cs"/>
          <w:sz w:val="40"/>
          <w:szCs w:val="40"/>
          <w:rtl/>
        </w:rPr>
        <w:t>هذه</w:t>
      </w:r>
      <w:r w:rsidRPr="0033259C">
        <w:rPr>
          <w:sz w:val="40"/>
          <w:szCs w:val="40"/>
          <w:rtl/>
        </w:rPr>
        <w:t xml:space="preserve"> </w:t>
      </w:r>
      <w:r w:rsidRPr="0033259C">
        <w:rPr>
          <w:rFonts w:hint="cs"/>
          <w:sz w:val="40"/>
          <w:szCs w:val="40"/>
          <w:rtl/>
        </w:rPr>
        <w:t>الأمة</w:t>
      </w:r>
      <w:r w:rsidRPr="0033259C">
        <w:rPr>
          <w:sz w:val="40"/>
          <w:szCs w:val="40"/>
          <w:rtl/>
        </w:rPr>
        <w:t xml:space="preserve">: </w:t>
      </w:r>
      <w:r w:rsidRPr="0033259C">
        <w:rPr>
          <w:color w:val="006600"/>
          <w:sz w:val="40"/>
          <w:szCs w:val="40"/>
          <w:rtl/>
        </w:rPr>
        <w:t>«إنَّ أُمَّتِي يُدْعَوْنَ يَوْمَ القِيَامَةِ غُرًّا مُحَجَّلِينَ مِنْ آثَارِ الْوُضُوءِ»</w:t>
      </w:r>
      <w:r w:rsidRPr="0033259C">
        <w:rPr>
          <w:sz w:val="40"/>
          <w:szCs w:val="40"/>
          <w:rtl/>
        </w:rPr>
        <w:t xml:space="preserve"> للدلالة على فضل الوضوء، وعلى أنَّ هذه الأمَّة تعرف بالوضوء، وعلى أنَّ هذا الوضوء بهذه الصفة مما اختصت به هذه الأمة، نعم الوضوء كان معروفًا في الأمم السابقة، وفيه قصة سارة: فأخذت تتوضأ وتصلي، لَمَّا أرادها الفاجر؛ فدلَّ على أنَّ الوضوء كان معروفًا في الأمم السابقة، لكن الوضوء بهذه الكيفيَّة إنما هو معروف عن أمة محمد </w:t>
      </w:r>
      <w:r w:rsidRPr="0033259C">
        <w:rPr>
          <w:rFonts w:ascii="Sakkal Majalla" w:hAnsi="Sakkal Majalla" w:cs="Sakkal Majalla" w:hint="cs"/>
          <w:sz w:val="40"/>
          <w:szCs w:val="40"/>
          <w:rtl/>
        </w:rPr>
        <w:t>ﷺ</w:t>
      </w:r>
      <w:r w:rsidRPr="0033259C">
        <w:rPr>
          <w:rFonts w:hint="cs"/>
          <w:sz w:val="40"/>
          <w:szCs w:val="40"/>
          <w:rtl/>
        </w:rPr>
        <w:t>،</w:t>
      </w:r>
      <w:r w:rsidRPr="0033259C">
        <w:rPr>
          <w:sz w:val="40"/>
          <w:szCs w:val="40"/>
          <w:rtl/>
        </w:rPr>
        <w:t xml:space="preserve"> </w:t>
      </w:r>
      <w:r w:rsidRPr="0033259C">
        <w:rPr>
          <w:rFonts w:hint="cs"/>
          <w:sz w:val="40"/>
          <w:szCs w:val="40"/>
          <w:rtl/>
        </w:rPr>
        <w:t>ولهذا</w:t>
      </w:r>
      <w:r w:rsidRPr="0033259C">
        <w:rPr>
          <w:sz w:val="40"/>
          <w:szCs w:val="40"/>
          <w:rtl/>
        </w:rPr>
        <w:t xml:space="preserve"> </w:t>
      </w:r>
      <w:r w:rsidRPr="0033259C">
        <w:rPr>
          <w:rFonts w:hint="cs"/>
          <w:sz w:val="40"/>
          <w:szCs w:val="40"/>
          <w:rtl/>
        </w:rPr>
        <w:t>ل</w:t>
      </w:r>
      <w:r w:rsidRPr="0033259C">
        <w:rPr>
          <w:sz w:val="40"/>
          <w:szCs w:val="40"/>
          <w:rtl/>
        </w:rPr>
        <w:t xml:space="preserve">َمَّا قال الصَّحابة -رَضِيَ اللهُ عَنْهُم: يا رسول الله، كيف تعرفنا -يعني يوم القيامة- في الأمم؟ قال: </w:t>
      </w:r>
      <w:r w:rsidRPr="0033259C">
        <w:rPr>
          <w:color w:val="006600"/>
          <w:sz w:val="40"/>
          <w:szCs w:val="40"/>
          <w:rtl/>
        </w:rPr>
        <w:t>«</w:t>
      </w:r>
      <w:r w:rsidR="00605EF6" w:rsidRPr="0033259C">
        <w:rPr>
          <w:sz w:val="40"/>
          <w:szCs w:val="40"/>
          <w:rtl/>
        </w:rPr>
        <w:t xml:space="preserve"> </w:t>
      </w:r>
      <w:r w:rsidRPr="0033259C">
        <w:rPr>
          <w:color w:val="006600"/>
          <w:sz w:val="40"/>
          <w:szCs w:val="40"/>
          <w:rtl/>
        </w:rPr>
        <w:t>سِيمَا لَيْسَتْ لِأَحَدٍ مِنَ الْأُمَمِ</w:t>
      </w:r>
      <w:r w:rsidR="008930CB" w:rsidRPr="0033259C">
        <w:rPr>
          <w:color w:val="006600"/>
          <w:sz w:val="40"/>
          <w:szCs w:val="40"/>
          <w:rtl/>
        </w:rPr>
        <w:t xml:space="preserve"> </w:t>
      </w:r>
      <w:r w:rsidRPr="0033259C">
        <w:rPr>
          <w:color w:val="006600"/>
          <w:sz w:val="40"/>
          <w:szCs w:val="40"/>
          <w:rtl/>
        </w:rPr>
        <w:t>»</w:t>
      </w:r>
      <w:r w:rsidRPr="0033259C">
        <w:rPr>
          <w:rStyle w:val="a4"/>
          <w:color w:val="008000"/>
          <w:sz w:val="40"/>
          <w:szCs w:val="40"/>
          <w:rtl/>
        </w:rPr>
        <w:footnoteReference w:id="2"/>
      </w:r>
      <w:r w:rsidRPr="0033259C">
        <w:rPr>
          <w:sz w:val="40"/>
          <w:szCs w:val="40"/>
          <w:rtl/>
        </w:rPr>
        <w:t xml:space="preserve">، سيما: يعني العلامة، وإذا كانت من علامات معرفة الأمة المحمديَّة النَّاجية في المحشر فإنها أيضًا من علامات الأمة المحمدية التي في النَّار، فإنَّ من أمة محمد مَن سيكون في النار، لكنه ليس خالدًا مخلدًا فيها -نعوذ بالله منها- فأصحاب الكبائر الذين طغت </w:t>
      </w:r>
      <w:r w:rsidRPr="0033259C">
        <w:rPr>
          <w:sz w:val="40"/>
          <w:szCs w:val="40"/>
          <w:rtl/>
        </w:rPr>
        <w:lastRenderedPageBreak/>
        <w:t xml:space="preserve">كبائرهم ولم تشملهم رحمة الله -عَزَّ وَجَلَّ- وطغت سيئاتهم على حسناتهم هم في النار، قال النبي - </w:t>
      </w:r>
      <w:r w:rsidRPr="0033259C">
        <w:rPr>
          <w:rFonts w:ascii="Sakkal Majalla" w:hAnsi="Sakkal Majalla" w:cs="Sakkal Majalla" w:hint="cs"/>
          <w:sz w:val="40"/>
          <w:szCs w:val="40"/>
          <w:rtl/>
        </w:rPr>
        <w:t>ﷺ</w:t>
      </w:r>
      <w:r w:rsidRPr="0033259C">
        <w:rPr>
          <w:sz w:val="40"/>
          <w:szCs w:val="40"/>
          <w:rtl/>
        </w:rPr>
        <w:t xml:space="preserve">: </w:t>
      </w:r>
      <w:r w:rsidRPr="0033259C">
        <w:rPr>
          <w:color w:val="006600"/>
          <w:sz w:val="40"/>
          <w:szCs w:val="40"/>
          <w:rtl/>
        </w:rPr>
        <w:t>«فيُخْرِجُونَهُمْ ويَعْرِفُونَهُمْ بآثَارِ السُّجُودِ»</w:t>
      </w:r>
      <w:r w:rsidRPr="0033259C">
        <w:rPr>
          <w:rStyle w:val="a4"/>
          <w:color w:val="008000"/>
          <w:sz w:val="40"/>
          <w:szCs w:val="40"/>
          <w:rtl/>
        </w:rPr>
        <w:footnoteReference w:id="3"/>
      </w:r>
      <w:r w:rsidRPr="0033259C">
        <w:rPr>
          <w:sz w:val="40"/>
          <w:szCs w:val="40"/>
          <w:rtl/>
        </w:rPr>
        <w:t xml:space="preserve">، آثار السجود: هي آثار الوضوء أيضًا، الوجه واليدان والرجلان؛ فهذا معنى قوله -عَلَيْهِ الصَّلَاةُ وَالسَّلَامُ: </w:t>
      </w:r>
      <w:r w:rsidRPr="0033259C">
        <w:rPr>
          <w:color w:val="006600"/>
          <w:sz w:val="40"/>
          <w:szCs w:val="40"/>
          <w:rtl/>
        </w:rPr>
        <w:t>«إنَّ أُمَّتِي</w:t>
      </w:r>
      <w:r w:rsidR="001F52C7" w:rsidRPr="0033259C">
        <w:rPr>
          <w:color w:val="006600"/>
          <w:sz w:val="40"/>
          <w:szCs w:val="40"/>
          <w:rtl/>
        </w:rPr>
        <w:t xml:space="preserve"> </w:t>
      </w:r>
      <w:r w:rsidRPr="0033259C">
        <w:rPr>
          <w:color w:val="006600"/>
          <w:sz w:val="40"/>
          <w:szCs w:val="40"/>
          <w:rtl/>
        </w:rPr>
        <w:t>يُدْعَوْنَ يَوْمَ القِيَامَةِ غُرًّا مُحَجَّلِينَ مِنْ آثَارِ الْوُضُوءِ»</w:t>
      </w:r>
      <w:r w:rsidRPr="0033259C">
        <w:rPr>
          <w:sz w:val="40"/>
          <w:szCs w:val="40"/>
          <w:rtl/>
        </w:rPr>
        <w:t>.</w:t>
      </w:r>
    </w:p>
    <w:p w14:paraId="2A056CFF" w14:textId="77777777" w:rsidR="007534E6" w:rsidRPr="0033259C" w:rsidRDefault="007534E6" w:rsidP="007534E6">
      <w:pPr>
        <w:spacing w:after="120"/>
        <w:ind w:firstLine="397"/>
        <w:rPr>
          <w:sz w:val="40"/>
          <w:szCs w:val="40"/>
          <w:rtl/>
        </w:rPr>
      </w:pPr>
      <w:r w:rsidRPr="0033259C">
        <w:rPr>
          <w:sz w:val="40"/>
          <w:szCs w:val="40"/>
          <w:rtl/>
        </w:rPr>
        <w:t>وهل هو بياض كبياض البَرَصِ ونحو ذلك؟</w:t>
      </w:r>
    </w:p>
    <w:p w14:paraId="2D334D87" w14:textId="77777777" w:rsidR="007534E6" w:rsidRPr="0033259C" w:rsidRDefault="007534E6" w:rsidP="007534E6">
      <w:pPr>
        <w:spacing w:after="120"/>
        <w:ind w:firstLine="397"/>
        <w:rPr>
          <w:sz w:val="40"/>
          <w:szCs w:val="40"/>
          <w:rtl/>
        </w:rPr>
      </w:pPr>
      <w:r w:rsidRPr="0033259C">
        <w:rPr>
          <w:sz w:val="40"/>
          <w:szCs w:val="40"/>
          <w:rtl/>
        </w:rPr>
        <w:t>نقول: لا؛ بل هو نور في هذه المواضع، يأتون به يوم القيامة يمتازون عن غيرهم.</w:t>
      </w:r>
    </w:p>
    <w:p w14:paraId="2431F42F" w14:textId="77777777" w:rsidR="007534E6" w:rsidRPr="0033259C" w:rsidRDefault="007534E6" w:rsidP="007534E6">
      <w:pPr>
        <w:spacing w:after="120"/>
        <w:ind w:firstLine="397"/>
        <w:rPr>
          <w:sz w:val="40"/>
          <w:szCs w:val="40"/>
          <w:rtl/>
        </w:rPr>
      </w:pPr>
      <w:r w:rsidRPr="0033259C">
        <w:rPr>
          <w:sz w:val="40"/>
          <w:szCs w:val="40"/>
          <w:rtl/>
        </w:rPr>
        <w:t xml:space="preserve">وقيل إنَّ قوله: </w:t>
      </w:r>
      <w:r w:rsidRPr="0033259C">
        <w:rPr>
          <w:color w:val="0000FF"/>
          <w:sz w:val="40"/>
          <w:szCs w:val="40"/>
          <w:rtl/>
        </w:rPr>
        <w:t xml:space="preserve">(فَمَنْ اسْتَطَاعَ مِنْكُمْ أَنْ يُطِيلَ غُرَّتَهُ وَتَحْجِيلَهُ فَلْيَفْعَلْ) </w:t>
      </w:r>
      <w:r w:rsidRPr="0033259C">
        <w:rPr>
          <w:sz w:val="40"/>
          <w:szCs w:val="40"/>
          <w:rtl/>
        </w:rPr>
        <w:t xml:space="preserve">مدرج من قول أبي هريرة-رَضِيَ اللهُ عَنْهُ- وهذا هو القول الصَّحيح، يعني: قد قاله أبو هريرة بناء على الفهم، ولهذا كان -رَضِيَ اللهُ عَنْهُ- يستسرُّ بهذا العمل عن الصَّحابة، فكانَ يتوضَّأ فيرفع حتى يكاد يبلغ العضد، وإذا غسل شرع في السَّاق، فقال له نعيم المجمر: ما هذا الذي تصنعه يا أبا هريرة؟ قال: "يا بَنِي فَرُّوخَ أنتُمْ هاهُنا؟ لو عَلِمْتُ أنَّكُمْ هاهُنا ما تَوَضَّأْتُ هذا الوُضُوءَ"؛ لأنكم ما تعرفونه! لأنه اجتهاد من أبي هريرة -رَضِيَ اللهُ عَنْهُ. </w:t>
      </w:r>
    </w:p>
    <w:p w14:paraId="2B717522" w14:textId="77777777" w:rsidR="007534E6" w:rsidRPr="0033259C" w:rsidRDefault="007534E6" w:rsidP="007534E6">
      <w:pPr>
        <w:spacing w:after="120"/>
        <w:ind w:firstLine="397"/>
        <w:rPr>
          <w:sz w:val="40"/>
          <w:szCs w:val="40"/>
          <w:rtl/>
        </w:rPr>
      </w:pPr>
      <w:r w:rsidRPr="0033259C">
        <w:rPr>
          <w:sz w:val="40"/>
          <w:szCs w:val="40"/>
          <w:rtl/>
        </w:rPr>
        <w:t xml:space="preserve">قالوا: مما يدل على ذلك: أنه إذا كان ممكن للإنسان أن يطيل تحجيله فإنَّ إطالة الغرة غير ممكنة، فالغرة في الوجه وأنت مأمور باستيعاب الوجه، فقوله: </w:t>
      </w:r>
      <w:r w:rsidRPr="0033259C">
        <w:rPr>
          <w:color w:val="0000FF"/>
          <w:sz w:val="40"/>
          <w:szCs w:val="40"/>
          <w:rtl/>
        </w:rPr>
        <w:t>(فَمَنْ اسْتَطَاعَ مِنْكُمْ أَنْ يُطِيلَ غُرَّتَهُ)</w:t>
      </w:r>
      <w:r w:rsidRPr="0033259C">
        <w:rPr>
          <w:sz w:val="40"/>
          <w:szCs w:val="40"/>
          <w:rtl/>
        </w:rPr>
        <w:t xml:space="preserve"> كيف أطيل غرتي؟</w:t>
      </w:r>
    </w:p>
    <w:p w14:paraId="7A5C0AA4" w14:textId="488D4AFA" w:rsidR="007534E6" w:rsidRPr="0033259C" w:rsidRDefault="007534E6" w:rsidP="002B0F8A">
      <w:pPr>
        <w:spacing w:after="120"/>
        <w:ind w:firstLine="397"/>
        <w:rPr>
          <w:sz w:val="40"/>
          <w:szCs w:val="40"/>
          <w:rtl/>
        </w:rPr>
      </w:pPr>
      <w:r w:rsidRPr="0033259C">
        <w:rPr>
          <w:sz w:val="40"/>
          <w:szCs w:val="40"/>
          <w:rtl/>
        </w:rPr>
        <w:t>أحلق شعري ثم أغسل ما زاد عليه؟! فهذا مما يقرِّر أن هذا المعنى</w:t>
      </w:r>
      <w:r w:rsidR="000A0AD3" w:rsidRPr="0033259C">
        <w:rPr>
          <w:sz w:val="40"/>
          <w:szCs w:val="40"/>
          <w:rtl/>
        </w:rPr>
        <w:t xml:space="preserve"> من</w:t>
      </w:r>
      <w:r w:rsidRPr="0033259C">
        <w:rPr>
          <w:sz w:val="40"/>
          <w:szCs w:val="40"/>
          <w:rtl/>
        </w:rPr>
        <w:t xml:space="preserve"> إدراج أبي هريرة -رَضِيَ اللهُ عَنْهُ- وأنه كان قولًا له، ولهذا فإنَّ القول الصحيح في هذه المسألة: أنه لا ينبغي للإنسان أن يجاوز فعل النبي </w:t>
      </w:r>
      <w:r w:rsidRPr="0033259C">
        <w:rPr>
          <w:rFonts w:ascii="Sakkal Majalla" w:hAnsi="Sakkal Majalla" w:cs="Sakkal Majalla" w:hint="cs"/>
          <w:sz w:val="40"/>
          <w:szCs w:val="40"/>
          <w:rtl/>
        </w:rPr>
        <w:t>ﷺ</w:t>
      </w:r>
      <w:r w:rsidRPr="0033259C">
        <w:rPr>
          <w:rFonts w:hint="cs"/>
          <w:sz w:val="40"/>
          <w:szCs w:val="40"/>
          <w:rtl/>
        </w:rPr>
        <w:t>،</w:t>
      </w:r>
      <w:r w:rsidRPr="0033259C">
        <w:rPr>
          <w:sz w:val="40"/>
          <w:szCs w:val="40"/>
          <w:rtl/>
        </w:rPr>
        <w:t xml:space="preserve"> </w:t>
      </w:r>
      <w:r w:rsidRPr="0033259C">
        <w:rPr>
          <w:rFonts w:hint="cs"/>
          <w:sz w:val="40"/>
          <w:szCs w:val="40"/>
          <w:rtl/>
        </w:rPr>
        <w:t>فنحن</w:t>
      </w:r>
      <w:r w:rsidRPr="0033259C">
        <w:rPr>
          <w:sz w:val="40"/>
          <w:szCs w:val="40"/>
          <w:rtl/>
        </w:rPr>
        <w:t xml:space="preserve"> </w:t>
      </w:r>
      <w:r w:rsidRPr="0033259C">
        <w:rPr>
          <w:rFonts w:hint="cs"/>
          <w:sz w:val="40"/>
          <w:szCs w:val="40"/>
          <w:rtl/>
        </w:rPr>
        <w:t>نرى</w:t>
      </w:r>
      <w:r w:rsidRPr="0033259C">
        <w:rPr>
          <w:sz w:val="40"/>
          <w:szCs w:val="40"/>
          <w:rtl/>
        </w:rPr>
        <w:t xml:space="preserve"> </w:t>
      </w:r>
      <w:r w:rsidRPr="0033259C">
        <w:rPr>
          <w:rFonts w:hint="cs"/>
          <w:sz w:val="40"/>
          <w:szCs w:val="40"/>
          <w:rtl/>
        </w:rPr>
        <w:t>أن</w:t>
      </w:r>
      <w:r w:rsidRPr="0033259C">
        <w:rPr>
          <w:sz w:val="40"/>
          <w:szCs w:val="40"/>
          <w:rtl/>
        </w:rPr>
        <w:t xml:space="preserve">َّ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قد</w:t>
      </w:r>
      <w:r w:rsidRPr="0033259C">
        <w:rPr>
          <w:sz w:val="40"/>
          <w:szCs w:val="40"/>
          <w:rtl/>
        </w:rPr>
        <w:t xml:space="preserve"> </w:t>
      </w:r>
      <w:r w:rsidRPr="0033259C">
        <w:rPr>
          <w:rFonts w:hint="cs"/>
          <w:sz w:val="40"/>
          <w:szCs w:val="40"/>
          <w:rtl/>
        </w:rPr>
        <w:t>توضأ</w:t>
      </w:r>
      <w:r w:rsidRPr="0033259C">
        <w:rPr>
          <w:sz w:val="40"/>
          <w:szCs w:val="40"/>
          <w:rtl/>
        </w:rPr>
        <w:t xml:space="preserve"> </w:t>
      </w:r>
      <w:r w:rsidRPr="0033259C">
        <w:rPr>
          <w:rFonts w:hint="cs"/>
          <w:sz w:val="40"/>
          <w:szCs w:val="40"/>
          <w:rtl/>
        </w:rPr>
        <w:t>في</w:t>
      </w:r>
      <w:r w:rsidRPr="0033259C">
        <w:rPr>
          <w:sz w:val="40"/>
          <w:szCs w:val="40"/>
          <w:rtl/>
        </w:rPr>
        <w:t xml:space="preserve"> </w:t>
      </w:r>
      <w:r w:rsidRPr="0033259C">
        <w:rPr>
          <w:rFonts w:hint="cs"/>
          <w:sz w:val="40"/>
          <w:szCs w:val="40"/>
          <w:rtl/>
        </w:rPr>
        <w:t>حديث</w:t>
      </w:r>
      <w:r w:rsidRPr="0033259C">
        <w:rPr>
          <w:sz w:val="40"/>
          <w:szCs w:val="40"/>
          <w:rtl/>
        </w:rPr>
        <w:t xml:space="preserve"> </w:t>
      </w:r>
      <w:r w:rsidRPr="0033259C">
        <w:rPr>
          <w:rFonts w:hint="cs"/>
          <w:sz w:val="40"/>
          <w:szCs w:val="40"/>
          <w:rtl/>
        </w:rPr>
        <w:t>عثمان</w:t>
      </w:r>
      <w:r w:rsidRPr="0033259C">
        <w:rPr>
          <w:sz w:val="40"/>
          <w:szCs w:val="40"/>
          <w:rtl/>
        </w:rPr>
        <w:t xml:space="preserve"> </w:t>
      </w:r>
      <w:r w:rsidRPr="0033259C">
        <w:rPr>
          <w:rFonts w:hint="cs"/>
          <w:sz w:val="40"/>
          <w:szCs w:val="40"/>
          <w:rtl/>
        </w:rPr>
        <w:t>إلى</w:t>
      </w:r>
      <w:r w:rsidRPr="0033259C">
        <w:rPr>
          <w:sz w:val="40"/>
          <w:szCs w:val="40"/>
          <w:rtl/>
        </w:rPr>
        <w:t xml:space="preserve"> </w:t>
      </w:r>
      <w:r w:rsidRPr="0033259C">
        <w:rPr>
          <w:rFonts w:hint="cs"/>
          <w:sz w:val="40"/>
          <w:szCs w:val="40"/>
          <w:rtl/>
        </w:rPr>
        <w:t>المرفق</w:t>
      </w:r>
      <w:r w:rsidRPr="0033259C">
        <w:rPr>
          <w:sz w:val="40"/>
          <w:szCs w:val="40"/>
          <w:rtl/>
        </w:rPr>
        <w:t xml:space="preserve"> </w:t>
      </w:r>
      <w:r w:rsidRPr="0033259C">
        <w:rPr>
          <w:rFonts w:hint="cs"/>
          <w:sz w:val="40"/>
          <w:szCs w:val="40"/>
          <w:rtl/>
        </w:rPr>
        <w:t>و</w:t>
      </w:r>
      <w:r w:rsidRPr="0033259C">
        <w:rPr>
          <w:sz w:val="40"/>
          <w:szCs w:val="40"/>
          <w:rtl/>
        </w:rPr>
        <w:t xml:space="preserve">إلى الكعب، </w:t>
      </w:r>
      <w:r w:rsidRPr="0033259C">
        <w:rPr>
          <w:sz w:val="40"/>
          <w:szCs w:val="40"/>
          <w:rtl/>
        </w:rPr>
        <w:lastRenderedPageBreak/>
        <w:t xml:space="preserve">ثم قال عثمان: </w:t>
      </w:r>
      <w:r w:rsidRPr="0033259C">
        <w:rPr>
          <w:color w:val="0000FF"/>
          <w:sz w:val="40"/>
          <w:szCs w:val="40"/>
          <w:rtl/>
        </w:rPr>
        <w:t>(مَنْ تَوَضَّأَ نَحْوَ وُضُوئِي هَذَا)</w:t>
      </w:r>
      <w:r w:rsidRPr="0033259C">
        <w:rPr>
          <w:sz w:val="40"/>
          <w:szCs w:val="40"/>
          <w:rtl/>
        </w:rPr>
        <w:t xml:space="preserve">، فمن جاوزَ فإنه يكون قد جاوزَ أمر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ووضوء</w:t>
      </w:r>
      <w:r w:rsidRPr="0033259C">
        <w:rPr>
          <w:sz w:val="40"/>
          <w:szCs w:val="40"/>
          <w:rtl/>
        </w:rPr>
        <w:t xml:space="preserve"> </w:t>
      </w:r>
      <w:r w:rsidRPr="0033259C">
        <w:rPr>
          <w:rFonts w:hint="cs"/>
          <w:sz w:val="40"/>
          <w:szCs w:val="40"/>
          <w:rtl/>
        </w:rPr>
        <w:t>النبي</w:t>
      </w:r>
      <w:r w:rsidRPr="0033259C">
        <w:rPr>
          <w:sz w:val="40"/>
          <w:szCs w:val="40"/>
          <w:rtl/>
        </w:rPr>
        <w:t xml:space="preserve"> -</w:t>
      </w:r>
      <w:r w:rsidRPr="0033259C">
        <w:rPr>
          <w:rFonts w:hint="cs"/>
          <w:sz w:val="40"/>
          <w:szCs w:val="40"/>
          <w:rtl/>
        </w:rPr>
        <w:t>عَلَيْهِ</w:t>
      </w:r>
      <w:r w:rsidRPr="0033259C">
        <w:rPr>
          <w:sz w:val="40"/>
          <w:szCs w:val="40"/>
          <w:rtl/>
        </w:rPr>
        <w:t xml:space="preserve"> </w:t>
      </w:r>
      <w:r w:rsidRPr="0033259C">
        <w:rPr>
          <w:rFonts w:hint="cs"/>
          <w:sz w:val="40"/>
          <w:szCs w:val="40"/>
          <w:rtl/>
        </w:rPr>
        <w:t>الصَّلَاةُ</w:t>
      </w:r>
      <w:r w:rsidRPr="0033259C">
        <w:rPr>
          <w:sz w:val="40"/>
          <w:szCs w:val="40"/>
          <w:rtl/>
        </w:rPr>
        <w:t xml:space="preserve"> </w:t>
      </w:r>
      <w:r w:rsidRPr="0033259C">
        <w:rPr>
          <w:rFonts w:hint="cs"/>
          <w:sz w:val="40"/>
          <w:szCs w:val="40"/>
          <w:rtl/>
        </w:rPr>
        <w:t>وَالسَّلَامُ</w:t>
      </w:r>
      <w:r w:rsidRPr="0033259C">
        <w:rPr>
          <w:sz w:val="40"/>
          <w:szCs w:val="40"/>
          <w:rtl/>
        </w:rPr>
        <w:t>.</w:t>
      </w:r>
    </w:p>
    <w:p w14:paraId="381128BE" w14:textId="77777777" w:rsidR="007534E6" w:rsidRPr="0033259C" w:rsidRDefault="007534E6" w:rsidP="007534E6">
      <w:pPr>
        <w:spacing w:after="120"/>
        <w:ind w:firstLine="397"/>
        <w:rPr>
          <w:sz w:val="40"/>
          <w:szCs w:val="40"/>
          <w:rtl/>
        </w:rPr>
      </w:pPr>
      <w:r w:rsidRPr="0033259C">
        <w:rPr>
          <w:sz w:val="40"/>
          <w:szCs w:val="40"/>
          <w:rtl/>
        </w:rPr>
        <w:t xml:space="preserve">قال نعيم المجمر: </w:t>
      </w:r>
      <w:r w:rsidRPr="0033259C">
        <w:rPr>
          <w:color w:val="0000FF"/>
          <w:sz w:val="40"/>
          <w:szCs w:val="40"/>
          <w:rtl/>
        </w:rPr>
        <w:t xml:space="preserve">(رَأَيْتُ أَبَا هُرَيْرَةَ يَتَوَضَّأُ، فَغَسَلَ وَجْهَهُ وَيَدَيْهِ حَتَّى كَادَ يَبْلُغُ الْمَنْكِبَيْنِ، ثُمَّ غَسَلَ رِجْلَيْهِ حَتَّى رَفَعَ إلَى السَّاقَيْنِ، ثُمَّ قَالَ: سَمِعْتُ رَسُولَ اللَّهِ </w:t>
      </w:r>
      <w:r w:rsidRPr="0033259C">
        <w:rPr>
          <w:rFonts w:ascii="Sakkal Majalla" w:hAnsi="Sakkal Majalla" w:cs="Sakkal Majalla" w:hint="cs"/>
          <w:color w:val="0000FF"/>
          <w:sz w:val="40"/>
          <w:szCs w:val="40"/>
          <w:rtl/>
        </w:rPr>
        <w:t>ﷺ</w:t>
      </w:r>
      <w:r w:rsidRPr="0033259C">
        <w:rPr>
          <w:color w:val="0000FF"/>
          <w:sz w:val="40"/>
          <w:szCs w:val="40"/>
          <w:rtl/>
        </w:rPr>
        <w:t xml:space="preserve"> </w:t>
      </w:r>
      <w:r w:rsidRPr="0033259C">
        <w:rPr>
          <w:rFonts w:hint="cs"/>
          <w:color w:val="0000FF"/>
          <w:sz w:val="40"/>
          <w:szCs w:val="40"/>
          <w:rtl/>
        </w:rPr>
        <w:t>يَقُولُ</w:t>
      </w:r>
      <w:r w:rsidRPr="0033259C">
        <w:rPr>
          <w:color w:val="0000FF"/>
          <w:sz w:val="40"/>
          <w:szCs w:val="40"/>
          <w:rtl/>
        </w:rPr>
        <w:t xml:space="preserve">: </w:t>
      </w:r>
      <w:r w:rsidRPr="0033259C">
        <w:rPr>
          <w:color w:val="006600"/>
          <w:sz w:val="40"/>
          <w:szCs w:val="40"/>
          <w:rtl/>
        </w:rPr>
        <w:t>«إنَّ أُمَّتِي يُدْعَوْنَ يَوْمَ الْقِيَامَةِ غُرًّا مُحَجَّلِينَ مِنْ آثَارِ الْوُضُوءِ»</w:t>
      </w:r>
      <w:r w:rsidRPr="0033259C">
        <w:rPr>
          <w:color w:val="0000FF"/>
          <w:sz w:val="40"/>
          <w:szCs w:val="40"/>
          <w:rtl/>
        </w:rPr>
        <w:t xml:space="preserve">. فَمَنْ اسْتَطَاعَ مِنْكُمْ أَنْ يُطِيلَ غُرَّتَهُ وَتَحْجِيلَهُ فَلْيَفْعَلْ. وَفِي لَفْظٍ لِمُسْلِمٍ: سَمِعْتُ خَلِيلِي </w:t>
      </w:r>
      <w:r w:rsidRPr="0033259C">
        <w:rPr>
          <w:rFonts w:ascii="Sakkal Majalla" w:hAnsi="Sakkal Majalla" w:cs="Sakkal Majalla" w:hint="cs"/>
          <w:color w:val="0000FF"/>
          <w:sz w:val="40"/>
          <w:szCs w:val="40"/>
          <w:rtl/>
        </w:rPr>
        <w:t>ﷺ</w:t>
      </w:r>
      <w:r w:rsidRPr="0033259C">
        <w:rPr>
          <w:color w:val="0000FF"/>
          <w:sz w:val="40"/>
          <w:szCs w:val="40"/>
          <w:rtl/>
        </w:rPr>
        <w:t xml:space="preserve"> </w:t>
      </w:r>
      <w:r w:rsidRPr="0033259C">
        <w:rPr>
          <w:rFonts w:hint="cs"/>
          <w:color w:val="0000FF"/>
          <w:sz w:val="40"/>
          <w:szCs w:val="40"/>
          <w:rtl/>
        </w:rPr>
        <w:t>يَقُولُ</w:t>
      </w:r>
      <w:r w:rsidRPr="0033259C">
        <w:rPr>
          <w:color w:val="0000FF"/>
          <w:sz w:val="40"/>
          <w:szCs w:val="40"/>
          <w:rtl/>
        </w:rPr>
        <w:t xml:space="preserve">: </w:t>
      </w:r>
      <w:r w:rsidRPr="0033259C">
        <w:rPr>
          <w:color w:val="006600"/>
          <w:sz w:val="40"/>
          <w:szCs w:val="40"/>
          <w:rtl/>
        </w:rPr>
        <w:t>«تَبْلُغُ الْحِلْيَةُ مِنْ الْمُؤْمِنِ حَيْثُ يَبْلُغُ الْوُضُوءُ»</w:t>
      </w:r>
      <w:r w:rsidRPr="0033259C">
        <w:rPr>
          <w:color w:val="0000FF"/>
          <w:sz w:val="40"/>
          <w:szCs w:val="40"/>
          <w:rtl/>
        </w:rPr>
        <w:t>)</w:t>
      </w:r>
      <w:r w:rsidRPr="0033259C">
        <w:rPr>
          <w:sz w:val="40"/>
          <w:szCs w:val="40"/>
          <w:rtl/>
        </w:rPr>
        <w:t>.</w:t>
      </w:r>
    </w:p>
    <w:p w14:paraId="0554E1E9" w14:textId="77777777" w:rsidR="007534E6" w:rsidRPr="0033259C" w:rsidRDefault="007534E6" w:rsidP="007534E6">
      <w:pPr>
        <w:spacing w:after="120"/>
        <w:ind w:firstLine="397"/>
        <w:rPr>
          <w:sz w:val="40"/>
          <w:szCs w:val="40"/>
          <w:rtl/>
        </w:rPr>
      </w:pPr>
      <w:r w:rsidRPr="0033259C">
        <w:rPr>
          <w:sz w:val="40"/>
          <w:szCs w:val="40"/>
          <w:rtl/>
        </w:rPr>
        <w:t xml:space="preserve">والصحيح في معنى قوله: </w:t>
      </w:r>
      <w:r w:rsidRPr="0033259C">
        <w:rPr>
          <w:color w:val="006600"/>
          <w:sz w:val="40"/>
          <w:szCs w:val="40"/>
          <w:rtl/>
        </w:rPr>
        <w:t>«تَبْلُغُ الْحِلْيَةُ مِنْ الْمُؤْمِنِ حَيْثُ يَبْلُغُ الْوُضُوءُ»</w:t>
      </w:r>
      <w:r w:rsidRPr="0033259C">
        <w:rPr>
          <w:sz w:val="40"/>
          <w:szCs w:val="40"/>
          <w:rtl/>
        </w:rPr>
        <w:t xml:space="preserve"> أنه إذا توضأ كما أمر الله -عَزَّ وَجَلَّ-، فأمَّا من نقصَ نقصت حليته وأمَّا من جاوز فلا، لأن هذه الأعضاء هي أعضاء الوضوء فحسب، وما سِوى ذلك فإنه ليس من أعضاء الوضوء.</w:t>
      </w:r>
    </w:p>
    <w:p w14:paraId="246B55CD" w14:textId="77777777" w:rsidR="007534E6" w:rsidRPr="0033259C" w:rsidRDefault="007534E6" w:rsidP="007534E6">
      <w:pPr>
        <w:spacing w:after="120"/>
        <w:ind w:firstLine="397"/>
        <w:rPr>
          <w:sz w:val="40"/>
          <w:szCs w:val="40"/>
          <w:rtl/>
        </w:rPr>
      </w:pPr>
      <w:r w:rsidRPr="0033259C">
        <w:rPr>
          <w:sz w:val="40"/>
          <w:szCs w:val="40"/>
          <w:rtl/>
        </w:rPr>
        <w:t xml:space="preserve">من قال بمشروعية غسل العضد أو بمشروعية غسل الساق؛ قلنا له: قد أتيت بأمر جاوز أمرَ الله عَزَّ وَجَلَّ؛ لأنَّ الله عَزَّ وَجَل قال: </w:t>
      </w:r>
      <w:r w:rsidRPr="0033259C">
        <w:rPr>
          <w:color w:val="FF0000"/>
          <w:sz w:val="40"/>
          <w:szCs w:val="40"/>
          <w:rtl/>
        </w:rPr>
        <w:t>﴿إِلَى المِرْفَقَينِ﴾</w:t>
      </w:r>
      <w:r w:rsidRPr="0033259C">
        <w:rPr>
          <w:sz w:val="40"/>
          <w:szCs w:val="40"/>
          <w:rtl/>
        </w:rPr>
        <w:t xml:space="preserve"> و </w:t>
      </w:r>
      <w:r w:rsidRPr="0033259C">
        <w:rPr>
          <w:color w:val="FF0000"/>
          <w:sz w:val="40"/>
          <w:szCs w:val="40"/>
          <w:rtl/>
        </w:rPr>
        <w:t>﴿إِلَى الْكَعْبَيْنِ﴾</w:t>
      </w:r>
      <w:r w:rsidRPr="0033259C">
        <w:rPr>
          <w:sz w:val="40"/>
          <w:szCs w:val="40"/>
          <w:rtl/>
        </w:rPr>
        <w:t xml:space="preserve"> وأنت قد جاوزت ذلك! </w:t>
      </w:r>
    </w:p>
    <w:p w14:paraId="44C76F1E" w14:textId="77777777" w:rsidR="007534E6" w:rsidRPr="0033259C" w:rsidRDefault="007534E6" w:rsidP="007534E6">
      <w:pPr>
        <w:spacing w:after="120"/>
        <w:ind w:firstLine="397"/>
        <w:rPr>
          <w:sz w:val="40"/>
          <w:szCs w:val="40"/>
          <w:rtl/>
        </w:rPr>
      </w:pPr>
      <w:r w:rsidRPr="0033259C">
        <w:rPr>
          <w:sz w:val="40"/>
          <w:szCs w:val="40"/>
          <w:rtl/>
        </w:rPr>
        <w:t>ولهذا كان القول الصَّحيح من أقوال أهل العلم هو: الوقوف حيث وقف رسول الله -صَلَّى اللهُ عَلَيْهِ وَسَلَّمَ.</w:t>
      </w:r>
    </w:p>
    <w:p w14:paraId="31FE9CFA" w14:textId="77777777" w:rsidR="007534E6" w:rsidRPr="0033259C" w:rsidRDefault="007534E6" w:rsidP="007534E6">
      <w:pPr>
        <w:spacing w:after="120"/>
        <w:ind w:firstLine="397"/>
        <w:rPr>
          <w:sz w:val="40"/>
          <w:szCs w:val="40"/>
          <w:rtl/>
        </w:rPr>
      </w:pPr>
      <w:r w:rsidRPr="0033259C">
        <w:rPr>
          <w:sz w:val="40"/>
          <w:szCs w:val="40"/>
          <w:rtl/>
        </w:rPr>
        <w:t xml:space="preserve">ومما يؤيد هذا المعنى: أنَّ صفة الوضوء عن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قد</w:t>
      </w:r>
      <w:r w:rsidRPr="0033259C">
        <w:rPr>
          <w:sz w:val="40"/>
          <w:szCs w:val="40"/>
          <w:rtl/>
        </w:rPr>
        <w:t xml:space="preserve"> </w:t>
      </w:r>
      <w:r w:rsidRPr="0033259C">
        <w:rPr>
          <w:rFonts w:hint="cs"/>
          <w:sz w:val="40"/>
          <w:szCs w:val="40"/>
          <w:rtl/>
        </w:rPr>
        <w:t>روي</w:t>
      </w:r>
      <w:r w:rsidRPr="0033259C">
        <w:rPr>
          <w:sz w:val="40"/>
          <w:szCs w:val="40"/>
          <w:rtl/>
        </w:rPr>
        <w:t xml:space="preserve">ت من وجوه كثيرة، فقد رواها عثمان في الصَّحيحين، وعبد الله بن زيد في الصَّحيحين، والربيع بنت معوذ في السنن، وعبدالله بن عمرو بن العاص في السنن، وعلي في السنن، وابن عباس -رَضِيَ اللهُ عَنْهُ- أصله في الصحيحين، ورواه أصحاب السنن بتوسُّع؛ كل هذه الأحاديث عن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ليس</w:t>
      </w:r>
      <w:r w:rsidRPr="0033259C">
        <w:rPr>
          <w:sz w:val="40"/>
          <w:szCs w:val="40"/>
          <w:rtl/>
        </w:rPr>
        <w:t xml:space="preserve"> </w:t>
      </w:r>
      <w:r w:rsidRPr="0033259C">
        <w:rPr>
          <w:rFonts w:hint="cs"/>
          <w:sz w:val="40"/>
          <w:szCs w:val="40"/>
          <w:rtl/>
        </w:rPr>
        <w:t>في</w:t>
      </w:r>
      <w:r w:rsidRPr="0033259C">
        <w:rPr>
          <w:sz w:val="40"/>
          <w:szCs w:val="40"/>
          <w:rtl/>
        </w:rPr>
        <w:t xml:space="preserve"> </w:t>
      </w:r>
      <w:r w:rsidRPr="0033259C">
        <w:rPr>
          <w:rFonts w:hint="cs"/>
          <w:sz w:val="40"/>
          <w:szCs w:val="40"/>
          <w:rtl/>
        </w:rPr>
        <w:t>شيء</w:t>
      </w:r>
      <w:r w:rsidRPr="0033259C">
        <w:rPr>
          <w:sz w:val="40"/>
          <w:szCs w:val="40"/>
          <w:rtl/>
        </w:rPr>
        <w:t xml:space="preserve"> </w:t>
      </w:r>
      <w:r w:rsidRPr="0033259C">
        <w:rPr>
          <w:rFonts w:hint="cs"/>
          <w:sz w:val="40"/>
          <w:szCs w:val="40"/>
          <w:rtl/>
        </w:rPr>
        <w:t>منها</w:t>
      </w:r>
      <w:r w:rsidRPr="0033259C">
        <w:rPr>
          <w:sz w:val="40"/>
          <w:szCs w:val="40"/>
          <w:rtl/>
        </w:rPr>
        <w:t xml:space="preserve"> </w:t>
      </w:r>
      <w:r w:rsidRPr="0033259C">
        <w:rPr>
          <w:rFonts w:hint="cs"/>
          <w:sz w:val="40"/>
          <w:szCs w:val="40"/>
          <w:rtl/>
        </w:rPr>
        <w:t>مجاوزة</w:t>
      </w:r>
      <w:r w:rsidRPr="0033259C">
        <w:rPr>
          <w:sz w:val="40"/>
          <w:szCs w:val="40"/>
          <w:rtl/>
        </w:rPr>
        <w:t xml:space="preserve"> </w:t>
      </w:r>
      <w:r w:rsidRPr="0033259C">
        <w:rPr>
          <w:rFonts w:hint="cs"/>
          <w:sz w:val="40"/>
          <w:szCs w:val="40"/>
          <w:rtl/>
        </w:rPr>
        <w:t>القدر،</w:t>
      </w:r>
      <w:r w:rsidRPr="0033259C">
        <w:rPr>
          <w:sz w:val="40"/>
          <w:szCs w:val="40"/>
          <w:rtl/>
        </w:rPr>
        <w:t xml:space="preserve"> </w:t>
      </w:r>
      <w:r w:rsidRPr="0033259C">
        <w:rPr>
          <w:rFonts w:hint="cs"/>
          <w:sz w:val="40"/>
          <w:szCs w:val="40"/>
          <w:rtl/>
        </w:rPr>
        <w:t>فدلَّ</w:t>
      </w:r>
      <w:r w:rsidRPr="0033259C">
        <w:rPr>
          <w:sz w:val="40"/>
          <w:szCs w:val="40"/>
          <w:rtl/>
        </w:rPr>
        <w:t xml:space="preserve"> </w:t>
      </w:r>
      <w:r w:rsidRPr="0033259C">
        <w:rPr>
          <w:rFonts w:hint="cs"/>
          <w:sz w:val="40"/>
          <w:szCs w:val="40"/>
          <w:rtl/>
        </w:rPr>
        <w:t>على</w:t>
      </w:r>
      <w:r w:rsidRPr="0033259C">
        <w:rPr>
          <w:sz w:val="40"/>
          <w:szCs w:val="40"/>
          <w:rtl/>
        </w:rPr>
        <w:t xml:space="preserve"> </w:t>
      </w:r>
      <w:r w:rsidRPr="0033259C">
        <w:rPr>
          <w:rFonts w:hint="cs"/>
          <w:sz w:val="40"/>
          <w:szCs w:val="40"/>
          <w:rtl/>
        </w:rPr>
        <w:t>أنه</w:t>
      </w:r>
      <w:r w:rsidRPr="0033259C">
        <w:rPr>
          <w:sz w:val="40"/>
          <w:szCs w:val="40"/>
          <w:rtl/>
        </w:rPr>
        <w:t xml:space="preserve"> </w:t>
      </w:r>
      <w:r w:rsidRPr="0033259C">
        <w:rPr>
          <w:rFonts w:hint="cs"/>
          <w:sz w:val="40"/>
          <w:szCs w:val="40"/>
          <w:rtl/>
        </w:rPr>
        <w:t>كالمتواتر،</w:t>
      </w:r>
      <w:r w:rsidRPr="0033259C">
        <w:rPr>
          <w:sz w:val="40"/>
          <w:szCs w:val="40"/>
          <w:rtl/>
        </w:rPr>
        <w:t xml:space="preserve"> </w:t>
      </w:r>
      <w:r w:rsidRPr="0033259C">
        <w:rPr>
          <w:rFonts w:hint="cs"/>
          <w:sz w:val="40"/>
          <w:szCs w:val="40"/>
          <w:rtl/>
        </w:rPr>
        <w:t>ولهذا</w:t>
      </w:r>
      <w:r w:rsidRPr="0033259C">
        <w:rPr>
          <w:sz w:val="40"/>
          <w:szCs w:val="40"/>
          <w:rtl/>
        </w:rPr>
        <w:t xml:space="preserve"> </w:t>
      </w:r>
      <w:r w:rsidRPr="0033259C">
        <w:rPr>
          <w:rFonts w:hint="cs"/>
          <w:sz w:val="40"/>
          <w:szCs w:val="40"/>
          <w:rtl/>
        </w:rPr>
        <w:t>ما</w:t>
      </w:r>
      <w:r w:rsidRPr="0033259C">
        <w:rPr>
          <w:sz w:val="40"/>
          <w:szCs w:val="40"/>
          <w:rtl/>
        </w:rPr>
        <w:t xml:space="preserve"> </w:t>
      </w:r>
      <w:r w:rsidRPr="0033259C">
        <w:rPr>
          <w:rFonts w:hint="cs"/>
          <w:sz w:val="40"/>
          <w:szCs w:val="40"/>
          <w:rtl/>
        </w:rPr>
        <w:t>يُعرف</w:t>
      </w:r>
      <w:r w:rsidRPr="0033259C">
        <w:rPr>
          <w:sz w:val="40"/>
          <w:szCs w:val="40"/>
          <w:rtl/>
        </w:rPr>
        <w:t xml:space="preserve"> </w:t>
      </w:r>
      <w:r w:rsidRPr="0033259C">
        <w:rPr>
          <w:rFonts w:hint="cs"/>
          <w:sz w:val="40"/>
          <w:szCs w:val="40"/>
          <w:rtl/>
        </w:rPr>
        <w:t>عن</w:t>
      </w:r>
      <w:r w:rsidRPr="0033259C">
        <w:rPr>
          <w:sz w:val="40"/>
          <w:szCs w:val="40"/>
          <w:rtl/>
        </w:rPr>
        <w:t xml:space="preserve"> </w:t>
      </w:r>
      <w:r w:rsidRPr="0033259C">
        <w:rPr>
          <w:rFonts w:hint="cs"/>
          <w:sz w:val="40"/>
          <w:szCs w:val="40"/>
          <w:rtl/>
        </w:rPr>
        <w:t>أحدٍ</w:t>
      </w:r>
      <w:r w:rsidRPr="0033259C">
        <w:rPr>
          <w:sz w:val="40"/>
          <w:szCs w:val="40"/>
          <w:rtl/>
        </w:rPr>
        <w:t xml:space="preserve"> </w:t>
      </w:r>
      <w:r w:rsidRPr="0033259C">
        <w:rPr>
          <w:rFonts w:hint="cs"/>
          <w:sz w:val="40"/>
          <w:szCs w:val="40"/>
          <w:rtl/>
        </w:rPr>
        <w:t>من</w:t>
      </w:r>
      <w:r w:rsidRPr="0033259C">
        <w:rPr>
          <w:sz w:val="40"/>
          <w:szCs w:val="40"/>
          <w:rtl/>
        </w:rPr>
        <w:t xml:space="preserve"> </w:t>
      </w:r>
      <w:r w:rsidRPr="0033259C">
        <w:rPr>
          <w:rFonts w:hint="cs"/>
          <w:sz w:val="40"/>
          <w:szCs w:val="40"/>
          <w:rtl/>
        </w:rPr>
        <w:t>الصَّحابة</w:t>
      </w:r>
      <w:r w:rsidRPr="0033259C">
        <w:rPr>
          <w:sz w:val="40"/>
          <w:szCs w:val="40"/>
          <w:rtl/>
        </w:rPr>
        <w:t xml:space="preserve"> </w:t>
      </w:r>
      <w:r w:rsidRPr="0033259C">
        <w:rPr>
          <w:rFonts w:hint="cs"/>
          <w:sz w:val="40"/>
          <w:szCs w:val="40"/>
          <w:rtl/>
        </w:rPr>
        <w:t>أنه</w:t>
      </w:r>
      <w:r w:rsidRPr="0033259C">
        <w:rPr>
          <w:sz w:val="40"/>
          <w:szCs w:val="40"/>
          <w:rtl/>
        </w:rPr>
        <w:t xml:space="preserve"> </w:t>
      </w:r>
      <w:r w:rsidRPr="0033259C">
        <w:rPr>
          <w:rFonts w:hint="cs"/>
          <w:sz w:val="40"/>
          <w:szCs w:val="40"/>
          <w:rtl/>
        </w:rPr>
        <w:t>كان</w:t>
      </w:r>
      <w:r w:rsidRPr="0033259C">
        <w:rPr>
          <w:sz w:val="40"/>
          <w:szCs w:val="40"/>
          <w:rtl/>
        </w:rPr>
        <w:t xml:space="preserve"> </w:t>
      </w:r>
      <w:r w:rsidRPr="0033259C">
        <w:rPr>
          <w:rFonts w:hint="cs"/>
          <w:sz w:val="40"/>
          <w:szCs w:val="40"/>
          <w:rtl/>
        </w:rPr>
        <w:t>يصنع</w:t>
      </w:r>
      <w:r w:rsidRPr="0033259C">
        <w:rPr>
          <w:sz w:val="40"/>
          <w:szCs w:val="40"/>
          <w:rtl/>
        </w:rPr>
        <w:t xml:space="preserve"> </w:t>
      </w:r>
      <w:r w:rsidRPr="0033259C">
        <w:rPr>
          <w:rFonts w:hint="cs"/>
          <w:sz w:val="40"/>
          <w:szCs w:val="40"/>
          <w:rtl/>
        </w:rPr>
        <w:lastRenderedPageBreak/>
        <w:t>ذلك</w:t>
      </w:r>
      <w:r w:rsidRPr="0033259C">
        <w:rPr>
          <w:sz w:val="40"/>
          <w:szCs w:val="40"/>
          <w:rtl/>
        </w:rPr>
        <w:t xml:space="preserve"> </w:t>
      </w:r>
      <w:r w:rsidRPr="0033259C">
        <w:rPr>
          <w:rFonts w:hint="cs"/>
          <w:sz w:val="40"/>
          <w:szCs w:val="40"/>
          <w:rtl/>
        </w:rPr>
        <w:t>إلا</w:t>
      </w:r>
      <w:r w:rsidRPr="0033259C">
        <w:rPr>
          <w:sz w:val="40"/>
          <w:szCs w:val="40"/>
          <w:rtl/>
        </w:rPr>
        <w:t xml:space="preserve"> </w:t>
      </w:r>
      <w:r w:rsidRPr="0033259C">
        <w:rPr>
          <w:rFonts w:hint="cs"/>
          <w:sz w:val="40"/>
          <w:szCs w:val="40"/>
          <w:rtl/>
        </w:rPr>
        <w:t>ما</w:t>
      </w:r>
      <w:r w:rsidRPr="0033259C">
        <w:rPr>
          <w:sz w:val="40"/>
          <w:szCs w:val="40"/>
          <w:rtl/>
        </w:rPr>
        <w:t xml:space="preserve"> </w:t>
      </w:r>
      <w:r w:rsidRPr="0033259C">
        <w:rPr>
          <w:rFonts w:hint="cs"/>
          <w:sz w:val="40"/>
          <w:szCs w:val="40"/>
          <w:rtl/>
        </w:rPr>
        <w:t>يروى</w:t>
      </w:r>
      <w:r w:rsidRPr="0033259C">
        <w:rPr>
          <w:sz w:val="40"/>
          <w:szCs w:val="40"/>
          <w:rtl/>
        </w:rPr>
        <w:t xml:space="preserve"> </w:t>
      </w:r>
      <w:r w:rsidRPr="0033259C">
        <w:rPr>
          <w:rFonts w:hint="cs"/>
          <w:sz w:val="40"/>
          <w:szCs w:val="40"/>
          <w:rtl/>
        </w:rPr>
        <w:t>عن</w:t>
      </w:r>
      <w:r w:rsidRPr="0033259C">
        <w:rPr>
          <w:sz w:val="40"/>
          <w:szCs w:val="40"/>
          <w:rtl/>
        </w:rPr>
        <w:t xml:space="preserve"> </w:t>
      </w:r>
      <w:r w:rsidRPr="0033259C">
        <w:rPr>
          <w:rFonts w:hint="cs"/>
          <w:sz w:val="40"/>
          <w:szCs w:val="40"/>
          <w:rtl/>
        </w:rPr>
        <w:t>أبي</w:t>
      </w:r>
      <w:r w:rsidRPr="0033259C">
        <w:rPr>
          <w:sz w:val="40"/>
          <w:szCs w:val="40"/>
          <w:rtl/>
        </w:rPr>
        <w:t xml:space="preserve"> </w:t>
      </w:r>
      <w:r w:rsidRPr="0033259C">
        <w:rPr>
          <w:rFonts w:hint="cs"/>
          <w:sz w:val="40"/>
          <w:szCs w:val="40"/>
          <w:rtl/>
        </w:rPr>
        <w:t>هريرة</w:t>
      </w:r>
      <w:r w:rsidRPr="0033259C">
        <w:rPr>
          <w:sz w:val="40"/>
          <w:szCs w:val="40"/>
          <w:rtl/>
        </w:rPr>
        <w:t xml:space="preserve"> -</w:t>
      </w:r>
      <w:r w:rsidRPr="0033259C">
        <w:rPr>
          <w:rFonts w:hint="cs"/>
          <w:sz w:val="40"/>
          <w:szCs w:val="40"/>
          <w:rtl/>
        </w:rPr>
        <w:t>رَضِيَ</w:t>
      </w:r>
      <w:r w:rsidRPr="0033259C">
        <w:rPr>
          <w:sz w:val="40"/>
          <w:szCs w:val="40"/>
          <w:rtl/>
        </w:rPr>
        <w:t xml:space="preserve"> </w:t>
      </w:r>
      <w:r w:rsidRPr="0033259C">
        <w:rPr>
          <w:rFonts w:hint="cs"/>
          <w:sz w:val="40"/>
          <w:szCs w:val="40"/>
          <w:rtl/>
        </w:rPr>
        <w:t>اللهُ</w:t>
      </w:r>
      <w:r w:rsidRPr="0033259C">
        <w:rPr>
          <w:sz w:val="40"/>
          <w:szCs w:val="40"/>
          <w:rtl/>
        </w:rPr>
        <w:t xml:space="preserve"> </w:t>
      </w:r>
      <w:r w:rsidRPr="0033259C">
        <w:rPr>
          <w:rFonts w:hint="cs"/>
          <w:sz w:val="40"/>
          <w:szCs w:val="40"/>
          <w:rtl/>
        </w:rPr>
        <w:t>عَنْهُ</w:t>
      </w:r>
      <w:r w:rsidRPr="0033259C">
        <w:rPr>
          <w:sz w:val="40"/>
          <w:szCs w:val="40"/>
          <w:rtl/>
        </w:rPr>
        <w:t>-</w:t>
      </w:r>
      <w:r w:rsidRPr="0033259C">
        <w:rPr>
          <w:rFonts w:hint="cs"/>
          <w:sz w:val="40"/>
          <w:szCs w:val="40"/>
          <w:rtl/>
        </w:rPr>
        <w:t>،</w:t>
      </w:r>
      <w:r w:rsidRPr="0033259C">
        <w:rPr>
          <w:sz w:val="40"/>
          <w:szCs w:val="40"/>
          <w:rtl/>
        </w:rPr>
        <w:t xml:space="preserve"> </w:t>
      </w:r>
      <w:r w:rsidRPr="0033259C">
        <w:rPr>
          <w:rFonts w:hint="cs"/>
          <w:sz w:val="40"/>
          <w:szCs w:val="40"/>
          <w:rtl/>
        </w:rPr>
        <w:t>وشيئًا</w:t>
      </w:r>
      <w:r w:rsidRPr="0033259C">
        <w:rPr>
          <w:sz w:val="40"/>
          <w:szCs w:val="40"/>
          <w:rtl/>
        </w:rPr>
        <w:t xml:space="preserve"> </w:t>
      </w:r>
      <w:r w:rsidRPr="0033259C">
        <w:rPr>
          <w:rFonts w:hint="cs"/>
          <w:sz w:val="40"/>
          <w:szCs w:val="40"/>
          <w:rtl/>
        </w:rPr>
        <w:t>يسيرًا</w:t>
      </w:r>
      <w:r w:rsidRPr="0033259C">
        <w:rPr>
          <w:sz w:val="40"/>
          <w:szCs w:val="40"/>
          <w:rtl/>
        </w:rPr>
        <w:t xml:space="preserve"> </w:t>
      </w:r>
      <w:r w:rsidRPr="0033259C">
        <w:rPr>
          <w:rFonts w:hint="cs"/>
          <w:sz w:val="40"/>
          <w:szCs w:val="40"/>
          <w:rtl/>
        </w:rPr>
        <w:t>عن</w:t>
      </w:r>
      <w:r w:rsidRPr="0033259C">
        <w:rPr>
          <w:sz w:val="40"/>
          <w:szCs w:val="40"/>
          <w:rtl/>
        </w:rPr>
        <w:t xml:space="preserve"> </w:t>
      </w:r>
      <w:r w:rsidRPr="0033259C">
        <w:rPr>
          <w:rFonts w:hint="cs"/>
          <w:sz w:val="40"/>
          <w:szCs w:val="40"/>
          <w:rtl/>
        </w:rPr>
        <w:t>عبد</w:t>
      </w:r>
      <w:r w:rsidRPr="0033259C">
        <w:rPr>
          <w:sz w:val="40"/>
          <w:szCs w:val="40"/>
          <w:rtl/>
        </w:rPr>
        <w:t xml:space="preserve"> </w:t>
      </w:r>
      <w:r w:rsidRPr="0033259C">
        <w:rPr>
          <w:rFonts w:hint="cs"/>
          <w:sz w:val="40"/>
          <w:szCs w:val="40"/>
          <w:rtl/>
        </w:rPr>
        <w:t>الله</w:t>
      </w:r>
      <w:r w:rsidRPr="0033259C">
        <w:rPr>
          <w:sz w:val="40"/>
          <w:szCs w:val="40"/>
          <w:rtl/>
        </w:rPr>
        <w:t xml:space="preserve"> </w:t>
      </w:r>
      <w:r w:rsidRPr="0033259C">
        <w:rPr>
          <w:rFonts w:hint="cs"/>
          <w:sz w:val="40"/>
          <w:szCs w:val="40"/>
          <w:rtl/>
        </w:rPr>
        <w:t>بن</w:t>
      </w:r>
      <w:r w:rsidRPr="0033259C">
        <w:rPr>
          <w:sz w:val="40"/>
          <w:szCs w:val="40"/>
          <w:rtl/>
        </w:rPr>
        <w:t xml:space="preserve"> </w:t>
      </w:r>
      <w:r w:rsidRPr="0033259C">
        <w:rPr>
          <w:rFonts w:hint="cs"/>
          <w:sz w:val="40"/>
          <w:szCs w:val="40"/>
          <w:rtl/>
        </w:rPr>
        <w:t>عمر</w:t>
      </w:r>
      <w:r w:rsidRPr="0033259C">
        <w:rPr>
          <w:sz w:val="40"/>
          <w:szCs w:val="40"/>
          <w:rtl/>
        </w:rPr>
        <w:t xml:space="preserve"> -</w:t>
      </w:r>
      <w:r w:rsidRPr="0033259C">
        <w:rPr>
          <w:rFonts w:hint="cs"/>
          <w:sz w:val="40"/>
          <w:szCs w:val="40"/>
          <w:rtl/>
        </w:rPr>
        <w:t>رَضِيَ</w:t>
      </w:r>
      <w:r w:rsidRPr="0033259C">
        <w:rPr>
          <w:sz w:val="40"/>
          <w:szCs w:val="40"/>
          <w:rtl/>
        </w:rPr>
        <w:t xml:space="preserve"> </w:t>
      </w:r>
      <w:r w:rsidRPr="0033259C">
        <w:rPr>
          <w:rFonts w:hint="cs"/>
          <w:sz w:val="40"/>
          <w:szCs w:val="40"/>
          <w:rtl/>
        </w:rPr>
        <w:t>اللهُ</w:t>
      </w:r>
      <w:r w:rsidRPr="0033259C">
        <w:rPr>
          <w:sz w:val="40"/>
          <w:szCs w:val="40"/>
          <w:rtl/>
        </w:rPr>
        <w:t xml:space="preserve"> </w:t>
      </w:r>
      <w:r w:rsidRPr="0033259C">
        <w:rPr>
          <w:rFonts w:hint="cs"/>
          <w:sz w:val="40"/>
          <w:szCs w:val="40"/>
          <w:rtl/>
        </w:rPr>
        <w:t>عَنْهُ</w:t>
      </w:r>
      <w:r w:rsidRPr="0033259C">
        <w:rPr>
          <w:sz w:val="40"/>
          <w:szCs w:val="40"/>
          <w:rtl/>
        </w:rPr>
        <w:t>ما- في غسل العنق، وأمَّا ما سوى ذلك فلا.</w:t>
      </w:r>
    </w:p>
    <w:p w14:paraId="03D663E4" w14:textId="4977FAB8" w:rsidR="007534E6" w:rsidRPr="0033259C" w:rsidRDefault="007534E6" w:rsidP="002B0F8A">
      <w:pPr>
        <w:spacing w:after="120"/>
        <w:ind w:firstLine="397"/>
        <w:rPr>
          <w:sz w:val="40"/>
          <w:szCs w:val="40"/>
          <w:rtl/>
        </w:rPr>
      </w:pPr>
      <w:r w:rsidRPr="0033259C">
        <w:rPr>
          <w:sz w:val="40"/>
          <w:szCs w:val="40"/>
          <w:rtl/>
        </w:rPr>
        <w:t>ونقول: إنما السنة ما سنَّها رسول الله -صَلَّى اللهُ عَلَيْهِ وَسَلَّمَ.</w:t>
      </w:r>
    </w:p>
    <w:p w14:paraId="52C2DD18" w14:textId="77777777" w:rsidR="007534E6" w:rsidRPr="0033259C" w:rsidRDefault="007534E6" w:rsidP="007534E6">
      <w:pPr>
        <w:spacing w:after="120"/>
        <w:ind w:firstLine="397"/>
        <w:rPr>
          <w:sz w:val="40"/>
          <w:szCs w:val="40"/>
          <w:rtl/>
        </w:rPr>
      </w:pPr>
      <w:r w:rsidRPr="0033259C">
        <w:rPr>
          <w:sz w:val="40"/>
          <w:szCs w:val="40"/>
          <w:rtl/>
        </w:rPr>
        <w:t>{أحسن الله إليكم وبارك الله في علمكم.</w:t>
      </w:r>
    </w:p>
    <w:p w14:paraId="18A8D590" w14:textId="77777777" w:rsidR="007534E6" w:rsidRPr="0033259C" w:rsidRDefault="007534E6" w:rsidP="007534E6">
      <w:pPr>
        <w:spacing w:after="120"/>
        <w:ind w:firstLine="397"/>
        <w:rPr>
          <w:color w:val="0000FF"/>
          <w:sz w:val="40"/>
          <w:szCs w:val="40"/>
          <w:rtl/>
        </w:rPr>
      </w:pPr>
      <w:r w:rsidRPr="0033259C">
        <w:rPr>
          <w:sz w:val="40"/>
          <w:szCs w:val="40"/>
          <w:rtl/>
        </w:rPr>
        <w:t xml:space="preserve">قال -رَحِمَهُ اللهُ: </w:t>
      </w:r>
      <w:r w:rsidRPr="0033259C">
        <w:rPr>
          <w:color w:val="0000FF"/>
          <w:sz w:val="40"/>
          <w:szCs w:val="40"/>
          <w:rtl/>
        </w:rPr>
        <w:t>(بابُ دخولِ الخلاءِ والاستطابةِ.</w:t>
      </w:r>
    </w:p>
    <w:p w14:paraId="2015A1BF" w14:textId="77777777" w:rsidR="007534E6" w:rsidRPr="0033259C" w:rsidRDefault="007534E6" w:rsidP="007534E6">
      <w:pPr>
        <w:spacing w:after="120"/>
        <w:ind w:firstLine="397"/>
        <w:rPr>
          <w:sz w:val="40"/>
          <w:szCs w:val="40"/>
          <w:rtl/>
        </w:rPr>
      </w:pPr>
      <w:r w:rsidRPr="0033259C">
        <w:rPr>
          <w:color w:val="0000FF"/>
          <w:sz w:val="40"/>
          <w:szCs w:val="40"/>
          <w:rtl/>
        </w:rPr>
        <w:t xml:space="preserve">عَنْ أَنَسِ بْنِ مَالِكٍ -رَضِيَ اللهُ عَنْهُ: أَنَّ النَّبِيَّ </w:t>
      </w:r>
      <w:r w:rsidRPr="0033259C">
        <w:rPr>
          <w:rFonts w:ascii="Sakkal Majalla" w:hAnsi="Sakkal Majalla" w:cs="Sakkal Majalla" w:hint="cs"/>
          <w:color w:val="0000FF"/>
          <w:sz w:val="40"/>
          <w:szCs w:val="40"/>
          <w:rtl/>
        </w:rPr>
        <w:t>ﷺ</w:t>
      </w:r>
      <w:r w:rsidRPr="0033259C">
        <w:rPr>
          <w:color w:val="0000FF"/>
          <w:sz w:val="40"/>
          <w:szCs w:val="40"/>
          <w:rtl/>
        </w:rPr>
        <w:t xml:space="preserve"> </w:t>
      </w:r>
      <w:r w:rsidRPr="0033259C">
        <w:rPr>
          <w:rFonts w:hint="cs"/>
          <w:color w:val="0000FF"/>
          <w:sz w:val="40"/>
          <w:szCs w:val="40"/>
          <w:rtl/>
        </w:rPr>
        <w:t>كَانَ</w:t>
      </w:r>
      <w:r w:rsidRPr="0033259C">
        <w:rPr>
          <w:color w:val="0000FF"/>
          <w:sz w:val="40"/>
          <w:szCs w:val="40"/>
          <w:rtl/>
        </w:rPr>
        <w:t xml:space="preserve"> </w:t>
      </w:r>
      <w:r w:rsidRPr="0033259C">
        <w:rPr>
          <w:rFonts w:hint="cs"/>
          <w:color w:val="0000FF"/>
          <w:sz w:val="40"/>
          <w:szCs w:val="40"/>
          <w:rtl/>
        </w:rPr>
        <w:t>إذَا</w:t>
      </w:r>
      <w:r w:rsidRPr="0033259C">
        <w:rPr>
          <w:color w:val="0000FF"/>
          <w:sz w:val="40"/>
          <w:szCs w:val="40"/>
          <w:rtl/>
        </w:rPr>
        <w:t xml:space="preserve"> </w:t>
      </w:r>
      <w:r w:rsidRPr="0033259C">
        <w:rPr>
          <w:rFonts w:hint="cs"/>
          <w:color w:val="0000FF"/>
          <w:sz w:val="40"/>
          <w:szCs w:val="40"/>
          <w:rtl/>
        </w:rPr>
        <w:t>دَخَلَ</w:t>
      </w:r>
      <w:r w:rsidRPr="0033259C">
        <w:rPr>
          <w:color w:val="0000FF"/>
          <w:sz w:val="40"/>
          <w:szCs w:val="40"/>
          <w:rtl/>
        </w:rPr>
        <w:t xml:space="preserve"> </w:t>
      </w:r>
      <w:r w:rsidRPr="0033259C">
        <w:rPr>
          <w:rFonts w:hint="cs"/>
          <w:color w:val="0000FF"/>
          <w:sz w:val="40"/>
          <w:szCs w:val="40"/>
          <w:rtl/>
        </w:rPr>
        <w:t>الْخَلاءَ</w:t>
      </w:r>
      <w:r w:rsidRPr="0033259C">
        <w:rPr>
          <w:color w:val="0000FF"/>
          <w:sz w:val="40"/>
          <w:szCs w:val="40"/>
          <w:rtl/>
        </w:rPr>
        <w:t xml:space="preserve"> </w:t>
      </w:r>
      <w:r w:rsidRPr="0033259C">
        <w:rPr>
          <w:rFonts w:hint="cs"/>
          <w:color w:val="0000FF"/>
          <w:sz w:val="40"/>
          <w:szCs w:val="40"/>
          <w:rtl/>
        </w:rPr>
        <w:t>قَالَ</w:t>
      </w:r>
      <w:r w:rsidRPr="0033259C">
        <w:rPr>
          <w:color w:val="0000FF"/>
          <w:sz w:val="40"/>
          <w:szCs w:val="40"/>
          <w:rtl/>
        </w:rPr>
        <w:t xml:space="preserve">: </w:t>
      </w:r>
      <w:r w:rsidRPr="0033259C">
        <w:rPr>
          <w:color w:val="006600"/>
          <w:sz w:val="40"/>
          <w:szCs w:val="40"/>
          <w:rtl/>
        </w:rPr>
        <w:t>«اللَّهُمَّ إنِّي أَعُوذُ بِكَ مِنْ الْخُبُثِ وَالْخَبَائِثِ»</w:t>
      </w:r>
      <w:r w:rsidRPr="0033259C">
        <w:rPr>
          <w:color w:val="0000FF"/>
          <w:sz w:val="40"/>
          <w:szCs w:val="40"/>
          <w:rtl/>
        </w:rPr>
        <w:t>. الخُبُثُ: بضمِّ الخاءِ والباءِ، جمعُ خبيثٍ. الخبائثُ: جمعُ خبيثةٍ، استعاذَ من ذكران الشياطين وإناثهم)</w:t>
      </w:r>
      <w:r w:rsidRPr="0033259C">
        <w:rPr>
          <w:sz w:val="40"/>
          <w:szCs w:val="40"/>
          <w:rtl/>
        </w:rPr>
        <w:t>}.</w:t>
      </w:r>
    </w:p>
    <w:p w14:paraId="78EAEB35" w14:textId="77777777" w:rsidR="007534E6" w:rsidRPr="0033259C" w:rsidRDefault="007534E6" w:rsidP="007534E6">
      <w:pPr>
        <w:spacing w:after="120"/>
        <w:ind w:firstLine="397"/>
        <w:rPr>
          <w:sz w:val="40"/>
          <w:szCs w:val="40"/>
          <w:rtl/>
        </w:rPr>
      </w:pPr>
      <w:r w:rsidRPr="0033259C">
        <w:rPr>
          <w:sz w:val="40"/>
          <w:szCs w:val="40"/>
          <w:rtl/>
        </w:rPr>
        <w:t xml:space="preserve">قول المصنف -رَحِمَهُ اللهُ-: </w:t>
      </w:r>
      <w:r w:rsidRPr="0033259C">
        <w:rPr>
          <w:color w:val="0000FF"/>
          <w:sz w:val="40"/>
          <w:szCs w:val="40"/>
          <w:rtl/>
        </w:rPr>
        <w:t>(باب الاستطابة)</w:t>
      </w:r>
      <w:r w:rsidRPr="0033259C">
        <w:rPr>
          <w:sz w:val="40"/>
          <w:szCs w:val="40"/>
          <w:rtl/>
        </w:rPr>
        <w:t>.</w:t>
      </w:r>
    </w:p>
    <w:p w14:paraId="674E53C0" w14:textId="77777777" w:rsidR="007534E6" w:rsidRPr="0033259C" w:rsidRDefault="007534E6" w:rsidP="007534E6">
      <w:pPr>
        <w:spacing w:after="120"/>
        <w:ind w:firstLine="397"/>
        <w:rPr>
          <w:sz w:val="40"/>
          <w:szCs w:val="40"/>
          <w:rtl/>
        </w:rPr>
      </w:pPr>
      <w:r w:rsidRPr="0033259C">
        <w:rPr>
          <w:sz w:val="40"/>
          <w:szCs w:val="40"/>
          <w:rtl/>
        </w:rPr>
        <w:t>الاستطابة: هو طلب الطيب، والطيب يقابله الخبث، وإنَّما يطلب الإنسان الطيب إذا خرجَ منه الخبث، والعرب تسمِّي دائمًا بالأضداد، فيسمون مثلا الصَّحراء: مَفازة -تيمنًا- مع أنها مُهلكة ولكنهم يسمونها "مفازة" تيمُّنًا بالفوز. ويسمون "اللديغ: سليم" تيمنًا بالسلامة. ويسمون "دخول الخلاء: استطابة" تيمنا بطلب الطيب، مع أنه حينما يدخل الخلاء فإنما يخرج الحدث، ولكنه إذا أخرج الحدث بحث عمَّا يُطيبه، يعني: يرفع عنه هذا الحدث إما باستخدام الأحجار -وهو الاستجمار- أو باستخدام الماء وهو الاستنجاء- وسيأتي إن شاء الله -عَزَّ وَجَلَّ- الكلام عليها.</w:t>
      </w:r>
    </w:p>
    <w:p w14:paraId="42EFE48F" w14:textId="77777777" w:rsidR="007534E6" w:rsidRPr="0033259C" w:rsidRDefault="007534E6" w:rsidP="007534E6">
      <w:pPr>
        <w:spacing w:after="120"/>
        <w:ind w:firstLine="397"/>
        <w:rPr>
          <w:color w:val="008000"/>
          <w:sz w:val="40"/>
          <w:szCs w:val="40"/>
          <w:rtl/>
        </w:rPr>
      </w:pPr>
      <w:r w:rsidRPr="0033259C">
        <w:rPr>
          <w:sz w:val="40"/>
          <w:szCs w:val="40"/>
          <w:rtl/>
        </w:rPr>
        <w:t xml:space="preserve">قال ها هنا: </w:t>
      </w:r>
      <w:r w:rsidRPr="0033259C">
        <w:rPr>
          <w:color w:val="0000FF"/>
          <w:sz w:val="40"/>
          <w:szCs w:val="40"/>
          <w:rtl/>
        </w:rPr>
        <w:t>(باب الاستطابة)</w:t>
      </w:r>
      <w:r w:rsidRPr="0033259C">
        <w:rPr>
          <w:sz w:val="40"/>
          <w:szCs w:val="40"/>
          <w:rtl/>
        </w:rPr>
        <w:t xml:space="preserve"> ثم ذكر فيه حديث أنس -رَضِيَ اللهُ عَنْهُ: </w:t>
      </w:r>
      <w:r w:rsidRPr="0033259C">
        <w:rPr>
          <w:color w:val="0000FF"/>
          <w:sz w:val="40"/>
          <w:szCs w:val="40"/>
          <w:rtl/>
        </w:rPr>
        <w:t xml:space="preserve">(أَنَّ النَّبِيَّ </w:t>
      </w:r>
      <w:r w:rsidRPr="0033259C">
        <w:rPr>
          <w:rFonts w:ascii="Sakkal Majalla" w:hAnsi="Sakkal Majalla" w:cs="Sakkal Majalla" w:hint="cs"/>
          <w:color w:val="0000FF"/>
          <w:sz w:val="40"/>
          <w:szCs w:val="40"/>
          <w:rtl/>
        </w:rPr>
        <w:t>ﷺ</w:t>
      </w:r>
      <w:r w:rsidRPr="0033259C">
        <w:rPr>
          <w:color w:val="0000FF"/>
          <w:sz w:val="40"/>
          <w:szCs w:val="40"/>
          <w:rtl/>
        </w:rPr>
        <w:t xml:space="preserve"> </w:t>
      </w:r>
      <w:r w:rsidRPr="0033259C">
        <w:rPr>
          <w:rFonts w:hint="cs"/>
          <w:color w:val="0000FF"/>
          <w:sz w:val="40"/>
          <w:szCs w:val="40"/>
          <w:rtl/>
        </w:rPr>
        <w:t>كَانَ</w:t>
      </w:r>
      <w:r w:rsidRPr="0033259C">
        <w:rPr>
          <w:color w:val="0000FF"/>
          <w:sz w:val="40"/>
          <w:szCs w:val="40"/>
          <w:rtl/>
        </w:rPr>
        <w:t xml:space="preserve"> </w:t>
      </w:r>
      <w:r w:rsidRPr="0033259C">
        <w:rPr>
          <w:rFonts w:hint="cs"/>
          <w:color w:val="0000FF"/>
          <w:sz w:val="40"/>
          <w:szCs w:val="40"/>
          <w:rtl/>
        </w:rPr>
        <w:t>إذَا</w:t>
      </w:r>
      <w:r w:rsidRPr="0033259C">
        <w:rPr>
          <w:color w:val="0000FF"/>
          <w:sz w:val="40"/>
          <w:szCs w:val="40"/>
          <w:rtl/>
        </w:rPr>
        <w:t xml:space="preserve"> </w:t>
      </w:r>
      <w:r w:rsidRPr="0033259C">
        <w:rPr>
          <w:rFonts w:hint="cs"/>
          <w:color w:val="0000FF"/>
          <w:sz w:val="40"/>
          <w:szCs w:val="40"/>
          <w:rtl/>
        </w:rPr>
        <w:t>دَخَلَ</w:t>
      </w:r>
      <w:r w:rsidRPr="0033259C">
        <w:rPr>
          <w:color w:val="0000FF"/>
          <w:sz w:val="40"/>
          <w:szCs w:val="40"/>
          <w:rtl/>
        </w:rPr>
        <w:t xml:space="preserve"> </w:t>
      </w:r>
      <w:r w:rsidRPr="0033259C">
        <w:rPr>
          <w:rFonts w:hint="cs"/>
          <w:color w:val="0000FF"/>
          <w:sz w:val="40"/>
          <w:szCs w:val="40"/>
          <w:rtl/>
        </w:rPr>
        <w:t>الْخَلاءَ</w:t>
      </w:r>
      <w:r w:rsidRPr="0033259C">
        <w:rPr>
          <w:color w:val="0000FF"/>
          <w:sz w:val="40"/>
          <w:szCs w:val="40"/>
          <w:rtl/>
        </w:rPr>
        <w:t xml:space="preserve"> </w:t>
      </w:r>
      <w:r w:rsidRPr="0033259C">
        <w:rPr>
          <w:rFonts w:hint="cs"/>
          <w:color w:val="0000FF"/>
          <w:sz w:val="40"/>
          <w:szCs w:val="40"/>
          <w:rtl/>
        </w:rPr>
        <w:t>قَالَ</w:t>
      </w:r>
      <w:r w:rsidRPr="0033259C">
        <w:rPr>
          <w:color w:val="0000FF"/>
          <w:sz w:val="40"/>
          <w:szCs w:val="40"/>
          <w:rtl/>
        </w:rPr>
        <w:t xml:space="preserve">: </w:t>
      </w:r>
      <w:r w:rsidRPr="0033259C">
        <w:rPr>
          <w:color w:val="006600"/>
          <w:sz w:val="40"/>
          <w:szCs w:val="40"/>
          <w:rtl/>
        </w:rPr>
        <w:t>«اللَّهُمَّ إنِّي أَعُوذُ بِكَ مِنْ الْخُبُثِ وَالْخَبَائِثِ»</w:t>
      </w:r>
      <w:r w:rsidRPr="0033259C">
        <w:rPr>
          <w:color w:val="0000FF"/>
          <w:sz w:val="40"/>
          <w:szCs w:val="40"/>
          <w:rtl/>
        </w:rPr>
        <w:t>)</w:t>
      </w:r>
      <w:r w:rsidRPr="0033259C">
        <w:rPr>
          <w:sz w:val="40"/>
          <w:szCs w:val="40"/>
          <w:rtl/>
        </w:rPr>
        <w:t xml:space="preserve">، هذا الحديث بهذا النَّص وبهذا القدر هو أصح ما جاء عن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في</w:t>
      </w:r>
      <w:r w:rsidRPr="0033259C">
        <w:rPr>
          <w:sz w:val="40"/>
          <w:szCs w:val="40"/>
          <w:rtl/>
        </w:rPr>
        <w:t xml:space="preserve"> </w:t>
      </w:r>
      <w:r w:rsidRPr="0033259C">
        <w:rPr>
          <w:rFonts w:hint="cs"/>
          <w:sz w:val="40"/>
          <w:szCs w:val="40"/>
          <w:rtl/>
        </w:rPr>
        <w:t>دخول</w:t>
      </w:r>
      <w:r w:rsidRPr="0033259C">
        <w:rPr>
          <w:sz w:val="40"/>
          <w:szCs w:val="40"/>
          <w:rtl/>
        </w:rPr>
        <w:t xml:space="preserve"> </w:t>
      </w:r>
      <w:r w:rsidRPr="0033259C">
        <w:rPr>
          <w:rFonts w:hint="cs"/>
          <w:sz w:val="40"/>
          <w:szCs w:val="40"/>
          <w:rtl/>
        </w:rPr>
        <w:t>الخلاء،</w:t>
      </w:r>
      <w:r w:rsidRPr="0033259C">
        <w:rPr>
          <w:sz w:val="40"/>
          <w:szCs w:val="40"/>
          <w:rtl/>
        </w:rPr>
        <w:t xml:space="preserve"> </w:t>
      </w:r>
      <w:r w:rsidRPr="0033259C">
        <w:rPr>
          <w:rFonts w:hint="cs"/>
          <w:sz w:val="40"/>
          <w:szCs w:val="40"/>
          <w:rtl/>
        </w:rPr>
        <w:t>وما</w:t>
      </w:r>
      <w:r w:rsidRPr="0033259C">
        <w:rPr>
          <w:sz w:val="40"/>
          <w:szCs w:val="40"/>
          <w:rtl/>
        </w:rPr>
        <w:t xml:space="preserve"> </w:t>
      </w:r>
      <w:r w:rsidRPr="0033259C">
        <w:rPr>
          <w:rFonts w:hint="cs"/>
          <w:sz w:val="40"/>
          <w:szCs w:val="40"/>
          <w:rtl/>
        </w:rPr>
        <w:t>سواه</w:t>
      </w:r>
      <w:r w:rsidRPr="0033259C">
        <w:rPr>
          <w:sz w:val="40"/>
          <w:szCs w:val="40"/>
          <w:rtl/>
        </w:rPr>
        <w:t xml:space="preserve"> </w:t>
      </w:r>
      <w:r w:rsidRPr="0033259C">
        <w:rPr>
          <w:rFonts w:hint="cs"/>
          <w:sz w:val="40"/>
          <w:szCs w:val="40"/>
          <w:rtl/>
        </w:rPr>
        <w:t>من</w:t>
      </w:r>
      <w:r w:rsidRPr="0033259C">
        <w:rPr>
          <w:sz w:val="40"/>
          <w:szCs w:val="40"/>
          <w:rtl/>
        </w:rPr>
        <w:t xml:space="preserve"> </w:t>
      </w:r>
      <w:r w:rsidRPr="0033259C">
        <w:rPr>
          <w:rFonts w:hint="cs"/>
          <w:sz w:val="40"/>
          <w:szCs w:val="40"/>
          <w:rtl/>
        </w:rPr>
        <w:t>الزيادات</w:t>
      </w:r>
      <w:r w:rsidRPr="0033259C">
        <w:rPr>
          <w:sz w:val="40"/>
          <w:szCs w:val="40"/>
          <w:rtl/>
        </w:rPr>
        <w:t xml:space="preserve"> </w:t>
      </w:r>
      <w:r w:rsidRPr="0033259C">
        <w:rPr>
          <w:rFonts w:hint="cs"/>
          <w:sz w:val="40"/>
          <w:szCs w:val="40"/>
          <w:rtl/>
        </w:rPr>
        <w:t>فإنها</w:t>
      </w:r>
      <w:r w:rsidRPr="0033259C">
        <w:rPr>
          <w:sz w:val="40"/>
          <w:szCs w:val="40"/>
          <w:rtl/>
        </w:rPr>
        <w:t xml:space="preserve"> </w:t>
      </w:r>
      <w:r w:rsidRPr="0033259C">
        <w:rPr>
          <w:rFonts w:hint="cs"/>
          <w:sz w:val="40"/>
          <w:szCs w:val="40"/>
          <w:rtl/>
        </w:rPr>
        <w:t>لا</w:t>
      </w:r>
      <w:r w:rsidRPr="0033259C">
        <w:rPr>
          <w:sz w:val="40"/>
          <w:szCs w:val="40"/>
          <w:rtl/>
        </w:rPr>
        <w:t xml:space="preserve"> </w:t>
      </w:r>
      <w:r w:rsidRPr="0033259C">
        <w:rPr>
          <w:rFonts w:hint="cs"/>
          <w:sz w:val="40"/>
          <w:szCs w:val="40"/>
          <w:rtl/>
        </w:rPr>
        <w:lastRenderedPageBreak/>
        <w:t>تصح،</w:t>
      </w:r>
      <w:r w:rsidRPr="0033259C">
        <w:rPr>
          <w:sz w:val="40"/>
          <w:szCs w:val="40"/>
          <w:rtl/>
        </w:rPr>
        <w:t xml:space="preserve"> </w:t>
      </w:r>
      <w:r w:rsidRPr="0033259C">
        <w:rPr>
          <w:rFonts w:hint="cs"/>
          <w:sz w:val="40"/>
          <w:szCs w:val="40"/>
          <w:rtl/>
        </w:rPr>
        <w:t>مثل</w:t>
      </w:r>
      <w:r w:rsidRPr="0033259C">
        <w:rPr>
          <w:sz w:val="40"/>
          <w:szCs w:val="40"/>
          <w:rtl/>
        </w:rPr>
        <w:t xml:space="preserve"> </w:t>
      </w:r>
      <w:r w:rsidRPr="0033259C">
        <w:rPr>
          <w:rFonts w:hint="cs"/>
          <w:sz w:val="40"/>
          <w:szCs w:val="40"/>
          <w:rtl/>
        </w:rPr>
        <w:t>زيادة</w:t>
      </w:r>
      <w:r w:rsidRPr="0033259C">
        <w:rPr>
          <w:sz w:val="40"/>
          <w:szCs w:val="40"/>
          <w:rtl/>
        </w:rPr>
        <w:t xml:space="preserve">: "بسم الله"، فقد جاءت في حديث أنس لكن ما تصح، الرواة من كبار أصحاب أنس وعبد العزيز بن صهيب لم يذكروا لفظ "بسم الله"، وقد جاء في حديث علي -رَضِيَ اللهُ عَنْهُ: </w:t>
      </w:r>
      <w:r w:rsidRPr="0033259C">
        <w:rPr>
          <w:color w:val="006600"/>
          <w:sz w:val="40"/>
          <w:szCs w:val="40"/>
          <w:rtl/>
        </w:rPr>
        <w:t>«سَتْرُ مَا بَيْنَ أَعْيُنِ الجِنِّ وَعَوْرَاتِ بَنِي آدَمَ: إِذَا دَخَلَ أَحَدُهُمُ الخَلَاءَ، أَنْ يَقُولَ: بِسْمِ اللَّهِ»</w:t>
      </w:r>
      <w:r w:rsidRPr="0033259C">
        <w:rPr>
          <w:rStyle w:val="a4"/>
          <w:color w:val="008000"/>
          <w:sz w:val="40"/>
          <w:szCs w:val="40"/>
          <w:rtl/>
        </w:rPr>
        <w:footnoteReference w:id="4"/>
      </w:r>
      <w:r w:rsidRPr="0033259C">
        <w:rPr>
          <w:sz w:val="40"/>
          <w:szCs w:val="40"/>
          <w:rtl/>
        </w:rPr>
        <w:t>، لكن هذا حديث أيضًا معلول.</w:t>
      </w:r>
    </w:p>
    <w:p w14:paraId="57775AC6" w14:textId="6E2EB86E" w:rsidR="007534E6" w:rsidRPr="0033259C" w:rsidRDefault="007534E6" w:rsidP="002B0F8A">
      <w:pPr>
        <w:spacing w:after="120"/>
        <w:ind w:firstLine="397"/>
        <w:rPr>
          <w:sz w:val="40"/>
          <w:szCs w:val="40"/>
          <w:rtl/>
        </w:rPr>
      </w:pPr>
      <w:r w:rsidRPr="0033259C">
        <w:rPr>
          <w:sz w:val="40"/>
          <w:szCs w:val="40"/>
          <w:rtl/>
        </w:rPr>
        <w:t xml:space="preserve">فإذًا؛ أصح ما في هذا الباب هو أن يقول الإنسان: </w:t>
      </w:r>
      <w:r w:rsidRPr="0033259C">
        <w:rPr>
          <w:color w:val="006600"/>
          <w:sz w:val="40"/>
          <w:szCs w:val="40"/>
          <w:rtl/>
        </w:rPr>
        <w:t>«اللَّهُمَّ إنِّي أَعُوذُ بِكَ مِنْ الْخُبُثِ وَالْخَبَائِثِ»</w:t>
      </w:r>
      <w:r w:rsidRPr="0033259C">
        <w:rPr>
          <w:sz w:val="40"/>
          <w:szCs w:val="40"/>
          <w:rtl/>
        </w:rPr>
        <w:t xml:space="preserve">، ويلتزم بما جاء عن رسول الله -صَلَّى اللهُ عَلَيْهِ وَسَلَّمَ. </w:t>
      </w:r>
    </w:p>
    <w:p w14:paraId="18E24209" w14:textId="77777777" w:rsidR="007534E6" w:rsidRPr="0033259C" w:rsidRDefault="007534E6" w:rsidP="007534E6">
      <w:pPr>
        <w:spacing w:after="120"/>
        <w:ind w:firstLine="397"/>
        <w:rPr>
          <w:sz w:val="40"/>
          <w:szCs w:val="40"/>
          <w:rtl/>
        </w:rPr>
      </w:pPr>
      <w:r w:rsidRPr="0033259C">
        <w:rPr>
          <w:sz w:val="40"/>
          <w:szCs w:val="40"/>
          <w:rtl/>
        </w:rPr>
        <w:t xml:space="preserve">وقوله: </w:t>
      </w:r>
      <w:r w:rsidRPr="0033259C">
        <w:rPr>
          <w:color w:val="0000FF"/>
          <w:sz w:val="40"/>
          <w:szCs w:val="40"/>
          <w:rtl/>
        </w:rPr>
        <w:t>(إذَا دَخَلَ الْخَلاءَ)</w:t>
      </w:r>
      <w:r w:rsidRPr="0033259C">
        <w:rPr>
          <w:sz w:val="40"/>
          <w:szCs w:val="40"/>
          <w:rtl/>
        </w:rPr>
        <w:t xml:space="preserve">، في بعض الروايات: </w:t>
      </w:r>
      <w:r w:rsidRPr="0033259C">
        <w:rPr>
          <w:color w:val="0000FF"/>
          <w:sz w:val="40"/>
          <w:szCs w:val="40"/>
          <w:rtl/>
        </w:rPr>
        <w:t>(إذَا أَرَادَ أَن يَدْخُلَ)</w:t>
      </w:r>
      <w:r w:rsidRPr="0033259C">
        <w:rPr>
          <w:sz w:val="40"/>
          <w:szCs w:val="40"/>
          <w:rtl/>
        </w:rPr>
        <w:t xml:space="preserve">، وفي بعضها: </w:t>
      </w:r>
      <w:r w:rsidRPr="0033259C">
        <w:rPr>
          <w:color w:val="0000FF"/>
          <w:sz w:val="40"/>
          <w:szCs w:val="40"/>
          <w:rtl/>
        </w:rPr>
        <w:t>(إِذَا دَخَلَ)</w:t>
      </w:r>
      <w:r w:rsidRPr="0033259C">
        <w:rPr>
          <w:sz w:val="40"/>
          <w:szCs w:val="40"/>
          <w:rtl/>
        </w:rPr>
        <w:t>، والفرق بينها:</w:t>
      </w:r>
    </w:p>
    <w:p w14:paraId="3B0C2085" w14:textId="77777777" w:rsidR="007534E6" w:rsidRPr="0033259C" w:rsidRDefault="007534E6" w:rsidP="007534E6">
      <w:pPr>
        <w:spacing w:after="120"/>
        <w:ind w:firstLine="397"/>
        <w:rPr>
          <w:sz w:val="40"/>
          <w:szCs w:val="40"/>
          <w:rtl/>
        </w:rPr>
      </w:pPr>
      <w:r w:rsidRPr="0033259C">
        <w:rPr>
          <w:sz w:val="40"/>
          <w:szCs w:val="40"/>
          <w:rtl/>
        </w:rPr>
        <w:t xml:space="preserve">أنَّ قوله: </w:t>
      </w:r>
      <w:r w:rsidRPr="0033259C">
        <w:rPr>
          <w:color w:val="0000FF"/>
          <w:sz w:val="40"/>
          <w:szCs w:val="40"/>
          <w:rtl/>
        </w:rPr>
        <w:t>(إِذَا أَرَادَ أَن يَدْخُلَ)</w:t>
      </w:r>
      <w:r w:rsidRPr="0033259C">
        <w:rPr>
          <w:sz w:val="40"/>
          <w:szCs w:val="40"/>
          <w:rtl/>
        </w:rPr>
        <w:t xml:space="preserve"> فيه دلالة على أنه يُشرع قول هذا الذكر قبل الدخول.</w:t>
      </w:r>
    </w:p>
    <w:p w14:paraId="5B487292" w14:textId="77777777" w:rsidR="007534E6" w:rsidRPr="0033259C" w:rsidRDefault="007534E6" w:rsidP="007534E6">
      <w:pPr>
        <w:spacing w:after="120"/>
        <w:ind w:firstLine="397"/>
        <w:rPr>
          <w:sz w:val="40"/>
          <w:szCs w:val="40"/>
          <w:rtl/>
        </w:rPr>
      </w:pPr>
      <w:r w:rsidRPr="0033259C">
        <w:rPr>
          <w:sz w:val="40"/>
          <w:szCs w:val="40"/>
          <w:rtl/>
        </w:rPr>
        <w:t xml:space="preserve">وقوله: </w:t>
      </w:r>
      <w:r w:rsidRPr="0033259C">
        <w:rPr>
          <w:color w:val="0000FF"/>
          <w:sz w:val="40"/>
          <w:szCs w:val="40"/>
          <w:rtl/>
        </w:rPr>
        <w:t>(إِذَا دَخَلَ)</w:t>
      </w:r>
      <w:r w:rsidRPr="0033259C">
        <w:rPr>
          <w:sz w:val="40"/>
          <w:szCs w:val="40"/>
          <w:rtl/>
        </w:rPr>
        <w:t xml:space="preserve"> فيه دلالة على التَّرخيص في قول هذا الذكر حتى بعد أن يدخل، فلو أنَّ إنسانًا دخل إلى الخلاء -دورة المياه- وذكر هذا الذكر ثم قال: لا، فيه ذكر الله وما يشرع لي أن أقول ذكر الله -عَزَّ وَجَلَّ- في مثل هذا المكان!</w:t>
      </w:r>
    </w:p>
    <w:p w14:paraId="6C87F4FF" w14:textId="1166524B" w:rsidR="007534E6" w:rsidRPr="0033259C" w:rsidRDefault="007534E6" w:rsidP="002B0F8A">
      <w:pPr>
        <w:spacing w:after="120"/>
        <w:ind w:firstLine="397"/>
        <w:rPr>
          <w:sz w:val="40"/>
          <w:szCs w:val="40"/>
          <w:rtl/>
        </w:rPr>
      </w:pPr>
      <w:r w:rsidRPr="0033259C">
        <w:rPr>
          <w:sz w:val="40"/>
          <w:szCs w:val="40"/>
          <w:rtl/>
        </w:rPr>
        <w:t xml:space="preserve">نقول: لا، بل يُشرع لك؛ لأنه قد جاء عن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أنه</w:t>
      </w:r>
      <w:r w:rsidRPr="0033259C">
        <w:rPr>
          <w:sz w:val="40"/>
          <w:szCs w:val="40"/>
          <w:rtl/>
        </w:rPr>
        <w:t xml:space="preserve"> </w:t>
      </w:r>
      <w:r w:rsidRPr="0033259C">
        <w:rPr>
          <w:color w:val="0000FF"/>
          <w:sz w:val="40"/>
          <w:szCs w:val="40"/>
          <w:rtl/>
        </w:rPr>
        <w:t>(كَانَ إذَا دَخَلَ الْخَلاءَ)</w:t>
      </w:r>
      <w:r w:rsidRPr="0033259C">
        <w:rPr>
          <w:sz w:val="40"/>
          <w:szCs w:val="40"/>
          <w:rtl/>
        </w:rPr>
        <w:t xml:space="preserve"> فإذًا يُشرع لك أن تقوله ولو كنت داخل الخلاء، فتقول: </w:t>
      </w:r>
      <w:r w:rsidRPr="0033259C">
        <w:rPr>
          <w:color w:val="006600"/>
          <w:sz w:val="40"/>
          <w:szCs w:val="40"/>
          <w:rtl/>
        </w:rPr>
        <w:t>«اللَّهُمَّ إنِّي أَعُوذُ بِكَ مِنْ الْخُبُثِ وَالْخَبَائِثِ»</w:t>
      </w:r>
      <w:r w:rsidRPr="0033259C">
        <w:rPr>
          <w:sz w:val="40"/>
          <w:szCs w:val="40"/>
          <w:rtl/>
        </w:rPr>
        <w:t>، فهذا من أماكن الترخيص التي رُخص فيها في ذكر الله -عَزَّ وَجَلَّ؛ لأنه ذكر مناسب للمحلِّ.</w:t>
      </w:r>
    </w:p>
    <w:p w14:paraId="36CECB7B" w14:textId="77777777" w:rsidR="007534E6" w:rsidRPr="0033259C" w:rsidRDefault="007534E6" w:rsidP="007534E6">
      <w:pPr>
        <w:spacing w:after="120"/>
        <w:ind w:firstLine="397"/>
        <w:rPr>
          <w:sz w:val="40"/>
          <w:szCs w:val="40"/>
          <w:rtl/>
        </w:rPr>
      </w:pPr>
      <w:r w:rsidRPr="0033259C">
        <w:rPr>
          <w:sz w:val="40"/>
          <w:szCs w:val="40"/>
          <w:rtl/>
        </w:rPr>
        <w:t xml:space="preserve">واستعاذَةُ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حينَ</w:t>
      </w:r>
      <w:r w:rsidRPr="0033259C">
        <w:rPr>
          <w:sz w:val="40"/>
          <w:szCs w:val="40"/>
          <w:rtl/>
        </w:rPr>
        <w:t xml:space="preserve"> </w:t>
      </w:r>
      <w:r w:rsidRPr="0033259C">
        <w:rPr>
          <w:rFonts w:hint="cs"/>
          <w:sz w:val="40"/>
          <w:szCs w:val="40"/>
          <w:rtl/>
        </w:rPr>
        <w:t>دخول</w:t>
      </w:r>
      <w:r w:rsidRPr="0033259C">
        <w:rPr>
          <w:sz w:val="40"/>
          <w:szCs w:val="40"/>
          <w:rtl/>
        </w:rPr>
        <w:t xml:space="preserve"> </w:t>
      </w:r>
      <w:r w:rsidRPr="0033259C">
        <w:rPr>
          <w:rFonts w:hint="cs"/>
          <w:sz w:val="40"/>
          <w:szCs w:val="40"/>
          <w:rtl/>
        </w:rPr>
        <w:t>الخلاء</w:t>
      </w:r>
      <w:r w:rsidRPr="0033259C">
        <w:rPr>
          <w:sz w:val="40"/>
          <w:szCs w:val="40"/>
          <w:rtl/>
        </w:rPr>
        <w:t xml:space="preserve"> </w:t>
      </w:r>
      <w:r w:rsidRPr="0033259C">
        <w:rPr>
          <w:rFonts w:hint="cs"/>
          <w:sz w:val="40"/>
          <w:szCs w:val="40"/>
          <w:rtl/>
        </w:rPr>
        <w:t>من</w:t>
      </w:r>
      <w:r w:rsidRPr="0033259C">
        <w:rPr>
          <w:sz w:val="40"/>
          <w:szCs w:val="40"/>
          <w:rtl/>
        </w:rPr>
        <w:t xml:space="preserve"> </w:t>
      </w:r>
      <w:r w:rsidRPr="0033259C">
        <w:rPr>
          <w:rFonts w:hint="cs"/>
          <w:sz w:val="40"/>
          <w:szCs w:val="40"/>
          <w:rtl/>
        </w:rPr>
        <w:t>الخبث</w:t>
      </w:r>
      <w:r w:rsidRPr="0033259C">
        <w:rPr>
          <w:sz w:val="40"/>
          <w:szCs w:val="40"/>
          <w:rtl/>
        </w:rPr>
        <w:t xml:space="preserve"> </w:t>
      </w:r>
      <w:r w:rsidRPr="0033259C">
        <w:rPr>
          <w:rFonts w:hint="cs"/>
          <w:sz w:val="40"/>
          <w:szCs w:val="40"/>
          <w:rtl/>
        </w:rPr>
        <w:t>والخبائث،</w:t>
      </w:r>
      <w:r w:rsidRPr="0033259C">
        <w:rPr>
          <w:sz w:val="40"/>
          <w:szCs w:val="40"/>
          <w:rtl/>
        </w:rPr>
        <w:t xml:space="preserve"> </w:t>
      </w:r>
      <w:r w:rsidRPr="0033259C">
        <w:rPr>
          <w:rFonts w:hint="cs"/>
          <w:sz w:val="40"/>
          <w:szCs w:val="40"/>
          <w:rtl/>
        </w:rPr>
        <w:t>فيها</w:t>
      </w:r>
      <w:r w:rsidRPr="0033259C">
        <w:rPr>
          <w:sz w:val="40"/>
          <w:szCs w:val="40"/>
          <w:rtl/>
        </w:rPr>
        <w:t xml:space="preserve"> </w:t>
      </w:r>
      <w:r w:rsidRPr="0033259C">
        <w:rPr>
          <w:rFonts w:hint="cs"/>
          <w:sz w:val="40"/>
          <w:szCs w:val="40"/>
          <w:rtl/>
        </w:rPr>
        <w:t>دلالة</w:t>
      </w:r>
      <w:r w:rsidRPr="0033259C">
        <w:rPr>
          <w:sz w:val="40"/>
          <w:szCs w:val="40"/>
          <w:rtl/>
        </w:rPr>
        <w:t xml:space="preserve"> </w:t>
      </w:r>
      <w:r w:rsidRPr="0033259C">
        <w:rPr>
          <w:rFonts w:hint="cs"/>
          <w:sz w:val="40"/>
          <w:szCs w:val="40"/>
          <w:rtl/>
        </w:rPr>
        <w:t>على</w:t>
      </w:r>
      <w:r w:rsidRPr="0033259C">
        <w:rPr>
          <w:sz w:val="40"/>
          <w:szCs w:val="40"/>
          <w:rtl/>
        </w:rPr>
        <w:t xml:space="preserve"> </w:t>
      </w:r>
      <w:r w:rsidRPr="0033259C">
        <w:rPr>
          <w:rFonts w:hint="cs"/>
          <w:sz w:val="40"/>
          <w:szCs w:val="40"/>
          <w:rtl/>
        </w:rPr>
        <w:t>أنَّ</w:t>
      </w:r>
      <w:r w:rsidRPr="0033259C">
        <w:rPr>
          <w:sz w:val="40"/>
          <w:szCs w:val="40"/>
          <w:rtl/>
        </w:rPr>
        <w:t xml:space="preserve"> </w:t>
      </w:r>
      <w:r w:rsidRPr="0033259C">
        <w:rPr>
          <w:rFonts w:hint="cs"/>
          <w:sz w:val="40"/>
          <w:szCs w:val="40"/>
          <w:rtl/>
        </w:rPr>
        <w:t>الحمامات</w:t>
      </w:r>
      <w:r w:rsidRPr="0033259C">
        <w:rPr>
          <w:sz w:val="40"/>
          <w:szCs w:val="40"/>
          <w:rtl/>
        </w:rPr>
        <w:t xml:space="preserve"> -</w:t>
      </w:r>
      <w:r w:rsidRPr="0033259C">
        <w:rPr>
          <w:rFonts w:hint="cs"/>
          <w:sz w:val="40"/>
          <w:szCs w:val="40"/>
          <w:rtl/>
        </w:rPr>
        <w:t>وهي</w:t>
      </w:r>
      <w:r w:rsidRPr="0033259C">
        <w:rPr>
          <w:sz w:val="40"/>
          <w:szCs w:val="40"/>
          <w:rtl/>
        </w:rPr>
        <w:t xml:space="preserve"> </w:t>
      </w:r>
      <w:r w:rsidRPr="0033259C">
        <w:rPr>
          <w:rFonts w:hint="cs"/>
          <w:sz w:val="40"/>
          <w:szCs w:val="40"/>
          <w:rtl/>
        </w:rPr>
        <w:t>الكنُف</w:t>
      </w:r>
      <w:r w:rsidRPr="0033259C">
        <w:rPr>
          <w:sz w:val="40"/>
          <w:szCs w:val="40"/>
          <w:rtl/>
        </w:rPr>
        <w:t xml:space="preserve">- </w:t>
      </w:r>
      <w:r w:rsidRPr="0033259C">
        <w:rPr>
          <w:rFonts w:hint="cs"/>
          <w:sz w:val="40"/>
          <w:szCs w:val="40"/>
          <w:rtl/>
        </w:rPr>
        <w:t>والحمامات</w:t>
      </w:r>
      <w:r w:rsidRPr="0033259C">
        <w:rPr>
          <w:sz w:val="40"/>
          <w:szCs w:val="40"/>
          <w:rtl/>
        </w:rPr>
        <w:t xml:space="preserve"> </w:t>
      </w:r>
      <w:r w:rsidRPr="0033259C">
        <w:rPr>
          <w:rFonts w:hint="cs"/>
          <w:sz w:val="40"/>
          <w:szCs w:val="40"/>
          <w:rtl/>
        </w:rPr>
        <w:t>إذا</w:t>
      </w:r>
      <w:r w:rsidRPr="0033259C">
        <w:rPr>
          <w:sz w:val="40"/>
          <w:szCs w:val="40"/>
          <w:rtl/>
        </w:rPr>
        <w:t xml:space="preserve"> </w:t>
      </w:r>
      <w:r w:rsidRPr="0033259C">
        <w:rPr>
          <w:rFonts w:hint="cs"/>
          <w:sz w:val="40"/>
          <w:szCs w:val="40"/>
          <w:rtl/>
        </w:rPr>
        <w:t>أُطلقت</w:t>
      </w:r>
      <w:r w:rsidRPr="0033259C">
        <w:rPr>
          <w:sz w:val="40"/>
          <w:szCs w:val="40"/>
          <w:rtl/>
        </w:rPr>
        <w:t xml:space="preserve"> </w:t>
      </w:r>
      <w:r w:rsidRPr="0033259C">
        <w:rPr>
          <w:rFonts w:hint="cs"/>
          <w:sz w:val="40"/>
          <w:szCs w:val="40"/>
          <w:rtl/>
        </w:rPr>
        <w:t>عند</w:t>
      </w:r>
      <w:r w:rsidRPr="0033259C">
        <w:rPr>
          <w:sz w:val="40"/>
          <w:szCs w:val="40"/>
          <w:rtl/>
        </w:rPr>
        <w:t xml:space="preserve"> </w:t>
      </w:r>
      <w:r w:rsidRPr="0033259C">
        <w:rPr>
          <w:rFonts w:hint="cs"/>
          <w:sz w:val="40"/>
          <w:szCs w:val="40"/>
          <w:rtl/>
        </w:rPr>
        <w:t>العرب</w:t>
      </w:r>
      <w:r w:rsidRPr="0033259C">
        <w:rPr>
          <w:sz w:val="40"/>
          <w:szCs w:val="40"/>
          <w:rtl/>
        </w:rPr>
        <w:t xml:space="preserve"> </w:t>
      </w:r>
      <w:r w:rsidRPr="0033259C">
        <w:rPr>
          <w:rFonts w:hint="cs"/>
          <w:sz w:val="40"/>
          <w:szCs w:val="40"/>
          <w:rtl/>
        </w:rPr>
        <w:t>فإنما</w:t>
      </w:r>
      <w:r w:rsidRPr="0033259C">
        <w:rPr>
          <w:sz w:val="40"/>
          <w:szCs w:val="40"/>
          <w:rtl/>
        </w:rPr>
        <w:t xml:space="preserve"> </w:t>
      </w:r>
      <w:r w:rsidRPr="0033259C">
        <w:rPr>
          <w:rFonts w:hint="cs"/>
          <w:sz w:val="40"/>
          <w:szCs w:val="40"/>
          <w:rtl/>
        </w:rPr>
        <w:t>يقصد</w:t>
      </w:r>
      <w:r w:rsidRPr="0033259C">
        <w:rPr>
          <w:sz w:val="40"/>
          <w:szCs w:val="40"/>
          <w:rtl/>
        </w:rPr>
        <w:t xml:space="preserve"> </w:t>
      </w:r>
      <w:r w:rsidRPr="0033259C">
        <w:rPr>
          <w:rFonts w:hint="cs"/>
          <w:sz w:val="40"/>
          <w:szCs w:val="40"/>
          <w:rtl/>
        </w:rPr>
        <w:t>بها</w:t>
      </w:r>
      <w:r w:rsidRPr="0033259C">
        <w:rPr>
          <w:sz w:val="40"/>
          <w:szCs w:val="40"/>
          <w:rtl/>
        </w:rPr>
        <w:t xml:space="preserve"> </w:t>
      </w:r>
      <w:r w:rsidRPr="0033259C">
        <w:rPr>
          <w:rFonts w:hint="cs"/>
          <w:sz w:val="40"/>
          <w:szCs w:val="40"/>
          <w:rtl/>
        </w:rPr>
        <w:t>المراوش،</w:t>
      </w:r>
      <w:r w:rsidRPr="0033259C">
        <w:rPr>
          <w:sz w:val="40"/>
          <w:szCs w:val="40"/>
          <w:rtl/>
        </w:rPr>
        <w:t xml:space="preserve"> </w:t>
      </w:r>
      <w:r w:rsidRPr="0033259C">
        <w:rPr>
          <w:rFonts w:hint="cs"/>
          <w:sz w:val="40"/>
          <w:szCs w:val="40"/>
          <w:rtl/>
        </w:rPr>
        <w:t>فكانوا</w:t>
      </w:r>
      <w:r w:rsidRPr="0033259C">
        <w:rPr>
          <w:sz w:val="40"/>
          <w:szCs w:val="40"/>
          <w:rtl/>
        </w:rPr>
        <w:t xml:space="preserve"> </w:t>
      </w:r>
      <w:r w:rsidRPr="0033259C">
        <w:rPr>
          <w:rFonts w:hint="cs"/>
          <w:sz w:val="40"/>
          <w:szCs w:val="40"/>
          <w:rtl/>
        </w:rPr>
        <w:t>في</w:t>
      </w:r>
      <w:r w:rsidRPr="0033259C">
        <w:rPr>
          <w:sz w:val="40"/>
          <w:szCs w:val="40"/>
          <w:rtl/>
        </w:rPr>
        <w:t xml:space="preserve"> </w:t>
      </w:r>
      <w:r w:rsidRPr="0033259C">
        <w:rPr>
          <w:rFonts w:hint="cs"/>
          <w:sz w:val="40"/>
          <w:szCs w:val="40"/>
          <w:rtl/>
        </w:rPr>
        <w:t>السابق</w:t>
      </w:r>
      <w:r w:rsidRPr="0033259C">
        <w:rPr>
          <w:sz w:val="40"/>
          <w:szCs w:val="40"/>
          <w:rtl/>
        </w:rPr>
        <w:t xml:space="preserve"> </w:t>
      </w:r>
      <w:r w:rsidRPr="0033259C">
        <w:rPr>
          <w:rFonts w:hint="cs"/>
          <w:sz w:val="40"/>
          <w:szCs w:val="40"/>
          <w:rtl/>
        </w:rPr>
        <w:t>يصنعون</w:t>
      </w:r>
      <w:r w:rsidRPr="0033259C">
        <w:rPr>
          <w:sz w:val="40"/>
          <w:szCs w:val="40"/>
          <w:rtl/>
        </w:rPr>
        <w:t xml:space="preserve"> </w:t>
      </w:r>
      <w:r w:rsidRPr="0033259C">
        <w:rPr>
          <w:rFonts w:hint="cs"/>
          <w:sz w:val="40"/>
          <w:szCs w:val="40"/>
          <w:rtl/>
        </w:rPr>
        <w:t>الحمامات</w:t>
      </w:r>
      <w:r w:rsidRPr="0033259C">
        <w:rPr>
          <w:sz w:val="40"/>
          <w:szCs w:val="40"/>
          <w:rtl/>
        </w:rPr>
        <w:t xml:space="preserve"> </w:t>
      </w:r>
      <w:r w:rsidRPr="0033259C">
        <w:rPr>
          <w:rFonts w:hint="cs"/>
          <w:sz w:val="40"/>
          <w:szCs w:val="40"/>
          <w:rtl/>
        </w:rPr>
        <w:t>للتروُّش</w:t>
      </w:r>
      <w:r w:rsidRPr="0033259C">
        <w:rPr>
          <w:sz w:val="40"/>
          <w:szCs w:val="40"/>
          <w:rtl/>
        </w:rPr>
        <w:t xml:space="preserve"> -أي: للاغتسال فحسب- يضعون فيها الماء الحار، يعني: أشبه ما </w:t>
      </w:r>
      <w:r w:rsidRPr="0033259C">
        <w:rPr>
          <w:sz w:val="40"/>
          <w:szCs w:val="40"/>
          <w:rtl/>
        </w:rPr>
        <w:lastRenderedPageBreak/>
        <w:t>تكون الآن بدور المساج ونحوها، أو أماكن التروُّش التي تكون مثلا في الصَّالات الرِّياضية ونحو ذلك من الأماكن مخصصة للاغتسال، فهذا يسمى حمام، وأمَّا دورة المياه التي هي مكان قضاء الحاجة فإنما تسمى عندهم: "خلاءً أو كنيفًا"، خلاءً؛ لأنَّ الإنسان يتخلَّى فيها بنفسه، والكنيف: المكان المجانب.</w:t>
      </w:r>
    </w:p>
    <w:p w14:paraId="3660F671" w14:textId="77777777" w:rsidR="007534E6" w:rsidRPr="0033259C" w:rsidRDefault="007534E6" w:rsidP="007534E6">
      <w:pPr>
        <w:spacing w:after="120"/>
        <w:ind w:firstLine="397"/>
        <w:rPr>
          <w:sz w:val="40"/>
          <w:szCs w:val="40"/>
          <w:rtl/>
        </w:rPr>
      </w:pPr>
      <w:r w:rsidRPr="0033259C">
        <w:rPr>
          <w:sz w:val="40"/>
          <w:szCs w:val="40"/>
          <w:rtl/>
        </w:rPr>
        <w:t xml:space="preserve">فإذًا، بوجه عام هذه تسمى كُنف، وهي التي يشرع فيها قول: </w:t>
      </w:r>
      <w:r w:rsidRPr="0033259C">
        <w:rPr>
          <w:color w:val="006600"/>
          <w:sz w:val="40"/>
          <w:szCs w:val="40"/>
          <w:rtl/>
        </w:rPr>
        <w:t>«اللَّهُمَّ إنِّي أَعُوذُ بِكَ مِنْ الْخُبُثِ وَالْخَبَائِثِ»</w:t>
      </w:r>
      <w:r w:rsidRPr="0033259C">
        <w:rPr>
          <w:sz w:val="40"/>
          <w:szCs w:val="40"/>
          <w:rtl/>
        </w:rPr>
        <w:t>، وأمَّا دخول الحمام -بمعنى المِروَش- فيقال: ليس هو مجال هذا الذكر.</w:t>
      </w:r>
    </w:p>
    <w:p w14:paraId="40DB0ED7" w14:textId="77777777" w:rsidR="007534E6" w:rsidRPr="0033259C" w:rsidRDefault="007534E6" w:rsidP="007534E6">
      <w:pPr>
        <w:spacing w:after="120"/>
        <w:ind w:firstLine="397"/>
        <w:rPr>
          <w:sz w:val="40"/>
          <w:szCs w:val="40"/>
          <w:rtl/>
        </w:rPr>
      </w:pPr>
      <w:r w:rsidRPr="0033259C">
        <w:rPr>
          <w:sz w:val="40"/>
          <w:szCs w:val="40"/>
          <w:rtl/>
        </w:rPr>
        <w:t xml:space="preserve">إذا كان هذا الأمر؛ فالكنُف -أو الخلاء- مكان لاستيطان الشياطين فيه، ولهذا استعاذ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منهم،</w:t>
      </w:r>
      <w:r w:rsidRPr="0033259C">
        <w:rPr>
          <w:sz w:val="40"/>
          <w:szCs w:val="40"/>
          <w:rtl/>
        </w:rPr>
        <w:t xml:space="preserve"> </w:t>
      </w:r>
      <w:r w:rsidRPr="0033259C">
        <w:rPr>
          <w:rFonts w:hint="cs"/>
          <w:sz w:val="40"/>
          <w:szCs w:val="40"/>
          <w:rtl/>
        </w:rPr>
        <w:t>والأصل</w:t>
      </w:r>
      <w:r w:rsidRPr="0033259C">
        <w:rPr>
          <w:sz w:val="40"/>
          <w:szCs w:val="40"/>
          <w:rtl/>
        </w:rPr>
        <w:t xml:space="preserve"> </w:t>
      </w:r>
      <w:r w:rsidRPr="0033259C">
        <w:rPr>
          <w:rFonts w:hint="cs"/>
          <w:sz w:val="40"/>
          <w:szCs w:val="40"/>
          <w:rtl/>
        </w:rPr>
        <w:t>أنَّ</w:t>
      </w:r>
      <w:r w:rsidRPr="0033259C">
        <w:rPr>
          <w:sz w:val="40"/>
          <w:szCs w:val="40"/>
          <w:rtl/>
        </w:rPr>
        <w:t xml:space="preserve"> </w:t>
      </w:r>
      <w:r w:rsidRPr="0033259C">
        <w:rPr>
          <w:rFonts w:hint="cs"/>
          <w:sz w:val="40"/>
          <w:szCs w:val="40"/>
          <w:rtl/>
        </w:rPr>
        <w:t>الشَّيطان</w:t>
      </w:r>
      <w:r w:rsidRPr="0033259C">
        <w:rPr>
          <w:sz w:val="40"/>
          <w:szCs w:val="40"/>
          <w:rtl/>
        </w:rPr>
        <w:t xml:space="preserve"> </w:t>
      </w:r>
      <w:r w:rsidRPr="0033259C">
        <w:rPr>
          <w:rFonts w:hint="cs"/>
          <w:sz w:val="40"/>
          <w:szCs w:val="40"/>
          <w:rtl/>
        </w:rPr>
        <w:t>يتسلَّط</w:t>
      </w:r>
      <w:r w:rsidRPr="0033259C">
        <w:rPr>
          <w:sz w:val="40"/>
          <w:szCs w:val="40"/>
          <w:rtl/>
        </w:rPr>
        <w:t xml:space="preserve"> </w:t>
      </w:r>
      <w:r w:rsidRPr="0033259C">
        <w:rPr>
          <w:rFonts w:hint="cs"/>
          <w:sz w:val="40"/>
          <w:szCs w:val="40"/>
          <w:rtl/>
        </w:rPr>
        <w:t>على</w:t>
      </w:r>
      <w:r w:rsidRPr="0033259C">
        <w:rPr>
          <w:sz w:val="40"/>
          <w:szCs w:val="40"/>
          <w:rtl/>
        </w:rPr>
        <w:t xml:space="preserve"> </w:t>
      </w:r>
      <w:r w:rsidRPr="0033259C">
        <w:rPr>
          <w:rFonts w:hint="cs"/>
          <w:sz w:val="40"/>
          <w:szCs w:val="40"/>
          <w:rtl/>
        </w:rPr>
        <w:t>الإنسان</w:t>
      </w:r>
      <w:r w:rsidRPr="0033259C">
        <w:rPr>
          <w:sz w:val="40"/>
          <w:szCs w:val="40"/>
          <w:rtl/>
        </w:rPr>
        <w:t xml:space="preserve"> </w:t>
      </w:r>
      <w:r w:rsidRPr="0033259C">
        <w:rPr>
          <w:rFonts w:hint="cs"/>
          <w:sz w:val="40"/>
          <w:szCs w:val="40"/>
          <w:rtl/>
        </w:rPr>
        <w:t>في</w:t>
      </w:r>
      <w:r w:rsidRPr="0033259C">
        <w:rPr>
          <w:sz w:val="40"/>
          <w:szCs w:val="40"/>
          <w:rtl/>
        </w:rPr>
        <w:t xml:space="preserve"> </w:t>
      </w:r>
      <w:r w:rsidRPr="0033259C">
        <w:rPr>
          <w:rFonts w:hint="cs"/>
          <w:sz w:val="40"/>
          <w:szCs w:val="40"/>
          <w:rtl/>
        </w:rPr>
        <w:t>أحوال،</w:t>
      </w:r>
      <w:r w:rsidRPr="0033259C">
        <w:rPr>
          <w:sz w:val="40"/>
          <w:szCs w:val="40"/>
          <w:rtl/>
        </w:rPr>
        <w:t xml:space="preserve"> </w:t>
      </w:r>
      <w:r w:rsidRPr="0033259C">
        <w:rPr>
          <w:rFonts w:hint="cs"/>
          <w:sz w:val="40"/>
          <w:szCs w:val="40"/>
          <w:rtl/>
        </w:rPr>
        <w:t>منها</w:t>
      </w:r>
      <w:r w:rsidRPr="0033259C">
        <w:rPr>
          <w:sz w:val="40"/>
          <w:szCs w:val="40"/>
          <w:rtl/>
        </w:rPr>
        <w:t xml:space="preserve"> </w:t>
      </w:r>
      <w:r w:rsidRPr="0033259C">
        <w:rPr>
          <w:rFonts w:hint="cs"/>
          <w:sz w:val="40"/>
          <w:szCs w:val="40"/>
          <w:rtl/>
        </w:rPr>
        <w:t>حال</w:t>
      </w:r>
      <w:r w:rsidRPr="0033259C">
        <w:rPr>
          <w:sz w:val="40"/>
          <w:szCs w:val="40"/>
          <w:rtl/>
        </w:rPr>
        <w:t xml:space="preserve"> </w:t>
      </w:r>
      <w:r w:rsidRPr="0033259C">
        <w:rPr>
          <w:rFonts w:hint="cs"/>
          <w:sz w:val="40"/>
          <w:szCs w:val="40"/>
          <w:rtl/>
        </w:rPr>
        <w:t>العري</w:t>
      </w:r>
      <w:r w:rsidRPr="0033259C">
        <w:rPr>
          <w:sz w:val="40"/>
          <w:szCs w:val="40"/>
          <w:rtl/>
        </w:rPr>
        <w:t xml:space="preserve"> </w:t>
      </w:r>
      <w:r w:rsidRPr="0033259C">
        <w:rPr>
          <w:rFonts w:hint="cs"/>
          <w:sz w:val="40"/>
          <w:szCs w:val="40"/>
          <w:rtl/>
        </w:rPr>
        <w:t>فإن</w:t>
      </w:r>
      <w:r w:rsidRPr="0033259C">
        <w:rPr>
          <w:sz w:val="40"/>
          <w:szCs w:val="40"/>
          <w:rtl/>
        </w:rPr>
        <w:t xml:space="preserve">َّ الإنسان إذا تعرَّى لعِبَ به الشيطان، ولهذا قد جاء عن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في</w:t>
      </w:r>
      <w:r w:rsidRPr="0033259C">
        <w:rPr>
          <w:sz w:val="40"/>
          <w:szCs w:val="40"/>
          <w:rtl/>
        </w:rPr>
        <w:t xml:space="preserve"> </w:t>
      </w:r>
      <w:r w:rsidRPr="0033259C">
        <w:rPr>
          <w:rFonts w:hint="cs"/>
          <w:sz w:val="40"/>
          <w:szCs w:val="40"/>
          <w:rtl/>
        </w:rPr>
        <w:t>حديث</w:t>
      </w:r>
      <w:r w:rsidRPr="0033259C">
        <w:rPr>
          <w:sz w:val="40"/>
          <w:szCs w:val="40"/>
          <w:rtl/>
        </w:rPr>
        <w:t xml:space="preserve"> </w:t>
      </w:r>
      <w:r w:rsidRPr="0033259C">
        <w:rPr>
          <w:rFonts w:hint="cs"/>
          <w:sz w:val="40"/>
          <w:szCs w:val="40"/>
          <w:rtl/>
        </w:rPr>
        <w:t>أبي</w:t>
      </w:r>
      <w:r w:rsidRPr="0033259C">
        <w:rPr>
          <w:sz w:val="40"/>
          <w:szCs w:val="40"/>
          <w:rtl/>
        </w:rPr>
        <w:t xml:space="preserve"> هريرة -وإن كان في إسناده نظر- لكن قال النبي -عَلَيْهِ الصَّلَاةُ وَالسَّلَامُ: </w:t>
      </w:r>
      <w:r w:rsidRPr="0033259C">
        <w:rPr>
          <w:color w:val="006600"/>
          <w:sz w:val="40"/>
          <w:szCs w:val="40"/>
          <w:rtl/>
        </w:rPr>
        <w:t>«وَمَن أَتَى الغَائِطَ فَلْيَسْتَتِر، فإِنْ لَمْ يَجِد إِلَّا أَن يَجْمَع كَثِيبَا من رَمْلٍ فَلْيَسْتَدْبِرْه، فإنَّ الشَّيطَان يَلعَب بِمَقَاعِدِ بَنِي آدَمَ»</w:t>
      </w:r>
      <w:r w:rsidRPr="0033259C">
        <w:rPr>
          <w:rStyle w:val="a4"/>
          <w:color w:val="008000"/>
          <w:sz w:val="40"/>
          <w:szCs w:val="40"/>
          <w:rtl/>
        </w:rPr>
        <w:footnoteReference w:id="5"/>
      </w:r>
      <w:r w:rsidRPr="0033259C">
        <w:rPr>
          <w:sz w:val="40"/>
          <w:szCs w:val="40"/>
          <w:rtl/>
        </w:rPr>
        <w:t xml:space="preserve">، والنبي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قال</w:t>
      </w:r>
      <w:r w:rsidRPr="0033259C">
        <w:rPr>
          <w:sz w:val="40"/>
          <w:szCs w:val="40"/>
          <w:rtl/>
        </w:rPr>
        <w:t xml:space="preserve">: </w:t>
      </w:r>
      <w:r w:rsidRPr="0033259C">
        <w:rPr>
          <w:color w:val="006600"/>
          <w:sz w:val="40"/>
          <w:szCs w:val="40"/>
          <w:rtl/>
        </w:rPr>
        <w:t>«فإنَّ الشَّيْطَانَ يَجْرِي مِنَ ابْنِ آدَمَ مَجْرَى الدَّمِ»</w:t>
      </w:r>
      <w:r w:rsidRPr="0033259C">
        <w:rPr>
          <w:rStyle w:val="a4"/>
          <w:color w:val="008000"/>
          <w:sz w:val="40"/>
          <w:szCs w:val="40"/>
          <w:rtl/>
        </w:rPr>
        <w:footnoteReference w:id="6"/>
      </w:r>
      <w:r w:rsidRPr="0033259C">
        <w:rPr>
          <w:sz w:val="40"/>
          <w:szCs w:val="40"/>
          <w:rtl/>
        </w:rPr>
        <w:t xml:space="preserve">، وقال: </w:t>
      </w:r>
      <w:r w:rsidRPr="0033259C">
        <w:rPr>
          <w:color w:val="006600"/>
          <w:sz w:val="40"/>
          <w:szCs w:val="40"/>
          <w:rtl/>
        </w:rPr>
        <w:t>«إذا اسْتَيْقَظَ أحَدُكُمْ مِن مَنامِهِ فَتَوَضَّأَ، فَلْيَسْتَنْثِرْ ثَلاثًا؛ فإنَّ الشَّيْطانَ يَبِيتُ علَى خَيْشُومِهِ»</w:t>
      </w:r>
      <w:r w:rsidRPr="0033259C">
        <w:rPr>
          <w:rStyle w:val="a4"/>
          <w:sz w:val="40"/>
          <w:szCs w:val="40"/>
          <w:rtl/>
        </w:rPr>
        <w:footnoteReference w:id="7"/>
      </w:r>
      <w:r w:rsidRPr="0033259C">
        <w:rPr>
          <w:sz w:val="40"/>
          <w:szCs w:val="40"/>
          <w:rtl/>
        </w:rPr>
        <w:t xml:space="preserve">، فيبحث الشيطان عن الأماكن التي تكون منافذ ليدخل منها، ومن المعلوم أنَّ الإنسان إذا تكشَّف خرجت عورته، وعورته منافذ، فيتلعَّب بها الشيطان، وربما تسلَّط على الإنسان من هذا الجانب، فكلمَّا تعرَّى الإنسان عرَّض نفسه للعب الشَّيطان به، وربما تعلَّق به الجن إمَّا محبةً أو تلاعبًا، فهذا من الأمور التي ينبغي للإنسان أن يحاذرها -أعني العري- ولهذا ينبغي للإنسان أن لا يتعرَّى إلا إذا احتاج لذلك، عنده غسل يغتسل ويكتفي بذلك، أمَّا أن يطيل العُرِيَّ فإنَّ هذا ليس مما يُستحسن، </w:t>
      </w:r>
      <w:r w:rsidRPr="0033259C">
        <w:rPr>
          <w:sz w:val="40"/>
          <w:szCs w:val="40"/>
          <w:rtl/>
        </w:rPr>
        <w:lastRenderedPageBreak/>
        <w:t>وقد كان الصديق -رَضِيَ اللهُ عَنْهُ- لَمَّا وقفَ على الصَّحابة قال: "أيها الناس استحيوا من الله حق الحياء فوالله إني لأدخل الكنيف وانا مقنع رأسي حياء من الله -عَزَّ وَجَلَّ"، هذا كله من الاستحياء من الله -عَزَّ وَجَلَّ- هذا معنى.</w:t>
      </w:r>
    </w:p>
    <w:p w14:paraId="2ED51404" w14:textId="77777777" w:rsidR="007534E6" w:rsidRPr="0033259C" w:rsidRDefault="007534E6" w:rsidP="007534E6">
      <w:pPr>
        <w:spacing w:after="120"/>
        <w:ind w:firstLine="397"/>
        <w:rPr>
          <w:sz w:val="40"/>
          <w:szCs w:val="40"/>
          <w:rtl/>
        </w:rPr>
      </w:pPr>
      <w:r w:rsidRPr="0033259C">
        <w:rPr>
          <w:sz w:val="40"/>
          <w:szCs w:val="40"/>
          <w:rtl/>
        </w:rPr>
        <w:t>المعنى الآخر: أنَّ الجنَّ لهم تعلق بالأوساخ -وأعني بالجن الشياطين وليس صالح المؤمنين- ولهذا ما نرى السَّحرة إلا في أوسخ الأماكن، ولا يمكن أن يقبل الجني من السَّاحر نظيف البدن ولا نظيف المكان ولا حَسِن الرائحة، الشَّياطين بوجه عام مُولعة بالأماكن القذرة والأماكن النَّتنة والأماكن سيئة الرَّائحة.</w:t>
      </w:r>
    </w:p>
    <w:p w14:paraId="3F6DA2FD" w14:textId="73A191B7" w:rsidR="007534E6" w:rsidRPr="0033259C" w:rsidRDefault="007534E6" w:rsidP="007534E6">
      <w:pPr>
        <w:spacing w:after="120"/>
        <w:ind w:firstLine="397"/>
        <w:rPr>
          <w:sz w:val="40"/>
          <w:szCs w:val="40"/>
          <w:rtl/>
        </w:rPr>
      </w:pPr>
      <w:r w:rsidRPr="0033259C">
        <w:rPr>
          <w:sz w:val="40"/>
          <w:szCs w:val="40"/>
          <w:rtl/>
        </w:rPr>
        <w:t xml:space="preserve">ولهذا مما ينبغي أن يُلتفت إليه: أنه ينبغي العناية في البيوت بالنظافة، </w:t>
      </w:r>
      <w:r w:rsidR="00AC3CCE" w:rsidRPr="0033259C">
        <w:rPr>
          <w:sz w:val="40"/>
          <w:szCs w:val="40"/>
          <w:rtl/>
        </w:rPr>
        <w:t xml:space="preserve">لأن </w:t>
      </w:r>
      <w:r w:rsidRPr="0033259C">
        <w:rPr>
          <w:sz w:val="40"/>
          <w:szCs w:val="40"/>
          <w:rtl/>
        </w:rPr>
        <w:t>هذا مما يدفع الشياطين عنها، تأتي إلى مكانٍ من البيت فتجد أنه وسخ، ومكان رائحة خبيثة؛ هذا قد يكون مجمع للشياطين.</w:t>
      </w:r>
    </w:p>
    <w:p w14:paraId="6C128CF6" w14:textId="77777777" w:rsidR="007534E6" w:rsidRPr="0033259C" w:rsidRDefault="007534E6" w:rsidP="007534E6">
      <w:pPr>
        <w:spacing w:after="120"/>
        <w:ind w:firstLine="397"/>
        <w:rPr>
          <w:sz w:val="40"/>
          <w:szCs w:val="40"/>
          <w:rtl/>
        </w:rPr>
      </w:pPr>
      <w:r w:rsidRPr="0033259C">
        <w:rPr>
          <w:sz w:val="40"/>
          <w:szCs w:val="40"/>
          <w:rtl/>
        </w:rPr>
        <w:t xml:space="preserve">ومن المعاني التي ينبغي أن يُنظر إليها في هذا الحديث: أنَّ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قد</w:t>
      </w:r>
      <w:r w:rsidRPr="0033259C">
        <w:rPr>
          <w:sz w:val="40"/>
          <w:szCs w:val="40"/>
          <w:rtl/>
        </w:rPr>
        <w:t xml:space="preserve"> </w:t>
      </w:r>
      <w:r w:rsidRPr="0033259C">
        <w:rPr>
          <w:rFonts w:hint="cs"/>
          <w:sz w:val="40"/>
          <w:szCs w:val="40"/>
          <w:rtl/>
        </w:rPr>
        <w:t>أوصى</w:t>
      </w:r>
      <w:r w:rsidRPr="0033259C">
        <w:rPr>
          <w:sz w:val="40"/>
          <w:szCs w:val="40"/>
          <w:rtl/>
        </w:rPr>
        <w:t xml:space="preserve"> </w:t>
      </w:r>
      <w:r w:rsidRPr="0033259C">
        <w:rPr>
          <w:rFonts w:hint="cs"/>
          <w:sz w:val="40"/>
          <w:szCs w:val="40"/>
          <w:rtl/>
        </w:rPr>
        <w:t>بمعنى</w:t>
      </w:r>
      <w:r w:rsidRPr="0033259C">
        <w:rPr>
          <w:sz w:val="40"/>
          <w:szCs w:val="40"/>
          <w:rtl/>
        </w:rPr>
        <w:t xml:space="preserve"> </w:t>
      </w:r>
      <w:r w:rsidRPr="0033259C">
        <w:rPr>
          <w:rFonts w:hint="cs"/>
          <w:sz w:val="40"/>
          <w:szCs w:val="40"/>
          <w:rtl/>
        </w:rPr>
        <w:t>جليل</w:t>
      </w:r>
      <w:r w:rsidRPr="0033259C">
        <w:rPr>
          <w:sz w:val="40"/>
          <w:szCs w:val="40"/>
          <w:rtl/>
        </w:rPr>
        <w:t xml:space="preserve"> </w:t>
      </w:r>
      <w:r w:rsidRPr="0033259C">
        <w:rPr>
          <w:rFonts w:hint="cs"/>
          <w:sz w:val="40"/>
          <w:szCs w:val="40"/>
          <w:rtl/>
        </w:rPr>
        <w:t>يغفل</w:t>
      </w:r>
      <w:r w:rsidRPr="0033259C">
        <w:rPr>
          <w:sz w:val="40"/>
          <w:szCs w:val="40"/>
          <w:rtl/>
        </w:rPr>
        <w:t xml:space="preserve"> </w:t>
      </w:r>
      <w:r w:rsidRPr="0033259C">
        <w:rPr>
          <w:rFonts w:hint="cs"/>
          <w:sz w:val="40"/>
          <w:szCs w:val="40"/>
          <w:rtl/>
        </w:rPr>
        <w:t>عنه</w:t>
      </w:r>
      <w:r w:rsidRPr="0033259C">
        <w:rPr>
          <w:sz w:val="40"/>
          <w:szCs w:val="40"/>
          <w:rtl/>
        </w:rPr>
        <w:t xml:space="preserve"> </w:t>
      </w:r>
      <w:r w:rsidRPr="0033259C">
        <w:rPr>
          <w:rFonts w:hint="cs"/>
          <w:sz w:val="40"/>
          <w:szCs w:val="40"/>
          <w:rtl/>
        </w:rPr>
        <w:t>كثير</w:t>
      </w:r>
      <w:r w:rsidRPr="0033259C">
        <w:rPr>
          <w:sz w:val="40"/>
          <w:szCs w:val="40"/>
          <w:rtl/>
        </w:rPr>
        <w:t xml:space="preserve"> </w:t>
      </w:r>
      <w:r w:rsidRPr="0033259C">
        <w:rPr>
          <w:rFonts w:hint="cs"/>
          <w:sz w:val="40"/>
          <w:szCs w:val="40"/>
          <w:rtl/>
        </w:rPr>
        <w:t>من</w:t>
      </w:r>
      <w:r w:rsidRPr="0033259C">
        <w:rPr>
          <w:sz w:val="40"/>
          <w:szCs w:val="40"/>
          <w:rtl/>
        </w:rPr>
        <w:t xml:space="preserve"> </w:t>
      </w:r>
      <w:r w:rsidRPr="0033259C">
        <w:rPr>
          <w:rFonts w:hint="cs"/>
          <w:sz w:val="40"/>
          <w:szCs w:val="40"/>
          <w:rtl/>
        </w:rPr>
        <w:t>الناس،</w:t>
      </w:r>
      <w:r w:rsidRPr="0033259C">
        <w:rPr>
          <w:sz w:val="40"/>
          <w:szCs w:val="40"/>
          <w:rtl/>
        </w:rPr>
        <w:t xml:space="preserve"> </w:t>
      </w:r>
      <w:r w:rsidRPr="0033259C">
        <w:rPr>
          <w:rFonts w:hint="cs"/>
          <w:sz w:val="40"/>
          <w:szCs w:val="40"/>
          <w:rtl/>
        </w:rPr>
        <w:t>فقال</w:t>
      </w:r>
      <w:r w:rsidRPr="0033259C">
        <w:rPr>
          <w:sz w:val="40"/>
          <w:szCs w:val="40"/>
          <w:rtl/>
        </w:rPr>
        <w:t xml:space="preserve"> </w:t>
      </w:r>
      <w:r w:rsidRPr="0033259C">
        <w:rPr>
          <w:rFonts w:ascii="Sakkal Majalla" w:hAnsi="Sakkal Majalla" w:cs="Sakkal Majalla" w:hint="cs"/>
          <w:sz w:val="40"/>
          <w:szCs w:val="40"/>
          <w:rtl/>
        </w:rPr>
        <w:t>ﷺ</w:t>
      </w:r>
      <w:r w:rsidRPr="0033259C">
        <w:rPr>
          <w:sz w:val="40"/>
          <w:szCs w:val="40"/>
          <w:rtl/>
        </w:rPr>
        <w:t xml:space="preserve">: </w:t>
      </w:r>
      <w:r w:rsidRPr="0033259C">
        <w:rPr>
          <w:color w:val="006600"/>
          <w:sz w:val="40"/>
          <w:szCs w:val="40"/>
          <w:rtl/>
        </w:rPr>
        <w:t>«وَأَغْلِقُوا الْأَبْوَابَ، وَاذْكُرُوا اسْمَ اللَّهِ، فَإِنَّ الشَّيْطَانَ لَا يَفْتَحُ بَابًا مُغْلَقًا»</w:t>
      </w:r>
      <w:r w:rsidRPr="0033259C">
        <w:rPr>
          <w:rStyle w:val="a4"/>
          <w:sz w:val="40"/>
          <w:szCs w:val="40"/>
          <w:rtl/>
        </w:rPr>
        <w:footnoteReference w:id="8"/>
      </w:r>
      <w:r w:rsidRPr="0033259C">
        <w:rPr>
          <w:sz w:val="40"/>
          <w:szCs w:val="40"/>
          <w:rtl/>
        </w:rPr>
        <w:t xml:space="preserve">، وقد درجَ بعض الناس في بعض البيوت على التَّسهُّل في فتح أبواب الحمامات، فتجد أنَّ باب الحمام مفتوح دائمًا! نقول: هذا خلاف السنة، بل لا يشرع في شيء أن يُغلق كما يغلق باب الحمام، حتى لا يكون مصدرًا لدخول الشياطين إلى البيت، إذا كان الشيطان موجودًا في الحمام فليكن في الحمام -أكرمكم الله- ولا يخرج منه إلى البيت، فإنَّ الباب إذا أُغلق وذكر اسم الله -عز جل- عليه، ومن ذكر اسم الله أن يقول الإنسان: </w:t>
      </w:r>
      <w:r w:rsidRPr="0033259C">
        <w:rPr>
          <w:color w:val="006600"/>
          <w:sz w:val="40"/>
          <w:szCs w:val="40"/>
          <w:rtl/>
        </w:rPr>
        <w:t>«اللَّهُمَّ إنِّي أَعُوذُ بِكَ مِنْ الْخُبُثِ وَالْخَبَائِثِ»</w:t>
      </w:r>
      <w:r w:rsidRPr="0033259C">
        <w:rPr>
          <w:sz w:val="40"/>
          <w:szCs w:val="40"/>
          <w:rtl/>
        </w:rPr>
        <w:t xml:space="preserve"> هذه استعاذة فيغلقه.</w:t>
      </w:r>
    </w:p>
    <w:p w14:paraId="3C0F151E" w14:textId="77777777" w:rsidR="007534E6" w:rsidRPr="0033259C" w:rsidRDefault="007534E6" w:rsidP="007534E6">
      <w:pPr>
        <w:spacing w:after="120"/>
        <w:ind w:firstLine="397"/>
        <w:rPr>
          <w:sz w:val="40"/>
          <w:szCs w:val="40"/>
          <w:rtl/>
        </w:rPr>
      </w:pPr>
      <w:r w:rsidRPr="0033259C">
        <w:rPr>
          <w:sz w:val="40"/>
          <w:szCs w:val="40"/>
          <w:rtl/>
        </w:rPr>
        <w:lastRenderedPageBreak/>
        <w:t xml:space="preserve">هذه من المعاني التي ينبغي أن تُلاحَظ في دخول الكُنُف والخلاء ونحو ذلك، ولهذا جاءت عن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هذه</w:t>
      </w:r>
      <w:r w:rsidRPr="0033259C">
        <w:rPr>
          <w:sz w:val="40"/>
          <w:szCs w:val="40"/>
          <w:rtl/>
        </w:rPr>
        <w:t xml:space="preserve"> </w:t>
      </w:r>
      <w:r w:rsidRPr="0033259C">
        <w:rPr>
          <w:rFonts w:hint="cs"/>
          <w:sz w:val="40"/>
          <w:szCs w:val="40"/>
          <w:rtl/>
        </w:rPr>
        <w:t>السُّنة</w:t>
      </w:r>
      <w:r w:rsidRPr="0033259C">
        <w:rPr>
          <w:sz w:val="40"/>
          <w:szCs w:val="40"/>
          <w:rtl/>
        </w:rPr>
        <w:t xml:space="preserve"> </w:t>
      </w:r>
      <w:r w:rsidRPr="0033259C">
        <w:rPr>
          <w:rFonts w:hint="cs"/>
          <w:sz w:val="40"/>
          <w:szCs w:val="40"/>
          <w:rtl/>
        </w:rPr>
        <w:t>في</w:t>
      </w:r>
      <w:r w:rsidRPr="0033259C">
        <w:rPr>
          <w:sz w:val="40"/>
          <w:szCs w:val="40"/>
          <w:rtl/>
        </w:rPr>
        <w:t xml:space="preserve"> </w:t>
      </w:r>
      <w:r w:rsidRPr="0033259C">
        <w:rPr>
          <w:rFonts w:hint="cs"/>
          <w:sz w:val="40"/>
          <w:szCs w:val="40"/>
          <w:rtl/>
        </w:rPr>
        <w:t>أصح</w:t>
      </w:r>
      <w:r w:rsidRPr="0033259C">
        <w:rPr>
          <w:sz w:val="40"/>
          <w:szCs w:val="40"/>
          <w:rtl/>
        </w:rPr>
        <w:t xml:space="preserve"> </w:t>
      </w:r>
      <w:r w:rsidRPr="0033259C">
        <w:rPr>
          <w:rFonts w:hint="cs"/>
          <w:sz w:val="40"/>
          <w:szCs w:val="40"/>
          <w:rtl/>
        </w:rPr>
        <w:t>كتاب</w:t>
      </w:r>
      <w:r w:rsidRPr="0033259C">
        <w:rPr>
          <w:sz w:val="40"/>
          <w:szCs w:val="40"/>
          <w:rtl/>
        </w:rPr>
        <w:t xml:space="preserve"> -</w:t>
      </w:r>
      <w:r w:rsidRPr="0033259C">
        <w:rPr>
          <w:rFonts w:hint="cs"/>
          <w:sz w:val="40"/>
          <w:szCs w:val="40"/>
          <w:rtl/>
        </w:rPr>
        <w:t>صحيح</w:t>
      </w:r>
      <w:r w:rsidRPr="0033259C">
        <w:rPr>
          <w:sz w:val="40"/>
          <w:szCs w:val="40"/>
          <w:rtl/>
        </w:rPr>
        <w:t xml:space="preserve"> </w:t>
      </w:r>
      <w:r w:rsidRPr="0033259C">
        <w:rPr>
          <w:rFonts w:hint="cs"/>
          <w:sz w:val="40"/>
          <w:szCs w:val="40"/>
          <w:rtl/>
        </w:rPr>
        <w:t>الإمام</w:t>
      </w:r>
      <w:r w:rsidRPr="0033259C">
        <w:rPr>
          <w:sz w:val="40"/>
          <w:szCs w:val="40"/>
          <w:rtl/>
        </w:rPr>
        <w:t xml:space="preserve"> </w:t>
      </w:r>
      <w:r w:rsidRPr="0033259C">
        <w:rPr>
          <w:rFonts w:hint="cs"/>
          <w:sz w:val="40"/>
          <w:szCs w:val="40"/>
          <w:rtl/>
        </w:rPr>
        <w:t>البخاري</w:t>
      </w:r>
      <w:r w:rsidRPr="0033259C">
        <w:rPr>
          <w:sz w:val="40"/>
          <w:szCs w:val="40"/>
          <w:rtl/>
        </w:rPr>
        <w:t xml:space="preserve"> </w:t>
      </w:r>
      <w:r w:rsidRPr="0033259C">
        <w:rPr>
          <w:rFonts w:hint="cs"/>
          <w:sz w:val="40"/>
          <w:szCs w:val="40"/>
          <w:rtl/>
        </w:rPr>
        <w:t>وصحيح</w:t>
      </w:r>
      <w:r w:rsidRPr="0033259C">
        <w:rPr>
          <w:sz w:val="40"/>
          <w:szCs w:val="40"/>
          <w:rtl/>
        </w:rPr>
        <w:t xml:space="preserve"> </w:t>
      </w:r>
      <w:r w:rsidRPr="0033259C">
        <w:rPr>
          <w:rFonts w:hint="cs"/>
          <w:sz w:val="40"/>
          <w:szCs w:val="40"/>
          <w:rtl/>
        </w:rPr>
        <w:t>الإمام</w:t>
      </w:r>
      <w:r w:rsidRPr="0033259C">
        <w:rPr>
          <w:sz w:val="40"/>
          <w:szCs w:val="40"/>
          <w:rtl/>
        </w:rPr>
        <w:t xml:space="preserve"> </w:t>
      </w:r>
      <w:r w:rsidRPr="0033259C">
        <w:rPr>
          <w:rFonts w:hint="cs"/>
          <w:sz w:val="40"/>
          <w:szCs w:val="40"/>
          <w:rtl/>
        </w:rPr>
        <w:t>مسلم</w:t>
      </w:r>
      <w:r w:rsidRPr="0033259C">
        <w:rPr>
          <w:sz w:val="40"/>
          <w:szCs w:val="40"/>
          <w:rtl/>
        </w:rPr>
        <w:t xml:space="preserve"> -رحمهما الله.</w:t>
      </w:r>
    </w:p>
    <w:p w14:paraId="29A9FC23" w14:textId="77777777" w:rsidR="007534E6" w:rsidRPr="0033259C" w:rsidRDefault="007534E6" w:rsidP="007534E6">
      <w:pPr>
        <w:spacing w:after="120"/>
        <w:ind w:firstLine="397"/>
        <w:rPr>
          <w:sz w:val="40"/>
          <w:szCs w:val="40"/>
          <w:rtl/>
        </w:rPr>
      </w:pPr>
      <w:r w:rsidRPr="0033259C">
        <w:rPr>
          <w:sz w:val="40"/>
          <w:szCs w:val="40"/>
          <w:rtl/>
        </w:rPr>
        <w:t xml:space="preserve">قال: </w:t>
      </w:r>
      <w:r w:rsidRPr="0033259C">
        <w:rPr>
          <w:color w:val="006600"/>
          <w:sz w:val="40"/>
          <w:szCs w:val="40"/>
          <w:rtl/>
        </w:rPr>
        <w:t>«اللَّهُمَّ إنِّي أَعُوذُ بِكَ مِنْ الْخُبُثِ وَالْخَبَائِثِ»</w:t>
      </w:r>
      <w:r w:rsidRPr="0033259C">
        <w:rPr>
          <w:sz w:val="40"/>
          <w:szCs w:val="40"/>
          <w:rtl/>
        </w:rPr>
        <w:t>، فُسِّرَ الخبث والخبائث بأنهما ذكران الجن وإناثهم؛ لأنَّ الذكران تتسلط أحيانًا على إناث البشر، وإناث الجن تُسلَّط أحيانًا على ذكران البشر، لهذا نجد في كثير من الأحيان أنَّ التلبس قد يحصل من جنس مخالف، المرأة يتلبسها الذكر من الجن، والرجل يتلبسه المرأة من الجن، ولهذا ينبغي للإنسان أن يتنبَّه.</w:t>
      </w:r>
    </w:p>
    <w:p w14:paraId="2619812D" w14:textId="77777777" w:rsidR="00043CFE" w:rsidRPr="0033259C" w:rsidRDefault="007534E6" w:rsidP="007534E6">
      <w:pPr>
        <w:spacing w:after="120"/>
        <w:ind w:firstLine="397"/>
        <w:rPr>
          <w:color w:val="0000FF"/>
          <w:sz w:val="40"/>
          <w:szCs w:val="40"/>
          <w:rtl/>
        </w:rPr>
      </w:pPr>
      <w:r w:rsidRPr="0033259C">
        <w:rPr>
          <w:sz w:val="40"/>
          <w:szCs w:val="40"/>
          <w:rtl/>
        </w:rPr>
        <w:t xml:space="preserve">{قال -رَحِمَهُ اللهُ تَعَالَى: </w:t>
      </w:r>
      <w:r w:rsidRPr="0033259C">
        <w:rPr>
          <w:color w:val="0000FF"/>
          <w:sz w:val="40"/>
          <w:szCs w:val="40"/>
          <w:rtl/>
        </w:rPr>
        <w:t xml:space="preserve">(عَنْ أَبِي أَيُّوبَ الأَنْصَارِيِّ - رضي الله عنه - قَالَ: قَالَ رَسُولُ اللَّهِ -صَلَّى اللهُ عَلَيْهِ وَسَلَّمَ: </w:t>
      </w:r>
      <w:r w:rsidRPr="0033259C">
        <w:rPr>
          <w:color w:val="006600"/>
          <w:sz w:val="40"/>
          <w:szCs w:val="40"/>
          <w:rtl/>
        </w:rPr>
        <w:t xml:space="preserve">«إذَا أَتَيْتُمْ الْغَائِطَ، فَلا تَسْتَقْبِلُوا الْقِبْلَةَ بِغَائِطٍ وَلا بَوْلٍ، وَلا تَسْتَدْبِرُوهَا، </w:t>
      </w:r>
      <w:bookmarkStart w:id="1" w:name="_Hlk113709181"/>
      <w:r w:rsidRPr="0033259C">
        <w:rPr>
          <w:color w:val="006600"/>
          <w:sz w:val="40"/>
          <w:szCs w:val="40"/>
          <w:rtl/>
        </w:rPr>
        <w:t>وَلَكِنْ شَرِّقُوا أَوْ غَرِّبُوا</w:t>
      </w:r>
      <w:bookmarkEnd w:id="1"/>
      <w:r w:rsidRPr="0033259C">
        <w:rPr>
          <w:color w:val="006600"/>
          <w:sz w:val="40"/>
          <w:szCs w:val="40"/>
          <w:rtl/>
        </w:rPr>
        <w:t>»</w:t>
      </w:r>
      <w:r w:rsidRPr="0033259C">
        <w:rPr>
          <w:color w:val="0000FF"/>
          <w:sz w:val="40"/>
          <w:szCs w:val="40"/>
          <w:rtl/>
        </w:rPr>
        <w:t>. قَالَ أَبُو أَيُّوبَ</w:t>
      </w:r>
      <w:r w:rsidR="00250380" w:rsidRPr="0033259C">
        <w:rPr>
          <w:color w:val="0000FF"/>
          <w:sz w:val="40"/>
          <w:szCs w:val="40"/>
          <w:rtl/>
        </w:rPr>
        <w:t xml:space="preserve"> رضي الله عنه </w:t>
      </w:r>
      <w:r w:rsidRPr="0033259C">
        <w:rPr>
          <w:color w:val="0000FF"/>
          <w:sz w:val="40"/>
          <w:szCs w:val="40"/>
          <w:rtl/>
        </w:rPr>
        <w:t xml:space="preserve">: </w:t>
      </w:r>
      <w:r w:rsidRPr="0033259C">
        <w:rPr>
          <w:color w:val="006600"/>
          <w:sz w:val="40"/>
          <w:szCs w:val="40"/>
          <w:rtl/>
        </w:rPr>
        <w:t>«فَقَدِمْنَا الشَّامَ، فَوَجَدْنَا مَرَاحِيضَ قَدْ بُنِيَتْ نَحْوَ الْكَعْبَةِ، فَنَنْحَرِفُ عَنْهَا، وَنَسْتَغْفِرُ اللَّهَ عَزَّ وَجَلَّ»</w:t>
      </w:r>
      <w:r w:rsidRPr="0033259C">
        <w:rPr>
          <w:color w:val="0000FF"/>
          <w:sz w:val="40"/>
          <w:szCs w:val="40"/>
          <w:rtl/>
        </w:rPr>
        <w:t>.</w:t>
      </w:r>
      <w:r w:rsidR="00841D7A" w:rsidRPr="0033259C">
        <w:rPr>
          <w:color w:val="0000FF"/>
          <w:sz w:val="40"/>
          <w:szCs w:val="40"/>
          <w:rtl/>
        </w:rPr>
        <w:t xml:space="preserve"> شَرِّقُوا أَوْ غَرِّبُوا: اتجهوا نحوَ المشرقِ أَو المغربِ. وهذا بالنسبةِ لأَهلِ المدينةِ المنورةِ)</w:t>
      </w:r>
      <w:r w:rsidR="00841D7A" w:rsidRPr="0033259C">
        <w:rPr>
          <w:sz w:val="40"/>
          <w:szCs w:val="40"/>
          <w:rtl/>
        </w:rPr>
        <w:t>}</w:t>
      </w:r>
      <w:r w:rsidR="00841D7A" w:rsidRPr="0033259C">
        <w:rPr>
          <w:color w:val="0000FF"/>
          <w:sz w:val="40"/>
          <w:szCs w:val="40"/>
          <w:rtl/>
        </w:rPr>
        <w:t xml:space="preserve"> </w:t>
      </w:r>
      <w:r w:rsidR="00D54FB0" w:rsidRPr="0033259C">
        <w:rPr>
          <w:color w:val="0000FF"/>
          <w:sz w:val="40"/>
          <w:szCs w:val="40"/>
          <w:rtl/>
        </w:rPr>
        <w:t xml:space="preserve"> </w:t>
      </w:r>
    </w:p>
    <w:p w14:paraId="793AA0A8" w14:textId="3B7D7231" w:rsidR="007534E6" w:rsidRPr="0033259C" w:rsidRDefault="00C45ABB" w:rsidP="00043CFE">
      <w:pPr>
        <w:spacing w:after="120"/>
        <w:rPr>
          <w:sz w:val="40"/>
          <w:szCs w:val="40"/>
          <w:rtl/>
        </w:rPr>
      </w:pPr>
      <w:r w:rsidRPr="0033259C">
        <w:rPr>
          <w:color w:val="0000FF"/>
          <w:sz w:val="40"/>
          <w:szCs w:val="40"/>
          <w:rtl/>
        </w:rPr>
        <w:t xml:space="preserve"> الغائط الموضع </w:t>
      </w:r>
      <w:r w:rsidR="00C70DEF" w:rsidRPr="0033259C">
        <w:rPr>
          <w:color w:val="0000FF"/>
          <w:sz w:val="40"/>
          <w:szCs w:val="40"/>
          <w:rtl/>
        </w:rPr>
        <w:t xml:space="preserve">المطمئن من الأرض </w:t>
      </w:r>
      <w:r w:rsidR="00584DC3" w:rsidRPr="0033259C">
        <w:rPr>
          <w:color w:val="0000FF"/>
          <w:sz w:val="40"/>
          <w:szCs w:val="40"/>
          <w:rtl/>
        </w:rPr>
        <w:t>كانوا ينتابو</w:t>
      </w:r>
      <w:r w:rsidR="00E3715D" w:rsidRPr="0033259C">
        <w:rPr>
          <w:color w:val="0000FF"/>
          <w:sz w:val="40"/>
          <w:szCs w:val="40"/>
          <w:rtl/>
        </w:rPr>
        <w:t xml:space="preserve">نه للحاجة </w:t>
      </w:r>
      <w:r w:rsidR="004F483A" w:rsidRPr="0033259C">
        <w:rPr>
          <w:color w:val="0000FF"/>
          <w:sz w:val="40"/>
          <w:szCs w:val="40"/>
          <w:rtl/>
        </w:rPr>
        <w:t xml:space="preserve">فكنّوا به عن نفس الحدث كراهية </w:t>
      </w:r>
      <w:r w:rsidR="000765A2" w:rsidRPr="0033259C">
        <w:rPr>
          <w:color w:val="0000FF"/>
          <w:sz w:val="40"/>
          <w:szCs w:val="40"/>
          <w:rtl/>
        </w:rPr>
        <w:t>ذكره بخاصّةِ اسمهِ</w:t>
      </w:r>
      <w:r w:rsidR="00827CAE" w:rsidRPr="0033259C">
        <w:rPr>
          <w:color w:val="0000FF"/>
          <w:sz w:val="40"/>
          <w:szCs w:val="40"/>
          <w:rtl/>
        </w:rPr>
        <w:t xml:space="preserve">، والمراحيض جمع </w:t>
      </w:r>
      <w:r w:rsidR="006C6270" w:rsidRPr="0033259C">
        <w:rPr>
          <w:color w:val="0000FF"/>
          <w:sz w:val="40"/>
          <w:szCs w:val="40"/>
          <w:rtl/>
        </w:rPr>
        <w:t xml:space="preserve">المرحاض وهو المغتسل </w:t>
      </w:r>
      <w:r w:rsidR="00505F21" w:rsidRPr="0033259C">
        <w:rPr>
          <w:color w:val="0000FF"/>
          <w:sz w:val="40"/>
          <w:szCs w:val="40"/>
          <w:rtl/>
        </w:rPr>
        <w:t>وهو أيضاً كناية عن موضع التخلّي</w:t>
      </w:r>
      <w:r w:rsidR="009B0E1B" w:rsidRPr="0033259C">
        <w:rPr>
          <w:color w:val="0000FF"/>
          <w:sz w:val="40"/>
          <w:szCs w:val="40"/>
          <w:rtl/>
        </w:rPr>
        <w:t>.</w:t>
      </w:r>
    </w:p>
    <w:p w14:paraId="593233FB" w14:textId="6E4BBDEE" w:rsidR="007534E6" w:rsidRPr="0033259C" w:rsidRDefault="007534E6" w:rsidP="007534E6">
      <w:pPr>
        <w:spacing w:after="120"/>
        <w:ind w:firstLine="397"/>
        <w:rPr>
          <w:sz w:val="40"/>
          <w:szCs w:val="40"/>
          <w:rtl/>
        </w:rPr>
      </w:pPr>
      <w:r w:rsidRPr="0033259C">
        <w:rPr>
          <w:sz w:val="40"/>
          <w:szCs w:val="40"/>
          <w:rtl/>
        </w:rPr>
        <w:t>هذا الحديث أصلٌ جليلٌ أو أدبٌ عظيمٌ من آداب</w:t>
      </w:r>
      <w:r w:rsidR="00745FD1" w:rsidRPr="0033259C">
        <w:rPr>
          <w:sz w:val="40"/>
          <w:szCs w:val="40"/>
          <w:rtl/>
        </w:rPr>
        <w:t xml:space="preserve"> الاستنجاء أو</w:t>
      </w:r>
      <w:r w:rsidRPr="0033259C">
        <w:rPr>
          <w:sz w:val="40"/>
          <w:szCs w:val="40"/>
          <w:rtl/>
        </w:rPr>
        <w:t xml:space="preserve"> قضاء الحاجة، وفيه أنَّ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قد</w:t>
      </w:r>
      <w:r w:rsidRPr="0033259C">
        <w:rPr>
          <w:sz w:val="40"/>
          <w:szCs w:val="40"/>
          <w:rtl/>
        </w:rPr>
        <w:t xml:space="preserve"> </w:t>
      </w:r>
      <w:r w:rsidRPr="0033259C">
        <w:rPr>
          <w:rFonts w:hint="cs"/>
          <w:sz w:val="40"/>
          <w:szCs w:val="40"/>
          <w:rtl/>
        </w:rPr>
        <w:t>نهى</w:t>
      </w:r>
      <w:r w:rsidRPr="0033259C">
        <w:rPr>
          <w:sz w:val="40"/>
          <w:szCs w:val="40"/>
          <w:rtl/>
        </w:rPr>
        <w:t xml:space="preserve"> </w:t>
      </w:r>
      <w:r w:rsidRPr="0033259C">
        <w:rPr>
          <w:rFonts w:hint="cs"/>
          <w:sz w:val="40"/>
          <w:szCs w:val="40"/>
          <w:rtl/>
        </w:rPr>
        <w:t>عن</w:t>
      </w:r>
      <w:r w:rsidRPr="0033259C">
        <w:rPr>
          <w:sz w:val="40"/>
          <w:szCs w:val="40"/>
          <w:rtl/>
        </w:rPr>
        <w:t xml:space="preserve"> </w:t>
      </w:r>
      <w:r w:rsidRPr="0033259C">
        <w:rPr>
          <w:rFonts w:hint="cs"/>
          <w:sz w:val="40"/>
          <w:szCs w:val="40"/>
          <w:rtl/>
        </w:rPr>
        <w:t>استقبال</w:t>
      </w:r>
      <w:r w:rsidRPr="0033259C">
        <w:rPr>
          <w:sz w:val="40"/>
          <w:szCs w:val="40"/>
          <w:rtl/>
        </w:rPr>
        <w:t xml:space="preserve"> </w:t>
      </w:r>
      <w:r w:rsidRPr="0033259C">
        <w:rPr>
          <w:rFonts w:hint="cs"/>
          <w:sz w:val="40"/>
          <w:szCs w:val="40"/>
          <w:rtl/>
        </w:rPr>
        <w:t>القبلة</w:t>
      </w:r>
      <w:r w:rsidRPr="0033259C">
        <w:rPr>
          <w:sz w:val="40"/>
          <w:szCs w:val="40"/>
          <w:rtl/>
        </w:rPr>
        <w:t xml:space="preserve"> </w:t>
      </w:r>
      <w:r w:rsidRPr="0033259C">
        <w:rPr>
          <w:rFonts w:hint="cs"/>
          <w:sz w:val="40"/>
          <w:szCs w:val="40"/>
          <w:rtl/>
        </w:rPr>
        <w:t>أو</w:t>
      </w:r>
      <w:r w:rsidRPr="0033259C">
        <w:rPr>
          <w:sz w:val="40"/>
          <w:szCs w:val="40"/>
          <w:rtl/>
        </w:rPr>
        <w:t xml:space="preserve"> </w:t>
      </w:r>
      <w:r w:rsidRPr="0033259C">
        <w:rPr>
          <w:rFonts w:hint="cs"/>
          <w:sz w:val="40"/>
          <w:szCs w:val="40"/>
          <w:rtl/>
        </w:rPr>
        <w:t>استدبارها</w:t>
      </w:r>
      <w:r w:rsidRPr="0033259C">
        <w:rPr>
          <w:sz w:val="40"/>
          <w:szCs w:val="40"/>
          <w:rtl/>
        </w:rPr>
        <w:t xml:space="preserve"> </w:t>
      </w:r>
      <w:r w:rsidRPr="0033259C">
        <w:rPr>
          <w:rFonts w:hint="cs"/>
          <w:sz w:val="40"/>
          <w:szCs w:val="40"/>
          <w:rtl/>
        </w:rPr>
        <w:t>بغائط</w:t>
      </w:r>
      <w:r w:rsidRPr="0033259C">
        <w:rPr>
          <w:sz w:val="40"/>
          <w:szCs w:val="40"/>
          <w:rtl/>
        </w:rPr>
        <w:t xml:space="preserve"> </w:t>
      </w:r>
      <w:r w:rsidRPr="0033259C">
        <w:rPr>
          <w:rFonts w:hint="cs"/>
          <w:sz w:val="40"/>
          <w:szCs w:val="40"/>
          <w:rtl/>
        </w:rPr>
        <w:t>أو</w:t>
      </w:r>
      <w:r w:rsidRPr="0033259C">
        <w:rPr>
          <w:sz w:val="40"/>
          <w:szCs w:val="40"/>
          <w:rtl/>
        </w:rPr>
        <w:t xml:space="preserve"> </w:t>
      </w:r>
      <w:r w:rsidRPr="0033259C">
        <w:rPr>
          <w:rFonts w:hint="cs"/>
          <w:sz w:val="40"/>
          <w:szCs w:val="40"/>
          <w:rtl/>
        </w:rPr>
        <w:t>بول،</w:t>
      </w:r>
      <w:r w:rsidRPr="0033259C">
        <w:rPr>
          <w:sz w:val="40"/>
          <w:szCs w:val="40"/>
          <w:rtl/>
        </w:rPr>
        <w:t xml:space="preserve"> </w:t>
      </w:r>
      <w:r w:rsidRPr="0033259C">
        <w:rPr>
          <w:rFonts w:hint="cs"/>
          <w:sz w:val="40"/>
          <w:szCs w:val="40"/>
          <w:rtl/>
        </w:rPr>
        <w:t>وأمرَ</w:t>
      </w:r>
      <w:r w:rsidRPr="0033259C">
        <w:rPr>
          <w:sz w:val="40"/>
          <w:szCs w:val="40"/>
          <w:rtl/>
        </w:rPr>
        <w:t xml:space="preserve"> </w:t>
      </w:r>
      <w:r w:rsidRPr="0033259C">
        <w:rPr>
          <w:rFonts w:hint="cs"/>
          <w:sz w:val="40"/>
          <w:szCs w:val="40"/>
          <w:rtl/>
        </w:rPr>
        <w:t>بالتَّشريق</w:t>
      </w:r>
      <w:r w:rsidRPr="0033259C">
        <w:rPr>
          <w:sz w:val="40"/>
          <w:szCs w:val="40"/>
          <w:rtl/>
        </w:rPr>
        <w:t xml:space="preserve"> </w:t>
      </w:r>
      <w:r w:rsidRPr="0033259C">
        <w:rPr>
          <w:rFonts w:hint="cs"/>
          <w:sz w:val="40"/>
          <w:szCs w:val="40"/>
          <w:rtl/>
        </w:rPr>
        <w:t>والتغَّريب،</w:t>
      </w:r>
      <w:r w:rsidRPr="0033259C">
        <w:rPr>
          <w:sz w:val="40"/>
          <w:szCs w:val="40"/>
          <w:rtl/>
        </w:rPr>
        <w:t xml:space="preserve"> </w:t>
      </w:r>
      <w:r w:rsidRPr="0033259C">
        <w:rPr>
          <w:rFonts w:hint="cs"/>
          <w:sz w:val="40"/>
          <w:szCs w:val="40"/>
          <w:rtl/>
        </w:rPr>
        <w:t>وإنما</w:t>
      </w:r>
      <w:r w:rsidRPr="0033259C">
        <w:rPr>
          <w:sz w:val="40"/>
          <w:szCs w:val="40"/>
          <w:rtl/>
        </w:rPr>
        <w:t xml:space="preserve"> </w:t>
      </w:r>
      <w:r w:rsidRPr="0033259C">
        <w:rPr>
          <w:rFonts w:hint="cs"/>
          <w:sz w:val="40"/>
          <w:szCs w:val="40"/>
          <w:rtl/>
        </w:rPr>
        <w:t>هذا</w:t>
      </w:r>
      <w:r w:rsidRPr="0033259C">
        <w:rPr>
          <w:sz w:val="40"/>
          <w:szCs w:val="40"/>
          <w:rtl/>
        </w:rPr>
        <w:t xml:space="preserve"> </w:t>
      </w:r>
      <w:r w:rsidRPr="0033259C">
        <w:rPr>
          <w:rFonts w:hint="cs"/>
          <w:sz w:val="40"/>
          <w:szCs w:val="40"/>
          <w:rtl/>
        </w:rPr>
        <w:t>الأمر</w:t>
      </w:r>
      <w:r w:rsidRPr="0033259C">
        <w:rPr>
          <w:sz w:val="40"/>
          <w:szCs w:val="40"/>
          <w:rtl/>
        </w:rPr>
        <w:t xml:space="preserve"> </w:t>
      </w:r>
      <w:r w:rsidRPr="0033259C">
        <w:rPr>
          <w:rFonts w:hint="cs"/>
          <w:sz w:val="40"/>
          <w:szCs w:val="40"/>
          <w:rtl/>
        </w:rPr>
        <w:t>بالتَّشريق</w:t>
      </w:r>
      <w:r w:rsidRPr="0033259C">
        <w:rPr>
          <w:sz w:val="40"/>
          <w:szCs w:val="40"/>
          <w:rtl/>
        </w:rPr>
        <w:t xml:space="preserve"> </w:t>
      </w:r>
      <w:r w:rsidRPr="0033259C">
        <w:rPr>
          <w:rFonts w:hint="cs"/>
          <w:sz w:val="40"/>
          <w:szCs w:val="40"/>
          <w:rtl/>
        </w:rPr>
        <w:t>والتَّغريب</w:t>
      </w:r>
      <w:r w:rsidRPr="0033259C">
        <w:rPr>
          <w:sz w:val="40"/>
          <w:szCs w:val="40"/>
          <w:rtl/>
        </w:rPr>
        <w:t xml:space="preserve"> </w:t>
      </w:r>
      <w:r w:rsidRPr="0033259C">
        <w:rPr>
          <w:rFonts w:hint="cs"/>
          <w:sz w:val="40"/>
          <w:szCs w:val="40"/>
          <w:rtl/>
        </w:rPr>
        <w:t>في</w:t>
      </w:r>
      <w:r w:rsidRPr="0033259C">
        <w:rPr>
          <w:sz w:val="40"/>
          <w:szCs w:val="40"/>
          <w:rtl/>
        </w:rPr>
        <w:t xml:space="preserve"> </w:t>
      </w:r>
      <w:r w:rsidRPr="0033259C">
        <w:rPr>
          <w:rFonts w:hint="cs"/>
          <w:sz w:val="40"/>
          <w:szCs w:val="40"/>
          <w:rtl/>
        </w:rPr>
        <w:t>حق</w:t>
      </w:r>
      <w:r w:rsidRPr="0033259C">
        <w:rPr>
          <w:sz w:val="40"/>
          <w:szCs w:val="40"/>
          <w:rtl/>
        </w:rPr>
        <w:t xml:space="preserve"> </w:t>
      </w:r>
      <w:r w:rsidRPr="0033259C">
        <w:rPr>
          <w:rFonts w:hint="cs"/>
          <w:sz w:val="40"/>
          <w:szCs w:val="40"/>
          <w:rtl/>
        </w:rPr>
        <w:t>أهل</w:t>
      </w:r>
      <w:r w:rsidRPr="0033259C">
        <w:rPr>
          <w:sz w:val="40"/>
          <w:szCs w:val="40"/>
          <w:rtl/>
        </w:rPr>
        <w:t xml:space="preserve"> </w:t>
      </w:r>
      <w:r w:rsidRPr="0033259C">
        <w:rPr>
          <w:rFonts w:hint="cs"/>
          <w:sz w:val="40"/>
          <w:szCs w:val="40"/>
          <w:rtl/>
        </w:rPr>
        <w:t>المدينة</w:t>
      </w:r>
      <w:r w:rsidRPr="0033259C">
        <w:rPr>
          <w:sz w:val="40"/>
          <w:szCs w:val="40"/>
          <w:rtl/>
        </w:rPr>
        <w:t>؛ لأنَّ قبلة أهل المدينة جنوبية، فالمدينة شمال مكة وقبلتهم الجنوب، فإذا شرَّقوا وغرَّبوا لم يكونوا على سَمْتِ القبلة، ولكنها في حق أهل نجد -على سبيل المثال- ليس كذلك وإنما يقال في أهل نجد ولكن يشمِّل أو يجنِّب، هذا هو الأصل في أهل نجد.</w:t>
      </w:r>
    </w:p>
    <w:p w14:paraId="379DF49A" w14:textId="1D6FC451" w:rsidR="007534E6" w:rsidRPr="0033259C" w:rsidRDefault="007534E6" w:rsidP="002B0F8A">
      <w:pPr>
        <w:spacing w:after="120"/>
        <w:ind w:firstLine="397"/>
        <w:rPr>
          <w:sz w:val="40"/>
          <w:szCs w:val="40"/>
          <w:rtl/>
        </w:rPr>
      </w:pPr>
      <w:r w:rsidRPr="0033259C">
        <w:rPr>
          <w:sz w:val="40"/>
          <w:szCs w:val="40"/>
          <w:rtl/>
        </w:rPr>
        <w:lastRenderedPageBreak/>
        <w:t>وهذا أيضًا مما يُرد على الظَّاهرية بوجه عام، فيقال: التَّمسك لا يكون بظواهر النُّصوص وإنما يكون بالفهم العام للنَّص والمعنى العام للنص.</w:t>
      </w:r>
    </w:p>
    <w:p w14:paraId="41BD8546" w14:textId="77777777" w:rsidR="007534E6" w:rsidRPr="0033259C" w:rsidRDefault="007534E6" w:rsidP="007534E6">
      <w:pPr>
        <w:spacing w:after="120"/>
        <w:ind w:firstLine="397"/>
        <w:rPr>
          <w:sz w:val="40"/>
          <w:szCs w:val="40"/>
          <w:rtl/>
        </w:rPr>
      </w:pPr>
      <w:r w:rsidRPr="0033259C">
        <w:rPr>
          <w:sz w:val="40"/>
          <w:szCs w:val="40"/>
          <w:rtl/>
        </w:rPr>
        <w:t xml:space="preserve">أهل نجد هل يشرق أو يغرب؟ </w:t>
      </w:r>
    </w:p>
    <w:p w14:paraId="55D3E2B6" w14:textId="63CB0C53" w:rsidR="007534E6" w:rsidRPr="0033259C" w:rsidRDefault="007534E6" w:rsidP="002B0F8A">
      <w:pPr>
        <w:spacing w:after="120"/>
        <w:ind w:firstLine="397"/>
        <w:rPr>
          <w:sz w:val="40"/>
          <w:szCs w:val="40"/>
          <w:rtl/>
        </w:rPr>
      </w:pPr>
      <w:r w:rsidRPr="0033259C">
        <w:rPr>
          <w:sz w:val="40"/>
          <w:szCs w:val="40"/>
          <w:rtl/>
        </w:rPr>
        <w:t xml:space="preserve">إن شرَّق أو غرَّب استقبل القبلة واستدبرها، فإذًا قول النبي -عَلَيْهِ الصَّلَاةُ وَالسَّلَامُ: </w:t>
      </w:r>
      <w:r w:rsidRPr="0033259C">
        <w:rPr>
          <w:color w:val="006600"/>
          <w:sz w:val="40"/>
          <w:szCs w:val="40"/>
          <w:rtl/>
        </w:rPr>
        <w:t>«إذَا أَتَيْتُمْ الْغَائِطَ، فَلا تَسْتَقْبِلُوا الْقِبْلَةَ بِغَائِطٍ وَلا بَوْلٍ»</w:t>
      </w:r>
      <w:r w:rsidRPr="0033259C">
        <w:rPr>
          <w:sz w:val="40"/>
          <w:szCs w:val="40"/>
          <w:rtl/>
        </w:rPr>
        <w:t xml:space="preserve"> محمول عند جماعة من العلماء على التحريم، على أنه يحرم استقبال القبلة، قالوا: والاستقبال أعظم من الاستدبار، الاستدبار قد جاء فيه نوعٌ من الترخيص، كما في حديث عبدالله بن عمر -رَضِيَ اللهُ عَنْهُ: "رَقِيتُ علَى بَيْتِ أُخْتي حَفْصَةَ..."</w:t>
      </w:r>
      <w:r w:rsidRPr="0033259C">
        <w:rPr>
          <w:rStyle w:val="a4"/>
          <w:sz w:val="40"/>
          <w:szCs w:val="40"/>
          <w:rtl/>
        </w:rPr>
        <w:footnoteReference w:id="9"/>
      </w:r>
      <w:r w:rsidRPr="0033259C">
        <w:rPr>
          <w:sz w:val="40"/>
          <w:szCs w:val="40"/>
          <w:rtl/>
        </w:rPr>
        <w:t>، وسيذكره المصنف بعد قليل إن شاء الله -عَزَّ وَجَلَّ- وهذا يدل على أنَّ الاستدبار الأمر فيه أهون، ولهذا لو أنَّ إنسانُا أُلجئ بين الاستقبال والاستدبار؛ قلنا: استدبر القبلة ولا تستقبلها.</w:t>
      </w:r>
    </w:p>
    <w:p w14:paraId="3CAD3B15" w14:textId="77777777" w:rsidR="007534E6" w:rsidRPr="0033259C" w:rsidRDefault="007534E6" w:rsidP="007534E6">
      <w:pPr>
        <w:spacing w:after="120"/>
        <w:ind w:firstLine="397"/>
        <w:rPr>
          <w:sz w:val="40"/>
          <w:szCs w:val="40"/>
          <w:rtl/>
        </w:rPr>
      </w:pPr>
      <w:r w:rsidRPr="0033259C">
        <w:rPr>
          <w:sz w:val="40"/>
          <w:szCs w:val="40"/>
          <w:rtl/>
        </w:rPr>
        <w:t xml:space="preserve">قوله -عَلَيْهِ الصَّلَاةُ وَالسَّلَامُ: </w:t>
      </w:r>
      <w:r w:rsidRPr="0033259C">
        <w:rPr>
          <w:color w:val="006600"/>
          <w:sz w:val="40"/>
          <w:szCs w:val="40"/>
          <w:rtl/>
        </w:rPr>
        <w:t>«إذَا أَتَيْتُمْ الْغَائِطَ، فَلا تَسْتَقْبِلُوا الْقِبْلَةَ بِغَائِطٍ وَلا بَوْلٍ»</w:t>
      </w:r>
      <w:r w:rsidRPr="0033259C">
        <w:rPr>
          <w:sz w:val="40"/>
          <w:szCs w:val="40"/>
          <w:rtl/>
        </w:rPr>
        <w:t xml:space="preserve"> النهي عن الاستقبال والاستدبار هل هو مُطلق يشمل جميع الحالات سواء كان الإنسان في المدينة أو كان في الصحاري؟ أو أنه مقيد بالصحراء؟ </w:t>
      </w:r>
    </w:p>
    <w:p w14:paraId="5CC05BBC" w14:textId="77777777" w:rsidR="007534E6" w:rsidRPr="0033259C" w:rsidRDefault="007534E6" w:rsidP="007534E6">
      <w:pPr>
        <w:spacing w:after="120"/>
        <w:ind w:firstLine="397"/>
        <w:rPr>
          <w:sz w:val="40"/>
          <w:szCs w:val="40"/>
          <w:rtl/>
        </w:rPr>
      </w:pPr>
      <w:r w:rsidRPr="0033259C">
        <w:rPr>
          <w:sz w:val="40"/>
          <w:szCs w:val="40"/>
          <w:rtl/>
        </w:rPr>
        <w:t xml:space="preserve">قد ذهب بعض العلماء -رحمهم الله- إلى أنه مقيد بالصحاري دون البنيان، قالوا: فإذا كان ثَم بنيان فإنه يجوز الاستقبال والاستدبار، والسبب في ذلك: أنَّ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كما</w:t>
      </w:r>
      <w:r w:rsidRPr="0033259C">
        <w:rPr>
          <w:sz w:val="40"/>
          <w:szCs w:val="40"/>
          <w:rtl/>
        </w:rPr>
        <w:t xml:space="preserve"> </w:t>
      </w:r>
      <w:r w:rsidRPr="0033259C">
        <w:rPr>
          <w:rFonts w:hint="cs"/>
          <w:sz w:val="40"/>
          <w:szCs w:val="40"/>
          <w:rtl/>
        </w:rPr>
        <w:t>في</w:t>
      </w:r>
      <w:r w:rsidRPr="0033259C">
        <w:rPr>
          <w:sz w:val="40"/>
          <w:szCs w:val="40"/>
          <w:rtl/>
        </w:rPr>
        <w:t xml:space="preserve"> </w:t>
      </w:r>
      <w:r w:rsidRPr="0033259C">
        <w:rPr>
          <w:rFonts w:hint="cs"/>
          <w:sz w:val="40"/>
          <w:szCs w:val="40"/>
          <w:rtl/>
        </w:rPr>
        <w:t>حديث</w:t>
      </w:r>
      <w:r w:rsidRPr="0033259C">
        <w:rPr>
          <w:sz w:val="40"/>
          <w:szCs w:val="40"/>
          <w:rtl/>
        </w:rPr>
        <w:t xml:space="preserve"> </w:t>
      </w:r>
      <w:r w:rsidRPr="0033259C">
        <w:rPr>
          <w:rFonts w:hint="cs"/>
          <w:sz w:val="40"/>
          <w:szCs w:val="40"/>
          <w:rtl/>
        </w:rPr>
        <w:t>عبد</w:t>
      </w:r>
      <w:r w:rsidRPr="0033259C">
        <w:rPr>
          <w:sz w:val="40"/>
          <w:szCs w:val="40"/>
          <w:rtl/>
        </w:rPr>
        <w:t xml:space="preserve"> </w:t>
      </w:r>
      <w:r w:rsidRPr="0033259C">
        <w:rPr>
          <w:rFonts w:hint="cs"/>
          <w:sz w:val="40"/>
          <w:szCs w:val="40"/>
          <w:rtl/>
        </w:rPr>
        <w:t>الله</w:t>
      </w:r>
      <w:r w:rsidRPr="0033259C">
        <w:rPr>
          <w:sz w:val="40"/>
          <w:szCs w:val="40"/>
          <w:rtl/>
        </w:rPr>
        <w:t xml:space="preserve"> </w:t>
      </w:r>
      <w:r w:rsidRPr="0033259C">
        <w:rPr>
          <w:rFonts w:hint="cs"/>
          <w:sz w:val="40"/>
          <w:szCs w:val="40"/>
          <w:rtl/>
        </w:rPr>
        <w:t>بن</w:t>
      </w:r>
      <w:r w:rsidRPr="0033259C">
        <w:rPr>
          <w:sz w:val="40"/>
          <w:szCs w:val="40"/>
          <w:rtl/>
        </w:rPr>
        <w:t xml:space="preserve"> </w:t>
      </w:r>
      <w:r w:rsidRPr="0033259C">
        <w:rPr>
          <w:rFonts w:hint="cs"/>
          <w:sz w:val="40"/>
          <w:szCs w:val="40"/>
          <w:rtl/>
        </w:rPr>
        <w:t>عمر</w:t>
      </w:r>
      <w:r w:rsidRPr="0033259C">
        <w:rPr>
          <w:sz w:val="40"/>
          <w:szCs w:val="40"/>
          <w:rtl/>
        </w:rPr>
        <w:t xml:space="preserve"> -</w:t>
      </w:r>
      <w:r w:rsidRPr="0033259C">
        <w:rPr>
          <w:rFonts w:hint="cs"/>
          <w:sz w:val="40"/>
          <w:szCs w:val="40"/>
          <w:rtl/>
        </w:rPr>
        <w:t>الذي</w:t>
      </w:r>
      <w:r w:rsidRPr="0033259C">
        <w:rPr>
          <w:sz w:val="40"/>
          <w:szCs w:val="40"/>
          <w:rtl/>
        </w:rPr>
        <w:t xml:space="preserve"> </w:t>
      </w:r>
      <w:r w:rsidRPr="0033259C">
        <w:rPr>
          <w:rFonts w:hint="cs"/>
          <w:sz w:val="40"/>
          <w:szCs w:val="40"/>
          <w:rtl/>
        </w:rPr>
        <w:t>سيأتي</w:t>
      </w:r>
      <w:r w:rsidRPr="0033259C">
        <w:rPr>
          <w:sz w:val="40"/>
          <w:szCs w:val="40"/>
          <w:rtl/>
        </w:rPr>
        <w:t xml:space="preserve"> </w:t>
      </w:r>
      <w:r w:rsidRPr="0033259C">
        <w:rPr>
          <w:rFonts w:hint="cs"/>
          <w:sz w:val="40"/>
          <w:szCs w:val="40"/>
          <w:rtl/>
        </w:rPr>
        <w:t>بعد</w:t>
      </w:r>
      <w:r w:rsidRPr="0033259C">
        <w:rPr>
          <w:sz w:val="40"/>
          <w:szCs w:val="40"/>
          <w:rtl/>
        </w:rPr>
        <w:t xml:space="preserve"> </w:t>
      </w:r>
      <w:r w:rsidRPr="0033259C">
        <w:rPr>
          <w:rFonts w:hint="cs"/>
          <w:sz w:val="40"/>
          <w:szCs w:val="40"/>
          <w:rtl/>
        </w:rPr>
        <w:t>قليل</w:t>
      </w:r>
      <w:r w:rsidRPr="0033259C">
        <w:rPr>
          <w:sz w:val="40"/>
          <w:szCs w:val="40"/>
          <w:rtl/>
        </w:rPr>
        <w:t xml:space="preserve">- </w:t>
      </w:r>
      <w:r w:rsidRPr="0033259C">
        <w:rPr>
          <w:rFonts w:hint="cs"/>
          <w:sz w:val="40"/>
          <w:szCs w:val="40"/>
          <w:rtl/>
        </w:rPr>
        <w:t>قد</w:t>
      </w:r>
      <w:r w:rsidRPr="0033259C">
        <w:rPr>
          <w:sz w:val="40"/>
          <w:szCs w:val="40"/>
          <w:rtl/>
        </w:rPr>
        <w:t xml:space="preserve"> </w:t>
      </w:r>
      <w:r w:rsidRPr="0033259C">
        <w:rPr>
          <w:rFonts w:hint="cs"/>
          <w:sz w:val="40"/>
          <w:szCs w:val="40"/>
          <w:rtl/>
        </w:rPr>
        <w:t>استدبرَ،</w:t>
      </w:r>
      <w:r w:rsidRPr="0033259C">
        <w:rPr>
          <w:sz w:val="40"/>
          <w:szCs w:val="40"/>
          <w:rtl/>
        </w:rPr>
        <w:t xml:space="preserve"> </w:t>
      </w:r>
      <w:r w:rsidRPr="0033259C">
        <w:rPr>
          <w:rFonts w:hint="cs"/>
          <w:sz w:val="40"/>
          <w:szCs w:val="40"/>
          <w:rtl/>
        </w:rPr>
        <w:t>وقد</w:t>
      </w:r>
      <w:r w:rsidRPr="0033259C">
        <w:rPr>
          <w:sz w:val="40"/>
          <w:szCs w:val="40"/>
          <w:rtl/>
        </w:rPr>
        <w:t xml:space="preserve"> </w:t>
      </w:r>
      <w:r w:rsidRPr="0033259C">
        <w:rPr>
          <w:rFonts w:hint="cs"/>
          <w:sz w:val="40"/>
          <w:szCs w:val="40"/>
          <w:rtl/>
        </w:rPr>
        <w:t>نقلنا</w:t>
      </w:r>
      <w:r w:rsidRPr="0033259C">
        <w:rPr>
          <w:sz w:val="40"/>
          <w:szCs w:val="40"/>
          <w:rtl/>
        </w:rPr>
        <w:t xml:space="preserve"> </w:t>
      </w:r>
      <w:r w:rsidRPr="0033259C">
        <w:rPr>
          <w:rFonts w:hint="cs"/>
          <w:sz w:val="40"/>
          <w:szCs w:val="40"/>
          <w:rtl/>
        </w:rPr>
        <w:t>أنَّ</w:t>
      </w:r>
      <w:r w:rsidRPr="0033259C">
        <w:rPr>
          <w:sz w:val="40"/>
          <w:szCs w:val="40"/>
          <w:rtl/>
        </w:rPr>
        <w:t xml:space="preserve"> </w:t>
      </w:r>
      <w:r w:rsidRPr="0033259C">
        <w:rPr>
          <w:rFonts w:hint="cs"/>
          <w:sz w:val="40"/>
          <w:szCs w:val="40"/>
          <w:rtl/>
        </w:rPr>
        <w:t>مروان</w:t>
      </w:r>
      <w:r w:rsidRPr="0033259C">
        <w:rPr>
          <w:sz w:val="40"/>
          <w:szCs w:val="40"/>
          <w:rtl/>
        </w:rPr>
        <w:t xml:space="preserve"> </w:t>
      </w:r>
      <w:r w:rsidRPr="0033259C">
        <w:rPr>
          <w:rFonts w:hint="cs"/>
          <w:sz w:val="40"/>
          <w:szCs w:val="40"/>
          <w:rtl/>
        </w:rPr>
        <w:t>ال</w:t>
      </w:r>
      <w:r w:rsidRPr="0033259C">
        <w:rPr>
          <w:sz w:val="40"/>
          <w:szCs w:val="40"/>
          <w:rtl/>
        </w:rPr>
        <w:t>أصفر سأل ابن عمر -رَضِيَ اللهُ عَنْهُ- عن ذلك فقال: "إنما هو في الصحراء فأمَّا إذا كان بينك وبين القبلة شيء فلا"، يعني لا بأس أن تستقبلها وأن تستدبرها.</w:t>
      </w:r>
    </w:p>
    <w:p w14:paraId="5A8C2399" w14:textId="77777777" w:rsidR="007534E6" w:rsidRPr="0033259C" w:rsidRDefault="007534E6" w:rsidP="007534E6">
      <w:pPr>
        <w:spacing w:after="120"/>
        <w:ind w:firstLine="397"/>
        <w:rPr>
          <w:sz w:val="40"/>
          <w:szCs w:val="40"/>
          <w:rtl/>
        </w:rPr>
      </w:pPr>
      <w:r w:rsidRPr="0033259C">
        <w:rPr>
          <w:sz w:val="40"/>
          <w:szCs w:val="40"/>
          <w:rtl/>
        </w:rPr>
        <w:lastRenderedPageBreak/>
        <w:t>وابن عمر كان من أكثر الناس اتِّباعًا لسنة رسول الله -صَلَّى اللهُ عَلَيْهِ وَسَلَّمَ.</w:t>
      </w:r>
    </w:p>
    <w:p w14:paraId="6FF3992A" w14:textId="6BDF832A" w:rsidR="007534E6" w:rsidRPr="0033259C" w:rsidRDefault="007534E6" w:rsidP="002B0F8A">
      <w:pPr>
        <w:spacing w:after="120"/>
        <w:ind w:firstLine="397"/>
        <w:rPr>
          <w:sz w:val="40"/>
          <w:szCs w:val="40"/>
          <w:rtl/>
        </w:rPr>
      </w:pPr>
      <w:r w:rsidRPr="0033259C">
        <w:rPr>
          <w:sz w:val="40"/>
          <w:szCs w:val="40"/>
          <w:rtl/>
        </w:rPr>
        <w:t xml:space="preserve">والحقيقة أنَّ القول بعمومه قول قوي، وهو منع الاستقبال والاستدبار مُطلقًا، والاحتجاج بفعل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لا</w:t>
      </w:r>
      <w:r w:rsidRPr="0033259C">
        <w:rPr>
          <w:sz w:val="40"/>
          <w:szCs w:val="40"/>
          <w:rtl/>
        </w:rPr>
        <w:t xml:space="preserve"> </w:t>
      </w:r>
      <w:r w:rsidRPr="0033259C">
        <w:rPr>
          <w:rFonts w:hint="cs"/>
          <w:sz w:val="40"/>
          <w:szCs w:val="40"/>
          <w:rtl/>
        </w:rPr>
        <w:t>يصح</w:t>
      </w:r>
      <w:r w:rsidRPr="0033259C">
        <w:rPr>
          <w:sz w:val="40"/>
          <w:szCs w:val="40"/>
          <w:rtl/>
        </w:rPr>
        <w:t xml:space="preserve">؛ لأنَّ الفعل قد يكون خاصًّا، وقد فعله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م</w:t>
      </w:r>
      <w:r w:rsidRPr="0033259C">
        <w:rPr>
          <w:sz w:val="40"/>
          <w:szCs w:val="40"/>
          <w:rtl/>
        </w:rPr>
        <w:t xml:space="preserve">ُستترًا به، وهذا النَّصُّ نصٌّ عام، وقد يُتصوَّر الخطأ من جهة أنَّ الراوي ظنَّ أنَّ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م</w:t>
      </w:r>
      <w:r w:rsidRPr="0033259C">
        <w:rPr>
          <w:sz w:val="40"/>
          <w:szCs w:val="40"/>
          <w:rtl/>
        </w:rPr>
        <w:t>ُستدبرًا ولم يكن مُستدبرًا، وهذا يقع للإنسان كثيرًا أحيانًا، فقد تختلط عليه الجهات، لكن النَّص ما يكتنفه شيء من الخطأ.</w:t>
      </w:r>
    </w:p>
    <w:p w14:paraId="6F47DD50" w14:textId="7C95F83A" w:rsidR="007534E6" w:rsidRPr="0033259C" w:rsidRDefault="007534E6" w:rsidP="007534E6">
      <w:pPr>
        <w:spacing w:after="120"/>
        <w:ind w:firstLine="397"/>
        <w:rPr>
          <w:sz w:val="40"/>
          <w:szCs w:val="40"/>
          <w:rtl/>
        </w:rPr>
      </w:pPr>
      <w:r w:rsidRPr="0033259C">
        <w:rPr>
          <w:sz w:val="40"/>
          <w:szCs w:val="40"/>
          <w:rtl/>
        </w:rPr>
        <w:t>قالوا: مما يؤيد هذا المعنى؛ أنَّ راويه وهو أبو أيوب الأنصاري -رَضِيَ اللهُ عَنْهُ- قال: "فقدمنا الشام فوجدنا مراحيض قد بنيت نحو الكعبة فننحرف عنه ونستغفر الله -عَزَّ وَجَلَّ"، قدم الشام -وكانت الشام معمورة- فوجدنا مراحيض قد بنيت نحو الكعبة -يعني فيها بناء- قال: "فننحرف عنها ونستغفر الله"؛ فدل ذلك على أنَّ أبا أيوب كان يرى أن هذا الحديث في البنيان وفي الصحراء -وهو راويه- وراوي هذا الحديث</w:t>
      </w:r>
      <w:r w:rsidR="00B86EE5" w:rsidRPr="0033259C">
        <w:rPr>
          <w:sz w:val="40"/>
          <w:szCs w:val="40"/>
          <w:rtl/>
        </w:rPr>
        <w:t xml:space="preserve"> أعلم</w:t>
      </w:r>
      <w:r w:rsidRPr="0033259C">
        <w:rPr>
          <w:sz w:val="40"/>
          <w:szCs w:val="40"/>
          <w:rtl/>
        </w:rPr>
        <w:t xml:space="preserve"> الناس بمقصد رسول الله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منه</w:t>
      </w:r>
      <w:r w:rsidRPr="0033259C">
        <w:rPr>
          <w:sz w:val="40"/>
          <w:szCs w:val="40"/>
          <w:rtl/>
        </w:rPr>
        <w:t>.</w:t>
      </w:r>
    </w:p>
    <w:p w14:paraId="3302260C" w14:textId="77777777" w:rsidR="007534E6" w:rsidRPr="0033259C" w:rsidRDefault="007534E6" w:rsidP="007534E6">
      <w:pPr>
        <w:spacing w:after="120"/>
        <w:ind w:firstLine="397"/>
        <w:rPr>
          <w:sz w:val="40"/>
          <w:szCs w:val="40"/>
          <w:rtl/>
        </w:rPr>
      </w:pPr>
      <w:r w:rsidRPr="0033259C">
        <w:rPr>
          <w:sz w:val="40"/>
          <w:szCs w:val="40"/>
          <w:rtl/>
        </w:rPr>
        <w:t>هذا من المعاني التي ينبغي تحريرها.</w:t>
      </w:r>
    </w:p>
    <w:p w14:paraId="747A680F" w14:textId="77777777" w:rsidR="007534E6" w:rsidRPr="0033259C" w:rsidRDefault="007534E6" w:rsidP="007534E6">
      <w:pPr>
        <w:spacing w:after="120"/>
        <w:ind w:firstLine="397"/>
        <w:rPr>
          <w:sz w:val="40"/>
          <w:szCs w:val="40"/>
          <w:rtl/>
        </w:rPr>
      </w:pPr>
      <w:r w:rsidRPr="0033259C">
        <w:rPr>
          <w:sz w:val="40"/>
          <w:szCs w:val="40"/>
          <w:rtl/>
        </w:rPr>
        <w:t>إذًا؛ ينبغي للإنسان حقيقة إلا يجازف في مثل هذه المسألة، وينبغي أنه يُرشد المقاول والمشرف على البيت الذي يبنيه إذا أراد أن يبني، ألا يستقبل القبلة وألا يستدبرها، وأن ينحرف عنها كيفما شاء، والأهم من ذلك ألا يكون مستقبلًا لها ولا مستدبرًا، هذا هو القول الصحيح إن شاء الله -عَزَّ وَجَلَّ- الذي تبرأ به الذِّمة.</w:t>
      </w:r>
    </w:p>
    <w:p w14:paraId="16F6EF27" w14:textId="77777777" w:rsidR="007534E6" w:rsidRPr="0033259C" w:rsidRDefault="007534E6" w:rsidP="007534E6">
      <w:pPr>
        <w:spacing w:after="120"/>
        <w:ind w:firstLine="397"/>
        <w:rPr>
          <w:sz w:val="40"/>
          <w:szCs w:val="40"/>
          <w:rtl/>
        </w:rPr>
      </w:pPr>
      <w:r w:rsidRPr="0033259C">
        <w:rPr>
          <w:sz w:val="40"/>
          <w:szCs w:val="40"/>
          <w:rtl/>
        </w:rPr>
        <w:t xml:space="preserve">{قال -رَحِمَهُ اللهُ: </w:t>
      </w:r>
      <w:r w:rsidRPr="0033259C">
        <w:rPr>
          <w:color w:val="0000FF"/>
          <w:sz w:val="40"/>
          <w:szCs w:val="40"/>
          <w:rtl/>
        </w:rPr>
        <w:t xml:space="preserve">(عَنْ عَبْدِ اللَّهِ بْنِ عُمَرَ بْنِ الْخَطَّاب ِ رَضِيَ اللهُ عَنْهُما قَالَ: </w:t>
      </w:r>
      <w:r w:rsidRPr="0033259C">
        <w:rPr>
          <w:color w:val="006600"/>
          <w:sz w:val="40"/>
          <w:szCs w:val="40"/>
          <w:rtl/>
        </w:rPr>
        <w:t xml:space="preserve">«رَقِيْتُ يَوْمًا عَلَى بَيْتِ حَفْصَةَ، فَرَأَيْتُ النَّبِيَّ </w:t>
      </w:r>
      <w:r w:rsidRPr="0033259C">
        <w:rPr>
          <w:rFonts w:ascii="Sakkal Majalla" w:hAnsi="Sakkal Majalla" w:cs="Sakkal Majalla" w:hint="cs"/>
          <w:color w:val="006600"/>
          <w:sz w:val="40"/>
          <w:szCs w:val="40"/>
          <w:rtl/>
        </w:rPr>
        <w:t>ﷺ</w:t>
      </w:r>
      <w:r w:rsidRPr="0033259C">
        <w:rPr>
          <w:color w:val="006600"/>
          <w:sz w:val="40"/>
          <w:szCs w:val="40"/>
          <w:rtl/>
        </w:rPr>
        <w:t xml:space="preserve"> </w:t>
      </w:r>
      <w:r w:rsidRPr="0033259C">
        <w:rPr>
          <w:rFonts w:hint="cs"/>
          <w:color w:val="006600"/>
          <w:sz w:val="40"/>
          <w:szCs w:val="40"/>
          <w:rtl/>
        </w:rPr>
        <w:t>يَقْضِي</w:t>
      </w:r>
      <w:r w:rsidRPr="0033259C">
        <w:rPr>
          <w:color w:val="006600"/>
          <w:sz w:val="40"/>
          <w:szCs w:val="40"/>
          <w:rtl/>
        </w:rPr>
        <w:t xml:space="preserve"> </w:t>
      </w:r>
      <w:r w:rsidRPr="0033259C">
        <w:rPr>
          <w:rFonts w:hint="cs"/>
          <w:color w:val="006600"/>
          <w:sz w:val="40"/>
          <w:szCs w:val="40"/>
          <w:rtl/>
        </w:rPr>
        <w:t>حَاجَتَهُ</w:t>
      </w:r>
      <w:r w:rsidRPr="0033259C">
        <w:rPr>
          <w:color w:val="006600"/>
          <w:sz w:val="40"/>
          <w:szCs w:val="40"/>
          <w:rtl/>
        </w:rPr>
        <w:t xml:space="preserve"> </w:t>
      </w:r>
      <w:r w:rsidRPr="0033259C">
        <w:rPr>
          <w:rFonts w:hint="cs"/>
          <w:color w:val="006600"/>
          <w:sz w:val="40"/>
          <w:szCs w:val="40"/>
          <w:rtl/>
        </w:rPr>
        <w:t>مُسْتَقْبِلَ</w:t>
      </w:r>
      <w:r w:rsidRPr="0033259C">
        <w:rPr>
          <w:color w:val="006600"/>
          <w:sz w:val="40"/>
          <w:szCs w:val="40"/>
          <w:rtl/>
        </w:rPr>
        <w:t xml:space="preserve"> </w:t>
      </w:r>
      <w:r w:rsidRPr="0033259C">
        <w:rPr>
          <w:rFonts w:hint="cs"/>
          <w:color w:val="006600"/>
          <w:sz w:val="40"/>
          <w:szCs w:val="40"/>
          <w:rtl/>
        </w:rPr>
        <w:t>الشَّامَ،</w:t>
      </w:r>
      <w:r w:rsidRPr="0033259C">
        <w:rPr>
          <w:color w:val="006600"/>
          <w:sz w:val="40"/>
          <w:szCs w:val="40"/>
          <w:rtl/>
        </w:rPr>
        <w:t xml:space="preserve"> </w:t>
      </w:r>
      <w:r w:rsidRPr="0033259C">
        <w:rPr>
          <w:rFonts w:hint="cs"/>
          <w:color w:val="006600"/>
          <w:sz w:val="40"/>
          <w:szCs w:val="40"/>
          <w:rtl/>
        </w:rPr>
        <w:t>مُسْتَدْبِرَ</w:t>
      </w:r>
      <w:r w:rsidRPr="0033259C">
        <w:rPr>
          <w:color w:val="006600"/>
          <w:sz w:val="40"/>
          <w:szCs w:val="40"/>
          <w:rtl/>
        </w:rPr>
        <w:t xml:space="preserve"> </w:t>
      </w:r>
      <w:r w:rsidRPr="0033259C">
        <w:rPr>
          <w:rFonts w:hint="cs"/>
          <w:color w:val="006600"/>
          <w:sz w:val="40"/>
          <w:szCs w:val="40"/>
          <w:rtl/>
        </w:rPr>
        <w:t>الْكَ</w:t>
      </w:r>
      <w:r w:rsidRPr="0033259C">
        <w:rPr>
          <w:color w:val="006600"/>
          <w:sz w:val="40"/>
          <w:szCs w:val="40"/>
          <w:rtl/>
        </w:rPr>
        <w:t>عْبَةَ»</w:t>
      </w:r>
      <w:r w:rsidRPr="0033259C">
        <w:rPr>
          <w:color w:val="0000FF"/>
          <w:sz w:val="40"/>
          <w:szCs w:val="40"/>
          <w:rtl/>
        </w:rPr>
        <w:t>)</w:t>
      </w:r>
      <w:r w:rsidRPr="0033259C">
        <w:rPr>
          <w:sz w:val="40"/>
          <w:szCs w:val="40"/>
          <w:rtl/>
        </w:rPr>
        <w:t>}.</w:t>
      </w:r>
    </w:p>
    <w:p w14:paraId="1A416DA2" w14:textId="77777777" w:rsidR="007534E6" w:rsidRPr="0033259C" w:rsidRDefault="007534E6" w:rsidP="007534E6">
      <w:pPr>
        <w:spacing w:after="120"/>
        <w:ind w:firstLine="397"/>
        <w:rPr>
          <w:sz w:val="40"/>
          <w:szCs w:val="40"/>
          <w:rtl/>
        </w:rPr>
      </w:pPr>
      <w:r w:rsidRPr="0033259C">
        <w:rPr>
          <w:sz w:val="40"/>
          <w:szCs w:val="40"/>
          <w:rtl/>
        </w:rPr>
        <w:lastRenderedPageBreak/>
        <w:t>هذا الحديث هو ما استدل به جماعة من العلماء -رحمهم الله كالإمام- أحمد والإمام الشافعي وغيرهم على أنه يجوز للإنسان الاستقبال والاستدبار في البنيان.</w:t>
      </w:r>
    </w:p>
    <w:p w14:paraId="5B1797BF" w14:textId="77777777" w:rsidR="007534E6" w:rsidRPr="0033259C" w:rsidRDefault="007534E6" w:rsidP="007534E6">
      <w:pPr>
        <w:spacing w:after="120"/>
        <w:ind w:firstLine="397"/>
        <w:rPr>
          <w:sz w:val="40"/>
          <w:szCs w:val="40"/>
          <w:rtl/>
        </w:rPr>
      </w:pPr>
      <w:r w:rsidRPr="0033259C">
        <w:rPr>
          <w:sz w:val="40"/>
          <w:szCs w:val="40"/>
          <w:rtl/>
        </w:rPr>
        <w:t xml:space="preserve">قال ابن عمر -رَضِيَ اللهُ عَنْهُ: </w:t>
      </w:r>
      <w:r w:rsidRPr="0033259C">
        <w:rPr>
          <w:color w:val="006600"/>
          <w:sz w:val="40"/>
          <w:szCs w:val="40"/>
          <w:rtl/>
        </w:rPr>
        <w:t xml:space="preserve">«رَقِيْتُ يَوْمًا عَلَى بَيْتِ حَفْصَةَ، فَرَأَيْتُ النَّبِيَّ </w:t>
      </w:r>
      <w:r w:rsidRPr="0033259C">
        <w:rPr>
          <w:rFonts w:ascii="Sakkal Majalla" w:hAnsi="Sakkal Majalla" w:cs="Sakkal Majalla" w:hint="cs"/>
          <w:color w:val="006600"/>
          <w:sz w:val="40"/>
          <w:szCs w:val="40"/>
          <w:rtl/>
        </w:rPr>
        <w:t>ﷺ</w:t>
      </w:r>
      <w:r w:rsidRPr="0033259C">
        <w:rPr>
          <w:color w:val="006600"/>
          <w:sz w:val="40"/>
          <w:szCs w:val="40"/>
          <w:rtl/>
        </w:rPr>
        <w:t xml:space="preserve"> يَقْضِي حَاجَتَهُ مُسْتَقْبِلَ الشَّامَ، مُسْتَدْبِرَ الْكَعْبَةَ»</w:t>
      </w:r>
      <w:r w:rsidRPr="0033259C">
        <w:rPr>
          <w:sz w:val="40"/>
          <w:szCs w:val="40"/>
          <w:rtl/>
        </w:rPr>
        <w:t xml:space="preserve">، قالوا: مع كونه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هو</w:t>
      </w:r>
      <w:r w:rsidRPr="0033259C">
        <w:rPr>
          <w:sz w:val="40"/>
          <w:szCs w:val="40"/>
          <w:rtl/>
        </w:rPr>
        <w:t xml:space="preserve"> </w:t>
      </w:r>
      <w:r w:rsidRPr="0033259C">
        <w:rPr>
          <w:rFonts w:hint="cs"/>
          <w:sz w:val="40"/>
          <w:szCs w:val="40"/>
          <w:rtl/>
        </w:rPr>
        <w:t>من</w:t>
      </w:r>
      <w:r w:rsidRPr="0033259C">
        <w:rPr>
          <w:sz w:val="40"/>
          <w:szCs w:val="40"/>
          <w:rtl/>
        </w:rPr>
        <w:t xml:space="preserve"> </w:t>
      </w:r>
      <w:r w:rsidRPr="0033259C">
        <w:rPr>
          <w:rFonts w:hint="cs"/>
          <w:sz w:val="40"/>
          <w:szCs w:val="40"/>
          <w:rtl/>
        </w:rPr>
        <w:t>قال</w:t>
      </w:r>
      <w:r w:rsidRPr="0033259C">
        <w:rPr>
          <w:sz w:val="40"/>
          <w:szCs w:val="40"/>
          <w:rtl/>
        </w:rPr>
        <w:t xml:space="preserve">: </w:t>
      </w:r>
      <w:r w:rsidRPr="0033259C">
        <w:rPr>
          <w:color w:val="006600"/>
          <w:sz w:val="40"/>
          <w:szCs w:val="40"/>
          <w:rtl/>
        </w:rPr>
        <w:t>«لَا تَسْتَقْبِلُوا الْقِبْلَةَ»</w:t>
      </w:r>
      <w:r w:rsidRPr="0033259C">
        <w:rPr>
          <w:sz w:val="40"/>
          <w:szCs w:val="40"/>
          <w:rtl/>
        </w:rPr>
        <w:t xml:space="preserve">، فدلَّ ذلك على أنه إذا كان في البنيان فإنه يرخَّص فيه، لكن ذكرنا أنه لا يصح يُستدل بفعل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على</w:t>
      </w:r>
      <w:r w:rsidRPr="0033259C">
        <w:rPr>
          <w:sz w:val="40"/>
          <w:szCs w:val="40"/>
          <w:rtl/>
        </w:rPr>
        <w:t xml:space="preserve"> </w:t>
      </w:r>
      <w:r w:rsidRPr="0033259C">
        <w:rPr>
          <w:rFonts w:hint="cs"/>
          <w:sz w:val="40"/>
          <w:szCs w:val="40"/>
          <w:rtl/>
        </w:rPr>
        <w:t>قوله</w:t>
      </w:r>
      <w:r w:rsidRPr="0033259C">
        <w:rPr>
          <w:sz w:val="40"/>
          <w:szCs w:val="40"/>
          <w:rtl/>
        </w:rPr>
        <w:t>؛ لأنَّ الفعل قد يكتنفه بعض الأمور -كما ذكرناها قبل قليل.</w:t>
      </w:r>
    </w:p>
    <w:p w14:paraId="3325678F" w14:textId="77777777" w:rsidR="007534E6" w:rsidRPr="0033259C" w:rsidRDefault="007534E6" w:rsidP="007534E6">
      <w:pPr>
        <w:spacing w:after="120"/>
        <w:ind w:firstLine="397"/>
        <w:rPr>
          <w:sz w:val="40"/>
          <w:szCs w:val="40"/>
          <w:rtl/>
        </w:rPr>
      </w:pPr>
      <w:r w:rsidRPr="0033259C">
        <w:rPr>
          <w:sz w:val="40"/>
          <w:szCs w:val="40"/>
          <w:rtl/>
        </w:rPr>
        <w:t>فإذًا القول الصحيح في مثل هذه المسألة أن يقال: إنه يحرم الاستقبال والاستدبار مُطلقًا، وإن رُخِّص فإنه قد يرخص في الاستدبار في البنيان.</w:t>
      </w:r>
    </w:p>
    <w:p w14:paraId="3D02A560" w14:textId="77777777" w:rsidR="007534E6" w:rsidRPr="0033259C" w:rsidRDefault="007534E6" w:rsidP="007534E6">
      <w:pPr>
        <w:spacing w:after="120"/>
        <w:ind w:firstLine="397"/>
        <w:rPr>
          <w:sz w:val="40"/>
          <w:szCs w:val="40"/>
          <w:rtl/>
        </w:rPr>
      </w:pPr>
      <w:r w:rsidRPr="0033259C">
        <w:rPr>
          <w:sz w:val="40"/>
          <w:szCs w:val="40"/>
          <w:rtl/>
        </w:rPr>
        <w:t xml:space="preserve">ونقول لهم: الآن أنتم استدللتم به على جواز الاستدبار؛ فأين لكم منه جواز الاستقبال؟ فمعنا نص </w:t>
      </w:r>
      <w:r w:rsidRPr="0033259C">
        <w:rPr>
          <w:color w:val="006600"/>
          <w:sz w:val="40"/>
          <w:szCs w:val="40"/>
          <w:rtl/>
        </w:rPr>
        <w:t>«لَا تَسْتَقْبِلُوا الْقِبْلَةَ»</w:t>
      </w:r>
      <w:r w:rsidRPr="0033259C">
        <w:rPr>
          <w:sz w:val="40"/>
          <w:szCs w:val="40"/>
          <w:rtl/>
        </w:rPr>
        <w:t xml:space="preserve"> وما فيه شيء ينسخه!</w:t>
      </w:r>
    </w:p>
    <w:p w14:paraId="298F3835" w14:textId="77777777" w:rsidR="007534E6" w:rsidRPr="0033259C" w:rsidRDefault="007534E6" w:rsidP="007534E6">
      <w:pPr>
        <w:spacing w:after="120"/>
        <w:ind w:firstLine="397"/>
        <w:rPr>
          <w:sz w:val="40"/>
          <w:szCs w:val="40"/>
          <w:rtl/>
        </w:rPr>
      </w:pPr>
      <w:r w:rsidRPr="0033259C">
        <w:rPr>
          <w:sz w:val="40"/>
          <w:szCs w:val="40"/>
          <w:rtl/>
        </w:rPr>
        <w:t>إذًا؛ الأبرأ للذِّمَّة في مثل هذه الصورة: أن لا تستقبل القبل ولا تستدبر بالمراحيض، وهذا من التكريم والإجلال لحرمات الله -عز وجل.</w:t>
      </w:r>
    </w:p>
    <w:p w14:paraId="766C050B" w14:textId="77777777" w:rsidR="007534E6" w:rsidRPr="0033259C" w:rsidRDefault="007534E6" w:rsidP="007534E6">
      <w:pPr>
        <w:spacing w:after="120"/>
        <w:ind w:firstLine="397"/>
        <w:rPr>
          <w:sz w:val="40"/>
          <w:szCs w:val="40"/>
          <w:rtl/>
        </w:rPr>
      </w:pPr>
      <w:r w:rsidRPr="0033259C">
        <w:rPr>
          <w:sz w:val="40"/>
          <w:szCs w:val="40"/>
          <w:rtl/>
        </w:rPr>
        <w:t xml:space="preserve">{قال -رَحِمَهُ اللهُ: </w:t>
      </w:r>
      <w:r w:rsidRPr="0033259C">
        <w:rPr>
          <w:color w:val="0000FF"/>
          <w:sz w:val="40"/>
          <w:szCs w:val="40"/>
          <w:rtl/>
        </w:rPr>
        <w:t xml:space="preserve">(عَنْ أَنَسِ بْنِ مَالِكٍ رضي الله عنه أَنَّهُ قَالَ: </w:t>
      </w:r>
      <w:r w:rsidRPr="0033259C">
        <w:rPr>
          <w:color w:val="006600"/>
          <w:sz w:val="40"/>
          <w:szCs w:val="40"/>
          <w:rtl/>
        </w:rPr>
        <w:t xml:space="preserve">«كَانَ رَسُولُ اللَّهِ </w:t>
      </w:r>
      <w:r w:rsidRPr="0033259C">
        <w:rPr>
          <w:rFonts w:ascii="Sakkal Majalla" w:hAnsi="Sakkal Majalla" w:cs="Sakkal Majalla" w:hint="cs"/>
          <w:color w:val="006600"/>
          <w:sz w:val="40"/>
          <w:szCs w:val="40"/>
          <w:rtl/>
        </w:rPr>
        <w:t>ﷺ</w:t>
      </w:r>
      <w:r w:rsidRPr="0033259C">
        <w:rPr>
          <w:color w:val="006600"/>
          <w:sz w:val="40"/>
          <w:szCs w:val="40"/>
          <w:rtl/>
        </w:rPr>
        <w:t xml:space="preserve"> </w:t>
      </w:r>
      <w:r w:rsidRPr="0033259C">
        <w:rPr>
          <w:rFonts w:hint="cs"/>
          <w:color w:val="006600"/>
          <w:sz w:val="40"/>
          <w:szCs w:val="40"/>
          <w:rtl/>
        </w:rPr>
        <w:t>يَدْخُلُ</w:t>
      </w:r>
      <w:r w:rsidRPr="0033259C">
        <w:rPr>
          <w:color w:val="006600"/>
          <w:sz w:val="40"/>
          <w:szCs w:val="40"/>
          <w:rtl/>
        </w:rPr>
        <w:t xml:space="preserve"> </w:t>
      </w:r>
      <w:r w:rsidRPr="0033259C">
        <w:rPr>
          <w:rFonts w:hint="cs"/>
          <w:color w:val="006600"/>
          <w:sz w:val="40"/>
          <w:szCs w:val="40"/>
          <w:rtl/>
        </w:rPr>
        <w:t>الْخَلاءَ،</w:t>
      </w:r>
      <w:r w:rsidRPr="0033259C">
        <w:rPr>
          <w:color w:val="006600"/>
          <w:sz w:val="40"/>
          <w:szCs w:val="40"/>
          <w:rtl/>
        </w:rPr>
        <w:t xml:space="preserve"> </w:t>
      </w:r>
      <w:r w:rsidRPr="0033259C">
        <w:rPr>
          <w:rFonts w:hint="cs"/>
          <w:color w:val="006600"/>
          <w:sz w:val="40"/>
          <w:szCs w:val="40"/>
          <w:rtl/>
        </w:rPr>
        <w:t>فَأَحْمِلُ</w:t>
      </w:r>
      <w:r w:rsidRPr="0033259C">
        <w:rPr>
          <w:color w:val="006600"/>
          <w:sz w:val="40"/>
          <w:szCs w:val="40"/>
          <w:rtl/>
        </w:rPr>
        <w:t xml:space="preserve"> </w:t>
      </w:r>
      <w:r w:rsidRPr="0033259C">
        <w:rPr>
          <w:rFonts w:hint="cs"/>
          <w:color w:val="006600"/>
          <w:sz w:val="40"/>
          <w:szCs w:val="40"/>
          <w:rtl/>
        </w:rPr>
        <w:t>أَنَا</w:t>
      </w:r>
      <w:r w:rsidRPr="0033259C">
        <w:rPr>
          <w:color w:val="006600"/>
          <w:sz w:val="40"/>
          <w:szCs w:val="40"/>
          <w:rtl/>
        </w:rPr>
        <w:t xml:space="preserve"> </w:t>
      </w:r>
      <w:r w:rsidRPr="0033259C">
        <w:rPr>
          <w:rFonts w:hint="cs"/>
          <w:color w:val="006600"/>
          <w:sz w:val="40"/>
          <w:szCs w:val="40"/>
          <w:rtl/>
        </w:rPr>
        <w:t>وَغُلامٌ</w:t>
      </w:r>
      <w:r w:rsidRPr="0033259C">
        <w:rPr>
          <w:color w:val="006600"/>
          <w:sz w:val="40"/>
          <w:szCs w:val="40"/>
          <w:rtl/>
        </w:rPr>
        <w:t xml:space="preserve"> </w:t>
      </w:r>
      <w:r w:rsidRPr="0033259C">
        <w:rPr>
          <w:rFonts w:hint="cs"/>
          <w:color w:val="006600"/>
          <w:sz w:val="40"/>
          <w:szCs w:val="40"/>
          <w:rtl/>
        </w:rPr>
        <w:t>نَحْوِي</w:t>
      </w:r>
      <w:r w:rsidRPr="0033259C">
        <w:rPr>
          <w:color w:val="006600"/>
          <w:sz w:val="40"/>
          <w:szCs w:val="40"/>
          <w:rtl/>
        </w:rPr>
        <w:t xml:space="preserve"> </w:t>
      </w:r>
      <w:r w:rsidRPr="0033259C">
        <w:rPr>
          <w:rFonts w:hint="cs"/>
          <w:color w:val="006600"/>
          <w:sz w:val="40"/>
          <w:szCs w:val="40"/>
          <w:rtl/>
        </w:rPr>
        <w:t>إدَاوَةً</w:t>
      </w:r>
      <w:r w:rsidRPr="0033259C">
        <w:rPr>
          <w:color w:val="006600"/>
          <w:sz w:val="40"/>
          <w:szCs w:val="40"/>
          <w:rtl/>
        </w:rPr>
        <w:t xml:space="preserve"> </w:t>
      </w:r>
      <w:r w:rsidRPr="0033259C">
        <w:rPr>
          <w:rFonts w:hint="cs"/>
          <w:color w:val="006600"/>
          <w:sz w:val="40"/>
          <w:szCs w:val="40"/>
          <w:rtl/>
        </w:rPr>
        <w:t>مِنْ</w:t>
      </w:r>
      <w:r w:rsidRPr="0033259C">
        <w:rPr>
          <w:color w:val="006600"/>
          <w:sz w:val="40"/>
          <w:szCs w:val="40"/>
          <w:rtl/>
        </w:rPr>
        <w:t xml:space="preserve"> </w:t>
      </w:r>
      <w:r w:rsidRPr="0033259C">
        <w:rPr>
          <w:rFonts w:hint="cs"/>
          <w:color w:val="006600"/>
          <w:sz w:val="40"/>
          <w:szCs w:val="40"/>
          <w:rtl/>
        </w:rPr>
        <w:t>مَاءٍ</w:t>
      </w:r>
      <w:r w:rsidRPr="0033259C">
        <w:rPr>
          <w:color w:val="006600"/>
          <w:sz w:val="40"/>
          <w:szCs w:val="40"/>
          <w:rtl/>
        </w:rPr>
        <w:t xml:space="preserve"> </w:t>
      </w:r>
      <w:r w:rsidRPr="0033259C">
        <w:rPr>
          <w:rFonts w:hint="cs"/>
          <w:color w:val="006600"/>
          <w:sz w:val="40"/>
          <w:szCs w:val="40"/>
          <w:rtl/>
        </w:rPr>
        <w:t>وَعَنَزَةً،</w:t>
      </w:r>
      <w:r w:rsidRPr="0033259C">
        <w:rPr>
          <w:color w:val="006600"/>
          <w:sz w:val="40"/>
          <w:szCs w:val="40"/>
          <w:rtl/>
        </w:rPr>
        <w:t xml:space="preserve"> </w:t>
      </w:r>
      <w:r w:rsidRPr="0033259C">
        <w:rPr>
          <w:rFonts w:hint="cs"/>
          <w:color w:val="006600"/>
          <w:sz w:val="40"/>
          <w:szCs w:val="40"/>
          <w:rtl/>
        </w:rPr>
        <w:t>فَيَسْتَنْجِي</w:t>
      </w:r>
      <w:r w:rsidRPr="0033259C">
        <w:rPr>
          <w:color w:val="006600"/>
          <w:sz w:val="40"/>
          <w:szCs w:val="40"/>
          <w:rtl/>
        </w:rPr>
        <w:t xml:space="preserve"> </w:t>
      </w:r>
      <w:r w:rsidRPr="0033259C">
        <w:rPr>
          <w:rFonts w:hint="cs"/>
          <w:color w:val="006600"/>
          <w:sz w:val="40"/>
          <w:szCs w:val="40"/>
          <w:rtl/>
        </w:rPr>
        <w:t>بِالْمَاءِ»</w:t>
      </w:r>
      <w:r w:rsidRPr="0033259C">
        <w:rPr>
          <w:color w:val="0000FF"/>
          <w:sz w:val="40"/>
          <w:szCs w:val="40"/>
          <w:rtl/>
        </w:rPr>
        <w:t>. العَنَزَةُ: الحَرْبَةُ الصَغِيرَةُ)</w:t>
      </w:r>
      <w:r w:rsidRPr="0033259C">
        <w:rPr>
          <w:sz w:val="40"/>
          <w:szCs w:val="40"/>
          <w:rtl/>
        </w:rPr>
        <w:t>}.</w:t>
      </w:r>
    </w:p>
    <w:p w14:paraId="290A7541" w14:textId="77777777" w:rsidR="007534E6" w:rsidRPr="0033259C" w:rsidRDefault="007534E6" w:rsidP="007534E6">
      <w:pPr>
        <w:spacing w:after="120"/>
        <w:ind w:firstLine="397"/>
        <w:rPr>
          <w:sz w:val="40"/>
          <w:szCs w:val="40"/>
          <w:rtl/>
        </w:rPr>
      </w:pPr>
      <w:r w:rsidRPr="0033259C">
        <w:rPr>
          <w:sz w:val="40"/>
          <w:szCs w:val="40"/>
          <w:rtl/>
        </w:rPr>
        <w:t xml:space="preserve">هذا الحديث هو أصح شيءٍ عن رسول الله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في</w:t>
      </w:r>
      <w:r w:rsidRPr="0033259C">
        <w:rPr>
          <w:sz w:val="40"/>
          <w:szCs w:val="40"/>
          <w:rtl/>
        </w:rPr>
        <w:t xml:space="preserve"> </w:t>
      </w:r>
      <w:r w:rsidRPr="0033259C">
        <w:rPr>
          <w:rFonts w:hint="cs"/>
          <w:sz w:val="40"/>
          <w:szCs w:val="40"/>
          <w:rtl/>
        </w:rPr>
        <w:t>مشروعية</w:t>
      </w:r>
      <w:r w:rsidRPr="0033259C">
        <w:rPr>
          <w:sz w:val="40"/>
          <w:szCs w:val="40"/>
          <w:rtl/>
        </w:rPr>
        <w:t xml:space="preserve"> </w:t>
      </w:r>
      <w:r w:rsidRPr="0033259C">
        <w:rPr>
          <w:rFonts w:hint="cs"/>
          <w:sz w:val="40"/>
          <w:szCs w:val="40"/>
          <w:rtl/>
        </w:rPr>
        <w:t>الاستنجاء</w:t>
      </w:r>
      <w:r w:rsidRPr="0033259C">
        <w:rPr>
          <w:sz w:val="40"/>
          <w:szCs w:val="40"/>
          <w:rtl/>
        </w:rPr>
        <w:t xml:space="preserve"> </w:t>
      </w:r>
      <w:r w:rsidRPr="0033259C">
        <w:rPr>
          <w:rFonts w:hint="cs"/>
          <w:sz w:val="40"/>
          <w:szCs w:val="40"/>
          <w:rtl/>
        </w:rPr>
        <w:t>بالماء،</w:t>
      </w:r>
      <w:r w:rsidRPr="0033259C">
        <w:rPr>
          <w:sz w:val="40"/>
          <w:szCs w:val="40"/>
          <w:rtl/>
        </w:rPr>
        <w:t xml:space="preserve"> </w:t>
      </w:r>
      <w:r w:rsidRPr="0033259C">
        <w:rPr>
          <w:rFonts w:hint="cs"/>
          <w:sz w:val="40"/>
          <w:szCs w:val="40"/>
          <w:rtl/>
        </w:rPr>
        <w:t>ولو</w:t>
      </w:r>
      <w:r w:rsidRPr="0033259C">
        <w:rPr>
          <w:sz w:val="40"/>
          <w:szCs w:val="40"/>
          <w:rtl/>
        </w:rPr>
        <w:t xml:space="preserve"> </w:t>
      </w:r>
      <w:r w:rsidRPr="0033259C">
        <w:rPr>
          <w:rFonts w:hint="cs"/>
          <w:sz w:val="40"/>
          <w:szCs w:val="40"/>
          <w:rtl/>
        </w:rPr>
        <w:t>أن</w:t>
      </w:r>
      <w:r w:rsidRPr="0033259C">
        <w:rPr>
          <w:sz w:val="40"/>
          <w:szCs w:val="40"/>
          <w:rtl/>
        </w:rPr>
        <w:t xml:space="preserve">َّ الإنسان أخذ صحيح البخاري ومسلم وأخذ يبحث عن أحاديث استنجاء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بالماء</w:t>
      </w:r>
      <w:r w:rsidRPr="0033259C">
        <w:rPr>
          <w:sz w:val="40"/>
          <w:szCs w:val="40"/>
          <w:rtl/>
        </w:rPr>
        <w:t xml:space="preserve"> </w:t>
      </w:r>
      <w:r w:rsidRPr="0033259C">
        <w:rPr>
          <w:rFonts w:hint="cs"/>
          <w:sz w:val="40"/>
          <w:szCs w:val="40"/>
          <w:rtl/>
        </w:rPr>
        <w:t>فلن</w:t>
      </w:r>
      <w:r w:rsidRPr="0033259C">
        <w:rPr>
          <w:sz w:val="40"/>
          <w:szCs w:val="40"/>
          <w:rtl/>
        </w:rPr>
        <w:t xml:space="preserve"> </w:t>
      </w:r>
      <w:r w:rsidRPr="0033259C">
        <w:rPr>
          <w:rFonts w:hint="cs"/>
          <w:sz w:val="40"/>
          <w:szCs w:val="40"/>
          <w:rtl/>
        </w:rPr>
        <w:t>يجد</w:t>
      </w:r>
      <w:r w:rsidRPr="0033259C">
        <w:rPr>
          <w:sz w:val="40"/>
          <w:szCs w:val="40"/>
          <w:rtl/>
        </w:rPr>
        <w:t xml:space="preserve"> </w:t>
      </w:r>
      <w:r w:rsidRPr="0033259C">
        <w:rPr>
          <w:rFonts w:hint="cs"/>
          <w:sz w:val="40"/>
          <w:szCs w:val="40"/>
          <w:rtl/>
        </w:rPr>
        <w:t>فيها</w:t>
      </w:r>
      <w:r w:rsidRPr="0033259C">
        <w:rPr>
          <w:sz w:val="40"/>
          <w:szCs w:val="40"/>
          <w:rtl/>
        </w:rPr>
        <w:t xml:space="preserve"> </w:t>
      </w:r>
      <w:r w:rsidRPr="0033259C">
        <w:rPr>
          <w:rFonts w:hint="cs"/>
          <w:sz w:val="40"/>
          <w:szCs w:val="40"/>
          <w:rtl/>
        </w:rPr>
        <w:t>إلا</w:t>
      </w:r>
      <w:r w:rsidRPr="0033259C">
        <w:rPr>
          <w:sz w:val="40"/>
          <w:szCs w:val="40"/>
          <w:rtl/>
        </w:rPr>
        <w:t xml:space="preserve"> </w:t>
      </w:r>
      <w:r w:rsidRPr="0033259C">
        <w:rPr>
          <w:rFonts w:hint="cs"/>
          <w:sz w:val="40"/>
          <w:szCs w:val="40"/>
          <w:rtl/>
        </w:rPr>
        <w:t>هذا</w:t>
      </w:r>
      <w:r w:rsidRPr="0033259C">
        <w:rPr>
          <w:sz w:val="40"/>
          <w:szCs w:val="40"/>
          <w:rtl/>
        </w:rPr>
        <w:t xml:space="preserve"> </w:t>
      </w:r>
      <w:r w:rsidRPr="0033259C">
        <w:rPr>
          <w:rFonts w:hint="cs"/>
          <w:sz w:val="40"/>
          <w:szCs w:val="40"/>
          <w:rtl/>
        </w:rPr>
        <w:t>الحديث،</w:t>
      </w:r>
      <w:r w:rsidRPr="0033259C">
        <w:rPr>
          <w:sz w:val="40"/>
          <w:szCs w:val="40"/>
          <w:rtl/>
        </w:rPr>
        <w:t xml:space="preserve"> </w:t>
      </w:r>
      <w:r w:rsidRPr="0033259C">
        <w:rPr>
          <w:rFonts w:hint="cs"/>
          <w:sz w:val="40"/>
          <w:szCs w:val="40"/>
          <w:rtl/>
        </w:rPr>
        <w:t>فهذا</w:t>
      </w:r>
      <w:r w:rsidRPr="0033259C">
        <w:rPr>
          <w:sz w:val="40"/>
          <w:szCs w:val="40"/>
          <w:rtl/>
        </w:rPr>
        <w:t xml:space="preserve"> </w:t>
      </w:r>
      <w:r w:rsidRPr="0033259C">
        <w:rPr>
          <w:rFonts w:hint="cs"/>
          <w:sz w:val="40"/>
          <w:szCs w:val="40"/>
          <w:rtl/>
        </w:rPr>
        <w:t>هو</w:t>
      </w:r>
      <w:r w:rsidRPr="0033259C">
        <w:rPr>
          <w:sz w:val="40"/>
          <w:szCs w:val="40"/>
          <w:rtl/>
        </w:rPr>
        <w:t xml:space="preserve"> </w:t>
      </w:r>
      <w:r w:rsidRPr="0033259C">
        <w:rPr>
          <w:rFonts w:hint="cs"/>
          <w:sz w:val="40"/>
          <w:szCs w:val="40"/>
          <w:rtl/>
        </w:rPr>
        <w:t>أصح</w:t>
      </w:r>
      <w:r w:rsidRPr="0033259C">
        <w:rPr>
          <w:sz w:val="40"/>
          <w:szCs w:val="40"/>
          <w:rtl/>
        </w:rPr>
        <w:t xml:space="preserve"> </w:t>
      </w:r>
      <w:r w:rsidRPr="0033259C">
        <w:rPr>
          <w:rFonts w:hint="cs"/>
          <w:sz w:val="40"/>
          <w:szCs w:val="40"/>
          <w:rtl/>
        </w:rPr>
        <w:t>شيءٍ</w:t>
      </w:r>
      <w:r w:rsidRPr="0033259C">
        <w:rPr>
          <w:sz w:val="40"/>
          <w:szCs w:val="40"/>
          <w:rtl/>
        </w:rPr>
        <w:t xml:space="preserve"> </w:t>
      </w:r>
      <w:r w:rsidRPr="0033259C">
        <w:rPr>
          <w:rFonts w:hint="cs"/>
          <w:sz w:val="40"/>
          <w:szCs w:val="40"/>
          <w:rtl/>
        </w:rPr>
        <w:t>عن</w:t>
      </w:r>
      <w:r w:rsidRPr="0033259C">
        <w:rPr>
          <w:sz w:val="40"/>
          <w:szCs w:val="40"/>
          <w:rtl/>
        </w:rPr>
        <w:t xml:space="preserve"> </w:t>
      </w:r>
      <w:r w:rsidRPr="0033259C">
        <w:rPr>
          <w:rFonts w:hint="cs"/>
          <w:sz w:val="40"/>
          <w:szCs w:val="40"/>
          <w:rtl/>
        </w:rPr>
        <w:t>النبي</w:t>
      </w:r>
      <w:r w:rsidRPr="0033259C">
        <w:rPr>
          <w:sz w:val="40"/>
          <w:szCs w:val="40"/>
          <w:rtl/>
        </w:rPr>
        <w:t xml:space="preserve">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في</w:t>
      </w:r>
      <w:r w:rsidRPr="0033259C">
        <w:rPr>
          <w:sz w:val="40"/>
          <w:szCs w:val="40"/>
          <w:rtl/>
        </w:rPr>
        <w:t xml:space="preserve"> </w:t>
      </w:r>
      <w:r w:rsidRPr="0033259C">
        <w:rPr>
          <w:rFonts w:hint="cs"/>
          <w:sz w:val="40"/>
          <w:szCs w:val="40"/>
          <w:rtl/>
        </w:rPr>
        <w:t>الاستنجاء</w:t>
      </w:r>
      <w:r w:rsidRPr="0033259C">
        <w:rPr>
          <w:sz w:val="40"/>
          <w:szCs w:val="40"/>
          <w:rtl/>
        </w:rPr>
        <w:t xml:space="preserve"> </w:t>
      </w:r>
      <w:r w:rsidRPr="0033259C">
        <w:rPr>
          <w:rFonts w:hint="cs"/>
          <w:sz w:val="40"/>
          <w:szCs w:val="40"/>
          <w:rtl/>
        </w:rPr>
        <w:t>بالماء،</w:t>
      </w:r>
      <w:r w:rsidRPr="0033259C">
        <w:rPr>
          <w:sz w:val="40"/>
          <w:szCs w:val="40"/>
          <w:rtl/>
        </w:rPr>
        <w:t xml:space="preserve"> </w:t>
      </w:r>
      <w:r w:rsidRPr="0033259C">
        <w:rPr>
          <w:rFonts w:hint="cs"/>
          <w:sz w:val="40"/>
          <w:szCs w:val="40"/>
          <w:rtl/>
        </w:rPr>
        <w:t>ولهذا</w:t>
      </w:r>
      <w:r w:rsidRPr="0033259C">
        <w:rPr>
          <w:sz w:val="40"/>
          <w:szCs w:val="40"/>
          <w:rtl/>
        </w:rPr>
        <w:t xml:space="preserve"> </w:t>
      </w:r>
      <w:r w:rsidRPr="0033259C">
        <w:rPr>
          <w:rFonts w:hint="cs"/>
          <w:sz w:val="40"/>
          <w:szCs w:val="40"/>
          <w:rtl/>
        </w:rPr>
        <w:t>قدَّمه</w:t>
      </w:r>
      <w:r w:rsidRPr="0033259C">
        <w:rPr>
          <w:sz w:val="40"/>
          <w:szCs w:val="40"/>
          <w:rtl/>
        </w:rPr>
        <w:t xml:space="preserve"> </w:t>
      </w:r>
      <w:r w:rsidRPr="0033259C">
        <w:rPr>
          <w:rFonts w:hint="cs"/>
          <w:sz w:val="40"/>
          <w:szCs w:val="40"/>
          <w:rtl/>
        </w:rPr>
        <w:t>الإمام</w:t>
      </w:r>
      <w:r w:rsidRPr="0033259C">
        <w:rPr>
          <w:sz w:val="40"/>
          <w:szCs w:val="40"/>
          <w:rtl/>
        </w:rPr>
        <w:t xml:space="preserve"> </w:t>
      </w:r>
      <w:r w:rsidRPr="0033259C">
        <w:rPr>
          <w:rFonts w:hint="cs"/>
          <w:sz w:val="40"/>
          <w:szCs w:val="40"/>
          <w:rtl/>
        </w:rPr>
        <w:t>المقدسي</w:t>
      </w:r>
      <w:r w:rsidRPr="0033259C">
        <w:rPr>
          <w:sz w:val="40"/>
          <w:szCs w:val="40"/>
          <w:rtl/>
        </w:rPr>
        <w:t xml:space="preserve"> -</w:t>
      </w:r>
      <w:r w:rsidRPr="0033259C">
        <w:rPr>
          <w:rFonts w:hint="cs"/>
          <w:sz w:val="40"/>
          <w:szCs w:val="40"/>
          <w:rtl/>
        </w:rPr>
        <w:t>رَحِمَهُ</w:t>
      </w:r>
      <w:r w:rsidRPr="0033259C">
        <w:rPr>
          <w:sz w:val="40"/>
          <w:szCs w:val="40"/>
          <w:rtl/>
        </w:rPr>
        <w:t xml:space="preserve"> </w:t>
      </w:r>
      <w:r w:rsidRPr="0033259C">
        <w:rPr>
          <w:rFonts w:hint="cs"/>
          <w:sz w:val="40"/>
          <w:szCs w:val="40"/>
          <w:rtl/>
        </w:rPr>
        <w:t>اللهُ</w:t>
      </w:r>
      <w:r w:rsidRPr="0033259C">
        <w:rPr>
          <w:sz w:val="40"/>
          <w:szCs w:val="40"/>
          <w:rtl/>
        </w:rPr>
        <w:t>.</w:t>
      </w:r>
    </w:p>
    <w:p w14:paraId="1140F4A4" w14:textId="77777777" w:rsidR="007534E6" w:rsidRPr="0033259C" w:rsidRDefault="007534E6" w:rsidP="007534E6">
      <w:pPr>
        <w:spacing w:after="120"/>
        <w:ind w:firstLine="397"/>
        <w:rPr>
          <w:sz w:val="40"/>
          <w:szCs w:val="40"/>
          <w:rtl/>
        </w:rPr>
      </w:pPr>
      <w:r w:rsidRPr="0033259C">
        <w:rPr>
          <w:sz w:val="40"/>
          <w:szCs w:val="40"/>
          <w:rtl/>
        </w:rPr>
        <w:lastRenderedPageBreak/>
        <w:t xml:space="preserve">قوله: </w:t>
      </w:r>
      <w:r w:rsidRPr="0033259C">
        <w:rPr>
          <w:color w:val="006600"/>
          <w:sz w:val="40"/>
          <w:szCs w:val="40"/>
          <w:rtl/>
        </w:rPr>
        <w:t xml:space="preserve">«كَانَ رَسُولُ اللَّهِ </w:t>
      </w:r>
      <w:r w:rsidRPr="0033259C">
        <w:rPr>
          <w:rFonts w:ascii="Sakkal Majalla" w:hAnsi="Sakkal Majalla" w:cs="Sakkal Majalla" w:hint="cs"/>
          <w:color w:val="006600"/>
          <w:sz w:val="40"/>
          <w:szCs w:val="40"/>
          <w:rtl/>
        </w:rPr>
        <w:t>ﷺ</w:t>
      </w:r>
      <w:r w:rsidRPr="0033259C">
        <w:rPr>
          <w:color w:val="006600"/>
          <w:sz w:val="40"/>
          <w:szCs w:val="40"/>
          <w:rtl/>
        </w:rPr>
        <w:t xml:space="preserve"> </w:t>
      </w:r>
      <w:r w:rsidRPr="0033259C">
        <w:rPr>
          <w:rFonts w:hint="cs"/>
          <w:color w:val="006600"/>
          <w:sz w:val="40"/>
          <w:szCs w:val="40"/>
          <w:rtl/>
        </w:rPr>
        <w:t>يَدْخُلُ</w:t>
      </w:r>
      <w:r w:rsidRPr="0033259C">
        <w:rPr>
          <w:color w:val="006600"/>
          <w:sz w:val="40"/>
          <w:szCs w:val="40"/>
          <w:rtl/>
        </w:rPr>
        <w:t xml:space="preserve"> </w:t>
      </w:r>
      <w:r w:rsidRPr="0033259C">
        <w:rPr>
          <w:rFonts w:hint="cs"/>
          <w:color w:val="006600"/>
          <w:sz w:val="40"/>
          <w:szCs w:val="40"/>
          <w:rtl/>
        </w:rPr>
        <w:t>الْخَلاءَ»</w:t>
      </w:r>
      <w:r w:rsidRPr="0033259C">
        <w:rPr>
          <w:sz w:val="40"/>
          <w:szCs w:val="40"/>
          <w:rtl/>
        </w:rPr>
        <w:t>، ذكرنا أنَّ "الخلاء" يُراد به الكنيف، وهو مكان قضاء الحاجة.</w:t>
      </w:r>
    </w:p>
    <w:p w14:paraId="03F5E9A2" w14:textId="77777777" w:rsidR="007534E6" w:rsidRPr="0033259C" w:rsidRDefault="007534E6" w:rsidP="007534E6">
      <w:pPr>
        <w:spacing w:after="120"/>
        <w:ind w:firstLine="397"/>
        <w:rPr>
          <w:sz w:val="40"/>
          <w:szCs w:val="40"/>
          <w:rtl/>
        </w:rPr>
      </w:pPr>
      <w:r w:rsidRPr="0033259C">
        <w:rPr>
          <w:sz w:val="40"/>
          <w:szCs w:val="40"/>
          <w:rtl/>
        </w:rPr>
        <w:t xml:space="preserve">قوله: </w:t>
      </w:r>
      <w:r w:rsidRPr="0033259C">
        <w:rPr>
          <w:color w:val="006600"/>
          <w:sz w:val="40"/>
          <w:szCs w:val="40"/>
          <w:rtl/>
        </w:rPr>
        <w:t>«فَأَحْمِلُ أَنَا وَغُلامٌ نَحْوِي»</w:t>
      </w:r>
      <w:r w:rsidRPr="0033259C">
        <w:rPr>
          <w:sz w:val="40"/>
          <w:szCs w:val="40"/>
          <w:rtl/>
        </w:rPr>
        <w:t xml:space="preserve">، أي: قريب من سنِّي، وقد كان أنس رَضِيَ اللهُ عَنْهُ لَمَّا قدم رسول الله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المدينة</w:t>
      </w:r>
      <w:r w:rsidRPr="0033259C">
        <w:rPr>
          <w:sz w:val="40"/>
          <w:szCs w:val="40"/>
          <w:rtl/>
        </w:rPr>
        <w:t xml:space="preserve"> </w:t>
      </w:r>
      <w:r w:rsidRPr="0033259C">
        <w:rPr>
          <w:rFonts w:hint="cs"/>
          <w:sz w:val="40"/>
          <w:szCs w:val="40"/>
          <w:rtl/>
        </w:rPr>
        <w:t>ابن</w:t>
      </w:r>
      <w:r w:rsidRPr="0033259C">
        <w:rPr>
          <w:sz w:val="40"/>
          <w:szCs w:val="40"/>
          <w:rtl/>
        </w:rPr>
        <w:t xml:space="preserve"> </w:t>
      </w:r>
      <w:r w:rsidRPr="0033259C">
        <w:rPr>
          <w:rFonts w:hint="cs"/>
          <w:sz w:val="40"/>
          <w:szCs w:val="40"/>
          <w:rtl/>
        </w:rPr>
        <w:t>عشر</w:t>
      </w:r>
      <w:r w:rsidRPr="0033259C">
        <w:rPr>
          <w:sz w:val="40"/>
          <w:szCs w:val="40"/>
          <w:rtl/>
        </w:rPr>
        <w:t xml:space="preserve"> </w:t>
      </w:r>
      <w:r w:rsidRPr="0033259C">
        <w:rPr>
          <w:rFonts w:hint="cs"/>
          <w:sz w:val="40"/>
          <w:szCs w:val="40"/>
          <w:rtl/>
        </w:rPr>
        <w:t>سنين،</w:t>
      </w:r>
      <w:r w:rsidRPr="0033259C">
        <w:rPr>
          <w:sz w:val="40"/>
          <w:szCs w:val="40"/>
          <w:rtl/>
        </w:rPr>
        <w:t xml:space="preserve"> </w:t>
      </w:r>
      <w:r w:rsidRPr="0033259C">
        <w:rPr>
          <w:rFonts w:hint="cs"/>
          <w:sz w:val="40"/>
          <w:szCs w:val="40"/>
          <w:rtl/>
        </w:rPr>
        <w:t>ول</w:t>
      </w:r>
      <w:r w:rsidRPr="0033259C">
        <w:rPr>
          <w:sz w:val="40"/>
          <w:szCs w:val="40"/>
          <w:rtl/>
        </w:rPr>
        <w:t xml:space="preserve">َمَّا توفي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كان</w:t>
      </w:r>
      <w:r w:rsidRPr="0033259C">
        <w:rPr>
          <w:sz w:val="40"/>
          <w:szCs w:val="40"/>
          <w:rtl/>
        </w:rPr>
        <w:t xml:space="preserve"> </w:t>
      </w:r>
      <w:r w:rsidRPr="0033259C">
        <w:rPr>
          <w:rFonts w:hint="cs"/>
          <w:sz w:val="40"/>
          <w:szCs w:val="40"/>
          <w:rtl/>
        </w:rPr>
        <w:t>ابن</w:t>
      </w:r>
      <w:r w:rsidRPr="0033259C">
        <w:rPr>
          <w:sz w:val="40"/>
          <w:szCs w:val="40"/>
          <w:rtl/>
        </w:rPr>
        <w:t xml:space="preserve"> </w:t>
      </w:r>
      <w:r w:rsidRPr="0033259C">
        <w:rPr>
          <w:rFonts w:hint="cs"/>
          <w:sz w:val="40"/>
          <w:szCs w:val="40"/>
          <w:rtl/>
        </w:rPr>
        <w:t>عشرين</w:t>
      </w:r>
      <w:r w:rsidRPr="0033259C">
        <w:rPr>
          <w:sz w:val="40"/>
          <w:szCs w:val="40"/>
          <w:rtl/>
        </w:rPr>
        <w:t xml:space="preserve"> </w:t>
      </w:r>
      <w:r w:rsidRPr="0033259C">
        <w:rPr>
          <w:rFonts w:hint="cs"/>
          <w:sz w:val="40"/>
          <w:szCs w:val="40"/>
          <w:rtl/>
        </w:rPr>
        <w:t>سنة</w:t>
      </w:r>
      <w:r w:rsidRPr="0033259C">
        <w:rPr>
          <w:sz w:val="40"/>
          <w:szCs w:val="40"/>
          <w:rtl/>
        </w:rPr>
        <w:t>.</w:t>
      </w:r>
    </w:p>
    <w:p w14:paraId="0C10AC38" w14:textId="77777777" w:rsidR="007534E6" w:rsidRPr="0033259C" w:rsidRDefault="007534E6" w:rsidP="007534E6">
      <w:pPr>
        <w:spacing w:after="120"/>
        <w:ind w:firstLine="397"/>
        <w:rPr>
          <w:sz w:val="40"/>
          <w:szCs w:val="40"/>
          <w:rtl/>
        </w:rPr>
      </w:pPr>
      <w:r w:rsidRPr="0033259C">
        <w:rPr>
          <w:sz w:val="40"/>
          <w:szCs w:val="40"/>
          <w:rtl/>
        </w:rPr>
        <w:t xml:space="preserve">قوله: </w:t>
      </w:r>
      <w:r w:rsidRPr="0033259C">
        <w:rPr>
          <w:color w:val="006600"/>
          <w:sz w:val="40"/>
          <w:szCs w:val="40"/>
          <w:rtl/>
        </w:rPr>
        <w:t>«إدَاوَةً مِنْ مَاءٍ»</w:t>
      </w:r>
      <w:r w:rsidRPr="0033259C">
        <w:rPr>
          <w:sz w:val="40"/>
          <w:szCs w:val="40"/>
          <w:rtl/>
        </w:rPr>
        <w:t>. الإداوة: هي القربة التي يكون فيها الماء.</w:t>
      </w:r>
    </w:p>
    <w:p w14:paraId="76AB94F1" w14:textId="77777777" w:rsidR="007534E6" w:rsidRPr="0033259C" w:rsidRDefault="007534E6" w:rsidP="007534E6">
      <w:pPr>
        <w:spacing w:after="120"/>
        <w:ind w:firstLine="397"/>
        <w:rPr>
          <w:sz w:val="40"/>
          <w:szCs w:val="40"/>
          <w:rtl/>
        </w:rPr>
      </w:pPr>
      <w:r w:rsidRPr="0033259C">
        <w:rPr>
          <w:sz w:val="40"/>
          <w:szCs w:val="40"/>
          <w:rtl/>
        </w:rPr>
        <w:t xml:space="preserve">قوله: </w:t>
      </w:r>
      <w:r w:rsidRPr="0033259C">
        <w:rPr>
          <w:color w:val="006600"/>
          <w:sz w:val="40"/>
          <w:szCs w:val="40"/>
          <w:rtl/>
        </w:rPr>
        <w:t>«وَعَنَزَةً»</w:t>
      </w:r>
      <w:r w:rsidRPr="0033259C">
        <w:rPr>
          <w:sz w:val="40"/>
          <w:szCs w:val="40"/>
          <w:rtl/>
        </w:rPr>
        <w:t xml:space="preserve">، أي: العصا القصيرة، وكانت تُحمَل مع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وتُغرَس</w:t>
      </w:r>
      <w:r w:rsidRPr="0033259C">
        <w:rPr>
          <w:sz w:val="40"/>
          <w:szCs w:val="40"/>
          <w:rtl/>
        </w:rPr>
        <w:t xml:space="preserve"> </w:t>
      </w:r>
      <w:r w:rsidRPr="0033259C">
        <w:rPr>
          <w:rFonts w:hint="cs"/>
          <w:sz w:val="40"/>
          <w:szCs w:val="40"/>
          <w:rtl/>
        </w:rPr>
        <w:t>أمامه</w:t>
      </w:r>
      <w:r w:rsidRPr="0033259C">
        <w:rPr>
          <w:sz w:val="40"/>
          <w:szCs w:val="40"/>
          <w:rtl/>
        </w:rPr>
        <w:t xml:space="preserve"> </w:t>
      </w:r>
      <w:r w:rsidRPr="0033259C">
        <w:rPr>
          <w:rFonts w:hint="cs"/>
          <w:sz w:val="40"/>
          <w:szCs w:val="40"/>
          <w:rtl/>
        </w:rPr>
        <w:t>حتى</w:t>
      </w:r>
      <w:r w:rsidRPr="0033259C">
        <w:rPr>
          <w:sz w:val="40"/>
          <w:szCs w:val="40"/>
          <w:rtl/>
        </w:rPr>
        <w:t xml:space="preserve"> </w:t>
      </w:r>
      <w:r w:rsidRPr="0033259C">
        <w:rPr>
          <w:rFonts w:hint="cs"/>
          <w:sz w:val="40"/>
          <w:szCs w:val="40"/>
          <w:rtl/>
        </w:rPr>
        <w:t>يُصلي</w:t>
      </w:r>
      <w:r w:rsidRPr="0033259C">
        <w:rPr>
          <w:sz w:val="40"/>
          <w:szCs w:val="40"/>
          <w:rtl/>
        </w:rPr>
        <w:t xml:space="preserve"> </w:t>
      </w:r>
      <w:r w:rsidRPr="0033259C">
        <w:rPr>
          <w:rFonts w:hint="cs"/>
          <w:sz w:val="40"/>
          <w:szCs w:val="40"/>
          <w:rtl/>
        </w:rPr>
        <w:t>إليها</w:t>
      </w:r>
      <w:r w:rsidRPr="0033259C">
        <w:rPr>
          <w:sz w:val="40"/>
          <w:szCs w:val="40"/>
          <w:rtl/>
        </w:rPr>
        <w:t>.</w:t>
      </w:r>
    </w:p>
    <w:p w14:paraId="2F7DCF06" w14:textId="77777777" w:rsidR="007534E6" w:rsidRPr="0033259C" w:rsidRDefault="007534E6" w:rsidP="007534E6">
      <w:pPr>
        <w:spacing w:after="120"/>
        <w:ind w:firstLine="397"/>
        <w:rPr>
          <w:sz w:val="40"/>
          <w:szCs w:val="40"/>
          <w:rtl/>
        </w:rPr>
      </w:pPr>
      <w:r w:rsidRPr="0033259C">
        <w:rPr>
          <w:sz w:val="40"/>
          <w:szCs w:val="40"/>
          <w:rtl/>
        </w:rPr>
        <w:t>وفي هذا معنى لطيف، وهو: أنه يُسنُّ للإنسان بوجهٍ عام إذا فرغ من وضوئه أن يقرن ذلك بركعتين يصليهما.</w:t>
      </w:r>
    </w:p>
    <w:p w14:paraId="087BDB32" w14:textId="77777777" w:rsidR="007534E6" w:rsidRPr="0033259C" w:rsidRDefault="007534E6" w:rsidP="007534E6">
      <w:pPr>
        <w:spacing w:after="120"/>
        <w:ind w:firstLine="397"/>
        <w:rPr>
          <w:sz w:val="40"/>
          <w:szCs w:val="40"/>
          <w:rtl/>
        </w:rPr>
      </w:pPr>
      <w:r w:rsidRPr="0033259C">
        <w:rPr>
          <w:sz w:val="40"/>
          <w:szCs w:val="40"/>
          <w:rtl/>
        </w:rPr>
        <w:t xml:space="preserve">والدليل: أنَّ النبي </w:t>
      </w:r>
      <w:r w:rsidRPr="0033259C">
        <w:rPr>
          <w:rFonts w:ascii="Sakkal Majalla" w:hAnsi="Sakkal Majalla" w:cs="Sakkal Majalla" w:hint="cs"/>
          <w:sz w:val="40"/>
          <w:szCs w:val="40"/>
          <w:rtl/>
        </w:rPr>
        <w:t>ﷺ</w:t>
      </w:r>
      <w:r w:rsidRPr="0033259C">
        <w:rPr>
          <w:sz w:val="40"/>
          <w:szCs w:val="40"/>
          <w:rtl/>
        </w:rPr>
        <w:t xml:space="preserve"> كانت تُحمَل معه الإداوة والعنزة، فأما الإداوة فإنما كانت لاستنجائه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وطهوره</w:t>
      </w:r>
      <w:r w:rsidRPr="0033259C">
        <w:rPr>
          <w:sz w:val="40"/>
          <w:szCs w:val="40"/>
          <w:rtl/>
        </w:rPr>
        <w:t xml:space="preserve"> </w:t>
      </w:r>
      <w:r w:rsidRPr="0033259C">
        <w:rPr>
          <w:rFonts w:ascii="Sakkal Majalla" w:hAnsi="Sakkal Majalla" w:cs="Sakkal Majalla" w:hint="cs"/>
          <w:sz w:val="40"/>
          <w:szCs w:val="40"/>
          <w:rtl/>
        </w:rPr>
        <w:t>ﷺ</w:t>
      </w:r>
      <w:r w:rsidRPr="0033259C">
        <w:rPr>
          <w:rFonts w:hint="cs"/>
          <w:sz w:val="40"/>
          <w:szCs w:val="40"/>
          <w:rtl/>
        </w:rPr>
        <w:t>،</w:t>
      </w:r>
      <w:r w:rsidRPr="0033259C">
        <w:rPr>
          <w:sz w:val="40"/>
          <w:szCs w:val="40"/>
          <w:rtl/>
        </w:rPr>
        <w:t xml:space="preserve"> </w:t>
      </w:r>
      <w:r w:rsidRPr="0033259C">
        <w:rPr>
          <w:rFonts w:hint="cs"/>
          <w:sz w:val="40"/>
          <w:szCs w:val="40"/>
          <w:rtl/>
        </w:rPr>
        <w:t>وأما</w:t>
      </w:r>
      <w:r w:rsidRPr="0033259C">
        <w:rPr>
          <w:sz w:val="40"/>
          <w:szCs w:val="40"/>
          <w:rtl/>
        </w:rPr>
        <w:t xml:space="preserve"> </w:t>
      </w:r>
      <w:r w:rsidRPr="0033259C">
        <w:rPr>
          <w:rFonts w:hint="cs"/>
          <w:sz w:val="40"/>
          <w:szCs w:val="40"/>
          <w:rtl/>
        </w:rPr>
        <w:t>العنزة</w:t>
      </w:r>
      <w:r w:rsidRPr="0033259C">
        <w:rPr>
          <w:sz w:val="40"/>
          <w:szCs w:val="40"/>
          <w:rtl/>
        </w:rPr>
        <w:t xml:space="preserve"> </w:t>
      </w:r>
      <w:r w:rsidRPr="0033259C">
        <w:rPr>
          <w:rFonts w:hint="cs"/>
          <w:sz w:val="40"/>
          <w:szCs w:val="40"/>
          <w:rtl/>
        </w:rPr>
        <w:t>فإنما</w:t>
      </w:r>
      <w:r w:rsidRPr="0033259C">
        <w:rPr>
          <w:sz w:val="40"/>
          <w:szCs w:val="40"/>
          <w:rtl/>
        </w:rPr>
        <w:t xml:space="preserve"> </w:t>
      </w:r>
      <w:r w:rsidRPr="0033259C">
        <w:rPr>
          <w:rFonts w:hint="cs"/>
          <w:sz w:val="40"/>
          <w:szCs w:val="40"/>
          <w:rtl/>
        </w:rPr>
        <w:t>كانت</w:t>
      </w:r>
      <w:r w:rsidRPr="0033259C">
        <w:rPr>
          <w:sz w:val="40"/>
          <w:szCs w:val="40"/>
          <w:rtl/>
        </w:rPr>
        <w:t xml:space="preserve"> </w:t>
      </w:r>
      <w:r w:rsidRPr="0033259C">
        <w:rPr>
          <w:rFonts w:hint="cs"/>
          <w:sz w:val="40"/>
          <w:szCs w:val="40"/>
          <w:rtl/>
        </w:rPr>
        <w:t>لصلاته</w:t>
      </w:r>
      <w:r w:rsidRPr="0033259C">
        <w:rPr>
          <w:sz w:val="40"/>
          <w:szCs w:val="40"/>
          <w:rtl/>
        </w:rPr>
        <w:t xml:space="preserve"> </w:t>
      </w:r>
      <w:r w:rsidRPr="0033259C">
        <w:rPr>
          <w:rFonts w:ascii="Sakkal Majalla" w:hAnsi="Sakkal Majalla" w:cs="Sakkal Majalla" w:hint="cs"/>
          <w:sz w:val="40"/>
          <w:szCs w:val="40"/>
          <w:rtl/>
        </w:rPr>
        <w:t>ﷺ</w:t>
      </w:r>
      <w:r w:rsidRPr="0033259C">
        <w:rPr>
          <w:sz w:val="40"/>
          <w:szCs w:val="40"/>
          <w:rtl/>
        </w:rPr>
        <w:t>.</w:t>
      </w:r>
    </w:p>
    <w:p w14:paraId="1294C19E" w14:textId="77777777" w:rsidR="007534E6" w:rsidRPr="0033259C" w:rsidRDefault="007534E6" w:rsidP="007534E6">
      <w:pPr>
        <w:spacing w:after="120"/>
        <w:ind w:firstLine="397"/>
        <w:rPr>
          <w:sz w:val="40"/>
          <w:szCs w:val="40"/>
          <w:rtl/>
        </w:rPr>
      </w:pPr>
      <w:r w:rsidRPr="0033259C">
        <w:rPr>
          <w:sz w:val="40"/>
          <w:szCs w:val="40"/>
          <w:rtl/>
        </w:rPr>
        <w:t xml:space="preserve">قوله: </w:t>
      </w:r>
      <w:r w:rsidRPr="0033259C">
        <w:rPr>
          <w:color w:val="006600"/>
          <w:sz w:val="40"/>
          <w:szCs w:val="40"/>
          <w:rtl/>
        </w:rPr>
        <w:t>«فَيَسْتَنْجِي بِالْمَاءِ»</w:t>
      </w:r>
      <w:r w:rsidRPr="0033259C">
        <w:rPr>
          <w:sz w:val="40"/>
          <w:szCs w:val="40"/>
          <w:rtl/>
        </w:rPr>
        <w:t xml:space="preserve"> فيه دلالة على مشروعية الاستنجاء بالماء من الخارج من السبيلين، وهذا قد انعقد الإجماع المتأخر عليه، فأما الصحابة فلا، فإنَّ منهم مَن كان يتنزَّه عن استخدام الماء، ولم يكن يستحب استخدام الماء لإزالة الحدث؛ لأنهم ما كان عندهم إلا الإداوة، فإذا أخذ الإداوة وغسل الماء فإنه سيضطر إلى أن يباشر باليد اليسرى إزالة الحدث، فتصبح اليد مباشرة للأذى، بخلاف استخدام الأحجار، فإنه إذا استخدم الحجر كان المباشرُ للأذى هو الحجر، ولهذا كانوا إذا ذُكر لهم الغسل بالماء؛ يقولون: أُفٍّ، لا يزال في يدي نتَنِهِ -أي نتن الحدث- فهذا هو معنى تنزه بعض الصحابة -رَضِيَ اللهُ عَنْهُم- كحذيفة وعبد الله بن الزبير وسعد -رَضِيَ اللهُ عَنْهُم- عن استخدام الماء، لأجل أنهم كانوا على عادة العرب الأولى.</w:t>
      </w:r>
    </w:p>
    <w:p w14:paraId="6FD48391" w14:textId="77777777" w:rsidR="007534E6" w:rsidRPr="0033259C" w:rsidRDefault="007534E6" w:rsidP="007534E6">
      <w:pPr>
        <w:spacing w:after="120"/>
        <w:ind w:firstLine="397"/>
        <w:rPr>
          <w:sz w:val="40"/>
          <w:szCs w:val="40"/>
          <w:rtl/>
        </w:rPr>
      </w:pPr>
      <w:r w:rsidRPr="0033259C">
        <w:rPr>
          <w:sz w:val="40"/>
          <w:szCs w:val="40"/>
          <w:rtl/>
        </w:rPr>
        <w:lastRenderedPageBreak/>
        <w:t xml:space="preserve">أمَّا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فإنه</w:t>
      </w:r>
      <w:r w:rsidRPr="0033259C">
        <w:rPr>
          <w:sz w:val="40"/>
          <w:szCs w:val="40"/>
          <w:rtl/>
        </w:rPr>
        <w:t xml:space="preserve"> </w:t>
      </w:r>
      <w:r w:rsidRPr="0033259C">
        <w:rPr>
          <w:rFonts w:hint="cs"/>
          <w:sz w:val="40"/>
          <w:szCs w:val="40"/>
          <w:rtl/>
        </w:rPr>
        <w:t>قد</w:t>
      </w:r>
      <w:r w:rsidRPr="0033259C">
        <w:rPr>
          <w:sz w:val="40"/>
          <w:szCs w:val="40"/>
          <w:rtl/>
        </w:rPr>
        <w:t xml:space="preserve"> </w:t>
      </w:r>
      <w:r w:rsidRPr="0033259C">
        <w:rPr>
          <w:rFonts w:hint="cs"/>
          <w:sz w:val="40"/>
          <w:szCs w:val="40"/>
          <w:rtl/>
        </w:rPr>
        <w:t>عُهِدَ</w:t>
      </w:r>
      <w:r w:rsidRPr="0033259C">
        <w:rPr>
          <w:sz w:val="40"/>
          <w:szCs w:val="40"/>
          <w:rtl/>
        </w:rPr>
        <w:t xml:space="preserve"> </w:t>
      </w:r>
      <w:r w:rsidRPr="0033259C">
        <w:rPr>
          <w:rFonts w:hint="cs"/>
          <w:sz w:val="40"/>
          <w:szCs w:val="40"/>
          <w:rtl/>
        </w:rPr>
        <w:t>عنه</w:t>
      </w:r>
      <w:r w:rsidRPr="0033259C">
        <w:rPr>
          <w:sz w:val="40"/>
          <w:szCs w:val="40"/>
          <w:rtl/>
        </w:rPr>
        <w:t xml:space="preserve"> </w:t>
      </w:r>
      <w:r w:rsidRPr="0033259C">
        <w:rPr>
          <w:rFonts w:hint="cs"/>
          <w:sz w:val="40"/>
          <w:szCs w:val="40"/>
          <w:rtl/>
        </w:rPr>
        <w:t>استعمال</w:t>
      </w:r>
      <w:r w:rsidRPr="0033259C">
        <w:rPr>
          <w:sz w:val="40"/>
          <w:szCs w:val="40"/>
          <w:rtl/>
        </w:rPr>
        <w:t xml:space="preserve"> </w:t>
      </w:r>
      <w:r w:rsidRPr="0033259C">
        <w:rPr>
          <w:rFonts w:hint="cs"/>
          <w:sz w:val="40"/>
          <w:szCs w:val="40"/>
          <w:rtl/>
        </w:rPr>
        <w:t>الماء</w:t>
      </w:r>
      <w:r w:rsidRPr="0033259C">
        <w:rPr>
          <w:sz w:val="40"/>
          <w:szCs w:val="40"/>
          <w:rtl/>
        </w:rPr>
        <w:t xml:space="preserve"> </w:t>
      </w:r>
      <w:r w:rsidRPr="0033259C">
        <w:rPr>
          <w:rFonts w:hint="cs"/>
          <w:sz w:val="40"/>
          <w:szCs w:val="40"/>
          <w:rtl/>
        </w:rPr>
        <w:t>واستعمال</w:t>
      </w:r>
      <w:r w:rsidRPr="0033259C">
        <w:rPr>
          <w:sz w:val="40"/>
          <w:szCs w:val="40"/>
          <w:rtl/>
        </w:rPr>
        <w:t xml:space="preserve"> </w:t>
      </w:r>
      <w:r w:rsidRPr="0033259C">
        <w:rPr>
          <w:rFonts w:hint="cs"/>
          <w:sz w:val="40"/>
          <w:szCs w:val="40"/>
          <w:rtl/>
        </w:rPr>
        <w:t>الأحجار</w:t>
      </w:r>
      <w:r w:rsidRPr="0033259C">
        <w:rPr>
          <w:sz w:val="40"/>
          <w:szCs w:val="40"/>
          <w:rtl/>
        </w:rPr>
        <w:t xml:space="preserve"> </w:t>
      </w:r>
      <w:r w:rsidRPr="0033259C">
        <w:rPr>
          <w:rFonts w:hint="cs"/>
          <w:sz w:val="40"/>
          <w:szCs w:val="40"/>
          <w:rtl/>
        </w:rPr>
        <w:t>لكن</w:t>
      </w:r>
      <w:r w:rsidRPr="0033259C">
        <w:rPr>
          <w:sz w:val="40"/>
          <w:szCs w:val="40"/>
          <w:rtl/>
        </w:rPr>
        <w:t xml:space="preserve"> </w:t>
      </w:r>
      <w:r w:rsidRPr="0033259C">
        <w:rPr>
          <w:rFonts w:hint="cs"/>
          <w:sz w:val="40"/>
          <w:szCs w:val="40"/>
          <w:rtl/>
        </w:rPr>
        <w:t>الأكثر</w:t>
      </w:r>
      <w:r w:rsidRPr="0033259C">
        <w:rPr>
          <w:sz w:val="40"/>
          <w:szCs w:val="40"/>
          <w:rtl/>
        </w:rPr>
        <w:t xml:space="preserve"> </w:t>
      </w:r>
      <w:r w:rsidRPr="0033259C">
        <w:rPr>
          <w:rFonts w:hint="cs"/>
          <w:sz w:val="40"/>
          <w:szCs w:val="40"/>
          <w:rtl/>
        </w:rPr>
        <w:t>بلا</w:t>
      </w:r>
      <w:r w:rsidRPr="0033259C">
        <w:rPr>
          <w:sz w:val="40"/>
          <w:szCs w:val="40"/>
          <w:rtl/>
        </w:rPr>
        <w:t xml:space="preserve"> </w:t>
      </w:r>
      <w:r w:rsidRPr="0033259C">
        <w:rPr>
          <w:rFonts w:hint="cs"/>
          <w:sz w:val="40"/>
          <w:szCs w:val="40"/>
          <w:rtl/>
        </w:rPr>
        <w:t>شك</w:t>
      </w:r>
      <w:r w:rsidRPr="0033259C">
        <w:rPr>
          <w:sz w:val="40"/>
          <w:szCs w:val="40"/>
          <w:rtl/>
        </w:rPr>
        <w:t xml:space="preserve"> </w:t>
      </w:r>
      <w:r w:rsidRPr="0033259C">
        <w:rPr>
          <w:rFonts w:hint="cs"/>
          <w:sz w:val="40"/>
          <w:szCs w:val="40"/>
          <w:rtl/>
        </w:rPr>
        <w:t>أنه</w:t>
      </w:r>
      <w:r w:rsidRPr="0033259C">
        <w:rPr>
          <w:sz w:val="40"/>
          <w:szCs w:val="40"/>
          <w:rtl/>
        </w:rPr>
        <w:t xml:space="preserve">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كان</w:t>
      </w:r>
      <w:r w:rsidRPr="0033259C">
        <w:rPr>
          <w:sz w:val="40"/>
          <w:szCs w:val="40"/>
          <w:rtl/>
        </w:rPr>
        <w:t xml:space="preserve"> </w:t>
      </w:r>
      <w:r w:rsidRPr="0033259C">
        <w:rPr>
          <w:rFonts w:hint="cs"/>
          <w:sz w:val="40"/>
          <w:szCs w:val="40"/>
          <w:rtl/>
        </w:rPr>
        <w:t>يستخدم</w:t>
      </w:r>
      <w:r w:rsidRPr="0033259C">
        <w:rPr>
          <w:sz w:val="40"/>
          <w:szCs w:val="40"/>
          <w:rtl/>
        </w:rPr>
        <w:t xml:space="preserve"> </w:t>
      </w:r>
      <w:r w:rsidRPr="0033259C">
        <w:rPr>
          <w:rFonts w:hint="cs"/>
          <w:sz w:val="40"/>
          <w:szCs w:val="40"/>
          <w:rtl/>
        </w:rPr>
        <w:t>الأحجار</w:t>
      </w:r>
      <w:r w:rsidRPr="0033259C">
        <w:rPr>
          <w:sz w:val="40"/>
          <w:szCs w:val="40"/>
          <w:rtl/>
        </w:rPr>
        <w:t xml:space="preserve"> </w:t>
      </w:r>
      <w:r w:rsidRPr="0033259C">
        <w:rPr>
          <w:rFonts w:hint="cs"/>
          <w:sz w:val="40"/>
          <w:szCs w:val="40"/>
          <w:rtl/>
        </w:rPr>
        <w:t>لندرة</w:t>
      </w:r>
      <w:r w:rsidRPr="0033259C">
        <w:rPr>
          <w:sz w:val="40"/>
          <w:szCs w:val="40"/>
          <w:rtl/>
        </w:rPr>
        <w:t xml:space="preserve"> </w:t>
      </w:r>
      <w:r w:rsidRPr="0033259C">
        <w:rPr>
          <w:rFonts w:hint="cs"/>
          <w:sz w:val="40"/>
          <w:szCs w:val="40"/>
          <w:rtl/>
        </w:rPr>
        <w:t>الماء</w:t>
      </w:r>
      <w:r w:rsidRPr="0033259C">
        <w:rPr>
          <w:sz w:val="40"/>
          <w:szCs w:val="40"/>
          <w:rtl/>
        </w:rPr>
        <w:t>.</w:t>
      </w:r>
    </w:p>
    <w:p w14:paraId="7753E3BF" w14:textId="19363E30" w:rsidR="00A61831" w:rsidRPr="0033259C" w:rsidRDefault="007534E6" w:rsidP="00043CFE">
      <w:pPr>
        <w:spacing w:after="120"/>
        <w:ind w:firstLine="397"/>
        <w:rPr>
          <w:sz w:val="40"/>
          <w:szCs w:val="40"/>
          <w:rtl/>
        </w:rPr>
      </w:pPr>
      <w:r w:rsidRPr="0033259C">
        <w:rPr>
          <w:sz w:val="40"/>
          <w:szCs w:val="40"/>
          <w:rtl/>
        </w:rPr>
        <w:t xml:space="preserve">قوله: </w:t>
      </w:r>
      <w:r w:rsidRPr="0033259C">
        <w:rPr>
          <w:color w:val="006600"/>
          <w:sz w:val="40"/>
          <w:szCs w:val="40"/>
          <w:rtl/>
        </w:rPr>
        <w:t>«فَيَسْتَنْجِي بِالْمَاءِ»</w:t>
      </w:r>
      <w:r w:rsidRPr="0033259C">
        <w:rPr>
          <w:sz w:val="40"/>
          <w:szCs w:val="40"/>
          <w:rtl/>
        </w:rPr>
        <w:t>، أي لإزالة الحدث، فدلَّ ذلك على مشروعيته، وعلى أنه مما يستطاب به، ولهذا قالت عائشة -رَضِيَ اللهُ عَنْهَا- للنساء: "مُرنَ أزواجَكنَّ أن يستطيبوا بالماءِ، فإني أستحييهمْ منه، أنَّ رسولَ اللهِ كان يفعلُه</w:t>
      </w:r>
      <w:r w:rsidR="00043CFE" w:rsidRPr="0033259C">
        <w:rPr>
          <w:sz w:val="40"/>
          <w:szCs w:val="40"/>
          <w:rtl/>
        </w:rPr>
        <w:t>".</w:t>
      </w:r>
    </w:p>
    <w:p w14:paraId="3AA40D99" w14:textId="49D7D003" w:rsidR="007534E6" w:rsidRPr="0033259C" w:rsidRDefault="007534E6" w:rsidP="00A61831">
      <w:pPr>
        <w:spacing w:after="120"/>
        <w:rPr>
          <w:sz w:val="40"/>
          <w:szCs w:val="40"/>
          <w:rtl/>
        </w:rPr>
      </w:pPr>
      <w:r w:rsidRPr="0033259C">
        <w:rPr>
          <w:sz w:val="40"/>
          <w:szCs w:val="40"/>
          <w:rtl/>
        </w:rPr>
        <w:t>فالاستنجاء بالأحجار فيه حسنة وهي أنَّ اليد لا تباشر النَّجس، لكن فيه أمر آخر سيء، وهو أنه لا يزيل إزالة كاملة، فيبقى شيءٌ يسيرٌ وهذا الشيء اليسير معفو عنه، يعني: لو أنَّ إنسانًا استنجى بالأحجار ثم بعد أن لبس ملابسه وخلعها رأى شيئًا يسيرًا، نقول: هذا معفو عنه، ومما حكي الإجماع عليه، أعني هذا الحدث، ولا يقال: إنَّ صلاتك باطلة؛ بل يقال: إنَّ صلاتك صحيحة، والعلماء -رحمهم الله- يقولون: يُعفى عن أثر استجمارٍ يسير بمحله، ما دام أنه في المحل، وما في الملابس يُغسل فيما بعد، لكنه أيضًا لا يُفسد الصلاة.</w:t>
      </w:r>
    </w:p>
    <w:p w14:paraId="42AA7CC0" w14:textId="77777777" w:rsidR="007534E6" w:rsidRPr="0033259C" w:rsidRDefault="007534E6" w:rsidP="007534E6">
      <w:pPr>
        <w:spacing w:after="120"/>
        <w:ind w:firstLine="397"/>
        <w:rPr>
          <w:sz w:val="40"/>
          <w:szCs w:val="40"/>
          <w:rtl/>
        </w:rPr>
      </w:pPr>
      <w:r w:rsidRPr="0033259C">
        <w:rPr>
          <w:sz w:val="40"/>
          <w:szCs w:val="40"/>
          <w:rtl/>
        </w:rPr>
        <w:t xml:space="preserve">الإشكالية في الاستجمار: أنَّ الإنسان في الزَّمان الأول كانوا يعرقون، فإذا عرق خرج منه شيء من الرائحة، بسبب أنه يعرق ويجلس ويقوم، وقد يكون في شيء من أثر الغائط لم يزله، ولهذا قالت عائشة: "مُرنَ أزواجَكنَّ أن يستطيبوا بالماءِ" -أي: يتبعوا الماء الأحجار- فإني أستحييهم وإن رسول الله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قد</w:t>
      </w:r>
      <w:r w:rsidRPr="0033259C">
        <w:rPr>
          <w:sz w:val="40"/>
          <w:szCs w:val="40"/>
          <w:rtl/>
        </w:rPr>
        <w:t xml:space="preserve"> </w:t>
      </w:r>
      <w:r w:rsidRPr="0033259C">
        <w:rPr>
          <w:rFonts w:hint="cs"/>
          <w:sz w:val="40"/>
          <w:szCs w:val="40"/>
          <w:rtl/>
        </w:rPr>
        <w:t>كان</w:t>
      </w:r>
      <w:r w:rsidRPr="0033259C">
        <w:rPr>
          <w:sz w:val="40"/>
          <w:szCs w:val="40"/>
          <w:rtl/>
        </w:rPr>
        <w:t xml:space="preserve"> </w:t>
      </w:r>
      <w:r w:rsidRPr="0033259C">
        <w:rPr>
          <w:rFonts w:hint="cs"/>
          <w:sz w:val="40"/>
          <w:szCs w:val="40"/>
          <w:rtl/>
        </w:rPr>
        <w:t>يفعله</w:t>
      </w:r>
      <w:r w:rsidRPr="0033259C">
        <w:rPr>
          <w:sz w:val="40"/>
          <w:szCs w:val="40"/>
          <w:rtl/>
        </w:rPr>
        <w:t>".</w:t>
      </w:r>
    </w:p>
    <w:p w14:paraId="2180A73F" w14:textId="77777777" w:rsidR="007534E6" w:rsidRPr="0033259C" w:rsidRDefault="007534E6" w:rsidP="007534E6">
      <w:pPr>
        <w:spacing w:after="120"/>
        <w:ind w:firstLine="397"/>
        <w:rPr>
          <w:sz w:val="40"/>
          <w:szCs w:val="40"/>
          <w:rtl/>
        </w:rPr>
      </w:pPr>
      <w:r w:rsidRPr="0033259C">
        <w:rPr>
          <w:sz w:val="40"/>
          <w:szCs w:val="40"/>
          <w:rtl/>
        </w:rPr>
        <w:t>والعلماء يقولون بوجه عام: إنَّ من استخدم الأحجار لإزالة الخبث ثم استخدم معه الماء فقد أتى بالكمال.</w:t>
      </w:r>
    </w:p>
    <w:p w14:paraId="5F9CD907" w14:textId="77777777" w:rsidR="007534E6" w:rsidRPr="0033259C" w:rsidRDefault="007534E6" w:rsidP="007534E6">
      <w:pPr>
        <w:spacing w:after="120"/>
        <w:ind w:firstLine="397"/>
        <w:rPr>
          <w:sz w:val="40"/>
          <w:szCs w:val="40"/>
          <w:rtl/>
        </w:rPr>
      </w:pPr>
      <w:r w:rsidRPr="0033259C">
        <w:rPr>
          <w:sz w:val="40"/>
          <w:szCs w:val="40"/>
          <w:rtl/>
        </w:rPr>
        <w:t xml:space="preserve">لو قال إنسان: ما فعله النبي -عَلَيْهِ الصَّلَاةُ وَالسَّلَامُ! </w:t>
      </w:r>
    </w:p>
    <w:p w14:paraId="1F3EC3C7" w14:textId="77777777" w:rsidR="007534E6" w:rsidRPr="0033259C" w:rsidRDefault="007534E6" w:rsidP="007534E6">
      <w:pPr>
        <w:spacing w:after="120"/>
        <w:ind w:firstLine="397"/>
        <w:rPr>
          <w:sz w:val="40"/>
          <w:szCs w:val="40"/>
          <w:rtl/>
        </w:rPr>
      </w:pPr>
      <w:r w:rsidRPr="0033259C">
        <w:rPr>
          <w:sz w:val="40"/>
          <w:szCs w:val="40"/>
          <w:rtl/>
        </w:rPr>
        <w:lastRenderedPageBreak/>
        <w:t xml:space="preserve">نقول: بل الظاهر أنه فعله، في حديث أنس -رَضِيَ اللهُ عَنْهُ- قد يدلُّ على أنه فعله؛ لأن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كان</w:t>
      </w:r>
      <w:r w:rsidRPr="0033259C">
        <w:rPr>
          <w:sz w:val="40"/>
          <w:szCs w:val="40"/>
          <w:rtl/>
        </w:rPr>
        <w:t xml:space="preserve"> </w:t>
      </w:r>
      <w:r w:rsidRPr="0033259C">
        <w:rPr>
          <w:rFonts w:hint="cs"/>
          <w:sz w:val="40"/>
          <w:szCs w:val="40"/>
          <w:rtl/>
        </w:rPr>
        <w:t>يستجمر</w:t>
      </w:r>
      <w:r w:rsidRPr="0033259C">
        <w:rPr>
          <w:sz w:val="40"/>
          <w:szCs w:val="40"/>
          <w:rtl/>
        </w:rPr>
        <w:t xml:space="preserve"> </w:t>
      </w:r>
      <w:r w:rsidRPr="0033259C">
        <w:rPr>
          <w:rFonts w:hint="cs"/>
          <w:sz w:val="40"/>
          <w:szCs w:val="40"/>
          <w:rtl/>
        </w:rPr>
        <w:t>دائمًا،</w:t>
      </w:r>
      <w:r w:rsidRPr="0033259C">
        <w:rPr>
          <w:sz w:val="40"/>
          <w:szCs w:val="40"/>
          <w:rtl/>
        </w:rPr>
        <w:t xml:space="preserve"> </w:t>
      </w:r>
      <w:r w:rsidRPr="0033259C">
        <w:rPr>
          <w:rFonts w:hint="cs"/>
          <w:sz w:val="40"/>
          <w:szCs w:val="40"/>
          <w:rtl/>
        </w:rPr>
        <w:t>وإنما</w:t>
      </w:r>
      <w:r w:rsidRPr="0033259C">
        <w:rPr>
          <w:sz w:val="40"/>
          <w:szCs w:val="40"/>
          <w:rtl/>
        </w:rPr>
        <w:t xml:space="preserve"> </w:t>
      </w:r>
      <w:r w:rsidRPr="0033259C">
        <w:rPr>
          <w:rFonts w:hint="cs"/>
          <w:sz w:val="40"/>
          <w:szCs w:val="40"/>
          <w:rtl/>
        </w:rPr>
        <w:t>استخدم</w:t>
      </w:r>
      <w:r w:rsidRPr="0033259C">
        <w:rPr>
          <w:sz w:val="40"/>
          <w:szCs w:val="40"/>
          <w:rtl/>
        </w:rPr>
        <w:t xml:space="preserve"> </w:t>
      </w:r>
      <w:r w:rsidRPr="0033259C">
        <w:rPr>
          <w:rFonts w:hint="cs"/>
          <w:sz w:val="40"/>
          <w:szCs w:val="40"/>
          <w:rtl/>
        </w:rPr>
        <w:t>الماء</w:t>
      </w:r>
      <w:r w:rsidRPr="0033259C">
        <w:rPr>
          <w:sz w:val="40"/>
          <w:szCs w:val="40"/>
          <w:rtl/>
        </w:rPr>
        <w:t xml:space="preserve"> </w:t>
      </w:r>
      <w:r w:rsidRPr="0033259C">
        <w:rPr>
          <w:rFonts w:hint="cs"/>
          <w:sz w:val="40"/>
          <w:szCs w:val="40"/>
          <w:rtl/>
        </w:rPr>
        <w:t>كالزِّيادة</w:t>
      </w:r>
      <w:r w:rsidRPr="0033259C">
        <w:rPr>
          <w:sz w:val="40"/>
          <w:szCs w:val="40"/>
          <w:rtl/>
        </w:rPr>
        <w:t xml:space="preserve"> على ذلك، فدلَّ ذلك على مشروعيته، سواء كان الاستجمار بالأحجار أو ما يقوم مقام الأحجار مثل: المناديل وغيرها، ولهذا لا ينبغي للإنسان أن يباشر إزالة النجاسة بيده إلا إذا اضطر لذلك، هذا هو الأصل: أن لا يباشر الإنسان النجاسة باليد ما استطاع الإنسان، وقد اتفق العلماء -رحمهم الله- وقد حكي إجماعٌ على أنه يحرم للإنسان أن يباشر النَّجاسة من غير حاجة، فهذا المعنى ينبغي أن يقرَّر.</w:t>
      </w:r>
    </w:p>
    <w:p w14:paraId="4764AC54" w14:textId="77777777" w:rsidR="007534E6" w:rsidRPr="0033259C" w:rsidRDefault="007534E6" w:rsidP="007534E6">
      <w:pPr>
        <w:spacing w:after="120"/>
        <w:ind w:firstLine="397"/>
        <w:rPr>
          <w:sz w:val="40"/>
          <w:szCs w:val="40"/>
          <w:rtl/>
        </w:rPr>
      </w:pPr>
      <w:r w:rsidRPr="0033259C">
        <w:rPr>
          <w:sz w:val="40"/>
          <w:szCs w:val="40"/>
          <w:rtl/>
        </w:rPr>
        <w:t xml:space="preserve">{قال -رَحِمَهُ اللهُ: </w:t>
      </w:r>
      <w:r w:rsidRPr="0033259C">
        <w:rPr>
          <w:color w:val="0000FF"/>
          <w:sz w:val="40"/>
          <w:szCs w:val="40"/>
          <w:rtl/>
        </w:rPr>
        <w:t xml:space="preserve">(عَنْ أَبِي قَتَادَةَ الْحَارِثِ بْنِ رِبْعِيٍّ الأَنْصَارِيِّ رضي الله عنه: أَنَّ النَّبِيَّ </w:t>
      </w:r>
      <w:r w:rsidRPr="0033259C">
        <w:rPr>
          <w:rFonts w:ascii="Sakkal Majalla" w:hAnsi="Sakkal Majalla" w:cs="Sakkal Majalla" w:hint="cs"/>
          <w:color w:val="0000FF"/>
          <w:sz w:val="40"/>
          <w:szCs w:val="40"/>
          <w:rtl/>
        </w:rPr>
        <w:t>ﷺ</w:t>
      </w:r>
      <w:r w:rsidRPr="0033259C">
        <w:rPr>
          <w:color w:val="0000FF"/>
          <w:sz w:val="40"/>
          <w:szCs w:val="40"/>
          <w:rtl/>
        </w:rPr>
        <w:t xml:space="preserve"> </w:t>
      </w:r>
      <w:r w:rsidRPr="0033259C">
        <w:rPr>
          <w:rFonts w:hint="cs"/>
          <w:color w:val="0000FF"/>
          <w:sz w:val="40"/>
          <w:szCs w:val="40"/>
          <w:rtl/>
        </w:rPr>
        <w:t>قَالَ</w:t>
      </w:r>
      <w:r w:rsidRPr="0033259C">
        <w:rPr>
          <w:color w:val="0000FF"/>
          <w:sz w:val="40"/>
          <w:szCs w:val="40"/>
          <w:rtl/>
        </w:rPr>
        <w:t xml:space="preserve">: </w:t>
      </w:r>
      <w:r w:rsidRPr="0033259C">
        <w:rPr>
          <w:color w:val="006600"/>
          <w:sz w:val="40"/>
          <w:szCs w:val="40"/>
          <w:rtl/>
        </w:rPr>
        <w:t>«لا يُمْسِكَنَّ أَحَدُكُمْ ذَكَرَهُ بِيَمِينِهِ وَهُوَ يَبُولُ وَلا يَتَمَسَّحْ مِنْ الْخَلاءِ بِيَمِينِهِ وَلا يَتَنَفَّسْ فِي الإِنَاءِ»</w:t>
      </w:r>
      <w:r w:rsidRPr="0033259C">
        <w:rPr>
          <w:color w:val="0000FF"/>
          <w:sz w:val="40"/>
          <w:szCs w:val="40"/>
          <w:rtl/>
        </w:rPr>
        <w:t>)</w:t>
      </w:r>
      <w:r w:rsidRPr="0033259C">
        <w:rPr>
          <w:sz w:val="40"/>
          <w:szCs w:val="40"/>
          <w:rtl/>
        </w:rPr>
        <w:t>}.</w:t>
      </w:r>
    </w:p>
    <w:p w14:paraId="7C33E5FB" w14:textId="77777777" w:rsidR="007534E6" w:rsidRPr="0033259C" w:rsidRDefault="007534E6" w:rsidP="007534E6">
      <w:pPr>
        <w:spacing w:after="120"/>
        <w:ind w:firstLine="397"/>
        <w:rPr>
          <w:sz w:val="40"/>
          <w:szCs w:val="40"/>
          <w:rtl/>
        </w:rPr>
      </w:pPr>
      <w:r w:rsidRPr="0033259C">
        <w:rPr>
          <w:sz w:val="40"/>
          <w:szCs w:val="40"/>
          <w:rtl/>
        </w:rPr>
        <w:t>الإمام عبد الغني المقدسي -رَحِمَهُ اللهُ- لَمَّا ذكر مشروعية الاستطابة بالماء عقَّب -رَحِمَهُ اللهُ ورضي عنه- بهذا الحديث وهو حديث أبي قتادة -رَضِيَ اللهُ عَنْهُ- وحديث أبي قتادة حديث جليل المعاني، فيه ثلاثة معانٍ: اثنان منها يتناولان أبواب الاستطابة وواحد منها يتناول أبواب الشُّرب وآداب الشرب.</w:t>
      </w:r>
    </w:p>
    <w:p w14:paraId="6E0ADBB8" w14:textId="77777777" w:rsidR="007534E6" w:rsidRPr="0033259C" w:rsidRDefault="007534E6" w:rsidP="007534E6">
      <w:pPr>
        <w:spacing w:after="120"/>
        <w:ind w:firstLine="397"/>
        <w:rPr>
          <w:sz w:val="40"/>
          <w:szCs w:val="40"/>
          <w:rtl/>
        </w:rPr>
      </w:pPr>
      <w:r w:rsidRPr="0033259C">
        <w:rPr>
          <w:sz w:val="40"/>
          <w:szCs w:val="40"/>
          <w:rtl/>
        </w:rPr>
        <w:t>- فأمَّا ما يتناول باب الاستطابة منها:</w:t>
      </w:r>
    </w:p>
    <w:p w14:paraId="319C26B1" w14:textId="4B4487B0" w:rsidR="007534E6" w:rsidRPr="0033259C" w:rsidRDefault="007534E6" w:rsidP="007534E6">
      <w:pPr>
        <w:spacing w:after="120"/>
        <w:ind w:firstLine="397"/>
        <w:rPr>
          <w:sz w:val="40"/>
          <w:szCs w:val="40"/>
          <w:rtl/>
        </w:rPr>
      </w:pPr>
      <w:r w:rsidRPr="0033259C">
        <w:rPr>
          <w:sz w:val="40"/>
          <w:szCs w:val="40"/>
          <w:rtl/>
        </w:rPr>
        <w:t xml:space="preserve">أولًا: قوله -عَلَيْهِ الصَّلَاةُ وَالسَّلَامُ: </w:t>
      </w:r>
      <w:r w:rsidRPr="0033259C">
        <w:rPr>
          <w:color w:val="006600"/>
          <w:sz w:val="40"/>
          <w:szCs w:val="40"/>
          <w:rtl/>
        </w:rPr>
        <w:t>«لا يُمْسِكَنَّ أَحَدُكُمْ ذَكَرَهُ بِيَمِينِهِ وَهُوَ يَبُولُ»</w:t>
      </w:r>
      <w:r w:rsidRPr="0033259C">
        <w:rPr>
          <w:sz w:val="40"/>
          <w:szCs w:val="40"/>
          <w:rtl/>
        </w:rPr>
        <w:t xml:space="preserve">، نهى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عن</w:t>
      </w:r>
      <w:r w:rsidRPr="0033259C">
        <w:rPr>
          <w:sz w:val="40"/>
          <w:szCs w:val="40"/>
          <w:rtl/>
        </w:rPr>
        <w:t xml:space="preserve"> </w:t>
      </w:r>
      <w:r w:rsidRPr="0033259C">
        <w:rPr>
          <w:rFonts w:hint="cs"/>
          <w:sz w:val="40"/>
          <w:szCs w:val="40"/>
          <w:rtl/>
        </w:rPr>
        <w:t>إمساك</w:t>
      </w:r>
      <w:r w:rsidRPr="0033259C">
        <w:rPr>
          <w:sz w:val="40"/>
          <w:szCs w:val="40"/>
          <w:rtl/>
        </w:rPr>
        <w:t xml:space="preserve"> </w:t>
      </w:r>
      <w:r w:rsidRPr="0033259C">
        <w:rPr>
          <w:rFonts w:hint="cs"/>
          <w:sz w:val="40"/>
          <w:szCs w:val="40"/>
          <w:rtl/>
        </w:rPr>
        <w:t>الذَّكر</w:t>
      </w:r>
      <w:r w:rsidRPr="0033259C">
        <w:rPr>
          <w:sz w:val="40"/>
          <w:szCs w:val="40"/>
          <w:rtl/>
        </w:rPr>
        <w:t xml:space="preserve"> </w:t>
      </w:r>
      <w:r w:rsidRPr="0033259C">
        <w:rPr>
          <w:rFonts w:hint="cs"/>
          <w:sz w:val="40"/>
          <w:szCs w:val="40"/>
          <w:rtl/>
        </w:rPr>
        <w:t>باليمين،</w:t>
      </w:r>
      <w:r w:rsidRPr="0033259C">
        <w:rPr>
          <w:sz w:val="40"/>
          <w:szCs w:val="40"/>
          <w:rtl/>
        </w:rPr>
        <w:t xml:space="preserve"> </w:t>
      </w:r>
      <w:r w:rsidRPr="0033259C">
        <w:rPr>
          <w:rFonts w:hint="cs"/>
          <w:sz w:val="40"/>
          <w:szCs w:val="40"/>
          <w:rtl/>
        </w:rPr>
        <w:t>فدلَّ</w:t>
      </w:r>
      <w:r w:rsidRPr="0033259C">
        <w:rPr>
          <w:sz w:val="40"/>
          <w:szCs w:val="40"/>
          <w:rtl/>
        </w:rPr>
        <w:t xml:space="preserve"> </w:t>
      </w:r>
      <w:r w:rsidRPr="0033259C">
        <w:rPr>
          <w:rFonts w:hint="cs"/>
          <w:sz w:val="40"/>
          <w:szCs w:val="40"/>
          <w:rtl/>
        </w:rPr>
        <w:t>ذلك</w:t>
      </w:r>
      <w:r w:rsidRPr="0033259C">
        <w:rPr>
          <w:sz w:val="40"/>
          <w:szCs w:val="40"/>
          <w:rtl/>
        </w:rPr>
        <w:t xml:space="preserve"> </w:t>
      </w:r>
      <w:r w:rsidRPr="0033259C">
        <w:rPr>
          <w:rFonts w:hint="cs"/>
          <w:sz w:val="40"/>
          <w:szCs w:val="40"/>
          <w:rtl/>
        </w:rPr>
        <w:t>على</w:t>
      </w:r>
      <w:r w:rsidRPr="0033259C">
        <w:rPr>
          <w:sz w:val="40"/>
          <w:szCs w:val="40"/>
          <w:rtl/>
        </w:rPr>
        <w:t xml:space="preserve"> </w:t>
      </w:r>
      <w:r w:rsidRPr="0033259C">
        <w:rPr>
          <w:rFonts w:hint="cs"/>
          <w:sz w:val="40"/>
          <w:szCs w:val="40"/>
          <w:rtl/>
        </w:rPr>
        <w:t>تقرير</w:t>
      </w:r>
      <w:r w:rsidRPr="0033259C">
        <w:rPr>
          <w:sz w:val="40"/>
          <w:szCs w:val="40"/>
          <w:rtl/>
        </w:rPr>
        <w:t xml:space="preserve"> </w:t>
      </w:r>
      <w:r w:rsidRPr="0033259C">
        <w:rPr>
          <w:rFonts w:hint="cs"/>
          <w:sz w:val="40"/>
          <w:szCs w:val="40"/>
          <w:rtl/>
        </w:rPr>
        <w:t>حديث</w:t>
      </w:r>
      <w:r w:rsidRPr="0033259C">
        <w:rPr>
          <w:sz w:val="40"/>
          <w:szCs w:val="40"/>
          <w:rtl/>
        </w:rPr>
        <w:t xml:space="preserve"> </w:t>
      </w:r>
      <w:r w:rsidRPr="0033259C">
        <w:rPr>
          <w:rFonts w:hint="cs"/>
          <w:sz w:val="40"/>
          <w:szCs w:val="40"/>
          <w:rtl/>
        </w:rPr>
        <w:t>عائشة</w:t>
      </w:r>
      <w:r w:rsidRPr="0033259C">
        <w:rPr>
          <w:sz w:val="40"/>
          <w:szCs w:val="40"/>
          <w:rtl/>
        </w:rPr>
        <w:t xml:space="preserve"> -</w:t>
      </w:r>
      <w:r w:rsidRPr="0033259C">
        <w:rPr>
          <w:rFonts w:hint="cs"/>
          <w:sz w:val="40"/>
          <w:szCs w:val="40"/>
          <w:rtl/>
        </w:rPr>
        <w:t>رَضِيَ</w:t>
      </w:r>
      <w:r w:rsidRPr="0033259C">
        <w:rPr>
          <w:sz w:val="40"/>
          <w:szCs w:val="40"/>
          <w:rtl/>
        </w:rPr>
        <w:t xml:space="preserve"> </w:t>
      </w:r>
      <w:r w:rsidRPr="0033259C">
        <w:rPr>
          <w:rFonts w:hint="cs"/>
          <w:sz w:val="40"/>
          <w:szCs w:val="40"/>
          <w:rtl/>
        </w:rPr>
        <w:t>اللهُ</w:t>
      </w:r>
      <w:r w:rsidRPr="0033259C">
        <w:rPr>
          <w:sz w:val="40"/>
          <w:szCs w:val="40"/>
          <w:rtl/>
        </w:rPr>
        <w:t xml:space="preserve"> </w:t>
      </w:r>
      <w:r w:rsidRPr="0033259C">
        <w:rPr>
          <w:rFonts w:hint="cs"/>
          <w:sz w:val="40"/>
          <w:szCs w:val="40"/>
          <w:rtl/>
        </w:rPr>
        <w:t>عَنْهَا</w:t>
      </w:r>
      <w:r w:rsidRPr="0033259C">
        <w:rPr>
          <w:sz w:val="40"/>
          <w:szCs w:val="40"/>
          <w:rtl/>
        </w:rPr>
        <w:t xml:space="preserve">- </w:t>
      </w:r>
      <w:r w:rsidRPr="0033259C">
        <w:rPr>
          <w:rFonts w:hint="cs"/>
          <w:sz w:val="40"/>
          <w:szCs w:val="40"/>
          <w:rtl/>
        </w:rPr>
        <w:t>وهو</w:t>
      </w:r>
      <w:r w:rsidRPr="0033259C">
        <w:rPr>
          <w:sz w:val="40"/>
          <w:szCs w:val="40"/>
          <w:rtl/>
        </w:rPr>
        <w:t xml:space="preserve"> </w:t>
      </w:r>
      <w:r w:rsidRPr="0033259C">
        <w:rPr>
          <w:rFonts w:hint="cs"/>
          <w:sz w:val="40"/>
          <w:szCs w:val="40"/>
          <w:rtl/>
        </w:rPr>
        <w:t>أنَّ</w:t>
      </w:r>
      <w:r w:rsidRPr="0033259C">
        <w:rPr>
          <w:sz w:val="40"/>
          <w:szCs w:val="40"/>
          <w:rtl/>
        </w:rPr>
        <w:t xml:space="preserve"> </w:t>
      </w:r>
      <w:r w:rsidRPr="0033259C">
        <w:rPr>
          <w:rFonts w:hint="cs"/>
          <w:sz w:val="40"/>
          <w:szCs w:val="40"/>
          <w:rtl/>
        </w:rPr>
        <w:t>اليسار</w:t>
      </w:r>
      <w:r w:rsidRPr="0033259C">
        <w:rPr>
          <w:sz w:val="40"/>
          <w:szCs w:val="40"/>
          <w:rtl/>
        </w:rPr>
        <w:t xml:space="preserve"> </w:t>
      </w:r>
      <w:r w:rsidRPr="0033259C">
        <w:rPr>
          <w:rFonts w:hint="cs"/>
          <w:sz w:val="40"/>
          <w:szCs w:val="40"/>
          <w:rtl/>
        </w:rPr>
        <w:t>إنَّما</w:t>
      </w:r>
      <w:r w:rsidRPr="0033259C">
        <w:rPr>
          <w:sz w:val="40"/>
          <w:szCs w:val="40"/>
          <w:rtl/>
        </w:rPr>
        <w:t xml:space="preserve"> </w:t>
      </w:r>
      <w:r w:rsidR="00774814" w:rsidRPr="0033259C">
        <w:rPr>
          <w:sz w:val="40"/>
          <w:szCs w:val="40"/>
          <w:rtl/>
        </w:rPr>
        <w:t xml:space="preserve">تكون </w:t>
      </w:r>
      <w:r w:rsidRPr="0033259C">
        <w:rPr>
          <w:sz w:val="40"/>
          <w:szCs w:val="40"/>
          <w:rtl/>
        </w:rPr>
        <w:t xml:space="preserve">لِمَا يستكره وأنَّ اليمين إنما تكون لِمَا يُستطاب، فإذا أراد الإنسان أن يستنجي أو يستجمر واضطر إلى مسك ذكره فإنه يشرع له أن يمسكه بيساره، ولا يباشره باليمين. </w:t>
      </w:r>
    </w:p>
    <w:p w14:paraId="4E853016" w14:textId="77777777" w:rsidR="007534E6" w:rsidRPr="0033259C" w:rsidRDefault="007534E6" w:rsidP="007534E6">
      <w:pPr>
        <w:spacing w:after="120"/>
        <w:ind w:firstLine="397"/>
        <w:rPr>
          <w:sz w:val="40"/>
          <w:szCs w:val="40"/>
          <w:rtl/>
        </w:rPr>
      </w:pPr>
      <w:r w:rsidRPr="0033259C">
        <w:rPr>
          <w:sz w:val="40"/>
          <w:szCs w:val="40"/>
          <w:rtl/>
        </w:rPr>
        <w:lastRenderedPageBreak/>
        <w:t>قالوا: فإذا كان هذا في مكان الحاجة وفي موضع الحاجة فما سواه من باب أولى، في غير الحاجة أن يمسك باليمين هو من باب أولى، فهذا المعنى من الآداب التي ينبغي أن تراعى.</w:t>
      </w:r>
    </w:p>
    <w:p w14:paraId="35242DA6" w14:textId="40CB2260" w:rsidR="007534E6" w:rsidRPr="0033259C" w:rsidRDefault="007534E6" w:rsidP="002B0F8A">
      <w:pPr>
        <w:spacing w:after="120"/>
        <w:ind w:firstLine="397"/>
        <w:rPr>
          <w:sz w:val="40"/>
          <w:szCs w:val="40"/>
          <w:rtl/>
        </w:rPr>
      </w:pPr>
      <w:r w:rsidRPr="0033259C">
        <w:rPr>
          <w:sz w:val="40"/>
          <w:szCs w:val="40"/>
          <w:rtl/>
        </w:rPr>
        <w:t xml:space="preserve">ثانيًا: قوله: </w:t>
      </w:r>
      <w:r w:rsidRPr="0033259C">
        <w:rPr>
          <w:color w:val="006600"/>
          <w:sz w:val="40"/>
          <w:szCs w:val="40"/>
          <w:rtl/>
        </w:rPr>
        <w:t>«وَلا يَتَمَسَّحْ مِنْ الْخَلاءِ بِيَمِينِهِ»</w:t>
      </w:r>
      <w:r w:rsidRPr="0033259C">
        <w:rPr>
          <w:sz w:val="40"/>
          <w:szCs w:val="40"/>
          <w:rtl/>
        </w:rPr>
        <w:t xml:space="preserve"> التَّمسُّح هو الاستجمار؛ لأنه مسح، ويريد بذلك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ألا</w:t>
      </w:r>
      <w:r w:rsidRPr="0033259C">
        <w:rPr>
          <w:sz w:val="40"/>
          <w:szCs w:val="40"/>
          <w:rtl/>
        </w:rPr>
        <w:t xml:space="preserve"> </w:t>
      </w:r>
      <w:r w:rsidRPr="0033259C">
        <w:rPr>
          <w:rFonts w:hint="cs"/>
          <w:sz w:val="40"/>
          <w:szCs w:val="40"/>
          <w:rtl/>
        </w:rPr>
        <w:t>تباشر</w:t>
      </w:r>
      <w:r w:rsidRPr="0033259C">
        <w:rPr>
          <w:sz w:val="40"/>
          <w:szCs w:val="40"/>
          <w:rtl/>
        </w:rPr>
        <w:t xml:space="preserve"> </w:t>
      </w:r>
      <w:r w:rsidRPr="0033259C">
        <w:rPr>
          <w:rFonts w:hint="cs"/>
          <w:sz w:val="40"/>
          <w:szCs w:val="40"/>
          <w:rtl/>
        </w:rPr>
        <w:t>إزالة</w:t>
      </w:r>
      <w:r w:rsidRPr="0033259C">
        <w:rPr>
          <w:sz w:val="40"/>
          <w:szCs w:val="40"/>
          <w:rtl/>
        </w:rPr>
        <w:t xml:space="preserve"> </w:t>
      </w:r>
      <w:r w:rsidRPr="0033259C">
        <w:rPr>
          <w:rFonts w:hint="cs"/>
          <w:sz w:val="40"/>
          <w:szCs w:val="40"/>
          <w:rtl/>
        </w:rPr>
        <w:t>الخبث</w:t>
      </w:r>
      <w:r w:rsidRPr="0033259C">
        <w:rPr>
          <w:sz w:val="40"/>
          <w:szCs w:val="40"/>
          <w:rtl/>
        </w:rPr>
        <w:t xml:space="preserve"> </w:t>
      </w:r>
      <w:r w:rsidRPr="0033259C">
        <w:rPr>
          <w:rFonts w:hint="cs"/>
          <w:sz w:val="40"/>
          <w:szCs w:val="40"/>
          <w:rtl/>
        </w:rPr>
        <w:t>بيدك</w:t>
      </w:r>
      <w:r w:rsidRPr="0033259C">
        <w:rPr>
          <w:sz w:val="40"/>
          <w:szCs w:val="40"/>
          <w:rtl/>
        </w:rPr>
        <w:t xml:space="preserve"> </w:t>
      </w:r>
      <w:r w:rsidRPr="0033259C">
        <w:rPr>
          <w:rFonts w:hint="cs"/>
          <w:sz w:val="40"/>
          <w:szCs w:val="40"/>
          <w:rtl/>
        </w:rPr>
        <w:t>اليمنى،</w:t>
      </w:r>
      <w:r w:rsidRPr="0033259C">
        <w:rPr>
          <w:sz w:val="40"/>
          <w:szCs w:val="40"/>
          <w:rtl/>
        </w:rPr>
        <w:t xml:space="preserve"> </w:t>
      </w:r>
      <w:r w:rsidRPr="0033259C">
        <w:rPr>
          <w:rFonts w:hint="cs"/>
          <w:sz w:val="40"/>
          <w:szCs w:val="40"/>
          <w:rtl/>
        </w:rPr>
        <w:t>وإنما</w:t>
      </w:r>
      <w:r w:rsidRPr="0033259C">
        <w:rPr>
          <w:sz w:val="40"/>
          <w:szCs w:val="40"/>
          <w:rtl/>
        </w:rPr>
        <w:t xml:space="preserve"> </w:t>
      </w:r>
      <w:r w:rsidRPr="0033259C">
        <w:rPr>
          <w:rFonts w:hint="cs"/>
          <w:sz w:val="40"/>
          <w:szCs w:val="40"/>
          <w:rtl/>
        </w:rPr>
        <w:t>يزال</w:t>
      </w:r>
      <w:r w:rsidRPr="0033259C">
        <w:rPr>
          <w:sz w:val="40"/>
          <w:szCs w:val="40"/>
          <w:rtl/>
        </w:rPr>
        <w:t xml:space="preserve"> </w:t>
      </w:r>
      <w:r w:rsidRPr="0033259C">
        <w:rPr>
          <w:rFonts w:hint="cs"/>
          <w:sz w:val="40"/>
          <w:szCs w:val="40"/>
          <w:rtl/>
        </w:rPr>
        <w:t>باليسرى</w:t>
      </w:r>
      <w:r w:rsidRPr="0033259C">
        <w:rPr>
          <w:sz w:val="40"/>
          <w:szCs w:val="40"/>
          <w:rtl/>
        </w:rPr>
        <w:t xml:space="preserve"> </w:t>
      </w:r>
      <w:r w:rsidRPr="0033259C">
        <w:rPr>
          <w:rFonts w:hint="cs"/>
          <w:sz w:val="40"/>
          <w:szCs w:val="40"/>
          <w:rtl/>
        </w:rPr>
        <w:t>حتى</w:t>
      </w:r>
      <w:r w:rsidRPr="0033259C">
        <w:rPr>
          <w:sz w:val="40"/>
          <w:szCs w:val="40"/>
          <w:rtl/>
        </w:rPr>
        <w:t xml:space="preserve"> </w:t>
      </w:r>
      <w:r w:rsidRPr="0033259C">
        <w:rPr>
          <w:rFonts w:hint="cs"/>
          <w:sz w:val="40"/>
          <w:szCs w:val="40"/>
          <w:rtl/>
        </w:rPr>
        <w:t>لو</w:t>
      </w:r>
      <w:r w:rsidRPr="0033259C">
        <w:rPr>
          <w:sz w:val="40"/>
          <w:szCs w:val="40"/>
          <w:rtl/>
        </w:rPr>
        <w:t xml:space="preserve"> </w:t>
      </w:r>
      <w:r w:rsidRPr="0033259C">
        <w:rPr>
          <w:rFonts w:hint="cs"/>
          <w:sz w:val="40"/>
          <w:szCs w:val="40"/>
          <w:rtl/>
        </w:rPr>
        <w:t>كان</w:t>
      </w:r>
      <w:r w:rsidRPr="0033259C">
        <w:rPr>
          <w:sz w:val="40"/>
          <w:szCs w:val="40"/>
          <w:rtl/>
        </w:rPr>
        <w:t xml:space="preserve"> </w:t>
      </w:r>
      <w:r w:rsidRPr="0033259C">
        <w:rPr>
          <w:rFonts w:hint="cs"/>
          <w:sz w:val="40"/>
          <w:szCs w:val="40"/>
          <w:rtl/>
        </w:rPr>
        <w:t>بواسطة،</w:t>
      </w:r>
      <w:r w:rsidRPr="0033259C">
        <w:rPr>
          <w:sz w:val="40"/>
          <w:szCs w:val="40"/>
          <w:rtl/>
        </w:rPr>
        <w:t xml:space="preserve"> </w:t>
      </w:r>
      <w:r w:rsidRPr="0033259C">
        <w:rPr>
          <w:rFonts w:hint="cs"/>
          <w:sz w:val="40"/>
          <w:szCs w:val="40"/>
          <w:rtl/>
        </w:rPr>
        <w:t>إذا</w:t>
      </w:r>
      <w:r w:rsidRPr="0033259C">
        <w:rPr>
          <w:sz w:val="40"/>
          <w:szCs w:val="40"/>
          <w:rtl/>
        </w:rPr>
        <w:t xml:space="preserve"> </w:t>
      </w:r>
      <w:r w:rsidRPr="0033259C">
        <w:rPr>
          <w:rFonts w:hint="cs"/>
          <w:sz w:val="40"/>
          <w:szCs w:val="40"/>
          <w:rtl/>
        </w:rPr>
        <w:t>استخدمت</w:t>
      </w:r>
      <w:r w:rsidRPr="0033259C">
        <w:rPr>
          <w:sz w:val="40"/>
          <w:szCs w:val="40"/>
          <w:rtl/>
        </w:rPr>
        <w:t xml:space="preserve"> </w:t>
      </w:r>
      <w:r w:rsidRPr="0033259C">
        <w:rPr>
          <w:rFonts w:hint="cs"/>
          <w:sz w:val="40"/>
          <w:szCs w:val="40"/>
          <w:rtl/>
        </w:rPr>
        <w:t>الجمار</w:t>
      </w:r>
      <w:r w:rsidRPr="0033259C">
        <w:rPr>
          <w:sz w:val="40"/>
          <w:szCs w:val="40"/>
          <w:rtl/>
        </w:rPr>
        <w:t xml:space="preserve"> </w:t>
      </w:r>
      <w:r w:rsidRPr="0033259C">
        <w:rPr>
          <w:rFonts w:hint="cs"/>
          <w:sz w:val="40"/>
          <w:szCs w:val="40"/>
          <w:rtl/>
        </w:rPr>
        <w:t>قد</w:t>
      </w:r>
      <w:r w:rsidRPr="0033259C">
        <w:rPr>
          <w:sz w:val="40"/>
          <w:szCs w:val="40"/>
          <w:rtl/>
        </w:rPr>
        <w:t xml:space="preserve"> </w:t>
      </w:r>
      <w:r w:rsidRPr="0033259C">
        <w:rPr>
          <w:rFonts w:hint="cs"/>
          <w:sz w:val="40"/>
          <w:szCs w:val="40"/>
          <w:rtl/>
        </w:rPr>
        <w:t>لا</w:t>
      </w:r>
      <w:r w:rsidRPr="0033259C">
        <w:rPr>
          <w:sz w:val="40"/>
          <w:szCs w:val="40"/>
          <w:rtl/>
        </w:rPr>
        <w:t xml:space="preserve"> </w:t>
      </w:r>
      <w:r w:rsidRPr="0033259C">
        <w:rPr>
          <w:rFonts w:hint="cs"/>
          <w:sz w:val="40"/>
          <w:szCs w:val="40"/>
          <w:rtl/>
        </w:rPr>
        <w:t>تباشر</w:t>
      </w:r>
      <w:r w:rsidRPr="0033259C">
        <w:rPr>
          <w:sz w:val="40"/>
          <w:szCs w:val="40"/>
          <w:rtl/>
        </w:rPr>
        <w:t xml:space="preserve"> </w:t>
      </w:r>
      <w:r w:rsidRPr="0033259C">
        <w:rPr>
          <w:rFonts w:hint="cs"/>
          <w:sz w:val="40"/>
          <w:szCs w:val="40"/>
          <w:rtl/>
        </w:rPr>
        <w:t>النجاسة</w:t>
      </w:r>
      <w:r w:rsidRPr="0033259C">
        <w:rPr>
          <w:sz w:val="40"/>
          <w:szCs w:val="40"/>
          <w:rtl/>
        </w:rPr>
        <w:t xml:space="preserve"> </w:t>
      </w:r>
      <w:r w:rsidRPr="0033259C">
        <w:rPr>
          <w:rFonts w:hint="cs"/>
          <w:sz w:val="40"/>
          <w:szCs w:val="40"/>
          <w:rtl/>
        </w:rPr>
        <w:t>بيدك،</w:t>
      </w:r>
      <w:r w:rsidRPr="0033259C">
        <w:rPr>
          <w:sz w:val="40"/>
          <w:szCs w:val="40"/>
          <w:rtl/>
        </w:rPr>
        <w:t xml:space="preserve"> لكن مع ذلك اليد التي تزيل هذه النجاسة وتُستخدم في الاستجمار إنما هي اليسرى وليس اليمنى، فإذًا اليمنى منزهة عن مثل هذه الأمور، وهذا محمول عند جماعة من العلماء كشيخ الإسلام ابن تيمية -رَحِمَهُ اللهُ- وابن عبد البر وطائفة من علماء الحديث محمول على أنه كراهة تحريمية، يعني يحرم مُباشرة الأذى أو إزالة النجاسة باليمنى، إلا لعاجز عن إزالتها، ما يستطيع يزيلها إلا باليمنى كأن تكون يده اليسرى مقطوعة أو مصاب فيها، وقتئذ يجوز له استخدام اليمنى، فأما ما سوى ذلك فلا، إنما تكون اليسرى للأحداث ونحو ذلك.</w:t>
      </w:r>
    </w:p>
    <w:p w14:paraId="47F80C40" w14:textId="6A2E2AF8" w:rsidR="007534E6" w:rsidRPr="0033259C" w:rsidRDefault="007534E6" w:rsidP="007534E6">
      <w:pPr>
        <w:spacing w:after="120"/>
        <w:ind w:firstLine="397"/>
        <w:rPr>
          <w:sz w:val="40"/>
          <w:szCs w:val="40"/>
          <w:rtl/>
        </w:rPr>
      </w:pPr>
      <w:r w:rsidRPr="0033259C">
        <w:rPr>
          <w:sz w:val="40"/>
          <w:szCs w:val="40"/>
          <w:rtl/>
        </w:rPr>
        <w:t xml:space="preserve">قوله -عَلَيْهِ الصَّلَاةُ وَالسَّلَامُ: </w:t>
      </w:r>
      <w:r w:rsidRPr="0033259C">
        <w:rPr>
          <w:color w:val="006600"/>
          <w:sz w:val="40"/>
          <w:szCs w:val="40"/>
          <w:rtl/>
        </w:rPr>
        <w:t>«وَلا يَتَنَفَّسْ فِي الإِنَاءِ»</w:t>
      </w:r>
      <w:r w:rsidRPr="0033259C">
        <w:rPr>
          <w:sz w:val="40"/>
          <w:szCs w:val="40"/>
          <w:rtl/>
        </w:rPr>
        <w:t xml:space="preserve"> هذا هو المعنى الثالث المتعلق بباب الأشربة، وهو أنَّ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قد</w:t>
      </w:r>
      <w:r w:rsidRPr="0033259C">
        <w:rPr>
          <w:sz w:val="40"/>
          <w:szCs w:val="40"/>
          <w:rtl/>
        </w:rPr>
        <w:t xml:space="preserve"> </w:t>
      </w:r>
      <w:r w:rsidRPr="0033259C">
        <w:rPr>
          <w:rFonts w:hint="cs"/>
          <w:sz w:val="40"/>
          <w:szCs w:val="40"/>
          <w:rtl/>
        </w:rPr>
        <w:t>نهى</w:t>
      </w:r>
      <w:r w:rsidRPr="0033259C">
        <w:rPr>
          <w:sz w:val="40"/>
          <w:szCs w:val="40"/>
          <w:rtl/>
        </w:rPr>
        <w:t xml:space="preserve"> </w:t>
      </w:r>
      <w:r w:rsidRPr="0033259C">
        <w:rPr>
          <w:rFonts w:hint="cs"/>
          <w:sz w:val="40"/>
          <w:szCs w:val="40"/>
          <w:rtl/>
        </w:rPr>
        <w:t>من</w:t>
      </w:r>
      <w:r w:rsidRPr="0033259C">
        <w:rPr>
          <w:sz w:val="40"/>
          <w:szCs w:val="40"/>
          <w:rtl/>
        </w:rPr>
        <w:t xml:space="preserve"> </w:t>
      </w:r>
      <w:r w:rsidRPr="0033259C">
        <w:rPr>
          <w:rFonts w:hint="cs"/>
          <w:sz w:val="40"/>
          <w:szCs w:val="40"/>
          <w:rtl/>
        </w:rPr>
        <w:t>ش</w:t>
      </w:r>
      <w:r w:rsidRPr="0033259C">
        <w:rPr>
          <w:sz w:val="40"/>
          <w:szCs w:val="40"/>
          <w:rtl/>
        </w:rPr>
        <w:t>َرِبَ أن يُباشر النفس وقت الشرب، بمعنى أنه لا يشرب ويتنفس، وإنما يشرب فإذا أراد أن يتنفس أزال الإناء عن فمه وتنفس خارجه، قالوا: وإنما ذلك؛ لأن الأنفاس تخرج في كثير من الأحيان أو في بعض الأحيان مشبعة بروائح</w:t>
      </w:r>
      <w:r w:rsidR="009276E3" w:rsidRPr="0033259C">
        <w:rPr>
          <w:sz w:val="40"/>
          <w:szCs w:val="40"/>
          <w:rtl/>
        </w:rPr>
        <w:t xml:space="preserve"> الطعام </w:t>
      </w:r>
      <w:r w:rsidR="00EA5995" w:rsidRPr="0033259C">
        <w:rPr>
          <w:sz w:val="40"/>
          <w:szCs w:val="40"/>
          <w:rtl/>
        </w:rPr>
        <w:t>و</w:t>
      </w:r>
      <w:r w:rsidRPr="0033259C">
        <w:rPr>
          <w:sz w:val="40"/>
          <w:szCs w:val="40"/>
          <w:rtl/>
        </w:rPr>
        <w:t>الجسد وما إلى ذلك، فإذا تعدَّدت الأنفاس على الإناء الواحد قذَّرته، ولهذا يقولون: في هذا الماء زُهومة، وسبب الزهومة أنه قد يشرب من الإناء أكثر من واحد ثم يتنفسون فيه، فإذا تنفس فيه الرجل والرجلان والثلاثة تغيَّر.</w:t>
      </w:r>
    </w:p>
    <w:p w14:paraId="11FAD004" w14:textId="77777777" w:rsidR="007534E6" w:rsidRPr="0033259C" w:rsidRDefault="007534E6" w:rsidP="007534E6">
      <w:pPr>
        <w:spacing w:after="120"/>
        <w:ind w:firstLine="397"/>
        <w:rPr>
          <w:sz w:val="40"/>
          <w:szCs w:val="40"/>
          <w:rtl/>
        </w:rPr>
      </w:pPr>
      <w:r w:rsidRPr="0033259C">
        <w:rPr>
          <w:sz w:val="40"/>
          <w:szCs w:val="40"/>
          <w:rtl/>
        </w:rPr>
        <w:t xml:space="preserve">وفي هذا الحديث دلالة على مشروعية المشاركة في الشرب، وأنَّ تحديد علبة محددة أو قارورة مُعينة لكل شخص ليس هو سنة النبي </w:t>
      </w:r>
      <w:r w:rsidRPr="0033259C">
        <w:rPr>
          <w:rFonts w:ascii="Sakkal Majalla" w:hAnsi="Sakkal Majalla" w:cs="Sakkal Majalla" w:hint="cs"/>
          <w:sz w:val="40"/>
          <w:szCs w:val="40"/>
          <w:rtl/>
        </w:rPr>
        <w:t>ﷺ</w:t>
      </w:r>
      <w:r w:rsidRPr="0033259C">
        <w:rPr>
          <w:rFonts w:hint="cs"/>
          <w:sz w:val="40"/>
          <w:szCs w:val="40"/>
          <w:rtl/>
        </w:rPr>
        <w:t>،</w:t>
      </w:r>
      <w:r w:rsidRPr="0033259C">
        <w:rPr>
          <w:sz w:val="40"/>
          <w:szCs w:val="40"/>
          <w:rtl/>
        </w:rPr>
        <w:t xml:space="preserve"> </w:t>
      </w:r>
      <w:r w:rsidRPr="0033259C">
        <w:rPr>
          <w:rFonts w:hint="cs"/>
          <w:sz w:val="40"/>
          <w:szCs w:val="40"/>
          <w:rtl/>
        </w:rPr>
        <w:t>بل</w:t>
      </w:r>
      <w:r w:rsidRPr="0033259C">
        <w:rPr>
          <w:sz w:val="40"/>
          <w:szCs w:val="40"/>
          <w:rtl/>
        </w:rPr>
        <w:t xml:space="preserve"> </w:t>
      </w:r>
      <w:r w:rsidRPr="0033259C">
        <w:rPr>
          <w:rFonts w:hint="cs"/>
          <w:sz w:val="40"/>
          <w:szCs w:val="40"/>
          <w:rtl/>
        </w:rPr>
        <w:t>على</w:t>
      </w:r>
      <w:r w:rsidRPr="0033259C">
        <w:rPr>
          <w:sz w:val="40"/>
          <w:szCs w:val="40"/>
          <w:rtl/>
        </w:rPr>
        <w:t xml:space="preserve"> </w:t>
      </w:r>
      <w:r w:rsidRPr="0033259C">
        <w:rPr>
          <w:rFonts w:hint="cs"/>
          <w:sz w:val="40"/>
          <w:szCs w:val="40"/>
          <w:rtl/>
        </w:rPr>
        <w:t>أنه</w:t>
      </w:r>
      <w:r w:rsidRPr="0033259C">
        <w:rPr>
          <w:sz w:val="40"/>
          <w:szCs w:val="40"/>
          <w:rtl/>
        </w:rPr>
        <w:t xml:space="preserve"> </w:t>
      </w:r>
      <w:r w:rsidRPr="0033259C">
        <w:rPr>
          <w:rFonts w:hint="cs"/>
          <w:sz w:val="40"/>
          <w:szCs w:val="40"/>
          <w:rtl/>
        </w:rPr>
        <w:t>لا</w:t>
      </w:r>
      <w:r w:rsidRPr="0033259C">
        <w:rPr>
          <w:sz w:val="40"/>
          <w:szCs w:val="40"/>
          <w:rtl/>
        </w:rPr>
        <w:t xml:space="preserve"> </w:t>
      </w:r>
      <w:r w:rsidRPr="0033259C">
        <w:rPr>
          <w:rFonts w:hint="cs"/>
          <w:sz w:val="40"/>
          <w:szCs w:val="40"/>
          <w:rtl/>
        </w:rPr>
        <w:t>بأس</w:t>
      </w:r>
      <w:r w:rsidRPr="0033259C">
        <w:rPr>
          <w:sz w:val="40"/>
          <w:szCs w:val="40"/>
          <w:rtl/>
        </w:rPr>
        <w:t xml:space="preserve"> </w:t>
      </w:r>
      <w:r w:rsidRPr="0033259C">
        <w:rPr>
          <w:rFonts w:hint="cs"/>
          <w:sz w:val="40"/>
          <w:szCs w:val="40"/>
          <w:rtl/>
        </w:rPr>
        <w:t>أن</w:t>
      </w:r>
      <w:r w:rsidRPr="0033259C">
        <w:rPr>
          <w:sz w:val="40"/>
          <w:szCs w:val="40"/>
          <w:rtl/>
        </w:rPr>
        <w:t xml:space="preserve"> </w:t>
      </w:r>
      <w:r w:rsidRPr="0033259C">
        <w:rPr>
          <w:rFonts w:hint="cs"/>
          <w:sz w:val="40"/>
          <w:szCs w:val="40"/>
          <w:rtl/>
        </w:rPr>
        <w:t>يشرب</w:t>
      </w:r>
      <w:r w:rsidRPr="0033259C">
        <w:rPr>
          <w:sz w:val="40"/>
          <w:szCs w:val="40"/>
          <w:rtl/>
        </w:rPr>
        <w:t xml:space="preserve"> </w:t>
      </w:r>
      <w:r w:rsidRPr="0033259C">
        <w:rPr>
          <w:rFonts w:hint="cs"/>
          <w:sz w:val="40"/>
          <w:szCs w:val="40"/>
          <w:rtl/>
        </w:rPr>
        <w:t>الإنسان</w:t>
      </w:r>
      <w:r w:rsidRPr="0033259C">
        <w:rPr>
          <w:sz w:val="40"/>
          <w:szCs w:val="40"/>
          <w:rtl/>
        </w:rPr>
        <w:t xml:space="preserve"> </w:t>
      </w:r>
      <w:r w:rsidRPr="0033259C">
        <w:rPr>
          <w:rFonts w:hint="cs"/>
          <w:sz w:val="40"/>
          <w:szCs w:val="40"/>
          <w:rtl/>
        </w:rPr>
        <w:t>من</w:t>
      </w:r>
      <w:r w:rsidRPr="0033259C">
        <w:rPr>
          <w:sz w:val="40"/>
          <w:szCs w:val="40"/>
          <w:rtl/>
        </w:rPr>
        <w:t xml:space="preserve"> </w:t>
      </w:r>
      <w:r w:rsidRPr="0033259C">
        <w:rPr>
          <w:rFonts w:hint="cs"/>
          <w:sz w:val="40"/>
          <w:szCs w:val="40"/>
          <w:rtl/>
        </w:rPr>
        <w:t>الإناء</w:t>
      </w:r>
      <w:r w:rsidRPr="0033259C">
        <w:rPr>
          <w:sz w:val="40"/>
          <w:szCs w:val="40"/>
          <w:rtl/>
        </w:rPr>
        <w:t xml:space="preserve"> </w:t>
      </w:r>
      <w:r w:rsidRPr="0033259C">
        <w:rPr>
          <w:sz w:val="40"/>
          <w:szCs w:val="40"/>
          <w:rtl/>
        </w:rPr>
        <w:lastRenderedPageBreak/>
        <w:t xml:space="preserve">ويتركه ثم يشرب منه غيره، وهذه هي سنته </w:t>
      </w:r>
      <w:r w:rsidRPr="0033259C">
        <w:rPr>
          <w:rFonts w:ascii="Sakkal Majalla" w:hAnsi="Sakkal Majalla" w:cs="Sakkal Majalla" w:hint="cs"/>
          <w:sz w:val="40"/>
          <w:szCs w:val="40"/>
          <w:rtl/>
        </w:rPr>
        <w:t>ﷺ</w:t>
      </w:r>
      <w:r w:rsidRPr="0033259C">
        <w:rPr>
          <w:rFonts w:hint="cs"/>
          <w:sz w:val="40"/>
          <w:szCs w:val="40"/>
          <w:rtl/>
        </w:rPr>
        <w:t>،</w:t>
      </w:r>
      <w:r w:rsidRPr="0033259C">
        <w:rPr>
          <w:sz w:val="40"/>
          <w:szCs w:val="40"/>
          <w:rtl/>
        </w:rPr>
        <w:t xml:space="preserve"> </w:t>
      </w:r>
      <w:r w:rsidRPr="0033259C">
        <w:rPr>
          <w:rFonts w:hint="cs"/>
          <w:sz w:val="40"/>
          <w:szCs w:val="40"/>
          <w:rtl/>
        </w:rPr>
        <w:t>ما</w:t>
      </w:r>
      <w:r w:rsidRPr="0033259C">
        <w:rPr>
          <w:sz w:val="40"/>
          <w:szCs w:val="40"/>
          <w:rtl/>
        </w:rPr>
        <w:t xml:space="preserve"> </w:t>
      </w:r>
      <w:r w:rsidRPr="0033259C">
        <w:rPr>
          <w:rFonts w:hint="cs"/>
          <w:sz w:val="40"/>
          <w:szCs w:val="40"/>
          <w:rtl/>
        </w:rPr>
        <w:t>كان</w:t>
      </w:r>
      <w:r w:rsidRPr="0033259C">
        <w:rPr>
          <w:sz w:val="40"/>
          <w:szCs w:val="40"/>
          <w:rtl/>
        </w:rPr>
        <w:t xml:space="preserve">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يأت</w:t>
      </w:r>
      <w:r w:rsidRPr="0033259C">
        <w:rPr>
          <w:sz w:val="40"/>
          <w:szCs w:val="40"/>
          <w:rtl/>
        </w:rPr>
        <w:t xml:space="preserve">ي بآنية فيوزعها على أصحابه، وإنما كان يأتي بالإناء فيشرب منه الجمع، </w:t>
      </w:r>
      <w:bookmarkStart w:id="2" w:name="_Hlk113711351"/>
      <w:r w:rsidRPr="0033259C">
        <w:rPr>
          <w:sz w:val="40"/>
          <w:szCs w:val="40"/>
          <w:rtl/>
        </w:rPr>
        <w:t>فإذًا الأكل بعد الغير أو الشرب بعد الغير ليس مَكروهًا، بل إنه مما يعين على التواضع</w:t>
      </w:r>
      <w:bookmarkEnd w:id="2"/>
      <w:r w:rsidRPr="0033259C">
        <w:rPr>
          <w:sz w:val="40"/>
          <w:szCs w:val="40"/>
          <w:rtl/>
        </w:rPr>
        <w:t xml:space="preserve">، لهذا كان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ي</w:t>
      </w:r>
      <w:r w:rsidRPr="0033259C">
        <w:rPr>
          <w:sz w:val="40"/>
          <w:szCs w:val="40"/>
          <w:rtl/>
        </w:rPr>
        <w:t xml:space="preserve">ُؤخِّر حتَّى يكون آخرهم شربًا </w:t>
      </w:r>
      <w:r w:rsidRPr="0033259C">
        <w:rPr>
          <w:rFonts w:ascii="Sakkal Majalla" w:hAnsi="Sakkal Majalla" w:cs="Sakkal Majalla" w:hint="cs"/>
          <w:sz w:val="40"/>
          <w:szCs w:val="40"/>
          <w:rtl/>
        </w:rPr>
        <w:t>ﷺ</w:t>
      </w:r>
      <w:r w:rsidRPr="0033259C">
        <w:rPr>
          <w:rFonts w:hint="cs"/>
          <w:sz w:val="40"/>
          <w:szCs w:val="40"/>
          <w:rtl/>
        </w:rPr>
        <w:t>،</w:t>
      </w:r>
      <w:r w:rsidRPr="0033259C">
        <w:rPr>
          <w:sz w:val="40"/>
          <w:szCs w:val="40"/>
          <w:rtl/>
        </w:rPr>
        <w:t xml:space="preserve"> </w:t>
      </w:r>
      <w:r w:rsidRPr="0033259C">
        <w:rPr>
          <w:rFonts w:hint="cs"/>
          <w:sz w:val="40"/>
          <w:szCs w:val="40"/>
          <w:rtl/>
        </w:rPr>
        <w:t>كما</w:t>
      </w:r>
      <w:r w:rsidRPr="0033259C">
        <w:rPr>
          <w:sz w:val="40"/>
          <w:szCs w:val="40"/>
          <w:rtl/>
        </w:rPr>
        <w:t xml:space="preserve"> </w:t>
      </w:r>
      <w:r w:rsidRPr="0033259C">
        <w:rPr>
          <w:rFonts w:hint="cs"/>
          <w:sz w:val="40"/>
          <w:szCs w:val="40"/>
          <w:rtl/>
        </w:rPr>
        <w:t>في</w:t>
      </w:r>
      <w:r w:rsidRPr="0033259C">
        <w:rPr>
          <w:sz w:val="40"/>
          <w:szCs w:val="40"/>
          <w:rtl/>
        </w:rPr>
        <w:t xml:space="preserve"> </w:t>
      </w:r>
      <w:r w:rsidRPr="0033259C">
        <w:rPr>
          <w:rFonts w:hint="cs"/>
          <w:sz w:val="40"/>
          <w:szCs w:val="40"/>
          <w:rtl/>
        </w:rPr>
        <w:t>قصة</w:t>
      </w:r>
      <w:r w:rsidRPr="0033259C">
        <w:rPr>
          <w:sz w:val="40"/>
          <w:szCs w:val="40"/>
          <w:rtl/>
        </w:rPr>
        <w:t xml:space="preserve"> </w:t>
      </w:r>
      <w:r w:rsidRPr="0033259C">
        <w:rPr>
          <w:rFonts w:hint="cs"/>
          <w:sz w:val="40"/>
          <w:szCs w:val="40"/>
          <w:rtl/>
        </w:rPr>
        <w:t>أبي</w:t>
      </w:r>
      <w:r w:rsidRPr="0033259C">
        <w:rPr>
          <w:sz w:val="40"/>
          <w:szCs w:val="40"/>
          <w:rtl/>
        </w:rPr>
        <w:t xml:space="preserve"> </w:t>
      </w:r>
      <w:r w:rsidRPr="0033259C">
        <w:rPr>
          <w:rFonts w:hint="cs"/>
          <w:sz w:val="40"/>
          <w:szCs w:val="40"/>
          <w:rtl/>
        </w:rPr>
        <w:t>هريرة</w:t>
      </w:r>
      <w:r w:rsidRPr="0033259C">
        <w:rPr>
          <w:sz w:val="40"/>
          <w:szCs w:val="40"/>
          <w:rtl/>
        </w:rPr>
        <w:t xml:space="preserve"> -</w:t>
      </w:r>
      <w:r w:rsidRPr="0033259C">
        <w:rPr>
          <w:rFonts w:hint="cs"/>
          <w:sz w:val="40"/>
          <w:szCs w:val="40"/>
          <w:rtl/>
        </w:rPr>
        <w:t>رَضِيَ</w:t>
      </w:r>
      <w:r w:rsidRPr="0033259C">
        <w:rPr>
          <w:sz w:val="40"/>
          <w:szCs w:val="40"/>
          <w:rtl/>
        </w:rPr>
        <w:t xml:space="preserve"> </w:t>
      </w:r>
      <w:r w:rsidRPr="0033259C">
        <w:rPr>
          <w:rFonts w:hint="cs"/>
          <w:sz w:val="40"/>
          <w:szCs w:val="40"/>
          <w:rtl/>
        </w:rPr>
        <w:t>اللهُ</w:t>
      </w:r>
      <w:r w:rsidRPr="0033259C">
        <w:rPr>
          <w:sz w:val="40"/>
          <w:szCs w:val="40"/>
          <w:rtl/>
        </w:rPr>
        <w:t xml:space="preserve"> </w:t>
      </w:r>
      <w:r w:rsidRPr="0033259C">
        <w:rPr>
          <w:rFonts w:hint="cs"/>
          <w:sz w:val="40"/>
          <w:szCs w:val="40"/>
          <w:rtl/>
        </w:rPr>
        <w:t>عَنْهُ</w:t>
      </w:r>
      <w:r w:rsidRPr="0033259C">
        <w:rPr>
          <w:sz w:val="40"/>
          <w:szCs w:val="40"/>
          <w:rtl/>
        </w:rPr>
        <w:t xml:space="preserve">- </w:t>
      </w:r>
      <w:r w:rsidRPr="0033259C">
        <w:rPr>
          <w:rFonts w:hint="cs"/>
          <w:sz w:val="40"/>
          <w:szCs w:val="40"/>
          <w:rtl/>
        </w:rPr>
        <w:t>بعد</w:t>
      </w:r>
      <w:r w:rsidRPr="0033259C">
        <w:rPr>
          <w:sz w:val="40"/>
          <w:szCs w:val="40"/>
          <w:rtl/>
        </w:rPr>
        <w:t xml:space="preserve"> </w:t>
      </w:r>
      <w:r w:rsidRPr="0033259C">
        <w:rPr>
          <w:rFonts w:hint="cs"/>
          <w:sz w:val="40"/>
          <w:szCs w:val="40"/>
          <w:rtl/>
        </w:rPr>
        <w:t>ما</w:t>
      </w:r>
      <w:r w:rsidRPr="0033259C">
        <w:rPr>
          <w:sz w:val="40"/>
          <w:szCs w:val="40"/>
          <w:rtl/>
        </w:rPr>
        <w:t xml:space="preserve"> </w:t>
      </w:r>
      <w:r w:rsidRPr="0033259C">
        <w:rPr>
          <w:rFonts w:hint="cs"/>
          <w:sz w:val="40"/>
          <w:szCs w:val="40"/>
          <w:rtl/>
        </w:rPr>
        <w:t>شرب</w:t>
      </w:r>
      <w:r w:rsidRPr="0033259C">
        <w:rPr>
          <w:sz w:val="40"/>
          <w:szCs w:val="40"/>
          <w:rtl/>
        </w:rPr>
        <w:t>وا كلهم، لكن الذي ينبغي: أن لا يُتنفَّس في الإناء حتى لا يُقذِّره على غيره.</w:t>
      </w:r>
    </w:p>
    <w:p w14:paraId="5E0AD7FB" w14:textId="77777777" w:rsidR="007534E6" w:rsidRPr="0033259C" w:rsidRDefault="007534E6" w:rsidP="007534E6">
      <w:pPr>
        <w:spacing w:after="120"/>
        <w:ind w:firstLine="397"/>
        <w:rPr>
          <w:sz w:val="40"/>
          <w:szCs w:val="40"/>
          <w:rtl/>
        </w:rPr>
      </w:pPr>
      <w:r w:rsidRPr="0033259C">
        <w:rPr>
          <w:sz w:val="40"/>
          <w:szCs w:val="40"/>
          <w:rtl/>
        </w:rPr>
        <w:t>فإذًا الريق ليس بقذارة، ريق المؤمن ليس بقذر، بل هو طاهر وليس بنجس ولا يقذِّر إذا شربه الإنسان، لكن الأنفاس أحيانًا قد تقذِّره ولا يقال إنها نجسة، لكنها قد تقذِّره وقد تظهر فيه الزهومة أو بعض ما يُتنزَّه عنه.</w:t>
      </w:r>
    </w:p>
    <w:p w14:paraId="610CB0AB" w14:textId="77777777" w:rsidR="007534E6" w:rsidRPr="0033259C" w:rsidRDefault="007534E6" w:rsidP="007534E6">
      <w:pPr>
        <w:spacing w:after="120"/>
        <w:ind w:firstLine="397"/>
        <w:rPr>
          <w:sz w:val="40"/>
          <w:szCs w:val="40"/>
          <w:rtl/>
        </w:rPr>
      </w:pPr>
      <w:r w:rsidRPr="0033259C">
        <w:rPr>
          <w:sz w:val="40"/>
          <w:szCs w:val="40"/>
          <w:rtl/>
        </w:rPr>
        <w:t xml:space="preserve">{قال -رَحِمَهُ اللهُ: </w:t>
      </w:r>
      <w:r w:rsidRPr="0033259C">
        <w:rPr>
          <w:color w:val="0000FF"/>
          <w:sz w:val="40"/>
          <w:szCs w:val="40"/>
          <w:rtl/>
        </w:rPr>
        <w:t xml:space="preserve">(عَنْ عَبْدِ اللَّهِ بْنِ عَبَّاسٍ رَضِيَ اللهُ عَنْهُما قَالَ: مَرَّ النَّبِيُّ </w:t>
      </w:r>
      <w:r w:rsidRPr="0033259C">
        <w:rPr>
          <w:rFonts w:ascii="Sakkal Majalla" w:hAnsi="Sakkal Majalla" w:cs="Sakkal Majalla" w:hint="cs"/>
          <w:color w:val="0000FF"/>
          <w:sz w:val="40"/>
          <w:szCs w:val="40"/>
          <w:rtl/>
        </w:rPr>
        <w:t>ﷺ</w:t>
      </w:r>
      <w:r w:rsidRPr="0033259C">
        <w:rPr>
          <w:color w:val="0000FF"/>
          <w:sz w:val="40"/>
          <w:szCs w:val="40"/>
          <w:rtl/>
        </w:rPr>
        <w:t xml:space="preserve"> </w:t>
      </w:r>
      <w:r w:rsidRPr="0033259C">
        <w:rPr>
          <w:rFonts w:hint="cs"/>
          <w:color w:val="0000FF"/>
          <w:sz w:val="40"/>
          <w:szCs w:val="40"/>
          <w:rtl/>
        </w:rPr>
        <w:t>بِقَبْرَيْنِ،</w:t>
      </w:r>
      <w:r w:rsidRPr="0033259C">
        <w:rPr>
          <w:color w:val="0000FF"/>
          <w:sz w:val="40"/>
          <w:szCs w:val="40"/>
          <w:rtl/>
        </w:rPr>
        <w:t xml:space="preserve"> </w:t>
      </w:r>
      <w:r w:rsidRPr="0033259C">
        <w:rPr>
          <w:rFonts w:hint="cs"/>
          <w:color w:val="0000FF"/>
          <w:sz w:val="40"/>
          <w:szCs w:val="40"/>
          <w:rtl/>
        </w:rPr>
        <w:t>فَقَالَ</w:t>
      </w:r>
      <w:r w:rsidRPr="0033259C">
        <w:rPr>
          <w:color w:val="0000FF"/>
          <w:sz w:val="40"/>
          <w:szCs w:val="40"/>
          <w:rtl/>
        </w:rPr>
        <w:t xml:space="preserve">: </w:t>
      </w:r>
      <w:r w:rsidRPr="0033259C">
        <w:rPr>
          <w:color w:val="006600"/>
          <w:sz w:val="40"/>
          <w:szCs w:val="40"/>
          <w:rtl/>
        </w:rPr>
        <w:t>«إنَّهُمَا لَيُعَذَّبَانِ، وَمَا يُعَذَّبَانِ فِي كَبِيرٍ أَمَّا أَحَدُهُمَا: فَكَانَ لا يَسْتَتِرُ مِنْ الْبَوْلِ، وَأَمَّا الآخَرُ: فَكَانَ يَمْشِي بِالنَّمِيمَةِ فَأَخَذَ جَرِيدَةً رَطْبَةً، فَشَقَّهَا نِصْفَيْنِ، فَغَرَزَ فِي كُلِّ قَبْرٍ وَاحِدَةً، فَقَالُوا: يَا رَسُولَ اللَّهِ، لِمَ فَعَلْتَ هَذَا؟ قَالَ: لَعَلَّهُ يُخَفَّفُ عَنْهُمَا مَا لَمْ يَيْبَسَا»</w:t>
      </w:r>
      <w:r w:rsidRPr="0033259C">
        <w:rPr>
          <w:color w:val="0000FF"/>
          <w:sz w:val="40"/>
          <w:szCs w:val="40"/>
          <w:rtl/>
        </w:rPr>
        <w:t>)</w:t>
      </w:r>
      <w:r w:rsidRPr="0033259C">
        <w:rPr>
          <w:sz w:val="40"/>
          <w:szCs w:val="40"/>
          <w:rtl/>
        </w:rPr>
        <w:t>}.</w:t>
      </w:r>
    </w:p>
    <w:p w14:paraId="3EE26CF5" w14:textId="77777777" w:rsidR="007534E6" w:rsidRPr="0033259C" w:rsidRDefault="007534E6" w:rsidP="007534E6">
      <w:pPr>
        <w:spacing w:after="120"/>
        <w:ind w:firstLine="397"/>
        <w:rPr>
          <w:sz w:val="40"/>
          <w:szCs w:val="40"/>
          <w:rtl/>
        </w:rPr>
      </w:pPr>
      <w:r w:rsidRPr="0033259C">
        <w:rPr>
          <w:sz w:val="40"/>
          <w:szCs w:val="40"/>
          <w:rtl/>
        </w:rPr>
        <w:t>هذا الحديث وهو حديث ابن عباس -رَضِيَ اللهُ عَنْهُ- حديث جليل عظيم القدر، وهو متعلق بجزء من مسائل من آداب الاستطابة بوجه عام.</w:t>
      </w:r>
    </w:p>
    <w:p w14:paraId="0F7ACEDF" w14:textId="77777777" w:rsidR="007534E6" w:rsidRPr="0033259C" w:rsidRDefault="007534E6" w:rsidP="007534E6">
      <w:pPr>
        <w:spacing w:after="120"/>
        <w:ind w:firstLine="397"/>
        <w:rPr>
          <w:sz w:val="40"/>
          <w:szCs w:val="40"/>
          <w:rtl/>
        </w:rPr>
      </w:pPr>
      <w:r w:rsidRPr="0033259C">
        <w:rPr>
          <w:sz w:val="40"/>
          <w:szCs w:val="40"/>
          <w:rtl/>
        </w:rPr>
        <w:t>وإذا قلنا: "آداب" فإنه لا يشترط في ذلك أن تكون هذه الآداب من الآداب المسنونة بل قد تكون واجبة.</w:t>
      </w:r>
    </w:p>
    <w:p w14:paraId="755EE8A5" w14:textId="77777777" w:rsidR="007534E6" w:rsidRPr="0033259C" w:rsidRDefault="007534E6" w:rsidP="007534E6">
      <w:pPr>
        <w:spacing w:after="120"/>
        <w:ind w:firstLine="397"/>
        <w:rPr>
          <w:sz w:val="40"/>
          <w:szCs w:val="40"/>
          <w:rtl/>
        </w:rPr>
      </w:pPr>
      <w:r w:rsidRPr="0033259C">
        <w:rPr>
          <w:sz w:val="40"/>
          <w:szCs w:val="40"/>
          <w:rtl/>
        </w:rPr>
        <w:t xml:space="preserve">قوله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في</w:t>
      </w:r>
      <w:r w:rsidRPr="0033259C">
        <w:rPr>
          <w:sz w:val="40"/>
          <w:szCs w:val="40"/>
          <w:rtl/>
        </w:rPr>
        <w:t xml:space="preserve"> </w:t>
      </w:r>
      <w:r w:rsidRPr="0033259C">
        <w:rPr>
          <w:rFonts w:hint="cs"/>
          <w:sz w:val="40"/>
          <w:szCs w:val="40"/>
          <w:rtl/>
        </w:rPr>
        <w:t>هذا</w:t>
      </w:r>
      <w:r w:rsidRPr="0033259C">
        <w:rPr>
          <w:sz w:val="40"/>
          <w:szCs w:val="40"/>
          <w:rtl/>
        </w:rPr>
        <w:t xml:space="preserve"> </w:t>
      </w:r>
      <w:r w:rsidRPr="0033259C">
        <w:rPr>
          <w:rFonts w:hint="cs"/>
          <w:sz w:val="40"/>
          <w:szCs w:val="40"/>
          <w:rtl/>
        </w:rPr>
        <w:t>الحديث</w:t>
      </w:r>
      <w:r w:rsidRPr="0033259C">
        <w:rPr>
          <w:sz w:val="40"/>
          <w:szCs w:val="40"/>
          <w:rtl/>
        </w:rPr>
        <w:t xml:space="preserve">: </w:t>
      </w:r>
      <w:r w:rsidRPr="0033259C">
        <w:rPr>
          <w:color w:val="006600"/>
          <w:sz w:val="40"/>
          <w:szCs w:val="40"/>
          <w:rtl/>
        </w:rPr>
        <w:t>«إنَّهُمَا لَيُعَذَّبَانِ، وَمَا يُعَذَّبَانِ فِي كَبِيرٍ»</w:t>
      </w:r>
      <w:r w:rsidRPr="0033259C">
        <w:rPr>
          <w:sz w:val="40"/>
          <w:szCs w:val="40"/>
          <w:rtl/>
        </w:rPr>
        <w:t xml:space="preserve">، ذكر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معصيتين</w:t>
      </w:r>
      <w:r w:rsidRPr="0033259C">
        <w:rPr>
          <w:sz w:val="40"/>
          <w:szCs w:val="40"/>
          <w:rtl/>
        </w:rPr>
        <w:t xml:space="preserve"> </w:t>
      </w:r>
      <w:r w:rsidRPr="0033259C">
        <w:rPr>
          <w:rFonts w:hint="cs"/>
          <w:sz w:val="40"/>
          <w:szCs w:val="40"/>
          <w:rtl/>
        </w:rPr>
        <w:t>قد</w:t>
      </w:r>
      <w:r w:rsidRPr="0033259C">
        <w:rPr>
          <w:sz w:val="40"/>
          <w:szCs w:val="40"/>
          <w:rtl/>
        </w:rPr>
        <w:t xml:space="preserve"> </w:t>
      </w:r>
      <w:r w:rsidRPr="0033259C">
        <w:rPr>
          <w:rFonts w:hint="cs"/>
          <w:sz w:val="40"/>
          <w:szCs w:val="40"/>
          <w:rtl/>
        </w:rPr>
        <w:t>وقع</w:t>
      </w:r>
      <w:r w:rsidRPr="0033259C">
        <w:rPr>
          <w:sz w:val="40"/>
          <w:szCs w:val="40"/>
          <w:rtl/>
        </w:rPr>
        <w:t xml:space="preserve"> </w:t>
      </w:r>
      <w:r w:rsidRPr="0033259C">
        <w:rPr>
          <w:rFonts w:hint="cs"/>
          <w:sz w:val="40"/>
          <w:szCs w:val="40"/>
          <w:rtl/>
        </w:rPr>
        <w:t>فيهما</w:t>
      </w:r>
      <w:r w:rsidRPr="0033259C">
        <w:rPr>
          <w:sz w:val="40"/>
          <w:szCs w:val="40"/>
          <w:rtl/>
        </w:rPr>
        <w:t xml:space="preserve"> </w:t>
      </w:r>
      <w:r w:rsidRPr="0033259C">
        <w:rPr>
          <w:rFonts w:hint="cs"/>
          <w:sz w:val="40"/>
          <w:szCs w:val="40"/>
          <w:rtl/>
        </w:rPr>
        <w:t>هذان</w:t>
      </w:r>
      <w:r w:rsidRPr="0033259C">
        <w:rPr>
          <w:sz w:val="40"/>
          <w:szCs w:val="40"/>
          <w:rtl/>
        </w:rPr>
        <w:t xml:space="preserve"> </w:t>
      </w:r>
      <w:r w:rsidRPr="0033259C">
        <w:rPr>
          <w:rFonts w:hint="cs"/>
          <w:sz w:val="40"/>
          <w:szCs w:val="40"/>
          <w:rtl/>
        </w:rPr>
        <w:t>الرجلان</w:t>
      </w:r>
      <w:r w:rsidRPr="0033259C">
        <w:rPr>
          <w:sz w:val="40"/>
          <w:szCs w:val="40"/>
          <w:rtl/>
        </w:rPr>
        <w:t>:</w:t>
      </w:r>
    </w:p>
    <w:p w14:paraId="55100584" w14:textId="77777777" w:rsidR="007534E6" w:rsidRPr="0033259C" w:rsidRDefault="007534E6" w:rsidP="007534E6">
      <w:pPr>
        <w:spacing w:after="120"/>
        <w:ind w:firstLine="397"/>
        <w:rPr>
          <w:sz w:val="40"/>
          <w:szCs w:val="40"/>
          <w:rtl/>
        </w:rPr>
      </w:pPr>
      <w:r w:rsidRPr="0033259C">
        <w:rPr>
          <w:sz w:val="40"/>
          <w:szCs w:val="40"/>
          <w:rtl/>
        </w:rPr>
        <w:t>أولهما: عدم الاستنزاه من البول.</w:t>
      </w:r>
    </w:p>
    <w:p w14:paraId="62B0714B" w14:textId="77777777" w:rsidR="007534E6" w:rsidRPr="0033259C" w:rsidRDefault="007534E6" w:rsidP="007534E6">
      <w:pPr>
        <w:spacing w:after="120"/>
        <w:ind w:firstLine="397"/>
        <w:rPr>
          <w:sz w:val="40"/>
          <w:szCs w:val="40"/>
          <w:rtl/>
        </w:rPr>
      </w:pPr>
      <w:r w:rsidRPr="0033259C">
        <w:rPr>
          <w:sz w:val="40"/>
          <w:szCs w:val="40"/>
          <w:rtl/>
        </w:rPr>
        <w:lastRenderedPageBreak/>
        <w:t>والثانية: النميمة.</w:t>
      </w:r>
    </w:p>
    <w:p w14:paraId="25F72A02" w14:textId="77777777" w:rsidR="007534E6" w:rsidRPr="0033259C" w:rsidRDefault="007534E6" w:rsidP="007534E6">
      <w:pPr>
        <w:spacing w:after="120"/>
        <w:ind w:firstLine="397"/>
        <w:rPr>
          <w:sz w:val="40"/>
          <w:szCs w:val="40"/>
          <w:rtl/>
        </w:rPr>
      </w:pPr>
      <w:r w:rsidRPr="0033259C">
        <w:rPr>
          <w:sz w:val="40"/>
          <w:szCs w:val="40"/>
          <w:rtl/>
        </w:rPr>
        <w:t xml:space="preserve">ومقصدنا في هذا الباب: الجملة الأولى منه، وهو قوله -عَلَيْهِ الصَّلَاةُ وَالسَّلَامُ: </w:t>
      </w:r>
      <w:r w:rsidRPr="0033259C">
        <w:rPr>
          <w:color w:val="006600"/>
          <w:sz w:val="40"/>
          <w:szCs w:val="40"/>
          <w:rtl/>
        </w:rPr>
        <w:t>«أَمَّا أَحَدُهُمَا: فَكَانَ لا يَسْتَتِرُ مِنْ الْبَوْلِ»</w:t>
      </w:r>
      <w:r w:rsidRPr="0033259C">
        <w:rPr>
          <w:sz w:val="40"/>
          <w:szCs w:val="40"/>
          <w:rtl/>
        </w:rPr>
        <w:t>.</w:t>
      </w:r>
    </w:p>
    <w:p w14:paraId="16134773" w14:textId="77777777" w:rsidR="007534E6" w:rsidRPr="0033259C" w:rsidRDefault="007534E6" w:rsidP="007534E6">
      <w:pPr>
        <w:spacing w:after="120"/>
        <w:ind w:firstLine="397"/>
        <w:rPr>
          <w:sz w:val="40"/>
          <w:szCs w:val="40"/>
          <w:rtl/>
        </w:rPr>
      </w:pPr>
      <w:r w:rsidRPr="0033259C">
        <w:rPr>
          <w:sz w:val="40"/>
          <w:szCs w:val="40"/>
          <w:rtl/>
        </w:rPr>
        <w:t>الاستتار هنا ليس عدم الظهور أمام الناس، أو أن تضع سترة بينك وبين الناس، لا، إنما المراد بالاستتار ها هنا: الاستنزاه.</w:t>
      </w:r>
    </w:p>
    <w:p w14:paraId="7CA8CD82" w14:textId="77777777" w:rsidR="007534E6" w:rsidRPr="0033259C" w:rsidRDefault="007534E6" w:rsidP="007534E6">
      <w:pPr>
        <w:spacing w:after="120"/>
        <w:ind w:firstLine="397"/>
        <w:rPr>
          <w:sz w:val="40"/>
          <w:szCs w:val="40"/>
          <w:rtl/>
        </w:rPr>
      </w:pPr>
      <w:r w:rsidRPr="0033259C">
        <w:rPr>
          <w:sz w:val="40"/>
          <w:szCs w:val="40"/>
          <w:rtl/>
        </w:rPr>
        <w:t xml:space="preserve">إن قال قائل: من أن أتيتم بذلك؟ </w:t>
      </w:r>
    </w:p>
    <w:p w14:paraId="72E0E00C" w14:textId="77777777" w:rsidR="007534E6" w:rsidRPr="0033259C" w:rsidRDefault="007534E6" w:rsidP="007534E6">
      <w:pPr>
        <w:spacing w:after="120"/>
        <w:ind w:firstLine="397"/>
        <w:rPr>
          <w:sz w:val="40"/>
          <w:szCs w:val="40"/>
          <w:rtl/>
        </w:rPr>
      </w:pPr>
      <w:r w:rsidRPr="0033259C">
        <w:rPr>
          <w:sz w:val="40"/>
          <w:szCs w:val="40"/>
          <w:rtl/>
        </w:rPr>
        <w:t xml:space="preserve">قلنا: أتينا بذلك من روايات الحديث الأخرى، وأنَّ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فسَّر</w:t>
      </w:r>
      <w:r w:rsidRPr="0033259C">
        <w:rPr>
          <w:sz w:val="40"/>
          <w:szCs w:val="40"/>
          <w:rtl/>
        </w:rPr>
        <w:t xml:space="preserve"> </w:t>
      </w:r>
      <w:r w:rsidRPr="0033259C">
        <w:rPr>
          <w:rFonts w:hint="cs"/>
          <w:sz w:val="40"/>
          <w:szCs w:val="40"/>
          <w:rtl/>
        </w:rPr>
        <w:t>ا</w:t>
      </w:r>
      <w:r w:rsidRPr="0033259C">
        <w:rPr>
          <w:sz w:val="40"/>
          <w:szCs w:val="40"/>
          <w:rtl/>
        </w:rPr>
        <w:t xml:space="preserve">لاستتار قال: </w:t>
      </w:r>
      <w:r w:rsidRPr="0033259C">
        <w:rPr>
          <w:color w:val="006600"/>
          <w:sz w:val="40"/>
          <w:szCs w:val="40"/>
          <w:rtl/>
        </w:rPr>
        <w:t>«لَا يَسْتَنْزِهُ مِن بَوْلِه»</w:t>
      </w:r>
      <w:r w:rsidRPr="0033259C">
        <w:rPr>
          <w:rStyle w:val="a4"/>
          <w:color w:val="008000"/>
          <w:sz w:val="40"/>
          <w:szCs w:val="40"/>
          <w:rtl/>
        </w:rPr>
        <w:footnoteReference w:id="10"/>
      </w:r>
      <w:r w:rsidRPr="0033259C">
        <w:rPr>
          <w:sz w:val="40"/>
          <w:szCs w:val="40"/>
          <w:rtl/>
        </w:rPr>
        <w:t xml:space="preserve">، ولم يُرد يضع سترة بينه وبين الناس، نعم الاستتار واجب، لكنه ليس هو علة هذا الحديث. </w:t>
      </w:r>
    </w:p>
    <w:p w14:paraId="380014E3" w14:textId="77777777" w:rsidR="007534E6" w:rsidRPr="0033259C" w:rsidRDefault="007534E6" w:rsidP="007534E6">
      <w:pPr>
        <w:spacing w:after="120"/>
        <w:ind w:firstLine="397"/>
        <w:rPr>
          <w:sz w:val="40"/>
          <w:szCs w:val="40"/>
          <w:rtl/>
        </w:rPr>
      </w:pPr>
      <w:r w:rsidRPr="0033259C">
        <w:rPr>
          <w:sz w:val="40"/>
          <w:szCs w:val="40"/>
          <w:rtl/>
        </w:rPr>
        <w:t>فإن قال قائل: فقد يراد به الاستتار وقد يكون هذا اللفظ هو اللفظ الراجح.</w:t>
      </w:r>
    </w:p>
    <w:p w14:paraId="762E0AEC" w14:textId="77777777" w:rsidR="007534E6" w:rsidRPr="0033259C" w:rsidRDefault="007534E6" w:rsidP="007534E6">
      <w:pPr>
        <w:spacing w:after="120"/>
        <w:ind w:firstLine="397"/>
        <w:rPr>
          <w:sz w:val="40"/>
          <w:szCs w:val="40"/>
          <w:rtl/>
        </w:rPr>
      </w:pPr>
      <w:r w:rsidRPr="0033259C">
        <w:rPr>
          <w:sz w:val="40"/>
          <w:szCs w:val="40"/>
          <w:rtl/>
        </w:rPr>
        <w:t xml:space="preserve">نقول: لا، مما يدل على ذلك أنَّ أبا موسى الأشعري -رَضِيَ اللهُ عَنْهُ- كان يُشدد في البول، من قول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وكان</w:t>
      </w:r>
      <w:r w:rsidRPr="0033259C">
        <w:rPr>
          <w:sz w:val="40"/>
          <w:szCs w:val="40"/>
          <w:rtl/>
        </w:rPr>
        <w:t xml:space="preserve"> </w:t>
      </w:r>
      <w:r w:rsidRPr="0033259C">
        <w:rPr>
          <w:rFonts w:hint="cs"/>
          <w:sz w:val="40"/>
          <w:szCs w:val="40"/>
          <w:rtl/>
        </w:rPr>
        <w:t>يقول</w:t>
      </w:r>
      <w:r w:rsidRPr="0033259C">
        <w:rPr>
          <w:sz w:val="40"/>
          <w:szCs w:val="40"/>
          <w:rtl/>
        </w:rPr>
        <w:t>: "إنَّ بَنِي إسْرَائِيلَ كانَ إذَا أصَابَ ثَوْبَ أحَدِهِمْ قَرَضَهُ"؛ لأنهم كان عليهم آصار وأغلال ليست على هذه الأمة، "فكان إذا أصاب جلد أحدهم قرضه" يعني حكَّه حتى يظهر اللحم.</w:t>
      </w:r>
    </w:p>
    <w:p w14:paraId="5F66045B" w14:textId="77777777" w:rsidR="007534E6" w:rsidRPr="0033259C" w:rsidRDefault="007534E6" w:rsidP="007534E6">
      <w:pPr>
        <w:spacing w:after="120"/>
        <w:ind w:firstLine="397"/>
        <w:rPr>
          <w:sz w:val="40"/>
          <w:szCs w:val="40"/>
          <w:rtl/>
        </w:rPr>
      </w:pPr>
      <w:r w:rsidRPr="0033259C">
        <w:rPr>
          <w:sz w:val="40"/>
          <w:szCs w:val="40"/>
          <w:rtl/>
        </w:rPr>
        <w:t xml:space="preserve">قال: "وإن أصاب ثوب أحدهم قطعه"، وكان أبو موسى يبول في قارورة من التشديد، ولكن حذيفة قال: "ليته لم يشدد"، يعني ما يبلغ التشديد هذا، رأيت النبي </w:t>
      </w:r>
      <w:r w:rsidRPr="0033259C">
        <w:rPr>
          <w:rFonts w:ascii="Sakkal Majalla" w:hAnsi="Sakkal Majalla" w:cs="Sakkal Majalla" w:hint="cs"/>
          <w:sz w:val="40"/>
          <w:szCs w:val="40"/>
          <w:rtl/>
        </w:rPr>
        <w:t>ﷺ</w:t>
      </w:r>
      <w:r w:rsidRPr="0033259C">
        <w:rPr>
          <w:rFonts w:hint="cs"/>
          <w:sz w:val="40"/>
          <w:szCs w:val="40"/>
          <w:rtl/>
        </w:rPr>
        <w:t>،</w:t>
      </w:r>
      <w:r w:rsidRPr="0033259C">
        <w:rPr>
          <w:sz w:val="40"/>
          <w:szCs w:val="40"/>
          <w:rtl/>
        </w:rPr>
        <w:t xml:space="preserve"> </w:t>
      </w:r>
      <w:r w:rsidRPr="0033259C">
        <w:rPr>
          <w:rFonts w:hint="cs"/>
          <w:sz w:val="40"/>
          <w:szCs w:val="40"/>
          <w:rtl/>
        </w:rPr>
        <w:t>أتى</w:t>
      </w:r>
      <w:r w:rsidRPr="0033259C">
        <w:rPr>
          <w:sz w:val="40"/>
          <w:szCs w:val="40"/>
          <w:rtl/>
        </w:rPr>
        <w:t xml:space="preserve"> </w:t>
      </w:r>
      <w:r w:rsidRPr="0033259C">
        <w:rPr>
          <w:rFonts w:hint="cs"/>
          <w:sz w:val="40"/>
          <w:szCs w:val="40"/>
          <w:rtl/>
        </w:rPr>
        <w:t>إلى</w:t>
      </w:r>
      <w:r w:rsidRPr="0033259C">
        <w:rPr>
          <w:sz w:val="40"/>
          <w:szCs w:val="40"/>
          <w:rtl/>
        </w:rPr>
        <w:t xml:space="preserve"> </w:t>
      </w:r>
      <w:r w:rsidRPr="0033259C">
        <w:rPr>
          <w:rFonts w:hint="cs"/>
          <w:sz w:val="40"/>
          <w:szCs w:val="40"/>
          <w:rtl/>
        </w:rPr>
        <w:t>سباطة</w:t>
      </w:r>
      <w:r w:rsidRPr="0033259C">
        <w:rPr>
          <w:sz w:val="40"/>
          <w:szCs w:val="40"/>
          <w:rtl/>
        </w:rPr>
        <w:t xml:space="preserve"> </w:t>
      </w:r>
      <w:r w:rsidRPr="0033259C">
        <w:rPr>
          <w:rFonts w:hint="cs"/>
          <w:sz w:val="40"/>
          <w:szCs w:val="40"/>
          <w:rtl/>
        </w:rPr>
        <w:t>قوم</w:t>
      </w:r>
      <w:r w:rsidRPr="0033259C">
        <w:rPr>
          <w:sz w:val="40"/>
          <w:szCs w:val="40"/>
          <w:rtl/>
        </w:rPr>
        <w:t xml:space="preserve"> </w:t>
      </w:r>
      <w:r w:rsidRPr="0033259C">
        <w:rPr>
          <w:rFonts w:hint="cs"/>
          <w:sz w:val="40"/>
          <w:szCs w:val="40"/>
          <w:rtl/>
        </w:rPr>
        <w:t>فبال</w:t>
      </w:r>
      <w:r w:rsidRPr="0033259C">
        <w:rPr>
          <w:sz w:val="40"/>
          <w:szCs w:val="40"/>
          <w:rtl/>
        </w:rPr>
        <w:t xml:space="preserve"> </w:t>
      </w:r>
      <w:r w:rsidRPr="0033259C">
        <w:rPr>
          <w:rFonts w:hint="cs"/>
          <w:sz w:val="40"/>
          <w:szCs w:val="40"/>
          <w:rtl/>
        </w:rPr>
        <w:t>قائمًا</w:t>
      </w:r>
      <w:r w:rsidRPr="0033259C">
        <w:rPr>
          <w:sz w:val="40"/>
          <w:szCs w:val="40"/>
          <w:rtl/>
        </w:rPr>
        <w:t>.</w:t>
      </w:r>
    </w:p>
    <w:p w14:paraId="67C20460" w14:textId="77777777" w:rsidR="007534E6" w:rsidRPr="0033259C" w:rsidRDefault="007534E6" w:rsidP="007534E6">
      <w:pPr>
        <w:spacing w:after="120"/>
        <w:ind w:firstLine="397"/>
        <w:rPr>
          <w:sz w:val="40"/>
          <w:szCs w:val="40"/>
          <w:rtl/>
        </w:rPr>
      </w:pPr>
      <w:r w:rsidRPr="0033259C">
        <w:rPr>
          <w:sz w:val="40"/>
          <w:szCs w:val="40"/>
          <w:rtl/>
        </w:rPr>
        <w:lastRenderedPageBreak/>
        <w:t>وفيه: أنه ينبغي للإنسان أن يتوسَّط، لا يكون عرضة لوقوع البول عليه، لكن ما يصيبه من الشَّيء اليسير من رشاش البول الذي لا يستطيع أن يتنزه عنه معفو عنه، وأمَّا ما سوى ذلك فلا.</w:t>
      </w:r>
    </w:p>
    <w:p w14:paraId="192ED79B" w14:textId="7907E335" w:rsidR="007534E6" w:rsidRPr="0033259C" w:rsidRDefault="007534E6" w:rsidP="007534E6">
      <w:pPr>
        <w:spacing w:after="120"/>
        <w:ind w:firstLine="397"/>
        <w:rPr>
          <w:sz w:val="40"/>
          <w:szCs w:val="40"/>
          <w:rtl/>
        </w:rPr>
      </w:pPr>
      <w:r w:rsidRPr="0033259C">
        <w:rPr>
          <w:sz w:val="40"/>
          <w:szCs w:val="40"/>
          <w:rtl/>
        </w:rPr>
        <w:t xml:space="preserve">ومن عدم الاستنزاه من البول أو عدم التنزُّه منه: ما يصنعه بعض الناس حينما يفرغ من البول تجد أنه لا يستنجي، فهذا داخل في هذا الوعيد، مما يقع من عدم الاستنزاه من البول أو الاستتار من البول أن بعض الناس إذا فراغ أو قبل أن يفرغ ربما لبس ملابسه فيقع شيء من القطرات المتعمدة، ما نتكلم عن سلس البول، فسلس البول هذا مسألة أخرى، هذه كلها من عدم الاستتار، فقوله </w:t>
      </w:r>
      <w:r w:rsidRPr="0033259C">
        <w:rPr>
          <w:color w:val="006600"/>
          <w:sz w:val="40"/>
          <w:szCs w:val="40"/>
          <w:rtl/>
        </w:rPr>
        <w:t>«لا يَسْتَتِرُ مِنْ الْبَوْلِ»</w:t>
      </w:r>
      <w:r w:rsidRPr="0033259C">
        <w:rPr>
          <w:sz w:val="40"/>
          <w:szCs w:val="40"/>
          <w:rtl/>
        </w:rPr>
        <w:t xml:space="preserve"> يعني لا يتوقى ولا يتنزه من بوله.</w:t>
      </w:r>
    </w:p>
    <w:p w14:paraId="35120B08" w14:textId="77777777" w:rsidR="007534E6" w:rsidRPr="0033259C" w:rsidRDefault="007534E6" w:rsidP="007534E6">
      <w:pPr>
        <w:spacing w:after="120"/>
        <w:ind w:firstLine="397"/>
        <w:rPr>
          <w:sz w:val="40"/>
          <w:szCs w:val="40"/>
          <w:rtl/>
        </w:rPr>
      </w:pPr>
      <w:r w:rsidRPr="0033259C">
        <w:rPr>
          <w:sz w:val="40"/>
          <w:szCs w:val="40"/>
          <w:rtl/>
        </w:rPr>
        <w:t>وبناء عليه، فنقول: إنَّ التنزه من البول من الواجبات، ولا يجوز للإنسان أن يعرِّض نفسه لبوله إلا ما يُعفى عنه من يسير الرَّذاذ الذي يقع للإنسان الذي وصفه العلماء بأنه كرؤوس الدبابيس، كما لو جلس الإنسان على الجلَّاس -أكرمكم الله- ثم أصابه شيء من الرَّذاذ اليسير؛ فهذا معفو عنه، لكن ما سوى ذلك فنقول: لا.</w:t>
      </w:r>
    </w:p>
    <w:p w14:paraId="103E14D1" w14:textId="4CE13A4D" w:rsidR="007534E6" w:rsidRPr="0033259C" w:rsidRDefault="007534E6" w:rsidP="007534E6">
      <w:pPr>
        <w:spacing w:after="120"/>
        <w:ind w:firstLine="397"/>
        <w:rPr>
          <w:sz w:val="40"/>
          <w:szCs w:val="40"/>
          <w:rtl/>
        </w:rPr>
      </w:pPr>
      <w:r w:rsidRPr="0033259C">
        <w:rPr>
          <w:sz w:val="40"/>
          <w:szCs w:val="40"/>
          <w:rtl/>
        </w:rPr>
        <w:t>هذا مما</w:t>
      </w:r>
      <w:r w:rsidR="00FA59DF" w:rsidRPr="0033259C">
        <w:rPr>
          <w:sz w:val="40"/>
          <w:szCs w:val="40"/>
          <w:rtl/>
        </w:rPr>
        <w:t xml:space="preserve"> ينبغي</w:t>
      </w:r>
      <w:r w:rsidRPr="0033259C">
        <w:rPr>
          <w:sz w:val="40"/>
          <w:szCs w:val="40"/>
          <w:rtl/>
        </w:rPr>
        <w:t xml:space="preserve"> أن يعلم من قول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وقد</w:t>
      </w:r>
      <w:r w:rsidRPr="0033259C">
        <w:rPr>
          <w:sz w:val="40"/>
          <w:szCs w:val="40"/>
          <w:rtl/>
        </w:rPr>
        <w:t xml:space="preserve"> </w:t>
      </w:r>
      <w:r w:rsidRPr="0033259C">
        <w:rPr>
          <w:rFonts w:hint="cs"/>
          <w:sz w:val="40"/>
          <w:szCs w:val="40"/>
          <w:rtl/>
        </w:rPr>
        <w:t>توعَّد</w:t>
      </w:r>
      <w:r w:rsidRPr="0033259C">
        <w:rPr>
          <w:sz w:val="40"/>
          <w:szCs w:val="40"/>
          <w:rtl/>
        </w:rPr>
        <w:t xml:space="preserve"> </w:t>
      </w:r>
      <w:r w:rsidRPr="0033259C">
        <w:rPr>
          <w:rFonts w:hint="cs"/>
          <w:sz w:val="40"/>
          <w:szCs w:val="40"/>
          <w:rtl/>
        </w:rPr>
        <w:t>فيه</w:t>
      </w:r>
      <w:r w:rsidRPr="0033259C">
        <w:rPr>
          <w:sz w:val="40"/>
          <w:szCs w:val="40"/>
          <w:rtl/>
        </w:rPr>
        <w:t xml:space="preserve"> </w:t>
      </w:r>
      <w:r w:rsidRPr="0033259C">
        <w:rPr>
          <w:rFonts w:hint="cs"/>
          <w:sz w:val="40"/>
          <w:szCs w:val="40"/>
          <w:rtl/>
        </w:rPr>
        <w:t>النبي</w:t>
      </w:r>
      <w:r w:rsidRPr="0033259C">
        <w:rPr>
          <w:sz w:val="40"/>
          <w:szCs w:val="40"/>
          <w:rtl/>
        </w:rPr>
        <w:t xml:space="preserve">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بعذاب</w:t>
      </w:r>
      <w:r w:rsidRPr="0033259C">
        <w:rPr>
          <w:sz w:val="40"/>
          <w:szCs w:val="40"/>
          <w:rtl/>
        </w:rPr>
        <w:t xml:space="preserve"> </w:t>
      </w:r>
      <w:r w:rsidRPr="0033259C">
        <w:rPr>
          <w:rFonts w:hint="cs"/>
          <w:sz w:val="40"/>
          <w:szCs w:val="40"/>
          <w:rtl/>
        </w:rPr>
        <w:t>القبر،</w:t>
      </w:r>
      <w:r w:rsidRPr="0033259C">
        <w:rPr>
          <w:sz w:val="40"/>
          <w:szCs w:val="40"/>
          <w:rtl/>
        </w:rPr>
        <w:t xml:space="preserve"> </w:t>
      </w:r>
      <w:r w:rsidRPr="0033259C">
        <w:rPr>
          <w:rFonts w:hint="cs"/>
          <w:sz w:val="40"/>
          <w:szCs w:val="40"/>
          <w:rtl/>
        </w:rPr>
        <w:t>فدلَّ</w:t>
      </w:r>
      <w:r w:rsidRPr="0033259C">
        <w:rPr>
          <w:sz w:val="40"/>
          <w:szCs w:val="40"/>
          <w:rtl/>
        </w:rPr>
        <w:t xml:space="preserve"> </w:t>
      </w:r>
      <w:r w:rsidRPr="0033259C">
        <w:rPr>
          <w:rFonts w:hint="cs"/>
          <w:sz w:val="40"/>
          <w:szCs w:val="40"/>
          <w:rtl/>
        </w:rPr>
        <w:t>على</w:t>
      </w:r>
      <w:r w:rsidRPr="0033259C">
        <w:rPr>
          <w:sz w:val="40"/>
          <w:szCs w:val="40"/>
          <w:rtl/>
        </w:rPr>
        <w:t xml:space="preserve"> </w:t>
      </w:r>
      <w:r w:rsidRPr="0033259C">
        <w:rPr>
          <w:rFonts w:hint="cs"/>
          <w:sz w:val="40"/>
          <w:szCs w:val="40"/>
          <w:rtl/>
        </w:rPr>
        <w:t>أنها</w:t>
      </w:r>
      <w:r w:rsidRPr="0033259C">
        <w:rPr>
          <w:sz w:val="40"/>
          <w:szCs w:val="40"/>
          <w:rtl/>
        </w:rPr>
        <w:t xml:space="preserve"> </w:t>
      </w:r>
      <w:r w:rsidRPr="0033259C">
        <w:rPr>
          <w:rFonts w:hint="cs"/>
          <w:sz w:val="40"/>
          <w:szCs w:val="40"/>
          <w:rtl/>
        </w:rPr>
        <w:t>كبيرة</w:t>
      </w:r>
      <w:r w:rsidRPr="0033259C">
        <w:rPr>
          <w:sz w:val="40"/>
          <w:szCs w:val="40"/>
          <w:rtl/>
        </w:rPr>
        <w:t>.</w:t>
      </w:r>
    </w:p>
    <w:p w14:paraId="38B14069" w14:textId="3F671C0A" w:rsidR="007534E6" w:rsidRPr="0033259C" w:rsidRDefault="007534E6" w:rsidP="007534E6">
      <w:pPr>
        <w:spacing w:after="120"/>
        <w:ind w:firstLine="397"/>
        <w:rPr>
          <w:sz w:val="40"/>
          <w:szCs w:val="40"/>
          <w:rtl/>
        </w:rPr>
      </w:pPr>
      <w:r w:rsidRPr="0033259C">
        <w:rPr>
          <w:sz w:val="40"/>
          <w:szCs w:val="40"/>
          <w:rtl/>
        </w:rPr>
        <w:t xml:space="preserve">قال: </w:t>
      </w:r>
      <w:r w:rsidRPr="0033259C">
        <w:rPr>
          <w:color w:val="006600"/>
          <w:sz w:val="40"/>
          <w:szCs w:val="40"/>
          <w:rtl/>
        </w:rPr>
        <w:t>«إنَّهُمَا لَيُعَذَّبَانِ، وَمَا يُعَذَّبَانِ فِي كَبِيرٍ»</w:t>
      </w:r>
      <w:r w:rsidRPr="0033259C">
        <w:rPr>
          <w:sz w:val="40"/>
          <w:szCs w:val="40"/>
          <w:rtl/>
        </w:rPr>
        <w:t xml:space="preserve">، ثم قال في بعض الروايات: </w:t>
      </w:r>
      <w:r w:rsidRPr="0033259C">
        <w:rPr>
          <w:color w:val="006600"/>
          <w:sz w:val="40"/>
          <w:szCs w:val="40"/>
          <w:rtl/>
        </w:rPr>
        <w:t xml:space="preserve">«بلى </w:t>
      </w:r>
      <w:r w:rsidR="00694E74" w:rsidRPr="0033259C">
        <w:rPr>
          <w:color w:val="006600"/>
          <w:sz w:val="40"/>
          <w:szCs w:val="40"/>
          <w:rtl/>
        </w:rPr>
        <w:t>وإنه</w:t>
      </w:r>
      <w:r w:rsidRPr="0033259C">
        <w:rPr>
          <w:color w:val="006600"/>
          <w:sz w:val="40"/>
          <w:szCs w:val="40"/>
          <w:rtl/>
        </w:rPr>
        <w:t xml:space="preserve"> لكبير»</w:t>
      </w:r>
      <w:r w:rsidRPr="0033259C">
        <w:rPr>
          <w:sz w:val="40"/>
          <w:szCs w:val="40"/>
          <w:rtl/>
        </w:rPr>
        <w:t xml:space="preserve"> يعني إنه لكبير عند الله.</w:t>
      </w:r>
    </w:p>
    <w:p w14:paraId="0300D59D" w14:textId="77777777" w:rsidR="007534E6" w:rsidRPr="0033259C" w:rsidRDefault="007534E6" w:rsidP="007534E6">
      <w:pPr>
        <w:spacing w:after="120"/>
        <w:ind w:firstLine="397"/>
        <w:rPr>
          <w:sz w:val="40"/>
          <w:szCs w:val="40"/>
          <w:rtl/>
        </w:rPr>
      </w:pPr>
      <w:r w:rsidRPr="0033259C">
        <w:rPr>
          <w:sz w:val="40"/>
          <w:szCs w:val="40"/>
          <w:rtl/>
        </w:rPr>
        <w:t xml:space="preserve">وقوله: </w:t>
      </w:r>
      <w:r w:rsidRPr="0033259C">
        <w:rPr>
          <w:color w:val="006600"/>
          <w:sz w:val="40"/>
          <w:szCs w:val="40"/>
          <w:rtl/>
        </w:rPr>
        <w:t>«وَمَا يُعَذَّبَانِ فِي كَبِيرٍ»</w:t>
      </w:r>
      <w:r w:rsidRPr="0033259C">
        <w:rPr>
          <w:sz w:val="40"/>
          <w:szCs w:val="40"/>
          <w:rtl/>
        </w:rPr>
        <w:t>، يعني هذا الأمر عند الناس أمر يسير يستطيعون أن يتوقون منه، وربما استسهلوه، وربما وقعوا فيه واستكثروا منه، مع أنه شيء يستطيعون أن يتنزهوا عنه، منه البول.</w:t>
      </w:r>
    </w:p>
    <w:p w14:paraId="520F96DD" w14:textId="77777777" w:rsidR="007534E6" w:rsidRPr="0033259C" w:rsidRDefault="007534E6" w:rsidP="007534E6">
      <w:pPr>
        <w:spacing w:after="120"/>
        <w:ind w:firstLine="397"/>
        <w:rPr>
          <w:sz w:val="40"/>
          <w:szCs w:val="40"/>
          <w:rtl/>
        </w:rPr>
      </w:pPr>
      <w:r w:rsidRPr="0033259C">
        <w:rPr>
          <w:sz w:val="40"/>
          <w:szCs w:val="40"/>
          <w:rtl/>
        </w:rPr>
        <w:lastRenderedPageBreak/>
        <w:t xml:space="preserve">ومما يدل على عظم هذا الأمر: أن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قد</w:t>
      </w:r>
      <w:r w:rsidRPr="0033259C">
        <w:rPr>
          <w:sz w:val="40"/>
          <w:szCs w:val="40"/>
          <w:rtl/>
        </w:rPr>
        <w:t xml:space="preserve"> </w:t>
      </w:r>
      <w:r w:rsidRPr="0033259C">
        <w:rPr>
          <w:rFonts w:hint="cs"/>
          <w:sz w:val="40"/>
          <w:szCs w:val="40"/>
          <w:rtl/>
        </w:rPr>
        <w:t>قرنه</w:t>
      </w:r>
      <w:r w:rsidRPr="0033259C">
        <w:rPr>
          <w:sz w:val="40"/>
          <w:szCs w:val="40"/>
          <w:rtl/>
        </w:rPr>
        <w:t xml:space="preserve"> </w:t>
      </w:r>
      <w:r w:rsidRPr="0033259C">
        <w:rPr>
          <w:rFonts w:hint="cs"/>
          <w:sz w:val="40"/>
          <w:szCs w:val="40"/>
          <w:rtl/>
        </w:rPr>
        <w:t>بالنميمة،</w:t>
      </w:r>
      <w:r w:rsidRPr="0033259C">
        <w:rPr>
          <w:sz w:val="40"/>
          <w:szCs w:val="40"/>
          <w:rtl/>
        </w:rPr>
        <w:t xml:space="preserve"> </w:t>
      </w:r>
      <w:r w:rsidRPr="0033259C">
        <w:rPr>
          <w:rFonts w:hint="cs"/>
          <w:sz w:val="40"/>
          <w:szCs w:val="40"/>
          <w:rtl/>
        </w:rPr>
        <w:t>وال</w:t>
      </w:r>
      <w:r w:rsidRPr="0033259C">
        <w:rPr>
          <w:sz w:val="40"/>
          <w:szCs w:val="40"/>
          <w:rtl/>
        </w:rPr>
        <w:t xml:space="preserve">نَّميمة عند العلماء -رحمهم الله- كبيرة من الكبائر، قال: </w:t>
      </w:r>
      <w:r w:rsidRPr="0033259C">
        <w:rPr>
          <w:color w:val="006600"/>
          <w:sz w:val="40"/>
          <w:szCs w:val="40"/>
          <w:rtl/>
        </w:rPr>
        <w:t>«وَأَمَّا الآخَرُ: فَكَانَ يَمْشِي بِالنَّمِيمَةِ»</w:t>
      </w:r>
      <w:r w:rsidRPr="0033259C">
        <w:rPr>
          <w:sz w:val="40"/>
          <w:szCs w:val="40"/>
          <w:rtl/>
        </w:rPr>
        <w:t xml:space="preserve">، فقرن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النَّمام</w:t>
      </w:r>
      <w:r w:rsidRPr="0033259C">
        <w:rPr>
          <w:sz w:val="40"/>
          <w:szCs w:val="40"/>
          <w:rtl/>
        </w:rPr>
        <w:t xml:space="preserve"> </w:t>
      </w:r>
      <w:r w:rsidRPr="0033259C">
        <w:rPr>
          <w:rFonts w:hint="cs"/>
          <w:sz w:val="40"/>
          <w:szCs w:val="40"/>
          <w:rtl/>
        </w:rPr>
        <w:t>بهذا</w:t>
      </w:r>
      <w:r w:rsidRPr="0033259C">
        <w:rPr>
          <w:sz w:val="40"/>
          <w:szCs w:val="40"/>
          <w:rtl/>
        </w:rPr>
        <w:t xml:space="preserve"> </w:t>
      </w:r>
      <w:r w:rsidRPr="0033259C">
        <w:rPr>
          <w:rFonts w:hint="cs"/>
          <w:sz w:val="40"/>
          <w:szCs w:val="40"/>
          <w:rtl/>
        </w:rPr>
        <w:t>الرجل</w:t>
      </w:r>
      <w:r w:rsidRPr="0033259C">
        <w:rPr>
          <w:sz w:val="40"/>
          <w:szCs w:val="40"/>
          <w:rtl/>
        </w:rPr>
        <w:t xml:space="preserve"> </w:t>
      </w:r>
      <w:r w:rsidRPr="0033259C">
        <w:rPr>
          <w:rFonts w:hint="cs"/>
          <w:sz w:val="40"/>
          <w:szCs w:val="40"/>
          <w:rtl/>
        </w:rPr>
        <w:t>الذي</w:t>
      </w:r>
      <w:r w:rsidRPr="0033259C">
        <w:rPr>
          <w:sz w:val="40"/>
          <w:szCs w:val="40"/>
          <w:rtl/>
        </w:rPr>
        <w:t xml:space="preserve"> </w:t>
      </w:r>
      <w:r w:rsidRPr="0033259C">
        <w:rPr>
          <w:rFonts w:hint="cs"/>
          <w:sz w:val="40"/>
          <w:szCs w:val="40"/>
          <w:rtl/>
        </w:rPr>
        <w:t>لا</w:t>
      </w:r>
      <w:r w:rsidRPr="0033259C">
        <w:rPr>
          <w:sz w:val="40"/>
          <w:szCs w:val="40"/>
          <w:rtl/>
        </w:rPr>
        <w:t xml:space="preserve"> </w:t>
      </w:r>
      <w:r w:rsidRPr="0033259C">
        <w:rPr>
          <w:rFonts w:hint="cs"/>
          <w:sz w:val="40"/>
          <w:szCs w:val="40"/>
          <w:rtl/>
        </w:rPr>
        <w:t>يتوقى</w:t>
      </w:r>
      <w:r w:rsidRPr="0033259C">
        <w:rPr>
          <w:sz w:val="40"/>
          <w:szCs w:val="40"/>
          <w:rtl/>
        </w:rPr>
        <w:t xml:space="preserve"> </w:t>
      </w:r>
      <w:r w:rsidRPr="0033259C">
        <w:rPr>
          <w:rFonts w:hint="cs"/>
          <w:sz w:val="40"/>
          <w:szCs w:val="40"/>
          <w:rtl/>
        </w:rPr>
        <w:t>من</w:t>
      </w:r>
      <w:r w:rsidRPr="0033259C">
        <w:rPr>
          <w:sz w:val="40"/>
          <w:szCs w:val="40"/>
          <w:rtl/>
        </w:rPr>
        <w:t xml:space="preserve"> </w:t>
      </w:r>
      <w:r w:rsidRPr="0033259C">
        <w:rPr>
          <w:rFonts w:hint="cs"/>
          <w:sz w:val="40"/>
          <w:szCs w:val="40"/>
          <w:rtl/>
        </w:rPr>
        <w:t>الأحداث</w:t>
      </w:r>
      <w:r w:rsidRPr="0033259C">
        <w:rPr>
          <w:sz w:val="40"/>
          <w:szCs w:val="40"/>
          <w:rtl/>
        </w:rPr>
        <w:t xml:space="preserve"> </w:t>
      </w:r>
      <w:r w:rsidRPr="0033259C">
        <w:rPr>
          <w:rFonts w:hint="cs"/>
          <w:sz w:val="40"/>
          <w:szCs w:val="40"/>
          <w:rtl/>
        </w:rPr>
        <w:t>أو</w:t>
      </w:r>
      <w:r w:rsidRPr="0033259C">
        <w:rPr>
          <w:sz w:val="40"/>
          <w:szCs w:val="40"/>
          <w:rtl/>
        </w:rPr>
        <w:t xml:space="preserve"> </w:t>
      </w:r>
      <w:r w:rsidRPr="0033259C">
        <w:rPr>
          <w:rFonts w:hint="cs"/>
          <w:sz w:val="40"/>
          <w:szCs w:val="40"/>
          <w:rtl/>
        </w:rPr>
        <w:t>من</w:t>
      </w:r>
      <w:r w:rsidRPr="0033259C">
        <w:rPr>
          <w:sz w:val="40"/>
          <w:szCs w:val="40"/>
          <w:rtl/>
        </w:rPr>
        <w:t xml:space="preserve"> </w:t>
      </w:r>
      <w:r w:rsidRPr="0033259C">
        <w:rPr>
          <w:rFonts w:hint="cs"/>
          <w:sz w:val="40"/>
          <w:szCs w:val="40"/>
          <w:rtl/>
        </w:rPr>
        <w:t>ال</w:t>
      </w:r>
      <w:r w:rsidRPr="0033259C">
        <w:rPr>
          <w:sz w:val="40"/>
          <w:szCs w:val="40"/>
          <w:rtl/>
        </w:rPr>
        <w:t xml:space="preserve">أنجاس، قرنهما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وجعلهما</w:t>
      </w:r>
      <w:r w:rsidRPr="0033259C">
        <w:rPr>
          <w:sz w:val="40"/>
          <w:szCs w:val="40"/>
          <w:rtl/>
        </w:rPr>
        <w:t xml:space="preserve"> </w:t>
      </w:r>
      <w:r w:rsidRPr="0033259C">
        <w:rPr>
          <w:rFonts w:hint="cs"/>
          <w:sz w:val="40"/>
          <w:szCs w:val="40"/>
          <w:rtl/>
        </w:rPr>
        <w:t>في</w:t>
      </w:r>
      <w:r w:rsidRPr="0033259C">
        <w:rPr>
          <w:sz w:val="40"/>
          <w:szCs w:val="40"/>
          <w:rtl/>
        </w:rPr>
        <w:t xml:space="preserve"> </w:t>
      </w:r>
      <w:r w:rsidRPr="0033259C">
        <w:rPr>
          <w:rFonts w:hint="cs"/>
          <w:sz w:val="40"/>
          <w:szCs w:val="40"/>
          <w:rtl/>
        </w:rPr>
        <w:t>منزلة</w:t>
      </w:r>
      <w:r w:rsidRPr="0033259C">
        <w:rPr>
          <w:sz w:val="40"/>
          <w:szCs w:val="40"/>
          <w:rtl/>
        </w:rPr>
        <w:t xml:space="preserve"> </w:t>
      </w:r>
      <w:r w:rsidRPr="0033259C">
        <w:rPr>
          <w:rFonts w:hint="cs"/>
          <w:sz w:val="40"/>
          <w:szCs w:val="40"/>
          <w:rtl/>
        </w:rPr>
        <w:t>واحدة</w:t>
      </w:r>
      <w:r w:rsidRPr="0033259C">
        <w:rPr>
          <w:sz w:val="40"/>
          <w:szCs w:val="40"/>
          <w:rtl/>
        </w:rPr>
        <w:t>.</w:t>
      </w:r>
    </w:p>
    <w:p w14:paraId="3B1B8A48" w14:textId="26214905" w:rsidR="007534E6" w:rsidRPr="0033259C" w:rsidRDefault="007534E6" w:rsidP="007534E6">
      <w:pPr>
        <w:spacing w:after="120"/>
        <w:ind w:firstLine="397"/>
        <w:rPr>
          <w:sz w:val="40"/>
          <w:szCs w:val="40"/>
          <w:rtl/>
        </w:rPr>
      </w:pPr>
      <w:r w:rsidRPr="0033259C">
        <w:rPr>
          <w:sz w:val="40"/>
          <w:szCs w:val="40"/>
          <w:rtl/>
        </w:rPr>
        <w:t xml:space="preserve">ثم إنَّ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قد</w:t>
      </w:r>
      <w:r w:rsidRPr="0033259C">
        <w:rPr>
          <w:sz w:val="40"/>
          <w:szCs w:val="40"/>
          <w:rtl/>
        </w:rPr>
        <w:t xml:space="preserve"> </w:t>
      </w:r>
      <w:r w:rsidRPr="0033259C">
        <w:rPr>
          <w:rFonts w:hint="cs"/>
          <w:sz w:val="40"/>
          <w:szCs w:val="40"/>
          <w:rtl/>
        </w:rPr>
        <w:t>عمد</w:t>
      </w:r>
      <w:r w:rsidRPr="0033259C">
        <w:rPr>
          <w:sz w:val="40"/>
          <w:szCs w:val="40"/>
          <w:rtl/>
        </w:rPr>
        <w:t xml:space="preserve"> </w:t>
      </w:r>
      <w:r w:rsidRPr="0033259C">
        <w:rPr>
          <w:rFonts w:hint="cs"/>
          <w:sz w:val="40"/>
          <w:szCs w:val="40"/>
          <w:rtl/>
        </w:rPr>
        <w:t>إلى</w:t>
      </w:r>
      <w:r w:rsidRPr="0033259C">
        <w:rPr>
          <w:sz w:val="40"/>
          <w:szCs w:val="40"/>
          <w:rtl/>
        </w:rPr>
        <w:t xml:space="preserve"> </w:t>
      </w:r>
      <w:r w:rsidRPr="0033259C">
        <w:rPr>
          <w:rFonts w:hint="cs"/>
          <w:sz w:val="40"/>
          <w:szCs w:val="40"/>
          <w:rtl/>
        </w:rPr>
        <w:t>جريدة</w:t>
      </w:r>
      <w:r w:rsidRPr="0033259C">
        <w:rPr>
          <w:sz w:val="40"/>
          <w:szCs w:val="40"/>
          <w:rtl/>
        </w:rPr>
        <w:t xml:space="preserve"> </w:t>
      </w:r>
      <w:r w:rsidRPr="0033259C">
        <w:rPr>
          <w:rFonts w:hint="cs"/>
          <w:sz w:val="40"/>
          <w:szCs w:val="40"/>
          <w:rtl/>
        </w:rPr>
        <w:t>رطب</w:t>
      </w:r>
      <w:r w:rsidRPr="0033259C">
        <w:rPr>
          <w:sz w:val="40"/>
          <w:szCs w:val="40"/>
          <w:rtl/>
        </w:rPr>
        <w:t xml:space="preserve">ة فشقها نصفين وغرز على كل قبرٍ واحدة، فقالوا: يا رسول الله لم فعلت ذلك؟ قال: </w:t>
      </w:r>
      <w:r w:rsidRPr="0033259C">
        <w:rPr>
          <w:color w:val="006600"/>
          <w:sz w:val="40"/>
          <w:szCs w:val="40"/>
          <w:rtl/>
        </w:rPr>
        <w:t>«قَالَ: لَعَلَّهُ يُخَفَّفُ عَنْهُمَا»</w:t>
      </w:r>
      <w:r w:rsidRPr="0033259C">
        <w:rPr>
          <w:sz w:val="40"/>
          <w:szCs w:val="40"/>
          <w:rtl/>
        </w:rPr>
        <w:t xml:space="preserve">، يعني شيئًا من عذاب القبر، وقوله: </w:t>
      </w:r>
      <w:r w:rsidRPr="0033259C">
        <w:rPr>
          <w:color w:val="006600"/>
          <w:sz w:val="40"/>
          <w:szCs w:val="40"/>
          <w:rtl/>
        </w:rPr>
        <w:t>«مَا لَمْ يَيْبَسَا»</w:t>
      </w:r>
      <w:r w:rsidRPr="0033259C">
        <w:rPr>
          <w:sz w:val="40"/>
          <w:szCs w:val="40"/>
          <w:rtl/>
        </w:rPr>
        <w:t xml:space="preserve">، يعني إلى أن تيبس هذه الجريدة، وقد جاء عن بعض الصحابة -رَضِيَ اللهُ عَنْهُم- كبريدة أنه لما توفي أوصى أن يجعل على قبره جريدتان، ونحن نرى بعض الناس إذا توفى أمر أن يُجعل على قبره جريدة، فنقول: لا يشرع. أنت الآن تتفاءل على نفسك أو على ميتك بعذاب القبر، وهذا ما يشرع، هذا من سوء الظن بالمسلم، تضع الجريدة لو أنه كُشف لك ما كُشف لرسول الله </w:t>
      </w:r>
      <w:r w:rsidRPr="0033259C">
        <w:rPr>
          <w:rFonts w:ascii="Sakkal Majalla" w:hAnsi="Sakkal Majalla" w:cs="Sakkal Majalla" w:hint="cs"/>
          <w:sz w:val="40"/>
          <w:szCs w:val="40"/>
          <w:rtl/>
        </w:rPr>
        <w:t>ﷺ</w:t>
      </w:r>
      <w:r w:rsidRPr="0033259C">
        <w:rPr>
          <w:rFonts w:hint="cs"/>
          <w:sz w:val="40"/>
          <w:szCs w:val="40"/>
          <w:rtl/>
        </w:rPr>
        <w:t>،</w:t>
      </w:r>
      <w:r w:rsidRPr="0033259C">
        <w:rPr>
          <w:sz w:val="40"/>
          <w:szCs w:val="40"/>
          <w:rtl/>
        </w:rPr>
        <w:t xml:space="preserve"> </w:t>
      </w:r>
      <w:r w:rsidRPr="0033259C">
        <w:rPr>
          <w:rFonts w:hint="cs"/>
          <w:sz w:val="40"/>
          <w:szCs w:val="40"/>
          <w:rtl/>
        </w:rPr>
        <w:t>فإ</w:t>
      </w:r>
      <w:r w:rsidRPr="0033259C">
        <w:rPr>
          <w:sz w:val="40"/>
          <w:szCs w:val="40"/>
          <w:rtl/>
        </w:rPr>
        <w:t xml:space="preserve">نَّ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قد</w:t>
      </w:r>
      <w:r w:rsidRPr="0033259C">
        <w:rPr>
          <w:sz w:val="40"/>
          <w:szCs w:val="40"/>
          <w:rtl/>
        </w:rPr>
        <w:t xml:space="preserve"> </w:t>
      </w:r>
      <w:r w:rsidRPr="0033259C">
        <w:rPr>
          <w:rFonts w:hint="cs"/>
          <w:sz w:val="40"/>
          <w:szCs w:val="40"/>
          <w:rtl/>
        </w:rPr>
        <w:t>ك</w:t>
      </w:r>
      <w:r w:rsidRPr="0033259C">
        <w:rPr>
          <w:sz w:val="40"/>
          <w:szCs w:val="40"/>
          <w:rtl/>
        </w:rPr>
        <w:t>ُشف له أنهما يعذبان، فأم</w:t>
      </w:r>
      <w:r w:rsidR="009514BA" w:rsidRPr="0033259C">
        <w:rPr>
          <w:sz w:val="40"/>
          <w:szCs w:val="40"/>
          <w:rtl/>
        </w:rPr>
        <w:t>َّ</w:t>
      </w:r>
      <w:r w:rsidRPr="0033259C">
        <w:rPr>
          <w:sz w:val="40"/>
          <w:szCs w:val="40"/>
          <w:rtl/>
        </w:rPr>
        <w:t>ا إذا لم يُكشف لك فلا يجوز لك أن تسيء الظن بالمسلم، ولا يجوز أن ت</w:t>
      </w:r>
      <w:r w:rsidR="009514BA" w:rsidRPr="0033259C">
        <w:rPr>
          <w:sz w:val="40"/>
          <w:szCs w:val="40"/>
          <w:rtl/>
        </w:rPr>
        <w:t>ُ</w:t>
      </w:r>
      <w:r w:rsidRPr="0033259C">
        <w:rPr>
          <w:sz w:val="40"/>
          <w:szCs w:val="40"/>
          <w:rtl/>
        </w:rPr>
        <w:t>سيء الظن</w:t>
      </w:r>
      <w:r w:rsidR="009514BA" w:rsidRPr="0033259C">
        <w:rPr>
          <w:sz w:val="40"/>
          <w:szCs w:val="40"/>
          <w:rtl/>
        </w:rPr>
        <w:t>َّ</w:t>
      </w:r>
      <w:r w:rsidRPr="0033259C">
        <w:rPr>
          <w:sz w:val="40"/>
          <w:szCs w:val="40"/>
          <w:rtl/>
        </w:rPr>
        <w:t xml:space="preserve"> بالله -عَزَّ وَجَلَّ- أنت لو أردت أن توصي، إذا قلتَ: وأوصي أن يغرس على قبري جريدة! أنت بهذا تسيء الظن بالله -عَزَّ وَجَلَّ- وتظن نفسك معذَّب في القبر، اسأل الله السلامة واسأل الله -عَزَّ وَجَلَّ- العافية، وأحسن الظن بالله -عَزَّ وَجَلَّ.</w:t>
      </w:r>
    </w:p>
    <w:p w14:paraId="2A94CF83" w14:textId="487AA93F" w:rsidR="007534E6" w:rsidRPr="0033259C" w:rsidRDefault="007534E6" w:rsidP="007534E6">
      <w:pPr>
        <w:spacing w:after="120"/>
        <w:ind w:firstLine="397"/>
        <w:rPr>
          <w:sz w:val="40"/>
          <w:szCs w:val="40"/>
          <w:rtl/>
        </w:rPr>
      </w:pPr>
      <w:r w:rsidRPr="0033259C">
        <w:rPr>
          <w:sz w:val="40"/>
          <w:szCs w:val="40"/>
          <w:rtl/>
        </w:rPr>
        <w:t xml:space="preserve">فيُقال: إنَّ هذا الفعل خاص برسول الله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لما</w:t>
      </w:r>
      <w:r w:rsidRPr="0033259C">
        <w:rPr>
          <w:sz w:val="40"/>
          <w:szCs w:val="40"/>
          <w:rtl/>
        </w:rPr>
        <w:t xml:space="preserve"> </w:t>
      </w:r>
      <w:r w:rsidRPr="0033259C">
        <w:rPr>
          <w:rFonts w:hint="cs"/>
          <w:sz w:val="40"/>
          <w:szCs w:val="40"/>
          <w:rtl/>
        </w:rPr>
        <w:t>كش</w:t>
      </w:r>
      <w:r w:rsidR="003A1509" w:rsidRPr="0033259C">
        <w:rPr>
          <w:sz w:val="40"/>
          <w:szCs w:val="40"/>
          <w:rtl/>
        </w:rPr>
        <w:t>ف</w:t>
      </w:r>
      <w:r w:rsidRPr="0033259C">
        <w:rPr>
          <w:sz w:val="40"/>
          <w:szCs w:val="40"/>
          <w:rtl/>
        </w:rPr>
        <w:t xml:space="preserve"> له من أمر عذاب القبر لهذين الرجلين.</w:t>
      </w:r>
    </w:p>
    <w:p w14:paraId="29E9A8E3" w14:textId="77777777" w:rsidR="007534E6" w:rsidRPr="0033259C" w:rsidRDefault="007534E6" w:rsidP="007534E6">
      <w:pPr>
        <w:spacing w:after="120"/>
        <w:ind w:firstLine="397"/>
        <w:rPr>
          <w:sz w:val="40"/>
          <w:szCs w:val="40"/>
          <w:rtl/>
        </w:rPr>
      </w:pPr>
      <w:r w:rsidRPr="0033259C">
        <w:rPr>
          <w:sz w:val="40"/>
          <w:szCs w:val="40"/>
          <w:rtl/>
        </w:rPr>
        <w:t>لقائل أن يقول: هذان الرجلان من أهل الإسلام أو من أهل الكفر؟</w:t>
      </w:r>
    </w:p>
    <w:p w14:paraId="0400CD35" w14:textId="77777777" w:rsidR="007534E6" w:rsidRPr="0033259C" w:rsidRDefault="007534E6" w:rsidP="007534E6">
      <w:pPr>
        <w:spacing w:after="120"/>
        <w:ind w:firstLine="397"/>
        <w:rPr>
          <w:sz w:val="40"/>
          <w:szCs w:val="40"/>
          <w:rtl/>
        </w:rPr>
      </w:pPr>
      <w:r w:rsidRPr="0033259C">
        <w:rPr>
          <w:sz w:val="40"/>
          <w:szCs w:val="40"/>
          <w:rtl/>
        </w:rPr>
        <w:t>نقول: من أهل الإسلام، لأنهما لو كانا من أهل الكفر لكان الشرك يأتي على كبيرتهم، وكان ما هما فيه من الشرك أعظم بكثير مما هما فيه من هذه المعصية.</w:t>
      </w:r>
    </w:p>
    <w:p w14:paraId="2DCD1B55" w14:textId="77777777" w:rsidR="007534E6" w:rsidRPr="0033259C" w:rsidRDefault="007534E6" w:rsidP="007534E6">
      <w:pPr>
        <w:spacing w:after="120"/>
        <w:ind w:firstLine="397"/>
        <w:rPr>
          <w:sz w:val="40"/>
          <w:szCs w:val="40"/>
          <w:rtl/>
        </w:rPr>
      </w:pPr>
      <w:r w:rsidRPr="0033259C">
        <w:rPr>
          <w:sz w:val="40"/>
          <w:szCs w:val="40"/>
          <w:rtl/>
        </w:rPr>
        <w:t>ولقائل أن يقول: يُتصوَّر هذا من الصحابة؟</w:t>
      </w:r>
    </w:p>
    <w:p w14:paraId="309E64BF" w14:textId="77777777" w:rsidR="007534E6" w:rsidRPr="0033259C" w:rsidRDefault="007534E6" w:rsidP="007534E6">
      <w:pPr>
        <w:spacing w:after="120"/>
        <w:ind w:firstLine="397"/>
        <w:rPr>
          <w:sz w:val="40"/>
          <w:szCs w:val="40"/>
          <w:rtl/>
        </w:rPr>
      </w:pPr>
      <w:r w:rsidRPr="0033259C">
        <w:rPr>
          <w:sz w:val="40"/>
          <w:szCs w:val="40"/>
          <w:rtl/>
        </w:rPr>
        <w:lastRenderedPageBreak/>
        <w:t>نقول: نعم، الصحابة -رَضِيَ اللهُ عَنْهُم- وإن علت منزلتهم لكنهم بشر يقع منهم ما يقع من غيرهم، لكن قد يكون هذا من رحمة الله -عز وجل- بهم، فإن من المكفرات الماحية للذنوب: عذاب القبر، ربما عُذِّبَ الإنسان في قبره فيكون في ذلك مغفرة لذنوبه، حتى إذا قدم على الله -عز وجل- يوم القيامة قدم له وهو سليم وبرئ، وأُدخل الجنة من غير أن يتعرَّض للنار.</w:t>
      </w:r>
    </w:p>
    <w:p w14:paraId="478BB732" w14:textId="77777777" w:rsidR="007534E6" w:rsidRPr="0033259C" w:rsidRDefault="007534E6" w:rsidP="007534E6">
      <w:pPr>
        <w:spacing w:after="120"/>
        <w:ind w:firstLine="397"/>
        <w:rPr>
          <w:sz w:val="40"/>
          <w:szCs w:val="40"/>
          <w:rtl/>
        </w:rPr>
      </w:pPr>
      <w:r w:rsidRPr="0033259C">
        <w:rPr>
          <w:sz w:val="40"/>
          <w:szCs w:val="40"/>
          <w:rtl/>
        </w:rPr>
        <w:t xml:space="preserve">ولهذا لما ذكر ابن القيم -رَحِمَهُ اللهُ- المكفرات التي تكفر للإنسان، ذكر منها التوبة وما إلى ذلك، وذكر منها عذاب القبر، ومنها ما ذكره النبي </w:t>
      </w:r>
      <w:r w:rsidRPr="0033259C">
        <w:rPr>
          <w:rFonts w:ascii="Sakkal Majalla" w:hAnsi="Sakkal Majalla" w:cs="Sakkal Majalla" w:hint="cs"/>
          <w:sz w:val="40"/>
          <w:szCs w:val="40"/>
          <w:rtl/>
        </w:rPr>
        <w:t>ﷺ</w:t>
      </w:r>
      <w:r w:rsidRPr="0033259C">
        <w:rPr>
          <w:sz w:val="40"/>
          <w:szCs w:val="40"/>
          <w:rtl/>
        </w:rPr>
        <w:t xml:space="preserve"> </w:t>
      </w:r>
      <w:r w:rsidRPr="0033259C">
        <w:rPr>
          <w:rFonts w:hint="cs"/>
          <w:sz w:val="40"/>
          <w:szCs w:val="40"/>
          <w:rtl/>
        </w:rPr>
        <w:t>في</w:t>
      </w:r>
      <w:r w:rsidRPr="0033259C">
        <w:rPr>
          <w:sz w:val="40"/>
          <w:szCs w:val="40"/>
          <w:rtl/>
        </w:rPr>
        <w:t xml:space="preserve"> </w:t>
      </w:r>
      <w:r w:rsidRPr="0033259C">
        <w:rPr>
          <w:rFonts w:hint="cs"/>
          <w:sz w:val="40"/>
          <w:szCs w:val="40"/>
          <w:rtl/>
        </w:rPr>
        <w:t>هذا</w:t>
      </w:r>
      <w:r w:rsidRPr="0033259C">
        <w:rPr>
          <w:sz w:val="40"/>
          <w:szCs w:val="40"/>
          <w:rtl/>
        </w:rPr>
        <w:t xml:space="preserve"> </w:t>
      </w:r>
      <w:r w:rsidRPr="0033259C">
        <w:rPr>
          <w:rFonts w:hint="cs"/>
          <w:sz w:val="40"/>
          <w:szCs w:val="40"/>
          <w:rtl/>
        </w:rPr>
        <w:t>الحديث</w:t>
      </w:r>
      <w:r w:rsidRPr="0033259C">
        <w:rPr>
          <w:sz w:val="40"/>
          <w:szCs w:val="40"/>
          <w:rtl/>
        </w:rPr>
        <w:t>.</w:t>
      </w:r>
    </w:p>
    <w:p w14:paraId="55FFE1C3" w14:textId="77777777" w:rsidR="007534E6" w:rsidRPr="0033259C" w:rsidRDefault="007534E6" w:rsidP="007534E6">
      <w:pPr>
        <w:spacing w:after="120"/>
        <w:ind w:firstLine="397"/>
        <w:rPr>
          <w:sz w:val="40"/>
          <w:szCs w:val="40"/>
          <w:rtl/>
        </w:rPr>
      </w:pPr>
      <w:r w:rsidRPr="0033259C">
        <w:rPr>
          <w:sz w:val="40"/>
          <w:szCs w:val="40"/>
          <w:rtl/>
        </w:rPr>
        <w:t>{أحسن الله إليكم وبارك فيكم.</w:t>
      </w:r>
    </w:p>
    <w:p w14:paraId="7C75C769" w14:textId="4BF28807" w:rsidR="006B579F" w:rsidRPr="0033259C" w:rsidRDefault="007534E6" w:rsidP="002B0F8A">
      <w:pPr>
        <w:spacing w:after="120"/>
        <w:ind w:firstLine="397"/>
        <w:rPr>
          <w:sz w:val="40"/>
          <w:szCs w:val="40"/>
        </w:rPr>
      </w:pPr>
      <w:r w:rsidRPr="0033259C">
        <w:rPr>
          <w:sz w:val="40"/>
          <w:szCs w:val="40"/>
          <w:rtl/>
        </w:rPr>
        <w:t>شكر الله لكم فضيلة الشيخ، وشكر الله لكم أيها الإخوة المستمعون، ونلقاكم -بإذن الله- في حلقة أخرى من هذا البرنامج. والسلام عليكم ورحمة الله وبركاته}.</w:t>
      </w:r>
    </w:p>
    <w:sectPr w:rsidR="006B579F" w:rsidRPr="0033259C" w:rsidSect="00EF71B7">
      <w:headerReference w:type="default" r:id="rId11"/>
      <w:footerReference w:type="default" r:id="rId12"/>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15F72" w14:textId="77777777" w:rsidR="00A0759E" w:rsidRDefault="00A0759E" w:rsidP="00962A4C">
      <w:r>
        <w:separator/>
      </w:r>
    </w:p>
  </w:endnote>
  <w:endnote w:type="continuationSeparator" w:id="0">
    <w:p w14:paraId="54160F2E" w14:textId="77777777" w:rsidR="00A0759E" w:rsidRDefault="00A0759E" w:rsidP="0096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C8777F45-9A77-4D34-B232-3B164FCD2F34}"/>
    <w:embedBold r:id="rId2" w:fontKey="{6DC1B81A-1E97-4F92-867F-5994E2F41B4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3" w:subsetted="1" w:fontKey="{912689DC-0FF4-4FAC-9319-D8EFC39A71F4}"/>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31729613"/>
      <w:docPartObj>
        <w:docPartGallery w:val="Page Numbers (Bottom of Page)"/>
        <w:docPartUnique/>
      </w:docPartObj>
    </w:sdtPr>
    <w:sdtEndPr/>
    <w:sdtContent>
      <w:p w14:paraId="714F901A" w14:textId="1687D90F" w:rsidR="005D3F4D" w:rsidRDefault="005D3F4D">
        <w:pPr>
          <w:pStyle w:val="a7"/>
          <w:jc w:val="center"/>
        </w:pPr>
        <w:r>
          <w:fldChar w:fldCharType="begin"/>
        </w:r>
        <w:r>
          <w:instrText xml:space="preserve"> PAGE   \* MERGEFORMAT </w:instrText>
        </w:r>
        <w:r>
          <w:fldChar w:fldCharType="separate"/>
        </w:r>
        <w:r w:rsidR="0033259C">
          <w:rPr>
            <w:noProof/>
            <w:rtl/>
          </w:rPr>
          <w:t>11</w:t>
        </w:r>
        <w:r>
          <w:rPr>
            <w:noProof/>
          </w:rPr>
          <w:fldChar w:fldCharType="end"/>
        </w:r>
      </w:p>
    </w:sdtContent>
  </w:sdt>
  <w:p w14:paraId="5C725582" w14:textId="77777777" w:rsidR="005D3F4D" w:rsidRDefault="005D3F4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F9BD3" w14:textId="77777777" w:rsidR="00A0759E" w:rsidRDefault="00A0759E" w:rsidP="00962A4C">
      <w:r>
        <w:separator/>
      </w:r>
    </w:p>
  </w:footnote>
  <w:footnote w:type="continuationSeparator" w:id="0">
    <w:p w14:paraId="5F3C673D" w14:textId="77777777" w:rsidR="00A0759E" w:rsidRDefault="00A0759E" w:rsidP="00962A4C">
      <w:r>
        <w:continuationSeparator/>
      </w:r>
    </w:p>
  </w:footnote>
  <w:footnote w:id="1">
    <w:p w14:paraId="09677220" w14:textId="77777777" w:rsidR="007534E6" w:rsidRPr="002F19F6" w:rsidRDefault="007534E6" w:rsidP="007534E6">
      <w:pPr>
        <w:rPr>
          <w:sz w:val="20"/>
          <w:szCs w:val="20"/>
        </w:rPr>
      </w:pPr>
      <w:r>
        <w:rPr>
          <w:rStyle w:val="a4"/>
        </w:rPr>
        <w:footnoteRef/>
      </w:r>
      <w:r>
        <w:rPr>
          <w:rtl/>
        </w:rPr>
        <w:t xml:space="preserve"> </w:t>
      </w:r>
      <w:r w:rsidRPr="002F19F6">
        <w:rPr>
          <w:sz w:val="20"/>
          <w:szCs w:val="20"/>
          <w:rtl/>
        </w:rPr>
        <w:t>أخرجه أبو داود (24) واللفظ له، والنسائي (32)</w:t>
      </w:r>
      <w:r>
        <w:rPr>
          <w:rFonts w:hint="cs"/>
          <w:sz w:val="20"/>
          <w:szCs w:val="20"/>
          <w:rtl/>
        </w:rPr>
        <w:t>.</w:t>
      </w:r>
    </w:p>
  </w:footnote>
  <w:footnote w:id="2">
    <w:p w14:paraId="6091DA90" w14:textId="77777777" w:rsidR="007534E6" w:rsidRDefault="007534E6" w:rsidP="007534E6">
      <w:pPr>
        <w:pStyle w:val="a3"/>
      </w:pPr>
      <w:r>
        <w:rPr>
          <w:rStyle w:val="a4"/>
        </w:rPr>
        <w:footnoteRef/>
      </w:r>
      <w:r>
        <w:rPr>
          <w:rtl/>
        </w:rPr>
        <w:t xml:space="preserve"> </w:t>
      </w:r>
      <w:r>
        <w:rPr>
          <w:rFonts w:hint="cs"/>
          <w:rtl/>
        </w:rPr>
        <w:t>مسلم (247).</w:t>
      </w:r>
    </w:p>
  </w:footnote>
  <w:footnote w:id="3">
    <w:p w14:paraId="567AB535" w14:textId="77777777" w:rsidR="007534E6" w:rsidRDefault="007534E6" w:rsidP="007534E6">
      <w:pPr>
        <w:pStyle w:val="a3"/>
      </w:pPr>
      <w:r>
        <w:rPr>
          <w:rStyle w:val="a4"/>
        </w:rPr>
        <w:footnoteRef/>
      </w:r>
      <w:r>
        <w:rPr>
          <w:rtl/>
        </w:rPr>
        <w:t xml:space="preserve"> </w:t>
      </w:r>
      <w:r>
        <w:rPr>
          <w:rFonts w:hint="cs"/>
          <w:rtl/>
        </w:rPr>
        <w:t>صحيح البخاري (806).</w:t>
      </w:r>
    </w:p>
  </w:footnote>
  <w:footnote w:id="4">
    <w:p w14:paraId="3C868580" w14:textId="77777777" w:rsidR="007534E6" w:rsidRDefault="007534E6" w:rsidP="007534E6">
      <w:pPr>
        <w:pStyle w:val="a3"/>
      </w:pPr>
      <w:r>
        <w:rPr>
          <w:rStyle w:val="a4"/>
        </w:rPr>
        <w:footnoteRef/>
      </w:r>
      <w:r>
        <w:rPr>
          <w:rtl/>
        </w:rPr>
        <w:t xml:space="preserve"> </w:t>
      </w:r>
      <w:r>
        <w:rPr>
          <w:rFonts w:hint="cs"/>
          <w:rtl/>
        </w:rPr>
        <w:t>سنن الترمذي (606).</w:t>
      </w:r>
    </w:p>
  </w:footnote>
  <w:footnote w:id="5">
    <w:p w14:paraId="0FBC51C6" w14:textId="77777777" w:rsidR="007534E6" w:rsidRDefault="007534E6" w:rsidP="007534E6">
      <w:pPr>
        <w:pStyle w:val="a3"/>
      </w:pPr>
      <w:r>
        <w:rPr>
          <w:rStyle w:val="a4"/>
        </w:rPr>
        <w:footnoteRef/>
      </w:r>
      <w:r>
        <w:rPr>
          <w:rtl/>
        </w:rPr>
        <w:t xml:space="preserve"> </w:t>
      </w:r>
      <w:r>
        <w:rPr>
          <w:rFonts w:hint="cs"/>
          <w:rtl/>
        </w:rPr>
        <w:t>ضعيف أبي داود (35).</w:t>
      </w:r>
    </w:p>
  </w:footnote>
  <w:footnote w:id="6">
    <w:p w14:paraId="4699DD57" w14:textId="77777777" w:rsidR="007534E6" w:rsidRDefault="007534E6" w:rsidP="007534E6">
      <w:pPr>
        <w:pStyle w:val="a3"/>
      </w:pPr>
      <w:r>
        <w:rPr>
          <w:rStyle w:val="a4"/>
        </w:rPr>
        <w:footnoteRef/>
      </w:r>
      <w:r>
        <w:rPr>
          <w:rtl/>
        </w:rPr>
        <w:t xml:space="preserve"> </w:t>
      </w:r>
      <w:r>
        <w:rPr>
          <w:rFonts w:hint="cs"/>
          <w:rtl/>
        </w:rPr>
        <w:t>صحيح البخاري (2039).</w:t>
      </w:r>
    </w:p>
  </w:footnote>
  <w:footnote w:id="7">
    <w:p w14:paraId="17CD263A" w14:textId="77777777" w:rsidR="007534E6" w:rsidRDefault="007534E6" w:rsidP="007534E6">
      <w:pPr>
        <w:pStyle w:val="a3"/>
        <w:rPr>
          <w:rtl/>
        </w:rPr>
      </w:pPr>
      <w:r>
        <w:rPr>
          <w:rStyle w:val="a4"/>
        </w:rPr>
        <w:footnoteRef/>
      </w:r>
      <w:r>
        <w:rPr>
          <w:rtl/>
        </w:rPr>
        <w:t xml:space="preserve"> </w:t>
      </w:r>
      <w:r w:rsidRPr="009A2D2F">
        <w:rPr>
          <w:rtl/>
        </w:rPr>
        <w:t>البخاري (3295)، ومسلم (238)</w:t>
      </w:r>
      <w:r>
        <w:rPr>
          <w:rFonts w:hint="cs"/>
          <w:rtl/>
        </w:rPr>
        <w:t>.</w:t>
      </w:r>
    </w:p>
  </w:footnote>
  <w:footnote w:id="8">
    <w:p w14:paraId="34404DD2" w14:textId="77777777" w:rsidR="007534E6" w:rsidRDefault="007534E6" w:rsidP="007534E6">
      <w:pPr>
        <w:pStyle w:val="a3"/>
        <w:rPr>
          <w:rtl/>
        </w:rPr>
      </w:pPr>
      <w:r>
        <w:rPr>
          <w:rStyle w:val="a4"/>
        </w:rPr>
        <w:footnoteRef/>
      </w:r>
      <w:r>
        <w:rPr>
          <w:rtl/>
        </w:rPr>
        <w:t xml:space="preserve"> </w:t>
      </w:r>
      <w:r w:rsidRPr="00B30621">
        <w:rPr>
          <w:rtl/>
        </w:rPr>
        <w:t>البخاري (3280) واللفظ له، ومسلم (2012)</w:t>
      </w:r>
      <w:r>
        <w:rPr>
          <w:rFonts w:hint="cs"/>
          <w:rtl/>
        </w:rPr>
        <w:t>.</w:t>
      </w:r>
    </w:p>
  </w:footnote>
  <w:footnote w:id="9">
    <w:p w14:paraId="21F64775" w14:textId="77777777" w:rsidR="007534E6" w:rsidRPr="00E05569" w:rsidRDefault="007534E6" w:rsidP="007534E6">
      <w:pPr>
        <w:pStyle w:val="a3"/>
      </w:pPr>
      <w:r>
        <w:rPr>
          <w:rStyle w:val="a4"/>
        </w:rPr>
        <w:footnoteRef/>
      </w:r>
      <w:r>
        <w:rPr>
          <w:rtl/>
        </w:rPr>
        <w:t xml:space="preserve"> </w:t>
      </w:r>
      <w:r>
        <w:rPr>
          <w:rFonts w:hint="cs"/>
          <w:rtl/>
        </w:rPr>
        <w:t xml:space="preserve">رواه مسلم في صحيحه بلفظ، </w:t>
      </w:r>
      <w:r w:rsidRPr="00E05569">
        <w:rPr>
          <w:rtl/>
        </w:rPr>
        <w:t>رَقِيتُ علَى بَيْتِ أُخْتي حَفْصَةَ، فَرَأَيْتُ رَسولَ اللهِ صَلَّى اللَّهُ عليه وسلَّمَ قاعِدًا لِحاجَتِهِ، مُسْتَقْبِلَ الشَّامِ، مُسْتَدْبِرَ القِبْلَةِ</w:t>
      </w:r>
      <w:r>
        <w:rPr>
          <w:rFonts w:hint="cs"/>
          <w:rtl/>
        </w:rPr>
        <w:t>.</w:t>
      </w:r>
    </w:p>
  </w:footnote>
  <w:footnote w:id="10">
    <w:p w14:paraId="00202900" w14:textId="77777777" w:rsidR="007534E6" w:rsidRDefault="007534E6" w:rsidP="007534E6">
      <w:pPr>
        <w:pStyle w:val="a3"/>
      </w:pPr>
      <w:r>
        <w:rPr>
          <w:rStyle w:val="a4"/>
        </w:rPr>
        <w:footnoteRef/>
      </w:r>
      <w:r>
        <w:rPr>
          <w:rtl/>
        </w:rPr>
        <w:t xml:space="preserve"> </w:t>
      </w:r>
      <w:r>
        <w:rPr>
          <w:rFonts w:hint="cs"/>
          <w:rtl/>
        </w:rPr>
        <w:t>ابن حبان (</w:t>
      </w:r>
      <w:r w:rsidRPr="00B1280F">
        <w:rPr>
          <w:rtl/>
        </w:rPr>
        <w:t>3128</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454BF" w14:textId="77777777" w:rsidR="005D3F4D" w:rsidRDefault="005D3F4D" w:rsidP="005D3F4D">
    <w:pPr>
      <w:pStyle w:val="a6"/>
    </w:pPr>
    <w:r>
      <w:rPr>
        <w:caps/>
        <w:noProof/>
        <w:color w:val="808080" w:themeColor="background1" w:themeShade="80"/>
        <w:sz w:val="20"/>
        <w:szCs w:val="20"/>
      </w:rPr>
      <w:drawing>
        <wp:inline distT="0" distB="0" distL="0" distR="0" wp14:anchorId="00E419A1" wp14:editId="49B7DABA">
          <wp:extent cx="625677" cy="398297"/>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1441" cy="414698"/>
                  </a:xfrm>
                  <a:prstGeom prst="rect">
                    <a:avLst/>
                  </a:prstGeom>
                </pic:spPr>
              </pic:pic>
            </a:graphicData>
          </a:graphic>
        </wp:inline>
      </w:drawing>
    </w:r>
    <w:r w:rsidRPr="00D071D7">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2D4EF5FA" wp14:editId="493F460C">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359028" y="112197"/>
                            <a:ext cx="1332360" cy="9022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426346" y="185124"/>
                            <a:ext cx="1274184" cy="838496"/>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387076" y="106587"/>
                          <a:ext cx="292713" cy="287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B37C3F" w14:textId="77777777" w:rsidR="005D3F4D" w:rsidRDefault="005D3F4D" w:rsidP="005D3F4D">
                            <w:pPr>
                              <w:pStyle w:val="a6"/>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33259C">
                              <w:rPr>
                                <w:noProof/>
                                <w:color w:val="FFFFFF" w:themeColor="background1"/>
                                <w:rtl/>
                              </w:rPr>
                              <w:t>11</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4EF5FA"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">
              <v:group id="Group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60"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DC8gA&#10;AADcAAAADwAAAGRycy9kb3ducmV2LnhtbESPT2vCQBDF74V+h2UEL6VuKhokukppESqVQv2D1yE7&#10;JsHsbJrdauqndw5CbzO8N+/9ZrboXK3O1IbKs4GXQQKKOPe24sLAbrt8noAKEdli7ZkM/FGAxfzx&#10;YYaZ9Rf+pvMmFkpCOGRooIyxybQOeUkOw8A3xKIdfeswytoW2rZ4kXBX62GSpNphxdJQYkNvJeWn&#10;za8z8DOa8Gr3OUzX8Xi4Xg/7p+34/cuYfq97nYKK1MV/8/36wwp+KvjyjEy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KsMLyAAAANwAAAAPAAAAAAAAAAAAAAAAAJgCAABk&#10;cnMvZG93bnJldi54bWxQSwUGAAAAAAQABAD1AAAAjQMAAAAA&#10;" fillcolor="white [3212]" stroked="f" strokeweight="1pt">
                  <v:fill opacity="0"/>
                </v:rect>
                <v:shape id="Rectangle 1" o:spid="_x0000_s1029" style="position:absolute;left:3590;top:1121;width:13323;height:9023;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FA8MA&#10;AADcAAAADwAAAGRycy9kb3ducmV2LnhtbERPTU8CMRC9m/gfmjHhYqSLh1VXCjEGiR4MATlwnGzH&#10;7YbtdLMdoP57S0LCbV7e50znyXfqSENsAxuYjAtQxHWwLTcGtj8fD8+goiBb7AKTgT+KMJ/d3kyx&#10;suHEazpupFE5hGOFBpxIX2kda0ce4zj0xJn7DYNHyXBotB3wlMN9px+LotQeW84NDnt6d1TvNwdv&#10;oJbV04JKflntvruv/X1yS0nJmNFdensFJZTkKr64P22eX07g/Ey+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FA8MAAADcAAAADwAAAAAAAAAAAAAAAACYAgAAZHJzL2Rv&#10;d25yZXYueG1sUEsFBgAAAAAEAAQA9QAAAIgDAAAAAA==&#10;" path="m,l1462822,,910372,376306,,1014481,,xe" fillcolor="#4472c4 [3204]" stroked="f" strokeweight="1pt">
                  <v:stroke joinstyle="miter"/>
                  <v:path arrowok="t" o:connecttype="custom" o:connectlocs="0,0;1332360,0;829180,334688;0,902284;0,0" o:connectangles="0,0,0,0,0"/>
                </v:shape>
                <v:rect id="Rectangle 162" o:spid="_x0000_s1030" style="position:absolute;left:4263;top:1851;width:12742;height:83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qGBcAA&#10;AADcAAAADwAAAGRycy9kb3ducmV2LnhtbERPS4vCMBC+L+x/CLPgZdFUwQddoyyC4MnFB56HZmyK&#10;zaQ0san/3iwI3ubje85y3dtadNT6yrGC8SgDQVw4XXGp4HzaDhcgfEDWWDsmBQ/ysF59fiwx1y7y&#10;gbpjKEUKYZ+jAhNCk0vpC0MW/cg1xIm7utZiSLAtpW4xpnBby0mWzaTFilODwYY2horb8W4VfDc0&#10;X5z2l8Lcui5O9V8sr/eo1OCr//0BEagPb/HLvdNp/mwC/8+k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qGBcAAAADcAAAADwAAAAAAAAAAAAAAAACYAgAAZHJzL2Rvd25y&#10;ZXYueG1sUEsFBgAAAAAEAAQA9QAAAIUD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3870;top:1065;width:2927;height:287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14:paraId="02B37C3F" w14:textId="77777777" w:rsidR="005D3F4D" w:rsidRDefault="005D3F4D" w:rsidP="005D3F4D">
                      <w:pPr>
                        <w:pStyle w:val="a6"/>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33259C">
                        <w:rPr>
                          <w:noProof/>
                          <w:color w:val="FFFFFF" w:themeColor="background1"/>
                          <w:rtl/>
                        </w:rPr>
                        <w:t>11</w:t>
                      </w:r>
                      <w:r>
                        <w:rPr>
                          <w:noProof/>
                          <w:color w:val="FFFFFF" w:themeColor="background1"/>
                        </w:rPr>
                        <w:fldChar w:fldCharType="end"/>
                      </w:r>
                    </w:p>
                  </w:txbxContent>
                </v:textbox>
              </v:shape>
              <w10:wrap anchorx="page" anchory="page"/>
            </v:group>
          </w:pict>
        </mc:Fallback>
      </mc:AlternateContent>
    </w:r>
  </w:p>
  <w:p w14:paraId="3B1E142B" w14:textId="77777777" w:rsidR="005D3F4D" w:rsidRDefault="005D3F4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ED0220"/>
    <w:multiLevelType w:val="hybridMultilevel"/>
    <w:tmpl w:val="DE249A1C"/>
    <w:lvl w:ilvl="0" w:tplc="946EAD4C">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CF0"/>
    <w:rsid w:val="00015732"/>
    <w:rsid w:val="00026612"/>
    <w:rsid w:val="00043CFE"/>
    <w:rsid w:val="000765A2"/>
    <w:rsid w:val="000A0AD3"/>
    <w:rsid w:val="000B092F"/>
    <w:rsid w:val="000D4E9F"/>
    <w:rsid w:val="00100BAD"/>
    <w:rsid w:val="00160CDB"/>
    <w:rsid w:val="00160E50"/>
    <w:rsid w:val="001B0555"/>
    <w:rsid w:val="001C215F"/>
    <w:rsid w:val="001E0D53"/>
    <w:rsid w:val="001E1A60"/>
    <w:rsid w:val="001F52C7"/>
    <w:rsid w:val="002006BA"/>
    <w:rsid w:val="002200E3"/>
    <w:rsid w:val="00236D85"/>
    <w:rsid w:val="00250380"/>
    <w:rsid w:val="00264251"/>
    <w:rsid w:val="002762F4"/>
    <w:rsid w:val="00285660"/>
    <w:rsid w:val="00297A8F"/>
    <w:rsid w:val="002B0F8A"/>
    <w:rsid w:val="002E0096"/>
    <w:rsid w:val="002F3700"/>
    <w:rsid w:val="003014B8"/>
    <w:rsid w:val="00325ED7"/>
    <w:rsid w:val="003301E1"/>
    <w:rsid w:val="0033259C"/>
    <w:rsid w:val="003404C3"/>
    <w:rsid w:val="00345F0D"/>
    <w:rsid w:val="00352E64"/>
    <w:rsid w:val="003A1509"/>
    <w:rsid w:val="003E08E1"/>
    <w:rsid w:val="00413DD3"/>
    <w:rsid w:val="004142DB"/>
    <w:rsid w:val="0048196B"/>
    <w:rsid w:val="004A12DA"/>
    <w:rsid w:val="004E5F4B"/>
    <w:rsid w:val="004F483A"/>
    <w:rsid w:val="00505F21"/>
    <w:rsid w:val="00514C6D"/>
    <w:rsid w:val="005267F6"/>
    <w:rsid w:val="00530047"/>
    <w:rsid w:val="005805FF"/>
    <w:rsid w:val="00584DC3"/>
    <w:rsid w:val="005B1DEB"/>
    <w:rsid w:val="005C33B8"/>
    <w:rsid w:val="005D3F4D"/>
    <w:rsid w:val="00605EF6"/>
    <w:rsid w:val="00607FC5"/>
    <w:rsid w:val="00640CF4"/>
    <w:rsid w:val="0064553A"/>
    <w:rsid w:val="00694E74"/>
    <w:rsid w:val="006A6D78"/>
    <w:rsid w:val="006A7CFF"/>
    <w:rsid w:val="006B5120"/>
    <w:rsid w:val="006B579F"/>
    <w:rsid w:val="006C6270"/>
    <w:rsid w:val="006E2CF9"/>
    <w:rsid w:val="006F5CF0"/>
    <w:rsid w:val="00745FD1"/>
    <w:rsid w:val="007534E6"/>
    <w:rsid w:val="00774814"/>
    <w:rsid w:val="0079326B"/>
    <w:rsid w:val="007A32BC"/>
    <w:rsid w:val="007A3AA7"/>
    <w:rsid w:val="007B3307"/>
    <w:rsid w:val="00827CAE"/>
    <w:rsid w:val="00841D7A"/>
    <w:rsid w:val="008930CB"/>
    <w:rsid w:val="00896826"/>
    <w:rsid w:val="008A0EB2"/>
    <w:rsid w:val="008E2F5E"/>
    <w:rsid w:val="008E48F9"/>
    <w:rsid w:val="008F469C"/>
    <w:rsid w:val="008F503F"/>
    <w:rsid w:val="009276E3"/>
    <w:rsid w:val="00943304"/>
    <w:rsid w:val="009514BA"/>
    <w:rsid w:val="00962A4C"/>
    <w:rsid w:val="009A655F"/>
    <w:rsid w:val="009B0E1B"/>
    <w:rsid w:val="009F7FE2"/>
    <w:rsid w:val="00A0759E"/>
    <w:rsid w:val="00A2676B"/>
    <w:rsid w:val="00A26B95"/>
    <w:rsid w:val="00A61831"/>
    <w:rsid w:val="00A7118C"/>
    <w:rsid w:val="00AC3CCE"/>
    <w:rsid w:val="00AE078C"/>
    <w:rsid w:val="00AE665A"/>
    <w:rsid w:val="00B00926"/>
    <w:rsid w:val="00B10C54"/>
    <w:rsid w:val="00B42C2B"/>
    <w:rsid w:val="00B76696"/>
    <w:rsid w:val="00B86567"/>
    <w:rsid w:val="00B86858"/>
    <w:rsid w:val="00B86EE5"/>
    <w:rsid w:val="00BA2C21"/>
    <w:rsid w:val="00BD63C3"/>
    <w:rsid w:val="00BF31C6"/>
    <w:rsid w:val="00C21228"/>
    <w:rsid w:val="00C45ABB"/>
    <w:rsid w:val="00C511CF"/>
    <w:rsid w:val="00C57933"/>
    <w:rsid w:val="00C61D5A"/>
    <w:rsid w:val="00C67907"/>
    <w:rsid w:val="00C70DEF"/>
    <w:rsid w:val="00C72AAC"/>
    <w:rsid w:val="00CA52D8"/>
    <w:rsid w:val="00CB758A"/>
    <w:rsid w:val="00CC076E"/>
    <w:rsid w:val="00CF50BA"/>
    <w:rsid w:val="00D11806"/>
    <w:rsid w:val="00D54FB0"/>
    <w:rsid w:val="00D800E8"/>
    <w:rsid w:val="00D92BEF"/>
    <w:rsid w:val="00DD42AF"/>
    <w:rsid w:val="00DE451F"/>
    <w:rsid w:val="00DE569E"/>
    <w:rsid w:val="00E018AF"/>
    <w:rsid w:val="00E07CB1"/>
    <w:rsid w:val="00E3715D"/>
    <w:rsid w:val="00E443F9"/>
    <w:rsid w:val="00E90F4A"/>
    <w:rsid w:val="00EA5995"/>
    <w:rsid w:val="00EC4F7B"/>
    <w:rsid w:val="00EC5C81"/>
    <w:rsid w:val="00EF71B7"/>
    <w:rsid w:val="00F1419E"/>
    <w:rsid w:val="00F42AF4"/>
    <w:rsid w:val="00F433FA"/>
    <w:rsid w:val="00F64A6F"/>
    <w:rsid w:val="00F700BC"/>
    <w:rsid w:val="00FA4F86"/>
    <w:rsid w:val="00FA59DF"/>
    <w:rsid w:val="00FE16DD"/>
    <w:rsid w:val="00FF3B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0B2BE"/>
  <w15:chartTrackingRefBased/>
  <w15:docId w15:val="{D289A504-15A2-42F1-B82A-414DBBA1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962A4C"/>
    <w:rPr>
      <w:sz w:val="20"/>
      <w:szCs w:val="20"/>
    </w:rPr>
  </w:style>
  <w:style w:type="character" w:customStyle="1" w:styleId="Char">
    <w:name w:val="نص حاشية سفلية Char"/>
    <w:basedOn w:val="a0"/>
    <w:link w:val="a3"/>
    <w:uiPriority w:val="99"/>
    <w:semiHidden/>
    <w:rsid w:val="00962A4C"/>
    <w:rPr>
      <w:sz w:val="20"/>
      <w:szCs w:val="20"/>
    </w:rPr>
  </w:style>
  <w:style w:type="character" w:styleId="a4">
    <w:name w:val="footnote reference"/>
    <w:basedOn w:val="a0"/>
    <w:uiPriority w:val="99"/>
    <w:semiHidden/>
    <w:unhideWhenUsed/>
    <w:rsid w:val="00962A4C"/>
    <w:rPr>
      <w:vertAlign w:val="superscript"/>
    </w:rPr>
  </w:style>
  <w:style w:type="paragraph" w:styleId="a5">
    <w:name w:val="Title"/>
    <w:basedOn w:val="a"/>
    <w:next w:val="a"/>
    <w:link w:val="Char0"/>
    <w:uiPriority w:val="10"/>
    <w:qFormat/>
    <w:rsid w:val="00A7118C"/>
    <w:pPr>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A7118C"/>
    <w:rPr>
      <w:rFonts w:asciiTheme="majorHAnsi" w:eastAsiaTheme="majorEastAsia" w:hAnsiTheme="majorHAnsi" w:cstheme="majorBidi"/>
      <w:spacing w:val="-10"/>
      <w:kern w:val="28"/>
      <w:sz w:val="56"/>
      <w:szCs w:val="56"/>
    </w:rPr>
  </w:style>
  <w:style w:type="paragraph" w:styleId="a6">
    <w:name w:val="header"/>
    <w:basedOn w:val="a"/>
    <w:link w:val="Char1"/>
    <w:uiPriority w:val="99"/>
    <w:unhideWhenUsed/>
    <w:rsid w:val="005D3F4D"/>
    <w:pPr>
      <w:tabs>
        <w:tab w:val="center" w:pos="4153"/>
        <w:tab w:val="right" w:pos="8306"/>
      </w:tabs>
    </w:pPr>
  </w:style>
  <w:style w:type="character" w:customStyle="1" w:styleId="Char1">
    <w:name w:val="رأس الصفحة Char"/>
    <w:basedOn w:val="a0"/>
    <w:link w:val="a6"/>
    <w:uiPriority w:val="99"/>
    <w:rsid w:val="005D3F4D"/>
  </w:style>
  <w:style w:type="paragraph" w:styleId="a7">
    <w:name w:val="footer"/>
    <w:basedOn w:val="a"/>
    <w:link w:val="Char2"/>
    <w:uiPriority w:val="99"/>
    <w:unhideWhenUsed/>
    <w:rsid w:val="005D3F4D"/>
    <w:pPr>
      <w:tabs>
        <w:tab w:val="center" w:pos="4153"/>
        <w:tab w:val="right" w:pos="8306"/>
      </w:tabs>
    </w:pPr>
  </w:style>
  <w:style w:type="character" w:customStyle="1" w:styleId="Char2">
    <w:name w:val="تذييل الصفحة Char"/>
    <w:basedOn w:val="a0"/>
    <w:link w:val="a7"/>
    <w:uiPriority w:val="99"/>
    <w:rsid w:val="005D3F4D"/>
  </w:style>
  <w:style w:type="paragraph" w:styleId="a8">
    <w:name w:val="List Paragraph"/>
    <w:basedOn w:val="a"/>
    <w:uiPriority w:val="34"/>
    <w:qFormat/>
    <w:rsid w:val="007534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44624-B65D-4CDA-BD2A-37BFC8F6B063}"/>
</file>

<file path=customXml/itemProps2.xml><?xml version="1.0" encoding="utf-8"?>
<ds:datastoreItem xmlns:ds="http://schemas.openxmlformats.org/officeDocument/2006/customXml" ds:itemID="{B1565A0A-2BD7-42A2-A078-B84807FE93AC}">
  <ds:schemaRefs>
    <ds:schemaRef ds:uri="http://schemas.microsoft.com/sharepoint/v3/contenttype/forms"/>
  </ds:schemaRefs>
</ds:datastoreItem>
</file>

<file path=customXml/itemProps3.xml><?xml version="1.0" encoding="utf-8"?>
<ds:datastoreItem xmlns:ds="http://schemas.openxmlformats.org/officeDocument/2006/customXml" ds:itemID="{DCD8B2F4-8E04-41E4-A410-F9CA9B11ED79}">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4.xml><?xml version="1.0" encoding="utf-8"?>
<ds:datastoreItem xmlns:ds="http://schemas.openxmlformats.org/officeDocument/2006/customXml" ds:itemID="{C1798AA0-6E6C-407E-A37F-34A8C9883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5156</Words>
  <Characters>29393</Characters>
  <Application>Microsoft Office Word</Application>
  <DocSecurity>0</DocSecurity>
  <Lines>244</Lines>
  <Paragraphs>68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5</cp:revision>
  <dcterms:created xsi:type="dcterms:W3CDTF">2025-07-17T10:13:00Z</dcterms:created>
  <dcterms:modified xsi:type="dcterms:W3CDTF">2025-09-01T18:17:00Z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103100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