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B51E2" w14:textId="23EA7E1F" w:rsidR="00066957" w:rsidRPr="00D81085" w:rsidRDefault="00066957" w:rsidP="005B7EED">
      <w:pPr>
        <w:pStyle w:val="a5"/>
        <w:spacing w:after="120"/>
        <w:jc w:val="center"/>
        <w:rPr>
          <w:rFonts w:ascii="Traditional Arabic" w:hAnsi="Traditional Arabic" w:cs="Traditional Arabic"/>
          <w:b/>
          <w:bCs/>
          <w:sz w:val="44"/>
          <w:szCs w:val="44"/>
          <w:rtl/>
        </w:rPr>
      </w:pPr>
      <w:r w:rsidRPr="00D81085">
        <w:rPr>
          <w:rFonts w:ascii="Traditional Arabic" w:hAnsi="Traditional Arabic" w:cs="Traditional Arabic"/>
          <w:b/>
          <w:bCs/>
          <w:color w:val="FF0000"/>
          <w:sz w:val="44"/>
          <w:szCs w:val="44"/>
          <w:rtl/>
        </w:rPr>
        <w:t>أخصر المختصرات</w:t>
      </w:r>
      <w:r w:rsidR="005B7EED" w:rsidRPr="00D81085">
        <w:rPr>
          <w:rFonts w:ascii="Traditional Arabic" w:hAnsi="Traditional Arabic" w:cs="Traditional Arabic"/>
          <w:b/>
          <w:bCs/>
          <w:color w:val="FF0000"/>
          <w:sz w:val="44"/>
          <w:szCs w:val="44"/>
          <w:rtl/>
        </w:rPr>
        <w:t xml:space="preserve"> (1)</w:t>
      </w:r>
      <w:r w:rsidRPr="00D81085">
        <w:rPr>
          <w:rFonts w:ascii="Traditional Arabic" w:hAnsi="Traditional Arabic" w:cs="Traditional Arabic"/>
          <w:b/>
          <w:bCs/>
          <w:color w:val="FF0000"/>
          <w:sz w:val="44"/>
          <w:szCs w:val="44"/>
          <w:rtl/>
          <w:lang w:bidi="ar-EG"/>
        </w:rPr>
        <w:t xml:space="preserve"> </w:t>
      </w:r>
    </w:p>
    <w:p w14:paraId="6C510AA3" w14:textId="6B24CEF3" w:rsidR="00066957" w:rsidRPr="00D81085" w:rsidRDefault="00066957" w:rsidP="00A30AAA">
      <w:pPr>
        <w:spacing w:after="120"/>
        <w:jc w:val="center"/>
        <w:rPr>
          <w:b/>
          <w:bCs/>
          <w:color w:val="0000CC"/>
          <w:sz w:val="44"/>
          <w:szCs w:val="44"/>
          <w:rtl/>
        </w:rPr>
      </w:pPr>
      <w:r w:rsidRPr="00D81085">
        <w:rPr>
          <w:b/>
          <w:bCs/>
          <w:color w:val="0000CC"/>
          <w:sz w:val="44"/>
          <w:szCs w:val="44"/>
          <w:rtl/>
        </w:rPr>
        <w:t>الدرس الحادي عشر</w:t>
      </w:r>
    </w:p>
    <w:p w14:paraId="13C90702" w14:textId="552EA6A7" w:rsidR="00D113EF" w:rsidRPr="00D81085" w:rsidRDefault="00066957" w:rsidP="00D81085">
      <w:pPr>
        <w:spacing w:after="120"/>
        <w:jc w:val="right"/>
        <w:rPr>
          <w:b/>
          <w:bCs/>
          <w:color w:val="006600"/>
          <w:sz w:val="40"/>
          <w:szCs w:val="40"/>
          <w:rtl/>
        </w:rPr>
      </w:pPr>
      <w:r w:rsidRPr="00D81085">
        <w:rPr>
          <w:b/>
          <w:bCs/>
          <w:color w:val="006600"/>
          <w:sz w:val="40"/>
          <w:szCs w:val="40"/>
          <w:rtl/>
        </w:rPr>
        <w:t>فضيلة الشيخ/ عبد الحكيم بن محمد العجلان</w:t>
      </w:r>
      <w:bookmarkStart w:id="0" w:name="_GoBack"/>
      <w:bookmarkEnd w:id="0"/>
    </w:p>
    <w:p w14:paraId="221E819D" w14:textId="734E0080" w:rsidR="00D113EF" w:rsidRPr="00D81085" w:rsidRDefault="002F0791" w:rsidP="000E056C">
      <w:pPr>
        <w:spacing w:after="120"/>
        <w:ind w:firstLine="397"/>
        <w:rPr>
          <w:sz w:val="40"/>
          <w:szCs w:val="40"/>
          <w:rtl/>
        </w:rPr>
      </w:pPr>
      <w:r w:rsidRPr="00D81085">
        <w:rPr>
          <w:sz w:val="40"/>
          <w:szCs w:val="40"/>
          <w:rtl/>
        </w:rPr>
        <w:t>{</w:t>
      </w:r>
      <w:r w:rsidR="00D113EF" w:rsidRPr="00D81085">
        <w:rPr>
          <w:sz w:val="40"/>
          <w:szCs w:val="40"/>
          <w:rtl/>
        </w:rPr>
        <w:t>الحمد لله ربِّ العالمين</w:t>
      </w:r>
      <w:r w:rsidR="00A30AAA" w:rsidRPr="00D81085">
        <w:rPr>
          <w:sz w:val="40"/>
          <w:szCs w:val="40"/>
          <w:rtl/>
        </w:rPr>
        <w:t>،</w:t>
      </w:r>
      <w:r w:rsidR="00D113EF" w:rsidRPr="00D81085">
        <w:rPr>
          <w:sz w:val="40"/>
          <w:szCs w:val="40"/>
          <w:rtl/>
        </w:rPr>
        <w:t xml:space="preserve"> وأصلِّي وأسلِّم على المبعوث رحمة للعالمين</w:t>
      </w:r>
      <w:r w:rsidR="00A30AAA" w:rsidRPr="00D81085">
        <w:rPr>
          <w:sz w:val="40"/>
          <w:szCs w:val="40"/>
          <w:rtl/>
        </w:rPr>
        <w:t>،</w:t>
      </w:r>
      <w:r w:rsidR="00D113EF" w:rsidRPr="00D81085">
        <w:rPr>
          <w:sz w:val="40"/>
          <w:szCs w:val="40"/>
          <w:rtl/>
        </w:rPr>
        <w:t xml:space="preserve"> نبينا محمد عليه وعلى </w:t>
      </w:r>
      <w:proofErr w:type="spellStart"/>
      <w:r w:rsidR="00D113EF" w:rsidRPr="00D81085">
        <w:rPr>
          <w:sz w:val="40"/>
          <w:szCs w:val="40"/>
          <w:rtl/>
        </w:rPr>
        <w:t>آله</w:t>
      </w:r>
      <w:proofErr w:type="spellEnd"/>
      <w:r w:rsidR="00D113EF" w:rsidRPr="00D81085">
        <w:rPr>
          <w:sz w:val="40"/>
          <w:szCs w:val="40"/>
          <w:rtl/>
        </w:rPr>
        <w:t xml:space="preserve"> أفضل صلاة وأتم تسليم.</w:t>
      </w:r>
    </w:p>
    <w:p w14:paraId="075F2C1F" w14:textId="67E29329" w:rsidR="00D113EF" w:rsidRPr="00D81085" w:rsidRDefault="00D113EF" w:rsidP="000E056C">
      <w:pPr>
        <w:spacing w:after="120"/>
        <w:ind w:firstLine="397"/>
        <w:rPr>
          <w:sz w:val="40"/>
          <w:szCs w:val="40"/>
          <w:rtl/>
        </w:rPr>
      </w:pPr>
      <w:r w:rsidRPr="00D81085">
        <w:rPr>
          <w:sz w:val="40"/>
          <w:szCs w:val="40"/>
          <w:rtl/>
        </w:rPr>
        <w:t>ثم أمَّا بعد؛ فأهلًا وسهلًا بكم أعزاءنا المشاهدين والمستمعين في كل مكان</w:t>
      </w:r>
      <w:r w:rsidR="00A30AAA" w:rsidRPr="00D81085">
        <w:rPr>
          <w:sz w:val="40"/>
          <w:szCs w:val="40"/>
          <w:rtl/>
        </w:rPr>
        <w:t>،</w:t>
      </w:r>
      <w:r w:rsidRPr="00D81085">
        <w:rPr>
          <w:sz w:val="40"/>
          <w:szCs w:val="40"/>
          <w:rtl/>
        </w:rPr>
        <w:t xml:space="preserve"> في مجلس جديد من مجالس شرح متن </w:t>
      </w:r>
      <w:r w:rsidRPr="00D81085">
        <w:rPr>
          <w:color w:val="0000CC"/>
          <w:sz w:val="40"/>
          <w:szCs w:val="40"/>
          <w:rtl/>
        </w:rPr>
        <w:t>(أخصر المختصرات)</w:t>
      </w:r>
      <w:r w:rsidRPr="00D81085">
        <w:rPr>
          <w:sz w:val="40"/>
          <w:szCs w:val="40"/>
          <w:rtl/>
        </w:rPr>
        <w:t xml:space="preserve"> يشرحه فضيلة الشيخ الدكتور/ عبد الحكيم بن محمد العجلان</w:t>
      </w:r>
      <w:r w:rsidR="00A30AAA" w:rsidRPr="00D81085">
        <w:rPr>
          <w:sz w:val="40"/>
          <w:szCs w:val="40"/>
          <w:rtl/>
        </w:rPr>
        <w:t>،</w:t>
      </w:r>
      <w:r w:rsidRPr="00D81085">
        <w:rPr>
          <w:sz w:val="40"/>
          <w:szCs w:val="40"/>
          <w:rtl/>
        </w:rPr>
        <w:t xml:space="preserve"> أهلًا وسهلًا بكم صاحب الفضيلة}.</w:t>
      </w:r>
    </w:p>
    <w:p w14:paraId="692C4AB2" w14:textId="61B62C40" w:rsidR="00D113EF" w:rsidRPr="00D81085" w:rsidRDefault="00D113EF" w:rsidP="000E056C">
      <w:pPr>
        <w:spacing w:after="120"/>
        <w:ind w:firstLine="397"/>
        <w:rPr>
          <w:sz w:val="40"/>
          <w:szCs w:val="40"/>
          <w:rtl/>
        </w:rPr>
      </w:pPr>
      <w:r w:rsidRPr="00D81085">
        <w:rPr>
          <w:sz w:val="40"/>
          <w:szCs w:val="40"/>
          <w:rtl/>
        </w:rPr>
        <w:t>أهلًا وسهلًا</w:t>
      </w:r>
      <w:r w:rsidR="00A30AAA" w:rsidRPr="00D81085">
        <w:rPr>
          <w:sz w:val="40"/>
          <w:szCs w:val="40"/>
          <w:rtl/>
        </w:rPr>
        <w:t>،</w:t>
      </w:r>
      <w:r w:rsidRPr="00D81085">
        <w:rPr>
          <w:sz w:val="40"/>
          <w:szCs w:val="40"/>
          <w:rtl/>
        </w:rPr>
        <w:t xml:space="preserve"> حيَّاك الله</w:t>
      </w:r>
      <w:r w:rsidR="00A30AAA" w:rsidRPr="00D81085">
        <w:rPr>
          <w:sz w:val="40"/>
          <w:szCs w:val="40"/>
          <w:rtl/>
        </w:rPr>
        <w:t>،</w:t>
      </w:r>
      <w:r w:rsidRPr="00D81085">
        <w:rPr>
          <w:sz w:val="40"/>
          <w:szCs w:val="40"/>
          <w:rtl/>
        </w:rPr>
        <w:t xml:space="preserve"> وحيَّا الله طلاب العلم وطالباته</w:t>
      </w:r>
      <w:r w:rsidR="00A30AAA" w:rsidRPr="00D81085">
        <w:rPr>
          <w:sz w:val="40"/>
          <w:szCs w:val="40"/>
          <w:rtl/>
        </w:rPr>
        <w:t>،</w:t>
      </w:r>
      <w:r w:rsidRPr="00D81085">
        <w:rPr>
          <w:sz w:val="40"/>
          <w:szCs w:val="40"/>
          <w:rtl/>
        </w:rPr>
        <w:t xml:space="preserve"> نفعكم الله -جَلَّ </w:t>
      </w:r>
      <w:proofErr w:type="gramStart"/>
      <w:r w:rsidRPr="00D81085">
        <w:rPr>
          <w:sz w:val="40"/>
          <w:szCs w:val="40"/>
          <w:rtl/>
        </w:rPr>
        <w:t>وَعَلَا- ونفع</w:t>
      </w:r>
      <w:proofErr w:type="gramEnd"/>
      <w:r w:rsidRPr="00D81085">
        <w:rPr>
          <w:sz w:val="40"/>
          <w:szCs w:val="40"/>
          <w:rtl/>
        </w:rPr>
        <w:t xml:space="preserve"> بكم، وجعل العلم ملء قلوبكم وأيامكم وأحوالكم، نافعًا لكم في دنياكم وأجرًا </w:t>
      </w:r>
      <w:r w:rsidR="00BC766D" w:rsidRPr="00D81085">
        <w:rPr>
          <w:sz w:val="40"/>
          <w:szCs w:val="40"/>
          <w:rtl/>
        </w:rPr>
        <w:t xml:space="preserve">لكم </w:t>
      </w:r>
      <w:r w:rsidRPr="00D81085">
        <w:rPr>
          <w:sz w:val="40"/>
          <w:szCs w:val="40"/>
          <w:rtl/>
        </w:rPr>
        <w:t>عند ربكم يا رب العالمين.</w:t>
      </w:r>
    </w:p>
    <w:p w14:paraId="633A79A9" w14:textId="77777777" w:rsidR="00D113EF" w:rsidRPr="00D81085" w:rsidRDefault="00D113EF" w:rsidP="000E056C">
      <w:pPr>
        <w:spacing w:after="120"/>
        <w:ind w:firstLine="397"/>
        <w:rPr>
          <w:sz w:val="40"/>
          <w:szCs w:val="40"/>
          <w:rtl/>
        </w:rPr>
      </w:pPr>
      <w:r w:rsidRPr="00D81085">
        <w:rPr>
          <w:sz w:val="40"/>
          <w:szCs w:val="40"/>
          <w:rtl/>
        </w:rPr>
        <w:t>{اللهم آمين، أستأذنكم شيخنا في استكمال ما بقي من كتاب الصَّلاة، أحسن الله إليكم.</w:t>
      </w:r>
    </w:p>
    <w:p w14:paraId="555A30EB" w14:textId="77777777" w:rsidR="00D113EF" w:rsidRPr="00D81085" w:rsidRDefault="00D113EF" w:rsidP="000E056C">
      <w:pPr>
        <w:spacing w:after="120"/>
        <w:ind w:firstLine="397"/>
        <w:rPr>
          <w:sz w:val="40"/>
          <w:szCs w:val="40"/>
          <w:rtl/>
        </w:rPr>
      </w:pPr>
      <w:r w:rsidRPr="00D81085">
        <w:rPr>
          <w:sz w:val="40"/>
          <w:szCs w:val="40"/>
          <w:rtl/>
        </w:rPr>
        <w:t xml:space="preserve">قال -رَحِمَهُ اللهُ: </w:t>
      </w:r>
      <w:r w:rsidRPr="00D81085">
        <w:rPr>
          <w:color w:val="0000CC"/>
          <w:sz w:val="40"/>
          <w:szCs w:val="40"/>
          <w:rtl/>
        </w:rPr>
        <w:t>(وَلَا تَصِحُّ مِنْ مَجْنُونٍ وَلَا صَغِيرٍ غَيْرِ مُمَيَّزٍ)</w:t>
      </w:r>
      <w:r w:rsidRPr="00D81085">
        <w:rPr>
          <w:sz w:val="40"/>
          <w:szCs w:val="40"/>
          <w:rtl/>
        </w:rPr>
        <w:t>}.</w:t>
      </w:r>
    </w:p>
    <w:p w14:paraId="00139020" w14:textId="47105E7C" w:rsidR="00D113EF" w:rsidRPr="00D81085" w:rsidRDefault="00D113EF" w:rsidP="000E056C">
      <w:pPr>
        <w:spacing w:after="120"/>
        <w:ind w:firstLine="397"/>
        <w:rPr>
          <w:sz w:val="40"/>
          <w:szCs w:val="40"/>
          <w:rtl/>
        </w:rPr>
      </w:pPr>
      <w:r w:rsidRPr="00D81085">
        <w:rPr>
          <w:sz w:val="40"/>
          <w:szCs w:val="40"/>
          <w:rtl/>
        </w:rPr>
        <w:t>بسم الله الرحمن الرحيم، الحمد لله رب العالمين</w:t>
      </w:r>
      <w:r w:rsidR="00E77802" w:rsidRPr="00D81085">
        <w:rPr>
          <w:sz w:val="40"/>
          <w:szCs w:val="40"/>
          <w:rtl/>
        </w:rPr>
        <w:t>،</w:t>
      </w:r>
      <w:r w:rsidRPr="00D81085">
        <w:rPr>
          <w:sz w:val="40"/>
          <w:szCs w:val="40"/>
          <w:rtl/>
        </w:rPr>
        <w:t xml:space="preserve"> وصلَّى الله وسلَّم وبارك على نبينا محمد، على </w:t>
      </w:r>
      <w:proofErr w:type="spellStart"/>
      <w:r w:rsidRPr="00D81085">
        <w:rPr>
          <w:sz w:val="40"/>
          <w:szCs w:val="40"/>
          <w:rtl/>
        </w:rPr>
        <w:t>آله</w:t>
      </w:r>
      <w:proofErr w:type="spellEnd"/>
      <w:r w:rsidRPr="00D81085">
        <w:rPr>
          <w:sz w:val="40"/>
          <w:szCs w:val="40"/>
          <w:rtl/>
        </w:rPr>
        <w:t xml:space="preserve"> وأصحابه وسلَّم تسليمًا كثيرًا إلى يوم الدين.</w:t>
      </w:r>
    </w:p>
    <w:p w14:paraId="098CCC8F" w14:textId="27A7BAF4" w:rsidR="00D113EF" w:rsidRPr="00D81085" w:rsidRDefault="00D113EF" w:rsidP="000E056C">
      <w:pPr>
        <w:spacing w:after="120"/>
        <w:ind w:firstLine="397"/>
        <w:rPr>
          <w:sz w:val="40"/>
          <w:szCs w:val="40"/>
          <w:rtl/>
        </w:rPr>
      </w:pPr>
      <w:r w:rsidRPr="00D81085">
        <w:rPr>
          <w:sz w:val="40"/>
          <w:szCs w:val="40"/>
          <w:rtl/>
        </w:rPr>
        <w:t>أم</w:t>
      </w:r>
      <w:r w:rsidR="00E77802" w:rsidRPr="00D81085">
        <w:rPr>
          <w:sz w:val="40"/>
          <w:szCs w:val="40"/>
          <w:rtl/>
        </w:rPr>
        <w:t>َّ</w:t>
      </w:r>
      <w:r w:rsidRPr="00D81085">
        <w:rPr>
          <w:sz w:val="40"/>
          <w:szCs w:val="40"/>
          <w:rtl/>
        </w:rPr>
        <w:t xml:space="preserve">ا بعد، فأسأل الله -جَلَّ </w:t>
      </w:r>
      <w:proofErr w:type="gramStart"/>
      <w:r w:rsidRPr="00D81085">
        <w:rPr>
          <w:sz w:val="40"/>
          <w:szCs w:val="40"/>
          <w:rtl/>
        </w:rPr>
        <w:t>وَعَلَا- أن</w:t>
      </w:r>
      <w:proofErr w:type="gramEnd"/>
      <w:r w:rsidRPr="00D81085">
        <w:rPr>
          <w:sz w:val="40"/>
          <w:szCs w:val="40"/>
          <w:rtl/>
        </w:rPr>
        <w:t xml:space="preserve"> يجعلنا وإي</w:t>
      </w:r>
      <w:r w:rsidR="00E77802" w:rsidRPr="00D81085">
        <w:rPr>
          <w:sz w:val="40"/>
          <w:szCs w:val="40"/>
          <w:rtl/>
        </w:rPr>
        <w:t>َّ</w:t>
      </w:r>
      <w:r w:rsidRPr="00D81085">
        <w:rPr>
          <w:sz w:val="40"/>
          <w:szCs w:val="40"/>
          <w:rtl/>
        </w:rPr>
        <w:t>اكم من الموفَّقين، وأن يجعلنا من المسدَّدين وأن لا يجعلنا من المخذولين، إن</w:t>
      </w:r>
      <w:r w:rsidR="00E77802" w:rsidRPr="00D81085">
        <w:rPr>
          <w:sz w:val="40"/>
          <w:szCs w:val="40"/>
          <w:rtl/>
        </w:rPr>
        <w:t>َّ</w:t>
      </w:r>
      <w:r w:rsidRPr="00D81085">
        <w:rPr>
          <w:sz w:val="40"/>
          <w:szCs w:val="40"/>
          <w:rtl/>
        </w:rPr>
        <w:t xml:space="preserve"> ربنا جوا</w:t>
      </w:r>
      <w:r w:rsidR="00523368" w:rsidRPr="00D81085">
        <w:rPr>
          <w:sz w:val="40"/>
          <w:szCs w:val="40"/>
          <w:rtl/>
        </w:rPr>
        <w:t>دٌ</w:t>
      </w:r>
      <w:r w:rsidRPr="00D81085">
        <w:rPr>
          <w:sz w:val="40"/>
          <w:szCs w:val="40"/>
          <w:rtl/>
        </w:rPr>
        <w:t xml:space="preserve"> كريم. </w:t>
      </w:r>
    </w:p>
    <w:p w14:paraId="20B75291" w14:textId="3FDD059F" w:rsidR="00523368" w:rsidRPr="00D81085" w:rsidRDefault="00D113EF" w:rsidP="000E056C">
      <w:pPr>
        <w:spacing w:after="120"/>
        <w:ind w:firstLine="397"/>
        <w:rPr>
          <w:sz w:val="40"/>
          <w:szCs w:val="40"/>
          <w:rtl/>
        </w:rPr>
      </w:pPr>
      <w:r w:rsidRPr="00D81085">
        <w:rPr>
          <w:sz w:val="40"/>
          <w:szCs w:val="40"/>
          <w:rtl/>
        </w:rPr>
        <w:lastRenderedPageBreak/>
        <w:t xml:space="preserve">يقول المؤلف -رَحِمَهُ اللهُ: </w:t>
      </w:r>
      <w:r w:rsidRPr="00D81085">
        <w:rPr>
          <w:color w:val="0000CC"/>
          <w:sz w:val="40"/>
          <w:szCs w:val="40"/>
          <w:rtl/>
        </w:rPr>
        <w:t>(وَلَا تَصِحُّ مِنْ مَجْنُونٍ)</w:t>
      </w:r>
      <w:r w:rsidRPr="00D81085">
        <w:rPr>
          <w:sz w:val="40"/>
          <w:szCs w:val="40"/>
          <w:rtl/>
        </w:rPr>
        <w:t>، يعني</w:t>
      </w:r>
      <w:r w:rsidR="00523368" w:rsidRPr="00D81085">
        <w:rPr>
          <w:sz w:val="40"/>
          <w:szCs w:val="40"/>
          <w:rtl/>
        </w:rPr>
        <w:t>:</w:t>
      </w:r>
      <w:r w:rsidRPr="00D81085">
        <w:rPr>
          <w:sz w:val="40"/>
          <w:szCs w:val="40"/>
          <w:rtl/>
        </w:rPr>
        <w:t xml:space="preserve"> أنَّ المجنون لا نيَّة له، فلا ي</w:t>
      </w:r>
      <w:r w:rsidR="00E77802" w:rsidRPr="00D81085">
        <w:rPr>
          <w:sz w:val="40"/>
          <w:szCs w:val="40"/>
          <w:rtl/>
        </w:rPr>
        <w:t>ُ</w:t>
      </w:r>
      <w:r w:rsidRPr="00D81085">
        <w:rPr>
          <w:sz w:val="40"/>
          <w:szCs w:val="40"/>
          <w:rtl/>
        </w:rPr>
        <w:t xml:space="preserve">ؤمر بها، ولا ينبغي لوليه أن يحمله على ما لا يُحسنه، </w:t>
      </w:r>
      <w:bookmarkStart w:id="1" w:name="_Hlk116310597"/>
      <w:r w:rsidRPr="00D81085">
        <w:rPr>
          <w:sz w:val="40"/>
          <w:szCs w:val="40"/>
          <w:rtl/>
        </w:rPr>
        <w:t>فلو صلَّى المجنون لا تعتبر</w:t>
      </w:r>
      <w:r w:rsidR="0054038D" w:rsidRPr="00D81085">
        <w:rPr>
          <w:sz w:val="40"/>
          <w:szCs w:val="40"/>
          <w:rtl/>
        </w:rPr>
        <w:t xml:space="preserve"> </w:t>
      </w:r>
      <w:r w:rsidRPr="00D81085">
        <w:rPr>
          <w:sz w:val="40"/>
          <w:szCs w:val="40"/>
          <w:rtl/>
        </w:rPr>
        <w:t>صلاته شيئًا</w:t>
      </w:r>
      <w:bookmarkEnd w:id="1"/>
      <w:r w:rsidR="00523368" w:rsidRPr="00D81085">
        <w:rPr>
          <w:sz w:val="40"/>
          <w:szCs w:val="40"/>
          <w:rtl/>
        </w:rPr>
        <w:t>؛</w:t>
      </w:r>
      <w:r w:rsidRPr="00D81085">
        <w:rPr>
          <w:sz w:val="40"/>
          <w:szCs w:val="40"/>
          <w:rtl/>
        </w:rPr>
        <w:t xml:space="preserve"> لأن</w:t>
      </w:r>
      <w:r w:rsidR="00523368" w:rsidRPr="00D81085">
        <w:rPr>
          <w:sz w:val="40"/>
          <w:szCs w:val="40"/>
          <w:rtl/>
        </w:rPr>
        <w:t>َّ</w:t>
      </w:r>
      <w:r w:rsidRPr="00D81085">
        <w:rPr>
          <w:sz w:val="40"/>
          <w:szCs w:val="40"/>
          <w:rtl/>
        </w:rPr>
        <w:t xml:space="preserve"> النية شرط في العبادة، والمجنون لا تصح منه نية، ولا يُتصور منه حصولها.</w:t>
      </w:r>
    </w:p>
    <w:p w14:paraId="2B5557AA" w14:textId="6CDA8E94" w:rsidR="00D113EF" w:rsidRPr="00D81085" w:rsidRDefault="00D113EF" w:rsidP="005B7EED">
      <w:pPr>
        <w:spacing w:after="120"/>
        <w:ind w:firstLine="397"/>
        <w:rPr>
          <w:sz w:val="40"/>
          <w:szCs w:val="40"/>
          <w:rtl/>
        </w:rPr>
      </w:pPr>
      <w:r w:rsidRPr="00D81085">
        <w:rPr>
          <w:sz w:val="40"/>
          <w:szCs w:val="40"/>
          <w:rtl/>
        </w:rPr>
        <w:t xml:space="preserve">كذلك قوله: </w:t>
      </w:r>
      <w:r w:rsidRPr="00D81085">
        <w:rPr>
          <w:color w:val="0000CC"/>
          <w:sz w:val="40"/>
          <w:szCs w:val="40"/>
          <w:rtl/>
        </w:rPr>
        <w:t>(وَلَا صَغِيرٍ غَيْرِ مُمَيَّزٍ)</w:t>
      </w:r>
      <w:r w:rsidRPr="00D81085">
        <w:rPr>
          <w:sz w:val="40"/>
          <w:szCs w:val="40"/>
          <w:rtl/>
        </w:rPr>
        <w:t>،</w:t>
      </w:r>
      <w:r w:rsidR="0054038D" w:rsidRPr="00D81085">
        <w:rPr>
          <w:sz w:val="40"/>
          <w:szCs w:val="40"/>
          <w:rtl/>
        </w:rPr>
        <w:t xml:space="preserve"> </w:t>
      </w:r>
      <w:r w:rsidRPr="00D81085">
        <w:rPr>
          <w:sz w:val="40"/>
          <w:szCs w:val="40"/>
          <w:rtl/>
        </w:rPr>
        <w:t xml:space="preserve">الصغير الذي لا يميز بين الأشياء لو وقف وركع ولا يدري أهذا ركوع صلاة أم هو ركوع لعب؟ هل هم يجتمعون </w:t>
      </w:r>
      <w:proofErr w:type="spellStart"/>
      <w:r w:rsidRPr="00D81085">
        <w:rPr>
          <w:sz w:val="40"/>
          <w:szCs w:val="40"/>
          <w:rtl/>
        </w:rPr>
        <w:t>ليأنسون</w:t>
      </w:r>
      <w:proofErr w:type="spellEnd"/>
      <w:r w:rsidRPr="00D81085">
        <w:rPr>
          <w:sz w:val="40"/>
          <w:szCs w:val="40"/>
          <w:rtl/>
        </w:rPr>
        <w:t xml:space="preserve">؟ أم يصلون لله ويسجدون؟ هو لا يعرف ذلك البتة، فلما كان غير مميّز فإنه حتى ولو قام مع المصلِّي حيث صلَّى </w:t>
      </w:r>
      <w:r w:rsidR="00523368" w:rsidRPr="00D81085">
        <w:rPr>
          <w:sz w:val="40"/>
          <w:szCs w:val="40"/>
          <w:rtl/>
        </w:rPr>
        <w:t xml:space="preserve">ولو </w:t>
      </w:r>
      <w:r w:rsidRPr="00D81085">
        <w:rPr>
          <w:sz w:val="40"/>
          <w:szCs w:val="40"/>
          <w:rtl/>
        </w:rPr>
        <w:t>ركع وسجد فإن</w:t>
      </w:r>
      <w:r w:rsidR="00523368" w:rsidRPr="00D81085">
        <w:rPr>
          <w:sz w:val="40"/>
          <w:szCs w:val="40"/>
          <w:rtl/>
        </w:rPr>
        <w:t>َّ</w:t>
      </w:r>
      <w:r w:rsidRPr="00D81085">
        <w:rPr>
          <w:sz w:val="40"/>
          <w:szCs w:val="40"/>
          <w:rtl/>
        </w:rPr>
        <w:t xml:space="preserve"> ذلك لا ينفعه شيئًا ما دام غير مميز، أم</w:t>
      </w:r>
      <w:r w:rsidR="00E77802" w:rsidRPr="00D81085">
        <w:rPr>
          <w:sz w:val="40"/>
          <w:szCs w:val="40"/>
          <w:rtl/>
        </w:rPr>
        <w:t>َّ</w:t>
      </w:r>
      <w:r w:rsidRPr="00D81085">
        <w:rPr>
          <w:sz w:val="40"/>
          <w:szCs w:val="40"/>
          <w:rtl/>
        </w:rPr>
        <w:t>ا إذا وصل إلى سن التمييز، وسن التمييز عند الحنابلة -رحمهم الله تعالى- في السن السابعة</w:t>
      </w:r>
      <w:r w:rsidR="00E77802" w:rsidRPr="00D81085">
        <w:rPr>
          <w:sz w:val="40"/>
          <w:szCs w:val="40"/>
          <w:rtl/>
        </w:rPr>
        <w:t>؛</w:t>
      </w:r>
      <w:r w:rsidRPr="00D81085">
        <w:rPr>
          <w:sz w:val="40"/>
          <w:szCs w:val="40"/>
          <w:rtl/>
        </w:rPr>
        <w:t xml:space="preserve"> لأن</w:t>
      </w:r>
      <w:r w:rsidR="00523368" w:rsidRPr="00D81085">
        <w:rPr>
          <w:sz w:val="40"/>
          <w:szCs w:val="40"/>
          <w:rtl/>
        </w:rPr>
        <w:t>َّ</w:t>
      </w:r>
      <w:r w:rsidRPr="00D81085">
        <w:rPr>
          <w:sz w:val="40"/>
          <w:szCs w:val="40"/>
          <w:rtl/>
        </w:rPr>
        <w:t xml:space="preserve"> هذا غالب الأولاد</w:t>
      </w:r>
      <w:r w:rsidR="00E77802" w:rsidRPr="00D81085">
        <w:rPr>
          <w:sz w:val="40"/>
          <w:szCs w:val="40"/>
          <w:rtl/>
        </w:rPr>
        <w:t>،</w:t>
      </w:r>
      <w:r w:rsidRPr="00D81085">
        <w:rPr>
          <w:sz w:val="40"/>
          <w:szCs w:val="40"/>
          <w:rtl/>
        </w:rPr>
        <w:t xml:space="preserve"> وإن كان لبعضهم ذكاء وفطنة ونباهة ومعرفة</w:t>
      </w:r>
      <w:r w:rsidR="00E77802" w:rsidRPr="00D81085">
        <w:rPr>
          <w:sz w:val="40"/>
          <w:szCs w:val="40"/>
          <w:rtl/>
        </w:rPr>
        <w:t>،</w:t>
      </w:r>
      <w:r w:rsidRPr="00D81085">
        <w:rPr>
          <w:sz w:val="40"/>
          <w:szCs w:val="40"/>
          <w:rtl/>
        </w:rPr>
        <w:t xml:space="preserve"> فربما يكون في أبكر من ذلك عارف بالأشياء مميِّز بينها، لكن جعلوا </w:t>
      </w:r>
      <w:r w:rsidR="00BC766D" w:rsidRPr="00D81085">
        <w:rPr>
          <w:sz w:val="40"/>
          <w:szCs w:val="40"/>
          <w:rtl/>
        </w:rPr>
        <w:t xml:space="preserve">السن </w:t>
      </w:r>
      <w:r w:rsidRPr="00D81085">
        <w:rPr>
          <w:sz w:val="40"/>
          <w:szCs w:val="40"/>
          <w:rtl/>
        </w:rPr>
        <w:t xml:space="preserve">السابعة هي الأصل في ذلك، وإشارة إلى قول النبي صلى الله </w:t>
      </w:r>
      <w:r w:rsidR="00BC766D" w:rsidRPr="00D81085">
        <w:rPr>
          <w:sz w:val="40"/>
          <w:szCs w:val="40"/>
          <w:rtl/>
        </w:rPr>
        <w:t xml:space="preserve">عليه </w:t>
      </w:r>
      <w:r w:rsidRPr="00D81085">
        <w:rPr>
          <w:sz w:val="40"/>
          <w:szCs w:val="40"/>
          <w:rtl/>
        </w:rPr>
        <w:t xml:space="preserve">وسلم: </w:t>
      </w:r>
      <w:r w:rsidRPr="00D81085">
        <w:rPr>
          <w:color w:val="006600"/>
          <w:sz w:val="40"/>
          <w:szCs w:val="40"/>
          <w:rtl/>
        </w:rPr>
        <w:t>«</w:t>
      </w:r>
      <w:r w:rsidR="00E77802" w:rsidRPr="00D81085">
        <w:rPr>
          <w:color w:val="006600"/>
          <w:sz w:val="40"/>
          <w:szCs w:val="40"/>
          <w:rtl/>
        </w:rPr>
        <w:t>مُروا أولادَكم بالص</w:t>
      </w:r>
      <w:r w:rsidR="00CF4E37" w:rsidRPr="00D81085">
        <w:rPr>
          <w:color w:val="006600"/>
          <w:sz w:val="40"/>
          <w:szCs w:val="40"/>
          <w:rtl/>
        </w:rPr>
        <w:t>َّ</w:t>
      </w:r>
      <w:r w:rsidR="00E77802" w:rsidRPr="00D81085">
        <w:rPr>
          <w:color w:val="006600"/>
          <w:sz w:val="40"/>
          <w:szCs w:val="40"/>
          <w:rtl/>
        </w:rPr>
        <w:t>لاةِ وه</w:t>
      </w:r>
      <w:r w:rsidR="00CF4E37" w:rsidRPr="00D81085">
        <w:rPr>
          <w:color w:val="006600"/>
          <w:sz w:val="40"/>
          <w:szCs w:val="40"/>
          <w:rtl/>
        </w:rPr>
        <w:t>ُ</w:t>
      </w:r>
      <w:r w:rsidR="00E77802" w:rsidRPr="00D81085">
        <w:rPr>
          <w:color w:val="006600"/>
          <w:sz w:val="40"/>
          <w:szCs w:val="40"/>
          <w:rtl/>
        </w:rPr>
        <w:t>م أبناءُ س</w:t>
      </w:r>
      <w:r w:rsidR="00CF4E37" w:rsidRPr="00D81085">
        <w:rPr>
          <w:color w:val="006600"/>
          <w:sz w:val="40"/>
          <w:szCs w:val="40"/>
          <w:rtl/>
        </w:rPr>
        <w:t>َ</w:t>
      </w:r>
      <w:r w:rsidR="00E77802" w:rsidRPr="00D81085">
        <w:rPr>
          <w:color w:val="006600"/>
          <w:sz w:val="40"/>
          <w:szCs w:val="40"/>
          <w:rtl/>
        </w:rPr>
        <w:t>بعِ سنينَ واضربوهُم عليها وهمْ أبناءُ عشرٍ</w:t>
      </w:r>
      <w:r w:rsidRPr="00D81085">
        <w:rPr>
          <w:color w:val="006600"/>
          <w:sz w:val="40"/>
          <w:szCs w:val="40"/>
          <w:rtl/>
        </w:rPr>
        <w:t>»</w:t>
      </w:r>
      <w:r w:rsidR="00E77802" w:rsidRPr="00D81085">
        <w:rPr>
          <w:rStyle w:val="a7"/>
          <w:sz w:val="40"/>
          <w:szCs w:val="40"/>
          <w:rtl/>
        </w:rPr>
        <w:footnoteReference w:id="1"/>
      </w:r>
      <w:r w:rsidRPr="00D81085">
        <w:rPr>
          <w:sz w:val="40"/>
          <w:szCs w:val="40"/>
          <w:rtl/>
        </w:rPr>
        <w:t xml:space="preserve">، فكأنه فهم من قول النبي </w:t>
      </w:r>
      <w:r w:rsidR="00645A70" w:rsidRPr="00D81085">
        <w:rPr>
          <w:rFonts w:ascii="Sakkal Majalla" w:hAnsi="Sakkal Majalla" w:cs="Sakkal Majalla" w:hint="cs"/>
          <w:sz w:val="40"/>
          <w:szCs w:val="40"/>
          <w:rtl/>
        </w:rPr>
        <w:t>ﷺ</w:t>
      </w:r>
      <w:r w:rsidRPr="00D81085">
        <w:rPr>
          <w:sz w:val="40"/>
          <w:szCs w:val="40"/>
          <w:rtl/>
        </w:rPr>
        <w:t xml:space="preserve"> </w:t>
      </w:r>
      <w:r w:rsidRPr="00D81085">
        <w:rPr>
          <w:color w:val="006600"/>
          <w:sz w:val="40"/>
          <w:szCs w:val="40"/>
          <w:rtl/>
        </w:rPr>
        <w:t>«مروهم لسبع»</w:t>
      </w:r>
      <w:r w:rsidRPr="00D81085">
        <w:rPr>
          <w:sz w:val="40"/>
          <w:szCs w:val="40"/>
          <w:rtl/>
        </w:rPr>
        <w:t xml:space="preserve"> أن</w:t>
      </w:r>
      <w:r w:rsidR="00523368" w:rsidRPr="00D81085">
        <w:rPr>
          <w:sz w:val="40"/>
          <w:szCs w:val="40"/>
          <w:rtl/>
        </w:rPr>
        <w:t>َّ</w:t>
      </w:r>
      <w:r w:rsidRPr="00D81085">
        <w:rPr>
          <w:sz w:val="40"/>
          <w:szCs w:val="40"/>
          <w:rtl/>
        </w:rPr>
        <w:t xml:space="preserve"> هذا سن يميز فيه الصغير ويتبين الأشياء ويعرف الفرق بينها.</w:t>
      </w:r>
    </w:p>
    <w:p w14:paraId="0410D0C8" w14:textId="1934123A" w:rsidR="00D113EF" w:rsidRPr="00D81085" w:rsidRDefault="00D113EF" w:rsidP="000E056C">
      <w:pPr>
        <w:spacing w:after="120"/>
        <w:ind w:firstLine="397"/>
        <w:rPr>
          <w:sz w:val="40"/>
          <w:szCs w:val="40"/>
          <w:rtl/>
        </w:rPr>
      </w:pPr>
      <w:r w:rsidRPr="00D81085">
        <w:rPr>
          <w:sz w:val="40"/>
          <w:szCs w:val="40"/>
          <w:rtl/>
        </w:rPr>
        <w:t xml:space="preserve">{أحسن الله إليكم، قال -رَحِمَهُ اللهُ: </w:t>
      </w:r>
      <w:r w:rsidRPr="00D81085">
        <w:rPr>
          <w:color w:val="0000CC"/>
          <w:sz w:val="40"/>
          <w:szCs w:val="40"/>
          <w:rtl/>
        </w:rPr>
        <w:t>(وَعَلَى وَلِيِّهِ أَمْرُهُ بِهَا لِسَبْعٍ</w:t>
      </w:r>
      <w:r w:rsidR="002B60C4" w:rsidRPr="00D81085">
        <w:rPr>
          <w:color w:val="0000CC"/>
          <w:sz w:val="40"/>
          <w:szCs w:val="40"/>
          <w:rtl/>
        </w:rPr>
        <w:t>،</w:t>
      </w:r>
      <w:r w:rsidRPr="00D81085">
        <w:rPr>
          <w:color w:val="0000CC"/>
          <w:sz w:val="40"/>
          <w:szCs w:val="40"/>
          <w:rtl/>
        </w:rPr>
        <w:t xml:space="preserve"> وَضَرْبُهُ عَلَى تَرْكِهَا لِعَشْرٍ)</w:t>
      </w:r>
      <w:r w:rsidRPr="00D81085">
        <w:rPr>
          <w:sz w:val="40"/>
          <w:szCs w:val="40"/>
          <w:rtl/>
        </w:rPr>
        <w:t>}.</w:t>
      </w:r>
    </w:p>
    <w:p w14:paraId="7FAE2FBB" w14:textId="77777777" w:rsidR="00CF4E37" w:rsidRPr="00D81085" w:rsidRDefault="00D113EF" w:rsidP="000E056C">
      <w:pPr>
        <w:spacing w:after="120"/>
        <w:ind w:firstLine="397"/>
        <w:rPr>
          <w:sz w:val="40"/>
          <w:szCs w:val="40"/>
          <w:rtl/>
        </w:rPr>
      </w:pPr>
      <w:r w:rsidRPr="00D81085">
        <w:rPr>
          <w:sz w:val="40"/>
          <w:szCs w:val="40"/>
          <w:rtl/>
        </w:rPr>
        <w:t>إذًا هي لا تصح منه لو كان مجنونًا أو غير مميز، فإذا ميَّز فإن</w:t>
      </w:r>
      <w:r w:rsidR="00523368" w:rsidRPr="00D81085">
        <w:rPr>
          <w:sz w:val="40"/>
          <w:szCs w:val="40"/>
          <w:rtl/>
        </w:rPr>
        <w:t>َّ</w:t>
      </w:r>
      <w:r w:rsidRPr="00D81085">
        <w:rPr>
          <w:sz w:val="40"/>
          <w:szCs w:val="40"/>
          <w:rtl/>
        </w:rPr>
        <w:t xml:space="preserve"> على وليه أمره بها</w:t>
      </w:r>
      <w:r w:rsidR="00CF4E37" w:rsidRPr="00D81085">
        <w:rPr>
          <w:sz w:val="40"/>
          <w:szCs w:val="40"/>
          <w:rtl/>
        </w:rPr>
        <w:t>.</w:t>
      </w:r>
    </w:p>
    <w:p w14:paraId="142628BB" w14:textId="1A91FAE0" w:rsidR="00D113EF" w:rsidRPr="00D81085" w:rsidRDefault="00D113EF" w:rsidP="000E056C">
      <w:pPr>
        <w:spacing w:after="120"/>
        <w:ind w:firstLine="397"/>
        <w:rPr>
          <w:sz w:val="40"/>
          <w:szCs w:val="40"/>
          <w:rtl/>
        </w:rPr>
      </w:pPr>
      <w:r w:rsidRPr="00D81085">
        <w:rPr>
          <w:sz w:val="40"/>
          <w:szCs w:val="40"/>
          <w:rtl/>
        </w:rPr>
        <w:t>هنا قوله</w:t>
      </w:r>
      <w:r w:rsidR="00CF4E37" w:rsidRPr="00D81085">
        <w:rPr>
          <w:sz w:val="40"/>
          <w:szCs w:val="40"/>
          <w:rtl/>
        </w:rPr>
        <w:t>:</w:t>
      </w:r>
      <w:r w:rsidRPr="00D81085">
        <w:rPr>
          <w:sz w:val="40"/>
          <w:szCs w:val="40"/>
          <w:rtl/>
        </w:rPr>
        <w:t xml:space="preserve"> </w:t>
      </w:r>
      <w:r w:rsidRPr="00D81085">
        <w:rPr>
          <w:color w:val="0000CC"/>
          <w:sz w:val="40"/>
          <w:szCs w:val="40"/>
          <w:rtl/>
        </w:rPr>
        <w:t>(وَعَلَى وَلِيِّهِ أَمْرُهُ بِهَا)</w:t>
      </w:r>
      <w:r w:rsidRPr="00D81085">
        <w:rPr>
          <w:sz w:val="40"/>
          <w:szCs w:val="40"/>
          <w:rtl/>
        </w:rPr>
        <w:t>، يعني أنه لا يتعلق بالصبي وجوب ولا لزوم، ذلك لأنه غير مكلف ولا بالغ، فلو تركها فلا شيء عليه، ولو نام عنها فلا شيء عليه، ولو أهملها فلا شيء عليه، لكن يلحق وليه من التَّبعة عند الله -جَلَّ وَعَلَا- بحسب ما قصَّر في تعليم ولده وتأديبه عليها</w:t>
      </w:r>
      <w:r w:rsidR="00E77802" w:rsidRPr="00D81085">
        <w:rPr>
          <w:sz w:val="40"/>
          <w:szCs w:val="40"/>
          <w:rtl/>
        </w:rPr>
        <w:t>؛</w:t>
      </w:r>
      <w:r w:rsidRPr="00D81085">
        <w:rPr>
          <w:sz w:val="40"/>
          <w:szCs w:val="40"/>
          <w:rtl/>
        </w:rPr>
        <w:t xml:space="preserve"> لأن</w:t>
      </w:r>
      <w:r w:rsidR="00E77802" w:rsidRPr="00D81085">
        <w:rPr>
          <w:sz w:val="40"/>
          <w:szCs w:val="40"/>
          <w:rtl/>
        </w:rPr>
        <w:t>َّ</w:t>
      </w:r>
      <w:r w:rsidRPr="00D81085">
        <w:rPr>
          <w:sz w:val="40"/>
          <w:szCs w:val="40"/>
          <w:rtl/>
        </w:rPr>
        <w:t xml:space="preserve"> الأمر بها أمر ا</w:t>
      </w:r>
      <w:r w:rsidR="00CF4E37" w:rsidRPr="00D81085">
        <w:rPr>
          <w:sz w:val="40"/>
          <w:szCs w:val="40"/>
          <w:rtl/>
        </w:rPr>
        <w:t>عتياد</w:t>
      </w:r>
      <w:r w:rsidRPr="00D81085">
        <w:rPr>
          <w:sz w:val="40"/>
          <w:szCs w:val="40"/>
          <w:rtl/>
        </w:rPr>
        <w:t xml:space="preserve"> وتعليم وتهذيب وتأديب حتى تستقر على ذلك نفوسهم، وتستقيم على ذلك </w:t>
      </w:r>
      <w:r w:rsidR="00CF4E37" w:rsidRPr="00D81085">
        <w:rPr>
          <w:sz w:val="40"/>
          <w:szCs w:val="40"/>
          <w:rtl/>
        </w:rPr>
        <w:t>أ</w:t>
      </w:r>
      <w:r w:rsidRPr="00D81085">
        <w:rPr>
          <w:sz w:val="40"/>
          <w:szCs w:val="40"/>
          <w:rtl/>
        </w:rPr>
        <w:t>فعاله</w:t>
      </w:r>
      <w:r w:rsidR="00CF4E37" w:rsidRPr="00D81085">
        <w:rPr>
          <w:sz w:val="40"/>
          <w:szCs w:val="40"/>
          <w:rtl/>
        </w:rPr>
        <w:t>م</w:t>
      </w:r>
      <w:r w:rsidRPr="00D81085">
        <w:rPr>
          <w:sz w:val="40"/>
          <w:szCs w:val="40"/>
          <w:rtl/>
        </w:rPr>
        <w:t xml:space="preserve"> منذ صغرهم، فعلى الولي أن يأمر ويذكِّر الولد فيقول له: صلِّ الظهر، </w:t>
      </w:r>
      <w:r w:rsidRPr="00D81085">
        <w:rPr>
          <w:sz w:val="40"/>
          <w:szCs w:val="40"/>
          <w:rtl/>
        </w:rPr>
        <w:lastRenderedPageBreak/>
        <w:t xml:space="preserve">اذهب فصلِّ، يوقظه من منامه، يأمره بما يلزم لها من وضوء، ومما يجب للصلاة في كل شيء، إلا أنه لا </w:t>
      </w:r>
      <w:r w:rsidR="00BC766D" w:rsidRPr="00D81085">
        <w:rPr>
          <w:sz w:val="40"/>
          <w:szCs w:val="40"/>
          <w:rtl/>
        </w:rPr>
        <w:t xml:space="preserve">يجب </w:t>
      </w:r>
      <w:r w:rsidRPr="00D81085">
        <w:rPr>
          <w:sz w:val="40"/>
          <w:szCs w:val="40"/>
          <w:rtl/>
        </w:rPr>
        <w:t>على الصغير ستر عورته كما يجب على الكبير، وسيأتي ذلك في أحكام العورات بإذن الله -جَلَّ وَعَلَا.</w:t>
      </w:r>
    </w:p>
    <w:p w14:paraId="16F53786" w14:textId="6C99FBC1" w:rsidR="00D113EF" w:rsidRPr="00D81085" w:rsidRDefault="00D113EF" w:rsidP="000E056C">
      <w:pPr>
        <w:spacing w:after="120"/>
        <w:ind w:firstLine="397"/>
        <w:rPr>
          <w:sz w:val="40"/>
          <w:szCs w:val="40"/>
          <w:rtl/>
        </w:rPr>
      </w:pPr>
      <w:r w:rsidRPr="00D81085">
        <w:rPr>
          <w:sz w:val="40"/>
          <w:szCs w:val="40"/>
          <w:rtl/>
        </w:rPr>
        <w:t>فإذًا لو أن</w:t>
      </w:r>
      <w:r w:rsidR="00D30200" w:rsidRPr="00D81085">
        <w:rPr>
          <w:sz w:val="40"/>
          <w:szCs w:val="40"/>
          <w:rtl/>
        </w:rPr>
        <w:t>َّ</w:t>
      </w:r>
      <w:r w:rsidRPr="00D81085">
        <w:rPr>
          <w:sz w:val="40"/>
          <w:szCs w:val="40"/>
          <w:rtl/>
        </w:rPr>
        <w:t xml:space="preserve"> هذا الصغير لم يُؤمر فلا إثم عليه، ولو لم يصلِّ فلا إثم عليه، لكن على الأب وعلى الأم أو على وليه الذي لم يأمره بذلك إثم في تركِ ما أوجب الله عليه من التَّأديب والتَّعليم لها، فأبناء سبع يؤمرون بها، ويُحمَلون عليها ويذكَّرون فيها، فالطلاب في الأولى الابتدائية والثانية والثالثة يؤمرون بذلك، حتى إذا بلغوا عشرًا فإن</w:t>
      </w:r>
      <w:r w:rsidR="00CF4E37" w:rsidRPr="00D81085">
        <w:rPr>
          <w:sz w:val="40"/>
          <w:szCs w:val="40"/>
          <w:rtl/>
        </w:rPr>
        <w:t>َّ</w:t>
      </w:r>
      <w:r w:rsidRPr="00D81085">
        <w:rPr>
          <w:sz w:val="40"/>
          <w:szCs w:val="40"/>
          <w:rtl/>
        </w:rPr>
        <w:t xml:space="preserve"> التأكيد عليهم أبلغ</w:t>
      </w:r>
      <w:r w:rsidR="00CF4E37" w:rsidRPr="00D81085">
        <w:rPr>
          <w:sz w:val="40"/>
          <w:szCs w:val="40"/>
          <w:rtl/>
        </w:rPr>
        <w:t>؛</w:t>
      </w:r>
      <w:r w:rsidRPr="00D81085">
        <w:rPr>
          <w:sz w:val="40"/>
          <w:szCs w:val="40"/>
          <w:rtl/>
        </w:rPr>
        <w:t xml:space="preserve"> لأنهم قاربوا البلوغ، وأيضًا عالجوا الصَّلاة لسنوات، فليس بكثير عليهم ولا صعب أن ينتظموا فيها وأن يحافظوا عليها، فيُضرب على ذلك، وإذا قيل بالضرب ليس هنا الضرب </w:t>
      </w:r>
      <w:proofErr w:type="spellStart"/>
      <w:r w:rsidRPr="00D81085">
        <w:rPr>
          <w:sz w:val="40"/>
          <w:szCs w:val="40"/>
          <w:rtl/>
        </w:rPr>
        <w:t>المعنِّف</w:t>
      </w:r>
      <w:proofErr w:type="spellEnd"/>
      <w:r w:rsidRPr="00D81085">
        <w:rPr>
          <w:sz w:val="40"/>
          <w:szCs w:val="40"/>
          <w:rtl/>
        </w:rPr>
        <w:t xml:space="preserve"> ولا الضرب الذي يلحق بالولد أذية، ولا بالصُّراخ الذي يفسد عليه نفسه، لكنه ضرب تأديب بما لا يؤذيه وبما يحمله على الخير، ويبين أنه قد فرَّط فيما يتعيَّن عليه أن يحافظ وأن يعرف قدره</w:t>
      </w:r>
      <w:r w:rsidR="006F6B7A" w:rsidRPr="00D81085">
        <w:rPr>
          <w:sz w:val="40"/>
          <w:szCs w:val="40"/>
          <w:rtl/>
        </w:rPr>
        <w:t>،</w:t>
      </w:r>
      <w:r w:rsidRPr="00D81085">
        <w:rPr>
          <w:sz w:val="40"/>
          <w:szCs w:val="40"/>
          <w:rtl/>
        </w:rPr>
        <w:t xml:space="preserve"> وأن يلزم نفسه به.</w:t>
      </w:r>
    </w:p>
    <w:p w14:paraId="585FBBE3" w14:textId="77777777" w:rsidR="00D113EF"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(وَضَرْبُهُ عَلَى تَرْكِهَا لِعَشْرٍ)</w:t>
      </w:r>
      <w:r w:rsidRPr="00D81085">
        <w:rPr>
          <w:sz w:val="40"/>
          <w:szCs w:val="40"/>
          <w:rtl/>
        </w:rPr>
        <w:t>، فإذًا ابن عشر يؤمر بها، فإذا تركها ولم يصلِّ يضرب على ذلك ويعاقب عقاب تأديب.</w:t>
      </w:r>
    </w:p>
    <w:p w14:paraId="6BB7D3BF" w14:textId="451D6CD0" w:rsidR="00D113EF" w:rsidRPr="00D81085" w:rsidRDefault="00D113EF" w:rsidP="000E056C">
      <w:pPr>
        <w:spacing w:after="120"/>
        <w:ind w:firstLine="397"/>
        <w:rPr>
          <w:sz w:val="40"/>
          <w:szCs w:val="40"/>
          <w:rtl/>
        </w:rPr>
      </w:pPr>
      <w:r w:rsidRPr="00D81085">
        <w:rPr>
          <w:sz w:val="40"/>
          <w:szCs w:val="40"/>
          <w:rtl/>
        </w:rPr>
        <w:t xml:space="preserve">{أحسن الله إليكم، قال -رَحِمَهُ اللهُ: </w:t>
      </w:r>
      <w:r w:rsidR="00CF4E37" w:rsidRPr="00D81085">
        <w:rPr>
          <w:color w:val="0000CC"/>
          <w:sz w:val="40"/>
          <w:szCs w:val="40"/>
          <w:rtl/>
        </w:rPr>
        <w:t>(</w:t>
      </w:r>
      <w:r w:rsidRPr="00D81085">
        <w:rPr>
          <w:color w:val="0000CC"/>
          <w:sz w:val="40"/>
          <w:szCs w:val="40"/>
          <w:rtl/>
        </w:rPr>
        <w:t>وَيَحْرُمُ تَأْخِيرُهَا إِلَى وَقْتِ الضَّرُورَةِ إِلَّا مِمَّنْ لَهُ الْجَمْعُ بِنِيَّتِهِ</w:t>
      </w:r>
      <w:r w:rsidR="002B60C4" w:rsidRPr="00D81085">
        <w:rPr>
          <w:color w:val="0000CC"/>
          <w:sz w:val="40"/>
          <w:szCs w:val="40"/>
          <w:rtl/>
        </w:rPr>
        <w:t>،</w:t>
      </w:r>
      <w:r w:rsidRPr="00D81085">
        <w:rPr>
          <w:color w:val="0000CC"/>
          <w:sz w:val="40"/>
          <w:szCs w:val="40"/>
          <w:rtl/>
        </w:rPr>
        <w:t xml:space="preserve"> وَمُشْتَغِلٌ بِشَرْطٍ لَهَا يَحْصُلُ قَرِيبًا)</w:t>
      </w:r>
      <w:r w:rsidRPr="00D81085">
        <w:rPr>
          <w:sz w:val="40"/>
          <w:szCs w:val="40"/>
          <w:rtl/>
        </w:rPr>
        <w:t>}.</w:t>
      </w:r>
    </w:p>
    <w:p w14:paraId="024138E5" w14:textId="26FAAFD5" w:rsidR="00CF4E37" w:rsidRPr="00D81085" w:rsidRDefault="00D113EF" w:rsidP="000E056C">
      <w:pPr>
        <w:spacing w:after="120"/>
        <w:ind w:firstLine="397"/>
        <w:rPr>
          <w:sz w:val="40"/>
          <w:szCs w:val="40"/>
          <w:rtl/>
        </w:rPr>
      </w:pPr>
      <w:r w:rsidRPr="00D81085">
        <w:rPr>
          <w:sz w:val="40"/>
          <w:szCs w:val="40"/>
          <w:rtl/>
        </w:rPr>
        <w:t xml:space="preserve">لا يجوز تأخير الصَّلاة، ولا التخلف عن أدائها في وقتها، ولذلك قال الله -جَلَّ وَعَلَا: </w:t>
      </w:r>
      <w:r w:rsidR="001860CA" w:rsidRPr="00D81085">
        <w:rPr>
          <w:color w:val="FF0000"/>
          <w:sz w:val="40"/>
          <w:szCs w:val="40"/>
          <w:rtl/>
        </w:rPr>
        <w:t>﴿</w:t>
      </w:r>
      <w:r w:rsidR="002F0791" w:rsidRPr="00D81085">
        <w:rPr>
          <w:color w:val="FF0000"/>
          <w:sz w:val="40"/>
          <w:szCs w:val="40"/>
          <w:rtl/>
        </w:rPr>
        <w:t>فَوَيْلٌ لِلْمُصَلِّينَ (4) الَّذِينَ هُمْ عَنْ صَلَاتِهِمْ سَاهُونَ</w:t>
      </w:r>
      <w:r w:rsidR="001860CA" w:rsidRPr="00D81085">
        <w:rPr>
          <w:color w:val="FF0000"/>
          <w:sz w:val="40"/>
          <w:szCs w:val="40"/>
          <w:rtl/>
        </w:rPr>
        <w:t>﴾</w:t>
      </w:r>
      <w:r w:rsidRPr="00D81085">
        <w:rPr>
          <w:sz w:val="40"/>
          <w:szCs w:val="40"/>
          <w:rtl/>
        </w:rPr>
        <w:t xml:space="preserve"> [الماعون</w:t>
      </w:r>
      <w:r w:rsidR="001860CA" w:rsidRPr="00D81085">
        <w:rPr>
          <w:sz w:val="40"/>
          <w:szCs w:val="40"/>
          <w:rtl/>
        </w:rPr>
        <w:t xml:space="preserve">: </w:t>
      </w:r>
      <w:r w:rsidRPr="00D81085">
        <w:rPr>
          <w:sz w:val="40"/>
          <w:szCs w:val="40"/>
          <w:rtl/>
        </w:rPr>
        <w:t>4]، قال أهل التفسير: الذين ي</w:t>
      </w:r>
      <w:r w:rsidR="00CF4E37" w:rsidRPr="00D81085">
        <w:rPr>
          <w:sz w:val="40"/>
          <w:szCs w:val="40"/>
          <w:rtl/>
        </w:rPr>
        <w:t>ُ</w:t>
      </w:r>
      <w:r w:rsidRPr="00D81085">
        <w:rPr>
          <w:sz w:val="40"/>
          <w:szCs w:val="40"/>
          <w:rtl/>
        </w:rPr>
        <w:t xml:space="preserve">ؤخرونها عن وقتها، ومثل ذلك قوله: </w:t>
      </w:r>
      <w:r w:rsidR="001860CA" w:rsidRPr="00D81085">
        <w:rPr>
          <w:color w:val="FF0000"/>
          <w:sz w:val="40"/>
          <w:szCs w:val="40"/>
          <w:rtl/>
        </w:rPr>
        <w:t>﴿</w:t>
      </w:r>
      <w:r w:rsidR="002F0791" w:rsidRPr="00D81085">
        <w:rPr>
          <w:color w:val="FF0000"/>
          <w:sz w:val="40"/>
          <w:szCs w:val="40"/>
          <w:rtl/>
        </w:rPr>
        <w:t>فَخَلَفَ مِنْ بَعْدِهِمْ خَلْفٌ أَضَاعُوا الصَّلَاةَ وَاتَّبَعُوا الشَّهَوَاتِ فَسَوْفَ يَلْقَوْنَ غَيًّا</w:t>
      </w:r>
      <w:r w:rsidR="001860CA" w:rsidRPr="00D81085">
        <w:rPr>
          <w:color w:val="FF0000"/>
          <w:sz w:val="40"/>
          <w:szCs w:val="40"/>
          <w:rtl/>
        </w:rPr>
        <w:t>﴾</w:t>
      </w:r>
      <w:r w:rsidRPr="00D81085">
        <w:rPr>
          <w:sz w:val="40"/>
          <w:szCs w:val="40"/>
          <w:rtl/>
        </w:rPr>
        <w:t xml:space="preserve"> [مريم</w:t>
      </w:r>
      <w:r w:rsidR="001860CA" w:rsidRPr="00D81085">
        <w:rPr>
          <w:sz w:val="40"/>
          <w:szCs w:val="40"/>
          <w:rtl/>
        </w:rPr>
        <w:t xml:space="preserve">: </w:t>
      </w:r>
      <w:r w:rsidRPr="00D81085">
        <w:rPr>
          <w:sz w:val="40"/>
          <w:szCs w:val="40"/>
          <w:rtl/>
        </w:rPr>
        <w:t>59]، سواء كان ذلك بتركها بالكليَّة فداخل في الآية، أو كان بتركها حتى يخرج وقتها، فهو م</w:t>
      </w:r>
      <w:r w:rsidR="00220675" w:rsidRPr="00D81085">
        <w:rPr>
          <w:sz w:val="40"/>
          <w:szCs w:val="40"/>
          <w:rtl/>
        </w:rPr>
        <w:t>ُ</w:t>
      </w:r>
      <w:r w:rsidRPr="00D81085">
        <w:rPr>
          <w:sz w:val="40"/>
          <w:szCs w:val="40"/>
          <w:rtl/>
        </w:rPr>
        <w:t>توعَّد بما تُوعِّد به الأول سواء بسواء، ولأن</w:t>
      </w:r>
      <w:r w:rsidR="00CF4E37" w:rsidRPr="00D81085">
        <w:rPr>
          <w:sz w:val="40"/>
          <w:szCs w:val="40"/>
          <w:rtl/>
        </w:rPr>
        <w:t>َّ</w:t>
      </w:r>
      <w:r w:rsidRPr="00D81085">
        <w:rPr>
          <w:sz w:val="40"/>
          <w:szCs w:val="40"/>
          <w:rtl/>
        </w:rPr>
        <w:t xml:space="preserve"> الصَّلاة جاء </w:t>
      </w:r>
      <w:r w:rsidRPr="00D81085">
        <w:rPr>
          <w:sz w:val="40"/>
          <w:szCs w:val="40"/>
          <w:rtl/>
        </w:rPr>
        <w:lastRenderedPageBreak/>
        <w:t xml:space="preserve">في الشرع لها أوقات محدودة وأوقات معلومة لا يجوز تأخيرها عنها، قال تعالى: </w:t>
      </w:r>
      <w:r w:rsidR="001860CA" w:rsidRPr="00D81085">
        <w:rPr>
          <w:color w:val="FF0000"/>
          <w:sz w:val="40"/>
          <w:szCs w:val="40"/>
          <w:rtl/>
        </w:rPr>
        <w:t>﴿إِنَّ الصَّلَاةَ كَانَتْ عَلَى الْمُؤْمِنِينَ كِتَابًا مَوْقُوتًا﴾</w:t>
      </w:r>
      <w:r w:rsidRPr="00D81085">
        <w:rPr>
          <w:sz w:val="40"/>
          <w:szCs w:val="40"/>
          <w:rtl/>
        </w:rPr>
        <w:t xml:space="preserve"> [النساء</w:t>
      </w:r>
      <w:r w:rsidR="001860CA" w:rsidRPr="00D81085">
        <w:rPr>
          <w:sz w:val="40"/>
          <w:szCs w:val="40"/>
          <w:rtl/>
        </w:rPr>
        <w:t xml:space="preserve">: </w:t>
      </w:r>
      <w:r w:rsidRPr="00D81085">
        <w:rPr>
          <w:sz w:val="40"/>
          <w:szCs w:val="40"/>
          <w:rtl/>
        </w:rPr>
        <w:t>103]، ولو كان يجوز تأخير الصَّلاة لكان أولى الناس بالتأخير والتيسير هم من في الحرب وفي م</w:t>
      </w:r>
      <w:r w:rsidR="00CF4E37" w:rsidRPr="00D81085">
        <w:rPr>
          <w:sz w:val="40"/>
          <w:szCs w:val="40"/>
          <w:rtl/>
        </w:rPr>
        <w:t>ُ</w:t>
      </w:r>
      <w:r w:rsidRPr="00D81085">
        <w:rPr>
          <w:sz w:val="40"/>
          <w:szCs w:val="40"/>
          <w:rtl/>
        </w:rPr>
        <w:t>قارعة الأعداء، ومع ذلك أُمروا بها بحسب حالهم، مما يدل على تأكُّد الوجوب وتأكُّد أدائها في الوقت على ما سيأتي بإذن الله -جَلَّ وَعَلَا.</w:t>
      </w:r>
    </w:p>
    <w:p w14:paraId="5A90E7B6" w14:textId="43CFEA5B" w:rsidR="00D113EF" w:rsidRPr="00D81085" w:rsidRDefault="00D113EF" w:rsidP="005B7EED">
      <w:pPr>
        <w:spacing w:after="120"/>
        <w:ind w:firstLine="397"/>
        <w:rPr>
          <w:sz w:val="40"/>
          <w:szCs w:val="40"/>
          <w:rtl/>
        </w:rPr>
      </w:pPr>
      <w:r w:rsidRPr="00D81085">
        <w:rPr>
          <w:sz w:val="40"/>
          <w:szCs w:val="40"/>
          <w:rtl/>
        </w:rPr>
        <w:t xml:space="preserve">قال: </w:t>
      </w:r>
      <w:r w:rsidRPr="00D81085">
        <w:rPr>
          <w:color w:val="0000CC"/>
          <w:sz w:val="40"/>
          <w:szCs w:val="40"/>
          <w:rtl/>
        </w:rPr>
        <w:t>(وَيَحْرُمُ تَأْخِيرُهَا إِلَى وَقْتِ الضَّرُورَةِ)</w:t>
      </w:r>
      <w:r w:rsidRPr="00D81085">
        <w:rPr>
          <w:sz w:val="40"/>
          <w:szCs w:val="40"/>
          <w:rtl/>
        </w:rPr>
        <w:t>، يعني</w:t>
      </w:r>
      <w:r w:rsidR="00CA26AA" w:rsidRPr="00D81085">
        <w:rPr>
          <w:sz w:val="40"/>
          <w:szCs w:val="40"/>
          <w:rtl/>
        </w:rPr>
        <w:t>:</w:t>
      </w:r>
      <w:r w:rsidRPr="00D81085">
        <w:rPr>
          <w:sz w:val="40"/>
          <w:szCs w:val="40"/>
          <w:rtl/>
        </w:rPr>
        <w:t xml:space="preserve"> أن</w:t>
      </w:r>
      <w:r w:rsidR="00CF4E37" w:rsidRPr="00D81085">
        <w:rPr>
          <w:sz w:val="40"/>
          <w:szCs w:val="40"/>
          <w:rtl/>
        </w:rPr>
        <w:t>َّ</w:t>
      </w:r>
      <w:r w:rsidRPr="00D81085">
        <w:rPr>
          <w:sz w:val="40"/>
          <w:szCs w:val="40"/>
          <w:rtl/>
        </w:rPr>
        <w:t xml:space="preserve"> الصَّلاة يحرم تأخيرها حتى يخرج وقتها </w:t>
      </w:r>
      <w:r w:rsidR="00CA26AA" w:rsidRPr="00D81085">
        <w:rPr>
          <w:sz w:val="40"/>
          <w:szCs w:val="40"/>
          <w:rtl/>
        </w:rPr>
        <w:t>-</w:t>
      </w:r>
      <w:r w:rsidRPr="00D81085">
        <w:rPr>
          <w:sz w:val="40"/>
          <w:szCs w:val="40"/>
          <w:rtl/>
        </w:rPr>
        <w:t xml:space="preserve">بالنِّسبة </w:t>
      </w:r>
      <w:r w:rsidR="00BC766D" w:rsidRPr="00D81085">
        <w:rPr>
          <w:sz w:val="40"/>
          <w:szCs w:val="40"/>
          <w:rtl/>
        </w:rPr>
        <w:t xml:space="preserve">للظهر </w:t>
      </w:r>
      <w:r w:rsidRPr="00D81085">
        <w:rPr>
          <w:sz w:val="40"/>
          <w:szCs w:val="40"/>
          <w:rtl/>
        </w:rPr>
        <w:t xml:space="preserve">والمغرب </w:t>
      </w:r>
      <w:proofErr w:type="gramStart"/>
      <w:r w:rsidRPr="00D81085">
        <w:rPr>
          <w:sz w:val="40"/>
          <w:szCs w:val="40"/>
          <w:rtl/>
        </w:rPr>
        <w:t>والفجر</w:t>
      </w:r>
      <w:r w:rsidR="00CA26AA" w:rsidRPr="00D81085">
        <w:rPr>
          <w:sz w:val="40"/>
          <w:szCs w:val="40"/>
          <w:rtl/>
        </w:rPr>
        <w:t>-</w:t>
      </w:r>
      <w:r w:rsidRPr="00D81085">
        <w:rPr>
          <w:sz w:val="40"/>
          <w:szCs w:val="40"/>
          <w:rtl/>
        </w:rPr>
        <w:t xml:space="preserve"> لأنها</w:t>
      </w:r>
      <w:proofErr w:type="gramEnd"/>
      <w:r w:rsidRPr="00D81085">
        <w:rPr>
          <w:sz w:val="40"/>
          <w:szCs w:val="40"/>
          <w:rtl/>
        </w:rPr>
        <w:t xml:space="preserve"> لا أوقات ضرورة لها، ويحرم تأخيرها إلى وقت ضرورة بغير عذرٍ في صلاة العشاء وفي صلاة العصر، فوقت العصر سيأتي أن له وقتُ ضرورة، وسيأتي متى يجوز تأخيرها إلى وقت الاضطرار، ومثل ذلك وقت العشاء.</w:t>
      </w:r>
    </w:p>
    <w:p w14:paraId="04161F91" w14:textId="0A5EA4A8" w:rsidR="00D113EF" w:rsidRPr="00D81085" w:rsidRDefault="00D113EF" w:rsidP="000E056C">
      <w:pPr>
        <w:spacing w:after="120"/>
        <w:ind w:firstLine="397"/>
        <w:rPr>
          <w:sz w:val="40"/>
          <w:szCs w:val="40"/>
          <w:rtl/>
        </w:rPr>
      </w:pPr>
      <w:r w:rsidRPr="00D81085">
        <w:rPr>
          <w:sz w:val="40"/>
          <w:szCs w:val="40"/>
          <w:rtl/>
        </w:rPr>
        <w:t xml:space="preserve">فإذًا كان المؤلف -رَحِمَهُ اللهُ </w:t>
      </w:r>
      <w:proofErr w:type="gramStart"/>
      <w:r w:rsidRPr="00D81085">
        <w:rPr>
          <w:sz w:val="40"/>
          <w:szCs w:val="40"/>
          <w:rtl/>
        </w:rPr>
        <w:t>تَعَالَى- يقول</w:t>
      </w:r>
      <w:proofErr w:type="gramEnd"/>
      <w:r w:rsidRPr="00D81085">
        <w:rPr>
          <w:sz w:val="40"/>
          <w:szCs w:val="40"/>
          <w:rtl/>
        </w:rPr>
        <w:t>: لا تُؤخَّر الصَّلاة حتى يخرج وقتها</w:t>
      </w:r>
      <w:r w:rsidR="00220675" w:rsidRPr="00D81085">
        <w:rPr>
          <w:sz w:val="40"/>
          <w:szCs w:val="40"/>
          <w:rtl/>
        </w:rPr>
        <w:t>،</w:t>
      </w:r>
      <w:r w:rsidRPr="00D81085">
        <w:rPr>
          <w:sz w:val="40"/>
          <w:szCs w:val="40"/>
          <w:rtl/>
        </w:rPr>
        <w:t xml:space="preserve"> ولا تُؤخَّر الصَّلاة إذا كان لها وقت ضرورة إلى وقت الضرورة بدون اضطرار، فلا يجوز التأخير إلى ذلك الوقت إلا لمن اضطر إليه ولم يسعه أن ي</w:t>
      </w:r>
      <w:r w:rsidR="00220675" w:rsidRPr="00D81085">
        <w:rPr>
          <w:sz w:val="40"/>
          <w:szCs w:val="40"/>
          <w:rtl/>
        </w:rPr>
        <w:t>ُ</w:t>
      </w:r>
      <w:r w:rsidRPr="00D81085">
        <w:rPr>
          <w:sz w:val="40"/>
          <w:szCs w:val="40"/>
          <w:rtl/>
        </w:rPr>
        <w:t>ؤديها إلا فيه، على ما سيأتي بيانه بإذن الله.</w:t>
      </w:r>
    </w:p>
    <w:p w14:paraId="25C36302" w14:textId="288293F3" w:rsidR="00220675"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(إِلَّا مِمَّنْ لَهُ الْجَمْعُ بِنِيَّتِهِ)</w:t>
      </w:r>
      <w:r w:rsidRPr="00D81085">
        <w:rPr>
          <w:sz w:val="40"/>
          <w:szCs w:val="40"/>
          <w:rtl/>
        </w:rPr>
        <w:t>، أم</w:t>
      </w:r>
      <w:r w:rsidR="00220675" w:rsidRPr="00D81085">
        <w:rPr>
          <w:sz w:val="40"/>
          <w:szCs w:val="40"/>
          <w:rtl/>
        </w:rPr>
        <w:t>َّ</w:t>
      </w:r>
      <w:r w:rsidRPr="00D81085">
        <w:rPr>
          <w:sz w:val="40"/>
          <w:szCs w:val="40"/>
          <w:rtl/>
        </w:rPr>
        <w:t>ا من له الجمع لمرض أو له الجمع لسفر أو له الجمع لعذرٍ من الأعذار التي سيأتي جوازُ الجمع لأجلها، فيجوز له أن ي</w:t>
      </w:r>
      <w:r w:rsidR="00220675" w:rsidRPr="00D81085">
        <w:rPr>
          <w:sz w:val="40"/>
          <w:szCs w:val="40"/>
          <w:rtl/>
        </w:rPr>
        <w:t>ُ</w:t>
      </w:r>
      <w:r w:rsidRPr="00D81085">
        <w:rPr>
          <w:sz w:val="40"/>
          <w:szCs w:val="40"/>
          <w:rtl/>
        </w:rPr>
        <w:t xml:space="preserve">ؤخِّرها عن وقتها، لكن مع ذلك يقول المؤلف -رَحِمَهُ اللهُ: </w:t>
      </w:r>
      <w:r w:rsidRPr="00D81085">
        <w:rPr>
          <w:color w:val="0000CC"/>
          <w:sz w:val="40"/>
          <w:szCs w:val="40"/>
          <w:rtl/>
        </w:rPr>
        <w:t>(بِنِيَّتِهِ)</w:t>
      </w:r>
      <w:r w:rsidRPr="00D81085">
        <w:rPr>
          <w:sz w:val="40"/>
          <w:szCs w:val="40"/>
          <w:rtl/>
        </w:rPr>
        <w:t>، فلو كان المسافر كما تنتشر في هذا في هذه الأوقات سفر النزهة والتَّمتُّع برفاهية السفر وما فيه من التنقل في البلدان أو غيرها، فلو أنه دخل عليه وقت الظهر وظلَّ في متعه وفي شهوته وفي رغباته حتى دخل وقت العصر، فنقول: هذا آثم، يقول: أنا أصلي الظهر مع العصر. نقول: يجوز لك أن تؤخرها مع العصر إذا نويت الجمع في وقت الأولى، أمَّا إذا أخرتها بدون نيَّة حتى إذا دخل الثانية قلت: أنا أصليها معها؛ فإن</w:t>
      </w:r>
      <w:r w:rsidR="00220675" w:rsidRPr="00D81085">
        <w:rPr>
          <w:sz w:val="40"/>
          <w:szCs w:val="40"/>
          <w:rtl/>
        </w:rPr>
        <w:t>َّ</w:t>
      </w:r>
      <w:r w:rsidRPr="00D81085">
        <w:rPr>
          <w:sz w:val="40"/>
          <w:szCs w:val="40"/>
          <w:rtl/>
        </w:rPr>
        <w:t xml:space="preserve"> هذا لا </w:t>
      </w:r>
      <w:proofErr w:type="spellStart"/>
      <w:r w:rsidRPr="00D81085">
        <w:rPr>
          <w:sz w:val="40"/>
          <w:szCs w:val="40"/>
          <w:rtl/>
        </w:rPr>
        <w:t>ي</w:t>
      </w:r>
      <w:r w:rsidR="00220675" w:rsidRPr="00D81085">
        <w:rPr>
          <w:sz w:val="40"/>
          <w:szCs w:val="40"/>
          <w:rtl/>
        </w:rPr>
        <w:t>ُ</w:t>
      </w:r>
      <w:r w:rsidRPr="00D81085">
        <w:rPr>
          <w:sz w:val="40"/>
          <w:szCs w:val="40"/>
          <w:rtl/>
        </w:rPr>
        <w:t>فيدك</w:t>
      </w:r>
      <w:proofErr w:type="spellEnd"/>
      <w:r w:rsidRPr="00D81085">
        <w:rPr>
          <w:sz w:val="40"/>
          <w:szCs w:val="40"/>
          <w:rtl/>
        </w:rPr>
        <w:t xml:space="preserve"> شيئًا</w:t>
      </w:r>
      <w:r w:rsidR="00220675" w:rsidRPr="00D81085">
        <w:rPr>
          <w:sz w:val="40"/>
          <w:szCs w:val="40"/>
          <w:rtl/>
        </w:rPr>
        <w:t>؛</w:t>
      </w:r>
      <w:r w:rsidRPr="00D81085">
        <w:rPr>
          <w:sz w:val="40"/>
          <w:szCs w:val="40"/>
          <w:rtl/>
        </w:rPr>
        <w:t xml:space="preserve"> لأنه لا تكون صلاة الوقتين وقتًا واحدًا إلا بنية، وإلا فالأصل أن لكل صلاة وقتها ولكل صلاة حكمها، فلأجل ذلك قال المؤلف -رَحِمَهُ اللهُ: </w:t>
      </w:r>
      <w:r w:rsidRPr="00D81085">
        <w:rPr>
          <w:color w:val="0000CC"/>
          <w:sz w:val="40"/>
          <w:szCs w:val="40"/>
          <w:rtl/>
        </w:rPr>
        <w:t>(إِلَّا مِمَّنْ لَهُ الْجَمْعُ بِنِيَّتِهِ)</w:t>
      </w:r>
      <w:r w:rsidRPr="00D81085">
        <w:rPr>
          <w:sz w:val="40"/>
          <w:szCs w:val="40"/>
          <w:rtl/>
        </w:rPr>
        <w:t xml:space="preserve">، فإذًا إذا نوى الإنسان </w:t>
      </w:r>
      <w:r w:rsidRPr="00D81085">
        <w:rPr>
          <w:sz w:val="40"/>
          <w:szCs w:val="40"/>
          <w:rtl/>
        </w:rPr>
        <w:lastRenderedPageBreak/>
        <w:t>جمع التأخير فيصليها جمع تأخير، فبعدَ ذلك لو تسنَّى له الوقت أن يقدِّمها فله أن ينوي التَّقديم بعد ذلك، فلا مانع من هذا ولا شيء يحول بينه وبين ذلك، وإن أخرها على ما نوى في نيته الأولى</w:t>
      </w:r>
      <w:r w:rsidR="00220675" w:rsidRPr="00D81085">
        <w:rPr>
          <w:sz w:val="40"/>
          <w:szCs w:val="40"/>
          <w:rtl/>
        </w:rPr>
        <w:t>؛</w:t>
      </w:r>
      <w:r w:rsidRPr="00D81085">
        <w:rPr>
          <w:sz w:val="40"/>
          <w:szCs w:val="40"/>
          <w:rtl/>
        </w:rPr>
        <w:t xml:space="preserve"> فإنه قد فعلَ ما يجوز له، ونوى ما يحقق له جواز الجمع بين الصلاتين.</w:t>
      </w:r>
    </w:p>
    <w:p w14:paraId="3CA8C82C" w14:textId="4AB2677F" w:rsidR="00D113EF"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(وَمُشْتَغِلٌ بِشَرْطٍ لَهَا يَحْصُلُ قَرِيبًا</w:t>
      </w:r>
      <w:r w:rsidR="00523368" w:rsidRPr="00D81085">
        <w:rPr>
          <w:color w:val="0000CC"/>
          <w:sz w:val="40"/>
          <w:szCs w:val="40"/>
          <w:rtl/>
        </w:rPr>
        <w:t>)</w:t>
      </w:r>
      <w:r w:rsidRPr="00D81085">
        <w:rPr>
          <w:sz w:val="40"/>
          <w:szCs w:val="40"/>
          <w:rtl/>
        </w:rPr>
        <w:t>، يعني</w:t>
      </w:r>
      <w:r w:rsidR="00220675" w:rsidRPr="00D81085">
        <w:rPr>
          <w:sz w:val="40"/>
          <w:szCs w:val="40"/>
          <w:rtl/>
        </w:rPr>
        <w:t>:</w:t>
      </w:r>
      <w:r w:rsidRPr="00D81085">
        <w:rPr>
          <w:sz w:val="40"/>
          <w:szCs w:val="40"/>
          <w:rtl/>
        </w:rPr>
        <w:t xml:space="preserve"> لو كان الإنسان يشتغل بشرطها كمن يخيط ثوبًا انقطع ليحصل له ستر عورته، أو أصلح دلاءً ليخرج ماءً؛ </w:t>
      </w:r>
      <w:r w:rsidR="006F4FA4" w:rsidRPr="00D81085">
        <w:rPr>
          <w:sz w:val="40"/>
          <w:szCs w:val="40"/>
          <w:rtl/>
        </w:rPr>
        <w:t>ف</w:t>
      </w:r>
      <w:r w:rsidRPr="00D81085">
        <w:rPr>
          <w:sz w:val="40"/>
          <w:szCs w:val="40"/>
          <w:rtl/>
        </w:rPr>
        <w:t>هؤلاء م</w:t>
      </w:r>
      <w:r w:rsidR="00220675" w:rsidRPr="00D81085">
        <w:rPr>
          <w:sz w:val="40"/>
          <w:szCs w:val="40"/>
          <w:rtl/>
        </w:rPr>
        <w:t>ُ</w:t>
      </w:r>
      <w:r w:rsidRPr="00D81085">
        <w:rPr>
          <w:sz w:val="40"/>
          <w:szCs w:val="40"/>
          <w:rtl/>
        </w:rPr>
        <w:t>شتغلون بشرطها، فلو تأخَّروا قليلًا فلا بأس، لكن لا ي</w:t>
      </w:r>
      <w:r w:rsidR="00220675" w:rsidRPr="00D81085">
        <w:rPr>
          <w:sz w:val="40"/>
          <w:szCs w:val="40"/>
          <w:rtl/>
        </w:rPr>
        <w:t>ُ</w:t>
      </w:r>
      <w:r w:rsidRPr="00D81085">
        <w:rPr>
          <w:sz w:val="40"/>
          <w:szCs w:val="40"/>
          <w:rtl/>
        </w:rPr>
        <w:t>ؤخر الصَّلاة حتى يخرج وقتها.</w:t>
      </w:r>
    </w:p>
    <w:p w14:paraId="32140226" w14:textId="1A465843" w:rsidR="00D113EF" w:rsidRPr="00D81085" w:rsidRDefault="00D113EF" w:rsidP="000E056C">
      <w:pPr>
        <w:spacing w:after="120"/>
        <w:ind w:firstLine="397"/>
        <w:rPr>
          <w:sz w:val="40"/>
          <w:szCs w:val="40"/>
          <w:rtl/>
        </w:rPr>
      </w:pPr>
      <w:r w:rsidRPr="00D81085">
        <w:rPr>
          <w:sz w:val="40"/>
          <w:szCs w:val="40"/>
          <w:rtl/>
        </w:rPr>
        <w:t>ولأجل ذلك قالوا: إذا خشي خروج الوقت فيصلي حسب حاله، فإذا كان عادمًا للسترة فيصلي ولو عُريانًا</w:t>
      </w:r>
      <w:r w:rsidR="00220675" w:rsidRPr="00D81085">
        <w:rPr>
          <w:sz w:val="40"/>
          <w:szCs w:val="40"/>
          <w:rtl/>
        </w:rPr>
        <w:t>؛</w:t>
      </w:r>
      <w:r w:rsidRPr="00D81085">
        <w:rPr>
          <w:sz w:val="40"/>
          <w:szCs w:val="40"/>
          <w:rtl/>
        </w:rPr>
        <w:t xml:space="preserve"> لأن</w:t>
      </w:r>
      <w:r w:rsidR="00220675" w:rsidRPr="00D81085">
        <w:rPr>
          <w:sz w:val="40"/>
          <w:szCs w:val="40"/>
          <w:rtl/>
        </w:rPr>
        <w:t>َّ</w:t>
      </w:r>
      <w:r w:rsidRPr="00D81085">
        <w:rPr>
          <w:sz w:val="40"/>
          <w:szCs w:val="40"/>
          <w:rtl/>
        </w:rPr>
        <w:t xml:space="preserve"> شرط الوقت أولى من غيره، ولو لم يجد الماء فإنه يصلِّي بالتَّيمم</w:t>
      </w:r>
      <w:r w:rsidR="00220675" w:rsidRPr="00D81085">
        <w:rPr>
          <w:sz w:val="40"/>
          <w:szCs w:val="40"/>
          <w:rtl/>
        </w:rPr>
        <w:t>؛</w:t>
      </w:r>
      <w:r w:rsidRPr="00D81085">
        <w:rPr>
          <w:sz w:val="40"/>
          <w:szCs w:val="40"/>
          <w:rtl/>
        </w:rPr>
        <w:t xml:space="preserve"> لأنه في مثل هذا معذور، والحفاظ على الوقت أولى من غيره، وثمَّ تفاصيل أخرى ليس هذا محل بحثها يمكن أن تأتي في شروط الصَّلاة بإذن الله -جَلَّ وَعَلَا.</w:t>
      </w:r>
    </w:p>
    <w:p w14:paraId="44A32E31" w14:textId="77777777" w:rsidR="00D113EF" w:rsidRPr="00D81085" w:rsidRDefault="00D113EF" w:rsidP="000E056C">
      <w:pPr>
        <w:spacing w:after="120"/>
        <w:ind w:firstLine="397"/>
        <w:rPr>
          <w:sz w:val="40"/>
          <w:szCs w:val="40"/>
          <w:rtl/>
        </w:rPr>
      </w:pPr>
      <w:r w:rsidRPr="00D81085">
        <w:rPr>
          <w:sz w:val="40"/>
          <w:szCs w:val="40"/>
          <w:rtl/>
        </w:rPr>
        <w:t xml:space="preserve">{قال-رَحِمَهُ اللهُ-: </w:t>
      </w:r>
      <w:r w:rsidRPr="00D81085">
        <w:rPr>
          <w:color w:val="0000CC"/>
          <w:sz w:val="40"/>
          <w:szCs w:val="40"/>
          <w:rtl/>
        </w:rPr>
        <w:t>(وَجَاحِدُهَا كَافِرٌ)</w:t>
      </w:r>
      <w:r w:rsidRPr="00D81085">
        <w:rPr>
          <w:sz w:val="40"/>
          <w:szCs w:val="40"/>
          <w:rtl/>
        </w:rPr>
        <w:t>}.</w:t>
      </w:r>
    </w:p>
    <w:p w14:paraId="432FE518" w14:textId="26D0C675" w:rsidR="00D113EF" w:rsidRPr="00D81085" w:rsidRDefault="00D113EF" w:rsidP="000E056C">
      <w:pPr>
        <w:spacing w:after="120"/>
        <w:ind w:firstLine="397"/>
        <w:rPr>
          <w:sz w:val="40"/>
          <w:szCs w:val="40"/>
          <w:rtl/>
        </w:rPr>
      </w:pPr>
      <w:r w:rsidRPr="00D81085">
        <w:rPr>
          <w:sz w:val="40"/>
          <w:szCs w:val="40"/>
          <w:rtl/>
        </w:rPr>
        <w:t>جاحدُ الصَّلاة كافر، فمَن جحد وجوبها وقال: لا تجب الصَّلاة، أو قال: لا تجب علي، أو نحو ذلك؛ فهذا كافر</w:t>
      </w:r>
      <w:r w:rsidR="00F7221C" w:rsidRPr="00D81085">
        <w:rPr>
          <w:sz w:val="40"/>
          <w:szCs w:val="40"/>
          <w:rtl/>
        </w:rPr>
        <w:t>؛</w:t>
      </w:r>
      <w:r w:rsidRPr="00D81085">
        <w:rPr>
          <w:sz w:val="40"/>
          <w:szCs w:val="40"/>
          <w:rtl/>
        </w:rPr>
        <w:t xml:space="preserve"> لأن</w:t>
      </w:r>
      <w:r w:rsidR="00F7221C" w:rsidRPr="00D81085">
        <w:rPr>
          <w:sz w:val="40"/>
          <w:szCs w:val="40"/>
          <w:rtl/>
        </w:rPr>
        <w:t>َّ</w:t>
      </w:r>
      <w:r w:rsidRPr="00D81085">
        <w:rPr>
          <w:sz w:val="40"/>
          <w:szCs w:val="40"/>
          <w:rtl/>
        </w:rPr>
        <w:t xml:space="preserve"> وجوب الصَّلاة م</w:t>
      </w:r>
      <w:r w:rsidR="00F7221C" w:rsidRPr="00D81085">
        <w:rPr>
          <w:sz w:val="40"/>
          <w:szCs w:val="40"/>
          <w:rtl/>
        </w:rPr>
        <w:t>ُ</w:t>
      </w:r>
      <w:r w:rsidRPr="00D81085">
        <w:rPr>
          <w:sz w:val="40"/>
          <w:szCs w:val="40"/>
          <w:rtl/>
        </w:rPr>
        <w:t>ستقر في الكتاب والسنة والإجماع، والأحاديث في ذلك م</w:t>
      </w:r>
      <w:r w:rsidR="00F7221C" w:rsidRPr="00D81085">
        <w:rPr>
          <w:sz w:val="40"/>
          <w:szCs w:val="40"/>
          <w:rtl/>
        </w:rPr>
        <w:t>ُ</w:t>
      </w:r>
      <w:r w:rsidRPr="00D81085">
        <w:rPr>
          <w:sz w:val="40"/>
          <w:szCs w:val="40"/>
          <w:rtl/>
        </w:rPr>
        <w:t>تواترة والأدلَّة في ذلك م</w:t>
      </w:r>
      <w:r w:rsidR="00F7221C" w:rsidRPr="00D81085">
        <w:rPr>
          <w:sz w:val="40"/>
          <w:szCs w:val="40"/>
          <w:rtl/>
        </w:rPr>
        <w:t>ُ</w:t>
      </w:r>
      <w:r w:rsidRPr="00D81085">
        <w:rPr>
          <w:sz w:val="40"/>
          <w:szCs w:val="40"/>
          <w:rtl/>
        </w:rPr>
        <w:t xml:space="preserve">تكاثرة، قال تعالى: </w:t>
      </w:r>
      <w:r w:rsidR="001860CA" w:rsidRPr="00D81085">
        <w:rPr>
          <w:color w:val="FF0000"/>
          <w:sz w:val="40"/>
          <w:szCs w:val="40"/>
          <w:rtl/>
        </w:rPr>
        <w:t>﴿أَقِمِ الصَّلَاةَ لِدُلُوكِ الشَّمْسِ إِلَى غَسَقِ اللَّيْلِ﴾</w:t>
      </w:r>
      <w:r w:rsidRPr="00D81085">
        <w:rPr>
          <w:sz w:val="40"/>
          <w:szCs w:val="40"/>
          <w:rtl/>
        </w:rPr>
        <w:t xml:space="preserve"> [الإسراء/78]، أمر الله -جَلَّ وَعَلَا- في آيات كثيرة فقال: </w:t>
      </w:r>
      <w:r w:rsidR="001860CA" w:rsidRPr="00D81085">
        <w:rPr>
          <w:color w:val="FF0000"/>
          <w:sz w:val="40"/>
          <w:szCs w:val="40"/>
          <w:rtl/>
        </w:rPr>
        <w:t>﴿وَأَقِيمُوا الصَّلَاةَ وَآتُوا الزَّكَاةَ﴾</w:t>
      </w:r>
      <w:r w:rsidRPr="00D81085">
        <w:rPr>
          <w:sz w:val="40"/>
          <w:szCs w:val="40"/>
          <w:rtl/>
        </w:rPr>
        <w:t xml:space="preserve"> وجعلها الله -جَلَّ وَعَلَا- من ركائز الإسلام وأركانه، قال </w:t>
      </w:r>
      <w:r w:rsidR="00F7221C" w:rsidRPr="00D81085">
        <w:rPr>
          <w:rFonts w:ascii="Sakkal Majalla" w:hAnsi="Sakkal Majalla" w:cs="Sakkal Majalla" w:hint="cs"/>
          <w:sz w:val="40"/>
          <w:szCs w:val="40"/>
          <w:rtl/>
        </w:rPr>
        <w:t>ﷺ</w:t>
      </w:r>
      <w:r w:rsidRPr="00D81085">
        <w:rPr>
          <w:sz w:val="40"/>
          <w:szCs w:val="40"/>
          <w:rtl/>
        </w:rPr>
        <w:t xml:space="preserve">: </w:t>
      </w:r>
      <w:r w:rsidRPr="00D81085">
        <w:rPr>
          <w:color w:val="006600"/>
          <w:sz w:val="40"/>
          <w:szCs w:val="40"/>
          <w:rtl/>
        </w:rPr>
        <w:t>«بني الإسلام على خمس شهادة أن لا اله إلا الله وأقام الصَّلاة»</w:t>
      </w:r>
      <w:r w:rsidR="00F7221C" w:rsidRPr="00D81085">
        <w:rPr>
          <w:rStyle w:val="a7"/>
          <w:sz w:val="40"/>
          <w:szCs w:val="40"/>
          <w:rtl/>
        </w:rPr>
        <w:footnoteReference w:id="2"/>
      </w:r>
      <w:r w:rsidRPr="00D81085">
        <w:rPr>
          <w:sz w:val="40"/>
          <w:szCs w:val="40"/>
          <w:rtl/>
        </w:rPr>
        <w:t xml:space="preserve">، وهذا أعظم ما يكون في لزومها ووجوبها، فبناء على ذلك من جحد هذا فكأنما جحد ما جاء في الكتاب وفي السنة، فيكون بذلك كافرًا، ولا يختلف في ذلك أهل العلم البتة، لكن من تركها تهاونًا فالمشهور من المذهب عند الحنابلة -رَحِمَهُم اللهُ تَعَالَى- </w:t>
      </w:r>
      <w:r w:rsidRPr="00D81085">
        <w:rPr>
          <w:sz w:val="40"/>
          <w:szCs w:val="40"/>
          <w:rtl/>
        </w:rPr>
        <w:lastRenderedPageBreak/>
        <w:t>أنَّ التَّارك لها</w:t>
      </w:r>
      <w:r w:rsidR="00AA1E43" w:rsidRPr="00D81085">
        <w:rPr>
          <w:sz w:val="40"/>
          <w:szCs w:val="40"/>
          <w:rtl/>
        </w:rPr>
        <w:t xml:space="preserve"> تهاوناً</w:t>
      </w:r>
      <w:r w:rsidRPr="00D81085">
        <w:rPr>
          <w:sz w:val="40"/>
          <w:szCs w:val="40"/>
          <w:rtl/>
        </w:rPr>
        <w:t xml:space="preserve"> أيضًا يكفر بذلك، خلافًا لجمهور العلماء الذين يقولون</w:t>
      </w:r>
      <w:r w:rsidR="00F7221C" w:rsidRPr="00D81085">
        <w:rPr>
          <w:sz w:val="40"/>
          <w:szCs w:val="40"/>
          <w:rtl/>
        </w:rPr>
        <w:t>:</w:t>
      </w:r>
      <w:r w:rsidRPr="00D81085">
        <w:rPr>
          <w:sz w:val="40"/>
          <w:szCs w:val="40"/>
          <w:rtl/>
        </w:rPr>
        <w:t xml:space="preserve"> </w:t>
      </w:r>
      <w:r w:rsidR="00F7221C" w:rsidRPr="00D81085">
        <w:rPr>
          <w:sz w:val="40"/>
          <w:szCs w:val="40"/>
          <w:rtl/>
        </w:rPr>
        <w:t>إ</w:t>
      </w:r>
      <w:r w:rsidRPr="00D81085">
        <w:rPr>
          <w:sz w:val="40"/>
          <w:szCs w:val="40"/>
          <w:rtl/>
        </w:rPr>
        <w:t xml:space="preserve">نَّ التَّرك للتَّهاون تعريضٌ للوعيد وفعلٌ لأكبر الكبائر وأعظمها، لكنه لا يخرجه عن دائرة الإسلام، فالحنابلة -رحمهم الله تعالى- يقولون: </w:t>
      </w:r>
      <w:r w:rsidRPr="00D81085">
        <w:rPr>
          <w:color w:val="006600"/>
          <w:sz w:val="40"/>
          <w:szCs w:val="40"/>
          <w:rtl/>
        </w:rPr>
        <w:t>«</w:t>
      </w:r>
      <w:r w:rsidR="00523368" w:rsidRPr="00D81085">
        <w:rPr>
          <w:color w:val="006600"/>
          <w:sz w:val="40"/>
          <w:szCs w:val="40"/>
          <w:rtl/>
        </w:rPr>
        <w:t>إنَّ بيْنَ الرَّجُلِ وبيْنَ الشِّرْكِ والْكُفْرِ تَرْكَ الصَّلاةِ</w:t>
      </w:r>
      <w:r w:rsidRPr="00D81085">
        <w:rPr>
          <w:color w:val="006600"/>
          <w:sz w:val="40"/>
          <w:szCs w:val="40"/>
          <w:rtl/>
        </w:rPr>
        <w:t>»</w:t>
      </w:r>
      <w:r w:rsidR="00523368" w:rsidRPr="00D81085">
        <w:rPr>
          <w:rStyle w:val="a7"/>
          <w:sz w:val="40"/>
          <w:szCs w:val="40"/>
          <w:rtl/>
        </w:rPr>
        <w:footnoteReference w:id="3"/>
      </w:r>
      <w:r w:rsidRPr="00D81085">
        <w:rPr>
          <w:sz w:val="40"/>
          <w:szCs w:val="40"/>
          <w:rtl/>
        </w:rPr>
        <w:t xml:space="preserve"> قال ذلك النبي </w:t>
      </w:r>
      <w:r w:rsidR="00645A70" w:rsidRPr="00D81085">
        <w:rPr>
          <w:rFonts w:ascii="Sakkal Majalla" w:hAnsi="Sakkal Majalla" w:cs="Sakkal Majalla" w:hint="cs"/>
          <w:sz w:val="40"/>
          <w:szCs w:val="40"/>
          <w:rtl/>
        </w:rPr>
        <w:t>ﷺ</w:t>
      </w:r>
      <w:r w:rsidRPr="00D81085">
        <w:rPr>
          <w:sz w:val="40"/>
          <w:szCs w:val="40"/>
          <w:rtl/>
        </w:rPr>
        <w:t>، وما كان الصحابة يرون شيئًا من الأعمال تركه كفر إلا الصَّلاة، وفي ذلك أدلة كثيرة ليس هذا محل بسطها وبيانها.</w:t>
      </w:r>
    </w:p>
    <w:p w14:paraId="677DE268" w14:textId="14D703D6" w:rsidR="00F7221C" w:rsidRPr="00D81085" w:rsidRDefault="00D113EF" w:rsidP="000E056C">
      <w:pPr>
        <w:spacing w:after="120"/>
        <w:ind w:firstLine="397"/>
        <w:rPr>
          <w:sz w:val="40"/>
          <w:szCs w:val="40"/>
          <w:rtl/>
        </w:rPr>
      </w:pPr>
      <w:r w:rsidRPr="00D81085">
        <w:rPr>
          <w:sz w:val="40"/>
          <w:szCs w:val="40"/>
          <w:rtl/>
        </w:rPr>
        <w:t xml:space="preserve">لكن هنا ننبه على أمر عظيم: وهو أنَّ الحنابلة الذين قالوا بكفر تارك الصَّلاة؛ قالوا </w:t>
      </w:r>
      <w:r w:rsidR="00F7221C" w:rsidRPr="00D81085">
        <w:rPr>
          <w:sz w:val="40"/>
          <w:szCs w:val="40"/>
          <w:rtl/>
        </w:rPr>
        <w:t>إنَّ</w:t>
      </w:r>
      <w:r w:rsidRPr="00D81085">
        <w:rPr>
          <w:sz w:val="40"/>
          <w:szCs w:val="40"/>
          <w:rtl/>
        </w:rPr>
        <w:t xml:space="preserve"> ذلك لا يترتب عليه الأحكام بمجرد التَّرك، وإنما بالحكم بكفره ولذلك قال: </w:t>
      </w:r>
      <w:r w:rsidRPr="00D81085">
        <w:rPr>
          <w:color w:val="0000CC"/>
          <w:sz w:val="40"/>
          <w:szCs w:val="40"/>
          <w:rtl/>
        </w:rPr>
        <w:t>(ودعاه إمام أو نائبه)</w:t>
      </w:r>
      <w:r w:rsidRPr="00D81085">
        <w:rPr>
          <w:sz w:val="40"/>
          <w:szCs w:val="40"/>
          <w:rtl/>
        </w:rPr>
        <w:t xml:space="preserve"> يعني</w:t>
      </w:r>
      <w:r w:rsidR="00F7221C" w:rsidRPr="00D81085">
        <w:rPr>
          <w:sz w:val="40"/>
          <w:szCs w:val="40"/>
          <w:rtl/>
        </w:rPr>
        <w:t>:</w:t>
      </w:r>
      <w:r w:rsidRPr="00D81085">
        <w:rPr>
          <w:sz w:val="40"/>
          <w:szCs w:val="40"/>
          <w:rtl/>
        </w:rPr>
        <w:t xml:space="preserve"> القاضي قال له: صلِّ. قال: لن أصلي! فعند ذلك تُجرى عليه أحكام هذه الصَّلاة.</w:t>
      </w:r>
    </w:p>
    <w:p w14:paraId="5677705B" w14:textId="5AC57829" w:rsidR="00D113EF" w:rsidRPr="00D81085" w:rsidRDefault="00D113EF" w:rsidP="000E056C">
      <w:pPr>
        <w:spacing w:after="120"/>
        <w:ind w:firstLine="397"/>
        <w:rPr>
          <w:sz w:val="40"/>
          <w:szCs w:val="40"/>
          <w:rtl/>
        </w:rPr>
      </w:pPr>
      <w:r w:rsidRPr="00D81085">
        <w:rPr>
          <w:sz w:val="40"/>
          <w:szCs w:val="40"/>
          <w:rtl/>
        </w:rPr>
        <w:t>هل يتصور أن</w:t>
      </w:r>
      <w:r w:rsidR="00F7221C" w:rsidRPr="00D81085">
        <w:rPr>
          <w:sz w:val="40"/>
          <w:szCs w:val="40"/>
          <w:rtl/>
        </w:rPr>
        <w:t>َّ</w:t>
      </w:r>
      <w:r w:rsidRPr="00D81085">
        <w:rPr>
          <w:sz w:val="40"/>
          <w:szCs w:val="40"/>
          <w:rtl/>
        </w:rPr>
        <w:t xml:space="preserve"> واحدًا ما يصلي ويبقى فيه الإسلام؟</w:t>
      </w:r>
    </w:p>
    <w:p w14:paraId="3F1E3AE9" w14:textId="1A5E6BCB" w:rsidR="00D113EF" w:rsidRPr="00D81085" w:rsidRDefault="00D113EF" w:rsidP="005B7EED">
      <w:pPr>
        <w:spacing w:after="120"/>
        <w:ind w:firstLine="397"/>
        <w:rPr>
          <w:sz w:val="40"/>
          <w:szCs w:val="40"/>
          <w:rtl/>
        </w:rPr>
      </w:pPr>
      <w:r w:rsidRPr="00D81085">
        <w:rPr>
          <w:sz w:val="40"/>
          <w:szCs w:val="40"/>
          <w:rtl/>
        </w:rPr>
        <w:t xml:space="preserve">هذه مسألة ذكرها شيخ الإسلام وغيره ليس هذا محل ذكرها، لكن ما نأتي ونقول: فلان لا يصلي، إذًا هو كافر، ويجب أن يفرق بينه وبين زوجته! لا، أحكام الإسلام باقية، وما يترتب على كل الأحكام ثابت، ولا يُنقض إلا بحكم مثله، ولا يقرر هذا الحكم إلا مَن له الأهلية، بأن يكون قاضيًا أو إمامًا للمسلمين، ولما كانت هذه المسائل أيضًا فيها خفاء، فربما يبدو للناس أنَّه لا يصلي وهو يصلي في بيته، وربما يكون أيضًا معذورا لجهله، يظن أنَّ المريض بهذه العلة لا يصلي، أو الذي معه حدثٌ دائم لا تتأتى منه الطهارة، فإذًا ثم أشياء تمنع من مثل ذلك، فإذًا المهم أنه لا </w:t>
      </w:r>
      <w:r w:rsidR="006D1AA8" w:rsidRPr="00D81085">
        <w:rPr>
          <w:sz w:val="40"/>
          <w:szCs w:val="40"/>
          <w:rtl/>
        </w:rPr>
        <w:t xml:space="preserve">يتأتى </w:t>
      </w:r>
      <w:r w:rsidRPr="00D81085">
        <w:rPr>
          <w:sz w:val="40"/>
          <w:szCs w:val="40"/>
          <w:rtl/>
        </w:rPr>
        <w:t>الحكم بأنه لا يصلي بمجرد الأمر الظاهر، ولأهل العلم في هذا كلام طويل.</w:t>
      </w:r>
    </w:p>
    <w:p w14:paraId="05C6CD0C" w14:textId="6DBCA8ED" w:rsidR="00D113EF" w:rsidRPr="00D81085" w:rsidRDefault="00D113EF" w:rsidP="000E056C">
      <w:pPr>
        <w:spacing w:after="120"/>
        <w:ind w:firstLine="397"/>
        <w:rPr>
          <w:sz w:val="40"/>
          <w:szCs w:val="40"/>
          <w:rtl/>
        </w:rPr>
      </w:pPr>
      <w:r w:rsidRPr="00D81085">
        <w:rPr>
          <w:sz w:val="40"/>
          <w:szCs w:val="40"/>
          <w:rtl/>
        </w:rPr>
        <w:t>هنا مسألة: الحنابلة يختلفون بعد هذا</w:t>
      </w:r>
      <w:r w:rsidR="00F12D81" w:rsidRPr="00D81085">
        <w:rPr>
          <w:sz w:val="40"/>
          <w:szCs w:val="40"/>
          <w:rtl/>
        </w:rPr>
        <w:t>،</w:t>
      </w:r>
      <w:r w:rsidRPr="00D81085">
        <w:rPr>
          <w:sz w:val="40"/>
          <w:szCs w:val="40"/>
          <w:rtl/>
        </w:rPr>
        <w:t xml:space="preserve"> هل يكفر بترك صلاتين أو أكثر أو نحوه؟ أو بعموم الصَّلاة كلها أو بمجموعها؟ </w:t>
      </w:r>
    </w:p>
    <w:p w14:paraId="36B4F504" w14:textId="77777777" w:rsidR="00D113EF" w:rsidRPr="00D81085" w:rsidRDefault="00D113EF" w:rsidP="000E056C">
      <w:pPr>
        <w:spacing w:after="120"/>
        <w:ind w:firstLine="397"/>
        <w:rPr>
          <w:sz w:val="40"/>
          <w:szCs w:val="40"/>
          <w:rtl/>
        </w:rPr>
      </w:pPr>
      <w:r w:rsidRPr="00D81085">
        <w:rPr>
          <w:sz w:val="40"/>
          <w:szCs w:val="40"/>
          <w:rtl/>
        </w:rPr>
        <w:t>أيضًا خلاف بينهم مع أهل الحديث:</w:t>
      </w:r>
    </w:p>
    <w:p w14:paraId="57286202" w14:textId="77777777" w:rsidR="00D113EF" w:rsidRPr="00D81085" w:rsidRDefault="00D113EF" w:rsidP="000E056C">
      <w:pPr>
        <w:spacing w:after="120"/>
        <w:ind w:firstLine="397"/>
        <w:rPr>
          <w:sz w:val="40"/>
          <w:szCs w:val="40"/>
          <w:rtl/>
        </w:rPr>
      </w:pPr>
      <w:r w:rsidRPr="00D81085">
        <w:rPr>
          <w:sz w:val="40"/>
          <w:szCs w:val="40"/>
          <w:rtl/>
        </w:rPr>
        <w:lastRenderedPageBreak/>
        <w:t>- فمنهم من يقول: لابد أن يترك جميع الصلوات.</w:t>
      </w:r>
    </w:p>
    <w:p w14:paraId="4344D279" w14:textId="77777777" w:rsidR="00D113EF" w:rsidRPr="00D81085" w:rsidRDefault="00D113EF" w:rsidP="000E056C">
      <w:pPr>
        <w:spacing w:after="120"/>
        <w:ind w:firstLine="397"/>
        <w:rPr>
          <w:sz w:val="40"/>
          <w:szCs w:val="40"/>
          <w:rtl/>
        </w:rPr>
      </w:pPr>
      <w:r w:rsidRPr="00D81085">
        <w:rPr>
          <w:sz w:val="40"/>
          <w:szCs w:val="40"/>
          <w:rtl/>
        </w:rPr>
        <w:t>- منهم من يقول: يترك جملتها.</w:t>
      </w:r>
    </w:p>
    <w:p w14:paraId="424B4D70" w14:textId="3B55DE44" w:rsidR="00D113EF" w:rsidRPr="00D81085" w:rsidRDefault="00D113EF" w:rsidP="000E056C">
      <w:pPr>
        <w:spacing w:after="120"/>
        <w:ind w:firstLine="397"/>
        <w:rPr>
          <w:sz w:val="40"/>
          <w:szCs w:val="40"/>
          <w:rtl/>
        </w:rPr>
      </w:pPr>
      <w:r w:rsidRPr="00D81085">
        <w:rPr>
          <w:sz w:val="40"/>
          <w:szCs w:val="40"/>
          <w:rtl/>
        </w:rPr>
        <w:t>- بعضهم شدَّد حتى قالوا بترك صلاتين كما هو ظاهر المذهب</w:t>
      </w:r>
      <w:r w:rsidR="00F12D81" w:rsidRPr="00D81085">
        <w:rPr>
          <w:sz w:val="40"/>
          <w:szCs w:val="40"/>
          <w:rtl/>
        </w:rPr>
        <w:t>،</w:t>
      </w:r>
      <w:r w:rsidRPr="00D81085">
        <w:rPr>
          <w:sz w:val="40"/>
          <w:szCs w:val="40"/>
          <w:rtl/>
        </w:rPr>
        <w:t xml:space="preserve"> إذا تأخر </w:t>
      </w:r>
      <w:r w:rsidR="00930380" w:rsidRPr="00D81085">
        <w:rPr>
          <w:sz w:val="40"/>
          <w:szCs w:val="40"/>
          <w:rtl/>
        </w:rPr>
        <w:t>عن ال</w:t>
      </w:r>
      <w:r w:rsidRPr="00D81085">
        <w:rPr>
          <w:sz w:val="40"/>
          <w:szCs w:val="40"/>
          <w:rtl/>
        </w:rPr>
        <w:t>صلاة الأولى حتى تضايق وقت الثانية.</w:t>
      </w:r>
    </w:p>
    <w:p w14:paraId="5DE6A797" w14:textId="683CAF44" w:rsidR="00D113EF" w:rsidRPr="00D81085" w:rsidRDefault="00D113EF" w:rsidP="000E056C">
      <w:pPr>
        <w:spacing w:after="120"/>
        <w:ind w:firstLine="397"/>
        <w:rPr>
          <w:sz w:val="40"/>
          <w:szCs w:val="40"/>
          <w:rtl/>
        </w:rPr>
      </w:pPr>
      <w:r w:rsidRPr="00D81085">
        <w:rPr>
          <w:sz w:val="40"/>
          <w:szCs w:val="40"/>
          <w:rtl/>
        </w:rPr>
        <w:t>فإذًا المسألة فيها عندهم خلاف لمن قال بكفر تارك الصَّلاة.</w:t>
      </w:r>
    </w:p>
    <w:p w14:paraId="74B826E4" w14:textId="4852D15B" w:rsidR="00D113EF" w:rsidRPr="00D81085" w:rsidRDefault="00D113EF" w:rsidP="000E056C">
      <w:pPr>
        <w:spacing w:after="120"/>
        <w:ind w:firstLine="397"/>
        <w:rPr>
          <w:sz w:val="40"/>
          <w:szCs w:val="40"/>
          <w:rtl/>
        </w:rPr>
      </w:pPr>
      <w:r w:rsidRPr="00D81085">
        <w:rPr>
          <w:sz w:val="40"/>
          <w:szCs w:val="40"/>
          <w:rtl/>
        </w:rPr>
        <w:t>ولو قيل</w:t>
      </w:r>
      <w:r w:rsidR="00930380" w:rsidRPr="00D81085">
        <w:rPr>
          <w:sz w:val="40"/>
          <w:szCs w:val="40"/>
          <w:rtl/>
        </w:rPr>
        <w:t>:</w:t>
      </w:r>
      <w:r w:rsidRPr="00D81085">
        <w:rPr>
          <w:sz w:val="40"/>
          <w:szCs w:val="40"/>
          <w:rtl/>
        </w:rPr>
        <w:t xml:space="preserve"> إنه يكفر </w:t>
      </w:r>
      <w:r w:rsidR="00930380" w:rsidRPr="00D81085">
        <w:rPr>
          <w:sz w:val="40"/>
          <w:szCs w:val="40"/>
          <w:rtl/>
        </w:rPr>
        <w:t>إ</w:t>
      </w:r>
      <w:r w:rsidRPr="00D81085">
        <w:rPr>
          <w:sz w:val="40"/>
          <w:szCs w:val="40"/>
          <w:rtl/>
        </w:rPr>
        <w:t>ن تركها بالكليَّة لكان هذا هو المتوجِّه</w:t>
      </w:r>
      <w:r w:rsidR="00930380" w:rsidRPr="00D81085">
        <w:rPr>
          <w:sz w:val="40"/>
          <w:szCs w:val="40"/>
          <w:rtl/>
        </w:rPr>
        <w:t>؛</w:t>
      </w:r>
      <w:r w:rsidRPr="00D81085">
        <w:rPr>
          <w:sz w:val="40"/>
          <w:szCs w:val="40"/>
          <w:rtl/>
        </w:rPr>
        <w:t xml:space="preserve"> لأنه هو الذي يتحقق له اسم الترك، وفي تفاصيل هذه المسألة من الخلاف ما ليس هذا هو محل بحثه للطالب في أول وهلة.</w:t>
      </w:r>
    </w:p>
    <w:p w14:paraId="57B8ED44" w14:textId="4633B95D" w:rsidR="00D113EF" w:rsidRPr="00D81085" w:rsidRDefault="00D113EF" w:rsidP="000E056C">
      <w:pPr>
        <w:spacing w:after="120"/>
        <w:ind w:firstLine="397"/>
        <w:rPr>
          <w:sz w:val="40"/>
          <w:szCs w:val="40"/>
          <w:rtl/>
        </w:rPr>
      </w:pPr>
      <w:r w:rsidRPr="00D81085">
        <w:rPr>
          <w:sz w:val="40"/>
          <w:szCs w:val="40"/>
          <w:rtl/>
        </w:rPr>
        <w:t xml:space="preserve">هنا مسألة تقابل هذه: لنفرض أنك سمعت هذا الكلام، وسلكت ما سلكه فقهاء الحنابلة في هذا، وربما كان الإنسان في المغرب الذي يشيع فيه مذهب مالك أو كان في بلاد يشيع فيها مذهب أبي حنيفة أو مذهب الشافعي فيسمع هذا الكلام، فلا يعني أن سماعك له، وسلوكك مسلكه؛ أن ذلك يسوِّغ لك إطلاق الحكم بالتكفير لمن كان على مذهب آخر وله أئمة يفتونه، وعلى أصول صحيحة </w:t>
      </w:r>
      <w:r w:rsidR="00B62FA6" w:rsidRPr="00D81085">
        <w:rPr>
          <w:sz w:val="40"/>
          <w:szCs w:val="40"/>
          <w:rtl/>
        </w:rPr>
        <w:t>و</w:t>
      </w:r>
      <w:r w:rsidRPr="00D81085">
        <w:rPr>
          <w:sz w:val="40"/>
          <w:szCs w:val="40"/>
          <w:rtl/>
        </w:rPr>
        <w:t xml:space="preserve">دلائل وحجج وبراهين قويَّة لها محل من الاعتبار </w:t>
      </w:r>
      <w:r w:rsidR="00B62FA6" w:rsidRPr="00D81085">
        <w:rPr>
          <w:sz w:val="40"/>
          <w:szCs w:val="40"/>
          <w:rtl/>
        </w:rPr>
        <w:t>و</w:t>
      </w:r>
      <w:r w:rsidRPr="00D81085">
        <w:rPr>
          <w:sz w:val="40"/>
          <w:szCs w:val="40"/>
          <w:rtl/>
        </w:rPr>
        <w:t>الاستشهاد.</w:t>
      </w:r>
    </w:p>
    <w:p w14:paraId="6C732E08" w14:textId="48D31D42" w:rsidR="00D113EF" w:rsidRPr="00D81085" w:rsidRDefault="00D113EF" w:rsidP="000E056C">
      <w:pPr>
        <w:spacing w:after="120"/>
        <w:ind w:firstLine="397"/>
        <w:rPr>
          <w:sz w:val="40"/>
          <w:szCs w:val="40"/>
          <w:rtl/>
        </w:rPr>
      </w:pPr>
      <w:r w:rsidRPr="00D81085">
        <w:rPr>
          <w:sz w:val="40"/>
          <w:szCs w:val="40"/>
          <w:rtl/>
        </w:rPr>
        <w:t xml:space="preserve">فبناء على ذلك: ينبغي للطالب إذا تلقَّى هذه المسألة على قولٍ لا يعني </w:t>
      </w:r>
      <w:r w:rsidR="00B62FA6" w:rsidRPr="00D81085">
        <w:rPr>
          <w:sz w:val="40"/>
          <w:szCs w:val="40"/>
          <w:rtl/>
        </w:rPr>
        <w:t xml:space="preserve">ذلك </w:t>
      </w:r>
      <w:r w:rsidRPr="00D81085">
        <w:rPr>
          <w:sz w:val="40"/>
          <w:szCs w:val="40"/>
          <w:rtl/>
        </w:rPr>
        <w:t>أنه يمكن أن يُلزِم غيره بمثل ذلك القول، خاصَّة فيمن كان في محلٍّ له أهليَّة في العلم، وله محلُّ مرجعيَّة صحيحة فيه، وقول عند الفقهاء محفوظ، ناهيكَ أنَّ الحنابلة الذين قالوا بالتكفير لم يرتِّبوا أحكام التَّكفير إلا بالقيود التي سبقت، فهذا مانع من حصول فتنة، فكثير من الطلاب لأوَّل وهلة يلقون أحكام التَّكفير على الناس بدعوى أن هؤلاء لا يصلون، أو أن هؤلاء لا يفعلون، أو أن هؤلاء تركوا الصَّلاة، وبين الرجل وبين الشرك ترك الصَّلاة، نحن نقولها ونحفظها ونسلكها، لكن لا يمكن لنا أن نطلقها على المعين، ولا يمكن لنا أن نُلزِم مَن أخذ قولا له اعتبار وظهور في مذاهب الفقهاء -رَحِمَهُ اللهُ- وربما كان م</w:t>
      </w:r>
      <w:r w:rsidR="002A7343" w:rsidRPr="00D81085">
        <w:rPr>
          <w:sz w:val="40"/>
          <w:szCs w:val="40"/>
          <w:rtl/>
        </w:rPr>
        <w:t>ُ</w:t>
      </w:r>
      <w:r w:rsidRPr="00D81085">
        <w:rPr>
          <w:sz w:val="40"/>
          <w:szCs w:val="40"/>
          <w:rtl/>
        </w:rPr>
        <w:t xml:space="preserve">قابلًا لقول الحنابلة وربما كان أقوى منه، فنأتي فنُلغِيَ تلك الأقاويل </w:t>
      </w:r>
      <w:r w:rsidRPr="00D81085">
        <w:rPr>
          <w:sz w:val="40"/>
          <w:szCs w:val="40"/>
          <w:rtl/>
        </w:rPr>
        <w:lastRenderedPageBreak/>
        <w:t xml:space="preserve">والمسائل الاجتهادية ونُلزِم بقولٍ رآه أهل مذهب ما، هذا من الفقه في الخلاف ومنع حصول الفتنة، و يجب على الطلاب أن يعرفوه ويحفظوه، لأنه ما ابتُلِيَ الناس بأعظم من هذه الفتنة، أنَّ سامعًا يسمع أن تارك الصَّلاة كافر فيأتي إلى بلاد فيلقي أحكام الكفر جزافًا على الأفراد والجماعات، حتى لا يكاد يبقى في بلده أو من أهله أو مَن يخالطه مسلم! </w:t>
      </w:r>
    </w:p>
    <w:p w14:paraId="19B9CB11" w14:textId="4C232C09" w:rsidR="00D113EF" w:rsidRPr="00D81085" w:rsidRDefault="00D113EF" w:rsidP="000E056C">
      <w:pPr>
        <w:spacing w:after="120"/>
        <w:ind w:firstLine="397"/>
        <w:rPr>
          <w:sz w:val="40"/>
          <w:szCs w:val="40"/>
          <w:rtl/>
        </w:rPr>
      </w:pPr>
      <w:r w:rsidRPr="00D81085">
        <w:rPr>
          <w:sz w:val="40"/>
          <w:szCs w:val="40"/>
          <w:rtl/>
        </w:rPr>
        <w:t>ومن أجل هذا نشأ من قلة الفهم في مثل هذه المسائل وخلافها والفقه فيها نشأت مثل هذه الجماعات المتشدِّدة والمسالك المنحرفة التي استباحت دماء المسلمين، فقد ولغت فيهم وفعلت ما فعلت، ولذلك على مرِّ التأريخ الحنابلة -رحمهم الله تعالى- إن كانوا في بغداد ففي بغداد شافعية وفيهم حنفية وكذلك في مصر وكذلك في أقضية فلسطين ونواحي دمشق وغيرها في جبل الصَّالحية، ولم يُعرف في وقت من الأوقات أنهم الحقوا بمن كان على مذهب مالك أو مذهب الشافعي أو مذهب أبي حنيفة أنهم كفار وأنه يجب استباحة دمائهم، نحو ذلك من ترتيب مثل هذه الآثار، لم يذكر شيء من هذا، فكان من العلم والفقه في مثل هذه المسائل أن تُحفظ هذه المسائل على وجهها، وأن تعرف قيودها، وأما ترتُّب الأحكام على الأعيان فإن ذلك من المسائل العظيمة، وله مسلك خاص وعند أهل العلم الحنابلة في ذلك من التَّقييد ومَن له الأهليَّة في ذلك وما يترتَّب على ذلك، وباب العذر في ذلك واضحٌ، والاعتبارات الأخرى معتبرة، فلا ينبغي التَّعجل إلى مثل هذه الأقاويل التي تستدعي الفتنة وحصولها، لكن في المقابل يجب ألا يتخلَّف الناس عن أداء هذه الصَّلوات، ولا أن يتهاونوا بها، سواء قيل بكفر تارك الصَّلاة أو لا، وعند فقهاء الشافعية والحنفية والمالكية مع ما قالوه من عدم التكفير</w:t>
      </w:r>
      <w:r w:rsidR="002A7343" w:rsidRPr="00D81085">
        <w:rPr>
          <w:sz w:val="40"/>
          <w:szCs w:val="40"/>
          <w:rtl/>
        </w:rPr>
        <w:t>،</w:t>
      </w:r>
      <w:r w:rsidRPr="00D81085">
        <w:rPr>
          <w:sz w:val="40"/>
          <w:szCs w:val="40"/>
          <w:rtl/>
        </w:rPr>
        <w:t xml:space="preserve"> فإنهم لم يُعرف عنهم أن المجتمعات تركت الصَّلاة أو أهملتها، فليس الأمر دائر بين أن تركها كفرٌ أو ليس بكفر، فينتهي عند ذلك فعلها وأداؤها، لا، حتى مع قولنا من أنه ليس بكفرٍ فإنه لا شكَّ أنه من العظائم والأمور الكبار والأمور الشديدة، وأعظم ما في دين الإسلام مما تجب المحافظة عليه والتزامه، وأن يسعى إليه المسلم، وأن يرجو بذلك رحمة الله -جَلَّ وَعَلَا-، فلأجلِ ذلك ربما كانَ </w:t>
      </w:r>
      <w:r w:rsidRPr="00D81085">
        <w:rPr>
          <w:sz w:val="40"/>
          <w:szCs w:val="40"/>
          <w:rtl/>
        </w:rPr>
        <w:lastRenderedPageBreak/>
        <w:t>مَن قال بعدم التَّكفير أكثرَ في الحرص وأعظم في الاستقامة عليها من غيره بكثير، فهم يتنافسون في الفعل والأداء، ويتسابقون إلى الأجر والمثوبة، ويتحرَّونَ الحكم فيمن ضيَّع أو أهمل بحسب ما يجدُّ لهم وينظرون فيه من الأحكام، ويجعلون تلك الأحكام عند أهلها في ترتيب آثارها وإجراء ما يلزم إجراؤه فيها.</w:t>
      </w:r>
    </w:p>
    <w:p w14:paraId="07AFFCDB" w14:textId="77777777" w:rsidR="00D113EF" w:rsidRPr="00D81085" w:rsidRDefault="00D113EF" w:rsidP="000E056C">
      <w:pPr>
        <w:spacing w:after="120"/>
        <w:ind w:firstLine="397"/>
        <w:rPr>
          <w:sz w:val="40"/>
          <w:szCs w:val="40"/>
          <w:rtl/>
        </w:rPr>
      </w:pPr>
      <w:r w:rsidRPr="00D81085">
        <w:rPr>
          <w:sz w:val="40"/>
          <w:szCs w:val="40"/>
          <w:rtl/>
        </w:rPr>
        <w:t>ولا يترك ذلك لآحاد الناس ولمحدثة الطلبة وصغار الطلاب الذين يتلقَّون المسألة فيظنُّون أنهم استجمعوا جميع مسائلها، أو حق لهم أن يستبيحوا دماء المسلمين ورقابهم بما حفظوه من كلمة، أو سمعوه من مسألة، أو استجمع لهم من دليل؛ فإن ذلك لا يجوز لهم البتة.</w:t>
      </w:r>
    </w:p>
    <w:p w14:paraId="05842173" w14:textId="77777777" w:rsidR="00D113EF" w:rsidRPr="00D81085" w:rsidRDefault="00D113EF" w:rsidP="000E056C">
      <w:pPr>
        <w:spacing w:after="120"/>
        <w:ind w:firstLine="397"/>
        <w:rPr>
          <w:sz w:val="40"/>
          <w:szCs w:val="40"/>
          <w:rtl/>
        </w:rPr>
      </w:pPr>
      <w:r w:rsidRPr="00D81085">
        <w:rPr>
          <w:sz w:val="40"/>
          <w:szCs w:val="40"/>
          <w:rtl/>
        </w:rPr>
        <w:t xml:space="preserve">{أحسن الله إليكم، قال -رَحِمَهُ اللهُ: </w:t>
      </w:r>
      <w:r w:rsidRPr="00D81085">
        <w:rPr>
          <w:color w:val="0000CC"/>
          <w:sz w:val="40"/>
          <w:szCs w:val="40"/>
          <w:rtl/>
        </w:rPr>
        <w:t xml:space="preserve">(فصل: الْأَذَانُ وَالْإِقَامَةُ فَرْضَا كِفَايَةٍ عَلَى الرِّجَالِ الْأَحْرَارِ الْمُقِيمِينَ لِلْخَمْسِ </w:t>
      </w:r>
      <w:proofErr w:type="spellStart"/>
      <w:r w:rsidRPr="00D81085">
        <w:rPr>
          <w:color w:val="0000CC"/>
          <w:sz w:val="40"/>
          <w:szCs w:val="40"/>
          <w:rtl/>
        </w:rPr>
        <w:t>الْمُؤَدَّاةِ</w:t>
      </w:r>
      <w:proofErr w:type="spellEnd"/>
      <w:r w:rsidRPr="00D81085">
        <w:rPr>
          <w:color w:val="0000CC"/>
          <w:sz w:val="40"/>
          <w:szCs w:val="40"/>
          <w:rtl/>
        </w:rPr>
        <w:t xml:space="preserve"> وَالْجُمْعَةِ)</w:t>
      </w:r>
      <w:r w:rsidRPr="00D81085">
        <w:rPr>
          <w:sz w:val="40"/>
          <w:szCs w:val="40"/>
          <w:rtl/>
        </w:rPr>
        <w:t>}.</w:t>
      </w:r>
    </w:p>
    <w:p w14:paraId="3903DB9F" w14:textId="592B593F" w:rsidR="00D113EF" w:rsidRPr="00D81085" w:rsidRDefault="00D113EF" w:rsidP="000E056C">
      <w:pPr>
        <w:spacing w:after="120"/>
        <w:ind w:firstLine="397"/>
        <w:rPr>
          <w:sz w:val="40"/>
          <w:szCs w:val="40"/>
          <w:rtl/>
        </w:rPr>
      </w:pPr>
      <w:r w:rsidRPr="00D81085">
        <w:rPr>
          <w:sz w:val="40"/>
          <w:szCs w:val="40"/>
          <w:rtl/>
        </w:rPr>
        <w:t xml:space="preserve">هذا الفصل الذي عقده المؤلف -رَحِمَهُ اللهُ </w:t>
      </w:r>
      <w:proofErr w:type="gramStart"/>
      <w:r w:rsidRPr="00D81085">
        <w:rPr>
          <w:sz w:val="40"/>
          <w:szCs w:val="40"/>
          <w:rtl/>
        </w:rPr>
        <w:t>تَعَالَى- هو</w:t>
      </w:r>
      <w:proofErr w:type="gramEnd"/>
      <w:r w:rsidRPr="00D81085">
        <w:rPr>
          <w:sz w:val="40"/>
          <w:szCs w:val="40"/>
          <w:rtl/>
        </w:rPr>
        <w:t xml:space="preserve"> في الأذان والإقامة</w:t>
      </w:r>
      <w:r w:rsidR="002A7343" w:rsidRPr="00D81085">
        <w:rPr>
          <w:sz w:val="40"/>
          <w:szCs w:val="40"/>
          <w:rtl/>
        </w:rPr>
        <w:t>؛</w:t>
      </w:r>
      <w:r w:rsidRPr="00D81085">
        <w:rPr>
          <w:sz w:val="40"/>
          <w:szCs w:val="40"/>
          <w:rtl/>
        </w:rPr>
        <w:t xml:space="preserve"> لأن</w:t>
      </w:r>
      <w:r w:rsidR="002A7343" w:rsidRPr="00D81085">
        <w:rPr>
          <w:sz w:val="40"/>
          <w:szCs w:val="40"/>
          <w:rtl/>
        </w:rPr>
        <w:t>َّ</w:t>
      </w:r>
      <w:r w:rsidRPr="00D81085">
        <w:rPr>
          <w:sz w:val="40"/>
          <w:szCs w:val="40"/>
          <w:rtl/>
        </w:rPr>
        <w:t xml:space="preserve"> الأذان هو الذي يُدعى به إلى الصَّلاة، ويُعلم الناس بدخول وقتها وإتيانها وفعلها.</w:t>
      </w:r>
    </w:p>
    <w:p w14:paraId="640D27FE" w14:textId="2D8B83B8" w:rsidR="00D113EF" w:rsidRPr="00D81085" w:rsidRDefault="00D113EF" w:rsidP="000E056C">
      <w:pPr>
        <w:spacing w:after="120"/>
        <w:ind w:firstLine="397"/>
        <w:rPr>
          <w:sz w:val="40"/>
          <w:szCs w:val="40"/>
          <w:rtl/>
        </w:rPr>
      </w:pPr>
      <w:r w:rsidRPr="00D81085">
        <w:rPr>
          <w:sz w:val="40"/>
          <w:szCs w:val="40"/>
          <w:rtl/>
        </w:rPr>
        <w:t>وسبب مشروعيته معلوم</w:t>
      </w:r>
      <w:r w:rsidR="00B140E1" w:rsidRPr="00D81085">
        <w:rPr>
          <w:sz w:val="40"/>
          <w:szCs w:val="40"/>
          <w:rtl/>
        </w:rPr>
        <w:t>ة</w:t>
      </w:r>
      <w:r w:rsidRPr="00D81085">
        <w:rPr>
          <w:sz w:val="40"/>
          <w:szCs w:val="40"/>
          <w:rtl/>
        </w:rPr>
        <w:t xml:space="preserve"> كما في حديث عبد الله بن زيد، والأذان فيه من المعنى العظيم، واختصت به هذه الأمة، وهو من أعظم </w:t>
      </w:r>
      <w:r w:rsidR="00865FC6" w:rsidRPr="00D81085">
        <w:rPr>
          <w:sz w:val="40"/>
          <w:szCs w:val="40"/>
          <w:rtl/>
        </w:rPr>
        <w:t xml:space="preserve">ما منَّ </w:t>
      </w:r>
      <w:r w:rsidRPr="00D81085">
        <w:rPr>
          <w:sz w:val="40"/>
          <w:szCs w:val="40"/>
          <w:rtl/>
        </w:rPr>
        <w:t xml:space="preserve">الله به على هذه الأمة، فبينما تدقون نواقيس وترتفع أصوات وأجراس غاية ما فيها الإزعاج </w:t>
      </w:r>
      <w:r w:rsidR="00865FC6" w:rsidRPr="00D81085">
        <w:rPr>
          <w:sz w:val="40"/>
          <w:szCs w:val="40"/>
          <w:rtl/>
        </w:rPr>
        <w:t>و</w:t>
      </w:r>
      <w:r w:rsidRPr="00D81085">
        <w:rPr>
          <w:sz w:val="40"/>
          <w:szCs w:val="40"/>
          <w:rtl/>
        </w:rPr>
        <w:t>الإشغال، فإن</w:t>
      </w:r>
      <w:r w:rsidR="00865FC6" w:rsidRPr="00D81085">
        <w:rPr>
          <w:sz w:val="40"/>
          <w:szCs w:val="40"/>
          <w:rtl/>
        </w:rPr>
        <w:t>َّ</w:t>
      </w:r>
      <w:r w:rsidRPr="00D81085">
        <w:rPr>
          <w:sz w:val="40"/>
          <w:szCs w:val="40"/>
          <w:rtl/>
        </w:rPr>
        <w:t xml:space="preserve"> ما يدعى إليه أهل الإسلام بتكبير الله وتعظيمه، وذكره والثناء عليه، وحثِّ المسلمين بـ </w:t>
      </w:r>
      <w:r w:rsidR="00645A70" w:rsidRPr="00D81085">
        <w:rPr>
          <w:color w:val="0000CC"/>
          <w:sz w:val="40"/>
          <w:szCs w:val="40"/>
          <w:rtl/>
        </w:rPr>
        <w:t>(</w:t>
      </w:r>
      <w:r w:rsidRPr="00D81085">
        <w:rPr>
          <w:color w:val="0000CC"/>
          <w:sz w:val="40"/>
          <w:szCs w:val="40"/>
          <w:rtl/>
        </w:rPr>
        <w:t>حي على الصَّلاة حي على الفلاح</w:t>
      </w:r>
      <w:r w:rsidR="00645A70" w:rsidRPr="00D81085">
        <w:rPr>
          <w:color w:val="0000CC"/>
          <w:sz w:val="40"/>
          <w:szCs w:val="40"/>
          <w:rtl/>
        </w:rPr>
        <w:t>)</w:t>
      </w:r>
      <w:r w:rsidRPr="00D81085">
        <w:rPr>
          <w:sz w:val="40"/>
          <w:szCs w:val="40"/>
          <w:rtl/>
        </w:rPr>
        <w:t>.</w:t>
      </w:r>
    </w:p>
    <w:p w14:paraId="67C4352E" w14:textId="335A1035" w:rsidR="00D113EF" w:rsidRPr="00D81085" w:rsidRDefault="00D113EF" w:rsidP="005B7EED">
      <w:pPr>
        <w:spacing w:after="120"/>
        <w:ind w:firstLine="397"/>
        <w:rPr>
          <w:sz w:val="40"/>
          <w:szCs w:val="40"/>
          <w:rtl/>
        </w:rPr>
      </w:pPr>
      <w:r w:rsidRPr="00D81085">
        <w:rPr>
          <w:sz w:val="40"/>
          <w:szCs w:val="40"/>
          <w:rtl/>
        </w:rPr>
        <w:t xml:space="preserve">وأول كلمة من الأذان "الله أكبر" من كل شيء، ومما اشتغل به المشتغلون، ومما التهى به </w:t>
      </w:r>
      <w:proofErr w:type="spellStart"/>
      <w:r w:rsidRPr="00D81085">
        <w:rPr>
          <w:sz w:val="40"/>
          <w:szCs w:val="40"/>
          <w:rtl/>
        </w:rPr>
        <w:t>الملتهون</w:t>
      </w:r>
      <w:proofErr w:type="spellEnd"/>
      <w:r w:rsidRPr="00D81085">
        <w:rPr>
          <w:sz w:val="40"/>
          <w:szCs w:val="40"/>
          <w:rtl/>
        </w:rPr>
        <w:t>، فكان ذلك محركًا للناس، وموقظًا لقلوبهم،</w:t>
      </w:r>
      <w:r w:rsidR="00B62FA6" w:rsidRPr="00D81085">
        <w:rPr>
          <w:sz w:val="40"/>
          <w:szCs w:val="40"/>
          <w:rtl/>
        </w:rPr>
        <w:t xml:space="preserve"> داعياً</w:t>
      </w:r>
      <w:r w:rsidRPr="00D81085">
        <w:rPr>
          <w:sz w:val="40"/>
          <w:szCs w:val="40"/>
          <w:rtl/>
        </w:rPr>
        <w:t xml:space="preserve"> إلى الاستجابة لأمر ربهم والاستنان بسنة نبيهم </w:t>
      </w:r>
      <w:r w:rsidR="00645A70" w:rsidRPr="00D81085">
        <w:rPr>
          <w:rFonts w:ascii="Sakkal Majalla" w:hAnsi="Sakkal Majalla" w:cs="Sakkal Majalla" w:hint="cs"/>
          <w:sz w:val="40"/>
          <w:szCs w:val="40"/>
          <w:rtl/>
        </w:rPr>
        <w:t>ﷺ</w:t>
      </w:r>
      <w:r w:rsidRPr="00D81085">
        <w:rPr>
          <w:sz w:val="40"/>
          <w:szCs w:val="40"/>
          <w:rtl/>
        </w:rPr>
        <w:t xml:space="preserve">، فمَن سمع الأذان فليُجب، ومَن </w:t>
      </w:r>
      <w:r w:rsidR="00B62FA6" w:rsidRPr="00D81085">
        <w:rPr>
          <w:sz w:val="40"/>
          <w:szCs w:val="40"/>
          <w:rtl/>
        </w:rPr>
        <w:t xml:space="preserve">شنَّفت </w:t>
      </w:r>
      <w:r w:rsidRPr="00D81085">
        <w:rPr>
          <w:sz w:val="40"/>
          <w:szCs w:val="40"/>
          <w:rtl/>
        </w:rPr>
        <w:t xml:space="preserve">أذانه هذه الكلمات </w:t>
      </w:r>
      <w:proofErr w:type="spellStart"/>
      <w:r w:rsidRPr="00D81085">
        <w:rPr>
          <w:sz w:val="40"/>
          <w:szCs w:val="40"/>
          <w:rtl/>
        </w:rPr>
        <w:t>فليستجبْ</w:t>
      </w:r>
      <w:proofErr w:type="spellEnd"/>
      <w:r w:rsidRPr="00D81085">
        <w:rPr>
          <w:sz w:val="40"/>
          <w:szCs w:val="40"/>
          <w:rtl/>
        </w:rPr>
        <w:t xml:space="preserve"> وليُسرعْ ويُلقِ ما في يده وليتخلَّصْ من شغله وليُجِيبْ داعي ربه، جعلنا الله وإياكم من المجيبين في ليلهم ونهارهم وسفرهم وحضرهم المعَانين على الصَّلاة وفعلها.</w:t>
      </w:r>
    </w:p>
    <w:p w14:paraId="6D3913DA" w14:textId="77777777" w:rsidR="00D113EF" w:rsidRPr="00D81085" w:rsidRDefault="00D113EF" w:rsidP="000E056C">
      <w:pPr>
        <w:spacing w:after="120"/>
        <w:ind w:firstLine="397"/>
        <w:rPr>
          <w:sz w:val="40"/>
          <w:szCs w:val="40"/>
          <w:rtl/>
        </w:rPr>
      </w:pPr>
      <w:r w:rsidRPr="00D81085">
        <w:rPr>
          <w:sz w:val="40"/>
          <w:szCs w:val="40"/>
          <w:rtl/>
        </w:rPr>
        <w:lastRenderedPageBreak/>
        <w:t xml:space="preserve">قال: </w:t>
      </w:r>
      <w:r w:rsidRPr="00D81085">
        <w:rPr>
          <w:color w:val="0000CC"/>
          <w:sz w:val="40"/>
          <w:szCs w:val="40"/>
          <w:rtl/>
        </w:rPr>
        <w:t>(الْأَذَانُ وَالْإِقَامَةُ)</w:t>
      </w:r>
      <w:r w:rsidRPr="00D81085">
        <w:rPr>
          <w:sz w:val="40"/>
          <w:szCs w:val="40"/>
          <w:rtl/>
        </w:rPr>
        <w:t>.</w:t>
      </w:r>
    </w:p>
    <w:p w14:paraId="41BB92D9" w14:textId="77777777" w:rsidR="00D113EF" w:rsidRPr="00D81085" w:rsidRDefault="00D113EF" w:rsidP="000E056C">
      <w:pPr>
        <w:spacing w:after="120"/>
        <w:ind w:firstLine="397"/>
        <w:rPr>
          <w:sz w:val="40"/>
          <w:szCs w:val="40"/>
          <w:rtl/>
        </w:rPr>
      </w:pPr>
      <w:r w:rsidRPr="00D81085">
        <w:rPr>
          <w:sz w:val="40"/>
          <w:szCs w:val="40"/>
          <w:rtl/>
        </w:rPr>
        <w:t>الأذان: هو إعلام بدخول الوقت.</w:t>
      </w:r>
    </w:p>
    <w:p w14:paraId="53FD6406" w14:textId="77777777" w:rsidR="00D113EF" w:rsidRPr="00D81085" w:rsidRDefault="00D113EF" w:rsidP="000E056C">
      <w:pPr>
        <w:spacing w:after="120"/>
        <w:ind w:firstLine="397"/>
        <w:rPr>
          <w:sz w:val="40"/>
          <w:szCs w:val="40"/>
          <w:rtl/>
        </w:rPr>
      </w:pPr>
      <w:r w:rsidRPr="00D81085">
        <w:rPr>
          <w:sz w:val="40"/>
          <w:szCs w:val="40"/>
          <w:rtl/>
        </w:rPr>
        <w:t>الإقامة: هي إعلام بالشروع في الصَّلاة والدخول فيها.</w:t>
      </w:r>
    </w:p>
    <w:p w14:paraId="3AF3282D" w14:textId="798B7B7E" w:rsidR="00D113EF" w:rsidRPr="00D81085" w:rsidRDefault="00D113EF" w:rsidP="000E056C">
      <w:pPr>
        <w:spacing w:after="120"/>
        <w:ind w:firstLine="397"/>
        <w:rPr>
          <w:sz w:val="40"/>
          <w:szCs w:val="40"/>
          <w:rtl/>
        </w:rPr>
      </w:pPr>
      <w:r w:rsidRPr="00D81085">
        <w:rPr>
          <w:sz w:val="40"/>
          <w:szCs w:val="40"/>
          <w:rtl/>
        </w:rPr>
        <w:t xml:space="preserve">قال المؤلف -رَحِمَهُ اللهُ تَعَالَى: </w:t>
      </w:r>
      <w:r w:rsidRPr="00D81085">
        <w:rPr>
          <w:color w:val="0000CC"/>
          <w:sz w:val="40"/>
          <w:szCs w:val="40"/>
          <w:rtl/>
        </w:rPr>
        <w:t>(فَرْضَا كِفَايَةٍ)</w:t>
      </w:r>
      <w:r w:rsidRPr="00D81085">
        <w:rPr>
          <w:sz w:val="40"/>
          <w:szCs w:val="40"/>
          <w:rtl/>
        </w:rPr>
        <w:t>، يعني</w:t>
      </w:r>
      <w:r w:rsidR="00865FC6" w:rsidRPr="00D81085">
        <w:rPr>
          <w:sz w:val="40"/>
          <w:szCs w:val="40"/>
          <w:rtl/>
        </w:rPr>
        <w:t>:</w:t>
      </w:r>
      <w:r w:rsidRPr="00D81085">
        <w:rPr>
          <w:sz w:val="40"/>
          <w:szCs w:val="40"/>
          <w:rtl/>
        </w:rPr>
        <w:t xml:space="preserve"> إذا قام به مَن يكفي سقط الإثم عن الباقي</w:t>
      </w:r>
      <w:r w:rsidR="00865FC6" w:rsidRPr="00D81085">
        <w:rPr>
          <w:sz w:val="40"/>
          <w:szCs w:val="40"/>
          <w:rtl/>
        </w:rPr>
        <w:t>؛</w:t>
      </w:r>
      <w:r w:rsidRPr="00D81085">
        <w:rPr>
          <w:sz w:val="40"/>
          <w:szCs w:val="40"/>
          <w:rtl/>
        </w:rPr>
        <w:t xml:space="preserve"> لأن</w:t>
      </w:r>
      <w:r w:rsidR="00865FC6" w:rsidRPr="00D81085">
        <w:rPr>
          <w:sz w:val="40"/>
          <w:szCs w:val="40"/>
          <w:rtl/>
        </w:rPr>
        <w:t>َّ</w:t>
      </w:r>
      <w:r w:rsidRPr="00D81085">
        <w:rPr>
          <w:sz w:val="40"/>
          <w:szCs w:val="40"/>
          <w:rtl/>
        </w:rPr>
        <w:t xml:space="preserve"> النبي </w:t>
      </w:r>
      <w:r w:rsidR="00645A70" w:rsidRPr="00D81085">
        <w:rPr>
          <w:rFonts w:ascii="Sakkal Majalla" w:hAnsi="Sakkal Majalla" w:cs="Sakkal Majalla" w:hint="cs"/>
          <w:sz w:val="40"/>
          <w:szCs w:val="40"/>
          <w:rtl/>
        </w:rPr>
        <w:t>ﷺ</w:t>
      </w:r>
      <w:r w:rsidRPr="00D81085">
        <w:rPr>
          <w:sz w:val="40"/>
          <w:szCs w:val="40"/>
          <w:rtl/>
        </w:rPr>
        <w:t xml:space="preserve"> جعلَ للأذان شخصان، كما أذَّن بلال وأبو محذورة، فهم</w:t>
      </w:r>
      <w:r w:rsidR="00865FC6" w:rsidRPr="00D81085">
        <w:rPr>
          <w:sz w:val="40"/>
          <w:szCs w:val="40"/>
          <w:rtl/>
        </w:rPr>
        <w:t>ا</w:t>
      </w:r>
      <w:r w:rsidRPr="00D81085">
        <w:rPr>
          <w:sz w:val="40"/>
          <w:szCs w:val="40"/>
          <w:rtl/>
        </w:rPr>
        <w:t xml:space="preserve"> من مؤذني رسول الله </w:t>
      </w:r>
      <w:r w:rsidR="00645A70" w:rsidRPr="00D81085">
        <w:rPr>
          <w:rFonts w:ascii="Sakkal Majalla" w:hAnsi="Sakkal Majalla" w:cs="Sakkal Majalla" w:hint="cs"/>
          <w:sz w:val="40"/>
          <w:szCs w:val="40"/>
          <w:rtl/>
        </w:rPr>
        <w:t>ﷺ</w:t>
      </w:r>
      <w:r w:rsidRPr="00D81085">
        <w:rPr>
          <w:sz w:val="40"/>
          <w:szCs w:val="40"/>
          <w:rtl/>
        </w:rPr>
        <w:t xml:space="preserve">. </w:t>
      </w:r>
    </w:p>
    <w:p w14:paraId="1D5912B4" w14:textId="70927847" w:rsidR="00D113EF" w:rsidRPr="00D81085" w:rsidRDefault="00D113EF" w:rsidP="000E056C">
      <w:pPr>
        <w:spacing w:after="120"/>
        <w:ind w:firstLine="397"/>
        <w:rPr>
          <w:sz w:val="40"/>
          <w:szCs w:val="40"/>
          <w:rtl/>
        </w:rPr>
      </w:pPr>
      <w:r w:rsidRPr="00D81085">
        <w:rPr>
          <w:sz w:val="40"/>
          <w:szCs w:val="40"/>
          <w:rtl/>
        </w:rPr>
        <w:t>ومما يدلُّ على أنه فرض كفاية: أن</w:t>
      </w:r>
      <w:r w:rsidR="00865FC6" w:rsidRPr="00D81085">
        <w:rPr>
          <w:sz w:val="40"/>
          <w:szCs w:val="40"/>
          <w:rtl/>
        </w:rPr>
        <w:t>َّ</w:t>
      </w:r>
      <w:r w:rsidRPr="00D81085">
        <w:rPr>
          <w:sz w:val="40"/>
          <w:szCs w:val="40"/>
          <w:rtl/>
        </w:rPr>
        <w:t xml:space="preserve"> النبي </w:t>
      </w:r>
      <w:r w:rsidR="00645A70" w:rsidRPr="00D81085">
        <w:rPr>
          <w:rFonts w:ascii="Sakkal Majalla" w:hAnsi="Sakkal Majalla" w:cs="Sakkal Majalla" w:hint="cs"/>
          <w:sz w:val="40"/>
          <w:szCs w:val="40"/>
          <w:rtl/>
        </w:rPr>
        <w:t>ﷺ</w:t>
      </w:r>
      <w:r w:rsidRPr="00D81085">
        <w:rPr>
          <w:sz w:val="40"/>
          <w:szCs w:val="40"/>
          <w:rtl/>
        </w:rPr>
        <w:t xml:space="preserve"> </w:t>
      </w:r>
      <w:r w:rsidRPr="00D81085">
        <w:rPr>
          <w:color w:val="006600"/>
          <w:sz w:val="40"/>
          <w:szCs w:val="40"/>
          <w:rtl/>
        </w:rPr>
        <w:t>«</w:t>
      </w:r>
      <w:r w:rsidR="00645A70" w:rsidRPr="00D81085">
        <w:rPr>
          <w:color w:val="006600"/>
          <w:sz w:val="40"/>
          <w:szCs w:val="40"/>
          <w:rtl/>
        </w:rPr>
        <w:t>كانَ يُغِيرُ إذَا طَلَعَ الفَجْرُ، وكانَ يَسْتَمِعُ الأذَانَ، فإنْ سَمِعَ أذَانًا أمْسَكَ وإلَّا أغَارَ</w:t>
      </w:r>
      <w:r w:rsidRPr="00D81085">
        <w:rPr>
          <w:color w:val="006600"/>
          <w:sz w:val="40"/>
          <w:szCs w:val="40"/>
          <w:rtl/>
        </w:rPr>
        <w:t>»</w:t>
      </w:r>
      <w:r w:rsidR="00645A70" w:rsidRPr="00D81085">
        <w:rPr>
          <w:rStyle w:val="a7"/>
          <w:sz w:val="40"/>
          <w:szCs w:val="40"/>
          <w:rtl/>
        </w:rPr>
        <w:footnoteReference w:id="4"/>
      </w:r>
      <w:r w:rsidRPr="00D81085">
        <w:rPr>
          <w:sz w:val="40"/>
          <w:szCs w:val="40"/>
          <w:rtl/>
        </w:rPr>
        <w:t>، قال أهل العلم</w:t>
      </w:r>
      <w:r w:rsidR="00865FC6" w:rsidRPr="00D81085">
        <w:rPr>
          <w:sz w:val="40"/>
          <w:szCs w:val="40"/>
          <w:rtl/>
        </w:rPr>
        <w:t>:</w:t>
      </w:r>
      <w:r w:rsidRPr="00D81085">
        <w:rPr>
          <w:sz w:val="40"/>
          <w:szCs w:val="40"/>
          <w:rtl/>
        </w:rPr>
        <w:t xml:space="preserve"> فهذا دالٌّ على تأكد الأذان ولزومه في كل محله أو كل قرية، وإذا قام به مَن يكفي سواء في الحي الواحد يوصل الأذان أو في البلد الواحد لصغرها أو لانتشار قول المؤذن وارتفاع صوته إلى أنحائها؛ فإن</w:t>
      </w:r>
      <w:r w:rsidR="00865FC6" w:rsidRPr="00D81085">
        <w:rPr>
          <w:sz w:val="40"/>
          <w:szCs w:val="40"/>
          <w:rtl/>
        </w:rPr>
        <w:t>َّ</w:t>
      </w:r>
      <w:r w:rsidRPr="00D81085">
        <w:rPr>
          <w:sz w:val="40"/>
          <w:szCs w:val="40"/>
          <w:rtl/>
        </w:rPr>
        <w:t xml:space="preserve"> ذلك كافٍ وتحصل به الكفاية، وكذلك الإقامة هي فرض كفاية إذا أرادوا الشُّروع في الصَّلاة والدخول فيها.</w:t>
      </w:r>
    </w:p>
    <w:p w14:paraId="7D2F3A62" w14:textId="633C353D" w:rsidR="00D113EF"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(عَلَى الرِّجَالِ الْأَحْرَارِ)</w:t>
      </w:r>
      <w:r w:rsidRPr="00D81085">
        <w:rPr>
          <w:sz w:val="40"/>
          <w:szCs w:val="40"/>
          <w:rtl/>
        </w:rPr>
        <w:t>، أم</w:t>
      </w:r>
      <w:r w:rsidR="003A1F0F" w:rsidRPr="00D81085">
        <w:rPr>
          <w:sz w:val="40"/>
          <w:szCs w:val="40"/>
          <w:rtl/>
        </w:rPr>
        <w:t>َّ</w:t>
      </w:r>
      <w:r w:rsidRPr="00D81085">
        <w:rPr>
          <w:sz w:val="40"/>
          <w:szCs w:val="40"/>
          <w:rtl/>
        </w:rPr>
        <w:t xml:space="preserve">ا على النساء فليس عليهنَّ أذان </w:t>
      </w:r>
      <w:r w:rsidR="003A1F0F" w:rsidRPr="00D81085">
        <w:rPr>
          <w:sz w:val="40"/>
          <w:szCs w:val="40"/>
          <w:rtl/>
        </w:rPr>
        <w:t>و</w:t>
      </w:r>
      <w:r w:rsidRPr="00D81085">
        <w:rPr>
          <w:sz w:val="40"/>
          <w:szCs w:val="40"/>
          <w:rtl/>
        </w:rPr>
        <w:t>لا إقامة.</w:t>
      </w:r>
    </w:p>
    <w:p w14:paraId="17DFCE3F" w14:textId="212C8358" w:rsidR="00D113EF" w:rsidRPr="00D81085" w:rsidRDefault="00D113EF" w:rsidP="005B7EED">
      <w:pPr>
        <w:spacing w:after="120"/>
        <w:ind w:firstLine="397"/>
        <w:rPr>
          <w:sz w:val="40"/>
          <w:szCs w:val="40"/>
          <w:rtl/>
        </w:rPr>
      </w:pPr>
      <w:r w:rsidRPr="00D81085">
        <w:rPr>
          <w:sz w:val="40"/>
          <w:szCs w:val="40"/>
          <w:rtl/>
        </w:rPr>
        <w:t xml:space="preserve">وهل يستحب لهن ذلك أو لا؟ </w:t>
      </w:r>
    </w:p>
    <w:p w14:paraId="68BC0A22" w14:textId="2AC85D84" w:rsidR="00A85270" w:rsidRPr="00D81085" w:rsidRDefault="00D113EF" w:rsidP="000E056C">
      <w:pPr>
        <w:spacing w:after="120"/>
        <w:ind w:firstLine="397"/>
        <w:rPr>
          <w:sz w:val="40"/>
          <w:szCs w:val="40"/>
          <w:rtl/>
        </w:rPr>
      </w:pPr>
      <w:r w:rsidRPr="00D81085">
        <w:rPr>
          <w:sz w:val="40"/>
          <w:szCs w:val="40"/>
          <w:rtl/>
        </w:rPr>
        <w:t>خلاف بين الفقهاء، والظاهر عند الحنابلة أن</w:t>
      </w:r>
      <w:r w:rsidR="003A1F0F" w:rsidRPr="00D81085">
        <w:rPr>
          <w:sz w:val="40"/>
          <w:szCs w:val="40"/>
          <w:rtl/>
        </w:rPr>
        <w:t>َّ</w:t>
      </w:r>
      <w:r w:rsidRPr="00D81085">
        <w:rPr>
          <w:sz w:val="40"/>
          <w:szCs w:val="40"/>
          <w:rtl/>
        </w:rPr>
        <w:t xml:space="preserve"> ذلك غير مستحب، بل يكرهونه للنساء</w:t>
      </w:r>
      <w:r w:rsidR="003A1F0F" w:rsidRPr="00D81085">
        <w:rPr>
          <w:sz w:val="40"/>
          <w:szCs w:val="40"/>
          <w:rtl/>
        </w:rPr>
        <w:t>؛</w:t>
      </w:r>
      <w:r w:rsidRPr="00D81085">
        <w:rPr>
          <w:sz w:val="40"/>
          <w:szCs w:val="40"/>
          <w:rtl/>
        </w:rPr>
        <w:t xml:space="preserve"> لأن</w:t>
      </w:r>
      <w:r w:rsidR="003A1F0F" w:rsidRPr="00D81085">
        <w:rPr>
          <w:sz w:val="40"/>
          <w:szCs w:val="40"/>
          <w:rtl/>
        </w:rPr>
        <w:t>َّ</w:t>
      </w:r>
      <w:r w:rsidRPr="00D81085">
        <w:rPr>
          <w:sz w:val="40"/>
          <w:szCs w:val="40"/>
          <w:rtl/>
        </w:rPr>
        <w:t xml:space="preserve"> فيه رفع صوت</w:t>
      </w:r>
      <w:r w:rsidR="003A1F0F" w:rsidRPr="00D81085">
        <w:rPr>
          <w:sz w:val="40"/>
          <w:szCs w:val="40"/>
          <w:rtl/>
        </w:rPr>
        <w:t>،</w:t>
      </w:r>
      <w:r w:rsidRPr="00D81085">
        <w:rPr>
          <w:sz w:val="40"/>
          <w:szCs w:val="40"/>
          <w:rtl/>
        </w:rPr>
        <w:t xml:space="preserve"> والنساء محلٌّ لغضِّ الصوت وعدم رفعه، والأمر في ذلك فيه فسحة ونظر، لكن هذا هو مشهور المذهب عند الحنابلة -رَحِمَهُ اللهُ.</w:t>
      </w:r>
    </w:p>
    <w:p w14:paraId="66F65756" w14:textId="10DDB2B1" w:rsidR="00D113EF" w:rsidRPr="00D81085" w:rsidRDefault="00D113EF" w:rsidP="000E056C">
      <w:pPr>
        <w:spacing w:after="120"/>
        <w:ind w:firstLine="397"/>
        <w:rPr>
          <w:sz w:val="40"/>
          <w:szCs w:val="40"/>
          <w:rtl/>
        </w:rPr>
      </w:pPr>
      <w:r w:rsidRPr="00D81085">
        <w:rPr>
          <w:sz w:val="40"/>
          <w:szCs w:val="40"/>
          <w:rtl/>
        </w:rPr>
        <w:t xml:space="preserve">قوله: </w:t>
      </w:r>
      <w:r w:rsidRPr="00D81085">
        <w:rPr>
          <w:color w:val="0000CC"/>
          <w:sz w:val="40"/>
          <w:szCs w:val="40"/>
          <w:rtl/>
        </w:rPr>
        <w:t>(الْأَحْرَارِ)</w:t>
      </w:r>
      <w:r w:rsidRPr="00D81085">
        <w:rPr>
          <w:sz w:val="40"/>
          <w:szCs w:val="40"/>
          <w:rtl/>
        </w:rPr>
        <w:t>، أم</w:t>
      </w:r>
      <w:r w:rsidR="00645A70" w:rsidRPr="00D81085">
        <w:rPr>
          <w:sz w:val="40"/>
          <w:szCs w:val="40"/>
          <w:rtl/>
        </w:rPr>
        <w:t>َّ</w:t>
      </w:r>
      <w:r w:rsidRPr="00D81085">
        <w:rPr>
          <w:sz w:val="40"/>
          <w:szCs w:val="40"/>
          <w:rtl/>
        </w:rPr>
        <w:t>ا العبيد فإنهم ليس عليهم إجابة للمؤذن ولا ذهاب إلى المسجد، فبناءً على ذلك لا يجب الأذان عليهم.</w:t>
      </w:r>
    </w:p>
    <w:p w14:paraId="7A7D23F8" w14:textId="43B78263" w:rsidR="00FD4069" w:rsidRPr="00D81085" w:rsidRDefault="00D113EF" w:rsidP="005B7EED">
      <w:pPr>
        <w:spacing w:after="120"/>
        <w:ind w:firstLine="397"/>
        <w:rPr>
          <w:sz w:val="40"/>
          <w:szCs w:val="40"/>
          <w:rtl/>
        </w:rPr>
      </w:pPr>
      <w:r w:rsidRPr="00D81085">
        <w:rPr>
          <w:sz w:val="40"/>
          <w:szCs w:val="40"/>
          <w:rtl/>
        </w:rPr>
        <w:lastRenderedPageBreak/>
        <w:t xml:space="preserve">قال: </w:t>
      </w:r>
      <w:r w:rsidRPr="00D81085">
        <w:rPr>
          <w:color w:val="0000CC"/>
          <w:sz w:val="40"/>
          <w:szCs w:val="40"/>
          <w:rtl/>
        </w:rPr>
        <w:t>(الْمُقِيمِينَ)</w:t>
      </w:r>
      <w:r w:rsidRPr="00D81085">
        <w:rPr>
          <w:sz w:val="40"/>
          <w:szCs w:val="40"/>
          <w:rtl/>
        </w:rPr>
        <w:t>، أم</w:t>
      </w:r>
      <w:r w:rsidR="00645A70" w:rsidRPr="00D81085">
        <w:rPr>
          <w:sz w:val="40"/>
          <w:szCs w:val="40"/>
          <w:rtl/>
        </w:rPr>
        <w:t>َّ</w:t>
      </w:r>
      <w:r w:rsidRPr="00D81085">
        <w:rPr>
          <w:sz w:val="40"/>
          <w:szCs w:val="40"/>
          <w:rtl/>
        </w:rPr>
        <w:t>ا المسافر فليس عليه بواجب، فإن أذَّن فقد فعلَ ما ي</w:t>
      </w:r>
      <w:r w:rsidR="00FD4069" w:rsidRPr="00D81085">
        <w:rPr>
          <w:sz w:val="40"/>
          <w:szCs w:val="40"/>
          <w:rtl/>
        </w:rPr>
        <w:t>ُ</w:t>
      </w:r>
      <w:r w:rsidRPr="00D81085">
        <w:rPr>
          <w:sz w:val="40"/>
          <w:szCs w:val="40"/>
          <w:rtl/>
        </w:rPr>
        <w:t xml:space="preserve">ستحب، وهذا ينبغي </w:t>
      </w:r>
      <w:r w:rsidR="006A2AA6" w:rsidRPr="00D81085">
        <w:rPr>
          <w:sz w:val="40"/>
          <w:szCs w:val="40"/>
          <w:rtl/>
        </w:rPr>
        <w:t xml:space="preserve">ألا </w:t>
      </w:r>
      <w:r w:rsidRPr="00D81085">
        <w:rPr>
          <w:sz w:val="40"/>
          <w:szCs w:val="40"/>
          <w:rtl/>
        </w:rPr>
        <w:t>يُفرِّط فيه الإنسان، فإنه ما سمع المؤذن إذا أذن من حجرٍ ولا شجرٍ مدارٍ إلا شهد له يوم القيامة.</w:t>
      </w:r>
    </w:p>
    <w:p w14:paraId="65536155" w14:textId="77777777" w:rsidR="00D113EF"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 xml:space="preserve">(لِلْخَمْسِ </w:t>
      </w:r>
      <w:proofErr w:type="spellStart"/>
      <w:r w:rsidRPr="00D81085">
        <w:rPr>
          <w:color w:val="0000CC"/>
          <w:sz w:val="40"/>
          <w:szCs w:val="40"/>
          <w:rtl/>
        </w:rPr>
        <w:t>الْمُؤَدَّاةِ</w:t>
      </w:r>
      <w:proofErr w:type="spellEnd"/>
      <w:r w:rsidRPr="00D81085">
        <w:rPr>
          <w:color w:val="0000CC"/>
          <w:sz w:val="40"/>
          <w:szCs w:val="40"/>
          <w:rtl/>
        </w:rPr>
        <w:t>)</w:t>
      </w:r>
      <w:r w:rsidRPr="00D81085">
        <w:rPr>
          <w:sz w:val="40"/>
          <w:szCs w:val="40"/>
          <w:rtl/>
        </w:rPr>
        <w:t>، فالأذان إنما يجب للصلوات الخمس، أما الصلوات النَّفل وغيرها فلا يُؤذَّن لها ولا يُنادى إليها بالألفاظ المعروفة.</w:t>
      </w:r>
    </w:p>
    <w:p w14:paraId="4AC9E28E" w14:textId="5C490208" w:rsidR="00D113EF"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w:t>
      </w:r>
      <w:proofErr w:type="spellStart"/>
      <w:r w:rsidRPr="00D81085">
        <w:rPr>
          <w:color w:val="0000CC"/>
          <w:sz w:val="40"/>
          <w:szCs w:val="40"/>
          <w:rtl/>
        </w:rPr>
        <w:t>الْمُؤَدَّاةِ</w:t>
      </w:r>
      <w:proofErr w:type="spellEnd"/>
      <w:r w:rsidRPr="00D81085">
        <w:rPr>
          <w:color w:val="0000CC"/>
          <w:sz w:val="40"/>
          <w:szCs w:val="40"/>
          <w:rtl/>
        </w:rPr>
        <w:t>)</w:t>
      </w:r>
      <w:r w:rsidRPr="00D81085">
        <w:rPr>
          <w:sz w:val="40"/>
          <w:szCs w:val="40"/>
          <w:rtl/>
        </w:rPr>
        <w:t xml:space="preserve"> أم</w:t>
      </w:r>
      <w:r w:rsidR="00FD4069" w:rsidRPr="00D81085">
        <w:rPr>
          <w:sz w:val="40"/>
          <w:szCs w:val="40"/>
          <w:rtl/>
        </w:rPr>
        <w:t>َّ</w:t>
      </w:r>
      <w:r w:rsidRPr="00D81085">
        <w:rPr>
          <w:sz w:val="40"/>
          <w:szCs w:val="40"/>
          <w:rtl/>
        </w:rPr>
        <w:t>ا إذا كانت الصَّلاة مقضية فلا يكون الأذان فرضَ كفايةٍ فيها، وإذا أرادَ الإنسان أن ي</w:t>
      </w:r>
      <w:r w:rsidR="00FD4069" w:rsidRPr="00D81085">
        <w:rPr>
          <w:sz w:val="40"/>
          <w:szCs w:val="40"/>
          <w:rtl/>
        </w:rPr>
        <w:t>ُ</w:t>
      </w:r>
      <w:r w:rsidRPr="00D81085">
        <w:rPr>
          <w:sz w:val="40"/>
          <w:szCs w:val="40"/>
          <w:rtl/>
        </w:rPr>
        <w:t>ؤذِّن لها فليؤذِّن</w:t>
      </w:r>
      <w:r w:rsidR="00FD4069" w:rsidRPr="00D81085">
        <w:rPr>
          <w:sz w:val="40"/>
          <w:szCs w:val="40"/>
          <w:rtl/>
        </w:rPr>
        <w:t>،</w:t>
      </w:r>
      <w:r w:rsidRPr="00D81085">
        <w:rPr>
          <w:sz w:val="40"/>
          <w:szCs w:val="40"/>
          <w:rtl/>
        </w:rPr>
        <w:t xml:space="preserve"> لكن لا يرفع بذلك صوته لئلا يحصل </w:t>
      </w:r>
      <w:r w:rsidR="00FD4069" w:rsidRPr="00D81085">
        <w:rPr>
          <w:sz w:val="40"/>
          <w:szCs w:val="40"/>
          <w:rtl/>
        </w:rPr>
        <w:t>عند</w:t>
      </w:r>
      <w:r w:rsidRPr="00D81085">
        <w:rPr>
          <w:sz w:val="40"/>
          <w:szCs w:val="40"/>
          <w:rtl/>
        </w:rPr>
        <w:t xml:space="preserve"> الناس غلط أو لغط</w:t>
      </w:r>
      <w:r w:rsidR="00FD4069" w:rsidRPr="00D81085">
        <w:rPr>
          <w:sz w:val="40"/>
          <w:szCs w:val="40"/>
          <w:rtl/>
        </w:rPr>
        <w:t>،</w:t>
      </w:r>
      <w:r w:rsidRPr="00D81085">
        <w:rPr>
          <w:sz w:val="40"/>
          <w:szCs w:val="40"/>
          <w:rtl/>
        </w:rPr>
        <w:t xml:space="preserve"> هل دخل </w:t>
      </w:r>
      <w:r w:rsidR="00FD4069" w:rsidRPr="00D81085">
        <w:rPr>
          <w:sz w:val="40"/>
          <w:szCs w:val="40"/>
          <w:rtl/>
        </w:rPr>
        <w:t>ال</w:t>
      </w:r>
      <w:r w:rsidRPr="00D81085">
        <w:rPr>
          <w:sz w:val="40"/>
          <w:szCs w:val="40"/>
          <w:rtl/>
        </w:rPr>
        <w:t>وقت أو لا</w:t>
      </w:r>
      <w:r w:rsidR="00E00AB0" w:rsidRPr="00D81085">
        <w:rPr>
          <w:sz w:val="40"/>
          <w:szCs w:val="40"/>
          <w:rtl/>
        </w:rPr>
        <w:t>؟</w:t>
      </w:r>
      <w:r w:rsidRPr="00D81085">
        <w:rPr>
          <w:sz w:val="40"/>
          <w:szCs w:val="40"/>
          <w:rtl/>
        </w:rPr>
        <w:t xml:space="preserve"> </w:t>
      </w:r>
      <w:r w:rsidR="00B140E1" w:rsidRPr="00D81085">
        <w:rPr>
          <w:sz w:val="40"/>
          <w:szCs w:val="40"/>
          <w:rtl/>
        </w:rPr>
        <w:t xml:space="preserve">إذا </w:t>
      </w:r>
      <w:r w:rsidRPr="00D81085">
        <w:rPr>
          <w:sz w:val="40"/>
          <w:szCs w:val="40"/>
          <w:rtl/>
        </w:rPr>
        <w:t>سمعوا ذلك المؤذن يؤذن.</w:t>
      </w:r>
    </w:p>
    <w:p w14:paraId="3E0531E9" w14:textId="37DA871A" w:rsidR="00D113EF"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(وَالْجُمْعَةِ)</w:t>
      </w:r>
      <w:r w:rsidRPr="00D81085">
        <w:rPr>
          <w:sz w:val="40"/>
          <w:szCs w:val="40"/>
          <w:rtl/>
        </w:rPr>
        <w:t xml:space="preserve">، الجمعة داخلة طبعًا في الصلوات الخمس، لكنه أكَّد عليها باعتبار خصوص وقتها وما يتعلَّق </w:t>
      </w:r>
      <w:r w:rsidR="006A2AA6" w:rsidRPr="00D81085">
        <w:rPr>
          <w:sz w:val="40"/>
          <w:szCs w:val="40"/>
          <w:rtl/>
        </w:rPr>
        <w:t>ب</w:t>
      </w:r>
      <w:r w:rsidRPr="00D81085">
        <w:rPr>
          <w:sz w:val="40"/>
          <w:szCs w:val="40"/>
          <w:rtl/>
        </w:rPr>
        <w:t>وجوبِ المجيء والسَّعي إليها.</w:t>
      </w:r>
    </w:p>
    <w:p w14:paraId="685886B1" w14:textId="77777777" w:rsidR="00D113EF" w:rsidRPr="00D81085" w:rsidRDefault="00D113EF" w:rsidP="000E056C">
      <w:pPr>
        <w:spacing w:after="120"/>
        <w:ind w:firstLine="397"/>
        <w:rPr>
          <w:sz w:val="40"/>
          <w:szCs w:val="40"/>
          <w:rtl/>
        </w:rPr>
      </w:pPr>
      <w:r w:rsidRPr="00D81085">
        <w:rPr>
          <w:sz w:val="40"/>
          <w:szCs w:val="40"/>
          <w:rtl/>
        </w:rPr>
        <w:t xml:space="preserve">{أحسن الله إليكم، قال -رَحِمَهُ اللهُ: </w:t>
      </w:r>
      <w:r w:rsidRPr="00D81085">
        <w:rPr>
          <w:color w:val="0000CC"/>
          <w:sz w:val="40"/>
          <w:szCs w:val="40"/>
          <w:rtl/>
        </w:rPr>
        <w:t>(ولَا يَصِحُّ إِلَّا مُرَتَّبًا مُتَوَالِيًا مَنْوِيَّا مِنْ ذَكَرٍ مُمَيَّزٍ عَدْلٍ وَلَوْ ظَاهِرًا)</w:t>
      </w:r>
      <w:r w:rsidRPr="00D81085">
        <w:rPr>
          <w:sz w:val="40"/>
          <w:szCs w:val="40"/>
          <w:rtl/>
        </w:rPr>
        <w:t>}.</w:t>
      </w:r>
    </w:p>
    <w:p w14:paraId="27342658" w14:textId="0810C05B" w:rsidR="00D113EF" w:rsidRPr="00D81085" w:rsidRDefault="00D113EF" w:rsidP="000E056C">
      <w:pPr>
        <w:spacing w:after="120"/>
        <w:ind w:firstLine="397"/>
        <w:rPr>
          <w:sz w:val="40"/>
          <w:szCs w:val="40"/>
          <w:rtl/>
        </w:rPr>
      </w:pPr>
      <w:r w:rsidRPr="00D81085">
        <w:rPr>
          <w:sz w:val="40"/>
          <w:szCs w:val="40"/>
          <w:rtl/>
        </w:rPr>
        <w:t>الأذان لا يصح إلا م</w:t>
      </w:r>
      <w:r w:rsidR="00E00AB0" w:rsidRPr="00D81085">
        <w:rPr>
          <w:sz w:val="40"/>
          <w:szCs w:val="40"/>
          <w:rtl/>
        </w:rPr>
        <w:t>ُ</w:t>
      </w:r>
      <w:r w:rsidRPr="00D81085">
        <w:rPr>
          <w:sz w:val="40"/>
          <w:szCs w:val="40"/>
          <w:rtl/>
        </w:rPr>
        <w:t>رتبا، هذه شروط الأذان، فلا يقول</w:t>
      </w:r>
      <w:r w:rsidR="00D30200" w:rsidRPr="00D81085">
        <w:rPr>
          <w:sz w:val="40"/>
          <w:szCs w:val="40"/>
          <w:rtl/>
        </w:rPr>
        <w:t>:</w:t>
      </w:r>
      <w:r w:rsidRPr="00D81085">
        <w:rPr>
          <w:sz w:val="40"/>
          <w:szCs w:val="40"/>
          <w:rtl/>
        </w:rPr>
        <w:t xml:space="preserve"> </w:t>
      </w:r>
      <w:r w:rsidR="00D30200" w:rsidRPr="00D81085">
        <w:rPr>
          <w:color w:val="0000CC"/>
          <w:sz w:val="40"/>
          <w:szCs w:val="40"/>
          <w:rtl/>
        </w:rPr>
        <w:t>(</w:t>
      </w:r>
      <w:r w:rsidRPr="00D81085">
        <w:rPr>
          <w:color w:val="0000CC"/>
          <w:sz w:val="40"/>
          <w:szCs w:val="40"/>
          <w:rtl/>
        </w:rPr>
        <w:t>أشهد أن لا إله إلا الله</w:t>
      </w:r>
      <w:r w:rsidR="00D30200" w:rsidRPr="00D81085">
        <w:rPr>
          <w:color w:val="0000CC"/>
          <w:sz w:val="40"/>
          <w:szCs w:val="40"/>
          <w:rtl/>
        </w:rPr>
        <w:t>)</w:t>
      </w:r>
      <w:r w:rsidRPr="00D81085">
        <w:rPr>
          <w:sz w:val="40"/>
          <w:szCs w:val="40"/>
          <w:rtl/>
        </w:rPr>
        <w:t xml:space="preserve"> ثم يقول</w:t>
      </w:r>
      <w:r w:rsidR="00D30200" w:rsidRPr="00D81085">
        <w:rPr>
          <w:sz w:val="40"/>
          <w:szCs w:val="40"/>
          <w:rtl/>
        </w:rPr>
        <w:t>:</w:t>
      </w:r>
      <w:r w:rsidRPr="00D81085">
        <w:rPr>
          <w:sz w:val="40"/>
          <w:szCs w:val="40"/>
          <w:rtl/>
        </w:rPr>
        <w:t xml:space="preserve"> </w:t>
      </w:r>
      <w:r w:rsidR="00D30200" w:rsidRPr="00D81085">
        <w:rPr>
          <w:color w:val="0000CC"/>
          <w:sz w:val="40"/>
          <w:szCs w:val="40"/>
          <w:rtl/>
        </w:rPr>
        <w:t>(</w:t>
      </w:r>
      <w:r w:rsidRPr="00D81085">
        <w:rPr>
          <w:color w:val="0000CC"/>
          <w:sz w:val="40"/>
          <w:szCs w:val="40"/>
          <w:rtl/>
        </w:rPr>
        <w:t>الله أكبر</w:t>
      </w:r>
      <w:r w:rsidR="00D30200" w:rsidRPr="00D81085">
        <w:rPr>
          <w:color w:val="0000CC"/>
          <w:sz w:val="40"/>
          <w:szCs w:val="40"/>
          <w:rtl/>
        </w:rPr>
        <w:t>)</w:t>
      </w:r>
      <w:r w:rsidRPr="00D81085">
        <w:rPr>
          <w:sz w:val="40"/>
          <w:szCs w:val="40"/>
          <w:rtl/>
        </w:rPr>
        <w:t xml:space="preserve">؛ لا بد </w:t>
      </w:r>
      <w:r w:rsidR="00E00AB0" w:rsidRPr="00D81085">
        <w:rPr>
          <w:sz w:val="40"/>
          <w:szCs w:val="40"/>
          <w:rtl/>
        </w:rPr>
        <w:t>ل</w:t>
      </w:r>
      <w:r w:rsidRPr="00D81085">
        <w:rPr>
          <w:sz w:val="40"/>
          <w:szCs w:val="40"/>
          <w:rtl/>
        </w:rPr>
        <w:t>لأذان أن يكون مرتب</w:t>
      </w:r>
      <w:r w:rsidR="00E00AB0" w:rsidRPr="00D81085">
        <w:rPr>
          <w:sz w:val="40"/>
          <w:szCs w:val="40"/>
          <w:rtl/>
        </w:rPr>
        <w:t>ًا</w:t>
      </w:r>
      <w:r w:rsidRPr="00D81085">
        <w:rPr>
          <w:sz w:val="40"/>
          <w:szCs w:val="40"/>
          <w:rtl/>
        </w:rPr>
        <w:t xml:space="preserve"> </w:t>
      </w:r>
      <w:r w:rsidR="00D30200" w:rsidRPr="00D81085">
        <w:rPr>
          <w:color w:val="0000CC"/>
          <w:sz w:val="40"/>
          <w:szCs w:val="40"/>
          <w:rtl/>
        </w:rPr>
        <w:t>(</w:t>
      </w:r>
      <w:r w:rsidRPr="00D81085">
        <w:rPr>
          <w:color w:val="0000CC"/>
          <w:sz w:val="40"/>
          <w:szCs w:val="40"/>
          <w:rtl/>
        </w:rPr>
        <w:t>الله أكبر الله أكبر</w:t>
      </w:r>
      <w:r w:rsidR="00D30200" w:rsidRPr="00D81085">
        <w:rPr>
          <w:color w:val="0000CC"/>
          <w:sz w:val="40"/>
          <w:szCs w:val="40"/>
          <w:rtl/>
        </w:rPr>
        <w:t>)</w:t>
      </w:r>
      <w:r w:rsidRPr="00D81085">
        <w:rPr>
          <w:sz w:val="40"/>
          <w:szCs w:val="40"/>
          <w:rtl/>
        </w:rPr>
        <w:t xml:space="preserve"> سواء أذن بأذان بلال وهو سبع عشر</w:t>
      </w:r>
      <w:r w:rsidR="00CE26F3" w:rsidRPr="00D81085">
        <w:rPr>
          <w:sz w:val="40"/>
          <w:szCs w:val="40"/>
          <w:rtl/>
        </w:rPr>
        <w:t>ة</w:t>
      </w:r>
      <w:r w:rsidRPr="00D81085">
        <w:rPr>
          <w:sz w:val="40"/>
          <w:szCs w:val="40"/>
          <w:rtl/>
        </w:rPr>
        <w:t xml:space="preserve"> جملة، أو بأذان أبي محذورة وهو تسع عشر</w:t>
      </w:r>
      <w:r w:rsidR="00CE26F3" w:rsidRPr="00D81085">
        <w:rPr>
          <w:sz w:val="40"/>
          <w:szCs w:val="40"/>
          <w:rtl/>
        </w:rPr>
        <w:t>ة</w:t>
      </w:r>
      <w:r w:rsidRPr="00D81085">
        <w:rPr>
          <w:sz w:val="40"/>
          <w:szCs w:val="40"/>
          <w:rtl/>
        </w:rPr>
        <w:t xml:space="preserve"> جمل</w:t>
      </w:r>
      <w:r w:rsidR="00E00AB0" w:rsidRPr="00D81085">
        <w:rPr>
          <w:sz w:val="40"/>
          <w:szCs w:val="40"/>
          <w:rtl/>
        </w:rPr>
        <w:t>ة</w:t>
      </w:r>
      <w:r w:rsidRPr="00D81085">
        <w:rPr>
          <w:sz w:val="40"/>
          <w:szCs w:val="40"/>
          <w:rtl/>
        </w:rPr>
        <w:t>.</w:t>
      </w:r>
    </w:p>
    <w:p w14:paraId="16AFC2FB" w14:textId="7C9EB421" w:rsidR="00D113EF" w:rsidRPr="00D81085" w:rsidRDefault="00D113EF" w:rsidP="000E056C">
      <w:pPr>
        <w:spacing w:after="120"/>
        <w:ind w:firstLine="397"/>
        <w:rPr>
          <w:sz w:val="40"/>
          <w:szCs w:val="40"/>
          <w:rtl/>
        </w:rPr>
      </w:pPr>
      <w:r w:rsidRPr="00D81085">
        <w:rPr>
          <w:sz w:val="40"/>
          <w:szCs w:val="40"/>
          <w:rtl/>
        </w:rPr>
        <w:t xml:space="preserve">أذان بلال فيه التكبيرات أربع </w:t>
      </w:r>
      <w:r w:rsidR="00D30200" w:rsidRPr="00D81085">
        <w:rPr>
          <w:color w:val="0000CC"/>
          <w:sz w:val="40"/>
          <w:szCs w:val="40"/>
          <w:rtl/>
        </w:rPr>
        <w:t>(</w:t>
      </w:r>
      <w:r w:rsidRPr="00D81085">
        <w:rPr>
          <w:color w:val="0000CC"/>
          <w:sz w:val="40"/>
          <w:szCs w:val="40"/>
          <w:rtl/>
        </w:rPr>
        <w:t>الله أكبر الله أكبر، الله أكبر الله أكبر، أشهد أن لا إله إلا الله أشهد أن لا إله إلا الله، أشهد أن محمدًا رسول الله أشهد أن رسول الله، حي على الصَّلاة حي على الصَّلاة، حي على الفلاح حي على الفلاح، الله أكبر الله أكبر، لا إله إلا الله</w:t>
      </w:r>
      <w:r w:rsidR="00D30200" w:rsidRPr="00D81085">
        <w:rPr>
          <w:color w:val="0000CC"/>
          <w:sz w:val="40"/>
          <w:szCs w:val="40"/>
          <w:rtl/>
        </w:rPr>
        <w:t>)</w:t>
      </w:r>
      <w:r w:rsidRPr="00D81085">
        <w:rPr>
          <w:sz w:val="40"/>
          <w:szCs w:val="40"/>
          <w:rtl/>
        </w:rPr>
        <w:t>، خمسة عشر جملة.</w:t>
      </w:r>
    </w:p>
    <w:p w14:paraId="6FD7D5D2" w14:textId="20385A38" w:rsidR="00D113EF" w:rsidRPr="00D81085" w:rsidRDefault="00D113EF" w:rsidP="000E056C">
      <w:pPr>
        <w:spacing w:after="120"/>
        <w:ind w:firstLine="397"/>
        <w:rPr>
          <w:sz w:val="40"/>
          <w:szCs w:val="40"/>
          <w:rtl/>
        </w:rPr>
      </w:pPr>
      <w:r w:rsidRPr="00D81085">
        <w:rPr>
          <w:sz w:val="40"/>
          <w:szCs w:val="40"/>
          <w:rtl/>
        </w:rPr>
        <w:lastRenderedPageBreak/>
        <w:t xml:space="preserve">أذان أبي محذورة إما سبعة عشر، أو تسعة عشر، لأن أذان أبي محذورة فيه الترجيع، فهو </w:t>
      </w:r>
      <w:r w:rsidR="00D30200" w:rsidRPr="00D81085">
        <w:rPr>
          <w:color w:val="0000CC"/>
          <w:sz w:val="40"/>
          <w:szCs w:val="40"/>
          <w:rtl/>
        </w:rPr>
        <w:t>(</w:t>
      </w:r>
      <w:r w:rsidRPr="00D81085">
        <w:rPr>
          <w:color w:val="0000CC"/>
          <w:sz w:val="40"/>
          <w:szCs w:val="40"/>
          <w:rtl/>
        </w:rPr>
        <w:t>الله أكبر الله أكبر الله، أكبر الله أكبر</w:t>
      </w:r>
      <w:r w:rsidR="00D30200" w:rsidRPr="00D81085">
        <w:rPr>
          <w:color w:val="0000CC"/>
          <w:sz w:val="40"/>
          <w:szCs w:val="40"/>
          <w:rtl/>
        </w:rPr>
        <w:t>)</w:t>
      </w:r>
      <w:r w:rsidRPr="00D81085">
        <w:rPr>
          <w:sz w:val="40"/>
          <w:szCs w:val="40"/>
          <w:rtl/>
        </w:rPr>
        <w:t xml:space="preserve">، أربع مرات، </w:t>
      </w:r>
    </w:p>
    <w:p w14:paraId="4632D3CC" w14:textId="7211EB60" w:rsidR="00D113EF" w:rsidRPr="00D81085" w:rsidRDefault="00D113EF" w:rsidP="005B7EED">
      <w:pPr>
        <w:spacing w:after="120"/>
        <w:ind w:firstLine="397"/>
        <w:rPr>
          <w:sz w:val="40"/>
          <w:szCs w:val="40"/>
          <w:rtl/>
        </w:rPr>
      </w:pPr>
      <w:r w:rsidRPr="00D81085">
        <w:rPr>
          <w:sz w:val="40"/>
          <w:szCs w:val="40"/>
          <w:rtl/>
        </w:rPr>
        <w:t>وفي رواية أخرى أن</w:t>
      </w:r>
      <w:r w:rsidR="001B1548" w:rsidRPr="00D81085">
        <w:rPr>
          <w:sz w:val="40"/>
          <w:szCs w:val="40"/>
          <w:rtl/>
        </w:rPr>
        <w:t>َّ</w:t>
      </w:r>
      <w:r w:rsidRPr="00D81085">
        <w:rPr>
          <w:sz w:val="40"/>
          <w:szCs w:val="40"/>
          <w:rtl/>
        </w:rPr>
        <w:t xml:space="preserve"> التَّكبير في أول أذان أبي محذورة مرتين، </w:t>
      </w:r>
      <w:r w:rsidR="00D30200" w:rsidRPr="00D81085">
        <w:rPr>
          <w:color w:val="0000CC"/>
          <w:sz w:val="40"/>
          <w:szCs w:val="40"/>
          <w:rtl/>
        </w:rPr>
        <w:t>(</w:t>
      </w:r>
      <w:r w:rsidRPr="00D81085">
        <w:rPr>
          <w:color w:val="0000CC"/>
          <w:sz w:val="40"/>
          <w:szCs w:val="40"/>
          <w:rtl/>
        </w:rPr>
        <w:t>الله أكبر الله أكبر</w:t>
      </w:r>
      <w:r w:rsidR="00D30200" w:rsidRPr="00D81085">
        <w:rPr>
          <w:color w:val="0000CC"/>
          <w:sz w:val="40"/>
          <w:szCs w:val="40"/>
          <w:rtl/>
        </w:rPr>
        <w:t>)</w:t>
      </w:r>
      <w:r w:rsidRPr="00D81085">
        <w:rPr>
          <w:sz w:val="40"/>
          <w:szCs w:val="40"/>
          <w:rtl/>
        </w:rPr>
        <w:t xml:space="preserve">، ثم </w:t>
      </w:r>
      <w:r w:rsidR="006A2AA6" w:rsidRPr="00D81085">
        <w:rPr>
          <w:sz w:val="40"/>
          <w:szCs w:val="40"/>
          <w:rtl/>
        </w:rPr>
        <w:t>الترجيع</w:t>
      </w:r>
      <w:r w:rsidRPr="00D81085">
        <w:rPr>
          <w:sz w:val="40"/>
          <w:szCs w:val="40"/>
          <w:rtl/>
        </w:rPr>
        <w:t xml:space="preserve"> بأن يقول المؤذن في نفسه</w:t>
      </w:r>
      <w:r w:rsidR="00D30200" w:rsidRPr="00D81085">
        <w:rPr>
          <w:sz w:val="40"/>
          <w:szCs w:val="40"/>
          <w:rtl/>
        </w:rPr>
        <w:t>:</w:t>
      </w:r>
      <w:r w:rsidRPr="00D81085">
        <w:rPr>
          <w:sz w:val="40"/>
          <w:szCs w:val="40"/>
          <w:rtl/>
        </w:rPr>
        <w:t xml:space="preserve"> </w:t>
      </w:r>
      <w:r w:rsidR="00D30200" w:rsidRPr="00D81085">
        <w:rPr>
          <w:color w:val="0000CC"/>
          <w:sz w:val="40"/>
          <w:szCs w:val="40"/>
          <w:rtl/>
        </w:rPr>
        <w:t>(</w:t>
      </w:r>
      <w:r w:rsidRPr="00D81085">
        <w:rPr>
          <w:color w:val="0000CC"/>
          <w:sz w:val="40"/>
          <w:szCs w:val="40"/>
          <w:rtl/>
        </w:rPr>
        <w:t>أشهد أن لا إله إلا الله، أشهد أن لا إله إلا الله</w:t>
      </w:r>
      <w:r w:rsidR="00D30200" w:rsidRPr="00D81085">
        <w:rPr>
          <w:color w:val="0000CC"/>
          <w:sz w:val="40"/>
          <w:szCs w:val="40"/>
          <w:rtl/>
        </w:rPr>
        <w:t>)</w:t>
      </w:r>
      <w:r w:rsidRPr="00D81085">
        <w:rPr>
          <w:sz w:val="40"/>
          <w:szCs w:val="40"/>
          <w:rtl/>
        </w:rPr>
        <w:t>، ثم يعود فيقول</w:t>
      </w:r>
      <w:r w:rsidR="00D30200" w:rsidRPr="00D81085">
        <w:rPr>
          <w:sz w:val="40"/>
          <w:szCs w:val="40"/>
          <w:rtl/>
        </w:rPr>
        <w:t>:</w:t>
      </w:r>
      <w:r w:rsidRPr="00D81085">
        <w:rPr>
          <w:sz w:val="40"/>
          <w:szCs w:val="40"/>
          <w:rtl/>
        </w:rPr>
        <w:t xml:space="preserve"> </w:t>
      </w:r>
      <w:r w:rsidR="00D30200" w:rsidRPr="00D81085">
        <w:rPr>
          <w:color w:val="0000CC"/>
          <w:sz w:val="40"/>
          <w:szCs w:val="40"/>
          <w:rtl/>
        </w:rPr>
        <w:t>(</w:t>
      </w:r>
      <w:r w:rsidRPr="00D81085">
        <w:rPr>
          <w:color w:val="0000CC"/>
          <w:sz w:val="40"/>
          <w:szCs w:val="40"/>
          <w:rtl/>
        </w:rPr>
        <w:t>أشهد أن لا إله إلا الله أشهد أن لا إله إلا الله</w:t>
      </w:r>
      <w:r w:rsidR="00D30200" w:rsidRPr="00D81085">
        <w:rPr>
          <w:color w:val="0000CC"/>
          <w:sz w:val="40"/>
          <w:szCs w:val="40"/>
          <w:rtl/>
        </w:rPr>
        <w:t>)</w:t>
      </w:r>
      <w:r w:rsidRPr="00D81085">
        <w:rPr>
          <w:sz w:val="40"/>
          <w:szCs w:val="40"/>
          <w:rtl/>
        </w:rPr>
        <w:t>، ثم يقول في نفسه</w:t>
      </w:r>
      <w:r w:rsidR="00D30200" w:rsidRPr="00D81085">
        <w:rPr>
          <w:sz w:val="40"/>
          <w:szCs w:val="40"/>
          <w:rtl/>
        </w:rPr>
        <w:t>:</w:t>
      </w:r>
      <w:r w:rsidRPr="00D81085">
        <w:rPr>
          <w:sz w:val="40"/>
          <w:szCs w:val="40"/>
          <w:rtl/>
        </w:rPr>
        <w:t xml:space="preserve"> </w:t>
      </w:r>
      <w:r w:rsidR="00D30200" w:rsidRPr="00D81085">
        <w:rPr>
          <w:color w:val="0000CC"/>
          <w:sz w:val="40"/>
          <w:szCs w:val="40"/>
          <w:rtl/>
        </w:rPr>
        <w:t>(</w:t>
      </w:r>
      <w:r w:rsidRPr="00D81085">
        <w:rPr>
          <w:color w:val="0000CC"/>
          <w:sz w:val="40"/>
          <w:szCs w:val="40"/>
          <w:rtl/>
        </w:rPr>
        <w:t>أشهد أن محمدا رسول الله أشهد أن محمدا رسول الله</w:t>
      </w:r>
      <w:r w:rsidR="00D30200" w:rsidRPr="00D81085">
        <w:rPr>
          <w:color w:val="0000CC"/>
          <w:sz w:val="40"/>
          <w:szCs w:val="40"/>
          <w:rtl/>
        </w:rPr>
        <w:t>)</w:t>
      </w:r>
      <w:r w:rsidRPr="00D81085">
        <w:rPr>
          <w:sz w:val="40"/>
          <w:szCs w:val="40"/>
          <w:rtl/>
        </w:rPr>
        <w:t xml:space="preserve"> ثم يرفع الصوت </w:t>
      </w:r>
      <w:r w:rsidR="00D30200" w:rsidRPr="00D81085">
        <w:rPr>
          <w:color w:val="0000CC"/>
          <w:sz w:val="40"/>
          <w:szCs w:val="40"/>
          <w:rtl/>
        </w:rPr>
        <w:t>(</w:t>
      </w:r>
      <w:r w:rsidRPr="00D81085">
        <w:rPr>
          <w:color w:val="0000CC"/>
          <w:sz w:val="40"/>
          <w:szCs w:val="40"/>
          <w:rtl/>
        </w:rPr>
        <w:t>أشهد أن محمدا رسول الله أشهد أن محمدا رسول الله</w:t>
      </w:r>
      <w:r w:rsidR="00D30200" w:rsidRPr="00D81085">
        <w:rPr>
          <w:color w:val="0000CC"/>
          <w:sz w:val="40"/>
          <w:szCs w:val="40"/>
          <w:rtl/>
        </w:rPr>
        <w:t>)</w:t>
      </w:r>
      <w:r w:rsidRPr="00D81085">
        <w:rPr>
          <w:sz w:val="40"/>
          <w:szCs w:val="40"/>
          <w:rtl/>
        </w:rPr>
        <w:t xml:space="preserve"> ثم يقول</w:t>
      </w:r>
      <w:r w:rsidR="00873621" w:rsidRPr="00D81085">
        <w:rPr>
          <w:sz w:val="40"/>
          <w:szCs w:val="40"/>
          <w:rtl/>
        </w:rPr>
        <w:t>:</w:t>
      </w:r>
      <w:r w:rsidRPr="00D81085">
        <w:rPr>
          <w:sz w:val="40"/>
          <w:szCs w:val="40"/>
          <w:rtl/>
        </w:rPr>
        <w:t xml:space="preserve"> </w:t>
      </w:r>
      <w:r w:rsidR="00873621" w:rsidRPr="00D81085">
        <w:rPr>
          <w:color w:val="0000CC"/>
          <w:sz w:val="40"/>
          <w:szCs w:val="40"/>
          <w:rtl/>
        </w:rPr>
        <w:t>(</w:t>
      </w:r>
      <w:r w:rsidRPr="00D81085">
        <w:rPr>
          <w:color w:val="0000CC"/>
          <w:sz w:val="40"/>
          <w:szCs w:val="40"/>
          <w:rtl/>
        </w:rPr>
        <w:t>حي على الصَّلاة حي على الصَّلاة، حي على الفلاح حي على الفلاح، الله أكبر الله أكبر لا إله إلا الله</w:t>
      </w:r>
      <w:r w:rsidR="00873621" w:rsidRPr="00D81085">
        <w:rPr>
          <w:color w:val="0000CC"/>
          <w:sz w:val="40"/>
          <w:szCs w:val="40"/>
          <w:rtl/>
        </w:rPr>
        <w:t>)</w:t>
      </w:r>
      <w:r w:rsidRPr="00D81085">
        <w:rPr>
          <w:sz w:val="40"/>
          <w:szCs w:val="40"/>
          <w:rtl/>
        </w:rPr>
        <w:t>، كما في أذان بلال سواء بسواء، فإذا قاله بأربع تكبيرات في الأوِّلِ صارت تسعة عشر جملة، وإن قال تكبيرتين صارت سبع عشرة جملة، وكلها ثابتة في الصَّحيح، ويؤذِّن المؤذِّن بأذان بلال لأنه كان الأكثر، وإن أذَّن بأذان أبي محذورة كما هو الأشهر في بلاد باكستان وبنجلاديش ومن ذهبَ مذهب أبي حنيفة، فحَسَنٌ وهو ثابت في الصحيح عن النبي -صَلَّى اللهُ عَلَيْهِ وَسَلَّمَ.</w:t>
      </w:r>
    </w:p>
    <w:p w14:paraId="26F4125A" w14:textId="6BD16781" w:rsidR="00D113EF"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(ولَا يَصِحُّ إِلَّا مُرَتَّبًا مُتَوَالِيًا)</w:t>
      </w:r>
      <w:r w:rsidR="001B1548" w:rsidRPr="00D81085">
        <w:rPr>
          <w:sz w:val="40"/>
          <w:szCs w:val="40"/>
          <w:rtl/>
        </w:rPr>
        <w:t>؛</w:t>
      </w:r>
      <w:r w:rsidRPr="00D81085">
        <w:rPr>
          <w:sz w:val="40"/>
          <w:szCs w:val="40"/>
          <w:rtl/>
        </w:rPr>
        <w:t xml:space="preserve"> لأنه عبادة واحدة، فلا يقول</w:t>
      </w:r>
      <w:r w:rsidR="00873621" w:rsidRPr="00D81085">
        <w:rPr>
          <w:sz w:val="40"/>
          <w:szCs w:val="40"/>
          <w:rtl/>
        </w:rPr>
        <w:t>:</w:t>
      </w:r>
      <w:r w:rsidRPr="00D81085">
        <w:rPr>
          <w:sz w:val="40"/>
          <w:szCs w:val="40"/>
          <w:rtl/>
        </w:rPr>
        <w:t xml:space="preserve"> </w:t>
      </w:r>
      <w:r w:rsidR="00873621" w:rsidRPr="00D81085">
        <w:rPr>
          <w:color w:val="0000CC"/>
          <w:sz w:val="40"/>
          <w:szCs w:val="40"/>
          <w:rtl/>
        </w:rPr>
        <w:t>(</w:t>
      </w:r>
      <w:r w:rsidRPr="00D81085">
        <w:rPr>
          <w:color w:val="0000CC"/>
          <w:sz w:val="40"/>
          <w:szCs w:val="40"/>
          <w:rtl/>
        </w:rPr>
        <w:t>الله أكبر</w:t>
      </w:r>
      <w:r w:rsidR="00873621" w:rsidRPr="00D81085">
        <w:rPr>
          <w:color w:val="0000CC"/>
          <w:sz w:val="40"/>
          <w:szCs w:val="40"/>
          <w:rtl/>
        </w:rPr>
        <w:t>)</w:t>
      </w:r>
      <w:r w:rsidRPr="00D81085">
        <w:rPr>
          <w:sz w:val="40"/>
          <w:szCs w:val="40"/>
          <w:rtl/>
        </w:rPr>
        <w:t xml:space="preserve"> ثم يسكت بعدَ عشر دقائق أو ربع ساعة ثم يقول</w:t>
      </w:r>
      <w:r w:rsidR="00873621" w:rsidRPr="00D81085">
        <w:rPr>
          <w:sz w:val="40"/>
          <w:szCs w:val="40"/>
          <w:rtl/>
        </w:rPr>
        <w:t>:</w:t>
      </w:r>
      <w:r w:rsidRPr="00D81085">
        <w:rPr>
          <w:sz w:val="40"/>
          <w:szCs w:val="40"/>
          <w:rtl/>
        </w:rPr>
        <w:t xml:space="preserve"> </w:t>
      </w:r>
      <w:r w:rsidR="00873621" w:rsidRPr="00D81085">
        <w:rPr>
          <w:color w:val="0000CC"/>
          <w:sz w:val="40"/>
          <w:szCs w:val="40"/>
          <w:rtl/>
        </w:rPr>
        <w:t>(</w:t>
      </w:r>
      <w:r w:rsidRPr="00D81085">
        <w:rPr>
          <w:color w:val="0000CC"/>
          <w:sz w:val="40"/>
          <w:szCs w:val="40"/>
          <w:rtl/>
        </w:rPr>
        <w:t>الله أكبر</w:t>
      </w:r>
      <w:r w:rsidR="00873621" w:rsidRPr="00D81085">
        <w:rPr>
          <w:color w:val="0000CC"/>
          <w:sz w:val="40"/>
          <w:szCs w:val="40"/>
          <w:rtl/>
        </w:rPr>
        <w:t>)</w:t>
      </w:r>
      <w:r w:rsidRPr="00D81085">
        <w:rPr>
          <w:sz w:val="40"/>
          <w:szCs w:val="40"/>
          <w:rtl/>
        </w:rPr>
        <w:t xml:space="preserve"> ثانية، أو يُكبر تكبيرتين ثم يأتيه اتصال ويجلس يتحدث في أمور دنياه ربع ساعة ثم يكمل الأذان! هذا لا ينفع.</w:t>
      </w:r>
    </w:p>
    <w:p w14:paraId="7C70C6FB" w14:textId="57E4ABC2" w:rsidR="00D113EF"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(مَنْوِيَّا)</w:t>
      </w:r>
      <w:r w:rsidRPr="00D81085">
        <w:rPr>
          <w:sz w:val="40"/>
          <w:szCs w:val="40"/>
          <w:rtl/>
        </w:rPr>
        <w:t>، أم</w:t>
      </w:r>
      <w:r w:rsidR="00873621" w:rsidRPr="00D81085">
        <w:rPr>
          <w:sz w:val="40"/>
          <w:szCs w:val="40"/>
          <w:rtl/>
        </w:rPr>
        <w:t>َّ</w:t>
      </w:r>
      <w:r w:rsidRPr="00D81085">
        <w:rPr>
          <w:sz w:val="40"/>
          <w:szCs w:val="40"/>
          <w:rtl/>
        </w:rPr>
        <w:t xml:space="preserve">ا لو كبَّر الإنسان على أنه يذكر الله -جل </w:t>
      </w:r>
      <w:proofErr w:type="gramStart"/>
      <w:r w:rsidRPr="00D81085">
        <w:rPr>
          <w:sz w:val="40"/>
          <w:szCs w:val="40"/>
          <w:rtl/>
        </w:rPr>
        <w:t>وعلا- ثم</w:t>
      </w:r>
      <w:proofErr w:type="gramEnd"/>
      <w:r w:rsidRPr="00D81085">
        <w:rPr>
          <w:sz w:val="40"/>
          <w:szCs w:val="40"/>
          <w:rtl/>
        </w:rPr>
        <w:t xml:space="preserve"> بعدَ ذلك كأنه ذكر أن</w:t>
      </w:r>
      <w:r w:rsidR="001B1548" w:rsidRPr="00D81085">
        <w:rPr>
          <w:sz w:val="40"/>
          <w:szCs w:val="40"/>
          <w:rtl/>
        </w:rPr>
        <w:t>َّ</w:t>
      </w:r>
      <w:r w:rsidRPr="00D81085">
        <w:rPr>
          <w:sz w:val="40"/>
          <w:szCs w:val="40"/>
          <w:rtl/>
        </w:rPr>
        <w:t xml:space="preserve"> الوقت دخل فأكمل، نقول: لا، لابد من نية الأذان، فنية الأذان مختلفةٌ عن نية ذكر الله -جل وعلا- بالتكبير أو بالشهادة أو بغيرها، فلابد أن يكون منويًّا.</w:t>
      </w:r>
    </w:p>
    <w:p w14:paraId="0D8E858B" w14:textId="23A858D4" w:rsidR="00D113EF"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(مِنْ ذَكَرٍ)</w:t>
      </w:r>
      <w:r w:rsidRPr="00D81085">
        <w:rPr>
          <w:sz w:val="40"/>
          <w:szCs w:val="40"/>
          <w:rtl/>
        </w:rPr>
        <w:t>، أم</w:t>
      </w:r>
      <w:r w:rsidR="001B1548" w:rsidRPr="00D81085">
        <w:rPr>
          <w:sz w:val="40"/>
          <w:szCs w:val="40"/>
          <w:rtl/>
        </w:rPr>
        <w:t>َّ</w:t>
      </w:r>
      <w:r w:rsidRPr="00D81085">
        <w:rPr>
          <w:sz w:val="40"/>
          <w:szCs w:val="40"/>
          <w:rtl/>
        </w:rPr>
        <w:t>ا الأنثى فليست محلًّا للأذان ولا يُطلَب منها ل</w:t>
      </w:r>
      <w:r w:rsidR="001B1548" w:rsidRPr="00D81085">
        <w:rPr>
          <w:sz w:val="40"/>
          <w:szCs w:val="40"/>
          <w:rtl/>
        </w:rPr>
        <w:t>ِ</w:t>
      </w:r>
      <w:r w:rsidRPr="00D81085">
        <w:rPr>
          <w:sz w:val="40"/>
          <w:szCs w:val="40"/>
          <w:rtl/>
        </w:rPr>
        <w:t>م</w:t>
      </w:r>
      <w:r w:rsidR="001B1548" w:rsidRPr="00D81085">
        <w:rPr>
          <w:sz w:val="40"/>
          <w:szCs w:val="40"/>
          <w:rtl/>
        </w:rPr>
        <w:t>َ</w:t>
      </w:r>
      <w:r w:rsidRPr="00D81085">
        <w:rPr>
          <w:sz w:val="40"/>
          <w:szCs w:val="40"/>
          <w:rtl/>
        </w:rPr>
        <w:t>ا ذكرنا.</w:t>
      </w:r>
    </w:p>
    <w:p w14:paraId="2FA5F0CD" w14:textId="77777777" w:rsidR="00D113EF" w:rsidRPr="00D81085" w:rsidRDefault="00D113EF" w:rsidP="000E056C">
      <w:pPr>
        <w:spacing w:after="120"/>
        <w:ind w:firstLine="397"/>
        <w:rPr>
          <w:sz w:val="40"/>
          <w:szCs w:val="40"/>
          <w:rtl/>
        </w:rPr>
      </w:pPr>
      <w:r w:rsidRPr="00D81085">
        <w:rPr>
          <w:sz w:val="40"/>
          <w:szCs w:val="40"/>
          <w:rtl/>
        </w:rPr>
        <w:lastRenderedPageBreak/>
        <w:t>وهذا هو الذي يتأتَّى به فرض الكفاية، حتى لو قيل بمشروعية الأذان للمرأة فالمشروعية هنا على سبيل الاستحباب عند قول بعضهم، لكنه لا يتأتَّى به فرض الكفاية، لأن فرض الكفاية يكون برفع الصوت، ورفع الصوت محله الرجال.</w:t>
      </w:r>
    </w:p>
    <w:p w14:paraId="0C13B102" w14:textId="77777777" w:rsidR="00D113EF"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(مُمَيَّزٍ)</w:t>
      </w:r>
      <w:r w:rsidRPr="00D81085">
        <w:rPr>
          <w:sz w:val="40"/>
          <w:szCs w:val="40"/>
          <w:rtl/>
        </w:rPr>
        <w:t>، يعني حتى ولو لم يكن بالغًا، فإذا كان مميزًا فيصح منه الأذان ويعتبر.</w:t>
      </w:r>
    </w:p>
    <w:p w14:paraId="6A7A469B" w14:textId="3528F886" w:rsidR="00D113EF" w:rsidRPr="00D81085" w:rsidRDefault="00D113EF" w:rsidP="000E056C">
      <w:pPr>
        <w:spacing w:after="120"/>
        <w:ind w:firstLine="397"/>
        <w:rPr>
          <w:sz w:val="40"/>
          <w:szCs w:val="40"/>
          <w:rtl/>
        </w:rPr>
      </w:pPr>
      <w:r w:rsidRPr="00D81085">
        <w:rPr>
          <w:sz w:val="40"/>
          <w:szCs w:val="40"/>
          <w:rtl/>
        </w:rPr>
        <w:t xml:space="preserve">قوله: </w:t>
      </w:r>
      <w:r w:rsidRPr="00D81085">
        <w:rPr>
          <w:color w:val="0000CC"/>
          <w:sz w:val="40"/>
          <w:szCs w:val="40"/>
          <w:rtl/>
        </w:rPr>
        <w:t>(عَدْلٍ)</w:t>
      </w:r>
      <w:r w:rsidR="001B1548" w:rsidRPr="00D81085">
        <w:rPr>
          <w:sz w:val="40"/>
          <w:szCs w:val="40"/>
          <w:rtl/>
        </w:rPr>
        <w:t>؛</w:t>
      </w:r>
      <w:r w:rsidRPr="00D81085">
        <w:rPr>
          <w:sz w:val="40"/>
          <w:szCs w:val="40"/>
          <w:rtl/>
        </w:rPr>
        <w:t xml:space="preserve"> لأن</w:t>
      </w:r>
      <w:r w:rsidR="001B1548" w:rsidRPr="00D81085">
        <w:rPr>
          <w:sz w:val="40"/>
          <w:szCs w:val="40"/>
          <w:rtl/>
        </w:rPr>
        <w:t>َّ</w:t>
      </w:r>
      <w:r w:rsidRPr="00D81085">
        <w:rPr>
          <w:sz w:val="40"/>
          <w:szCs w:val="40"/>
          <w:rtl/>
        </w:rPr>
        <w:t xml:space="preserve"> المؤذن يُخبر بدخول الوقت، فلابد أن يكون من أهل العدالة الذين يُرضَى قولهم ويُقبل، أم</w:t>
      </w:r>
      <w:r w:rsidR="001B1548" w:rsidRPr="00D81085">
        <w:rPr>
          <w:sz w:val="40"/>
          <w:szCs w:val="40"/>
          <w:rtl/>
        </w:rPr>
        <w:t>َّ</w:t>
      </w:r>
      <w:r w:rsidRPr="00D81085">
        <w:rPr>
          <w:sz w:val="40"/>
          <w:szCs w:val="40"/>
          <w:rtl/>
        </w:rPr>
        <w:t xml:space="preserve">ا إذا كان من أهل الفسق وممن لا يُعتدُّ بهم فلا يُوثق أن يؤذِّن في غير وقت الصلاة، فلأجل ذلك قالوا: لابد أن يكون عدلًا ولو ظاهرًا -يعني في </w:t>
      </w:r>
      <w:proofErr w:type="gramStart"/>
      <w:r w:rsidRPr="00D81085">
        <w:rPr>
          <w:sz w:val="40"/>
          <w:szCs w:val="40"/>
          <w:rtl/>
        </w:rPr>
        <w:t>الظاهر- أم</w:t>
      </w:r>
      <w:r w:rsidR="001B1548" w:rsidRPr="00D81085">
        <w:rPr>
          <w:sz w:val="40"/>
          <w:szCs w:val="40"/>
          <w:rtl/>
        </w:rPr>
        <w:t>َّ</w:t>
      </w:r>
      <w:r w:rsidRPr="00D81085">
        <w:rPr>
          <w:sz w:val="40"/>
          <w:szCs w:val="40"/>
          <w:rtl/>
        </w:rPr>
        <w:t>ا</w:t>
      </w:r>
      <w:proofErr w:type="gramEnd"/>
      <w:r w:rsidRPr="00D81085">
        <w:rPr>
          <w:sz w:val="40"/>
          <w:szCs w:val="40"/>
          <w:rtl/>
        </w:rPr>
        <w:t xml:space="preserve"> الخفايا فلو وقع منه نقص أو قصور فلا يمنع ذلك من العدالة الظاهرة، ويُكتفى بها.</w:t>
      </w:r>
    </w:p>
    <w:p w14:paraId="6FF3A0F1" w14:textId="77777777" w:rsidR="00D113EF" w:rsidRPr="00D81085" w:rsidRDefault="00D113EF" w:rsidP="000E056C">
      <w:pPr>
        <w:spacing w:after="120"/>
        <w:ind w:firstLine="397"/>
        <w:rPr>
          <w:sz w:val="40"/>
          <w:szCs w:val="40"/>
          <w:rtl/>
        </w:rPr>
      </w:pPr>
      <w:r w:rsidRPr="00D81085">
        <w:rPr>
          <w:sz w:val="40"/>
          <w:szCs w:val="40"/>
          <w:rtl/>
        </w:rPr>
        <w:t xml:space="preserve">{قال -رَحِمَهُ اللهُ: </w:t>
      </w:r>
      <w:r w:rsidRPr="00D81085">
        <w:rPr>
          <w:color w:val="0000CC"/>
          <w:sz w:val="40"/>
          <w:szCs w:val="40"/>
          <w:rtl/>
        </w:rPr>
        <w:t>(وَبَعْدَ الْوَقْتِ لِغَيْرِ فَجْرٍ)</w:t>
      </w:r>
      <w:r w:rsidRPr="00D81085">
        <w:rPr>
          <w:sz w:val="40"/>
          <w:szCs w:val="40"/>
          <w:rtl/>
        </w:rPr>
        <w:t>}.</w:t>
      </w:r>
    </w:p>
    <w:p w14:paraId="70722852" w14:textId="6BC8F265" w:rsidR="00D113EF" w:rsidRPr="00D81085" w:rsidRDefault="00D113EF" w:rsidP="000E056C">
      <w:pPr>
        <w:spacing w:after="120"/>
        <w:ind w:firstLine="397"/>
        <w:rPr>
          <w:sz w:val="40"/>
          <w:szCs w:val="40"/>
          <w:rtl/>
        </w:rPr>
      </w:pPr>
      <w:r w:rsidRPr="00D81085">
        <w:rPr>
          <w:sz w:val="40"/>
          <w:szCs w:val="40"/>
          <w:rtl/>
        </w:rPr>
        <w:t>لا يصح الأذان إلا بعدَ دخول الوقت، فإذا دخل الوقت صحَّ الأذان، وأم</w:t>
      </w:r>
      <w:r w:rsidR="00873621" w:rsidRPr="00D81085">
        <w:rPr>
          <w:sz w:val="40"/>
          <w:szCs w:val="40"/>
          <w:rtl/>
        </w:rPr>
        <w:t>َّ</w:t>
      </w:r>
      <w:r w:rsidRPr="00D81085">
        <w:rPr>
          <w:sz w:val="40"/>
          <w:szCs w:val="40"/>
          <w:rtl/>
        </w:rPr>
        <w:t>ا في غير ذلك فلا يصح</w:t>
      </w:r>
      <w:r w:rsidR="00873621" w:rsidRPr="00D81085">
        <w:rPr>
          <w:sz w:val="40"/>
          <w:szCs w:val="40"/>
          <w:rtl/>
        </w:rPr>
        <w:t>؛</w:t>
      </w:r>
      <w:r w:rsidRPr="00D81085">
        <w:rPr>
          <w:sz w:val="40"/>
          <w:szCs w:val="40"/>
          <w:rtl/>
        </w:rPr>
        <w:t xml:space="preserve"> لأن</w:t>
      </w:r>
      <w:r w:rsidR="00873621" w:rsidRPr="00D81085">
        <w:rPr>
          <w:sz w:val="40"/>
          <w:szCs w:val="40"/>
          <w:rtl/>
        </w:rPr>
        <w:t>َّ</w:t>
      </w:r>
      <w:r w:rsidRPr="00D81085">
        <w:rPr>
          <w:sz w:val="40"/>
          <w:szCs w:val="40"/>
          <w:rtl/>
        </w:rPr>
        <w:t xml:space="preserve"> الأذان إعلام بدخول الوقت.</w:t>
      </w:r>
    </w:p>
    <w:p w14:paraId="6681CBD8" w14:textId="308AD38F" w:rsidR="00D113EF" w:rsidRPr="00D81085" w:rsidRDefault="00D113EF" w:rsidP="000E056C">
      <w:pPr>
        <w:spacing w:after="120"/>
        <w:ind w:firstLine="397"/>
        <w:rPr>
          <w:sz w:val="40"/>
          <w:szCs w:val="40"/>
          <w:rtl/>
        </w:rPr>
      </w:pPr>
      <w:r w:rsidRPr="00D81085">
        <w:rPr>
          <w:sz w:val="40"/>
          <w:szCs w:val="40"/>
          <w:rtl/>
        </w:rPr>
        <w:t xml:space="preserve">قوله: </w:t>
      </w:r>
      <w:r w:rsidRPr="00D81085">
        <w:rPr>
          <w:color w:val="0000CC"/>
          <w:sz w:val="40"/>
          <w:szCs w:val="40"/>
          <w:rtl/>
        </w:rPr>
        <w:t>(لِغَيْرِ فَجْرٍ)</w:t>
      </w:r>
      <w:r w:rsidRPr="00D81085">
        <w:rPr>
          <w:sz w:val="40"/>
          <w:szCs w:val="40"/>
          <w:rtl/>
        </w:rPr>
        <w:t>، فالمشهور من المذهب عند الحنابلة أن</w:t>
      </w:r>
      <w:r w:rsidR="001B0A67" w:rsidRPr="00D81085">
        <w:rPr>
          <w:sz w:val="40"/>
          <w:szCs w:val="40"/>
          <w:rtl/>
        </w:rPr>
        <w:t>َّ</w:t>
      </w:r>
      <w:r w:rsidRPr="00D81085">
        <w:rPr>
          <w:sz w:val="40"/>
          <w:szCs w:val="40"/>
          <w:rtl/>
        </w:rPr>
        <w:t xml:space="preserve"> الفجر يجوز </w:t>
      </w:r>
      <w:r w:rsidR="001B0A67" w:rsidRPr="00D81085">
        <w:rPr>
          <w:sz w:val="40"/>
          <w:szCs w:val="40"/>
          <w:rtl/>
        </w:rPr>
        <w:t>أن يؤذن</w:t>
      </w:r>
      <w:r w:rsidRPr="00D81085">
        <w:rPr>
          <w:sz w:val="40"/>
          <w:szCs w:val="40"/>
          <w:rtl/>
        </w:rPr>
        <w:t xml:space="preserve"> </w:t>
      </w:r>
      <w:r w:rsidR="001B0A67" w:rsidRPr="00D81085">
        <w:rPr>
          <w:sz w:val="40"/>
          <w:szCs w:val="40"/>
          <w:rtl/>
        </w:rPr>
        <w:t>ل</w:t>
      </w:r>
      <w:r w:rsidRPr="00D81085">
        <w:rPr>
          <w:sz w:val="40"/>
          <w:szCs w:val="40"/>
          <w:rtl/>
        </w:rPr>
        <w:t>ه قبل</w:t>
      </w:r>
      <w:r w:rsidR="008615C6" w:rsidRPr="00D81085">
        <w:rPr>
          <w:sz w:val="40"/>
          <w:szCs w:val="40"/>
          <w:rtl/>
        </w:rPr>
        <w:t xml:space="preserve"> دخول</w:t>
      </w:r>
      <w:r w:rsidRPr="00D81085">
        <w:rPr>
          <w:sz w:val="40"/>
          <w:szCs w:val="40"/>
          <w:rtl/>
        </w:rPr>
        <w:t xml:space="preserve"> الفجر، واستدلوا لذلك بما جاء في حديث النبي </w:t>
      </w:r>
      <w:r w:rsidR="00645A70" w:rsidRPr="00D81085">
        <w:rPr>
          <w:rFonts w:ascii="Sakkal Majalla" w:hAnsi="Sakkal Majalla" w:cs="Sakkal Majalla" w:hint="cs"/>
          <w:sz w:val="40"/>
          <w:szCs w:val="40"/>
          <w:rtl/>
        </w:rPr>
        <w:t>ﷺ</w:t>
      </w:r>
      <w:r w:rsidRPr="00D81085">
        <w:rPr>
          <w:sz w:val="40"/>
          <w:szCs w:val="40"/>
          <w:rtl/>
        </w:rPr>
        <w:t xml:space="preserve"> ل</w:t>
      </w:r>
      <w:r w:rsidR="00873621" w:rsidRPr="00D81085">
        <w:rPr>
          <w:sz w:val="40"/>
          <w:szCs w:val="40"/>
          <w:rtl/>
        </w:rPr>
        <w:t>َ</w:t>
      </w:r>
      <w:r w:rsidRPr="00D81085">
        <w:rPr>
          <w:sz w:val="40"/>
          <w:szCs w:val="40"/>
          <w:rtl/>
        </w:rPr>
        <w:t>م</w:t>
      </w:r>
      <w:r w:rsidR="00873621" w:rsidRPr="00D81085">
        <w:rPr>
          <w:sz w:val="40"/>
          <w:szCs w:val="40"/>
          <w:rtl/>
        </w:rPr>
        <w:t>َّ</w:t>
      </w:r>
      <w:r w:rsidRPr="00D81085">
        <w:rPr>
          <w:sz w:val="40"/>
          <w:szCs w:val="40"/>
          <w:rtl/>
        </w:rPr>
        <w:t xml:space="preserve">ا قال: </w:t>
      </w:r>
      <w:r w:rsidRPr="00D81085">
        <w:rPr>
          <w:color w:val="006600"/>
          <w:sz w:val="40"/>
          <w:szCs w:val="40"/>
          <w:rtl/>
        </w:rPr>
        <w:t>«</w:t>
      </w:r>
      <w:r w:rsidR="00873621" w:rsidRPr="00D81085">
        <w:rPr>
          <w:color w:val="006600"/>
          <w:sz w:val="40"/>
          <w:szCs w:val="40"/>
          <w:rtl/>
        </w:rPr>
        <w:t xml:space="preserve">إنَّ بلَالًا يُؤَذِّنُ بلَيْلٍ، فَكُلُوا واشْرَبُوا حتَّى يُنَادِيَ ابنُ أُمِّ مَكْتُومٍ، ثُمَّ قالَ: وكانَ رَجُلًا أعْمَى، لا يُنَادِي حتَّى يُقالَ له: أصْبَحْتَ </w:t>
      </w:r>
      <w:proofErr w:type="spellStart"/>
      <w:r w:rsidR="00873621" w:rsidRPr="00D81085">
        <w:rPr>
          <w:color w:val="006600"/>
          <w:sz w:val="40"/>
          <w:szCs w:val="40"/>
          <w:rtl/>
        </w:rPr>
        <w:t>أصْبَحْتَ</w:t>
      </w:r>
      <w:proofErr w:type="spellEnd"/>
      <w:r w:rsidRPr="00D81085">
        <w:rPr>
          <w:color w:val="006600"/>
          <w:sz w:val="40"/>
          <w:szCs w:val="40"/>
          <w:rtl/>
        </w:rPr>
        <w:t>»</w:t>
      </w:r>
      <w:r w:rsidRPr="00D81085">
        <w:rPr>
          <w:sz w:val="40"/>
          <w:szCs w:val="40"/>
          <w:rtl/>
        </w:rPr>
        <w:t xml:space="preserve"> فأخذ من هذا أهل العلم أنَّ صلاة الفجر يجوز أن يُنادى لها وي</w:t>
      </w:r>
      <w:r w:rsidR="00873621" w:rsidRPr="00D81085">
        <w:rPr>
          <w:sz w:val="40"/>
          <w:szCs w:val="40"/>
          <w:rtl/>
        </w:rPr>
        <w:t>ُ</w:t>
      </w:r>
      <w:r w:rsidRPr="00D81085">
        <w:rPr>
          <w:sz w:val="40"/>
          <w:szCs w:val="40"/>
          <w:rtl/>
        </w:rPr>
        <w:t>ؤذن قبل وقتها بعد منتصف الليل.</w:t>
      </w:r>
    </w:p>
    <w:p w14:paraId="1C7619A1" w14:textId="77777777" w:rsidR="00D113EF" w:rsidRPr="00D81085" w:rsidRDefault="00D113EF" w:rsidP="000E056C">
      <w:pPr>
        <w:spacing w:after="120"/>
        <w:ind w:firstLine="397"/>
        <w:rPr>
          <w:sz w:val="40"/>
          <w:szCs w:val="40"/>
          <w:rtl/>
        </w:rPr>
      </w:pPr>
      <w:r w:rsidRPr="00D81085">
        <w:rPr>
          <w:sz w:val="40"/>
          <w:szCs w:val="40"/>
          <w:rtl/>
        </w:rPr>
        <w:t xml:space="preserve">وهل هذا مقيَّد بأن يوجد مؤذن لأذان الفجر؟ يعني يؤذن إذا دخل الوقت أو لا؟ </w:t>
      </w:r>
    </w:p>
    <w:p w14:paraId="3086E083" w14:textId="4B587DF4" w:rsidR="001B0A67" w:rsidRPr="00D81085" w:rsidRDefault="00D113EF" w:rsidP="005B7EED">
      <w:pPr>
        <w:spacing w:after="120"/>
        <w:ind w:firstLine="397"/>
        <w:rPr>
          <w:sz w:val="40"/>
          <w:szCs w:val="40"/>
          <w:rtl/>
        </w:rPr>
      </w:pPr>
      <w:r w:rsidRPr="00D81085">
        <w:rPr>
          <w:sz w:val="40"/>
          <w:szCs w:val="40"/>
          <w:rtl/>
        </w:rPr>
        <w:t xml:space="preserve">ظاهر كلامهم </w:t>
      </w:r>
      <w:r w:rsidR="008615C6" w:rsidRPr="00D81085">
        <w:rPr>
          <w:sz w:val="40"/>
          <w:szCs w:val="40"/>
          <w:rtl/>
        </w:rPr>
        <w:t xml:space="preserve">الإطلاق </w:t>
      </w:r>
      <w:r w:rsidRPr="00D81085">
        <w:rPr>
          <w:sz w:val="40"/>
          <w:szCs w:val="40"/>
          <w:rtl/>
        </w:rPr>
        <w:t>، ما دام أنه أذن للفجر حتى ولو قبل وقتها فيجوز، لكن بعضهم قال</w:t>
      </w:r>
      <w:r w:rsidR="001B0A67" w:rsidRPr="00D81085">
        <w:rPr>
          <w:sz w:val="40"/>
          <w:szCs w:val="40"/>
          <w:rtl/>
        </w:rPr>
        <w:t>:</w:t>
      </w:r>
      <w:r w:rsidRPr="00D81085">
        <w:rPr>
          <w:sz w:val="40"/>
          <w:szCs w:val="40"/>
          <w:rtl/>
        </w:rPr>
        <w:t xml:space="preserve"> لابد أن يوجد مَن يؤذِّن لدخول الوقت فيكون هذا أذانًا أولًا ينبه الناس حتى يستعدوا للصلاة ويصلوا من ليلهم ويتسحَّروا إن أرادوا سحورًا ونحو ذلك، ويؤذن هذا لدخول الوقت، </w:t>
      </w:r>
      <w:r w:rsidRPr="00D81085">
        <w:rPr>
          <w:sz w:val="40"/>
          <w:szCs w:val="40"/>
          <w:rtl/>
        </w:rPr>
        <w:lastRenderedPageBreak/>
        <w:t>لكن ظاهر مذهب الحنابلة الإطلاق في أن</w:t>
      </w:r>
      <w:r w:rsidR="001B0A67" w:rsidRPr="00D81085">
        <w:rPr>
          <w:sz w:val="40"/>
          <w:szCs w:val="40"/>
          <w:rtl/>
        </w:rPr>
        <w:t>َّ</w:t>
      </w:r>
      <w:r w:rsidRPr="00D81085">
        <w:rPr>
          <w:sz w:val="40"/>
          <w:szCs w:val="40"/>
          <w:rtl/>
        </w:rPr>
        <w:t xml:space="preserve"> الفجر متى ما أذن حتى ولو قبل الوقت ما دام بعد منتصف الليل فذلك صحيح، ولكن قال بعضهم على سبيل التنبيه وربما بعضهم على سبيل التَّقييد أنه لا ينبغي أن يكون ذلك متأرجحًا، يعني </w:t>
      </w:r>
      <w:r w:rsidR="005B7EED" w:rsidRPr="00D81085">
        <w:rPr>
          <w:sz w:val="40"/>
          <w:szCs w:val="40"/>
          <w:rtl/>
        </w:rPr>
        <w:t>مرة يؤ</w:t>
      </w:r>
      <w:r w:rsidRPr="00D81085">
        <w:rPr>
          <w:sz w:val="40"/>
          <w:szCs w:val="40"/>
          <w:rtl/>
        </w:rPr>
        <w:t>ذن في هذا الوقت ومرة في هذا الوقت</w:t>
      </w:r>
      <w:r w:rsidR="006D723D" w:rsidRPr="00D81085">
        <w:rPr>
          <w:sz w:val="40"/>
          <w:szCs w:val="40"/>
          <w:rtl/>
        </w:rPr>
        <w:t>؛</w:t>
      </w:r>
      <w:r w:rsidRPr="00D81085">
        <w:rPr>
          <w:sz w:val="40"/>
          <w:szCs w:val="40"/>
          <w:rtl/>
        </w:rPr>
        <w:t xml:space="preserve"> لأن</w:t>
      </w:r>
      <w:r w:rsidR="006D723D" w:rsidRPr="00D81085">
        <w:rPr>
          <w:sz w:val="40"/>
          <w:szCs w:val="40"/>
          <w:rtl/>
        </w:rPr>
        <w:t>َّ</w:t>
      </w:r>
      <w:r w:rsidRPr="00D81085">
        <w:rPr>
          <w:sz w:val="40"/>
          <w:szCs w:val="40"/>
          <w:rtl/>
        </w:rPr>
        <w:t xml:space="preserve"> هذا يدخل الخطأ على الناس، فلا يدرون حين يؤذن هذا اليوم أهو بدخول الوقت أم كعادته في أذانه قبله؟ هل يسعهم أن يتسحروا أو لا؟ خاصة فيما مضى التي لم تكن هذه الساعات والمؤقِّتات مشتهرة، فيعتمد الناس على المؤذن قطعًا ولا يعتمدون على شيء سواه، فلا يكادون يخرجون ويتحرَّون الوقت ولا يوجد عندهم من المؤقِّتات ما يعينهم على ذلك، فبناءً على هذا يحسن به أن يكون مرتبًا لذلك، فإن كان يؤذِّن في الأذان الأول والأذان الثاني </w:t>
      </w:r>
      <w:r w:rsidR="008615C6" w:rsidRPr="00D81085">
        <w:rPr>
          <w:sz w:val="40"/>
          <w:szCs w:val="40"/>
          <w:rtl/>
        </w:rPr>
        <w:t xml:space="preserve">على </w:t>
      </w:r>
      <w:r w:rsidRPr="00D81085">
        <w:rPr>
          <w:sz w:val="40"/>
          <w:szCs w:val="40"/>
          <w:rtl/>
        </w:rPr>
        <w:t>سبيل مرتبة فهذا أولى وأتم، لأنه يحصل للناس تمام الأمور وكمالها في التبكير للصلوات وفي الاستعداد لها، وفي التسحر لمن أراد الصيام، والتنبيه لمن أراد الوتر والقيام قبل الفجر، وأيضًا الدخول للصلاة و الشروع فيها إذا أذَّن بعد دخول الوقت وحصوله.</w:t>
      </w:r>
    </w:p>
    <w:p w14:paraId="1EF37ED4" w14:textId="77777777" w:rsidR="00D113EF" w:rsidRPr="00D81085" w:rsidRDefault="00D113EF" w:rsidP="000E056C">
      <w:pPr>
        <w:spacing w:after="120"/>
        <w:ind w:firstLine="397"/>
        <w:rPr>
          <w:sz w:val="40"/>
          <w:szCs w:val="40"/>
          <w:rtl/>
        </w:rPr>
      </w:pPr>
      <w:r w:rsidRPr="00D81085">
        <w:rPr>
          <w:sz w:val="40"/>
          <w:szCs w:val="40"/>
          <w:rtl/>
        </w:rPr>
        <w:t xml:space="preserve">{أحسن الله إليكم، قال -رَحِمَهُ اللهُ: </w:t>
      </w:r>
      <w:r w:rsidRPr="00D81085">
        <w:rPr>
          <w:color w:val="0000CC"/>
          <w:sz w:val="40"/>
          <w:szCs w:val="40"/>
          <w:rtl/>
        </w:rPr>
        <w:t>(وَسُنَّ كَوْنُهُ صَيِّتًا أَمِينًا عَالِمًا بِالْوَقْتِ)</w:t>
      </w:r>
      <w:r w:rsidRPr="00D81085">
        <w:rPr>
          <w:sz w:val="40"/>
          <w:szCs w:val="40"/>
          <w:rtl/>
        </w:rPr>
        <w:t>}.</w:t>
      </w:r>
    </w:p>
    <w:p w14:paraId="7E554515" w14:textId="490AAA65" w:rsidR="00D113EF" w:rsidRPr="00D81085" w:rsidRDefault="00D113EF" w:rsidP="000E056C">
      <w:pPr>
        <w:spacing w:after="120"/>
        <w:ind w:firstLine="397"/>
        <w:rPr>
          <w:sz w:val="40"/>
          <w:szCs w:val="40"/>
          <w:rtl/>
        </w:rPr>
      </w:pPr>
      <w:r w:rsidRPr="00D81085">
        <w:rPr>
          <w:sz w:val="40"/>
          <w:szCs w:val="40"/>
          <w:rtl/>
        </w:rPr>
        <w:t xml:space="preserve">قوله: </w:t>
      </w:r>
      <w:r w:rsidRPr="00D81085">
        <w:rPr>
          <w:color w:val="0000CC"/>
          <w:sz w:val="40"/>
          <w:szCs w:val="40"/>
          <w:rtl/>
        </w:rPr>
        <w:t>(وَسُنَّ كَوْنُهُ صَيِّتًا)</w:t>
      </w:r>
      <w:r w:rsidRPr="00D81085">
        <w:rPr>
          <w:sz w:val="40"/>
          <w:szCs w:val="40"/>
          <w:rtl/>
        </w:rPr>
        <w:t xml:space="preserve"> إذا كان المؤذن أظهر في الصوت فإن هذا مما يعين على بلوغ الصوت وانتشاره، وإذا كان أندى في صوته وأحسن فهذا مطلوب على سبيل التَّرغيب، لا أن يكون ذلك هو المناط في الاختيار، فإنَّ نداوة الصوت تستهوي القلب، ويكون أدعى لإجابته، ولذلك أمر النبي </w:t>
      </w:r>
      <w:r w:rsidR="00645A70" w:rsidRPr="00D81085">
        <w:rPr>
          <w:rFonts w:ascii="Sakkal Majalla" w:hAnsi="Sakkal Majalla" w:cs="Sakkal Majalla" w:hint="cs"/>
          <w:sz w:val="40"/>
          <w:szCs w:val="40"/>
          <w:rtl/>
        </w:rPr>
        <w:t>ﷺ</w:t>
      </w:r>
      <w:r w:rsidRPr="00D81085">
        <w:rPr>
          <w:sz w:val="40"/>
          <w:szCs w:val="40"/>
          <w:rtl/>
        </w:rPr>
        <w:t xml:space="preserve"> عبد الله بن زيد أن يلقيه على بلال قال: </w:t>
      </w:r>
      <w:r w:rsidRPr="00D81085">
        <w:rPr>
          <w:color w:val="006600"/>
          <w:sz w:val="40"/>
          <w:szCs w:val="40"/>
          <w:rtl/>
        </w:rPr>
        <w:t>«</w:t>
      </w:r>
      <w:r w:rsidR="00873621" w:rsidRPr="00D81085">
        <w:rPr>
          <w:color w:val="006600"/>
          <w:sz w:val="40"/>
          <w:szCs w:val="40"/>
          <w:rtl/>
        </w:rPr>
        <w:t>فَإِنَّهُ أَنْدَى صَوْتًا مِنْكَ</w:t>
      </w:r>
      <w:r w:rsidRPr="00D81085">
        <w:rPr>
          <w:color w:val="006600"/>
          <w:sz w:val="40"/>
          <w:szCs w:val="40"/>
          <w:rtl/>
        </w:rPr>
        <w:t>»</w:t>
      </w:r>
      <w:r w:rsidR="00873621" w:rsidRPr="00D81085">
        <w:rPr>
          <w:rStyle w:val="a7"/>
          <w:sz w:val="40"/>
          <w:szCs w:val="40"/>
          <w:rtl/>
        </w:rPr>
        <w:footnoteReference w:id="5"/>
      </w:r>
      <w:r w:rsidRPr="00D81085">
        <w:rPr>
          <w:sz w:val="40"/>
          <w:szCs w:val="40"/>
          <w:rtl/>
        </w:rPr>
        <w:t>، لكن كما قلنا: ليس هذا هو المناط</w:t>
      </w:r>
      <w:r w:rsidR="00873621" w:rsidRPr="00D81085">
        <w:rPr>
          <w:sz w:val="40"/>
          <w:szCs w:val="40"/>
          <w:rtl/>
        </w:rPr>
        <w:t>؛</w:t>
      </w:r>
      <w:r w:rsidRPr="00D81085">
        <w:rPr>
          <w:sz w:val="40"/>
          <w:szCs w:val="40"/>
          <w:rtl/>
        </w:rPr>
        <w:t xml:space="preserve"> لأن</w:t>
      </w:r>
      <w:r w:rsidR="00873621" w:rsidRPr="00D81085">
        <w:rPr>
          <w:sz w:val="40"/>
          <w:szCs w:val="40"/>
          <w:rtl/>
        </w:rPr>
        <w:t>َّ</w:t>
      </w:r>
      <w:r w:rsidRPr="00D81085">
        <w:rPr>
          <w:sz w:val="40"/>
          <w:szCs w:val="40"/>
          <w:rtl/>
        </w:rPr>
        <w:t xml:space="preserve"> بعضهم قد لا يكون عدلًا، وقد لا يكون ممن يُعتمد عليه، لكن لأجل طراوة صوته وحسنه يُقدم في الأذان، فربما فوَّت وربما ضيَّع وربما كان له مقصد من الدنيا ليس له في الآخرة نصيبٌ ولا قصدٌ، والنبي </w:t>
      </w:r>
      <w:r w:rsidR="00645A70" w:rsidRPr="00D81085">
        <w:rPr>
          <w:rFonts w:ascii="Sakkal Majalla" w:hAnsi="Sakkal Majalla" w:cs="Sakkal Majalla" w:hint="cs"/>
          <w:sz w:val="40"/>
          <w:szCs w:val="40"/>
          <w:rtl/>
        </w:rPr>
        <w:t>ﷺ</w:t>
      </w:r>
      <w:r w:rsidRPr="00D81085">
        <w:rPr>
          <w:sz w:val="40"/>
          <w:szCs w:val="40"/>
          <w:rtl/>
        </w:rPr>
        <w:t xml:space="preserve"> قال لعثمان بن أبي العاص: </w:t>
      </w:r>
      <w:r w:rsidRPr="00D81085">
        <w:rPr>
          <w:color w:val="006600"/>
          <w:sz w:val="40"/>
          <w:szCs w:val="40"/>
          <w:rtl/>
        </w:rPr>
        <w:t>«</w:t>
      </w:r>
      <w:r w:rsidR="00873621" w:rsidRPr="00D81085">
        <w:rPr>
          <w:color w:val="006600"/>
          <w:sz w:val="40"/>
          <w:szCs w:val="40"/>
          <w:rtl/>
        </w:rPr>
        <w:t xml:space="preserve">وَاتَّخِذْ مُؤَذِّنًا </w:t>
      </w:r>
      <w:r w:rsidR="00873621" w:rsidRPr="00D81085">
        <w:rPr>
          <w:color w:val="006600"/>
          <w:sz w:val="40"/>
          <w:szCs w:val="40"/>
          <w:rtl/>
        </w:rPr>
        <w:lastRenderedPageBreak/>
        <w:t>لاَ يَأْخُذُ عَلَى أَذَانِهِ أَجْرًا</w:t>
      </w:r>
      <w:r w:rsidRPr="00D81085">
        <w:rPr>
          <w:color w:val="006600"/>
          <w:sz w:val="40"/>
          <w:szCs w:val="40"/>
          <w:rtl/>
        </w:rPr>
        <w:t>»</w:t>
      </w:r>
      <w:r w:rsidR="00873621" w:rsidRPr="00D81085">
        <w:rPr>
          <w:rStyle w:val="a7"/>
          <w:sz w:val="40"/>
          <w:szCs w:val="40"/>
          <w:rtl/>
        </w:rPr>
        <w:footnoteReference w:id="6"/>
      </w:r>
      <w:r w:rsidRPr="00D81085">
        <w:rPr>
          <w:sz w:val="40"/>
          <w:szCs w:val="40"/>
          <w:rtl/>
        </w:rPr>
        <w:t>، فيحسن أن يكون من أهل الديانة والأمانة لا أن يكون المسوِّغ في الاختيار وغيره نداوة الصوت وطراوته.</w:t>
      </w:r>
    </w:p>
    <w:p w14:paraId="28482E11" w14:textId="77777777" w:rsidR="00D113EF" w:rsidRPr="00D81085" w:rsidRDefault="00D113EF" w:rsidP="000E056C">
      <w:pPr>
        <w:spacing w:after="120"/>
        <w:ind w:firstLine="397"/>
        <w:rPr>
          <w:sz w:val="40"/>
          <w:szCs w:val="40"/>
          <w:rtl/>
        </w:rPr>
      </w:pPr>
      <w:r w:rsidRPr="00D81085">
        <w:rPr>
          <w:sz w:val="40"/>
          <w:szCs w:val="40"/>
          <w:rtl/>
        </w:rPr>
        <w:t xml:space="preserve">قوله: </w:t>
      </w:r>
      <w:r w:rsidRPr="00D81085">
        <w:rPr>
          <w:color w:val="0000CC"/>
          <w:sz w:val="40"/>
          <w:szCs w:val="40"/>
          <w:rtl/>
        </w:rPr>
        <w:t>(أَمِينًا)</w:t>
      </w:r>
      <w:r w:rsidRPr="00D81085">
        <w:rPr>
          <w:sz w:val="40"/>
          <w:szCs w:val="40"/>
          <w:rtl/>
        </w:rPr>
        <w:t xml:space="preserve"> أن يكون أمينا، مثل ما قلنا: الإمام المؤذن مؤتمن والإمام ضامن، فالمؤذن مؤتمَن على دخول أوقات الصلوات التي هي أعظم العبادات، وأوقات الصِّيام بإمساك الناس وفطرهم ونحو ذلك، فلا يجوز أن يكون فاسقًا يؤذِّن قبل دخول وقت الصَّلاة فيصلِّي الناس ويغترون به، فيفسد عليهم عباداتهم.</w:t>
      </w:r>
    </w:p>
    <w:p w14:paraId="741C0A54" w14:textId="77777777" w:rsidR="00D113EF" w:rsidRPr="00D81085" w:rsidRDefault="00D113EF" w:rsidP="000E056C">
      <w:pPr>
        <w:spacing w:after="120"/>
        <w:ind w:firstLine="397"/>
        <w:rPr>
          <w:sz w:val="40"/>
          <w:szCs w:val="40"/>
          <w:rtl/>
        </w:rPr>
      </w:pPr>
      <w:r w:rsidRPr="00D81085">
        <w:rPr>
          <w:sz w:val="40"/>
          <w:szCs w:val="40"/>
          <w:rtl/>
        </w:rPr>
        <w:t xml:space="preserve">قوله: </w:t>
      </w:r>
      <w:r w:rsidRPr="00D81085">
        <w:rPr>
          <w:color w:val="0000CC"/>
          <w:sz w:val="40"/>
          <w:szCs w:val="40"/>
          <w:rtl/>
        </w:rPr>
        <w:t>(عَالِمًا بِالْوَقْتِ)</w:t>
      </w:r>
      <w:r w:rsidRPr="00D81085">
        <w:rPr>
          <w:sz w:val="40"/>
          <w:szCs w:val="40"/>
          <w:rtl/>
        </w:rPr>
        <w:t xml:space="preserve"> سواء كان ذلك بالاعتبارات والاختبارات القديمة والآلات المتقدمة، أو كان ذلك أيضًا بالأشياء الحديثة، فالعلم بالوقت لئلا يغلطَ فيغلط الناس بغلطه.</w:t>
      </w:r>
    </w:p>
    <w:p w14:paraId="72C535A5" w14:textId="6BBD457A" w:rsidR="00D113EF" w:rsidRPr="00D81085" w:rsidRDefault="00D113EF" w:rsidP="000E056C">
      <w:pPr>
        <w:spacing w:after="120"/>
        <w:ind w:firstLine="397"/>
        <w:rPr>
          <w:sz w:val="40"/>
          <w:szCs w:val="40"/>
          <w:rtl/>
        </w:rPr>
      </w:pPr>
      <w:r w:rsidRPr="00D81085">
        <w:rPr>
          <w:sz w:val="40"/>
          <w:szCs w:val="40"/>
          <w:rtl/>
        </w:rPr>
        <w:t xml:space="preserve">{أحسن الله إليكم قال -رَحِمَهُ اللهُ: </w:t>
      </w:r>
      <w:r w:rsidRPr="00D81085">
        <w:rPr>
          <w:color w:val="0000CC"/>
          <w:sz w:val="40"/>
          <w:szCs w:val="40"/>
          <w:rtl/>
        </w:rPr>
        <w:t xml:space="preserve">(وَمَنْ جَمَعَ أَوْ قَضَى </w:t>
      </w:r>
      <w:proofErr w:type="spellStart"/>
      <w:r w:rsidRPr="00D81085">
        <w:rPr>
          <w:color w:val="0000CC"/>
          <w:sz w:val="40"/>
          <w:szCs w:val="40"/>
          <w:rtl/>
        </w:rPr>
        <w:t>فَوَائِتَ</w:t>
      </w:r>
      <w:proofErr w:type="spellEnd"/>
      <w:r w:rsidRPr="00D81085">
        <w:rPr>
          <w:color w:val="0000CC"/>
          <w:sz w:val="40"/>
          <w:szCs w:val="40"/>
          <w:rtl/>
        </w:rPr>
        <w:t xml:space="preserve"> أَذَّنَ لِلْأُولَى</w:t>
      </w:r>
      <w:r w:rsidR="002B60C4" w:rsidRPr="00D81085">
        <w:rPr>
          <w:color w:val="0000CC"/>
          <w:sz w:val="40"/>
          <w:szCs w:val="40"/>
          <w:rtl/>
        </w:rPr>
        <w:t>،</w:t>
      </w:r>
      <w:r w:rsidRPr="00D81085">
        <w:rPr>
          <w:color w:val="0000CC"/>
          <w:sz w:val="40"/>
          <w:szCs w:val="40"/>
          <w:rtl/>
        </w:rPr>
        <w:t xml:space="preserve"> وَأَقَامَ لِكُلِّ صَلَاةِ)</w:t>
      </w:r>
      <w:r w:rsidRPr="00D81085">
        <w:rPr>
          <w:sz w:val="40"/>
          <w:szCs w:val="40"/>
          <w:rtl/>
        </w:rPr>
        <w:t>}.</w:t>
      </w:r>
    </w:p>
    <w:p w14:paraId="12A7E1F9" w14:textId="6A26DD20" w:rsidR="00D113EF" w:rsidRPr="00D81085" w:rsidRDefault="00D113EF" w:rsidP="000E056C">
      <w:pPr>
        <w:spacing w:after="120"/>
        <w:ind w:firstLine="397"/>
        <w:rPr>
          <w:sz w:val="40"/>
          <w:szCs w:val="40"/>
          <w:rtl/>
        </w:rPr>
      </w:pPr>
      <w:r w:rsidRPr="00D81085">
        <w:rPr>
          <w:sz w:val="40"/>
          <w:szCs w:val="40"/>
          <w:rtl/>
        </w:rPr>
        <w:t xml:space="preserve">هذه هي سنة النبي </w:t>
      </w:r>
      <w:r w:rsidR="00645A70" w:rsidRPr="00D81085">
        <w:rPr>
          <w:rFonts w:ascii="Sakkal Majalla" w:hAnsi="Sakkal Majalla" w:cs="Sakkal Majalla" w:hint="cs"/>
          <w:sz w:val="40"/>
          <w:szCs w:val="40"/>
          <w:rtl/>
        </w:rPr>
        <w:t>ﷺ</w:t>
      </w:r>
      <w:r w:rsidRPr="00D81085">
        <w:rPr>
          <w:sz w:val="40"/>
          <w:szCs w:val="40"/>
          <w:rtl/>
        </w:rPr>
        <w:t xml:space="preserve">، فإنه إذا جمعت الصلاتين كان وقتهما واحد، والوقت الواحد له أذان واحد، والإقامة لكل صلاة فيقيم لذلك، النبي </w:t>
      </w:r>
      <w:r w:rsidR="00645A70" w:rsidRPr="00D81085">
        <w:rPr>
          <w:rFonts w:ascii="Sakkal Majalla" w:hAnsi="Sakkal Majalla" w:cs="Sakkal Majalla" w:hint="cs"/>
          <w:sz w:val="40"/>
          <w:szCs w:val="40"/>
          <w:rtl/>
        </w:rPr>
        <w:t>ﷺ</w:t>
      </w:r>
      <w:r w:rsidRPr="00D81085">
        <w:rPr>
          <w:sz w:val="40"/>
          <w:szCs w:val="40"/>
          <w:rtl/>
        </w:rPr>
        <w:t xml:space="preserve"> في مزدلفة أذَّن لصلاتي المغرب والعشاء ثم أقام لكل واحدة، وفي عرفة قبل ذلك بين الظهر والعصر، ومثل ذلك لما فاتته الصَّلاة في غزوة الأحزاب فإنه أذَّن ثم أقامَ لكل صلاة حتى صلى الظهر والعصر والمغرب والعشاء، والحديث في ذلك معروف، وسيأتي بإذن الله ما يتعلَّق به في مناسبة لاحقة.</w:t>
      </w:r>
    </w:p>
    <w:p w14:paraId="4D94B7A4" w14:textId="271C9885" w:rsidR="00D113EF" w:rsidRPr="00D81085" w:rsidRDefault="00D113EF" w:rsidP="000E056C">
      <w:pPr>
        <w:spacing w:after="120"/>
        <w:ind w:firstLine="397"/>
        <w:rPr>
          <w:sz w:val="40"/>
          <w:szCs w:val="40"/>
          <w:rtl/>
        </w:rPr>
      </w:pPr>
      <w:r w:rsidRPr="00D81085">
        <w:rPr>
          <w:sz w:val="40"/>
          <w:szCs w:val="40"/>
          <w:rtl/>
        </w:rPr>
        <w:t xml:space="preserve">{أحسن الله إليكم، قال -رَحِمَهُ اللهُ: </w:t>
      </w:r>
      <w:r w:rsidRPr="00D81085">
        <w:rPr>
          <w:color w:val="0000CC"/>
          <w:sz w:val="40"/>
          <w:szCs w:val="40"/>
          <w:rtl/>
        </w:rPr>
        <w:t xml:space="preserve">(وَسُنَّ لِمُؤَذِّنٍ وَسَامِعِهِ مُتَابَعَةُ قَوْلِهِ سِرًّا إِلَّا فِي </w:t>
      </w:r>
      <w:proofErr w:type="spellStart"/>
      <w:r w:rsidRPr="00D81085">
        <w:rPr>
          <w:color w:val="0000CC"/>
          <w:sz w:val="40"/>
          <w:szCs w:val="40"/>
          <w:rtl/>
        </w:rPr>
        <w:t>الْحَيْعَلَةِ</w:t>
      </w:r>
      <w:proofErr w:type="spellEnd"/>
      <w:r w:rsidR="002B60C4" w:rsidRPr="00D81085">
        <w:rPr>
          <w:color w:val="0000CC"/>
          <w:sz w:val="40"/>
          <w:szCs w:val="40"/>
          <w:rtl/>
        </w:rPr>
        <w:t>،</w:t>
      </w:r>
      <w:r w:rsidRPr="00D81085">
        <w:rPr>
          <w:color w:val="0000CC"/>
          <w:sz w:val="40"/>
          <w:szCs w:val="40"/>
          <w:rtl/>
        </w:rPr>
        <w:t xml:space="preserve"> فَيَقُولُ </w:t>
      </w:r>
      <w:proofErr w:type="spellStart"/>
      <w:r w:rsidRPr="00D81085">
        <w:rPr>
          <w:color w:val="0000CC"/>
          <w:sz w:val="40"/>
          <w:szCs w:val="40"/>
          <w:rtl/>
        </w:rPr>
        <w:t>الْحَوْقَلَةَ</w:t>
      </w:r>
      <w:proofErr w:type="spellEnd"/>
      <w:r w:rsidRPr="00D81085">
        <w:rPr>
          <w:color w:val="0000CC"/>
          <w:sz w:val="40"/>
          <w:szCs w:val="40"/>
          <w:rtl/>
        </w:rPr>
        <w:t xml:space="preserve"> وَفِي التَّثْوِيبِ: صَدَقْتَ وَبَرَرْتَ)</w:t>
      </w:r>
      <w:r w:rsidRPr="00D81085">
        <w:rPr>
          <w:sz w:val="40"/>
          <w:szCs w:val="40"/>
          <w:rtl/>
        </w:rPr>
        <w:t>}.</w:t>
      </w:r>
    </w:p>
    <w:p w14:paraId="5D55F288" w14:textId="0ACDED42" w:rsidR="00D113EF" w:rsidRPr="00D81085" w:rsidRDefault="00D113EF" w:rsidP="005B7EED">
      <w:pPr>
        <w:spacing w:after="120"/>
        <w:ind w:firstLine="397"/>
        <w:rPr>
          <w:sz w:val="40"/>
          <w:szCs w:val="40"/>
          <w:rtl/>
        </w:rPr>
      </w:pPr>
      <w:r w:rsidRPr="00D81085">
        <w:rPr>
          <w:sz w:val="40"/>
          <w:szCs w:val="40"/>
          <w:rtl/>
        </w:rPr>
        <w:lastRenderedPageBreak/>
        <w:t xml:space="preserve">قوله: </w:t>
      </w:r>
      <w:r w:rsidRPr="00D81085">
        <w:rPr>
          <w:color w:val="0000CC"/>
          <w:sz w:val="40"/>
          <w:szCs w:val="40"/>
          <w:rtl/>
        </w:rPr>
        <w:t>(وَسُنَّ لِمُؤَذِّنٍ وَسَامِعِهِ مُتَابَعَةُ قَوْلِهِ سِرًّا)</w:t>
      </w:r>
      <w:r w:rsidRPr="00D81085">
        <w:rPr>
          <w:sz w:val="40"/>
          <w:szCs w:val="40"/>
          <w:rtl/>
        </w:rPr>
        <w:t xml:space="preserve">، أما استحباب المتابعة سرًّا للسامع فهذا ظاهر لا إشكال فيه، فإن النبي </w:t>
      </w:r>
      <w:r w:rsidR="00645A70" w:rsidRPr="00D81085">
        <w:rPr>
          <w:rFonts w:ascii="Sakkal Majalla" w:hAnsi="Sakkal Majalla" w:cs="Sakkal Majalla" w:hint="cs"/>
          <w:sz w:val="40"/>
          <w:szCs w:val="40"/>
          <w:rtl/>
        </w:rPr>
        <w:t>ﷺ</w:t>
      </w:r>
      <w:r w:rsidRPr="00D81085">
        <w:rPr>
          <w:sz w:val="40"/>
          <w:szCs w:val="40"/>
          <w:rtl/>
        </w:rPr>
        <w:t xml:space="preserve"> قال: </w:t>
      </w:r>
      <w:r w:rsidRPr="00D81085">
        <w:rPr>
          <w:color w:val="006600"/>
          <w:sz w:val="40"/>
          <w:szCs w:val="40"/>
          <w:rtl/>
        </w:rPr>
        <w:t>«</w:t>
      </w:r>
      <w:r w:rsidR="00873621" w:rsidRPr="00D81085">
        <w:rPr>
          <w:color w:val="006600"/>
          <w:sz w:val="40"/>
          <w:szCs w:val="40"/>
          <w:rtl/>
        </w:rPr>
        <w:t>إِذَا سَمِعتُم المُؤَذِّن فَقُولُوا مِثلَ مَا يَقُول</w:t>
      </w:r>
      <w:r w:rsidRPr="00D81085">
        <w:rPr>
          <w:color w:val="006600"/>
          <w:sz w:val="40"/>
          <w:szCs w:val="40"/>
          <w:rtl/>
        </w:rPr>
        <w:t>»</w:t>
      </w:r>
      <w:r w:rsidR="00873621" w:rsidRPr="00D81085">
        <w:rPr>
          <w:rStyle w:val="a7"/>
          <w:sz w:val="40"/>
          <w:szCs w:val="40"/>
          <w:rtl/>
        </w:rPr>
        <w:footnoteReference w:id="7"/>
      </w:r>
      <w:r w:rsidRPr="00D81085">
        <w:rPr>
          <w:sz w:val="40"/>
          <w:szCs w:val="40"/>
          <w:rtl/>
        </w:rPr>
        <w:t xml:space="preserve">، وهذا ظاهر لا إشكال فيه وهو مستحب عند عامة أهل العلم -رَحِمَهُ اللهُ تَعَالَى-، لكن ظاهر كلامه أن حتى المؤذن نفسه يردد مع نفسه، قال: </w:t>
      </w:r>
      <w:r w:rsidRPr="00D81085">
        <w:rPr>
          <w:color w:val="0000CC"/>
          <w:sz w:val="40"/>
          <w:szCs w:val="40"/>
          <w:rtl/>
        </w:rPr>
        <w:t>(وَسُنَّ لِمُؤَذِّنٍ وَسَامِعِهِ مُتَابَعَةُ قَوْلِهِ سِرًّا)</w:t>
      </w:r>
      <w:r w:rsidRPr="00D81085">
        <w:rPr>
          <w:sz w:val="40"/>
          <w:szCs w:val="40"/>
          <w:rtl/>
        </w:rPr>
        <w:t xml:space="preserve">، </w:t>
      </w:r>
      <w:r w:rsidR="00A02990" w:rsidRPr="00D81085">
        <w:rPr>
          <w:sz w:val="40"/>
          <w:szCs w:val="40"/>
          <w:rtl/>
        </w:rPr>
        <w:t xml:space="preserve">فيقول </w:t>
      </w:r>
      <w:proofErr w:type="spellStart"/>
      <w:r w:rsidR="00A02990" w:rsidRPr="00D81085">
        <w:rPr>
          <w:sz w:val="40"/>
          <w:szCs w:val="40"/>
          <w:rtl/>
        </w:rPr>
        <w:t>الحوقلة</w:t>
      </w:r>
      <w:proofErr w:type="spellEnd"/>
      <w:r w:rsidR="00A02990" w:rsidRPr="00D81085">
        <w:rPr>
          <w:sz w:val="40"/>
          <w:szCs w:val="40"/>
          <w:rtl/>
        </w:rPr>
        <w:t xml:space="preserve"> </w:t>
      </w:r>
      <w:r w:rsidR="005B7EED" w:rsidRPr="00D81085">
        <w:rPr>
          <w:sz w:val="40"/>
          <w:szCs w:val="40"/>
          <w:rtl/>
        </w:rPr>
        <w:t xml:space="preserve">يعني </w:t>
      </w:r>
      <w:r w:rsidR="00A02990" w:rsidRPr="00D81085">
        <w:rPr>
          <w:sz w:val="40"/>
          <w:szCs w:val="40"/>
          <w:rtl/>
        </w:rPr>
        <w:t>كأنه يقول</w:t>
      </w:r>
      <w:r w:rsidR="005B7EED" w:rsidRPr="00D81085">
        <w:rPr>
          <w:sz w:val="40"/>
          <w:szCs w:val="40"/>
          <w:rtl/>
        </w:rPr>
        <w:t xml:space="preserve"> كذلك،</w:t>
      </w:r>
      <w:r w:rsidR="00A02990" w:rsidRPr="00D81085">
        <w:rPr>
          <w:sz w:val="40"/>
          <w:szCs w:val="40"/>
          <w:rtl/>
        </w:rPr>
        <w:t xml:space="preserve"> وهذا </w:t>
      </w:r>
      <w:r w:rsidRPr="00D81085">
        <w:rPr>
          <w:sz w:val="40"/>
          <w:szCs w:val="40"/>
          <w:rtl/>
        </w:rPr>
        <w:t xml:space="preserve">محتمل يعني باعتبار استحباب المتابعة للعموم، لقوله: </w:t>
      </w:r>
      <w:r w:rsidRPr="00D81085">
        <w:rPr>
          <w:color w:val="006600"/>
          <w:sz w:val="40"/>
          <w:szCs w:val="40"/>
          <w:rtl/>
        </w:rPr>
        <w:t>«</w:t>
      </w:r>
      <w:r w:rsidR="00873621" w:rsidRPr="00D81085">
        <w:rPr>
          <w:color w:val="006600"/>
          <w:sz w:val="40"/>
          <w:szCs w:val="40"/>
          <w:rtl/>
        </w:rPr>
        <w:t>فَقُولُوا مِثلَ مَا يَقُول</w:t>
      </w:r>
      <w:r w:rsidRPr="00D81085">
        <w:rPr>
          <w:color w:val="006600"/>
          <w:sz w:val="40"/>
          <w:szCs w:val="40"/>
          <w:rtl/>
        </w:rPr>
        <w:t>»</w:t>
      </w:r>
      <w:r w:rsidRPr="00D81085">
        <w:rPr>
          <w:sz w:val="40"/>
          <w:szCs w:val="40"/>
          <w:rtl/>
        </w:rPr>
        <w:t xml:space="preserve"> فيدخل في ذلك المؤذِّن وغيره، ويحتمل أن الأمر منقسمٌ، فالمؤذن يؤذِّن والمستمع يتابع ويقول مثل قوله، وهذا ربما كان أقرب، ومنه حديث: </w:t>
      </w:r>
      <w:r w:rsidRPr="00D81085">
        <w:rPr>
          <w:color w:val="006600"/>
          <w:sz w:val="40"/>
          <w:szCs w:val="40"/>
          <w:rtl/>
        </w:rPr>
        <w:t>«</w:t>
      </w:r>
      <w:r w:rsidR="00873621" w:rsidRPr="00D81085">
        <w:rPr>
          <w:color w:val="006600"/>
          <w:sz w:val="40"/>
          <w:szCs w:val="40"/>
          <w:rtl/>
        </w:rPr>
        <w:t>إِذَا قَالَ الْإِمَامُ: سَمِعَ اللهُ لِـمَنْ حَمِدَهُ. فَقُولُوا: رَبَّنَا وَلَكَ الْـحَمْدُ</w:t>
      </w:r>
      <w:r w:rsidRPr="00D81085">
        <w:rPr>
          <w:color w:val="006600"/>
          <w:sz w:val="40"/>
          <w:szCs w:val="40"/>
          <w:rtl/>
        </w:rPr>
        <w:t>»</w:t>
      </w:r>
      <w:r w:rsidR="00873621" w:rsidRPr="00D81085">
        <w:rPr>
          <w:rStyle w:val="a7"/>
          <w:sz w:val="40"/>
          <w:szCs w:val="40"/>
          <w:rtl/>
        </w:rPr>
        <w:footnoteReference w:id="8"/>
      </w:r>
      <w:r w:rsidRPr="00D81085">
        <w:rPr>
          <w:sz w:val="40"/>
          <w:szCs w:val="40"/>
          <w:rtl/>
        </w:rPr>
        <w:t>، فجعل للإمام التَّسميع وجعل للمأموم التَّحميد، فربما يكون ذلك كذلك، فعلى كل حال هي محل للنظر والاجتهاد.</w:t>
      </w:r>
    </w:p>
    <w:p w14:paraId="45463115" w14:textId="77777777" w:rsidR="00D113EF" w:rsidRPr="00D81085" w:rsidRDefault="00D113EF" w:rsidP="000E056C">
      <w:pPr>
        <w:spacing w:after="120"/>
        <w:ind w:firstLine="397"/>
        <w:rPr>
          <w:sz w:val="40"/>
          <w:szCs w:val="40"/>
          <w:rtl/>
        </w:rPr>
      </w:pPr>
      <w:r w:rsidRPr="00D81085">
        <w:rPr>
          <w:sz w:val="40"/>
          <w:szCs w:val="40"/>
          <w:rtl/>
        </w:rPr>
        <w:t xml:space="preserve">ثم يقول: </w:t>
      </w:r>
      <w:r w:rsidRPr="00D81085">
        <w:rPr>
          <w:color w:val="0000CC"/>
          <w:sz w:val="40"/>
          <w:szCs w:val="40"/>
          <w:rtl/>
        </w:rPr>
        <w:t>(وَسُنَّ لِمُؤَذِّنٍ وَسَامِعِهِ مُتَابَعَةُ قَوْلِهِ سِرًّا)</w:t>
      </w:r>
      <w:r w:rsidRPr="00D81085">
        <w:rPr>
          <w:sz w:val="40"/>
          <w:szCs w:val="40"/>
          <w:rtl/>
        </w:rPr>
        <w:t>، ما يرفع صوته حتى لا يختلط على الناس المؤذِّن من السامع والمتابع وسواه.</w:t>
      </w:r>
    </w:p>
    <w:p w14:paraId="30D5DF20" w14:textId="4558DE4D" w:rsidR="00D113EF" w:rsidRPr="00D81085" w:rsidRDefault="00D113EF" w:rsidP="000E056C">
      <w:pPr>
        <w:spacing w:after="120"/>
        <w:ind w:firstLine="397"/>
        <w:rPr>
          <w:sz w:val="40"/>
          <w:szCs w:val="40"/>
          <w:rtl/>
        </w:rPr>
      </w:pPr>
      <w:r w:rsidRPr="00D81085">
        <w:rPr>
          <w:sz w:val="40"/>
          <w:szCs w:val="40"/>
          <w:rtl/>
        </w:rPr>
        <w:t xml:space="preserve">قال: </w:t>
      </w:r>
      <w:r w:rsidRPr="00D81085">
        <w:rPr>
          <w:color w:val="0000CC"/>
          <w:sz w:val="40"/>
          <w:szCs w:val="40"/>
          <w:rtl/>
        </w:rPr>
        <w:t xml:space="preserve">(إِلَّا فِي </w:t>
      </w:r>
      <w:proofErr w:type="spellStart"/>
      <w:r w:rsidRPr="00D81085">
        <w:rPr>
          <w:color w:val="0000CC"/>
          <w:sz w:val="40"/>
          <w:szCs w:val="40"/>
          <w:rtl/>
        </w:rPr>
        <w:t>الْحَيْعَلَةِ</w:t>
      </w:r>
      <w:proofErr w:type="spellEnd"/>
      <w:r w:rsidRPr="00D81085">
        <w:rPr>
          <w:color w:val="0000CC"/>
          <w:sz w:val="40"/>
          <w:szCs w:val="40"/>
          <w:rtl/>
        </w:rPr>
        <w:t>)</w:t>
      </w:r>
      <w:r w:rsidRPr="00D81085">
        <w:rPr>
          <w:sz w:val="40"/>
          <w:szCs w:val="40"/>
          <w:rtl/>
        </w:rPr>
        <w:t xml:space="preserve"> </w:t>
      </w:r>
      <w:proofErr w:type="spellStart"/>
      <w:r w:rsidRPr="00D81085">
        <w:rPr>
          <w:sz w:val="40"/>
          <w:szCs w:val="40"/>
          <w:rtl/>
        </w:rPr>
        <w:t>الحيعلة</w:t>
      </w:r>
      <w:proofErr w:type="spellEnd"/>
      <w:r w:rsidRPr="00D81085">
        <w:rPr>
          <w:sz w:val="40"/>
          <w:szCs w:val="40"/>
          <w:rtl/>
        </w:rPr>
        <w:t>: هي قول</w:t>
      </w:r>
      <w:r w:rsidR="00A30AAA" w:rsidRPr="00D81085">
        <w:rPr>
          <w:sz w:val="40"/>
          <w:szCs w:val="40"/>
          <w:rtl/>
        </w:rPr>
        <w:t>:</w:t>
      </w:r>
      <w:r w:rsidRPr="00D81085">
        <w:rPr>
          <w:sz w:val="40"/>
          <w:szCs w:val="40"/>
          <w:rtl/>
        </w:rPr>
        <w:t xml:space="preserve"> </w:t>
      </w:r>
      <w:r w:rsidR="00A30AAA" w:rsidRPr="00D81085">
        <w:rPr>
          <w:color w:val="0000CC"/>
          <w:sz w:val="40"/>
          <w:szCs w:val="40"/>
          <w:rtl/>
        </w:rPr>
        <w:t>(</w:t>
      </w:r>
      <w:r w:rsidRPr="00D81085">
        <w:rPr>
          <w:color w:val="0000CC"/>
          <w:sz w:val="40"/>
          <w:szCs w:val="40"/>
          <w:rtl/>
        </w:rPr>
        <w:t>حي على الصَّلاة</w:t>
      </w:r>
      <w:r w:rsidR="00A30AAA" w:rsidRPr="00D81085">
        <w:rPr>
          <w:color w:val="0000CC"/>
          <w:sz w:val="40"/>
          <w:szCs w:val="40"/>
          <w:rtl/>
        </w:rPr>
        <w:t>)</w:t>
      </w:r>
      <w:r w:rsidRPr="00D81085">
        <w:rPr>
          <w:sz w:val="40"/>
          <w:szCs w:val="40"/>
          <w:rtl/>
        </w:rPr>
        <w:t xml:space="preserve">، فيقول </w:t>
      </w:r>
      <w:proofErr w:type="spellStart"/>
      <w:r w:rsidRPr="00D81085">
        <w:rPr>
          <w:sz w:val="40"/>
          <w:szCs w:val="40"/>
          <w:rtl/>
        </w:rPr>
        <w:t>الحوقلة</w:t>
      </w:r>
      <w:proofErr w:type="spellEnd"/>
      <w:r w:rsidRPr="00D81085">
        <w:rPr>
          <w:sz w:val="40"/>
          <w:szCs w:val="40"/>
          <w:rtl/>
        </w:rPr>
        <w:t>، وهي قول</w:t>
      </w:r>
      <w:r w:rsidR="00A30AAA" w:rsidRPr="00D81085">
        <w:rPr>
          <w:sz w:val="40"/>
          <w:szCs w:val="40"/>
          <w:rtl/>
        </w:rPr>
        <w:t>:</w:t>
      </w:r>
      <w:r w:rsidRPr="00D81085">
        <w:rPr>
          <w:sz w:val="40"/>
          <w:szCs w:val="40"/>
          <w:rtl/>
        </w:rPr>
        <w:t xml:space="preserve"> </w:t>
      </w:r>
      <w:r w:rsidR="00A30AAA" w:rsidRPr="00D81085">
        <w:rPr>
          <w:color w:val="0000CC"/>
          <w:sz w:val="40"/>
          <w:szCs w:val="40"/>
          <w:rtl/>
        </w:rPr>
        <w:t>(</w:t>
      </w:r>
      <w:r w:rsidRPr="00D81085">
        <w:rPr>
          <w:color w:val="0000CC"/>
          <w:sz w:val="40"/>
          <w:szCs w:val="40"/>
          <w:rtl/>
        </w:rPr>
        <w:t>لا حول ولا قوة إلا بالله</w:t>
      </w:r>
      <w:r w:rsidR="00A30AAA" w:rsidRPr="00D81085">
        <w:rPr>
          <w:color w:val="0000CC"/>
          <w:sz w:val="40"/>
          <w:szCs w:val="40"/>
          <w:rtl/>
        </w:rPr>
        <w:t>)</w:t>
      </w:r>
      <w:r w:rsidRPr="00D81085">
        <w:rPr>
          <w:sz w:val="40"/>
          <w:szCs w:val="40"/>
          <w:rtl/>
        </w:rPr>
        <w:t>.</w:t>
      </w:r>
    </w:p>
    <w:p w14:paraId="17DDA911" w14:textId="14FF8A53" w:rsidR="00D113EF" w:rsidRPr="00D81085" w:rsidRDefault="00D113EF" w:rsidP="000E056C">
      <w:pPr>
        <w:spacing w:after="120"/>
        <w:ind w:firstLine="397"/>
        <w:rPr>
          <w:sz w:val="40"/>
          <w:szCs w:val="40"/>
          <w:rtl/>
        </w:rPr>
      </w:pPr>
      <w:r w:rsidRPr="00D81085">
        <w:rPr>
          <w:sz w:val="40"/>
          <w:szCs w:val="40"/>
          <w:rtl/>
        </w:rPr>
        <w:t xml:space="preserve">فإذا قال المؤذن: </w:t>
      </w:r>
      <w:r w:rsidR="00A30AAA" w:rsidRPr="00D81085">
        <w:rPr>
          <w:color w:val="0000CC"/>
          <w:sz w:val="40"/>
          <w:szCs w:val="40"/>
          <w:rtl/>
        </w:rPr>
        <w:t>(</w:t>
      </w:r>
      <w:r w:rsidRPr="00D81085">
        <w:rPr>
          <w:color w:val="0000CC"/>
          <w:sz w:val="40"/>
          <w:szCs w:val="40"/>
          <w:rtl/>
        </w:rPr>
        <w:t>الله أكبر</w:t>
      </w:r>
      <w:r w:rsidR="00A30AAA" w:rsidRPr="00D81085">
        <w:rPr>
          <w:color w:val="0000CC"/>
          <w:sz w:val="40"/>
          <w:szCs w:val="40"/>
          <w:rtl/>
        </w:rPr>
        <w:t>)</w:t>
      </w:r>
      <w:r w:rsidRPr="00D81085">
        <w:rPr>
          <w:sz w:val="40"/>
          <w:szCs w:val="40"/>
          <w:rtl/>
        </w:rPr>
        <w:t xml:space="preserve"> يقول: </w:t>
      </w:r>
      <w:r w:rsidR="00A30AAA" w:rsidRPr="00D81085">
        <w:rPr>
          <w:color w:val="0000CC"/>
          <w:sz w:val="40"/>
          <w:szCs w:val="40"/>
          <w:rtl/>
        </w:rPr>
        <w:t>(</w:t>
      </w:r>
      <w:r w:rsidRPr="00D81085">
        <w:rPr>
          <w:color w:val="0000CC"/>
          <w:sz w:val="40"/>
          <w:szCs w:val="40"/>
          <w:rtl/>
        </w:rPr>
        <w:t>الله أكبر</w:t>
      </w:r>
      <w:r w:rsidR="00A30AAA" w:rsidRPr="00D81085">
        <w:rPr>
          <w:color w:val="0000CC"/>
          <w:sz w:val="40"/>
          <w:szCs w:val="40"/>
          <w:rtl/>
        </w:rPr>
        <w:t>)</w:t>
      </w:r>
      <w:r w:rsidRPr="00D81085">
        <w:rPr>
          <w:sz w:val="40"/>
          <w:szCs w:val="40"/>
          <w:rtl/>
        </w:rPr>
        <w:t xml:space="preserve">. إذا قال: </w:t>
      </w:r>
      <w:r w:rsidR="00A30AAA" w:rsidRPr="00D81085">
        <w:rPr>
          <w:color w:val="0000CC"/>
          <w:sz w:val="40"/>
          <w:szCs w:val="40"/>
          <w:rtl/>
        </w:rPr>
        <w:t>(</w:t>
      </w:r>
      <w:r w:rsidRPr="00D81085">
        <w:rPr>
          <w:color w:val="0000CC"/>
          <w:sz w:val="40"/>
          <w:szCs w:val="40"/>
          <w:rtl/>
        </w:rPr>
        <w:t>أشهد أن لا إله إلا الله</w:t>
      </w:r>
      <w:r w:rsidR="00A30AAA" w:rsidRPr="00D81085">
        <w:rPr>
          <w:color w:val="0000CC"/>
          <w:sz w:val="40"/>
          <w:szCs w:val="40"/>
          <w:rtl/>
        </w:rPr>
        <w:t>)</w:t>
      </w:r>
      <w:r w:rsidRPr="00D81085">
        <w:rPr>
          <w:sz w:val="40"/>
          <w:szCs w:val="40"/>
          <w:rtl/>
        </w:rPr>
        <w:t xml:space="preserve"> يقول: </w:t>
      </w:r>
      <w:r w:rsidR="00A30AAA" w:rsidRPr="00D81085">
        <w:rPr>
          <w:color w:val="0000CC"/>
          <w:sz w:val="40"/>
          <w:szCs w:val="40"/>
          <w:rtl/>
        </w:rPr>
        <w:t>(</w:t>
      </w:r>
      <w:r w:rsidRPr="00D81085">
        <w:rPr>
          <w:color w:val="0000CC"/>
          <w:sz w:val="40"/>
          <w:szCs w:val="40"/>
          <w:rtl/>
        </w:rPr>
        <w:t>أشهد أن لا إله إلا الله</w:t>
      </w:r>
      <w:r w:rsidR="00A30AAA" w:rsidRPr="00D81085">
        <w:rPr>
          <w:color w:val="0000CC"/>
          <w:sz w:val="40"/>
          <w:szCs w:val="40"/>
          <w:rtl/>
        </w:rPr>
        <w:t>)</w:t>
      </w:r>
      <w:r w:rsidRPr="00D81085">
        <w:rPr>
          <w:sz w:val="40"/>
          <w:szCs w:val="40"/>
          <w:rtl/>
        </w:rPr>
        <w:t xml:space="preserve">. إذا قال: </w:t>
      </w:r>
      <w:r w:rsidR="00A30AAA" w:rsidRPr="00D81085">
        <w:rPr>
          <w:color w:val="0000CC"/>
          <w:sz w:val="40"/>
          <w:szCs w:val="40"/>
          <w:rtl/>
        </w:rPr>
        <w:t>(</w:t>
      </w:r>
      <w:r w:rsidRPr="00D81085">
        <w:rPr>
          <w:color w:val="0000CC"/>
          <w:sz w:val="40"/>
          <w:szCs w:val="40"/>
          <w:rtl/>
        </w:rPr>
        <w:t>أشهد أن محمدا رسول الله</w:t>
      </w:r>
      <w:r w:rsidR="00A30AAA" w:rsidRPr="00D81085">
        <w:rPr>
          <w:color w:val="0000CC"/>
          <w:sz w:val="40"/>
          <w:szCs w:val="40"/>
          <w:rtl/>
        </w:rPr>
        <w:t>)</w:t>
      </w:r>
      <w:r w:rsidRPr="00D81085">
        <w:rPr>
          <w:sz w:val="40"/>
          <w:szCs w:val="40"/>
          <w:rtl/>
        </w:rPr>
        <w:t xml:space="preserve"> يقول: </w:t>
      </w:r>
      <w:r w:rsidR="00A30AAA" w:rsidRPr="00D81085">
        <w:rPr>
          <w:color w:val="0000CC"/>
          <w:sz w:val="40"/>
          <w:szCs w:val="40"/>
          <w:rtl/>
        </w:rPr>
        <w:t>(</w:t>
      </w:r>
      <w:r w:rsidRPr="00D81085">
        <w:rPr>
          <w:color w:val="0000CC"/>
          <w:sz w:val="40"/>
          <w:szCs w:val="40"/>
          <w:rtl/>
        </w:rPr>
        <w:t>أشهد أن محمدا رسول الله</w:t>
      </w:r>
      <w:r w:rsidR="00A30AAA" w:rsidRPr="00D81085">
        <w:rPr>
          <w:color w:val="0000CC"/>
          <w:sz w:val="40"/>
          <w:szCs w:val="40"/>
          <w:rtl/>
        </w:rPr>
        <w:t>)</w:t>
      </w:r>
      <w:r w:rsidRPr="00D81085">
        <w:rPr>
          <w:sz w:val="40"/>
          <w:szCs w:val="40"/>
          <w:rtl/>
        </w:rPr>
        <w:t xml:space="preserve">، فإذا قال: </w:t>
      </w:r>
      <w:r w:rsidR="00A30AAA" w:rsidRPr="00D81085">
        <w:rPr>
          <w:color w:val="0000CC"/>
          <w:sz w:val="40"/>
          <w:szCs w:val="40"/>
          <w:rtl/>
        </w:rPr>
        <w:t>(</w:t>
      </w:r>
      <w:r w:rsidRPr="00D81085">
        <w:rPr>
          <w:color w:val="0000CC"/>
          <w:sz w:val="40"/>
          <w:szCs w:val="40"/>
          <w:rtl/>
        </w:rPr>
        <w:t>حي على الصَّلاة على الفلاح</w:t>
      </w:r>
      <w:r w:rsidR="00A30AAA" w:rsidRPr="00D81085">
        <w:rPr>
          <w:color w:val="0000CC"/>
          <w:sz w:val="40"/>
          <w:szCs w:val="40"/>
          <w:rtl/>
        </w:rPr>
        <w:t>)</w:t>
      </w:r>
      <w:r w:rsidRPr="00D81085">
        <w:rPr>
          <w:sz w:val="40"/>
          <w:szCs w:val="40"/>
          <w:rtl/>
        </w:rPr>
        <w:t xml:space="preserve"> فيقول في كل واحدة: </w:t>
      </w:r>
      <w:r w:rsidR="00A30AAA" w:rsidRPr="00D81085">
        <w:rPr>
          <w:color w:val="0000CC"/>
          <w:sz w:val="40"/>
          <w:szCs w:val="40"/>
          <w:rtl/>
        </w:rPr>
        <w:t>(</w:t>
      </w:r>
      <w:r w:rsidRPr="00D81085">
        <w:rPr>
          <w:color w:val="0000CC"/>
          <w:sz w:val="40"/>
          <w:szCs w:val="40"/>
          <w:rtl/>
        </w:rPr>
        <w:t>لا حول ولا قوة إلا بالله</w:t>
      </w:r>
      <w:r w:rsidR="00A30AAA" w:rsidRPr="00D81085">
        <w:rPr>
          <w:color w:val="0000CC"/>
          <w:sz w:val="40"/>
          <w:szCs w:val="40"/>
          <w:rtl/>
        </w:rPr>
        <w:t>)</w:t>
      </w:r>
      <w:r w:rsidRPr="00D81085">
        <w:rPr>
          <w:sz w:val="40"/>
          <w:szCs w:val="40"/>
          <w:rtl/>
        </w:rPr>
        <w:t>، وذلك لأمور:</w:t>
      </w:r>
    </w:p>
    <w:p w14:paraId="2DABADDF" w14:textId="08210E36" w:rsidR="00D113EF" w:rsidRPr="00D81085" w:rsidRDefault="00D113EF" w:rsidP="000E056C">
      <w:pPr>
        <w:spacing w:after="120"/>
        <w:ind w:firstLine="397"/>
        <w:rPr>
          <w:sz w:val="40"/>
          <w:szCs w:val="40"/>
          <w:rtl/>
        </w:rPr>
      </w:pPr>
      <w:r w:rsidRPr="00D81085">
        <w:rPr>
          <w:sz w:val="40"/>
          <w:szCs w:val="40"/>
          <w:rtl/>
        </w:rPr>
        <w:t xml:space="preserve">أولًا: قال أهل العلم إنَّ الكلمات الأُوَل هي ذكر لله -جَلَّ </w:t>
      </w:r>
      <w:proofErr w:type="gramStart"/>
      <w:r w:rsidRPr="00D81085">
        <w:rPr>
          <w:sz w:val="40"/>
          <w:szCs w:val="40"/>
          <w:rtl/>
        </w:rPr>
        <w:t>وَعَلَا- فتردادها</w:t>
      </w:r>
      <w:proofErr w:type="gramEnd"/>
      <w:r w:rsidRPr="00D81085">
        <w:rPr>
          <w:sz w:val="40"/>
          <w:szCs w:val="40"/>
          <w:rtl/>
        </w:rPr>
        <w:t xml:space="preserve"> ترداد للذكر وذكر بذلك، أم</w:t>
      </w:r>
      <w:r w:rsidR="00645A70" w:rsidRPr="00D81085">
        <w:rPr>
          <w:sz w:val="40"/>
          <w:szCs w:val="40"/>
          <w:rtl/>
        </w:rPr>
        <w:t>َّ</w:t>
      </w:r>
      <w:r w:rsidRPr="00D81085">
        <w:rPr>
          <w:sz w:val="40"/>
          <w:szCs w:val="40"/>
          <w:rtl/>
        </w:rPr>
        <w:t>ا قول</w:t>
      </w:r>
      <w:r w:rsidR="00A30AAA" w:rsidRPr="00D81085">
        <w:rPr>
          <w:sz w:val="40"/>
          <w:szCs w:val="40"/>
          <w:rtl/>
        </w:rPr>
        <w:t>:</w:t>
      </w:r>
      <w:r w:rsidRPr="00D81085">
        <w:rPr>
          <w:sz w:val="40"/>
          <w:szCs w:val="40"/>
          <w:rtl/>
        </w:rPr>
        <w:t xml:space="preserve"> </w:t>
      </w:r>
      <w:r w:rsidR="00A30AAA" w:rsidRPr="00D81085">
        <w:rPr>
          <w:color w:val="0000CC"/>
          <w:sz w:val="40"/>
          <w:szCs w:val="40"/>
          <w:rtl/>
        </w:rPr>
        <w:t>(</w:t>
      </w:r>
      <w:r w:rsidRPr="00D81085">
        <w:rPr>
          <w:color w:val="0000CC"/>
          <w:sz w:val="40"/>
          <w:szCs w:val="40"/>
          <w:rtl/>
        </w:rPr>
        <w:t>حي على الصَّلاة حي على الفلاح</w:t>
      </w:r>
      <w:r w:rsidR="00A30AAA" w:rsidRPr="00D81085">
        <w:rPr>
          <w:color w:val="0000CC"/>
          <w:sz w:val="40"/>
          <w:szCs w:val="40"/>
          <w:rtl/>
        </w:rPr>
        <w:t>)</w:t>
      </w:r>
      <w:r w:rsidRPr="00D81085">
        <w:rPr>
          <w:sz w:val="40"/>
          <w:szCs w:val="40"/>
          <w:rtl/>
        </w:rPr>
        <w:t xml:space="preserve"> فليست بذكر، فلا فائدة من </w:t>
      </w:r>
      <w:r w:rsidRPr="00D81085">
        <w:rPr>
          <w:sz w:val="40"/>
          <w:szCs w:val="40"/>
          <w:rtl/>
        </w:rPr>
        <w:lastRenderedPageBreak/>
        <w:t>تردادها وكان القول</w:t>
      </w:r>
      <w:r w:rsidR="00A30AAA" w:rsidRPr="00D81085">
        <w:rPr>
          <w:sz w:val="40"/>
          <w:szCs w:val="40"/>
          <w:rtl/>
        </w:rPr>
        <w:t>:</w:t>
      </w:r>
      <w:r w:rsidRPr="00D81085">
        <w:rPr>
          <w:sz w:val="40"/>
          <w:szCs w:val="40"/>
          <w:rtl/>
        </w:rPr>
        <w:t xml:space="preserve"> </w:t>
      </w:r>
      <w:r w:rsidR="00A30AAA" w:rsidRPr="00D81085">
        <w:rPr>
          <w:color w:val="0000CC"/>
          <w:sz w:val="40"/>
          <w:szCs w:val="40"/>
          <w:rtl/>
        </w:rPr>
        <w:t>(</w:t>
      </w:r>
      <w:r w:rsidRPr="00D81085">
        <w:rPr>
          <w:color w:val="0000CC"/>
          <w:sz w:val="40"/>
          <w:szCs w:val="40"/>
          <w:rtl/>
        </w:rPr>
        <w:t>لا حول ولا قوة إلا بالله</w:t>
      </w:r>
      <w:r w:rsidR="00A30AAA" w:rsidRPr="00D81085">
        <w:rPr>
          <w:color w:val="0000CC"/>
          <w:sz w:val="40"/>
          <w:szCs w:val="40"/>
          <w:rtl/>
        </w:rPr>
        <w:t>)</w:t>
      </w:r>
      <w:r w:rsidRPr="00D81085">
        <w:rPr>
          <w:sz w:val="40"/>
          <w:szCs w:val="40"/>
          <w:rtl/>
        </w:rPr>
        <w:t xml:space="preserve"> لأنه لما دُعي إلى حضور الصَّلاة وإتيانها كأنه تبرَّأ من حوله وقوته، فطلب من الله -جَلَّ وَعَلَا- الإعانة والتَّوفيق، فكان أنسبَ ما يقول في مثل تلك الحال.</w:t>
      </w:r>
    </w:p>
    <w:p w14:paraId="2E39FC6F" w14:textId="77777777" w:rsidR="00D113EF" w:rsidRPr="00D81085" w:rsidRDefault="00D113EF" w:rsidP="000E056C">
      <w:pPr>
        <w:spacing w:after="120"/>
        <w:ind w:firstLine="397"/>
        <w:rPr>
          <w:sz w:val="40"/>
          <w:szCs w:val="40"/>
          <w:rtl/>
        </w:rPr>
      </w:pPr>
      <w:r w:rsidRPr="00D81085">
        <w:rPr>
          <w:sz w:val="40"/>
          <w:szCs w:val="40"/>
          <w:rtl/>
        </w:rPr>
        <w:t xml:space="preserve">{قال -رَحِمَهُ اللهُ: </w:t>
      </w:r>
      <w:r w:rsidRPr="00D81085">
        <w:rPr>
          <w:color w:val="0000CC"/>
          <w:sz w:val="40"/>
          <w:szCs w:val="40"/>
          <w:rtl/>
        </w:rPr>
        <w:t>(وَفِي التَّثْوِيبِ: صَدَقْتَ وَبَرَرْتَ)</w:t>
      </w:r>
      <w:r w:rsidRPr="00D81085">
        <w:rPr>
          <w:sz w:val="40"/>
          <w:szCs w:val="40"/>
          <w:rtl/>
        </w:rPr>
        <w:t>}.</w:t>
      </w:r>
    </w:p>
    <w:p w14:paraId="0195FF8D" w14:textId="319AA224" w:rsidR="00D113EF" w:rsidRPr="00D81085" w:rsidRDefault="00D113EF" w:rsidP="000E056C">
      <w:pPr>
        <w:spacing w:after="120"/>
        <w:ind w:firstLine="397"/>
        <w:rPr>
          <w:sz w:val="40"/>
          <w:szCs w:val="40"/>
          <w:rtl/>
        </w:rPr>
      </w:pPr>
      <w:r w:rsidRPr="00D81085">
        <w:rPr>
          <w:sz w:val="40"/>
          <w:szCs w:val="40"/>
          <w:rtl/>
        </w:rPr>
        <w:t>تثويب: من ثَابَ إذا رجع</w:t>
      </w:r>
      <w:r w:rsidR="009F2D1C" w:rsidRPr="00D81085">
        <w:rPr>
          <w:sz w:val="40"/>
          <w:szCs w:val="40"/>
          <w:rtl/>
        </w:rPr>
        <w:t>؛</w:t>
      </w:r>
      <w:r w:rsidRPr="00D81085">
        <w:rPr>
          <w:sz w:val="40"/>
          <w:szCs w:val="40"/>
          <w:rtl/>
        </w:rPr>
        <w:t xml:space="preserve"> لأنه رجع أيضًا وأمر بالصَّلاة لما قال</w:t>
      </w:r>
      <w:r w:rsidR="009F2D1C" w:rsidRPr="00D81085">
        <w:rPr>
          <w:sz w:val="40"/>
          <w:szCs w:val="40"/>
          <w:rtl/>
        </w:rPr>
        <w:t>:</w:t>
      </w:r>
      <w:r w:rsidRPr="00D81085">
        <w:rPr>
          <w:sz w:val="40"/>
          <w:szCs w:val="40"/>
          <w:rtl/>
        </w:rPr>
        <w:t xml:space="preserve"> </w:t>
      </w:r>
      <w:r w:rsidR="009F2D1C" w:rsidRPr="00D81085">
        <w:rPr>
          <w:color w:val="0000CC"/>
          <w:sz w:val="40"/>
          <w:szCs w:val="40"/>
          <w:rtl/>
        </w:rPr>
        <w:t>(</w:t>
      </w:r>
      <w:r w:rsidRPr="00D81085">
        <w:rPr>
          <w:color w:val="0000CC"/>
          <w:sz w:val="40"/>
          <w:szCs w:val="40"/>
          <w:rtl/>
        </w:rPr>
        <w:t>الصَّلاة خير من النوم</w:t>
      </w:r>
      <w:r w:rsidR="009F2D1C" w:rsidRPr="00D81085">
        <w:rPr>
          <w:color w:val="0000CC"/>
          <w:sz w:val="40"/>
          <w:szCs w:val="40"/>
          <w:rtl/>
        </w:rPr>
        <w:t>)</w:t>
      </w:r>
      <w:r w:rsidRPr="00D81085">
        <w:rPr>
          <w:sz w:val="40"/>
          <w:szCs w:val="40"/>
          <w:rtl/>
        </w:rPr>
        <w:t xml:space="preserve">، وسمي تثويبًا لأنه رجع أيضًا للحث على الصَّلاة، وهذا في صلاة الفجر كما هو معلوم خاصَّة، فيكون ذلك مستحبًّا لأنه رجع فكرَّرَ الأمر بإتيان الصَّلاة </w:t>
      </w:r>
      <w:r w:rsidR="003002B9" w:rsidRPr="00D81085">
        <w:rPr>
          <w:sz w:val="40"/>
          <w:szCs w:val="40"/>
          <w:rtl/>
        </w:rPr>
        <w:t>و</w:t>
      </w:r>
      <w:r w:rsidRPr="00D81085">
        <w:rPr>
          <w:sz w:val="40"/>
          <w:szCs w:val="40"/>
          <w:rtl/>
        </w:rPr>
        <w:t>السعي إليها، وقالوا: إن</w:t>
      </w:r>
      <w:r w:rsidR="009F2D1C" w:rsidRPr="00D81085">
        <w:rPr>
          <w:sz w:val="40"/>
          <w:szCs w:val="40"/>
          <w:rtl/>
        </w:rPr>
        <w:t>َّ</w:t>
      </w:r>
      <w:r w:rsidRPr="00D81085">
        <w:rPr>
          <w:sz w:val="40"/>
          <w:szCs w:val="40"/>
          <w:rtl/>
        </w:rPr>
        <w:t xml:space="preserve"> ذلك مناسب لأنه في مثل ذلك الوقت يكون الناس نيام وفيهم تعب، وفيهم ركون إلى الراحة وخلود إلى النوم ونحو ذلك، فكان هذا أحوج ما يكون إلى إعادة تذكيرهم وحثهم على إتيان الصَّلاة، وبذلك جاءت السنة في أذان بلال وصح ذلك عن النبي -عَلَيْهِ الصَّلَاةُ وَالسَّلَامُ- فكان ذلك مستحبًّا، فالتثويب إذًا أما أن يكون في أذان الفجر فهذا مستحبٌّ محفوظٌ، وفي السنة معلوم معروف، وإمَّا أن يكون في أذان غيرها من الصلوات كالظهر والعصر والمغرب والعشاء؛ فإن</w:t>
      </w:r>
      <w:r w:rsidR="009F2D1C" w:rsidRPr="00D81085">
        <w:rPr>
          <w:sz w:val="40"/>
          <w:szCs w:val="40"/>
          <w:rtl/>
        </w:rPr>
        <w:t>َّ</w:t>
      </w:r>
      <w:r w:rsidRPr="00D81085">
        <w:rPr>
          <w:sz w:val="40"/>
          <w:szCs w:val="40"/>
          <w:rtl/>
        </w:rPr>
        <w:t xml:space="preserve"> هذا عند أهل العلم مكروه، وبعضهم قال</w:t>
      </w:r>
      <w:r w:rsidR="00A30AAA" w:rsidRPr="00D81085">
        <w:rPr>
          <w:sz w:val="40"/>
          <w:szCs w:val="40"/>
          <w:rtl/>
        </w:rPr>
        <w:t>:</w:t>
      </w:r>
      <w:r w:rsidRPr="00D81085">
        <w:rPr>
          <w:sz w:val="40"/>
          <w:szCs w:val="40"/>
          <w:rtl/>
        </w:rPr>
        <w:t xml:space="preserve"> إنه بدعة، لقوله: </w:t>
      </w:r>
      <w:r w:rsidRPr="00D81085">
        <w:rPr>
          <w:color w:val="006600"/>
          <w:sz w:val="40"/>
          <w:szCs w:val="40"/>
          <w:rtl/>
        </w:rPr>
        <w:t>«</w:t>
      </w:r>
      <w:r w:rsidR="003049EF" w:rsidRPr="00D81085">
        <w:rPr>
          <w:color w:val="006600"/>
          <w:sz w:val="40"/>
          <w:szCs w:val="40"/>
          <w:rtl/>
        </w:rPr>
        <w:t>وأ</w:t>
      </w:r>
      <w:r w:rsidRPr="00D81085">
        <w:rPr>
          <w:color w:val="006600"/>
          <w:sz w:val="40"/>
          <w:szCs w:val="40"/>
          <w:rtl/>
        </w:rPr>
        <w:t>لا أثوب إلا في الفجر»</w:t>
      </w:r>
      <w:r w:rsidRPr="00D81085">
        <w:rPr>
          <w:sz w:val="40"/>
          <w:szCs w:val="40"/>
          <w:rtl/>
        </w:rPr>
        <w:t xml:space="preserve">، وجاء في الأثر </w:t>
      </w:r>
      <w:r w:rsidRPr="00D81085">
        <w:rPr>
          <w:color w:val="006600"/>
          <w:sz w:val="40"/>
          <w:szCs w:val="40"/>
          <w:rtl/>
        </w:rPr>
        <w:t>«ونهى عن التثويب في العشاء»</w:t>
      </w:r>
      <w:r w:rsidRPr="00D81085">
        <w:rPr>
          <w:sz w:val="40"/>
          <w:szCs w:val="40"/>
          <w:rtl/>
        </w:rPr>
        <w:t>، ول</w:t>
      </w:r>
      <w:r w:rsidR="00A30AAA" w:rsidRPr="00D81085">
        <w:rPr>
          <w:sz w:val="40"/>
          <w:szCs w:val="40"/>
          <w:rtl/>
        </w:rPr>
        <w:t>َ</w:t>
      </w:r>
      <w:r w:rsidRPr="00D81085">
        <w:rPr>
          <w:sz w:val="40"/>
          <w:szCs w:val="40"/>
          <w:rtl/>
        </w:rPr>
        <w:t>م</w:t>
      </w:r>
      <w:r w:rsidR="00A30AAA" w:rsidRPr="00D81085">
        <w:rPr>
          <w:sz w:val="40"/>
          <w:szCs w:val="40"/>
          <w:rtl/>
        </w:rPr>
        <w:t>َّ</w:t>
      </w:r>
      <w:r w:rsidRPr="00D81085">
        <w:rPr>
          <w:sz w:val="40"/>
          <w:szCs w:val="40"/>
          <w:rtl/>
        </w:rPr>
        <w:t>ا سمع ابن عمر مؤذنًا يثوِّب في العشاء خرج من المسجد، ودخل في ذلك ما يشتهر عند بعضهم أنه في أثناء الأذان يقول</w:t>
      </w:r>
      <w:r w:rsidR="00A30AAA" w:rsidRPr="00D81085">
        <w:rPr>
          <w:sz w:val="40"/>
          <w:szCs w:val="40"/>
          <w:rtl/>
        </w:rPr>
        <w:t>:</w:t>
      </w:r>
      <w:r w:rsidRPr="00D81085">
        <w:rPr>
          <w:sz w:val="40"/>
          <w:szCs w:val="40"/>
          <w:rtl/>
        </w:rPr>
        <w:t xml:space="preserve"> </w:t>
      </w:r>
      <w:r w:rsidR="00A30AAA" w:rsidRPr="00D81085">
        <w:rPr>
          <w:color w:val="0000CC"/>
          <w:sz w:val="40"/>
          <w:szCs w:val="40"/>
          <w:rtl/>
        </w:rPr>
        <w:t>(</w:t>
      </w:r>
      <w:r w:rsidRPr="00D81085">
        <w:rPr>
          <w:color w:val="0000CC"/>
          <w:sz w:val="40"/>
          <w:szCs w:val="40"/>
          <w:rtl/>
        </w:rPr>
        <w:t>حي على خير العمل</w:t>
      </w:r>
      <w:r w:rsidR="00A30AAA" w:rsidRPr="00D81085">
        <w:rPr>
          <w:color w:val="0000CC"/>
          <w:sz w:val="40"/>
          <w:szCs w:val="40"/>
          <w:rtl/>
        </w:rPr>
        <w:t>)</w:t>
      </w:r>
      <w:r w:rsidRPr="00D81085">
        <w:rPr>
          <w:sz w:val="40"/>
          <w:szCs w:val="40"/>
          <w:rtl/>
        </w:rPr>
        <w:t>، فهذا من التثويب الذي لم يؤمر به، خلافًا للتثويب الثابت في صلاة الفجر.</w:t>
      </w:r>
    </w:p>
    <w:p w14:paraId="727973CD" w14:textId="24778C43" w:rsidR="00D113EF" w:rsidRPr="00D81085" w:rsidRDefault="00D113EF" w:rsidP="005B7EED">
      <w:pPr>
        <w:spacing w:after="120"/>
        <w:ind w:firstLine="397"/>
        <w:rPr>
          <w:sz w:val="40"/>
          <w:szCs w:val="40"/>
          <w:rtl/>
        </w:rPr>
      </w:pPr>
      <w:r w:rsidRPr="00D81085">
        <w:rPr>
          <w:sz w:val="40"/>
          <w:szCs w:val="40"/>
          <w:rtl/>
        </w:rPr>
        <w:t xml:space="preserve">ومثل ذلك أيضًا التثويب بعد الأذان، كأن يقول المؤذن للناس بعد الأذان: "الصَّلاة، أو تعالوا إلى الصَّلاة، أو حضرت الإقامة" أو نحو ذلك، </w:t>
      </w:r>
      <w:r w:rsidR="003049EF" w:rsidRPr="00D81085">
        <w:rPr>
          <w:sz w:val="40"/>
          <w:szCs w:val="40"/>
          <w:rtl/>
        </w:rPr>
        <w:t xml:space="preserve">هذا </w:t>
      </w:r>
      <w:r w:rsidR="005B7EED" w:rsidRPr="00D81085">
        <w:rPr>
          <w:sz w:val="40"/>
          <w:szCs w:val="40"/>
          <w:rtl/>
        </w:rPr>
        <w:t xml:space="preserve">من التثويب </w:t>
      </w:r>
      <w:r w:rsidRPr="00D81085">
        <w:rPr>
          <w:sz w:val="40"/>
          <w:szCs w:val="40"/>
          <w:rtl/>
        </w:rPr>
        <w:t>ونهى عنه أهل العلم، أم</w:t>
      </w:r>
      <w:r w:rsidR="00645A70" w:rsidRPr="00D81085">
        <w:rPr>
          <w:sz w:val="40"/>
          <w:szCs w:val="40"/>
          <w:rtl/>
        </w:rPr>
        <w:t>َّ</w:t>
      </w:r>
      <w:r w:rsidRPr="00D81085">
        <w:rPr>
          <w:sz w:val="40"/>
          <w:szCs w:val="40"/>
          <w:rtl/>
        </w:rPr>
        <w:t xml:space="preserve">ا إذا كان خارج المسجد فأمَر أحدٌ أحدًا بالصَّلاة فقال: "اذهب إلى الصَّلاة، حي على الصَّلاة، الصَّلاة تقام" ونحو ذلك؛ فهذا ليس من تثويب المؤذن؛ بل هذا من الأمر بالمعروف والنهي عن المنكر فلا يكون فيه شيء، لكن لا يشرع للمؤذن أن يقول في غير أذان الفجر ولا أن يقول بعد </w:t>
      </w:r>
      <w:r w:rsidRPr="00D81085">
        <w:rPr>
          <w:sz w:val="40"/>
          <w:szCs w:val="40"/>
          <w:rtl/>
        </w:rPr>
        <w:lastRenderedPageBreak/>
        <w:t>الأذان ما هو حث على الصَّلاة أو تثويب فيها، فإن ما ورد في الأذان كافٍ، وما ورد حاصل به المقصود.</w:t>
      </w:r>
    </w:p>
    <w:p w14:paraId="385C666D" w14:textId="77777777" w:rsidR="00D113EF" w:rsidRPr="00D81085" w:rsidRDefault="00D113EF" w:rsidP="000E056C">
      <w:pPr>
        <w:spacing w:after="120"/>
        <w:ind w:firstLine="397"/>
        <w:rPr>
          <w:sz w:val="40"/>
          <w:szCs w:val="40"/>
          <w:rtl/>
        </w:rPr>
      </w:pPr>
      <w:r w:rsidRPr="00D81085">
        <w:rPr>
          <w:sz w:val="40"/>
          <w:szCs w:val="40"/>
          <w:rtl/>
        </w:rPr>
        <w:t xml:space="preserve">قوله: </w:t>
      </w:r>
      <w:r w:rsidRPr="00D81085">
        <w:rPr>
          <w:color w:val="0000CC"/>
          <w:sz w:val="40"/>
          <w:szCs w:val="40"/>
          <w:rtl/>
        </w:rPr>
        <w:t>(وَفِي التَّثْوِيبِ: صَدَقْتَ وَبَرَرْتَ)</w:t>
      </w:r>
      <w:r w:rsidRPr="00D81085">
        <w:rPr>
          <w:sz w:val="40"/>
          <w:szCs w:val="40"/>
          <w:rtl/>
        </w:rPr>
        <w:t xml:space="preserve">، هذا اجتهاد جاء فيه أثر عند بعض التابعين وحكم بذلك الفقهاء -رحمهم </w:t>
      </w:r>
      <w:proofErr w:type="gramStart"/>
      <w:r w:rsidRPr="00D81085">
        <w:rPr>
          <w:sz w:val="40"/>
          <w:szCs w:val="40"/>
          <w:rtl/>
        </w:rPr>
        <w:t>تعالى- وهي</w:t>
      </w:r>
      <w:proofErr w:type="gramEnd"/>
      <w:r w:rsidRPr="00D81085">
        <w:rPr>
          <w:sz w:val="40"/>
          <w:szCs w:val="40"/>
          <w:rtl/>
        </w:rPr>
        <w:t xml:space="preserve"> محلُّ نظرٍ واجتهادٍ.</w:t>
      </w:r>
    </w:p>
    <w:p w14:paraId="4BD238A4" w14:textId="1EA80F95" w:rsidR="00D113EF" w:rsidRPr="00D81085" w:rsidRDefault="00D113EF" w:rsidP="000E056C">
      <w:pPr>
        <w:spacing w:after="120"/>
        <w:ind w:firstLine="397"/>
        <w:rPr>
          <w:sz w:val="40"/>
          <w:szCs w:val="40"/>
          <w:rtl/>
        </w:rPr>
      </w:pPr>
      <w:r w:rsidRPr="00D81085">
        <w:rPr>
          <w:sz w:val="40"/>
          <w:szCs w:val="40"/>
          <w:rtl/>
        </w:rPr>
        <w:t>هل يقول مثل ما يقول المؤذن</w:t>
      </w:r>
      <w:r w:rsidR="00A30AAA" w:rsidRPr="00D81085">
        <w:rPr>
          <w:sz w:val="40"/>
          <w:szCs w:val="40"/>
          <w:rtl/>
        </w:rPr>
        <w:t>:</w:t>
      </w:r>
      <w:r w:rsidRPr="00D81085">
        <w:rPr>
          <w:sz w:val="40"/>
          <w:szCs w:val="40"/>
          <w:rtl/>
        </w:rPr>
        <w:t xml:space="preserve"> </w:t>
      </w:r>
      <w:r w:rsidR="00A30AAA" w:rsidRPr="00D81085">
        <w:rPr>
          <w:color w:val="0000CC"/>
          <w:sz w:val="40"/>
          <w:szCs w:val="40"/>
          <w:rtl/>
        </w:rPr>
        <w:t>(</w:t>
      </w:r>
      <w:r w:rsidRPr="00D81085">
        <w:rPr>
          <w:color w:val="0000CC"/>
          <w:sz w:val="40"/>
          <w:szCs w:val="40"/>
          <w:rtl/>
        </w:rPr>
        <w:t>الصَّلاة خير من النوم</w:t>
      </w:r>
      <w:r w:rsidR="00A30AAA" w:rsidRPr="00D81085">
        <w:rPr>
          <w:color w:val="0000CC"/>
          <w:sz w:val="40"/>
          <w:szCs w:val="40"/>
          <w:rtl/>
        </w:rPr>
        <w:t>)</w:t>
      </w:r>
      <w:r w:rsidRPr="00D81085">
        <w:rPr>
          <w:sz w:val="40"/>
          <w:szCs w:val="40"/>
          <w:rtl/>
        </w:rPr>
        <w:t xml:space="preserve"> أو </w:t>
      </w:r>
      <w:proofErr w:type="spellStart"/>
      <w:r w:rsidRPr="00D81085">
        <w:rPr>
          <w:sz w:val="40"/>
          <w:szCs w:val="40"/>
          <w:rtl/>
        </w:rPr>
        <w:t>الحوقلة</w:t>
      </w:r>
      <w:proofErr w:type="spellEnd"/>
      <w:r w:rsidRPr="00D81085">
        <w:rPr>
          <w:sz w:val="40"/>
          <w:szCs w:val="40"/>
          <w:rtl/>
        </w:rPr>
        <w:t>؟</w:t>
      </w:r>
    </w:p>
    <w:p w14:paraId="5AD3CBA3" w14:textId="23768D29" w:rsidR="00D113EF" w:rsidRPr="00D81085" w:rsidRDefault="00D113EF" w:rsidP="000E056C">
      <w:pPr>
        <w:spacing w:after="120"/>
        <w:ind w:firstLine="397"/>
        <w:rPr>
          <w:sz w:val="40"/>
          <w:szCs w:val="40"/>
          <w:rtl/>
        </w:rPr>
      </w:pPr>
      <w:r w:rsidRPr="00D81085">
        <w:rPr>
          <w:sz w:val="40"/>
          <w:szCs w:val="40"/>
          <w:rtl/>
        </w:rPr>
        <w:t xml:space="preserve">الحقيقة </w:t>
      </w:r>
      <w:r w:rsidR="00327893" w:rsidRPr="00D81085">
        <w:rPr>
          <w:sz w:val="40"/>
          <w:szCs w:val="40"/>
          <w:rtl/>
        </w:rPr>
        <w:t xml:space="preserve">أن </w:t>
      </w:r>
      <w:r w:rsidRPr="00D81085">
        <w:rPr>
          <w:sz w:val="40"/>
          <w:szCs w:val="40"/>
          <w:rtl/>
        </w:rPr>
        <w:t>هذا محل تردد ك</w:t>
      </w:r>
      <w:r w:rsidR="00327893" w:rsidRPr="00D81085">
        <w:rPr>
          <w:sz w:val="40"/>
          <w:szCs w:val="40"/>
          <w:rtl/>
        </w:rPr>
        <w:t>ب</w:t>
      </w:r>
      <w:r w:rsidRPr="00D81085">
        <w:rPr>
          <w:sz w:val="40"/>
          <w:szCs w:val="40"/>
          <w:rtl/>
        </w:rPr>
        <w:t>ير جدا، والحنابلة قالوا إنه يقول</w:t>
      </w:r>
      <w:r w:rsidR="00327893" w:rsidRPr="00D81085">
        <w:rPr>
          <w:sz w:val="40"/>
          <w:szCs w:val="40"/>
          <w:rtl/>
        </w:rPr>
        <w:t>:</w:t>
      </w:r>
      <w:r w:rsidRPr="00D81085">
        <w:rPr>
          <w:sz w:val="40"/>
          <w:szCs w:val="40"/>
          <w:rtl/>
        </w:rPr>
        <w:t xml:space="preserve"> </w:t>
      </w:r>
      <w:r w:rsidR="00327893" w:rsidRPr="00D81085">
        <w:rPr>
          <w:color w:val="0000CC"/>
          <w:sz w:val="40"/>
          <w:szCs w:val="40"/>
          <w:rtl/>
        </w:rPr>
        <w:t>(</w:t>
      </w:r>
      <w:r w:rsidRPr="00D81085">
        <w:rPr>
          <w:color w:val="0000CC"/>
          <w:sz w:val="40"/>
          <w:szCs w:val="40"/>
          <w:rtl/>
        </w:rPr>
        <w:t>صدقت وبررت</w:t>
      </w:r>
      <w:r w:rsidR="00327893" w:rsidRPr="00D81085">
        <w:rPr>
          <w:color w:val="0000CC"/>
          <w:sz w:val="40"/>
          <w:szCs w:val="40"/>
          <w:rtl/>
        </w:rPr>
        <w:t>)</w:t>
      </w:r>
      <w:r w:rsidRPr="00D81085">
        <w:rPr>
          <w:sz w:val="40"/>
          <w:szCs w:val="40"/>
          <w:rtl/>
        </w:rPr>
        <w:t xml:space="preserve"> باعتبار ما جاء في بعض الأثر.</w:t>
      </w:r>
    </w:p>
    <w:p w14:paraId="0A3800D0" w14:textId="0BE400E4" w:rsidR="00D113EF" w:rsidRPr="00D81085" w:rsidRDefault="00D113EF" w:rsidP="000E056C">
      <w:pPr>
        <w:spacing w:after="120"/>
        <w:ind w:firstLine="397"/>
        <w:rPr>
          <w:sz w:val="40"/>
          <w:szCs w:val="40"/>
          <w:rtl/>
        </w:rPr>
      </w:pPr>
      <w:r w:rsidRPr="00D81085">
        <w:rPr>
          <w:sz w:val="40"/>
          <w:szCs w:val="40"/>
          <w:rtl/>
        </w:rPr>
        <w:t xml:space="preserve">{أحسن الله إليكم، قال -رَحِمَهُ اللهُ: </w:t>
      </w:r>
      <w:r w:rsidRPr="00D81085">
        <w:rPr>
          <w:color w:val="0000CC"/>
          <w:sz w:val="40"/>
          <w:szCs w:val="40"/>
          <w:rtl/>
        </w:rPr>
        <w:t xml:space="preserve">(وَالصَّلَاةُ عَلَى النَّبِيِّ -عَلَيْهِ </w:t>
      </w:r>
      <w:proofErr w:type="gramStart"/>
      <w:r w:rsidRPr="00D81085">
        <w:rPr>
          <w:color w:val="0000CC"/>
          <w:sz w:val="40"/>
          <w:szCs w:val="40"/>
          <w:rtl/>
        </w:rPr>
        <w:t>السَّلَامُ- بَعْدَ</w:t>
      </w:r>
      <w:proofErr w:type="gramEnd"/>
      <w:r w:rsidRPr="00D81085">
        <w:rPr>
          <w:color w:val="0000CC"/>
          <w:sz w:val="40"/>
          <w:szCs w:val="40"/>
          <w:rtl/>
        </w:rPr>
        <w:t xml:space="preserve"> فَرَاغِهِ</w:t>
      </w:r>
      <w:r w:rsidR="002B60C4" w:rsidRPr="00D81085">
        <w:rPr>
          <w:color w:val="0000CC"/>
          <w:sz w:val="40"/>
          <w:szCs w:val="40"/>
          <w:rtl/>
        </w:rPr>
        <w:t>،</w:t>
      </w:r>
      <w:r w:rsidRPr="00D81085">
        <w:rPr>
          <w:color w:val="0000CC"/>
          <w:sz w:val="40"/>
          <w:szCs w:val="40"/>
          <w:rtl/>
        </w:rPr>
        <w:t xml:space="preserve"> وَقَوْلُ مَا وَرَدَ وَالدُّعَاءُ)</w:t>
      </w:r>
      <w:r w:rsidRPr="00D81085">
        <w:rPr>
          <w:sz w:val="40"/>
          <w:szCs w:val="40"/>
          <w:rtl/>
        </w:rPr>
        <w:t>}.</w:t>
      </w:r>
    </w:p>
    <w:p w14:paraId="2183E1D0" w14:textId="60CEA46E" w:rsidR="00D113EF" w:rsidRPr="00D81085" w:rsidRDefault="00D113EF" w:rsidP="000E056C">
      <w:pPr>
        <w:spacing w:after="120"/>
        <w:ind w:firstLine="397"/>
        <w:rPr>
          <w:sz w:val="40"/>
          <w:szCs w:val="40"/>
          <w:rtl/>
        </w:rPr>
      </w:pPr>
      <w:r w:rsidRPr="00D81085">
        <w:rPr>
          <w:sz w:val="40"/>
          <w:szCs w:val="40"/>
          <w:rtl/>
        </w:rPr>
        <w:t xml:space="preserve">الصَّلاة على النبي </w:t>
      </w:r>
      <w:r w:rsidR="00645A70" w:rsidRPr="00D81085">
        <w:rPr>
          <w:rFonts w:ascii="Sakkal Majalla" w:hAnsi="Sakkal Majalla" w:cs="Sakkal Majalla" w:hint="cs"/>
          <w:sz w:val="40"/>
          <w:szCs w:val="40"/>
          <w:rtl/>
        </w:rPr>
        <w:t>ﷺ</w:t>
      </w:r>
      <w:r w:rsidRPr="00D81085">
        <w:rPr>
          <w:sz w:val="40"/>
          <w:szCs w:val="40"/>
          <w:rtl/>
        </w:rPr>
        <w:t xml:space="preserve"> هذا جاء في الحديث وثابت، فأمر بالصَّلاة عليه، فكان ذلك من سنن الأذان </w:t>
      </w:r>
      <w:proofErr w:type="spellStart"/>
      <w:r w:rsidRPr="00D81085">
        <w:rPr>
          <w:sz w:val="40"/>
          <w:szCs w:val="40"/>
          <w:rtl/>
        </w:rPr>
        <w:t>ومستحباته</w:t>
      </w:r>
      <w:proofErr w:type="spellEnd"/>
      <w:r w:rsidRPr="00D81085">
        <w:rPr>
          <w:sz w:val="40"/>
          <w:szCs w:val="40"/>
          <w:rtl/>
        </w:rPr>
        <w:t>.</w:t>
      </w:r>
    </w:p>
    <w:p w14:paraId="5B7AAF85" w14:textId="4765F416" w:rsidR="00D113EF" w:rsidRPr="00D81085" w:rsidRDefault="00D113EF" w:rsidP="000E056C">
      <w:pPr>
        <w:spacing w:after="120"/>
        <w:ind w:firstLine="397"/>
        <w:rPr>
          <w:sz w:val="40"/>
          <w:szCs w:val="40"/>
          <w:rtl/>
        </w:rPr>
      </w:pPr>
      <w:r w:rsidRPr="00D81085">
        <w:rPr>
          <w:sz w:val="40"/>
          <w:szCs w:val="40"/>
          <w:rtl/>
        </w:rPr>
        <w:t xml:space="preserve">قوله: </w:t>
      </w:r>
      <w:r w:rsidRPr="00D81085">
        <w:rPr>
          <w:color w:val="0000CC"/>
          <w:sz w:val="40"/>
          <w:szCs w:val="40"/>
          <w:rtl/>
        </w:rPr>
        <w:t>(وَقَوْلُ مَا وَرَدَ وَالدُّعَاءُ)</w:t>
      </w:r>
      <w:r w:rsidRPr="00D81085">
        <w:rPr>
          <w:sz w:val="40"/>
          <w:szCs w:val="40"/>
          <w:rtl/>
        </w:rPr>
        <w:t xml:space="preserve">، قول ما ورد جاء عن النبي </w:t>
      </w:r>
      <w:r w:rsidR="00645A70" w:rsidRPr="00D81085">
        <w:rPr>
          <w:rFonts w:ascii="Sakkal Majalla" w:hAnsi="Sakkal Majalla" w:cs="Sakkal Majalla" w:hint="cs"/>
          <w:sz w:val="40"/>
          <w:szCs w:val="40"/>
          <w:rtl/>
        </w:rPr>
        <w:t>ﷺ</w:t>
      </w:r>
      <w:r w:rsidRPr="00D81085">
        <w:rPr>
          <w:sz w:val="40"/>
          <w:szCs w:val="40"/>
          <w:rtl/>
        </w:rPr>
        <w:t xml:space="preserve"> أنه يقولها بعد الأذان وجاء أنه يقولها بعد الشَّهادتين </w:t>
      </w:r>
      <w:r w:rsidRPr="00D81085">
        <w:rPr>
          <w:color w:val="006600"/>
          <w:sz w:val="40"/>
          <w:szCs w:val="40"/>
          <w:rtl/>
        </w:rPr>
        <w:t>«</w:t>
      </w:r>
      <w:r w:rsidR="001B175E" w:rsidRPr="00D81085">
        <w:rPr>
          <w:color w:val="006600"/>
          <w:sz w:val="40"/>
          <w:szCs w:val="40"/>
          <w:rtl/>
        </w:rPr>
        <w:t xml:space="preserve">رَضيـتُ بِاللهِ رَبَّـاً وَبِالإسْلامِ ديـناً وَبِمُحَـمَّدٍ </w:t>
      </w:r>
      <w:r w:rsidR="00645A70" w:rsidRPr="00D81085">
        <w:rPr>
          <w:rFonts w:ascii="Sakkal Majalla" w:hAnsi="Sakkal Majalla" w:cs="Sakkal Majalla" w:hint="cs"/>
          <w:color w:val="006600"/>
          <w:sz w:val="40"/>
          <w:szCs w:val="40"/>
          <w:rtl/>
        </w:rPr>
        <w:t>ﷺ</w:t>
      </w:r>
      <w:r w:rsidR="001B175E" w:rsidRPr="00D81085">
        <w:rPr>
          <w:color w:val="006600"/>
          <w:sz w:val="40"/>
          <w:szCs w:val="40"/>
          <w:rtl/>
        </w:rPr>
        <w:t xml:space="preserve"> نَبِيّـاً</w:t>
      </w:r>
      <w:r w:rsidRPr="00D81085">
        <w:rPr>
          <w:color w:val="006600"/>
          <w:sz w:val="40"/>
          <w:szCs w:val="40"/>
          <w:rtl/>
        </w:rPr>
        <w:t>»</w:t>
      </w:r>
      <w:r w:rsidR="00645A70" w:rsidRPr="00D81085">
        <w:rPr>
          <w:rStyle w:val="a7"/>
          <w:sz w:val="40"/>
          <w:szCs w:val="40"/>
          <w:rtl/>
        </w:rPr>
        <w:footnoteReference w:id="9"/>
      </w:r>
      <w:r w:rsidRPr="00D81085">
        <w:rPr>
          <w:sz w:val="40"/>
          <w:szCs w:val="40"/>
          <w:rtl/>
        </w:rPr>
        <w:t xml:space="preserve">، وكما جاء في الروايات </w:t>
      </w:r>
      <w:r w:rsidRPr="00D81085">
        <w:rPr>
          <w:color w:val="006600"/>
          <w:sz w:val="40"/>
          <w:szCs w:val="40"/>
          <w:rtl/>
        </w:rPr>
        <w:t>«و</w:t>
      </w:r>
      <w:r w:rsidR="001B175E" w:rsidRPr="00D81085">
        <w:rPr>
          <w:color w:val="006600"/>
          <w:sz w:val="40"/>
          <w:szCs w:val="40"/>
          <w:rtl/>
        </w:rPr>
        <w:t>َأَ</w:t>
      </w:r>
      <w:r w:rsidRPr="00D81085">
        <w:rPr>
          <w:color w:val="006600"/>
          <w:sz w:val="40"/>
          <w:szCs w:val="40"/>
          <w:rtl/>
        </w:rPr>
        <w:t>ن</w:t>
      </w:r>
      <w:r w:rsidR="001B175E" w:rsidRPr="00D81085">
        <w:rPr>
          <w:color w:val="006600"/>
          <w:sz w:val="40"/>
          <w:szCs w:val="40"/>
          <w:rtl/>
        </w:rPr>
        <w:t>َ</w:t>
      </w:r>
      <w:r w:rsidRPr="00D81085">
        <w:rPr>
          <w:color w:val="006600"/>
          <w:sz w:val="40"/>
          <w:szCs w:val="40"/>
          <w:rtl/>
        </w:rPr>
        <w:t>ا أ</w:t>
      </w:r>
      <w:r w:rsidR="001B175E" w:rsidRPr="00D81085">
        <w:rPr>
          <w:color w:val="006600"/>
          <w:sz w:val="40"/>
          <w:szCs w:val="40"/>
          <w:rtl/>
        </w:rPr>
        <w:t>َ</w:t>
      </w:r>
      <w:r w:rsidRPr="00D81085">
        <w:rPr>
          <w:color w:val="006600"/>
          <w:sz w:val="40"/>
          <w:szCs w:val="40"/>
          <w:rtl/>
        </w:rPr>
        <w:t>ش</w:t>
      </w:r>
      <w:r w:rsidR="001B175E" w:rsidRPr="00D81085">
        <w:rPr>
          <w:color w:val="006600"/>
          <w:sz w:val="40"/>
          <w:szCs w:val="40"/>
          <w:rtl/>
        </w:rPr>
        <w:t>ْ</w:t>
      </w:r>
      <w:r w:rsidRPr="00D81085">
        <w:rPr>
          <w:color w:val="006600"/>
          <w:sz w:val="40"/>
          <w:szCs w:val="40"/>
          <w:rtl/>
        </w:rPr>
        <w:t>ه</w:t>
      </w:r>
      <w:r w:rsidR="001B175E" w:rsidRPr="00D81085">
        <w:rPr>
          <w:color w:val="006600"/>
          <w:sz w:val="40"/>
          <w:szCs w:val="40"/>
          <w:rtl/>
        </w:rPr>
        <w:t>َ</w:t>
      </w:r>
      <w:r w:rsidRPr="00D81085">
        <w:rPr>
          <w:color w:val="006600"/>
          <w:sz w:val="40"/>
          <w:szCs w:val="40"/>
          <w:rtl/>
        </w:rPr>
        <w:t>د»</w:t>
      </w:r>
      <w:r w:rsidRPr="00D81085">
        <w:rPr>
          <w:sz w:val="40"/>
          <w:szCs w:val="40"/>
          <w:rtl/>
        </w:rPr>
        <w:t xml:space="preserve"> ل</w:t>
      </w:r>
      <w:r w:rsidR="001B175E" w:rsidRPr="00D81085">
        <w:rPr>
          <w:sz w:val="40"/>
          <w:szCs w:val="40"/>
          <w:rtl/>
        </w:rPr>
        <w:t>َ</w:t>
      </w:r>
      <w:r w:rsidRPr="00D81085">
        <w:rPr>
          <w:sz w:val="40"/>
          <w:szCs w:val="40"/>
          <w:rtl/>
        </w:rPr>
        <w:t>م</w:t>
      </w:r>
      <w:r w:rsidR="001B175E" w:rsidRPr="00D81085">
        <w:rPr>
          <w:sz w:val="40"/>
          <w:szCs w:val="40"/>
          <w:rtl/>
        </w:rPr>
        <w:t>َّ</w:t>
      </w:r>
      <w:r w:rsidRPr="00D81085">
        <w:rPr>
          <w:sz w:val="40"/>
          <w:szCs w:val="40"/>
          <w:rtl/>
        </w:rPr>
        <w:t xml:space="preserve">ا يقول: </w:t>
      </w:r>
      <w:r w:rsidR="001B175E" w:rsidRPr="00D81085">
        <w:rPr>
          <w:color w:val="0000CC"/>
          <w:sz w:val="40"/>
          <w:szCs w:val="40"/>
          <w:rtl/>
        </w:rPr>
        <w:t>(</w:t>
      </w:r>
      <w:r w:rsidRPr="00D81085">
        <w:rPr>
          <w:color w:val="0000CC"/>
          <w:sz w:val="40"/>
          <w:szCs w:val="40"/>
          <w:rtl/>
        </w:rPr>
        <w:t>أشهد أن محمدا رسول الله</w:t>
      </w:r>
      <w:r w:rsidR="001B175E" w:rsidRPr="00D81085">
        <w:rPr>
          <w:color w:val="0000CC"/>
          <w:sz w:val="40"/>
          <w:szCs w:val="40"/>
          <w:rtl/>
        </w:rPr>
        <w:t>)</w:t>
      </w:r>
      <w:r w:rsidRPr="00D81085">
        <w:rPr>
          <w:sz w:val="40"/>
          <w:szCs w:val="40"/>
          <w:rtl/>
        </w:rPr>
        <w:t>.</w:t>
      </w:r>
    </w:p>
    <w:p w14:paraId="0CAC5BAF" w14:textId="64838B0D" w:rsidR="00D113EF" w:rsidRPr="00D81085" w:rsidRDefault="00D113EF" w:rsidP="000E056C">
      <w:pPr>
        <w:spacing w:after="120"/>
        <w:ind w:firstLine="397"/>
        <w:rPr>
          <w:sz w:val="40"/>
          <w:szCs w:val="40"/>
          <w:rtl/>
        </w:rPr>
      </w:pPr>
      <w:r w:rsidRPr="00D81085">
        <w:rPr>
          <w:sz w:val="40"/>
          <w:szCs w:val="40"/>
          <w:rtl/>
        </w:rPr>
        <w:t>ويقول ما ورد من الدعاء</w:t>
      </w:r>
      <w:r w:rsidR="00A30AAA" w:rsidRPr="00D81085">
        <w:rPr>
          <w:sz w:val="40"/>
          <w:szCs w:val="40"/>
          <w:rtl/>
        </w:rPr>
        <w:t>:</w:t>
      </w:r>
      <w:r w:rsidRPr="00D81085">
        <w:rPr>
          <w:sz w:val="40"/>
          <w:szCs w:val="40"/>
          <w:rtl/>
        </w:rPr>
        <w:t xml:space="preserve"> </w:t>
      </w:r>
      <w:r w:rsidRPr="00D81085">
        <w:rPr>
          <w:color w:val="006600"/>
          <w:sz w:val="40"/>
          <w:szCs w:val="40"/>
          <w:rtl/>
        </w:rPr>
        <w:t>«</w:t>
      </w:r>
      <w:r w:rsidR="001B175E" w:rsidRPr="00D81085">
        <w:rPr>
          <w:color w:val="006600"/>
          <w:sz w:val="40"/>
          <w:szCs w:val="40"/>
          <w:rtl/>
        </w:rPr>
        <w:t>اللَّهُمَّ رَبَّ هذِه الدَّعْوَةِ التَّامَّةِ، والصَّلَاةِ القَائِمَةِ آتِ مُحَمَّدًا الوَسِيلَةَ والفَضِيلَةَ، وابْعَثْهُ مَقَامًا مَحْمُودًا الذي وعَدْتَهُ</w:t>
      </w:r>
      <w:r w:rsidRPr="00D81085">
        <w:rPr>
          <w:color w:val="006600"/>
          <w:sz w:val="40"/>
          <w:szCs w:val="40"/>
          <w:rtl/>
        </w:rPr>
        <w:t>»</w:t>
      </w:r>
      <w:r w:rsidR="001B175E" w:rsidRPr="00D81085">
        <w:rPr>
          <w:rStyle w:val="a7"/>
          <w:sz w:val="40"/>
          <w:szCs w:val="40"/>
          <w:rtl/>
        </w:rPr>
        <w:footnoteReference w:id="10"/>
      </w:r>
      <w:r w:rsidRPr="00D81085">
        <w:rPr>
          <w:sz w:val="40"/>
          <w:szCs w:val="40"/>
          <w:rtl/>
        </w:rPr>
        <w:t xml:space="preserve">، ويدعو بما فتح الله عليه فإن الدُّعاء بين الأذان والإقامة من المواطن التي جاء فيها تحرِّي الإجابة وحصول بإذن الله -جَلَّ </w:t>
      </w:r>
      <w:proofErr w:type="gramStart"/>
      <w:r w:rsidRPr="00D81085">
        <w:rPr>
          <w:sz w:val="40"/>
          <w:szCs w:val="40"/>
          <w:rtl/>
        </w:rPr>
        <w:t>وَعَلَا- المقصود</w:t>
      </w:r>
      <w:proofErr w:type="gramEnd"/>
      <w:r w:rsidRPr="00D81085">
        <w:rPr>
          <w:sz w:val="40"/>
          <w:szCs w:val="40"/>
          <w:rtl/>
        </w:rPr>
        <w:t xml:space="preserve"> وتحصيل أثر ذلك الدعاء، وإجابة الله لعبده فيه.</w:t>
      </w:r>
    </w:p>
    <w:p w14:paraId="4B45FE4C" w14:textId="77777777" w:rsidR="00D113EF" w:rsidRPr="00D81085" w:rsidRDefault="00D113EF" w:rsidP="000E056C">
      <w:pPr>
        <w:spacing w:after="120"/>
        <w:ind w:firstLine="397"/>
        <w:rPr>
          <w:sz w:val="40"/>
          <w:szCs w:val="40"/>
          <w:rtl/>
        </w:rPr>
      </w:pPr>
      <w:r w:rsidRPr="00D81085">
        <w:rPr>
          <w:sz w:val="40"/>
          <w:szCs w:val="40"/>
          <w:rtl/>
        </w:rPr>
        <w:lastRenderedPageBreak/>
        <w:t xml:space="preserve">{أحسن الله إليكم، قال -رَحِمَهُ اللهُ: </w:t>
      </w:r>
      <w:r w:rsidRPr="00D81085">
        <w:rPr>
          <w:color w:val="0000CC"/>
          <w:sz w:val="40"/>
          <w:szCs w:val="40"/>
          <w:rtl/>
        </w:rPr>
        <w:t>(وَحَرُمَ خُرُوجٌ مِنْ مَسْجِدٍ بَعْدَهُ بِلَا عُذْرٍ أَوْ نِيَّةِ رُجُوعٍ)</w:t>
      </w:r>
      <w:r w:rsidRPr="00D81085">
        <w:rPr>
          <w:sz w:val="40"/>
          <w:szCs w:val="40"/>
          <w:rtl/>
        </w:rPr>
        <w:t>}.</w:t>
      </w:r>
    </w:p>
    <w:p w14:paraId="57398C83" w14:textId="194CA5A8" w:rsidR="00D113EF" w:rsidRPr="00D81085" w:rsidRDefault="00D113EF" w:rsidP="005B7EED">
      <w:pPr>
        <w:spacing w:after="120"/>
        <w:ind w:firstLine="397"/>
        <w:rPr>
          <w:sz w:val="40"/>
          <w:szCs w:val="40"/>
          <w:rtl/>
        </w:rPr>
      </w:pPr>
      <w:r w:rsidRPr="00D81085">
        <w:rPr>
          <w:sz w:val="40"/>
          <w:szCs w:val="40"/>
          <w:rtl/>
        </w:rPr>
        <w:t xml:space="preserve">خروج الإنسان من </w:t>
      </w:r>
      <w:r w:rsidR="00E91E6B" w:rsidRPr="00D81085">
        <w:rPr>
          <w:sz w:val="40"/>
          <w:szCs w:val="40"/>
          <w:rtl/>
        </w:rPr>
        <w:t xml:space="preserve">المسجد </w:t>
      </w:r>
      <w:r w:rsidRPr="00D81085">
        <w:rPr>
          <w:sz w:val="40"/>
          <w:szCs w:val="40"/>
          <w:rtl/>
        </w:rPr>
        <w:t xml:space="preserve">بعد الأذان محرَّم لما جاء في حديث عمار لما رأى رجلا يخرج بعد الأذان: </w:t>
      </w:r>
      <w:r w:rsidRPr="00D81085">
        <w:rPr>
          <w:color w:val="006600"/>
          <w:sz w:val="40"/>
          <w:szCs w:val="40"/>
          <w:rtl/>
        </w:rPr>
        <w:t>«</w:t>
      </w:r>
      <w:r w:rsidR="001B175E" w:rsidRPr="00D81085">
        <w:rPr>
          <w:color w:val="006600"/>
          <w:sz w:val="40"/>
          <w:szCs w:val="40"/>
          <w:rtl/>
        </w:rPr>
        <w:t>أَمَّا هَذَا فَقَدْ عَصَى أَبَا الْقَاسِمِ</w:t>
      </w:r>
      <w:r w:rsidRPr="00D81085">
        <w:rPr>
          <w:color w:val="006600"/>
          <w:sz w:val="40"/>
          <w:szCs w:val="40"/>
          <w:rtl/>
        </w:rPr>
        <w:t>»</w:t>
      </w:r>
      <w:r w:rsidR="00645A70" w:rsidRPr="00D81085">
        <w:rPr>
          <w:rStyle w:val="a7"/>
          <w:sz w:val="40"/>
          <w:szCs w:val="40"/>
          <w:rtl/>
        </w:rPr>
        <w:footnoteReference w:id="11"/>
      </w:r>
      <w:r w:rsidRPr="00D81085">
        <w:rPr>
          <w:sz w:val="40"/>
          <w:szCs w:val="40"/>
          <w:rtl/>
        </w:rPr>
        <w:t xml:space="preserve">، ويتأتَّى ذلك بعد انتهاء الأذان، أما إذا كان قبل الأذان أو في </w:t>
      </w:r>
      <w:proofErr w:type="spellStart"/>
      <w:r w:rsidRPr="00D81085">
        <w:rPr>
          <w:sz w:val="40"/>
          <w:szCs w:val="40"/>
          <w:rtl/>
        </w:rPr>
        <w:t>أثنائه</w:t>
      </w:r>
      <w:proofErr w:type="spellEnd"/>
      <w:r w:rsidRPr="00D81085">
        <w:rPr>
          <w:sz w:val="40"/>
          <w:szCs w:val="40"/>
          <w:rtl/>
        </w:rPr>
        <w:t xml:space="preserve"> فعندهم أنه </w:t>
      </w:r>
      <w:r w:rsidR="00E91E6B" w:rsidRPr="00D81085">
        <w:rPr>
          <w:sz w:val="40"/>
          <w:szCs w:val="40"/>
          <w:rtl/>
        </w:rPr>
        <w:t xml:space="preserve">لا </w:t>
      </w:r>
      <w:r w:rsidRPr="00D81085">
        <w:rPr>
          <w:sz w:val="40"/>
          <w:szCs w:val="40"/>
          <w:rtl/>
        </w:rPr>
        <w:t xml:space="preserve">يدخل في المنهي عنه، لكنهم يكرهون ذلك لأنه جاء في الحديث </w:t>
      </w:r>
      <w:r w:rsidRPr="00D81085">
        <w:rPr>
          <w:color w:val="006600"/>
          <w:sz w:val="40"/>
          <w:szCs w:val="40"/>
          <w:rtl/>
        </w:rPr>
        <w:t>«</w:t>
      </w:r>
      <w:r w:rsidR="00645A70" w:rsidRPr="00D81085">
        <w:rPr>
          <w:color w:val="006600"/>
          <w:sz w:val="40"/>
          <w:szCs w:val="40"/>
          <w:rtl/>
        </w:rPr>
        <w:t>إنَّ الشَّيْطانَ إذا ثُوِّبَ بالصَّلاةِ ولَّى وله ضُراطٌ</w:t>
      </w:r>
      <w:r w:rsidRPr="00D81085">
        <w:rPr>
          <w:color w:val="006600"/>
          <w:sz w:val="40"/>
          <w:szCs w:val="40"/>
          <w:rtl/>
        </w:rPr>
        <w:t>»</w:t>
      </w:r>
      <w:r w:rsidR="00645A70" w:rsidRPr="00D81085">
        <w:rPr>
          <w:rStyle w:val="a7"/>
          <w:sz w:val="40"/>
          <w:szCs w:val="40"/>
          <w:rtl/>
        </w:rPr>
        <w:footnoteReference w:id="12"/>
      </w:r>
      <w:r w:rsidRPr="00D81085">
        <w:rPr>
          <w:sz w:val="40"/>
          <w:szCs w:val="40"/>
          <w:rtl/>
        </w:rPr>
        <w:t>، لكن يستثني من هذا أهل العلم إذا كان له سبب، إما أنه يذهب ويرجع لتجديد وضوء أو لحاجة لأهل أو لنحو ذلك، أو إذا كان يخرج لإمامةٍ في مسجد آخر، أو كان يخرج أيضًا لإمام أتم وأفضل، أو لنحو ذلك من الأسباب الصَّحيحة</w:t>
      </w:r>
      <w:r w:rsidR="00327893" w:rsidRPr="00D81085">
        <w:rPr>
          <w:sz w:val="40"/>
          <w:szCs w:val="40"/>
          <w:rtl/>
        </w:rPr>
        <w:t>؛</w:t>
      </w:r>
      <w:r w:rsidRPr="00D81085">
        <w:rPr>
          <w:sz w:val="40"/>
          <w:szCs w:val="40"/>
          <w:rtl/>
        </w:rPr>
        <w:t xml:space="preserve"> لأن الغالب أن الإنسان إذا خرج تفوت عليه الصَّلاة، قد تأكَّدت في حقِّه وهو يسمع المؤذن وهو حاصلٌ في المسجد، ولأجل ذلك قالوا: أما إذا كان يعود إلى المسجد أو يلحق الصَّلاة في مسجد آخر وله سبب في الخروج يستدعي ذلك إما ليقرب من شغل أو ليتأتى له أداء أمر لا يتأتى له إلا بذلك فربما سُهِّل في هذا وخُفِّف</w:t>
      </w:r>
      <w:r w:rsidR="00A30AAA" w:rsidRPr="00D81085">
        <w:rPr>
          <w:sz w:val="40"/>
          <w:szCs w:val="40"/>
          <w:rtl/>
        </w:rPr>
        <w:t>؛</w:t>
      </w:r>
      <w:r w:rsidRPr="00D81085">
        <w:rPr>
          <w:sz w:val="40"/>
          <w:szCs w:val="40"/>
          <w:rtl/>
        </w:rPr>
        <w:t xml:space="preserve"> لأن</w:t>
      </w:r>
      <w:r w:rsidR="00A30AAA" w:rsidRPr="00D81085">
        <w:rPr>
          <w:sz w:val="40"/>
          <w:szCs w:val="40"/>
          <w:rtl/>
        </w:rPr>
        <w:t>َّ</w:t>
      </w:r>
      <w:r w:rsidRPr="00D81085">
        <w:rPr>
          <w:sz w:val="40"/>
          <w:szCs w:val="40"/>
          <w:rtl/>
        </w:rPr>
        <w:t xml:space="preserve"> الأصل أن</w:t>
      </w:r>
      <w:r w:rsidR="00A30AAA" w:rsidRPr="00D81085">
        <w:rPr>
          <w:sz w:val="40"/>
          <w:szCs w:val="40"/>
          <w:rtl/>
        </w:rPr>
        <w:t>َّ</w:t>
      </w:r>
      <w:r w:rsidRPr="00D81085">
        <w:rPr>
          <w:sz w:val="40"/>
          <w:szCs w:val="40"/>
          <w:rtl/>
        </w:rPr>
        <w:t xml:space="preserve"> مَن خرج من المسجد بعد الأذان فإنه يوشك أن تفوته الصَّلاة وتفوته الجماعة فيفوت عليه الأجر العظيم.</w:t>
      </w:r>
    </w:p>
    <w:p w14:paraId="55D074CD" w14:textId="77777777" w:rsidR="00D113EF" w:rsidRPr="00D81085" w:rsidRDefault="00D113EF" w:rsidP="000E056C">
      <w:pPr>
        <w:spacing w:after="120"/>
        <w:ind w:firstLine="397"/>
        <w:rPr>
          <w:sz w:val="40"/>
          <w:szCs w:val="40"/>
          <w:rtl/>
        </w:rPr>
      </w:pPr>
      <w:r w:rsidRPr="00D81085">
        <w:rPr>
          <w:sz w:val="40"/>
          <w:szCs w:val="40"/>
          <w:rtl/>
        </w:rPr>
        <w:t xml:space="preserve">{قال -رَحِمَهُ اللهُ: </w:t>
      </w:r>
      <w:r w:rsidRPr="00D81085">
        <w:rPr>
          <w:color w:val="0000CC"/>
          <w:sz w:val="40"/>
          <w:szCs w:val="40"/>
          <w:rtl/>
        </w:rPr>
        <w:t>(وَحَرُمَ خُرُوجٌ مِنْ مَسْجِدٍ بَعْدَهُ بِلَا عُذْرٍ أَوْ نِيَّةِ رُجُوعٍ)</w:t>
      </w:r>
      <w:r w:rsidRPr="00D81085">
        <w:rPr>
          <w:sz w:val="40"/>
          <w:szCs w:val="40"/>
          <w:rtl/>
        </w:rPr>
        <w:t>}.</w:t>
      </w:r>
    </w:p>
    <w:p w14:paraId="391DB5F0" w14:textId="77777777" w:rsidR="00D113EF" w:rsidRPr="00D81085" w:rsidRDefault="00D113EF" w:rsidP="000E056C">
      <w:pPr>
        <w:spacing w:after="120"/>
        <w:ind w:firstLine="397"/>
        <w:rPr>
          <w:sz w:val="40"/>
          <w:szCs w:val="40"/>
          <w:rtl/>
        </w:rPr>
      </w:pPr>
      <w:r w:rsidRPr="00D81085">
        <w:rPr>
          <w:color w:val="0000CC"/>
          <w:sz w:val="40"/>
          <w:szCs w:val="40"/>
          <w:rtl/>
        </w:rPr>
        <w:t>(بلا عذر)</w:t>
      </w:r>
      <w:r w:rsidRPr="00D81085">
        <w:rPr>
          <w:sz w:val="40"/>
          <w:szCs w:val="40"/>
          <w:rtl/>
        </w:rPr>
        <w:t xml:space="preserve"> كما قلنا، أما إذا كان له عذر مثل الأشياء التي ذكرناها فلا بأس.</w:t>
      </w:r>
    </w:p>
    <w:p w14:paraId="43D98D62" w14:textId="542B912A" w:rsidR="00D113EF" w:rsidRPr="00D81085" w:rsidRDefault="00D113EF" w:rsidP="000E056C">
      <w:pPr>
        <w:spacing w:after="120"/>
        <w:ind w:firstLine="397"/>
        <w:rPr>
          <w:sz w:val="40"/>
          <w:szCs w:val="40"/>
          <w:rtl/>
        </w:rPr>
      </w:pPr>
      <w:r w:rsidRPr="00D81085">
        <w:rPr>
          <w:sz w:val="40"/>
          <w:szCs w:val="40"/>
          <w:rtl/>
        </w:rPr>
        <w:t xml:space="preserve">قوله: </w:t>
      </w:r>
      <w:r w:rsidRPr="00D81085">
        <w:rPr>
          <w:color w:val="0000CC"/>
          <w:sz w:val="40"/>
          <w:szCs w:val="40"/>
          <w:rtl/>
        </w:rPr>
        <w:t>(أَوْ نِيَّةِ رُجُوعٍ)</w:t>
      </w:r>
      <w:r w:rsidRPr="00D81085">
        <w:rPr>
          <w:sz w:val="40"/>
          <w:szCs w:val="40"/>
          <w:rtl/>
        </w:rPr>
        <w:t>، كأن يخرج إلى نحو صلاة، أو لكونه تعب، وإم</w:t>
      </w:r>
      <w:r w:rsidR="001B175E" w:rsidRPr="00D81085">
        <w:rPr>
          <w:sz w:val="40"/>
          <w:szCs w:val="40"/>
          <w:rtl/>
        </w:rPr>
        <w:t>َّ</w:t>
      </w:r>
      <w:r w:rsidRPr="00D81085">
        <w:rPr>
          <w:sz w:val="40"/>
          <w:szCs w:val="40"/>
          <w:rtl/>
        </w:rPr>
        <w:t>ا لحضور مجلس علم طويل أو لنحو ذلك من الأمور؛ فأراد أن يكون أكثر حضورًا إقبالًا على صلاته فلا بأس، أم</w:t>
      </w:r>
      <w:r w:rsidR="001B175E" w:rsidRPr="00D81085">
        <w:rPr>
          <w:sz w:val="40"/>
          <w:szCs w:val="40"/>
          <w:rtl/>
        </w:rPr>
        <w:t>َّ</w:t>
      </w:r>
      <w:r w:rsidRPr="00D81085">
        <w:rPr>
          <w:sz w:val="40"/>
          <w:szCs w:val="40"/>
          <w:rtl/>
        </w:rPr>
        <w:t xml:space="preserve">ا أن يخرج بعد الأذان فمما تتأكد به الحرمة لتأكُّد الصَّلاة في حقه، </w:t>
      </w:r>
      <w:r w:rsidRPr="00D81085">
        <w:rPr>
          <w:caps/>
          <w:sz w:val="40"/>
          <w:szCs w:val="40"/>
          <w:rtl/>
        </w:rPr>
        <w:t>ول</w:t>
      </w:r>
      <w:r w:rsidR="001B175E" w:rsidRPr="00D81085">
        <w:rPr>
          <w:caps/>
          <w:sz w:val="40"/>
          <w:szCs w:val="40"/>
          <w:rtl/>
        </w:rPr>
        <w:t>َ</w:t>
      </w:r>
      <w:r w:rsidRPr="00D81085">
        <w:rPr>
          <w:caps/>
          <w:sz w:val="40"/>
          <w:szCs w:val="40"/>
          <w:rtl/>
        </w:rPr>
        <w:t>م</w:t>
      </w:r>
      <w:r w:rsidR="001B175E" w:rsidRPr="00D81085">
        <w:rPr>
          <w:caps/>
          <w:sz w:val="40"/>
          <w:szCs w:val="40"/>
          <w:rtl/>
        </w:rPr>
        <w:t>ِ</w:t>
      </w:r>
      <w:r w:rsidRPr="00D81085">
        <w:rPr>
          <w:caps/>
          <w:sz w:val="40"/>
          <w:szCs w:val="40"/>
          <w:rtl/>
        </w:rPr>
        <w:t>ا</w:t>
      </w:r>
      <w:r w:rsidRPr="00D81085">
        <w:rPr>
          <w:sz w:val="40"/>
          <w:szCs w:val="40"/>
          <w:rtl/>
        </w:rPr>
        <w:t xml:space="preserve"> جاء في الأثر عن النبي -عَلَيْهِ الصَّلَاةُ وَالسَّلَامُ.</w:t>
      </w:r>
    </w:p>
    <w:p w14:paraId="0C11B03D" w14:textId="67007428" w:rsidR="00D113EF" w:rsidRPr="00D81085" w:rsidRDefault="00D113EF" w:rsidP="000E056C">
      <w:pPr>
        <w:spacing w:after="120"/>
        <w:ind w:firstLine="397"/>
        <w:rPr>
          <w:sz w:val="40"/>
          <w:szCs w:val="40"/>
          <w:rtl/>
        </w:rPr>
      </w:pPr>
      <w:r w:rsidRPr="00D81085">
        <w:rPr>
          <w:sz w:val="40"/>
          <w:szCs w:val="40"/>
          <w:rtl/>
        </w:rPr>
        <w:lastRenderedPageBreak/>
        <w:t xml:space="preserve">{أحسن الله إليكم </w:t>
      </w:r>
      <w:r w:rsidR="00E91E6B" w:rsidRPr="00D81085">
        <w:rPr>
          <w:sz w:val="40"/>
          <w:szCs w:val="40"/>
          <w:rtl/>
        </w:rPr>
        <w:t xml:space="preserve">نستأذنكم في </w:t>
      </w:r>
      <w:r w:rsidRPr="00D81085">
        <w:rPr>
          <w:sz w:val="40"/>
          <w:szCs w:val="40"/>
          <w:rtl/>
        </w:rPr>
        <w:t>استكمال ما بقي في مجلس قادم}.</w:t>
      </w:r>
    </w:p>
    <w:p w14:paraId="1DA2BA27" w14:textId="77777777" w:rsidR="00D113EF" w:rsidRPr="00D81085" w:rsidRDefault="00D113EF" w:rsidP="000E056C">
      <w:pPr>
        <w:spacing w:after="120"/>
        <w:ind w:firstLine="397"/>
        <w:rPr>
          <w:sz w:val="40"/>
          <w:szCs w:val="40"/>
          <w:rtl/>
        </w:rPr>
      </w:pPr>
      <w:r w:rsidRPr="00D81085">
        <w:rPr>
          <w:sz w:val="40"/>
          <w:szCs w:val="40"/>
          <w:rtl/>
        </w:rPr>
        <w:t>لعل ما أخذناه فيه كفاية، وإن كنا نتأمل أن نكون أسرع في إلقاء المسائل والتعليق عليها، حتى نأتي على القصد المقدَّر لنا في هذا الفصل، أسأل الله الإعانة، أسأل الله لنا ولكم التوفيق والسداد، وآخر دعوانا أن الحمد لله رب العالمين، صلى الله وسلم وبارك على النبي الأمين.</w:t>
      </w:r>
    </w:p>
    <w:p w14:paraId="70F5AE00" w14:textId="06CC212B" w:rsidR="006B579F" w:rsidRPr="00D81085" w:rsidRDefault="00D113EF" w:rsidP="000E056C">
      <w:pPr>
        <w:spacing w:after="120"/>
        <w:ind w:firstLine="397"/>
        <w:rPr>
          <w:sz w:val="40"/>
          <w:szCs w:val="40"/>
        </w:rPr>
      </w:pPr>
      <w:r w:rsidRPr="00D81085">
        <w:rPr>
          <w:sz w:val="40"/>
          <w:szCs w:val="40"/>
          <w:rtl/>
        </w:rPr>
        <w:t>{بارك الله فيك ونفع بكم وبعلمكم الإسلام والمسلمين، نستأذنكم في استكمال فيما بقي في مجالس أخر، إلى ذلكم الحين نستودعكم الله، والسلام عليكم ورحمة الله وبركاته}.</w:t>
      </w:r>
    </w:p>
    <w:sectPr w:rsidR="006B579F" w:rsidRPr="00D81085" w:rsidSect="00066957">
      <w:headerReference w:type="default" r:id="rId6"/>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9BB0A" w14:textId="77777777" w:rsidR="00D05139" w:rsidRDefault="00D05139" w:rsidP="00066957">
      <w:r>
        <w:separator/>
      </w:r>
    </w:p>
  </w:endnote>
  <w:endnote w:type="continuationSeparator" w:id="0">
    <w:p w14:paraId="414CDC68" w14:textId="77777777" w:rsidR="00D05139" w:rsidRDefault="00D05139" w:rsidP="0006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E4A279EA-E864-4A8C-957A-A453F5E5F2A7}"/>
    <w:embedBold r:id="rId2" w:fontKey="{33765625-0128-44B1-9E94-A8D7A9796474}"/>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28D2F0F0-5F25-4CBF-9068-6C7C49C525C5}"/>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12374559"/>
      <w:docPartObj>
        <w:docPartGallery w:val="Page Numbers (Bottom of Page)"/>
        <w:docPartUnique/>
      </w:docPartObj>
    </w:sdtPr>
    <w:sdtEndPr>
      <w:rPr>
        <w:noProof/>
      </w:rPr>
    </w:sdtEndPr>
    <w:sdtContent>
      <w:p w14:paraId="2A7120EC" w14:textId="59FE22B0" w:rsidR="00A02990" w:rsidRDefault="00A02990">
        <w:pPr>
          <w:pStyle w:val="a4"/>
          <w:jc w:val="center"/>
        </w:pPr>
        <w:r>
          <w:fldChar w:fldCharType="begin"/>
        </w:r>
        <w:r>
          <w:instrText xml:space="preserve"> PAGE   \* MERGEFORMAT </w:instrText>
        </w:r>
        <w:r>
          <w:fldChar w:fldCharType="separate"/>
        </w:r>
        <w:r w:rsidR="00D81085">
          <w:rPr>
            <w:noProof/>
            <w:rtl/>
          </w:rPr>
          <w:t>20</w:t>
        </w:r>
        <w:r>
          <w:rPr>
            <w:noProof/>
          </w:rPr>
          <w:fldChar w:fldCharType="end"/>
        </w:r>
      </w:p>
    </w:sdtContent>
  </w:sdt>
  <w:p w14:paraId="0D3EEB5B" w14:textId="77777777" w:rsidR="00A02990" w:rsidRDefault="00A029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9D19D" w14:textId="77777777" w:rsidR="00D05139" w:rsidRDefault="00D05139" w:rsidP="00066957">
      <w:r>
        <w:separator/>
      </w:r>
    </w:p>
  </w:footnote>
  <w:footnote w:type="continuationSeparator" w:id="0">
    <w:p w14:paraId="0D06DFAC" w14:textId="77777777" w:rsidR="00D05139" w:rsidRDefault="00D05139" w:rsidP="00066957">
      <w:r>
        <w:continuationSeparator/>
      </w:r>
    </w:p>
  </w:footnote>
  <w:footnote w:id="1">
    <w:p w14:paraId="4F031EAE" w14:textId="51CDA25B" w:rsidR="00A02990" w:rsidRDefault="00A02990">
      <w:pPr>
        <w:pStyle w:val="a6"/>
        <w:rPr>
          <w:lang w:bidi="ar-EG"/>
        </w:rPr>
      </w:pPr>
      <w:r>
        <w:rPr>
          <w:rStyle w:val="a7"/>
        </w:rPr>
        <w:footnoteRef/>
      </w:r>
      <w:r>
        <w:rPr>
          <w:rtl/>
        </w:rPr>
        <w:t xml:space="preserve"> </w:t>
      </w:r>
      <w:r>
        <w:rPr>
          <w:rFonts w:hint="cs"/>
          <w:rtl/>
          <w:lang w:bidi="ar-EG"/>
        </w:rPr>
        <w:t>رواه أبو داود وصححه الألباني.</w:t>
      </w:r>
    </w:p>
  </w:footnote>
  <w:footnote w:id="2">
    <w:p w14:paraId="602C98B9" w14:textId="182F4A2F" w:rsidR="00A02990" w:rsidRDefault="00A02990">
      <w:pPr>
        <w:pStyle w:val="a6"/>
        <w:rPr>
          <w:lang w:bidi="ar-EG"/>
        </w:rPr>
      </w:pPr>
      <w:r>
        <w:rPr>
          <w:rStyle w:val="a7"/>
        </w:rPr>
        <w:footnoteRef/>
      </w:r>
      <w:r>
        <w:rPr>
          <w:rtl/>
        </w:rPr>
        <w:t xml:space="preserve"> </w:t>
      </w:r>
      <w:r>
        <w:rPr>
          <w:rFonts w:hint="cs"/>
          <w:rtl/>
          <w:lang w:bidi="ar-EG"/>
        </w:rPr>
        <w:t>متفق عليه.</w:t>
      </w:r>
    </w:p>
  </w:footnote>
  <w:footnote w:id="3">
    <w:p w14:paraId="33244F83" w14:textId="495E67BD" w:rsidR="00A02990" w:rsidRDefault="00A02990">
      <w:pPr>
        <w:pStyle w:val="a6"/>
        <w:rPr>
          <w:lang w:bidi="ar-EG"/>
        </w:rPr>
      </w:pPr>
      <w:r>
        <w:rPr>
          <w:rStyle w:val="a7"/>
        </w:rPr>
        <w:footnoteRef/>
      </w:r>
      <w:r>
        <w:rPr>
          <w:rtl/>
        </w:rPr>
        <w:t xml:space="preserve"> </w:t>
      </w:r>
      <w:r>
        <w:rPr>
          <w:rFonts w:hint="cs"/>
          <w:rtl/>
          <w:lang w:bidi="ar-EG"/>
        </w:rPr>
        <w:t>رواه مسلم.</w:t>
      </w:r>
    </w:p>
  </w:footnote>
  <w:footnote w:id="4">
    <w:p w14:paraId="2F8B8DCF" w14:textId="02ABCE6E" w:rsidR="00A02990" w:rsidRDefault="00A02990">
      <w:pPr>
        <w:pStyle w:val="a6"/>
        <w:rPr>
          <w:lang w:bidi="ar-EG"/>
        </w:rPr>
      </w:pPr>
      <w:r>
        <w:rPr>
          <w:rStyle w:val="a7"/>
        </w:rPr>
        <w:footnoteRef/>
      </w:r>
      <w:r>
        <w:rPr>
          <w:rtl/>
        </w:rPr>
        <w:t xml:space="preserve"> </w:t>
      </w:r>
      <w:r w:rsidRPr="00645A70">
        <w:rPr>
          <w:rtl/>
        </w:rPr>
        <w:t>أخرجه مسلم (382)</w:t>
      </w:r>
      <w:r>
        <w:rPr>
          <w:rFonts w:hint="cs"/>
          <w:rtl/>
        </w:rPr>
        <w:t>.</w:t>
      </w:r>
    </w:p>
  </w:footnote>
  <w:footnote w:id="5">
    <w:p w14:paraId="029D71D6" w14:textId="3C10FA3E" w:rsidR="00A02990" w:rsidRDefault="00A02990">
      <w:pPr>
        <w:pStyle w:val="a6"/>
        <w:rPr>
          <w:lang w:bidi="ar-EG"/>
        </w:rPr>
      </w:pPr>
      <w:r>
        <w:rPr>
          <w:rStyle w:val="a7"/>
        </w:rPr>
        <w:footnoteRef/>
      </w:r>
      <w:r>
        <w:rPr>
          <w:rtl/>
        </w:rPr>
        <w:t xml:space="preserve"> </w:t>
      </w:r>
      <w:r w:rsidRPr="00873621">
        <w:rPr>
          <w:rtl/>
        </w:rPr>
        <w:t>وروى أحمد وَأَبُو دَاوُد</w:t>
      </w:r>
    </w:p>
  </w:footnote>
  <w:footnote w:id="6">
    <w:p w14:paraId="264B2658" w14:textId="56A2A8A4" w:rsidR="00A02990" w:rsidRDefault="00A02990">
      <w:pPr>
        <w:pStyle w:val="a6"/>
        <w:rPr>
          <w:lang w:bidi="ar-EG"/>
        </w:rPr>
      </w:pPr>
      <w:r>
        <w:rPr>
          <w:rStyle w:val="a7"/>
        </w:rPr>
        <w:footnoteRef/>
      </w:r>
      <w:r>
        <w:rPr>
          <w:rtl/>
        </w:rPr>
        <w:t xml:space="preserve"> </w:t>
      </w:r>
      <w:r w:rsidRPr="00873621">
        <w:rPr>
          <w:rtl/>
        </w:rPr>
        <w:t>أخرجه أحمد 4/21 (16379)، و"أبو داود"531، و"النَّسائي"2/23 وهو حديث صحيح على شرط الإمام مسلم</w:t>
      </w:r>
      <w:r>
        <w:rPr>
          <w:rFonts w:hint="cs"/>
          <w:rtl/>
        </w:rPr>
        <w:t>.</w:t>
      </w:r>
    </w:p>
  </w:footnote>
  <w:footnote w:id="7">
    <w:p w14:paraId="37B0BBCD" w14:textId="4FC6F84B" w:rsidR="00A02990" w:rsidRDefault="00A02990">
      <w:pPr>
        <w:pStyle w:val="a6"/>
        <w:rPr>
          <w:lang w:bidi="ar-EG"/>
        </w:rPr>
      </w:pPr>
      <w:r>
        <w:rPr>
          <w:rStyle w:val="a7"/>
        </w:rPr>
        <w:footnoteRef/>
      </w:r>
      <w:r>
        <w:rPr>
          <w:rtl/>
        </w:rPr>
        <w:t xml:space="preserve"> </w:t>
      </w:r>
      <w:r>
        <w:rPr>
          <w:rFonts w:hint="cs"/>
          <w:rtl/>
          <w:lang w:bidi="ar-EG"/>
        </w:rPr>
        <w:t>متفق عليه.</w:t>
      </w:r>
    </w:p>
  </w:footnote>
  <w:footnote w:id="8">
    <w:p w14:paraId="475B0B43" w14:textId="537AFD5B" w:rsidR="00A02990" w:rsidRDefault="00A02990">
      <w:pPr>
        <w:pStyle w:val="a6"/>
        <w:rPr>
          <w:lang w:bidi="ar-EG"/>
        </w:rPr>
      </w:pPr>
      <w:r>
        <w:rPr>
          <w:rStyle w:val="a7"/>
        </w:rPr>
        <w:footnoteRef/>
      </w:r>
      <w:r>
        <w:rPr>
          <w:rtl/>
        </w:rPr>
        <w:t xml:space="preserve"> </w:t>
      </w:r>
      <w:r>
        <w:rPr>
          <w:rFonts w:hint="cs"/>
          <w:rtl/>
          <w:lang w:bidi="ar-EG"/>
        </w:rPr>
        <w:t>متفق عليه</w:t>
      </w:r>
    </w:p>
  </w:footnote>
  <w:footnote w:id="9">
    <w:p w14:paraId="34B1C387" w14:textId="674B0AEF" w:rsidR="00A02990" w:rsidRDefault="00A02990">
      <w:pPr>
        <w:pStyle w:val="a6"/>
        <w:rPr>
          <w:lang w:bidi="ar-EG"/>
        </w:rPr>
      </w:pPr>
      <w:r>
        <w:rPr>
          <w:rStyle w:val="a7"/>
        </w:rPr>
        <w:footnoteRef/>
      </w:r>
      <w:r>
        <w:rPr>
          <w:rtl/>
        </w:rPr>
        <w:t xml:space="preserve"> </w:t>
      </w:r>
      <w:r w:rsidRPr="00645A70">
        <w:rPr>
          <w:rtl/>
        </w:rPr>
        <w:t>صححه الشيخ الألباني في صحيح أبي داود (1368)</w:t>
      </w:r>
      <w:r>
        <w:rPr>
          <w:rFonts w:hint="cs"/>
          <w:rtl/>
        </w:rPr>
        <w:t>.</w:t>
      </w:r>
    </w:p>
  </w:footnote>
  <w:footnote w:id="10">
    <w:p w14:paraId="257A523B" w14:textId="67E66508" w:rsidR="00A02990" w:rsidRDefault="00A02990">
      <w:pPr>
        <w:pStyle w:val="a6"/>
        <w:rPr>
          <w:lang w:bidi="ar-EG"/>
        </w:rPr>
      </w:pPr>
      <w:r>
        <w:rPr>
          <w:rStyle w:val="a7"/>
        </w:rPr>
        <w:footnoteRef/>
      </w:r>
      <w:r>
        <w:rPr>
          <w:rtl/>
        </w:rPr>
        <w:t xml:space="preserve"> </w:t>
      </w:r>
      <w:r>
        <w:rPr>
          <w:rFonts w:hint="cs"/>
          <w:rtl/>
          <w:lang w:bidi="ar-EG"/>
        </w:rPr>
        <w:t>رواه البخاري.</w:t>
      </w:r>
    </w:p>
  </w:footnote>
  <w:footnote w:id="11">
    <w:p w14:paraId="03276C43" w14:textId="302729F7" w:rsidR="00A02990" w:rsidRDefault="00A02990">
      <w:pPr>
        <w:pStyle w:val="a6"/>
        <w:rPr>
          <w:lang w:bidi="ar-EG"/>
        </w:rPr>
      </w:pPr>
      <w:r>
        <w:rPr>
          <w:rStyle w:val="a7"/>
        </w:rPr>
        <w:footnoteRef/>
      </w:r>
      <w:r>
        <w:rPr>
          <w:rtl/>
        </w:rPr>
        <w:t xml:space="preserve"> </w:t>
      </w:r>
      <w:r w:rsidRPr="00645A70">
        <w:rPr>
          <w:rtl/>
        </w:rPr>
        <w:t>رو</w:t>
      </w:r>
      <w:r>
        <w:rPr>
          <w:rFonts w:hint="cs"/>
          <w:rtl/>
        </w:rPr>
        <w:t>اه</w:t>
      </w:r>
      <w:r w:rsidRPr="00645A70">
        <w:rPr>
          <w:rtl/>
        </w:rPr>
        <w:t xml:space="preserve"> مسلم (655)</w:t>
      </w:r>
      <w:r>
        <w:rPr>
          <w:rFonts w:hint="cs"/>
          <w:rtl/>
        </w:rPr>
        <w:t>.</w:t>
      </w:r>
    </w:p>
  </w:footnote>
  <w:footnote w:id="12">
    <w:p w14:paraId="421A8C9F" w14:textId="6D1251D4" w:rsidR="00A02990" w:rsidRDefault="00A02990">
      <w:pPr>
        <w:pStyle w:val="a6"/>
        <w:rPr>
          <w:lang w:bidi="ar-EG"/>
        </w:rPr>
      </w:pPr>
      <w:r>
        <w:rPr>
          <w:rStyle w:val="a7"/>
        </w:rPr>
        <w:footnoteRef/>
      </w:r>
      <w:r>
        <w:rPr>
          <w:rtl/>
        </w:rPr>
        <w:t xml:space="preserve"> </w:t>
      </w:r>
      <w:r>
        <w:rPr>
          <w:rFonts w:hint="cs"/>
          <w:rtl/>
          <w:lang w:bidi="ar-EG"/>
        </w:rPr>
        <w:t>رواه مسلم (389).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AFCCB" w14:textId="6BC83D2B" w:rsidR="00A02990" w:rsidRDefault="00A02990" w:rsidP="00066957">
    <w:pPr>
      <w:pStyle w:val="a3"/>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BDF8E75" wp14:editId="3DFF085B">
              <wp:simplePos x="0" y="0"/>
              <wp:positionH relativeFrom="column">
                <wp:posOffset>-914400</wp:posOffset>
              </wp:positionH>
              <wp:positionV relativeFrom="paragraph">
                <wp:posOffset>-225631</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6CD88C" id="Group 159" o:spid="_x0000_s1026" style="position:absolute;margin-left:-1in;margin-top:-17.7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29"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Pr>
        <w:caps/>
        <w:noProof/>
        <w:color w:val="808080" w:themeColor="background1" w:themeShade="80"/>
        <w:sz w:val="20"/>
        <w:szCs w:val="20"/>
      </w:rPr>
      <w:drawing>
        <wp:inline distT="0" distB="0" distL="0" distR="0" wp14:anchorId="3C30DC71" wp14:editId="7440D45E">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DE"/>
    <w:rsid w:val="00066957"/>
    <w:rsid w:val="000E056C"/>
    <w:rsid w:val="00160E50"/>
    <w:rsid w:val="001860CA"/>
    <w:rsid w:val="001A7E09"/>
    <w:rsid w:val="001B0A67"/>
    <w:rsid w:val="001B1548"/>
    <w:rsid w:val="001B175E"/>
    <w:rsid w:val="00203DDE"/>
    <w:rsid w:val="00220675"/>
    <w:rsid w:val="00276E63"/>
    <w:rsid w:val="002A7343"/>
    <w:rsid w:val="002B60C4"/>
    <w:rsid w:val="002F01E2"/>
    <w:rsid w:val="002F0791"/>
    <w:rsid w:val="003002B9"/>
    <w:rsid w:val="003049EF"/>
    <w:rsid w:val="00327893"/>
    <w:rsid w:val="003A1F0F"/>
    <w:rsid w:val="00420778"/>
    <w:rsid w:val="004305AB"/>
    <w:rsid w:val="00480B1F"/>
    <w:rsid w:val="00497FB9"/>
    <w:rsid w:val="00523368"/>
    <w:rsid w:val="0054038D"/>
    <w:rsid w:val="005B7EED"/>
    <w:rsid w:val="00645A70"/>
    <w:rsid w:val="006A2AA6"/>
    <w:rsid w:val="006B579F"/>
    <w:rsid w:val="006C2CBA"/>
    <w:rsid w:val="006D1AA8"/>
    <w:rsid w:val="006D723D"/>
    <w:rsid w:val="006F4FA4"/>
    <w:rsid w:val="006F6B7A"/>
    <w:rsid w:val="008615C6"/>
    <w:rsid w:val="00865FC6"/>
    <w:rsid w:val="00873621"/>
    <w:rsid w:val="00930380"/>
    <w:rsid w:val="009928DC"/>
    <w:rsid w:val="009A75AA"/>
    <w:rsid w:val="009F2D1C"/>
    <w:rsid w:val="00A02990"/>
    <w:rsid w:val="00A30AAA"/>
    <w:rsid w:val="00A85270"/>
    <w:rsid w:val="00AA1E43"/>
    <w:rsid w:val="00B140E1"/>
    <w:rsid w:val="00B62FA6"/>
    <w:rsid w:val="00B82E0D"/>
    <w:rsid w:val="00BC766D"/>
    <w:rsid w:val="00C13BF3"/>
    <w:rsid w:val="00CA26AA"/>
    <w:rsid w:val="00CE26F3"/>
    <w:rsid w:val="00CF4E37"/>
    <w:rsid w:val="00D05139"/>
    <w:rsid w:val="00D113EF"/>
    <w:rsid w:val="00D30200"/>
    <w:rsid w:val="00D81085"/>
    <w:rsid w:val="00E00AB0"/>
    <w:rsid w:val="00E176EA"/>
    <w:rsid w:val="00E77802"/>
    <w:rsid w:val="00E91E6B"/>
    <w:rsid w:val="00F12D81"/>
    <w:rsid w:val="00F53DA4"/>
    <w:rsid w:val="00F7221C"/>
    <w:rsid w:val="00FD4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D1F0E"/>
  <w15:chartTrackingRefBased/>
  <w15:docId w15:val="{1AF4DB7C-4952-435C-95FC-332E3660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6957"/>
    <w:pPr>
      <w:tabs>
        <w:tab w:val="center" w:pos="4153"/>
        <w:tab w:val="right" w:pos="8306"/>
      </w:tabs>
    </w:pPr>
  </w:style>
  <w:style w:type="character" w:customStyle="1" w:styleId="Char">
    <w:name w:val="رأس الصفحة Char"/>
    <w:basedOn w:val="a0"/>
    <w:link w:val="a3"/>
    <w:uiPriority w:val="99"/>
    <w:rsid w:val="00066957"/>
  </w:style>
  <w:style w:type="paragraph" w:styleId="a4">
    <w:name w:val="footer"/>
    <w:basedOn w:val="a"/>
    <w:link w:val="Char0"/>
    <w:uiPriority w:val="99"/>
    <w:unhideWhenUsed/>
    <w:rsid w:val="00066957"/>
    <w:pPr>
      <w:tabs>
        <w:tab w:val="center" w:pos="4153"/>
        <w:tab w:val="right" w:pos="8306"/>
      </w:tabs>
    </w:pPr>
  </w:style>
  <w:style w:type="character" w:customStyle="1" w:styleId="Char0">
    <w:name w:val="تذييل الصفحة Char"/>
    <w:basedOn w:val="a0"/>
    <w:link w:val="a4"/>
    <w:uiPriority w:val="99"/>
    <w:rsid w:val="00066957"/>
  </w:style>
  <w:style w:type="paragraph" w:styleId="a5">
    <w:name w:val="Title"/>
    <w:basedOn w:val="a"/>
    <w:next w:val="a"/>
    <w:link w:val="Char1"/>
    <w:uiPriority w:val="10"/>
    <w:qFormat/>
    <w:rsid w:val="00066957"/>
    <w:pPr>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5"/>
    <w:uiPriority w:val="10"/>
    <w:rsid w:val="00066957"/>
    <w:rPr>
      <w:rFonts w:asciiTheme="majorHAnsi" w:eastAsiaTheme="majorEastAsia" w:hAnsiTheme="majorHAnsi" w:cstheme="majorBidi"/>
      <w:spacing w:val="-10"/>
      <w:kern w:val="28"/>
      <w:sz w:val="56"/>
      <w:szCs w:val="56"/>
    </w:rPr>
  </w:style>
  <w:style w:type="paragraph" w:styleId="a6">
    <w:name w:val="footnote text"/>
    <w:basedOn w:val="a"/>
    <w:link w:val="Char2"/>
    <w:uiPriority w:val="99"/>
    <w:semiHidden/>
    <w:unhideWhenUsed/>
    <w:rsid w:val="00E77802"/>
    <w:rPr>
      <w:sz w:val="20"/>
      <w:szCs w:val="20"/>
    </w:rPr>
  </w:style>
  <w:style w:type="character" w:customStyle="1" w:styleId="Char2">
    <w:name w:val="نص حاشية سفلية Char"/>
    <w:basedOn w:val="a0"/>
    <w:link w:val="a6"/>
    <w:uiPriority w:val="99"/>
    <w:semiHidden/>
    <w:rsid w:val="00E77802"/>
    <w:rPr>
      <w:sz w:val="20"/>
      <w:szCs w:val="20"/>
    </w:rPr>
  </w:style>
  <w:style w:type="character" w:styleId="a7">
    <w:name w:val="footnote reference"/>
    <w:basedOn w:val="a0"/>
    <w:uiPriority w:val="99"/>
    <w:semiHidden/>
    <w:unhideWhenUsed/>
    <w:rsid w:val="00E778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5CB02C0D-8E8D-41C5-AC96-222E7EE5F0D0}"/>
</file>

<file path=customXml/itemProps2.xml><?xml version="1.0" encoding="utf-8"?>
<ds:datastoreItem xmlns:ds="http://schemas.openxmlformats.org/officeDocument/2006/customXml" ds:itemID="{15EC76A7-9EE9-43E5-B685-CB358B53767B}"/>
</file>

<file path=customXml/itemProps3.xml><?xml version="1.0" encoding="utf-8"?>
<ds:datastoreItem xmlns:ds="http://schemas.openxmlformats.org/officeDocument/2006/customXml" ds:itemID="{E289866E-94D6-4CF4-9C6D-060E8482E3C7}"/>
</file>

<file path=docProps/app.xml><?xml version="1.0" encoding="utf-8"?>
<Properties xmlns="http://schemas.openxmlformats.org/officeDocument/2006/extended-properties" xmlns:vt="http://schemas.openxmlformats.org/officeDocument/2006/docPropsVTypes">
  <Template>Normal</Template>
  <TotalTime>7</TotalTime>
  <Pages>1</Pages>
  <Words>4407</Words>
  <Characters>25125</Characters>
  <Application>Microsoft Office Word</Application>
  <DocSecurity>0</DocSecurity>
  <Lines>209</Lines>
  <Paragraphs>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2025-01-07T20:32:00Z</dcterms:created>
  <dcterms:modified xsi:type="dcterms:W3CDTF">2025-08-31T15:06:00Z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