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D6106" w14:textId="77777777" w:rsidR="00C9005B" w:rsidRPr="0071060F" w:rsidRDefault="00C9005B" w:rsidP="00C9005B">
      <w:pPr>
        <w:jc w:val="center"/>
        <w:rPr>
          <w:b/>
          <w:bCs/>
          <w:color w:val="FF0000"/>
          <w:sz w:val="44"/>
          <w:szCs w:val="44"/>
          <w:rtl/>
        </w:rPr>
      </w:pPr>
      <w:r w:rsidRPr="0071060F">
        <w:rPr>
          <w:b/>
          <w:bCs/>
          <w:color w:val="FF0000"/>
          <w:sz w:val="44"/>
          <w:szCs w:val="44"/>
          <w:rtl/>
        </w:rPr>
        <w:t>تفسير الفاتحة وقصار المفصل</w:t>
      </w:r>
    </w:p>
    <w:p w14:paraId="267FEEA2" w14:textId="5BE22E65" w:rsidR="00C9005B" w:rsidRPr="0071060F" w:rsidRDefault="00C9005B" w:rsidP="00C9005B">
      <w:pPr>
        <w:jc w:val="center"/>
        <w:rPr>
          <w:b/>
          <w:bCs/>
          <w:color w:val="0000CC"/>
          <w:sz w:val="44"/>
          <w:szCs w:val="44"/>
          <w:rtl/>
        </w:rPr>
      </w:pPr>
      <w:r w:rsidRPr="0071060F">
        <w:rPr>
          <w:rFonts w:hint="cs"/>
          <w:b/>
          <w:bCs/>
          <w:color w:val="0000CC"/>
          <w:sz w:val="44"/>
          <w:szCs w:val="44"/>
          <w:rtl/>
        </w:rPr>
        <w:t>الدرس الخامس</w:t>
      </w:r>
    </w:p>
    <w:p w14:paraId="14F29352" w14:textId="77777777" w:rsidR="00C9005B" w:rsidRPr="0071060F" w:rsidRDefault="00C9005B" w:rsidP="00C9005B">
      <w:pPr>
        <w:jc w:val="right"/>
        <w:rPr>
          <w:b/>
          <w:bCs/>
          <w:color w:val="006600"/>
          <w:sz w:val="32"/>
          <w:szCs w:val="32"/>
          <w:rtl/>
        </w:rPr>
      </w:pPr>
      <w:r w:rsidRPr="0071060F">
        <w:rPr>
          <w:b/>
          <w:bCs/>
          <w:color w:val="006600"/>
          <w:sz w:val="32"/>
          <w:szCs w:val="32"/>
          <w:rtl/>
        </w:rPr>
        <w:t>فضيلة الشيخ</w:t>
      </w:r>
      <w:r w:rsidRPr="0071060F">
        <w:rPr>
          <w:rFonts w:hint="cs"/>
          <w:b/>
          <w:bCs/>
          <w:color w:val="006600"/>
          <w:sz w:val="32"/>
          <w:szCs w:val="32"/>
          <w:rtl/>
        </w:rPr>
        <w:t>/</w:t>
      </w:r>
      <w:r w:rsidRPr="0071060F">
        <w:rPr>
          <w:b/>
          <w:bCs/>
          <w:color w:val="006600"/>
          <w:sz w:val="32"/>
          <w:szCs w:val="32"/>
          <w:rtl/>
        </w:rPr>
        <w:t xml:space="preserve"> محمد بن عبد</w:t>
      </w:r>
      <w:r w:rsidRPr="0071060F">
        <w:rPr>
          <w:rFonts w:hint="cs"/>
          <w:b/>
          <w:bCs/>
          <w:color w:val="006600"/>
          <w:sz w:val="32"/>
          <w:szCs w:val="32"/>
          <w:rtl/>
        </w:rPr>
        <w:t xml:space="preserve"> </w:t>
      </w:r>
      <w:r w:rsidRPr="0071060F">
        <w:rPr>
          <w:b/>
          <w:bCs/>
          <w:color w:val="006600"/>
          <w:sz w:val="32"/>
          <w:szCs w:val="32"/>
          <w:rtl/>
        </w:rPr>
        <w:t xml:space="preserve">الله المعيوف </w:t>
      </w:r>
    </w:p>
    <w:p w14:paraId="390A7BCB" w14:textId="77777777" w:rsidR="00C9005B" w:rsidRPr="0071060F" w:rsidRDefault="00C9005B" w:rsidP="00C9005B">
      <w:pPr>
        <w:rPr>
          <w:rtl/>
        </w:rPr>
      </w:pPr>
    </w:p>
    <w:p w14:paraId="055DC3EE" w14:textId="369B4003" w:rsidR="005F6FE5" w:rsidRPr="0071060F" w:rsidRDefault="00C9005B" w:rsidP="005F6FE5">
      <w:pPr>
        <w:rPr>
          <w:rtl/>
        </w:rPr>
      </w:pPr>
      <w:r w:rsidRPr="0071060F">
        <w:rPr>
          <w:rFonts w:hint="cs"/>
          <w:rtl/>
        </w:rPr>
        <w:t>{</w:t>
      </w:r>
      <w:r w:rsidR="005F6FE5" w:rsidRPr="0071060F">
        <w:rPr>
          <w:rtl/>
        </w:rPr>
        <w:t>السلام عليكم ورحمة الله وبركاته.</w:t>
      </w:r>
    </w:p>
    <w:p w14:paraId="6D6B28C7" w14:textId="77777777" w:rsidR="00C9005B" w:rsidRPr="0071060F" w:rsidRDefault="005F6FE5" w:rsidP="005F6FE5">
      <w:pPr>
        <w:rPr>
          <w:rtl/>
        </w:rPr>
      </w:pPr>
      <w:r w:rsidRPr="0071060F">
        <w:rPr>
          <w:rtl/>
        </w:rPr>
        <w:t>الحمد لله وكفى</w:t>
      </w:r>
      <w:r w:rsidR="00C9005B" w:rsidRPr="0071060F">
        <w:rPr>
          <w:rFonts w:hint="cs"/>
          <w:rtl/>
        </w:rPr>
        <w:t>،</w:t>
      </w:r>
      <w:r w:rsidRPr="0071060F">
        <w:rPr>
          <w:rtl/>
        </w:rPr>
        <w:t xml:space="preserve"> وصلاة وسلام</w:t>
      </w:r>
      <w:r w:rsidR="00C9005B" w:rsidRPr="0071060F">
        <w:rPr>
          <w:rFonts w:hint="cs"/>
          <w:rtl/>
        </w:rPr>
        <w:t>ا</w:t>
      </w:r>
      <w:r w:rsidRPr="0071060F">
        <w:rPr>
          <w:rtl/>
        </w:rPr>
        <w:t xml:space="preserve"> على النبي المجتبى</w:t>
      </w:r>
      <w:r w:rsidR="00C9005B" w:rsidRPr="0071060F">
        <w:rPr>
          <w:rFonts w:hint="cs"/>
          <w:rtl/>
        </w:rPr>
        <w:t>،</w:t>
      </w:r>
      <w:r w:rsidRPr="0071060F">
        <w:rPr>
          <w:rtl/>
        </w:rPr>
        <w:t xml:space="preserve"> وعلى آله وصحبه أجمعين. حياكم الله مشاهدينا الكرام</w:t>
      </w:r>
      <w:r w:rsidR="00C9005B" w:rsidRPr="0071060F">
        <w:rPr>
          <w:rFonts w:hint="cs"/>
          <w:rtl/>
        </w:rPr>
        <w:t>،</w:t>
      </w:r>
      <w:r w:rsidRPr="0071060F">
        <w:rPr>
          <w:rtl/>
        </w:rPr>
        <w:t xml:space="preserve"> في حلقة جديدة من برنامج </w:t>
      </w:r>
      <w:r w:rsidR="00C9005B" w:rsidRPr="0071060F">
        <w:rPr>
          <w:rFonts w:hint="cs"/>
          <w:color w:val="0000CC"/>
          <w:rtl/>
        </w:rPr>
        <w:t>(</w:t>
      </w:r>
      <w:r w:rsidRPr="0071060F">
        <w:rPr>
          <w:color w:val="0000CC"/>
          <w:rtl/>
        </w:rPr>
        <w:t>جادة المتعلم</w:t>
      </w:r>
      <w:r w:rsidR="00C9005B" w:rsidRPr="0071060F">
        <w:rPr>
          <w:rFonts w:hint="cs"/>
          <w:color w:val="0000CC"/>
          <w:rtl/>
        </w:rPr>
        <w:t>)</w:t>
      </w:r>
      <w:r w:rsidRPr="0071060F">
        <w:rPr>
          <w:rtl/>
        </w:rPr>
        <w:t xml:space="preserve"> </w:t>
      </w:r>
      <w:proofErr w:type="spellStart"/>
      <w:r w:rsidRPr="0071060F">
        <w:rPr>
          <w:rtl/>
        </w:rPr>
        <w:t>نصطحبكم</w:t>
      </w:r>
      <w:proofErr w:type="spellEnd"/>
      <w:r w:rsidRPr="0071060F">
        <w:rPr>
          <w:rtl/>
        </w:rPr>
        <w:t xml:space="preserve"> في هذه الحلقات في تفسير قصار المفصل</w:t>
      </w:r>
      <w:r w:rsidR="00C9005B" w:rsidRPr="0071060F">
        <w:rPr>
          <w:rFonts w:hint="cs"/>
          <w:rtl/>
        </w:rPr>
        <w:t>،</w:t>
      </w:r>
      <w:r w:rsidRPr="0071060F">
        <w:rPr>
          <w:rtl/>
        </w:rPr>
        <w:t xml:space="preserve"> يشرحه ويفسره لنا فضيلة الشيخ/ محمد المعيوف</w:t>
      </w:r>
      <w:r w:rsidR="00C9005B" w:rsidRPr="0071060F">
        <w:rPr>
          <w:rFonts w:hint="cs"/>
          <w:rtl/>
        </w:rPr>
        <w:t>.</w:t>
      </w:r>
    </w:p>
    <w:p w14:paraId="7932238D" w14:textId="23BAB76F" w:rsidR="005F6FE5" w:rsidRPr="0071060F" w:rsidRDefault="005F6FE5" w:rsidP="005F6FE5">
      <w:pPr>
        <w:rPr>
          <w:rtl/>
        </w:rPr>
      </w:pPr>
      <w:r w:rsidRPr="0071060F">
        <w:rPr>
          <w:rtl/>
        </w:rPr>
        <w:t>حياكم الله فضيلة الشيخ</w:t>
      </w:r>
      <w:r w:rsidR="00C9005B" w:rsidRPr="0071060F">
        <w:rPr>
          <w:rFonts w:hint="cs"/>
          <w:rtl/>
        </w:rPr>
        <w:t>}</w:t>
      </w:r>
      <w:r w:rsidRPr="0071060F">
        <w:rPr>
          <w:rtl/>
        </w:rPr>
        <w:t>.</w:t>
      </w:r>
    </w:p>
    <w:p w14:paraId="138ACADE" w14:textId="2E31DDC0" w:rsidR="005F6FE5" w:rsidRPr="0071060F" w:rsidRDefault="005F6FE5" w:rsidP="005F6FE5">
      <w:pPr>
        <w:rPr>
          <w:rtl/>
        </w:rPr>
      </w:pPr>
      <w:r w:rsidRPr="0071060F">
        <w:rPr>
          <w:rtl/>
        </w:rPr>
        <w:t>يا مرحبا يا شيخ محمد</w:t>
      </w:r>
      <w:r w:rsidR="00C9005B" w:rsidRPr="0071060F">
        <w:rPr>
          <w:rFonts w:hint="cs"/>
          <w:rtl/>
        </w:rPr>
        <w:t>،</w:t>
      </w:r>
      <w:r w:rsidRPr="0071060F">
        <w:rPr>
          <w:rtl/>
        </w:rPr>
        <w:t xml:space="preserve"> حياك الله</w:t>
      </w:r>
      <w:r w:rsidR="00C9005B" w:rsidRPr="0071060F">
        <w:rPr>
          <w:rFonts w:hint="cs"/>
          <w:rtl/>
        </w:rPr>
        <w:t>،</w:t>
      </w:r>
      <w:r w:rsidRPr="0071060F">
        <w:rPr>
          <w:rtl/>
        </w:rPr>
        <w:t xml:space="preserve"> أهلا وسهلا بك وبالإخوة جميعًا.</w:t>
      </w:r>
    </w:p>
    <w:p w14:paraId="4E9556D4" w14:textId="6296B789" w:rsidR="005F6FE5" w:rsidRPr="0071060F" w:rsidRDefault="00C9005B" w:rsidP="005F6FE5">
      <w:pPr>
        <w:rPr>
          <w:rtl/>
        </w:rPr>
      </w:pPr>
      <w:r w:rsidRPr="0071060F">
        <w:rPr>
          <w:rFonts w:hint="cs"/>
          <w:rtl/>
        </w:rPr>
        <w:t>{</w:t>
      </w:r>
      <w:r w:rsidR="005F6FE5" w:rsidRPr="0071060F">
        <w:rPr>
          <w:rtl/>
        </w:rPr>
        <w:t>أحسن إليكم شيخ</w:t>
      </w:r>
      <w:r w:rsidRPr="0071060F">
        <w:rPr>
          <w:rFonts w:hint="cs"/>
          <w:rtl/>
        </w:rPr>
        <w:t>نا</w:t>
      </w:r>
      <w:r w:rsidR="005F6FE5" w:rsidRPr="0071060F">
        <w:rPr>
          <w:rtl/>
        </w:rPr>
        <w:t>. نستأذنكم في القراءة</w:t>
      </w:r>
      <w:r w:rsidRPr="0071060F">
        <w:rPr>
          <w:rFonts w:hint="cs"/>
          <w:rtl/>
        </w:rPr>
        <w:t>}</w:t>
      </w:r>
      <w:r w:rsidR="005F6FE5" w:rsidRPr="0071060F">
        <w:rPr>
          <w:rtl/>
        </w:rPr>
        <w:t>.</w:t>
      </w:r>
    </w:p>
    <w:p w14:paraId="5230D4FD" w14:textId="77777777" w:rsidR="005F6FE5" w:rsidRPr="0071060F" w:rsidRDefault="005F6FE5" w:rsidP="005F6FE5">
      <w:pPr>
        <w:rPr>
          <w:rtl/>
        </w:rPr>
      </w:pPr>
      <w:r w:rsidRPr="0071060F">
        <w:rPr>
          <w:rtl/>
        </w:rPr>
        <w:t>تفضل..</w:t>
      </w:r>
    </w:p>
    <w:p w14:paraId="3667BCD0" w14:textId="25AA29D7" w:rsidR="005F6FE5" w:rsidRPr="0071060F" w:rsidRDefault="00C9005B" w:rsidP="005F6FE5">
      <w:pPr>
        <w:rPr>
          <w:rtl/>
        </w:rPr>
      </w:pPr>
      <w:r w:rsidRPr="0071060F">
        <w:rPr>
          <w:rFonts w:hint="cs"/>
          <w:rtl/>
        </w:rPr>
        <w:t>{</w:t>
      </w:r>
      <w:r w:rsidR="005F6FE5" w:rsidRPr="0071060F">
        <w:rPr>
          <w:rtl/>
        </w:rPr>
        <w:t>بسم الله الرحمن الرحيم</w:t>
      </w:r>
    </w:p>
    <w:p w14:paraId="44C3354E" w14:textId="715D9CF8" w:rsidR="005F6FE5" w:rsidRPr="0071060F" w:rsidRDefault="00C9005B" w:rsidP="005F6FE5">
      <w:pPr>
        <w:rPr>
          <w:rtl/>
        </w:rPr>
      </w:pPr>
      <w:r w:rsidRPr="0071060F">
        <w:rPr>
          <w:rFonts w:hint="cs"/>
          <w:color w:val="0000CC"/>
          <w:rtl/>
        </w:rPr>
        <w:t>(</w:t>
      </w:r>
      <w:r w:rsidRPr="0071060F">
        <w:rPr>
          <w:color w:val="FF0000"/>
          <w:rtl/>
        </w:rPr>
        <w:t>﴿</w:t>
      </w:r>
      <w:r w:rsidR="005F6FE5" w:rsidRPr="0071060F">
        <w:rPr>
          <w:color w:val="FF0000"/>
          <w:rtl/>
        </w:rPr>
        <w:t>لَمْ يَكُنِ الَّذِينَ كَفَرُوا مِنْ أَهْلِ الْكِتَابِ وَالْمُشْرِكِينَ مُنْفَكِّينَ حَتَّى تَأْتِيَهُمُ الْبَيِّنَةُ (1) رَسُولٌ مِنَ اللَّهِ يَتْلُو صُحُفًا مُطَهَّرَةً (2) فِيهَا كُتُبٌ قَيِّمَةٌ (3) وَمَا تَفَرَّقَ الَّذِينَ أُوتُوا الْكِتَابَ إِلَّا مِنْ بَعْدِ مَا جَاءَتْهُمُ الْبَيِّنَةُ (4) وَمَا أُمِرُوا إِلَّا لِيَعْبُدُوا اللَّهَ مُخْلِصِينَ لَهُ الدِّينَ حُنَفَاءَ وَيُقِيمُوا الصَّلَاةَ وَيُؤْتُوا الزَّكَاةَ وَذَلِكَ دِينُ الْقَيِّمَةِ</w:t>
      </w:r>
      <w:r w:rsidRPr="0071060F">
        <w:rPr>
          <w:color w:val="FF0000"/>
          <w:rtl/>
        </w:rPr>
        <w:t>﴾</w:t>
      </w:r>
      <w:r w:rsidRPr="0071060F">
        <w:rPr>
          <w:rFonts w:hint="cs"/>
          <w:rtl/>
        </w:rPr>
        <w:t>)}</w:t>
      </w:r>
      <w:r w:rsidR="005F6FE5" w:rsidRPr="0071060F">
        <w:rPr>
          <w:rtl/>
        </w:rPr>
        <w:t>.</w:t>
      </w:r>
    </w:p>
    <w:p w14:paraId="0FE0BE97" w14:textId="77777777" w:rsidR="005F6FE5" w:rsidRPr="0071060F" w:rsidRDefault="005F6FE5" w:rsidP="005F6FE5">
      <w:pPr>
        <w:rPr>
          <w:rtl/>
        </w:rPr>
      </w:pPr>
      <w:r w:rsidRPr="0071060F">
        <w:rPr>
          <w:rtl/>
        </w:rPr>
        <w:t>بسم الله الرحمن الرحيم.</w:t>
      </w:r>
    </w:p>
    <w:p w14:paraId="3BFC64BF" w14:textId="1043BAAE" w:rsidR="005F6FE5" w:rsidRPr="0071060F" w:rsidRDefault="005F6FE5" w:rsidP="005F6FE5">
      <w:pPr>
        <w:rPr>
          <w:rtl/>
        </w:rPr>
      </w:pPr>
      <w:r w:rsidRPr="0071060F">
        <w:rPr>
          <w:rtl/>
        </w:rPr>
        <w:lastRenderedPageBreak/>
        <w:t>الحمد لله نحمده ونستعينه ونستغفره، ونعوذ بالله من شرر أنفسنا وسيئات أعمالنا، من يهده الله فلا مضل له</w:t>
      </w:r>
      <w:r w:rsidR="00C9005B" w:rsidRPr="0071060F">
        <w:rPr>
          <w:rFonts w:hint="cs"/>
          <w:rtl/>
        </w:rPr>
        <w:t>،</w:t>
      </w:r>
      <w:r w:rsidRPr="0071060F">
        <w:rPr>
          <w:rtl/>
        </w:rPr>
        <w:t xml:space="preserve"> ومن يضلل فلا هادي له، وأشهد أن لا إله إلا الله وحده لا شريك له</w:t>
      </w:r>
      <w:r w:rsidR="00C9005B" w:rsidRPr="0071060F">
        <w:rPr>
          <w:rFonts w:hint="cs"/>
          <w:rtl/>
        </w:rPr>
        <w:t>،</w:t>
      </w:r>
      <w:r w:rsidRPr="0071060F">
        <w:rPr>
          <w:rtl/>
        </w:rPr>
        <w:t xml:space="preserve"> وأشهد أن محمدًا عبده ورسوله</w:t>
      </w:r>
      <w:r w:rsidR="00C9005B" w:rsidRPr="0071060F">
        <w:rPr>
          <w:rFonts w:hint="cs"/>
          <w:rtl/>
        </w:rPr>
        <w:t>،</w:t>
      </w:r>
      <w:r w:rsidRPr="0071060F">
        <w:rPr>
          <w:rtl/>
        </w:rPr>
        <w:t xml:space="preserve"> </w:t>
      </w:r>
      <w:r w:rsidR="00C9005B" w:rsidRPr="0071060F">
        <w:rPr>
          <w:rtl/>
        </w:rPr>
        <w:t>صلى الله عليه وسلم</w:t>
      </w:r>
      <w:r w:rsidRPr="0071060F">
        <w:rPr>
          <w:rtl/>
        </w:rPr>
        <w:t xml:space="preserve"> تسليما كثيرًا.</w:t>
      </w:r>
    </w:p>
    <w:p w14:paraId="5CB1CE93" w14:textId="4824C5A7" w:rsidR="005F6FE5" w:rsidRPr="0071060F" w:rsidRDefault="005F6FE5" w:rsidP="005F6FE5">
      <w:pPr>
        <w:rPr>
          <w:rtl/>
        </w:rPr>
      </w:pPr>
      <w:r w:rsidRPr="0071060F">
        <w:rPr>
          <w:rtl/>
        </w:rPr>
        <w:t xml:space="preserve">أما بعد؛ فهذه السورة العظيمة -وهي سورة البينة- قال فيها المصطفى </w:t>
      </w:r>
      <w:r w:rsidR="00C9005B" w:rsidRPr="0071060F">
        <w:rPr>
          <w:color w:val="C00000"/>
          <w:rtl/>
        </w:rPr>
        <w:t>ﷺ</w:t>
      </w:r>
      <w:r w:rsidRPr="0071060F">
        <w:rPr>
          <w:rtl/>
        </w:rPr>
        <w:t xml:space="preserve"> لأبيِّ بن كعب: </w:t>
      </w:r>
      <w:r w:rsidR="00C9005B" w:rsidRPr="0071060F">
        <w:rPr>
          <w:color w:val="006600"/>
          <w:rtl/>
        </w:rPr>
        <w:t>«</w:t>
      </w:r>
      <w:r w:rsidRPr="0071060F">
        <w:rPr>
          <w:color w:val="006600"/>
          <w:rtl/>
        </w:rPr>
        <w:t>إ</w:t>
      </w:r>
      <w:r w:rsidR="00C9005B" w:rsidRPr="0071060F">
        <w:rPr>
          <w:rFonts w:hint="cs"/>
          <w:color w:val="006600"/>
          <w:rtl/>
        </w:rPr>
        <w:t>ِ</w:t>
      </w:r>
      <w:r w:rsidRPr="0071060F">
        <w:rPr>
          <w:color w:val="006600"/>
          <w:rtl/>
        </w:rPr>
        <w:t>ن</w:t>
      </w:r>
      <w:r w:rsidR="00C9005B" w:rsidRPr="0071060F">
        <w:rPr>
          <w:rFonts w:hint="cs"/>
          <w:color w:val="006600"/>
          <w:rtl/>
        </w:rPr>
        <w:t>َّ</w:t>
      </w:r>
      <w:r w:rsidRPr="0071060F">
        <w:rPr>
          <w:color w:val="006600"/>
          <w:rtl/>
        </w:rPr>
        <w:t xml:space="preserve"> الله ت</w:t>
      </w:r>
      <w:r w:rsidR="00C9005B" w:rsidRPr="0071060F">
        <w:rPr>
          <w:rFonts w:hint="cs"/>
          <w:color w:val="006600"/>
          <w:rtl/>
        </w:rPr>
        <w:t>َ</w:t>
      </w:r>
      <w:r w:rsidRPr="0071060F">
        <w:rPr>
          <w:color w:val="006600"/>
          <w:rtl/>
        </w:rPr>
        <w:t>ع</w:t>
      </w:r>
      <w:r w:rsidR="00C9005B" w:rsidRPr="0071060F">
        <w:rPr>
          <w:rFonts w:hint="cs"/>
          <w:color w:val="006600"/>
          <w:rtl/>
        </w:rPr>
        <w:t>َ</w:t>
      </w:r>
      <w:r w:rsidRPr="0071060F">
        <w:rPr>
          <w:color w:val="006600"/>
          <w:rtl/>
        </w:rPr>
        <w:t>ال</w:t>
      </w:r>
      <w:r w:rsidR="00C9005B" w:rsidRPr="0071060F">
        <w:rPr>
          <w:rFonts w:hint="cs"/>
          <w:color w:val="006600"/>
          <w:rtl/>
        </w:rPr>
        <w:t>َ</w:t>
      </w:r>
      <w:r w:rsidRPr="0071060F">
        <w:rPr>
          <w:color w:val="006600"/>
          <w:rtl/>
        </w:rPr>
        <w:t>ى أ</w:t>
      </w:r>
      <w:r w:rsidR="00C9005B" w:rsidRPr="0071060F">
        <w:rPr>
          <w:rFonts w:hint="cs"/>
          <w:color w:val="006600"/>
          <w:rtl/>
        </w:rPr>
        <w:t>َ</w:t>
      </w:r>
      <w:r w:rsidRPr="0071060F">
        <w:rPr>
          <w:color w:val="006600"/>
          <w:rtl/>
        </w:rPr>
        <w:t>م</w:t>
      </w:r>
      <w:r w:rsidR="00C9005B" w:rsidRPr="0071060F">
        <w:rPr>
          <w:rFonts w:hint="cs"/>
          <w:color w:val="006600"/>
          <w:rtl/>
        </w:rPr>
        <w:t>َ</w:t>
      </w:r>
      <w:r w:rsidRPr="0071060F">
        <w:rPr>
          <w:color w:val="006600"/>
          <w:rtl/>
        </w:rPr>
        <w:t>ر</w:t>
      </w:r>
      <w:r w:rsidR="00C9005B" w:rsidRPr="0071060F">
        <w:rPr>
          <w:rFonts w:hint="cs"/>
          <w:color w:val="006600"/>
          <w:rtl/>
        </w:rPr>
        <w:t>َ</w:t>
      </w:r>
      <w:r w:rsidRPr="0071060F">
        <w:rPr>
          <w:color w:val="006600"/>
          <w:rtl/>
        </w:rPr>
        <w:t>ن</w:t>
      </w:r>
      <w:r w:rsidR="00C9005B" w:rsidRPr="0071060F">
        <w:rPr>
          <w:rFonts w:hint="cs"/>
          <w:color w:val="006600"/>
          <w:rtl/>
        </w:rPr>
        <w:t>ِ</w:t>
      </w:r>
      <w:r w:rsidRPr="0071060F">
        <w:rPr>
          <w:color w:val="006600"/>
          <w:rtl/>
        </w:rPr>
        <w:t>ي أ</w:t>
      </w:r>
      <w:r w:rsidR="00C9005B" w:rsidRPr="0071060F">
        <w:rPr>
          <w:rFonts w:hint="cs"/>
          <w:color w:val="006600"/>
          <w:rtl/>
        </w:rPr>
        <w:t>َ</w:t>
      </w:r>
      <w:r w:rsidRPr="0071060F">
        <w:rPr>
          <w:color w:val="006600"/>
          <w:rtl/>
        </w:rPr>
        <w:t>ن</w:t>
      </w:r>
      <w:r w:rsidR="00C9005B" w:rsidRPr="0071060F">
        <w:rPr>
          <w:rFonts w:hint="cs"/>
          <w:color w:val="006600"/>
          <w:rtl/>
        </w:rPr>
        <w:t>ْ</w:t>
      </w:r>
      <w:r w:rsidRPr="0071060F">
        <w:rPr>
          <w:color w:val="006600"/>
          <w:rtl/>
        </w:rPr>
        <w:t xml:space="preserve"> أ</w:t>
      </w:r>
      <w:r w:rsidR="00C9005B" w:rsidRPr="0071060F">
        <w:rPr>
          <w:rFonts w:hint="cs"/>
          <w:color w:val="006600"/>
          <w:rtl/>
        </w:rPr>
        <w:t>َ</w:t>
      </w:r>
      <w:r w:rsidRPr="0071060F">
        <w:rPr>
          <w:color w:val="006600"/>
          <w:rtl/>
        </w:rPr>
        <w:t>ق</w:t>
      </w:r>
      <w:r w:rsidR="00C9005B" w:rsidRPr="0071060F">
        <w:rPr>
          <w:rFonts w:hint="cs"/>
          <w:color w:val="006600"/>
          <w:rtl/>
        </w:rPr>
        <w:t>ْ</w:t>
      </w:r>
      <w:r w:rsidRPr="0071060F">
        <w:rPr>
          <w:color w:val="006600"/>
          <w:rtl/>
        </w:rPr>
        <w:t>ر</w:t>
      </w:r>
      <w:r w:rsidR="00C9005B" w:rsidRPr="0071060F">
        <w:rPr>
          <w:rFonts w:hint="cs"/>
          <w:color w:val="006600"/>
          <w:rtl/>
        </w:rPr>
        <w:t>َ</w:t>
      </w:r>
      <w:r w:rsidRPr="0071060F">
        <w:rPr>
          <w:color w:val="006600"/>
          <w:rtl/>
        </w:rPr>
        <w:t>أ ع</w:t>
      </w:r>
      <w:r w:rsidR="00C9005B" w:rsidRPr="0071060F">
        <w:rPr>
          <w:rFonts w:hint="cs"/>
          <w:color w:val="006600"/>
          <w:rtl/>
        </w:rPr>
        <w:t>َ</w:t>
      </w:r>
      <w:r w:rsidRPr="0071060F">
        <w:rPr>
          <w:color w:val="006600"/>
          <w:rtl/>
        </w:rPr>
        <w:t>ل</w:t>
      </w:r>
      <w:r w:rsidR="00C9005B" w:rsidRPr="0071060F">
        <w:rPr>
          <w:rFonts w:hint="cs"/>
          <w:color w:val="006600"/>
          <w:rtl/>
        </w:rPr>
        <w:t>َ</w:t>
      </w:r>
      <w:r w:rsidRPr="0071060F">
        <w:rPr>
          <w:color w:val="006600"/>
          <w:rtl/>
        </w:rPr>
        <w:t>يك</w:t>
      </w:r>
      <w:r w:rsidR="00C9005B" w:rsidRPr="0071060F">
        <w:rPr>
          <w:rFonts w:hint="cs"/>
          <w:color w:val="006600"/>
          <w:rtl/>
        </w:rPr>
        <w:t>َ</w:t>
      </w:r>
      <w:r w:rsidRPr="0071060F">
        <w:rPr>
          <w:color w:val="006600"/>
          <w:rtl/>
        </w:rPr>
        <w:t xml:space="preserve"> ه</w:t>
      </w:r>
      <w:r w:rsidR="00C9005B" w:rsidRPr="0071060F">
        <w:rPr>
          <w:rFonts w:hint="cs"/>
          <w:color w:val="006600"/>
          <w:rtl/>
        </w:rPr>
        <w:t>َ</w:t>
      </w:r>
      <w:r w:rsidRPr="0071060F">
        <w:rPr>
          <w:color w:val="006600"/>
          <w:rtl/>
        </w:rPr>
        <w:t>ذ</w:t>
      </w:r>
      <w:r w:rsidR="00C9005B" w:rsidRPr="0071060F">
        <w:rPr>
          <w:rFonts w:hint="cs"/>
          <w:color w:val="006600"/>
          <w:rtl/>
        </w:rPr>
        <w:t>ِ</w:t>
      </w:r>
      <w:r w:rsidRPr="0071060F">
        <w:rPr>
          <w:color w:val="006600"/>
          <w:rtl/>
        </w:rPr>
        <w:t>ه الس</w:t>
      </w:r>
      <w:r w:rsidR="00C9005B" w:rsidRPr="0071060F">
        <w:rPr>
          <w:rFonts w:hint="cs"/>
          <w:color w:val="006600"/>
          <w:rtl/>
        </w:rPr>
        <w:t>ُّ</w:t>
      </w:r>
      <w:r w:rsidRPr="0071060F">
        <w:rPr>
          <w:color w:val="006600"/>
          <w:rtl/>
        </w:rPr>
        <w:t>ورة</w:t>
      </w:r>
      <w:r w:rsidR="00E2101E" w:rsidRPr="0071060F">
        <w:rPr>
          <w:color w:val="006600"/>
          <w:rtl/>
        </w:rPr>
        <w:t>»</w:t>
      </w:r>
      <w:r w:rsidR="00C9005B" w:rsidRPr="0071060F">
        <w:rPr>
          <w:rFonts w:hint="cs"/>
          <w:rtl/>
        </w:rPr>
        <w:t>.</w:t>
      </w:r>
      <w:r w:rsidRPr="0071060F">
        <w:rPr>
          <w:rtl/>
        </w:rPr>
        <w:t xml:space="preserve"> قال أ</w:t>
      </w:r>
      <w:r w:rsidR="00C9005B" w:rsidRPr="0071060F">
        <w:rPr>
          <w:rFonts w:hint="cs"/>
          <w:rtl/>
        </w:rPr>
        <w:t>ُ</w:t>
      </w:r>
      <w:r w:rsidRPr="0071060F">
        <w:rPr>
          <w:rtl/>
        </w:rPr>
        <w:t>ب</w:t>
      </w:r>
      <w:r w:rsidR="00C9005B" w:rsidRPr="0071060F">
        <w:rPr>
          <w:rFonts w:hint="cs"/>
          <w:rtl/>
        </w:rPr>
        <w:t>َ</w:t>
      </w:r>
      <w:r w:rsidRPr="0071060F">
        <w:rPr>
          <w:rtl/>
        </w:rPr>
        <w:t>ي</w:t>
      </w:r>
      <w:r w:rsidR="00C9005B" w:rsidRPr="0071060F">
        <w:rPr>
          <w:rFonts w:hint="cs"/>
          <w:rtl/>
        </w:rPr>
        <w:t>ٌّ:</w:t>
      </w:r>
      <w:r w:rsidRPr="0071060F">
        <w:rPr>
          <w:rtl/>
        </w:rPr>
        <w:t xml:space="preserve"> و</w:t>
      </w:r>
      <w:r w:rsidR="00C9005B" w:rsidRPr="0071060F">
        <w:rPr>
          <w:rFonts w:hint="cs"/>
          <w:rtl/>
        </w:rPr>
        <w:t>َ</w:t>
      </w:r>
      <w:r w:rsidRPr="0071060F">
        <w:rPr>
          <w:rtl/>
        </w:rPr>
        <w:t>س</w:t>
      </w:r>
      <w:r w:rsidR="00C9005B" w:rsidRPr="0071060F">
        <w:rPr>
          <w:rFonts w:hint="cs"/>
          <w:rtl/>
        </w:rPr>
        <w:t>َ</w:t>
      </w:r>
      <w:r w:rsidRPr="0071060F">
        <w:rPr>
          <w:rtl/>
        </w:rPr>
        <w:t>م</w:t>
      </w:r>
      <w:r w:rsidR="00C9005B" w:rsidRPr="0071060F">
        <w:rPr>
          <w:rFonts w:hint="cs"/>
          <w:rtl/>
        </w:rPr>
        <w:t>َّ</w:t>
      </w:r>
      <w:r w:rsidRPr="0071060F">
        <w:rPr>
          <w:rtl/>
        </w:rPr>
        <w:t>ان</w:t>
      </w:r>
      <w:r w:rsidR="00C9005B" w:rsidRPr="0071060F">
        <w:rPr>
          <w:rFonts w:hint="cs"/>
          <w:rtl/>
        </w:rPr>
        <w:t>ِ</w:t>
      </w:r>
      <w:r w:rsidRPr="0071060F">
        <w:rPr>
          <w:rtl/>
        </w:rPr>
        <w:t>ي ر</w:t>
      </w:r>
      <w:r w:rsidR="00C9005B" w:rsidRPr="0071060F">
        <w:rPr>
          <w:rFonts w:hint="cs"/>
          <w:rtl/>
        </w:rPr>
        <w:t>َ</w:t>
      </w:r>
      <w:r w:rsidRPr="0071060F">
        <w:rPr>
          <w:rtl/>
        </w:rPr>
        <w:t>ب</w:t>
      </w:r>
      <w:r w:rsidR="00C9005B" w:rsidRPr="0071060F">
        <w:rPr>
          <w:rFonts w:hint="cs"/>
          <w:rtl/>
        </w:rPr>
        <w:t>ِّ</w:t>
      </w:r>
      <w:r w:rsidRPr="0071060F">
        <w:rPr>
          <w:rtl/>
        </w:rPr>
        <w:t>ي يا رسول الله</w:t>
      </w:r>
      <w:r w:rsidR="00C9005B" w:rsidRPr="0071060F">
        <w:rPr>
          <w:rFonts w:hint="cs"/>
          <w:rtl/>
        </w:rPr>
        <w:t>؟</w:t>
      </w:r>
      <w:r w:rsidRPr="0071060F">
        <w:rPr>
          <w:rtl/>
        </w:rPr>
        <w:t xml:space="preserve"> قال</w:t>
      </w:r>
      <w:r w:rsidR="00C9005B" w:rsidRPr="0071060F">
        <w:rPr>
          <w:rFonts w:hint="cs"/>
          <w:rtl/>
        </w:rPr>
        <w:t xml:space="preserve"> </w:t>
      </w:r>
      <w:r w:rsidR="00C9005B" w:rsidRPr="0071060F">
        <w:rPr>
          <w:color w:val="C00000"/>
          <w:rtl/>
        </w:rPr>
        <w:t>ﷺ</w:t>
      </w:r>
      <w:r w:rsidR="00C9005B" w:rsidRPr="0071060F">
        <w:rPr>
          <w:rFonts w:hint="cs"/>
          <w:rtl/>
        </w:rPr>
        <w:t>:</w:t>
      </w:r>
      <w:r w:rsidRPr="0071060F">
        <w:rPr>
          <w:rtl/>
        </w:rPr>
        <w:t xml:space="preserve"> </w:t>
      </w:r>
      <w:r w:rsidR="00E2101E" w:rsidRPr="0071060F">
        <w:rPr>
          <w:color w:val="006600"/>
          <w:rtl/>
        </w:rPr>
        <w:t>«</w:t>
      </w:r>
      <w:r w:rsidRPr="0071060F">
        <w:rPr>
          <w:color w:val="006600"/>
          <w:rtl/>
        </w:rPr>
        <w:t>ن</w:t>
      </w:r>
      <w:r w:rsidR="00C9005B" w:rsidRPr="0071060F">
        <w:rPr>
          <w:rFonts w:hint="cs"/>
          <w:color w:val="006600"/>
          <w:rtl/>
        </w:rPr>
        <w:t>َ</w:t>
      </w:r>
      <w:r w:rsidRPr="0071060F">
        <w:rPr>
          <w:color w:val="006600"/>
          <w:rtl/>
        </w:rPr>
        <w:t>ع</w:t>
      </w:r>
      <w:r w:rsidR="00C9005B" w:rsidRPr="0071060F">
        <w:rPr>
          <w:rFonts w:hint="cs"/>
          <w:color w:val="006600"/>
          <w:rtl/>
        </w:rPr>
        <w:t>َ</w:t>
      </w:r>
      <w:r w:rsidRPr="0071060F">
        <w:rPr>
          <w:color w:val="006600"/>
          <w:rtl/>
        </w:rPr>
        <w:t>م</w:t>
      </w:r>
      <w:r w:rsidR="00C9005B" w:rsidRPr="0071060F">
        <w:rPr>
          <w:rFonts w:hint="cs"/>
          <w:color w:val="006600"/>
          <w:rtl/>
        </w:rPr>
        <w:t>ْ</w:t>
      </w:r>
      <w:r w:rsidR="00E2101E" w:rsidRPr="0071060F">
        <w:rPr>
          <w:color w:val="006600"/>
          <w:rtl/>
        </w:rPr>
        <w:t>»</w:t>
      </w:r>
      <w:r w:rsidR="00C9005B" w:rsidRPr="0071060F">
        <w:rPr>
          <w:rFonts w:hint="cs"/>
          <w:rtl/>
        </w:rPr>
        <w:t>.</w:t>
      </w:r>
      <w:r w:rsidRPr="0071060F">
        <w:rPr>
          <w:rtl/>
        </w:rPr>
        <w:t xml:space="preserve"> ف</w:t>
      </w:r>
      <w:r w:rsidR="00C9005B" w:rsidRPr="0071060F">
        <w:rPr>
          <w:rFonts w:hint="cs"/>
          <w:rtl/>
        </w:rPr>
        <w:t>َ</w:t>
      </w:r>
      <w:r w:rsidRPr="0071060F">
        <w:rPr>
          <w:rtl/>
        </w:rPr>
        <w:t>ب</w:t>
      </w:r>
      <w:r w:rsidR="00C9005B" w:rsidRPr="0071060F">
        <w:rPr>
          <w:rFonts w:hint="cs"/>
          <w:rtl/>
        </w:rPr>
        <w:t>َ</w:t>
      </w:r>
      <w:r w:rsidRPr="0071060F">
        <w:rPr>
          <w:rtl/>
        </w:rPr>
        <w:t>ك</w:t>
      </w:r>
      <w:r w:rsidR="00C9005B" w:rsidRPr="0071060F">
        <w:rPr>
          <w:rFonts w:hint="cs"/>
          <w:rtl/>
        </w:rPr>
        <w:t>َ</w:t>
      </w:r>
      <w:r w:rsidRPr="0071060F">
        <w:rPr>
          <w:rtl/>
        </w:rPr>
        <w:t>ى أ</w:t>
      </w:r>
      <w:r w:rsidR="00C9005B" w:rsidRPr="0071060F">
        <w:rPr>
          <w:rFonts w:hint="cs"/>
          <w:rtl/>
        </w:rPr>
        <w:t>ُ</w:t>
      </w:r>
      <w:r w:rsidRPr="0071060F">
        <w:rPr>
          <w:rtl/>
        </w:rPr>
        <w:t>ب</w:t>
      </w:r>
      <w:r w:rsidR="00C9005B" w:rsidRPr="0071060F">
        <w:rPr>
          <w:rFonts w:hint="cs"/>
          <w:rtl/>
        </w:rPr>
        <w:t>َ</w:t>
      </w:r>
      <w:r w:rsidRPr="0071060F">
        <w:rPr>
          <w:rtl/>
        </w:rPr>
        <w:t>ي</w:t>
      </w:r>
      <w:r w:rsidR="00C9005B" w:rsidRPr="0071060F">
        <w:rPr>
          <w:rFonts w:hint="cs"/>
          <w:rtl/>
        </w:rPr>
        <w:t>ٌّ</w:t>
      </w:r>
      <w:r w:rsidRPr="0071060F">
        <w:rPr>
          <w:rtl/>
        </w:rPr>
        <w:t xml:space="preserve"> رضي الله عنه وأرضاه.</w:t>
      </w:r>
    </w:p>
    <w:p w14:paraId="2C4EB96A" w14:textId="0FDDE178" w:rsidR="005F6FE5" w:rsidRPr="0071060F" w:rsidRDefault="005F6FE5" w:rsidP="005F6FE5">
      <w:pPr>
        <w:rPr>
          <w:rtl/>
        </w:rPr>
      </w:pPr>
      <w:r w:rsidRPr="0071060F">
        <w:rPr>
          <w:rtl/>
        </w:rPr>
        <w:t xml:space="preserve">يقول تعالى: </w:t>
      </w:r>
      <w:r w:rsidR="00C9005B" w:rsidRPr="0071060F">
        <w:rPr>
          <w:color w:val="FF0000"/>
          <w:rtl/>
        </w:rPr>
        <w:t>﴿</w:t>
      </w:r>
      <w:r w:rsidRPr="0071060F">
        <w:rPr>
          <w:color w:val="FF0000"/>
          <w:rtl/>
        </w:rPr>
        <w:t>لَمْ يَكُنِ الَّذِينَ كَفَرُوا مِنْ أَهْلِ الْكِتَابِ وَالْمُشْرِكِينَ مُنْفَكِّينَ حَتَّى تَأْتِيَهُمُ الْبَيِّنَةُ</w:t>
      </w:r>
      <w:r w:rsidR="00C9005B" w:rsidRPr="0071060F">
        <w:rPr>
          <w:color w:val="FF0000"/>
          <w:rtl/>
        </w:rPr>
        <w:t>﴾</w:t>
      </w:r>
      <w:r w:rsidRPr="0071060F">
        <w:rPr>
          <w:rtl/>
        </w:rPr>
        <w:t>.</w:t>
      </w:r>
    </w:p>
    <w:p w14:paraId="632BF371" w14:textId="4331F20F" w:rsidR="005F6FE5" w:rsidRPr="0071060F" w:rsidRDefault="005F6FE5" w:rsidP="005F6FE5">
      <w:pPr>
        <w:rPr>
          <w:rtl/>
        </w:rPr>
      </w:pPr>
      <w:r w:rsidRPr="0071060F">
        <w:rPr>
          <w:rtl/>
        </w:rPr>
        <w:t>أهل الكتاب: هم اليهود والنصارى</w:t>
      </w:r>
      <w:r w:rsidR="00C9005B" w:rsidRPr="0071060F">
        <w:rPr>
          <w:rFonts w:hint="cs"/>
          <w:rtl/>
        </w:rPr>
        <w:t>،</w:t>
      </w:r>
      <w:r w:rsidRPr="0071060F">
        <w:rPr>
          <w:rtl/>
        </w:rPr>
        <w:t xml:space="preserve"> نسبوا إلى الكتاب الذي أ</w:t>
      </w:r>
      <w:r w:rsidR="00C9005B" w:rsidRPr="0071060F">
        <w:rPr>
          <w:rFonts w:hint="cs"/>
          <w:rtl/>
        </w:rPr>
        <w:t>ُ</w:t>
      </w:r>
      <w:r w:rsidRPr="0071060F">
        <w:rPr>
          <w:rtl/>
        </w:rPr>
        <w:t>نزل على نبيهم موسى -عليه السلام- وأنزل عليه التوراة</w:t>
      </w:r>
      <w:r w:rsidR="00C9005B" w:rsidRPr="0071060F">
        <w:rPr>
          <w:rFonts w:hint="cs"/>
          <w:rtl/>
        </w:rPr>
        <w:t>،</w:t>
      </w:r>
      <w:r w:rsidRPr="0071060F">
        <w:rPr>
          <w:rtl/>
        </w:rPr>
        <w:t xml:space="preserve"> وعيسى وأنزل عليه الإنجيل، وقد ذُكر أهل الكتاب في القرآن الكريم بأربع صيغ:</w:t>
      </w:r>
    </w:p>
    <w:p w14:paraId="28273162" w14:textId="5B6405F6" w:rsidR="005F6FE5" w:rsidRPr="0071060F" w:rsidRDefault="005F6FE5" w:rsidP="005F6FE5">
      <w:pPr>
        <w:rPr>
          <w:rtl/>
        </w:rPr>
      </w:pPr>
      <w:r w:rsidRPr="0071060F">
        <w:rPr>
          <w:rtl/>
        </w:rPr>
        <w:t xml:space="preserve">الصيغة الأولى: </w:t>
      </w:r>
      <w:r w:rsidR="00C9005B" w:rsidRPr="0071060F">
        <w:rPr>
          <w:rFonts w:hint="cs"/>
          <w:rtl/>
        </w:rPr>
        <w:t>"</w:t>
      </w:r>
      <w:r w:rsidRPr="0071060F">
        <w:rPr>
          <w:rtl/>
        </w:rPr>
        <w:t>أهل الكتاب</w:t>
      </w:r>
      <w:r w:rsidR="00C9005B" w:rsidRPr="0071060F">
        <w:rPr>
          <w:rFonts w:hint="cs"/>
          <w:rtl/>
        </w:rPr>
        <w:t>"</w:t>
      </w:r>
      <w:r w:rsidRPr="0071060F">
        <w:rPr>
          <w:rtl/>
        </w:rPr>
        <w:t xml:space="preserve"> كما في هذه الآية، وهذا اللفظ يعم الجنس كله</w:t>
      </w:r>
      <w:r w:rsidR="00C9005B" w:rsidRPr="0071060F">
        <w:rPr>
          <w:rFonts w:hint="cs"/>
          <w:rtl/>
        </w:rPr>
        <w:t>،</w:t>
      </w:r>
      <w:r w:rsidRPr="0071060F">
        <w:rPr>
          <w:rtl/>
        </w:rPr>
        <w:t xml:space="preserve"> ويتناول مَن يمدح ومَن يذم، مَن يذم كهذه الآية، ومَن يمدح كقوله تعالى: </w:t>
      </w:r>
      <w:r w:rsidR="00C9005B" w:rsidRPr="0071060F">
        <w:rPr>
          <w:color w:val="FF0000"/>
          <w:rtl/>
        </w:rPr>
        <w:t>﴿</w:t>
      </w:r>
      <w:r w:rsidRPr="0071060F">
        <w:rPr>
          <w:color w:val="FF0000"/>
          <w:rtl/>
        </w:rPr>
        <w:t>لَيْسُوا سَوَاءً مِنْ أَهْلِ الْكِتَابِ أُمَّةٌ قَائِمَةٌ يَتْلُونَ آيَاتِ اللَّهِ آنَاءَ اللَّيْلِ وَهُمْ يَسْجُدُونَ</w:t>
      </w:r>
      <w:r w:rsidR="00C9005B" w:rsidRPr="0071060F">
        <w:rPr>
          <w:color w:val="FF0000"/>
          <w:rtl/>
        </w:rPr>
        <w:t>﴾</w:t>
      </w:r>
      <w:r w:rsidRPr="0071060F">
        <w:rPr>
          <w:rtl/>
        </w:rPr>
        <w:t xml:space="preserve"> </w:t>
      </w:r>
      <w:r w:rsidRPr="0071060F">
        <w:rPr>
          <w:sz w:val="28"/>
          <w:szCs w:val="28"/>
          <w:rtl/>
        </w:rPr>
        <w:t>[آل عمران: 113]</w:t>
      </w:r>
      <w:r w:rsidRPr="0071060F">
        <w:rPr>
          <w:rtl/>
        </w:rPr>
        <w:t>، فذمهم في هذه الآية</w:t>
      </w:r>
      <w:r w:rsidR="00C9005B" w:rsidRPr="0071060F">
        <w:rPr>
          <w:rFonts w:hint="cs"/>
          <w:rtl/>
        </w:rPr>
        <w:t>،</w:t>
      </w:r>
      <w:r w:rsidRPr="0071060F">
        <w:rPr>
          <w:rtl/>
        </w:rPr>
        <w:t xml:space="preserve"> ومدحهم في الآية الثانية.</w:t>
      </w:r>
    </w:p>
    <w:p w14:paraId="029E55B2" w14:textId="2ED8BFEE" w:rsidR="005F6FE5" w:rsidRPr="0071060F" w:rsidRDefault="005F6FE5" w:rsidP="005F6FE5">
      <w:pPr>
        <w:rPr>
          <w:rtl/>
        </w:rPr>
      </w:pPr>
      <w:r w:rsidRPr="0071060F">
        <w:rPr>
          <w:rtl/>
        </w:rPr>
        <w:t xml:space="preserve">الصيغة الثانية: </w:t>
      </w:r>
      <w:r w:rsidR="00C9005B" w:rsidRPr="0071060F">
        <w:rPr>
          <w:rFonts w:hint="cs"/>
          <w:rtl/>
        </w:rPr>
        <w:t>"</w:t>
      </w:r>
      <w:r w:rsidRPr="0071060F">
        <w:rPr>
          <w:rtl/>
        </w:rPr>
        <w:t>الذين آتيناهم الكتاب</w:t>
      </w:r>
      <w:r w:rsidR="00C9005B" w:rsidRPr="0071060F">
        <w:rPr>
          <w:rFonts w:hint="cs"/>
          <w:rtl/>
        </w:rPr>
        <w:t>"</w:t>
      </w:r>
      <w:r w:rsidRPr="0071060F">
        <w:rPr>
          <w:rtl/>
        </w:rPr>
        <w:t>، وهذ</w:t>
      </w:r>
      <w:r w:rsidR="00C9005B" w:rsidRPr="0071060F">
        <w:rPr>
          <w:rFonts w:hint="cs"/>
          <w:rtl/>
        </w:rPr>
        <w:t xml:space="preserve">ه </w:t>
      </w:r>
      <w:r w:rsidRPr="0071060F">
        <w:rPr>
          <w:rtl/>
        </w:rPr>
        <w:t xml:space="preserve">لا </w:t>
      </w:r>
      <w:r w:rsidR="00C9005B" w:rsidRPr="0071060F">
        <w:rPr>
          <w:rFonts w:hint="cs"/>
          <w:rtl/>
        </w:rPr>
        <w:t>ت</w:t>
      </w:r>
      <w:r w:rsidRPr="0071060F">
        <w:rPr>
          <w:rtl/>
        </w:rPr>
        <w:t>كون إلا في معرض المدحِ دائمًا</w:t>
      </w:r>
      <w:r w:rsidR="00C9005B" w:rsidRPr="0071060F">
        <w:rPr>
          <w:rFonts w:hint="cs"/>
          <w:rtl/>
        </w:rPr>
        <w:t>،</w:t>
      </w:r>
      <w:r w:rsidRPr="0071060F">
        <w:rPr>
          <w:rtl/>
        </w:rPr>
        <w:t xml:space="preserve"> قال تعالى: </w:t>
      </w:r>
      <w:r w:rsidR="00C9005B" w:rsidRPr="0071060F">
        <w:rPr>
          <w:color w:val="FF0000"/>
          <w:rtl/>
        </w:rPr>
        <w:t>﴿</w:t>
      </w:r>
      <w:r w:rsidRPr="0071060F">
        <w:rPr>
          <w:color w:val="FF0000"/>
          <w:rtl/>
        </w:rPr>
        <w:t>وَالَّذِينَ آتَيْنَاهُمُ الْكِتَابَ يَفْرَحُونَ بِمَا أُنْزِلَ إِلَيْكَ</w:t>
      </w:r>
      <w:r w:rsidR="00C9005B" w:rsidRPr="0071060F">
        <w:rPr>
          <w:color w:val="FF0000"/>
          <w:rtl/>
        </w:rPr>
        <w:t>﴾</w:t>
      </w:r>
      <w:r w:rsidRPr="0071060F">
        <w:rPr>
          <w:rtl/>
        </w:rPr>
        <w:t xml:space="preserve"> </w:t>
      </w:r>
      <w:r w:rsidRPr="0071060F">
        <w:rPr>
          <w:sz w:val="28"/>
          <w:szCs w:val="28"/>
          <w:rtl/>
        </w:rPr>
        <w:t>[الرعد: 36]</w:t>
      </w:r>
      <w:r w:rsidRPr="0071060F">
        <w:rPr>
          <w:rtl/>
        </w:rPr>
        <w:t>.</w:t>
      </w:r>
    </w:p>
    <w:p w14:paraId="0F4A4005" w14:textId="4A43C1EB" w:rsidR="005F6FE5" w:rsidRPr="0071060F" w:rsidRDefault="005F6FE5" w:rsidP="005F6FE5">
      <w:pPr>
        <w:rPr>
          <w:rtl/>
        </w:rPr>
      </w:pPr>
      <w:r w:rsidRPr="0071060F">
        <w:rPr>
          <w:rtl/>
        </w:rPr>
        <w:t xml:space="preserve">الصيغة الثالثة: </w:t>
      </w:r>
      <w:r w:rsidR="00C9005B" w:rsidRPr="0071060F">
        <w:rPr>
          <w:rFonts w:hint="cs"/>
          <w:rtl/>
        </w:rPr>
        <w:t>"</w:t>
      </w:r>
      <w:r w:rsidRPr="0071060F">
        <w:rPr>
          <w:rtl/>
        </w:rPr>
        <w:t>الذين أوتوا نصيبًا من الكتاب</w:t>
      </w:r>
      <w:r w:rsidR="00C9005B" w:rsidRPr="0071060F">
        <w:rPr>
          <w:rFonts w:hint="cs"/>
          <w:rtl/>
        </w:rPr>
        <w:t>"</w:t>
      </w:r>
      <w:r w:rsidRPr="0071060F">
        <w:rPr>
          <w:rtl/>
        </w:rPr>
        <w:t>، وهذ</w:t>
      </w:r>
      <w:r w:rsidR="00C9005B" w:rsidRPr="0071060F">
        <w:rPr>
          <w:rFonts w:hint="cs"/>
          <w:rtl/>
        </w:rPr>
        <w:t>ه</w:t>
      </w:r>
      <w:r w:rsidRPr="0071060F">
        <w:rPr>
          <w:rtl/>
        </w:rPr>
        <w:t xml:space="preserve"> لا </w:t>
      </w:r>
      <w:r w:rsidR="00C9005B" w:rsidRPr="0071060F">
        <w:rPr>
          <w:rFonts w:hint="cs"/>
          <w:rtl/>
        </w:rPr>
        <w:t>ت</w:t>
      </w:r>
      <w:r w:rsidRPr="0071060F">
        <w:rPr>
          <w:rtl/>
        </w:rPr>
        <w:t>أتي إلا بصورة الذَّم دائمًا</w:t>
      </w:r>
      <w:r w:rsidR="00C9005B" w:rsidRPr="0071060F">
        <w:rPr>
          <w:rFonts w:hint="cs"/>
          <w:rtl/>
        </w:rPr>
        <w:t>،</w:t>
      </w:r>
      <w:r w:rsidRPr="0071060F">
        <w:rPr>
          <w:rtl/>
        </w:rPr>
        <w:t xml:space="preserve"> كما قال تعالى: </w:t>
      </w:r>
      <w:r w:rsidR="00C9005B" w:rsidRPr="0071060F">
        <w:rPr>
          <w:color w:val="FF0000"/>
          <w:rtl/>
        </w:rPr>
        <w:t>﴿</w:t>
      </w:r>
      <w:r w:rsidRPr="0071060F">
        <w:rPr>
          <w:color w:val="FF0000"/>
          <w:rtl/>
        </w:rPr>
        <w:t>أَلَمْ تَرَ إِلَى الَّذِينَ أُوتُوا نَصِيبًا مِنَ الْكِتَابِ يُؤْمِنُونَ بِالْجِبْتِ وَالطَّاغُوتِ</w:t>
      </w:r>
      <w:r w:rsidR="00C9005B" w:rsidRPr="0071060F">
        <w:rPr>
          <w:color w:val="FF0000"/>
          <w:rtl/>
        </w:rPr>
        <w:t>﴾</w:t>
      </w:r>
      <w:r w:rsidRPr="0071060F">
        <w:rPr>
          <w:rtl/>
        </w:rPr>
        <w:t xml:space="preserve"> </w:t>
      </w:r>
      <w:r w:rsidRPr="0071060F">
        <w:rPr>
          <w:sz w:val="28"/>
          <w:szCs w:val="28"/>
          <w:rtl/>
        </w:rPr>
        <w:t>[النساء: 51]</w:t>
      </w:r>
      <w:r w:rsidRPr="0071060F">
        <w:rPr>
          <w:rtl/>
        </w:rPr>
        <w:t>.</w:t>
      </w:r>
    </w:p>
    <w:p w14:paraId="3CEFCB68" w14:textId="438DEA89" w:rsidR="00C9005B" w:rsidRPr="0071060F" w:rsidRDefault="005F6FE5" w:rsidP="0071060F">
      <w:pPr>
        <w:rPr>
          <w:rtl/>
        </w:rPr>
      </w:pPr>
      <w:r w:rsidRPr="0071060F">
        <w:rPr>
          <w:rtl/>
        </w:rPr>
        <w:lastRenderedPageBreak/>
        <w:t xml:space="preserve">الصيغة الرابعة والأخيرة: </w:t>
      </w:r>
      <w:r w:rsidR="00C9005B" w:rsidRPr="0071060F">
        <w:rPr>
          <w:rFonts w:hint="cs"/>
          <w:rtl/>
        </w:rPr>
        <w:t>"</w:t>
      </w:r>
      <w:r w:rsidRPr="0071060F">
        <w:rPr>
          <w:rtl/>
        </w:rPr>
        <w:t>الذين أوتوا الكتاب</w:t>
      </w:r>
      <w:r w:rsidR="00C9005B" w:rsidRPr="0071060F">
        <w:rPr>
          <w:rFonts w:hint="cs"/>
          <w:rtl/>
        </w:rPr>
        <w:t>"</w:t>
      </w:r>
      <w:r w:rsidRPr="0071060F">
        <w:rPr>
          <w:rtl/>
        </w:rPr>
        <w:t xml:space="preserve">، وهذا أعم مما قبله، وقد </w:t>
      </w:r>
      <w:proofErr w:type="spellStart"/>
      <w:r w:rsidRPr="0071060F">
        <w:rPr>
          <w:rtl/>
        </w:rPr>
        <w:t>يتناول</w:t>
      </w:r>
      <w:r w:rsidR="00E2101E" w:rsidRPr="0071060F">
        <w:rPr>
          <w:rFonts w:hint="cs"/>
          <w:rtl/>
        </w:rPr>
        <w:t>هما</w:t>
      </w:r>
      <w:proofErr w:type="spellEnd"/>
      <w:r w:rsidR="00E2101E" w:rsidRPr="0071060F">
        <w:rPr>
          <w:rFonts w:hint="cs"/>
          <w:rtl/>
        </w:rPr>
        <w:t xml:space="preserve"> </w:t>
      </w:r>
      <w:r w:rsidR="00E2101E" w:rsidRPr="0071060F">
        <w:rPr>
          <w:rtl/>
        </w:rPr>
        <w:t>–</w:t>
      </w:r>
      <w:r w:rsidR="00E2101E" w:rsidRPr="0071060F">
        <w:rPr>
          <w:rFonts w:hint="cs"/>
          <w:rtl/>
        </w:rPr>
        <w:t xml:space="preserve"> الثاني والثالث-</w:t>
      </w:r>
      <w:r w:rsidR="00C9005B" w:rsidRPr="0071060F">
        <w:rPr>
          <w:rFonts w:hint="cs"/>
          <w:rtl/>
        </w:rPr>
        <w:t>،</w:t>
      </w:r>
      <w:r w:rsidRPr="0071060F">
        <w:rPr>
          <w:rtl/>
        </w:rPr>
        <w:t xml:space="preserve"> </w:t>
      </w:r>
      <w:r w:rsidR="00C9005B" w:rsidRPr="0071060F">
        <w:rPr>
          <w:rFonts w:hint="cs"/>
          <w:rtl/>
        </w:rPr>
        <w:t>و</w:t>
      </w:r>
      <w:r w:rsidRPr="0071060F">
        <w:rPr>
          <w:rtl/>
        </w:rPr>
        <w:t>لكنه لا ينفرد بالمدح أبدًا</w:t>
      </w:r>
      <w:r w:rsidR="00C9005B" w:rsidRPr="0071060F">
        <w:rPr>
          <w:rFonts w:hint="cs"/>
          <w:rtl/>
        </w:rPr>
        <w:t>،</w:t>
      </w:r>
      <w:r w:rsidRPr="0071060F">
        <w:rPr>
          <w:rtl/>
        </w:rPr>
        <w:t xml:space="preserve"> كما قال تعالى: </w:t>
      </w:r>
      <w:r w:rsidR="00C9005B" w:rsidRPr="0071060F">
        <w:rPr>
          <w:color w:val="FF0000"/>
          <w:rtl/>
        </w:rPr>
        <w:t>﴿</w:t>
      </w:r>
      <w:r w:rsidRPr="0071060F">
        <w:rPr>
          <w:color w:val="FF0000"/>
          <w:rtl/>
        </w:rPr>
        <w:t>يَا</w:t>
      </w:r>
      <w:r w:rsidR="00C9005B" w:rsidRPr="0071060F">
        <w:rPr>
          <w:rFonts w:hint="cs"/>
          <w:color w:val="FF0000"/>
          <w:rtl/>
        </w:rPr>
        <w:t xml:space="preserve"> </w:t>
      </w:r>
      <w:r w:rsidRPr="0071060F">
        <w:rPr>
          <w:color w:val="FF0000"/>
          <w:rtl/>
        </w:rPr>
        <w:t>أَيُّهَا الَّذِينَ أُوتُوا الْكِتَابَ آمِنُوا بِمَا نَزَّلْنَا مُصَدِّقًا لِمَا مَعَكُمْ</w:t>
      </w:r>
      <w:r w:rsidR="00C9005B" w:rsidRPr="0071060F">
        <w:rPr>
          <w:color w:val="FF0000"/>
          <w:rtl/>
        </w:rPr>
        <w:t>﴾</w:t>
      </w:r>
      <w:r w:rsidRPr="0071060F">
        <w:rPr>
          <w:rtl/>
        </w:rPr>
        <w:t xml:space="preserve"> </w:t>
      </w:r>
      <w:r w:rsidR="00C9005B" w:rsidRPr="0071060F">
        <w:rPr>
          <w:rFonts w:hint="cs"/>
          <w:sz w:val="28"/>
          <w:szCs w:val="28"/>
          <w:rtl/>
        </w:rPr>
        <w:t>[</w:t>
      </w:r>
      <w:r w:rsidRPr="0071060F">
        <w:rPr>
          <w:sz w:val="28"/>
          <w:szCs w:val="28"/>
          <w:rtl/>
        </w:rPr>
        <w:t>النساء:47]</w:t>
      </w:r>
      <w:r w:rsidRPr="0071060F">
        <w:rPr>
          <w:rtl/>
        </w:rPr>
        <w:t>.</w:t>
      </w:r>
    </w:p>
    <w:p w14:paraId="0AC6C711" w14:textId="366B69C1" w:rsidR="008D4D95" w:rsidRPr="0071060F" w:rsidRDefault="005F6FE5" w:rsidP="0071060F">
      <w:pPr>
        <w:rPr>
          <w:rtl/>
        </w:rPr>
      </w:pPr>
      <w:r w:rsidRPr="0071060F">
        <w:rPr>
          <w:rtl/>
        </w:rPr>
        <w:t xml:space="preserve">قال تعالى: </w:t>
      </w:r>
      <w:bookmarkStart w:id="0" w:name="_Hlk171930426"/>
      <w:r w:rsidR="00C9005B" w:rsidRPr="0071060F">
        <w:rPr>
          <w:color w:val="FF0000"/>
          <w:rtl/>
        </w:rPr>
        <w:t>﴿</w:t>
      </w:r>
      <w:r w:rsidRPr="0071060F">
        <w:rPr>
          <w:color w:val="FF0000"/>
          <w:rtl/>
        </w:rPr>
        <w:t>لَمْ يَكُنِ الَّذِينَ كَفَرُوا مِنْ أَهْلِ الْكِتَابِ وَالْمُشْرِكِينَ</w:t>
      </w:r>
      <w:r w:rsidR="00C9005B" w:rsidRPr="0071060F">
        <w:rPr>
          <w:color w:val="FF0000"/>
          <w:rtl/>
        </w:rPr>
        <w:t>﴾</w:t>
      </w:r>
      <w:bookmarkEnd w:id="0"/>
      <w:r w:rsidRPr="0071060F">
        <w:rPr>
          <w:rtl/>
        </w:rPr>
        <w:t xml:space="preserve"> س</w:t>
      </w:r>
      <w:r w:rsidR="00C9005B" w:rsidRPr="0071060F">
        <w:rPr>
          <w:rFonts w:hint="cs"/>
          <w:rtl/>
        </w:rPr>
        <w:t>َ</w:t>
      </w:r>
      <w:r w:rsidRPr="0071060F">
        <w:rPr>
          <w:rtl/>
        </w:rPr>
        <w:t>و</w:t>
      </w:r>
      <w:r w:rsidR="00C9005B" w:rsidRPr="0071060F">
        <w:rPr>
          <w:rFonts w:hint="cs"/>
          <w:rtl/>
        </w:rPr>
        <w:t>َّ</w:t>
      </w:r>
      <w:r w:rsidRPr="0071060F">
        <w:rPr>
          <w:rtl/>
        </w:rPr>
        <w:t>ى الله تعالى بينهم بالكفر، وإن كانوا أهل الكتاب إلا أنهم كفرة</w:t>
      </w:r>
      <w:r w:rsidR="00C9005B" w:rsidRPr="0071060F">
        <w:rPr>
          <w:rFonts w:hint="cs"/>
          <w:rtl/>
        </w:rPr>
        <w:t>؛</w:t>
      </w:r>
      <w:r w:rsidRPr="0071060F">
        <w:rPr>
          <w:rtl/>
        </w:rPr>
        <w:t xml:space="preserve"> لأنهم كفروا بمحمد </w:t>
      </w:r>
      <w:r w:rsidR="00C9005B" w:rsidRPr="0071060F">
        <w:rPr>
          <w:color w:val="C00000"/>
          <w:rtl/>
        </w:rPr>
        <w:t>ﷺ</w:t>
      </w:r>
      <w:r w:rsidRPr="0071060F">
        <w:rPr>
          <w:rtl/>
        </w:rPr>
        <w:t xml:space="preserve"> وكذَّبوه</w:t>
      </w:r>
      <w:r w:rsidR="00C9005B" w:rsidRPr="0071060F">
        <w:rPr>
          <w:rFonts w:hint="cs"/>
          <w:rtl/>
        </w:rPr>
        <w:t>،</w:t>
      </w:r>
      <w:r w:rsidRPr="0071060F">
        <w:rPr>
          <w:rtl/>
        </w:rPr>
        <w:t xml:space="preserve"> وكذَّبوا القرآن، وردوا ما جاء به من الشريعة؛ بل وكذبوا كتبهم، لأن في كتبهم النص على مَبعث محمد</w:t>
      </w:r>
      <w:r w:rsidR="00C9005B" w:rsidRPr="0071060F">
        <w:rPr>
          <w:rFonts w:hint="cs"/>
          <w:rtl/>
        </w:rPr>
        <w:t>ٍ</w:t>
      </w:r>
      <w:r w:rsidRPr="0071060F">
        <w:rPr>
          <w:rtl/>
        </w:rPr>
        <w:t xml:space="preserve"> </w:t>
      </w:r>
      <w:r w:rsidR="00C9005B" w:rsidRPr="0071060F">
        <w:rPr>
          <w:color w:val="C00000"/>
          <w:rtl/>
        </w:rPr>
        <w:t>ﷺ</w:t>
      </w:r>
      <w:r w:rsidRPr="0071060F">
        <w:rPr>
          <w:rtl/>
        </w:rPr>
        <w:t>.</w:t>
      </w:r>
    </w:p>
    <w:p w14:paraId="582A668F" w14:textId="0AE53F9F" w:rsidR="005F6FE5" w:rsidRPr="0071060F" w:rsidRDefault="005F6FE5" w:rsidP="005F6FE5">
      <w:pPr>
        <w:rPr>
          <w:rtl/>
        </w:rPr>
      </w:pPr>
      <w:r w:rsidRPr="0071060F">
        <w:rPr>
          <w:rtl/>
        </w:rPr>
        <w:t xml:space="preserve">قال تعالى في ذكر حالهم: </w:t>
      </w:r>
      <w:r w:rsidR="00C9005B" w:rsidRPr="0071060F">
        <w:rPr>
          <w:color w:val="FF0000"/>
          <w:rtl/>
        </w:rPr>
        <w:t>﴿</w:t>
      </w:r>
      <w:r w:rsidRPr="0071060F">
        <w:rPr>
          <w:color w:val="FF0000"/>
          <w:rtl/>
        </w:rPr>
        <w:t>إِنَّ الَّذِينَ يَكْفُرُونَ بِاللَّهِ وَرُسُلِهِ وَيُرِيدُونَ أَنْ يُفَرِّقُوا بَيْنَ اللَّهِ وَرُسُلِهِ وَيَقُولُونَ نُؤْمِنُ بِبَعْضٍ وَنَكْفُرُ بِبَعْضٍ وَيُرِيدُونَ أَنْ يَتَّخِذُوا بَيْنَ ذَلِكَ سَبِيلًا (150) أُولَئِكَ هُمُ الْكَافِرُونَ حَقًّا وَأَعْتَدْنَا لِلْكَافِرِينَ عَذَابًا مُهِينًا</w:t>
      </w:r>
      <w:r w:rsidR="00C9005B" w:rsidRPr="0071060F">
        <w:rPr>
          <w:color w:val="FF0000"/>
          <w:rtl/>
        </w:rPr>
        <w:t>﴾</w:t>
      </w:r>
      <w:r w:rsidRPr="0071060F">
        <w:rPr>
          <w:rtl/>
        </w:rPr>
        <w:t xml:space="preserve"> </w:t>
      </w:r>
      <w:r w:rsidRPr="0071060F">
        <w:rPr>
          <w:sz w:val="28"/>
          <w:szCs w:val="28"/>
          <w:rtl/>
        </w:rPr>
        <w:t>[النساء: 150، 151]</w:t>
      </w:r>
      <w:r w:rsidRPr="0071060F">
        <w:rPr>
          <w:rtl/>
        </w:rPr>
        <w:t>.</w:t>
      </w:r>
    </w:p>
    <w:p w14:paraId="6DAD56FC" w14:textId="350B539F" w:rsidR="005F6FE5" w:rsidRPr="0071060F" w:rsidRDefault="005F6FE5" w:rsidP="005F6FE5">
      <w:pPr>
        <w:rPr>
          <w:rtl/>
        </w:rPr>
      </w:pPr>
      <w:r w:rsidRPr="0071060F">
        <w:rPr>
          <w:rtl/>
        </w:rPr>
        <w:t xml:space="preserve">قوله: </w:t>
      </w:r>
      <w:r w:rsidR="00C9005B" w:rsidRPr="0071060F">
        <w:rPr>
          <w:color w:val="FF0000"/>
          <w:rtl/>
        </w:rPr>
        <w:t>﴿</w:t>
      </w:r>
      <w:r w:rsidRPr="0071060F">
        <w:rPr>
          <w:color w:val="FF0000"/>
          <w:rtl/>
        </w:rPr>
        <w:t>إِنَّ الَّذِينَ يَكْفُرُونَ بِاللَّهِ وَرُسُلِهِ وَيُرِيدُونَ أَنْ يُفَرِّقُوا بَيْنَ اللَّهِ وَرُسُلِهِ وَيَقُولُونَ نُؤْمِنُ بِبَعْضٍ وَنَكْفُرُ بِبَعْضٍ وَيُرِيدُونَ أَنْ يَتَّخِذُوا بَيْنَ ذَلِكَ سَبِيلًا (150) أُولَئِكَ هُمُ الْكَافِرُونَ حَقًّا وَأَعْتَدْنَا لِلْكَافِرِينَ عَذَابًا مُهِينًا</w:t>
      </w:r>
      <w:r w:rsidR="00C9005B" w:rsidRPr="0071060F">
        <w:rPr>
          <w:color w:val="FF0000"/>
          <w:rtl/>
        </w:rPr>
        <w:t>﴾</w:t>
      </w:r>
      <w:r w:rsidRPr="0071060F">
        <w:rPr>
          <w:rtl/>
        </w:rPr>
        <w:t>، أي: منتهين عن كفرهم.</w:t>
      </w:r>
    </w:p>
    <w:p w14:paraId="2BAF920F" w14:textId="77777777" w:rsidR="00146B06" w:rsidRPr="0071060F" w:rsidRDefault="005F6FE5" w:rsidP="005F6FE5">
      <w:pPr>
        <w:rPr>
          <w:rtl/>
        </w:rPr>
      </w:pPr>
      <w:r w:rsidRPr="0071060F">
        <w:rPr>
          <w:rtl/>
        </w:rPr>
        <w:t xml:space="preserve">قال: </w:t>
      </w:r>
      <w:r w:rsidR="00C9005B" w:rsidRPr="0071060F">
        <w:rPr>
          <w:color w:val="FF0000"/>
          <w:rtl/>
        </w:rPr>
        <w:t>﴿</w:t>
      </w:r>
      <w:r w:rsidRPr="0071060F">
        <w:rPr>
          <w:color w:val="FF0000"/>
          <w:rtl/>
        </w:rPr>
        <w:t>حَتَّى تَأْتِيَهُمُ الْبَيِّنَةُ</w:t>
      </w:r>
      <w:r w:rsidR="00C9005B" w:rsidRPr="0071060F">
        <w:rPr>
          <w:color w:val="FF0000"/>
          <w:rtl/>
        </w:rPr>
        <w:t>﴾</w:t>
      </w:r>
      <w:r w:rsidRPr="0071060F">
        <w:rPr>
          <w:rtl/>
        </w:rPr>
        <w:t xml:space="preserve">، أي: تقوم عليهم الحجة. والبينة هنا: هي مبعث محمد </w:t>
      </w:r>
      <w:r w:rsidR="00C9005B" w:rsidRPr="0071060F">
        <w:rPr>
          <w:color w:val="C00000"/>
          <w:rtl/>
        </w:rPr>
        <w:t>ﷺ</w:t>
      </w:r>
      <w:r w:rsidRPr="0071060F">
        <w:rPr>
          <w:rtl/>
        </w:rPr>
        <w:t>، ولهذا قال بعدها</w:t>
      </w:r>
      <w:r w:rsidR="00C9005B" w:rsidRPr="0071060F">
        <w:rPr>
          <w:rtl/>
        </w:rPr>
        <w:t>:</w:t>
      </w:r>
      <w:r w:rsidRPr="0071060F">
        <w:rPr>
          <w:rtl/>
        </w:rPr>
        <w:t xml:space="preserve"> </w:t>
      </w:r>
      <w:r w:rsidR="00C9005B" w:rsidRPr="0071060F">
        <w:rPr>
          <w:color w:val="FF0000"/>
          <w:rtl/>
        </w:rPr>
        <w:t>﴿</w:t>
      </w:r>
      <w:r w:rsidRPr="0071060F">
        <w:rPr>
          <w:color w:val="FF0000"/>
          <w:rtl/>
        </w:rPr>
        <w:t>رَسُولٌ مِنَ اللَّهِ يَتْلُو صُحُفًا مُطَهَّرَةً</w:t>
      </w:r>
      <w:r w:rsidR="00C9005B" w:rsidRPr="0071060F">
        <w:rPr>
          <w:color w:val="FF0000"/>
          <w:rtl/>
        </w:rPr>
        <w:t>﴾</w:t>
      </w:r>
      <w:r w:rsidRPr="0071060F">
        <w:rPr>
          <w:rtl/>
        </w:rPr>
        <w:t>، رسول أرسله الله</w:t>
      </w:r>
      <w:r w:rsidR="00C9005B" w:rsidRPr="0071060F">
        <w:rPr>
          <w:rtl/>
        </w:rPr>
        <w:t xml:space="preserve"> -عز وجل-</w:t>
      </w:r>
      <w:r w:rsidR="00146B06" w:rsidRPr="0071060F">
        <w:rPr>
          <w:rFonts w:hint="cs"/>
          <w:rtl/>
        </w:rPr>
        <w:t>.</w:t>
      </w:r>
    </w:p>
    <w:p w14:paraId="2DEF0173" w14:textId="1854C23E" w:rsidR="005F6FE5" w:rsidRPr="0071060F" w:rsidRDefault="00146B06" w:rsidP="005F6FE5">
      <w:pPr>
        <w:rPr>
          <w:rtl/>
        </w:rPr>
      </w:pPr>
      <w:r w:rsidRPr="0071060F">
        <w:rPr>
          <w:color w:val="FF0000"/>
          <w:rtl/>
        </w:rPr>
        <w:t>﴿يَتْلُو صُحُفًا مُطَهَّرَةً﴾</w:t>
      </w:r>
      <w:r w:rsidR="005F6FE5" w:rsidRPr="0071060F">
        <w:rPr>
          <w:rtl/>
        </w:rPr>
        <w:t>، أي: يقرأ صحفًا مطهرة</w:t>
      </w:r>
      <w:r w:rsidR="00C9005B" w:rsidRPr="0071060F">
        <w:rPr>
          <w:rtl/>
        </w:rPr>
        <w:t xml:space="preserve"> </w:t>
      </w:r>
      <w:r w:rsidR="005F6FE5" w:rsidRPr="0071060F">
        <w:rPr>
          <w:rtl/>
        </w:rPr>
        <w:t>من الكذب والباطل، وكان يقرأها -صلوات ربي وسلامه عليه- ع</w:t>
      </w:r>
      <w:r w:rsidRPr="0071060F">
        <w:rPr>
          <w:rFonts w:hint="cs"/>
          <w:rtl/>
        </w:rPr>
        <w:t>ن</w:t>
      </w:r>
      <w:r w:rsidR="005F6FE5" w:rsidRPr="0071060F">
        <w:rPr>
          <w:rtl/>
        </w:rPr>
        <w:t xml:space="preserve"> ظهر قلبٍ.</w:t>
      </w:r>
    </w:p>
    <w:p w14:paraId="45177504" w14:textId="77777777" w:rsidR="005F6FE5" w:rsidRPr="0071060F" w:rsidRDefault="005F6FE5" w:rsidP="005F6FE5">
      <w:pPr>
        <w:rPr>
          <w:rtl/>
        </w:rPr>
      </w:pPr>
      <w:r w:rsidRPr="0071060F">
        <w:rPr>
          <w:rtl/>
        </w:rPr>
        <w:t>والتلاوة في القرآن تطلق ويراد بها أحد معنين:</w:t>
      </w:r>
    </w:p>
    <w:p w14:paraId="2FF0E4EF" w14:textId="77777777" w:rsidR="005F6FE5" w:rsidRPr="0071060F" w:rsidRDefault="005F6FE5" w:rsidP="005F6FE5">
      <w:pPr>
        <w:rPr>
          <w:rtl/>
        </w:rPr>
      </w:pPr>
      <w:r w:rsidRPr="0071060F">
        <w:rPr>
          <w:rtl/>
        </w:rPr>
        <w:t>- إما التلاوة اللفظية: وهي القراءة المعروفة.</w:t>
      </w:r>
    </w:p>
    <w:p w14:paraId="478B6D6E" w14:textId="77777777" w:rsidR="005F6FE5" w:rsidRPr="0071060F" w:rsidRDefault="005F6FE5" w:rsidP="005F6FE5">
      <w:pPr>
        <w:rPr>
          <w:rtl/>
        </w:rPr>
      </w:pPr>
      <w:r w:rsidRPr="0071060F">
        <w:rPr>
          <w:rtl/>
        </w:rPr>
        <w:lastRenderedPageBreak/>
        <w:t>- وإما التلاوة الحكمية: وهي تلاوة الاتباع، فبعض الآيات ظاهرها إطلاقها على المعنى الأول، وبعضها على المعنى الثاني، وغالبها تتناول النوعين جميعًا.</w:t>
      </w:r>
    </w:p>
    <w:p w14:paraId="4AF1EF2D" w14:textId="04A4D9F5" w:rsidR="005F6FE5" w:rsidRPr="0071060F" w:rsidRDefault="005F6FE5" w:rsidP="005F6FE5">
      <w:pPr>
        <w:rPr>
          <w:rtl/>
        </w:rPr>
      </w:pPr>
      <w:r w:rsidRPr="0071060F">
        <w:rPr>
          <w:rtl/>
        </w:rPr>
        <w:t xml:space="preserve">قال: </w:t>
      </w:r>
      <w:r w:rsidR="00C9005B" w:rsidRPr="0071060F">
        <w:rPr>
          <w:color w:val="FF0000"/>
          <w:rtl/>
        </w:rPr>
        <w:t>﴿</w:t>
      </w:r>
      <w:r w:rsidRPr="0071060F">
        <w:rPr>
          <w:color w:val="FF0000"/>
          <w:rtl/>
        </w:rPr>
        <w:t>فِيهَا كُتُبٌ قَيِّمَةٌ</w:t>
      </w:r>
      <w:r w:rsidR="00C9005B" w:rsidRPr="0071060F">
        <w:rPr>
          <w:color w:val="FF0000"/>
          <w:rtl/>
        </w:rPr>
        <w:t>﴾</w:t>
      </w:r>
      <w:r w:rsidRPr="0071060F">
        <w:rPr>
          <w:rtl/>
        </w:rPr>
        <w:t>، يعني في هذه الصحف المطهرة كتبٌ قيمةٌ. والكتب هنا: معناها المكتوب، فالمكتوب فيها من الآيات ومن الأحكام قَيمةٌ عادلةٌ مستقيمةٌ ذات قيمةٍ وقدرٍ وشأنٍ.</w:t>
      </w:r>
    </w:p>
    <w:p w14:paraId="3E715F80" w14:textId="06AC8424" w:rsidR="005F6FE5" w:rsidRPr="0071060F" w:rsidRDefault="005F6FE5" w:rsidP="005F6FE5">
      <w:pPr>
        <w:rPr>
          <w:rtl/>
        </w:rPr>
      </w:pPr>
      <w:r w:rsidRPr="0071060F">
        <w:rPr>
          <w:rtl/>
        </w:rPr>
        <w:t xml:space="preserve">وقوله: </w:t>
      </w:r>
      <w:r w:rsidR="00C9005B" w:rsidRPr="0071060F">
        <w:rPr>
          <w:color w:val="FF0000"/>
          <w:rtl/>
        </w:rPr>
        <w:t>﴿</w:t>
      </w:r>
      <w:r w:rsidRPr="0071060F">
        <w:rPr>
          <w:color w:val="FF0000"/>
          <w:rtl/>
        </w:rPr>
        <w:t>كُتُبٌ</w:t>
      </w:r>
      <w:r w:rsidR="00C9005B" w:rsidRPr="0071060F">
        <w:rPr>
          <w:color w:val="FF0000"/>
          <w:rtl/>
        </w:rPr>
        <w:t>﴾</w:t>
      </w:r>
      <w:r w:rsidRPr="0071060F">
        <w:rPr>
          <w:rtl/>
        </w:rPr>
        <w:t>، مأخوذ من الكَتْب. والكَتْبُ معناه: الجمع، ومنه سميت الكتابة كتابة لاجتماع الحروف والكلمات فيها.</w:t>
      </w:r>
    </w:p>
    <w:p w14:paraId="59D93648" w14:textId="51C4DEBD" w:rsidR="00146B06" w:rsidRPr="0071060F" w:rsidRDefault="005F6FE5" w:rsidP="0071060F">
      <w:pPr>
        <w:rPr>
          <w:rtl/>
        </w:rPr>
      </w:pPr>
      <w:r w:rsidRPr="0071060F">
        <w:rPr>
          <w:rtl/>
        </w:rPr>
        <w:t xml:space="preserve">قال: </w:t>
      </w:r>
      <w:r w:rsidR="00C9005B" w:rsidRPr="0071060F">
        <w:rPr>
          <w:color w:val="FF0000"/>
          <w:rtl/>
        </w:rPr>
        <w:t>﴿</w:t>
      </w:r>
      <w:r w:rsidRPr="0071060F">
        <w:rPr>
          <w:color w:val="FF0000"/>
          <w:rtl/>
        </w:rPr>
        <w:t>وَمَا تَفَرَّقَ الَّذِينَ أُوتُوا الْكِتَابَ إِلَّا مِنْ بَعْدِ مَا جَاءَتْهُمُ الْبَيِّنَةُ</w:t>
      </w:r>
      <w:r w:rsidR="00C9005B" w:rsidRPr="0071060F">
        <w:rPr>
          <w:color w:val="FF0000"/>
          <w:rtl/>
        </w:rPr>
        <w:t>﴾</w:t>
      </w:r>
      <w:r w:rsidRPr="0071060F">
        <w:rPr>
          <w:rtl/>
        </w:rPr>
        <w:t xml:space="preserve">، أي: ما تفرق هؤلاء الذين أوتوا الكتاب في شأن محمد </w:t>
      </w:r>
      <w:r w:rsidR="00C9005B" w:rsidRPr="0071060F">
        <w:rPr>
          <w:color w:val="C00000"/>
          <w:rtl/>
        </w:rPr>
        <w:t>ﷺ</w:t>
      </w:r>
      <w:r w:rsidRPr="0071060F">
        <w:rPr>
          <w:rtl/>
        </w:rPr>
        <w:t xml:space="preserve"> إلا من بعد ما جاءتهم البيّنة، فمنهم مَن آمن به ومنهم مَن كفر، ولا عجب! فقد تفرقوا على أنبيائهم -صلوات الله وسلامه عليهم- قال تعالى: </w:t>
      </w:r>
      <w:r w:rsidR="00C9005B" w:rsidRPr="0071060F">
        <w:rPr>
          <w:color w:val="FF0000"/>
          <w:rtl/>
        </w:rPr>
        <w:t>﴿</w:t>
      </w:r>
      <w:r w:rsidRPr="0071060F">
        <w:rPr>
          <w:color w:val="FF0000"/>
          <w:rtl/>
        </w:rPr>
        <w:t>وَلَقَدْ آتَيْنَا بَنِي إِسْرَائِيلَ الْكِتَابَ وَالْحُكْمَ وَالنُّبُوَّةَ وَرَزَقْنَاهُمْ مِنَ الطَّيِّبَاتِ وَفَضَّلْنَاهُمْ عَلَى الْعَالَمِينَ (16) وَآتَيْنَاهُمْ بَيِّنَاتٍ مِنَ الْأَمْرِ فَمَا اخْتَلَفُوا إِلَّا مِنْ بَعْدِ مَا جَاءَهُمُ الْعِلْمُ بَغْيًا بَيْنَهُمْ</w:t>
      </w:r>
      <w:r w:rsidR="00C9005B" w:rsidRPr="0071060F">
        <w:rPr>
          <w:color w:val="FF0000"/>
          <w:rtl/>
        </w:rPr>
        <w:t>﴾</w:t>
      </w:r>
      <w:r w:rsidRPr="0071060F">
        <w:rPr>
          <w:rtl/>
        </w:rPr>
        <w:t xml:space="preserve"> </w:t>
      </w:r>
      <w:r w:rsidRPr="0071060F">
        <w:rPr>
          <w:sz w:val="28"/>
          <w:szCs w:val="28"/>
          <w:rtl/>
        </w:rPr>
        <w:t>[الجاثية: 16، 17]</w:t>
      </w:r>
      <w:r w:rsidRPr="0071060F">
        <w:rPr>
          <w:rtl/>
        </w:rPr>
        <w:t>، فلما جاءهم العلم اختلفوا، والعلم يفترض أن ي</w:t>
      </w:r>
      <w:r w:rsidR="00971FB0" w:rsidRPr="0071060F">
        <w:rPr>
          <w:rFonts w:hint="cs"/>
          <w:rtl/>
        </w:rPr>
        <w:t>َ</w:t>
      </w:r>
      <w:r w:rsidRPr="0071060F">
        <w:rPr>
          <w:rtl/>
        </w:rPr>
        <w:t>تفقوا عليه ويجتمعوا عليه، لكنهم تفرقوا بغياً وعدواناً</w:t>
      </w:r>
      <w:r w:rsidR="00971FB0" w:rsidRPr="0071060F">
        <w:rPr>
          <w:rFonts w:hint="cs"/>
          <w:rtl/>
        </w:rPr>
        <w:t>،</w:t>
      </w:r>
      <w:r w:rsidRPr="0071060F">
        <w:rPr>
          <w:rtl/>
        </w:rPr>
        <w:t xml:space="preserve"> كما ذكر ربنا عز وجل.</w:t>
      </w:r>
    </w:p>
    <w:p w14:paraId="33B8EFBB" w14:textId="5FA16EA5" w:rsidR="00146B06" w:rsidRPr="0071060F" w:rsidRDefault="005F6FE5" w:rsidP="00B653F3">
      <w:pPr>
        <w:rPr>
          <w:rtl/>
        </w:rPr>
      </w:pPr>
      <w:r w:rsidRPr="0071060F">
        <w:rPr>
          <w:rtl/>
        </w:rPr>
        <w:t xml:space="preserve">قال: </w:t>
      </w:r>
      <w:r w:rsidR="00C9005B" w:rsidRPr="0071060F">
        <w:rPr>
          <w:color w:val="FF0000"/>
          <w:rtl/>
        </w:rPr>
        <w:t>﴿</w:t>
      </w:r>
      <w:r w:rsidRPr="0071060F">
        <w:rPr>
          <w:color w:val="FF0000"/>
          <w:rtl/>
        </w:rPr>
        <w:t>وَمَا أُمِرُوا إِلَّا لِيَعْبُدُوا اللَّهَ مُخْلِصِينَ لَهُ الدِّينَ حُنَفَاءَ وَيُقِيمُوا الصَّلَاةَ وَيُؤْتُوا الزَّكَاةَ وَذَلِكَ دِينُ الْقَيِّمَةِ</w:t>
      </w:r>
      <w:r w:rsidR="00C9005B" w:rsidRPr="0071060F">
        <w:rPr>
          <w:color w:val="FF0000"/>
          <w:rtl/>
        </w:rPr>
        <w:t>﴾</w:t>
      </w:r>
      <w:r w:rsidRPr="0071060F">
        <w:rPr>
          <w:rtl/>
        </w:rPr>
        <w:t>، أي: لم يؤمروا في هذا القرآن العظيم إلا بعبادة الله</w:t>
      </w:r>
      <w:r w:rsidR="00C9005B" w:rsidRPr="0071060F">
        <w:rPr>
          <w:rtl/>
        </w:rPr>
        <w:t xml:space="preserve"> -عز وجل- </w:t>
      </w:r>
      <w:r w:rsidRPr="0071060F">
        <w:rPr>
          <w:rtl/>
        </w:rPr>
        <w:t>وتوحيده، والذي أمرتْهم به أنبيا</w:t>
      </w:r>
      <w:r w:rsidR="00146B06" w:rsidRPr="0071060F">
        <w:rPr>
          <w:rFonts w:hint="cs"/>
          <w:rtl/>
        </w:rPr>
        <w:t>ؤ</w:t>
      </w:r>
      <w:r w:rsidRPr="0071060F">
        <w:rPr>
          <w:rtl/>
        </w:rPr>
        <w:t xml:space="preserve">هم، فإن الأنبياء كلهم من لدن نوح -عليه السلام- إلى محمد </w:t>
      </w:r>
      <w:r w:rsidR="00C9005B" w:rsidRPr="0071060F">
        <w:rPr>
          <w:color w:val="C00000"/>
          <w:rtl/>
        </w:rPr>
        <w:t>ﷺ</w:t>
      </w:r>
      <w:r w:rsidRPr="0071060F">
        <w:rPr>
          <w:rtl/>
        </w:rPr>
        <w:t xml:space="preserve"> متفقون في أصل الشريعة، فكلهم يدعون إلى عبادة الله وتوحيده.</w:t>
      </w:r>
    </w:p>
    <w:p w14:paraId="0056397D" w14:textId="08A1D965" w:rsidR="00B653F3" w:rsidRPr="0071060F" w:rsidRDefault="005F6FE5" w:rsidP="0071060F">
      <w:pPr>
        <w:rPr>
          <w:rtl/>
        </w:rPr>
      </w:pPr>
      <w:r w:rsidRPr="0071060F">
        <w:rPr>
          <w:rtl/>
        </w:rPr>
        <w:t xml:space="preserve">قال تعالى: </w:t>
      </w:r>
      <w:r w:rsidR="00146B06" w:rsidRPr="0071060F">
        <w:rPr>
          <w:color w:val="FF0000"/>
          <w:rtl/>
        </w:rPr>
        <w:t>﴿</w:t>
      </w:r>
      <w:r w:rsidRPr="0071060F">
        <w:rPr>
          <w:color w:val="FF0000"/>
          <w:rtl/>
        </w:rPr>
        <w:t>وَإِلَى عَادٍ أَخَاهُمْ هُودًا قَالَ يَا</w:t>
      </w:r>
      <w:r w:rsidR="00146B06" w:rsidRPr="0071060F">
        <w:rPr>
          <w:rFonts w:hint="cs"/>
          <w:color w:val="FF0000"/>
          <w:rtl/>
        </w:rPr>
        <w:t xml:space="preserve"> </w:t>
      </w:r>
      <w:r w:rsidRPr="0071060F">
        <w:rPr>
          <w:color w:val="FF0000"/>
          <w:rtl/>
        </w:rPr>
        <w:t>قَوْمِ اعْبُدُوا اللَّهَ مَا لَكُمْ مِنْ إِلَهٍ غَيْرُهُ</w:t>
      </w:r>
      <w:r w:rsidR="00C9005B" w:rsidRPr="0071060F">
        <w:rPr>
          <w:color w:val="FF0000"/>
          <w:rtl/>
        </w:rPr>
        <w:t>﴾</w:t>
      </w:r>
      <w:r w:rsidRPr="0071060F">
        <w:rPr>
          <w:rtl/>
        </w:rPr>
        <w:t xml:space="preserve">، وقال: </w:t>
      </w:r>
      <w:r w:rsidR="00146B06" w:rsidRPr="0071060F">
        <w:rPr>
          <w:color w:val="FF0000"/>
          <w:rtl/>
        </w:rPr>
        <w:t>﴿</w:t>
      </w:r>
      <w:r w:rsidRPr="0071060F">
        <w:rPr>
          <w:color w:val="FF0000"/>
          <w:rtl/>
        </w:rPr>
        <w:t>وَإِلَى ثَمُودَ أَخَاهُمْ صَالِحًا قَالَ يَا</w:t>
      </w:r>
      <w:r w:rsidR="00146B06" w:rsidRPr="0071060F">
        <w:rPr>
          <w:rFonts w:hint="cs"/>
          <w:color w:val="FF0000"/>
          <w:rtl/>
        </w:rPr>
        <w:t xml:space="preserve"> </w:t>
      </w:r>
      <w:r w:rsidRPr="0071060F">
        <w:rPr>
          <w:color w:val="FF0000"/>
          <w:rtl/>
        </w:rPr>
        <w:t>قَوْمِ اعْبُدُوا اللَّهَ مَا لَكُمْ مِنْ إِلَهٍ غَيْرُهُ</w:t>
      </w:r>
      <w:r w:rsidR="00C9005B" w:rsidRPr="0071060F">
        <w:rPr>
          <w:color w:val="FF0000"/>
          <w:rtl/>
        </w:rPr>
        <w:t>﴾</w:t>
      </w:r>
      <w:r w:rsidRPr="0071060F">
        <w:rPr>
          <w:rtl/>
        </w:rPr>
        <w:t xml:space="preserve">، وقال: </w:t>
      </w:r>
      <w:r w:rsidR="00146B06" w:rsidRPr="0071060F">
        <w:rPr>
          <w:color w:val="FF0000"/>
          <w:rtl/>
        </w:rPr>
        <w:t>﴿</w:t>
      </w:r>
      <w:r w:rsidRPr="0071060F">
        <w:rPr>
          <w:color w:val="FF0000"/>
          <w:rtl/>
        </w:rPr>
        <w:t xml:space="preserve">وَإِلَى مَدْيَنَ </w:t>
      </w:r>
      <w:r w:rsidRPr="0071060F">
        <w:rPr>
          <w:color w:val="FF0000"/>
          <w:rtl/>
        </w:rPr>
        <w:lastRenderedPageBreak/>
        <w:t>أَخَاهُمْ شُعَيْبًا قَالَ يَا</w:t>
      </w:r>
      <w:r w:rsidR="00146B06" w:rsidRPr="0071060F">
        <w:rPr>
          <w:rFonts w:hint="cs"/>
          <w:color w:val="FF0000"/>
          <w:rtl/>
        </w:rPr>
        <w:t xml:space="preserve"> </w:t>
      </w:r>
      <w:r w:rsidRPr="0071060F">
        <w:rPr>
          <w:color w:val="FF0000"/>
          <w:rtl/>
        </w:rPr>
        <w:t>قَوْمِ اعْبُدُوا اللَّهَ مَا لَكُمْ مِنْ إِلَهٍ غَيْرُهُ</w:t>
      </w:r>
      <w:r w:rsidR="00C9005B" w:rsidRPr="0071060F">
        <w:rPr>
          <w:color w:val="FF0000"/>
          <w:rtl/>
        </w:rPr>
        <w:t>﴾</w:t>
      </w:r>
      <w:r w:rsidRPr="0071060F">
        <w:rPr>
          <w:rtl/>
        </w:rPr>
        <w:t>،</w:t>
      </w:r>
      <w:r w:rsidR="00C9005B" w:rsidRPr="0071060F">
        <w:rPr>
          <w:rtl/>
        </w:rPr>
        <w:t xml:space="preserve"> </w:t>
      </w:r>
      <w:r w:rsidRPr="0071060F">
        <w:rPr>
          <w:rtl/>
        </w:rPr>
        <w:t xml:space="preserve">حتى قال ربنا عز وجل: </w:t>
      </w:r>
      <w:r w:rsidR="00C9005B" w:rsidRPr="0071060F">
        <w:rPr>
          <w:color w:val="FF0000"/>
          <w:rtl/>
        </w:rPr>
        <w:t>﴿</w:t>
      </w:r>
      <w:r w:rsidRPr="0071060F">
        <w:rPr>
          <w:color w:val="FF0000"/>
          <w:rtl/>
        </w:rPr>
        <w:t>وَمَا أَرْسَلْنَا مِنْ قَبْلِكَ مِنْ رَسُولٍ إِلَّا نُوحِي إِلَيْهِ أَنَّهُ لَا إِلَهَ إِلَّا أَنَا فَاعْبُدُونِ</w:t>
      </w:r>
      <w:r w:rsidR="00C9005B" w:rsidRPr="0071060F">
        <w:rPr>
          <w:color w:val="FF0000"/>
          <w:rtl/>
        </w:rPr>
        <w:t>﴾</w:t>
      </w:r>
      <w:r w:rsidRPr="0071060F">
        <w:rPr>
          <w:rtl/>
        </w:rPr>
        <w:t xml:space="preserve"> </w:t>
      </w:r>
      <w:r w:rsidRPr="0071060F">
        <w:rPr>
          <w:sz w:val="28"/>
          <w:szCs w:val="28"/>
          <w:rtl/>
        </w:rPr>
        <w:t>[الأنبياء: 25]</w:t>
      </w:r>
      <w:r w:rsidRPr="0071060F">
        <w:rPr>
          <w:rtl/>
        </w:rPr>
        <w:t xml:space="preserve">، فهم وإن اختلفوا فيما بينهم في الشرائع والمناهج كما قال عز وجل: </w:t>
      </w:r>
      <w:r w:rsidR="00146B06" w:rsidRPr="0071060F">
        <w:rPr>
          <w:color w:val="FF0000"/>
          <w:rtl/>
        </w:rPr>
        <w:t>﴿</w:t>
      </w:r>
      <w:r w:rsidRPr="0071060F">
        <w:rPr>
          <w:color w:val="FF0000"/>
          <w:rtl/>
        </w:rPr>
        <w:t>لِكُلٍّ جَعَلْنَا مِنْكُمْ شِرْعَةً وَمِنْهَاجًا</w:t>
      </w:r>
      <w:r w:rsidR="00C9005B" w:rsidRPr="0071060F">
        <w:rPr>
          <w:color w:val="FF0000"/>
          <w:rtl/>
        </w:rPr>
        <w:t>﴾</w:t>
      </w:r>
      <w:r w:rsidRPr="0071060F">
        <w:rPr>
          <w:rtl/>
        </w:rPr>
        <w:t xml:space="preserve"> </w:t>
      </w:r>
      <w:r w:rsidRPr="0071060F">
        <w:rPr>
          <w:sz w:val="28"/>
          <w:szCs w:val="28"/>
          <w:rtl/>
        </w:rPr>
        <w:t>[المائدة: 48]</w:t>
      </w:r>
      <w:r w:rsidRPr="0071060F">
        <w:rPr>
          <w:rtl/>
        </w:rPr>
        <w:t xml:space="preserve">، أما الأصل -وهو التوحيد- فهم متفقون فيه، ولهذا قال </w:t>
      </w:r>
      <w:r w:rsidR="00C9005B" w:rsidRPr="0071060F">
        <w:rPr>
          <w:color w:val="C00000"/>
          <w:rtl/>
        </w:rPr>
        <w:t>ﷺ</w:t>
      </w:r>
      <w:r w:rsidRPr="0071060F">
        <w:rPr>
          <w:rtl/>
        </w:rPr>
        <w:t xml:space="preserve">: </w:t>
      </w:r>
      <w:r w:rsidR="00B653F3" w:rsidRPr="0071060F">
        <w:rPr>
          <w:color w:val="006600"/>
          <w:rtl/>
        </w:rPr>
        <w:t>«</w:t>
      </w:r>
      <w:r w:rsidRPr="0071060F">
        <w:rPr>
          <w:color w:val="006600"/>
          <w:rtl/>
        </w:rPr>
        <w:t xml:space="preserve">نحن </w:t>
      </w:r>
      <w:r w:rsidR="00B653F3" w:rsidRPr="0071060F">
        <w:rPr>
          <w:rFonts w:hint="cs"/>
          <w:color w:val="006600"/>
          <w:rtl/>
        </w:rPr>
        <w:t xml:space="preserve">معاشر </w:t>
      </w:r>
      <w:r w:rsidRPr="0071060F">
        <w:rPr>
          <w:color w:val="006600"/>
          <w:rtl/>
        </w:rPr>
        <w:t xml:space="preserve">الأنبياء إخوة </w:t>
      </w:r>
      <w:r w:rsidR="00B653F3" w:rsidRPr="0071060F">
        <w:rPr>
          <w:rFonts w:hint="cs"/>
          <w:color w:val="006600"/>
          <w:rtl/>
        </w:rPr>
        <w:t>ل</w:t>
      </w:r>
      <w:r w:rsidRPr="0071060F">
        <w:rPr>
          <w:color w:val="006600"/>
          <w:rtl/>
        </w:rPr>
        <w:t>علات ديننا واحد وأمهاتنا شتى</w:t>
      </w:r>
      <w:r w:rsidR="00B653F3" w:rsidRPr="0071060F">
        <w:rPr>
          <w:color w:val="006600"/>
          <w:rtl/>
        </w:rPr>
        <w:t>»</w:t>
      </w:r>
      <w:r w:rsidRPr="0071060F">
        <w:rPr>
          <w:rtl/>
        </w:rPr>
        <w:t xml:space="preserve">، شبَّه النبي </w:t>
      </w:r>
      <w:r w:rsidR="00C9005B" w:rsidRPr="0071060F">
        <w:rPr>
          <w:color w:val="C00000"/>
          <w:rtl/>
        </w:rPr>
        <w:t>ﷺ</w:t>
      </w:r>
      <w:r w:rsidRPr="0071060F">
        <w:rPr>
          <w:rtl/>
        </w:rPr>
        <w:t xml:space="preserve"> الأنبياء بالإخوة أولاد العلات، وأولاد العلات هم الإخوة لأب، لأن</w:t>
      </w:r>
      <w:r w:rsidR="00B653F3" w:rsidRPr="0071060F">
        <w:rPr>
          <w:rFonts w:hint="cs"/>
          <w:rtl/>
        </w:rPr>
        <w:t>َّ</w:t>
      </w:r>
      <w:r w:rsidRPr="0071060F">
        <w:rPr>
          <w:rtl/>
        </w:rPr>
        <w:t xml:space="preserve"> الأب تزوج المرأة الأولى فنهل منها، وتزوج الثانية فعلَّ بها، فسمي أولادهما أولاد علات، فالأنبياء كأولاد العلَّات، وأولاد العلات أبوهم واحد</w:t>
      </w:r>
      <w:r w:rsidR="00B653F3" w:rsidRPr="0071060F">
        <w:rPr>
          <w:rFonts w:hint="cs"/>
          <w:rtl/>
        </w:rPr>
        <w:t>،</w:t>
      </w:r>
      <w:r w:rsidRPr="0071060F">
        <w:rPr>
          <w:rtl/>
        </w:rPr>
        <w:t xml:space="preserve"> والأنبياء توحيدهم وعبادتهم واحدة، وأولاد العلات أمهاتهم شتى</w:t>
      </w:r>
      <w:r w:rsidR="00B653F3" w:rsidRPr="0071060F">
        <w:rPr>
          <w:rFonts w:hint="cs"/>
          <w:rtl/>
        </w:rPr>
        <w:t>،</w:t>
      </w:r>
      <w:r w:rsidRPr="0071060F">
        <w:rPr>
          <w:rtl/>
        </w:rPr>
        <w:t xml:space="preserve"> والأنبياء </w:t>
      </w:r>
      <w:r w:rsidR="00B653F3" w:rsidRPr="0071060F">
        <w:rPr>
          <w:color w:val="FF0000"/>
          <w:rtl/>
        </w:rPr>
        <w:t>﴿لِكُلٍّ جَعَلْنَا مِنْكُمْ شِرْعَةً وَمِنْهَاجًا﴾</w:t>
      </w:r>
      <w:r w:rsidRPr="0071060F">
        <w:rPr>
          <w:rtl/>
        </w:rPr>
        <w:t>.</w:t>
      </w:r>
    </w:p>
    <w:p w14:paraId="3109E353" w14:textId="61F4E529" w:rsidR="005F6FE5" w:rsidRPr="0071060F" w:rsidRDefault="005F6FE5" w:rsidP="005F6FE5">
      <w:pPr>
        <w:rPr>
          <w:rtl/>
        </w:rPr>
      </w:pPr>
      <w:r w:rsidRPr="0071060F">
        <w:rPr>
          <w:rtl/>
        </w:rPr>
        <w:t xml:space="preserve">قال: </w:t>
      </w:r>
      <w:r w:rsidR="00C9005B" w:rsidRPr="0071060F">
        <w:rPr>
          <w:color w:val="FF0000"/>
          <w:rtl/>
        </w:rPr>
        <w:t>﴿</w:t>
      </w:r>
      <w:r w:rsidRPr="0071060F">
        <w:rPr>
          <w:color w:val="FF0000"/>
          <w:rtl/>
        </w:rPr>
        <w:t>وَمَا أُمِرُوا إِلَّا لِيَعْبُدُوا اللَّهَ مُخْلِصِينَ لَهُ الدِّينَ</w:t>
      </w:r>
      <w:r w:rsidR="00C9005B" w:rsidRPr="0071060F">
        <w:rPr>
          <w:color w:val="FF0000"/>
          <w:rtl/>
        </w:rPr>
        <w:t>﴾</w:t>
      </w:r>
      <w:r w:rsidRPr="0071060F">
        <w:rPr>
          <w:rtl/>
        </w:rPr>
        <w:t xml:space="preserve"> فأول الأوامر وأعظم الأوامر عبادة الله</w:t>
      </w:r>
      <w:r w:rsidR="00C9005B" w:rsidRPr="0071060F">
        <w:rPr>
          <w:rtl/>
        </w:rPr>
        <w:t xml:space="preserve"> -عز وجل- </w:t>
      </w:r>
      <w:r w:rsidRPr="0071060F">
        <w:rPr>
          <w:rtl/>
        </w:rPr>
        <w:t>والعبادة تعريفها من حيث المصدر -وهو التعبد- هي: تذلل لله</w:t>
      </w:r>
      <w:r w:rsidR="00C9005B" w:rsidRPr="0071060F">
        <w:rPr>
          <w:rtl/>
        </w:rPr>
        <w:t xml:space="preserve"> -عز وجل- </w:t>
      </w:r>
      <w:r w:rsidRPr="0071060F">
        <w:rPr>
          <w:rtl/>
        </w:rPr>
        <w:t>محبة وتعظيمًا، فبالمحبة تُفعل المأمورات</w:t>
      </w:r>
      <w:r w:rsidR="00B653F3" w:rsidRPr="0071060F">
        <w:rPr>
          <w:rFonts w:hint="cs"/>
          <w:rtl/>
        </w:rPr>
        <w:t>،</w:t>
      </w:r>
      <w:r w:rsidRPr="0071060F">
        <w:rPr>
          <w:rtl/>
        </w:rPr>
        <w:t xml:space="preserve"> وبالتَّذلُّل والخضوع تُترك المحظورات.</w:t>
      </w:r>
    </w:p>
    <w:p w14:paraId="6362AB09" w14:textId="77777777" w:rsidR="005F6FE5" w:rsidRPr="0071060F" w:rsidRDefault="005F6FE5" w:rsidP="005F6FE5">
      <w:pPr>
        <w:rPr>
          <w:rtl/>
        </w:rPr>
      </w:pPr>
      <w:r w:rsidRPr="0071060F">
        <w:rPr>
          <w:rtl/>
        </w:rPr>
        <w:t>وتعريفها باعتبار اسم المفعول -أي المتعبَّد فيه- هو التعريف المشهور عن شيخ الإسلام ابن تيمية رحمه الله: "اسم جامع لكل ما يحبه الله ويرضاه من الأقوال والأعمال الظاهرة والباطنة".</w:t>
      </w:r>
    </w:p>
    <w:p w14:paraId="5B4867D6" w14:textId="593F0F82" w:rsidR="005F6FE5" w:rsidRPr="0071060F" w:rsidRDefault="005F6FE5" w:rsidP="005F6FE5">
      <w:pPr>
        <w:rPr>
          <w:rtl/>
        </w:rPr>
      </w:pPr>
      <w:r w:rsidRPr="0071060F">
        <w:rPr>
          <w:rtl/>
        </w:rPr>
        <w:t xml:space="preserve">قال: </w:t>
      </w:r>
      <w:r w:rsidR="00C9005B" w:rsidRPr="0071060F">
        <w:rPr>
          <w:color w:val="FF0000"/>
          <w:rtl/>
        </w:rPr>
        <w:t>﴿</w:t>
      </w:r>
      <w:r w:rsidRPr="0071060F">
        <w:rPr>
          <w:color w:val="FF0000"/>
          <w:rtl/>
        </w:rPr>
        <w:t>مُخْلِصِينَ لَهُ الدِّينَ</w:t>
      </w:r>
      <w:r w:rsidR="00C9005B" w:rsidRPr="0071060F">
        <w:rPr>
          <w:color w:val="FF0000"/>
          <w:rtl/>
        </w:rPr>
        <w:t>﴾</w:t>
      </w:r>
      <w:r w:rsidRPr="0071060F">
        <w:rPr>
          <w:rtl/>
        </w:rPr>
        <w:t xml:space="preserve"> فالإخلاص شرط في صحة العبادة، فإن</w:t>
      </w:r>
      <w:r w:rsidR="00027FAA" w:rsidRPr="0071060F">
        <w:rPr>
          <w:rFonts w:hint="cs"/>
          <w:rtl/>
        </w:rPr>
        <w:t>َّ</w:t>
      </w:r>
      <w:r w:rsidRPr="0071060F">
        <w:rPr>
          <w:rtl/>
        </w:rPr>
        <w:t xml:space="preserve"> العمل الصالح لا يكون عملًا صالحًا إلا بشرطين:</w:t>
      </w:r>
    </w:p>
    <w:p w14:paraId="03C46858" w14:textId="154B0EE2" w:rsidR="005F6FE5" w:rsidRPr="0071060F" w:rsidRDefault="005F6FE5" w:rsidP="005F6FE5">
      <w:pPr>
        <w:rPr>
          <w:rtl/>
        </w:rPr>
      </w:pPr>
      <w:r w:rsidRPr="0071060F">
        <w:rPr>
          <w:rtl/>
        </w:rPr>
        <w:t xml:space="preserve">الأول: الإخلاص، بأن يكون خالصًا لوجه الله لا تشوبه شائبة من شرك. ودليله هذه الآية، والحديث المشهور حديث عمر: </w:t>
      </w:r>
      <w:r w:rsidR="00B653F3" w:rsidRPr="0071060F">
        <w:rPr>
          <w:color w:val="006600"/>
          <w:rtl/>
        </w:rPr>
        <w:t>«</w:t>
      </w:r>
      <w:r w:rsidR="00027FAA" w:rsidRPr="0071060F">
        <w:rPr>
          <w:color w:val="006600"/>
          <w:rtl/>
        </w:rPr>
        <w:t>إنَّما الأعمالُ بالنِّيَّاتِ وإنَّما لِكلِّ امرئٍ م</w:t>
      </w:r>
      <w:r w:rsidR="00027FAA" w:rsidRPr="0071060F">
        <w:rPr>
          <w:rFonts w:hint="cs"/>
          <w:color w:val="006600"/>
          <w:rtl/>
        </w:rPr>
        <w:t>َ</w:t>
      </w:r>
      <w:r w:rsidR="00027FAA" w:rsidRPr="0071060F">
        <w:rPr>
          <w:color w:val="006600"/>
          <w:rtl/>
        </w:rPr>
        <w:t>ا ن</w:t>
      </w:r>
      <w:r w:rsidR="00027FAA" w:rsidRPr="0071060F">
        <w:rPr>
          <w:rFonts w:hint="cs"/>
          <w:color w:val="006600"/>
          <w:rtl/>
        </w:rPr>
        <w:t>َ</w:t>
      </w:r>
      <w:r w:rsidR="00027FAA" w:rsidRPr="0071060F">
        <w:rPr>
          <w:color w:val="006600"/>
          <w:rtl/>
        </w:rPr>
        <w:t>و</w:t>
      </w:r>
      <w:r w:rsidR="00027FAA" w:rsidRPr="0071060F">
        <w:rPr>
          <w:rFonts w:hint="cs"/>
          <w:color w:val="006600"/>
          <w:rtl/>
        </w:rPr>
        <w:t>َ</w:t>
      </w:r>
      <w:r w:rsidR="00027FAA" w:rsidRPr="0071060F">
        <w:rPr>
          <w:color w:val="006600"/>
          <w:rtl/>
        </w:rPr>
        <w:t>ى</w:t>
      </w:r>
      <w:r w:rsidR="00B653F3" w:rsidRPr="0071060F">
        <w:rPr>
          <w:color w:val="006600"/>
          <w:rtl/>
        </w:rPr>
        <w:t>»</w:t>
      </w:r>
      <w:r w:rsidR="00DC716D" w:rsidRPr="0071060F">
        <w:rPr>
          <w:rStyle w:val="FootnoteReference"/>
          <w:rtl/>
        </w:rPr>
        <w:footnoteReference w:id="1"/>
      </w:r>
      <w:r w:rsidRPr="0071060F">
        <w:rPr>
          <w:rtl/>
        </w:rPr>
        <w:t>.</w:t>
      </w:r>
    </w:p>
    <w:p w14:paraId="343A75C1" w14:textId="77777777" w:rsidR="00B653F3" w:rsidRPr="0071060F" w:rsidRDefault="005F6FE5" w:rsidP="00B653F3">
      <w:pPr>
        <w:rPr>
          <w:rtl/>
        </w:rPr>
      </w:pPr>
      <w:r w:rsidRPr="0071060F">
        <w:rPr>
          <w:rtl/>
        </w:rPr>
        <w:lastRenderedPageBreak/>
        <w:t xml:space="preserve">الشرط الثاني: المتابعة لرسول الله </w:t>
      </w:r>
      <w:r w:rsidR="00C9005B" w:rsidRPr="0071060F">
        <w:rPr>
          <w:color w:val="C00000"/>
          <w:rtl/>
        </w:rPr>
        <w:t>ﷺ</w:t>
      </w:r>
      <w:r w:rsidRPr="0071060F">
        <w:rPr>
          <w:rtl/>
        </w:rPr>
        <w:t xml:space="preserve"> وللشريعة التي جاء بها، قال </w:t>
      </w:r>
      <w:r w:rsidR="00C9005B" w:rsidRPr="0071060F">
        <w:rPr>
          <w:color w:val="C00000"/>
          <w:rtl/>
        </w:rPr>
        <w:t>ﷺ</w:t>
      </w:r>
      <w:r w:rsidRPr="0071060F">
        <w:rPr>
          <w:rtl/>
        </w:rPr>
        <w:t xml:space="preserve">: </w:t>
      </w:r>
      <w:r w:rsidR="00B653F3" w:rsidRPr="0071060F">
        <w:rPr>
          <w:color w:val="006600"/>
          <w:rtl/>
        </w:rPr>
        <w:t>«</w:t>
      </w:r>
      <w:r w:rsidRPr="0071060F">
        <w:rPr>
          <w:color w:val="006600"/>
          <w:rtl/>
        </w:rPr>
        <w:t>منْ أَحْدَثَ فِي أَمْ</w:t>
      </w:r>
      <w:r w:rsidR="00B653F3" w:rsidRPr="0071060F">
        <w:rPr>
          <w:rFonts w:hint="cs"/>
          <w:color w:val="006600"/>
          <w:rtl/>
        </w:rPr>
        <w:t>ر</w:t>
      </w:r>
      <w:r w:rsidRPr="0071060F">
        <w:rPr>
          <w:color w:val="006600"/>
          <w:rtl/>
        </w:rPr>
        <w:t>نَا هَذَا مَا لَيْسَ مِنْهُ فَهُوَ رَدْ</w:t>
      </w:r>
      <w:r w:rsidR="00B653F3" w:rsidRPr="0071060F">
        <w:rPr>
          <w:color w:val="006600"/>
          <w:rtl/>
        </w:rPr>
        <w:t>»</w:t>
      </w:r>
      <w:r w:rsidRPr="0071060F">
        <w:rPr>
          <w:rtl/>
        </w:rPr>
        <w:t>، فَلَا يَكُونُ الْعَمَلُ عَمَلًا صَالِحًا حَتى يقومَ على هذين الركنيِ</w:t>
      </w:r>
      <w:r w:rsidR="00B653F3" w:rsidRPr="0071060F">
        <w:rPr>
          <w:rFonts w:hint="cs"/>
          <w:rtl/>
        </w:rPr>
        <w:t>ن</w:t>
      </w:r>
      <w:r w:rsidRPr="0071060F">
        <w:rPr>
          <w:rtl/>
        </w:rPr>
        <w:t xml:space="preserve"> الأساسيين</w:t>
      </w:r>
      <w:r w:rsidR="00B653F3" w:rsidRPr="0071060F">
        <w:rPr>
          <w:rFonts w:hint="cs"/>
          <w:rtl/>
        </w:rPr>
        <w:t>.</w:t>
      </w:r>
    </w:p>
    <w:p w14:paraId="20E3A527" w14:textId="0DB8E9C5" w:rsidR="005F6FE5" w:rsidRPr="0071060F" w:rsidRDefault="005F6FE5" w:rsidP="00B653F3">
      <w:pPr>
        <w:rPr>
          <w:rtl/>
        </w:rPr>
      </w:pPr>
      <w:r w:rsidRPr="0071060F">
        <w:rPr>
          <w:rtl/>
        </w:rPr>
        <w:t xml:space="preserve">وأيضًا أُمِروا بإقامة الصلاة، وإقامة الصلاة: أن يأتي بها قائمةً مستقيمةً كاملةً تامَّةً بشرطها وأركانها وواجباتها </w:t>
      </w:r>
      <w:r w:rsidR="00B653F3" w:rsidRPr="0071060F">
        <w:rPr>
          <w:rFonts w:hint="cs"/>
          <w:rtl/>
        </w:rPr>
        <w:t>و</w:t>
      </w:r>
      <w:r w:rsidRPr="0071060F">
        <w:rPr>
          <w:rtl/>
        </w:rPr>
        <w:t>بسننها</w:t>
      </w:r>
      <w:r w:rsidR="00B653F3" w:rsidRPr="0071060F">
        <w:rPr>
          <w:rtl/>
        </w:rPr>
        <w:t xml:space="preserve"> أيضًا</w:t>
      </w:r>
      <w:r w:rsidRPr="0071060F">
        <w:rPr>
          <w:rtl/>
        </w:rPr>
        <w:t>.</w:t>
      </w:r>
    </w:p>
    <w:p w14:paraId="584390F3" w14:textId="2B944B04" w:rsidR="005F6FE5" w:rsidRPr="0071060F" w:rsidRDefault="005F6FE5" w:rsidP="005F6FE5">
      <w:pPr>
        <w:rPr>
          <w:rtl/>
        </w:rPr>
      </w:pPr>
      <w:r w:rsidRPr="0071060F">
        <w:rPr>
          <w:rtl/>
        </w:rPr>
        <w:t>ولهذا لا يأتي في القرآن الكلام عن الصلاة إلا بلفظ "الإقامة" أقيموا، المقيمين الصلاة، وما أشبه ذلك</w:t>
      </w:r>
      <w:r w:rsidR="00B653F3" w:rsidRPr="0071060F">
        <w:rPr>
          <w:rFonts w:hint="cs"/>
          <w:rtl/>
        </w:rPr>
        <w:t>،</w:t>
      </w:r>
      <w:r w:rsidRPr="0071060F">
        <w:rPr>
          <w:rtl/>
        </w:rPr>
        <w:t xml:space="preserve"> </w:t>
      </w:r>
      <w:r w:rsidR="00B653F3" w:rsidRPr="0071060F">
        <w:rPr>
          <w:rFonts w:hint="cs"/>
          <w:rtl/>
        </w:rPr>
        <w:t>و</w:t>
      </w:r>
      <w:r w:rsidRPr="0071060F">
        <w:rPr>
          <w:rtl/>
        </w:rPr>
        <w:t>لم تأتِ الصلاة بلفظ "أدّوا الصلاة" وإنما جاءت بلفظ "الإقامة".</w:t>
      </w:r>
    </w:p>
    <w:p w14:paraId="331C9491" w14:textId="665E4F49" w:rsidR="005F6FE5" w:rsidRPr="0071060F" w:rsidRDefault="005F6FE5" w:rsidP="005F6FE5">
      <w:pPr>
        <w:rPr>
          <w:rtl/>
        </w:rPr>
      </w:pPr>
      <w:r w:rsidRPr="0071060F">
        <w:rPr>
          <w:rtl/>
        </w:rPr>
        <w:t xml:space="preserve">قال: </w:t>
      </w:r>
      <w:r w:rsidR="00146B06" w:rsidRPr="0071060F">
        <w:rPr>
          <w:color w:val="FF0000"/>
          <w:rtl/>
        </w:rPr>
        <w:t>﴿</w:t>
      </w:r>
      <w:r w:rsidRPr="0071060F">
        <w:rPr>
          <w:color w:val="FF0000"/>
          <w:rtl/>
        </w:rPr>
        <w:t>وَيُؤْتُوا الزَّكَاةَ</w:t>
      </w:r>
      <w:r w:rsidR="00C9005B" w:rsidRPr="0071060F">
        <w:rPr>
          <w:color w:val="FF0000"/>
          <w:rtl/>
        </w:rPr>
        <w:t>﴾</w:t>
      </w:r>
      <w:r w:rsidRPr="0071060F">
        <w:rPr>
          <w:rtl/>
        </w:rPr>
        <w:t>، الزكاة: هي الحق الواجب في المال للمحتاجين، فشملت الآية حق الله</w:t>
      </w:r>
      <w:r w:rsidR="00C9005B" w:rsidRPr="0071060F">
        <w:rPr>
          <w:rtl/>
        </w:rPr>
        <w:t xml:space="preserve"> -عز وجل- </w:t>
      </w:r>
      <w:r w:rsidRPr="0071060F">
        <w:rPr>
          <w:rtl/>
        </w:rPr>
        <w:t>بعبادته وبإقامة الصلاة، وشملت أيضًا حق المخلوقين بإعانتهم ومساعدتهم وإعطائهم من الزكاة.</w:t>
      </w:r>
    </w:p>
    <w:p w14:paraId="6A7C53CB" w14:textId="4D1A30F0" w:rsidR="005F6FE5" w:rsidRPr="0071060F" w:rsidRDefault="005F6FE5" w:rsidP="005F6FE5">
      <w:pPr>
        <w:rPr>
          <w:rtl/>
        </w:rPr>
      </w:pPr>
      <w:r w:rsidRPr="0071060F">
        <w:rPr>
          <w:rtl/>
        </w:rPr>
        <w:t>ق</w:t>
      </w:r>
      <w:r w:rsidR="00B653F3" w:rsidRPr="0071060F">
        <w:rPr>
          <w:rFonts w:hint="cs"/>
          <w:rtl/>
        </w:rPr>
        <w:t>و</w:t>
      </w:r>
      <w:r w:rsidRPr="0071060F">
        <w:rPr>
          <w:rtl/>
        </w:rPr>
        <w:t xml:space="preserve">له: </w:t>
      </w:r>
      <w:r w:rsidR="00C9005B" w:rsidRPr="0071060F">
        <w:rPr>
          <w:color w:val="FF0000"/>
          <w:rtl/>
        </w:rPr>
        <w:t>﴿</w:t>
      </w:r>
      <w:r w:rsidRPr="0071060F">
        <w:rPr>
          <w:color w:val="FF0000"/>
          <w:rtl/>
        </w:rPr>
        <w:t>وَذَلِكَ</w:t>
      </w:r>
      <w:r w:rsidR="00C9005B" w:rsidRPr="0071060F">
        <w:rPr>
          <w:color w:val="FF0000"/>
          <w:rtl/>
        </w:rPr>
        <w:t>﴾</w:t>
      </w:r>
      <w:r w:rsidRPr="0071060F">
        <w:rPr>
          <w:rtl/>
        </w:rPr>
        <w:t>، اسم إشارة إلى ما تقدم، وجاء اسم الإشارة هنا باللام مع أن</w:t>
      </w:r>
      <w:r w:rsidR="00B653F3" w:rsidRPr="0071060F">
        <w:rPr>
          <w:rFonts w:hint="cs"/>
          <w:rtl/>
        </w:rPr>
        <w:t>َّ</w:t>
      </w:r>
      <w:r w:rsidRPr="0071060F">
        <w:rPr>
          <w:rtl/>
        </w:rPr>
        <w:t xml:space="preserve"> المشار إليه قريب في الآية، والمشار إليه القريب عادةً يشار إليه بـ "هذا" فيُقال:</w:t>
      </w:r>
      <w:r w:rsidR="00C9005B" w:rsidRPr="0071060F">
        <w:rPr>
          <w:rtl/>
        </w:rPr>
        <w:t xml:space="preserve"> </w:t>
      </w:r>
      <w:r w:rsidRPr="0071060F">
        <w:rPr>
          <w:rtl/>
        </w:rPr>
        <w:t>"وهذا دين القيمة" إلا أنه</w:t>
      </w:r>
      <w:r w:rsidR="00C9005B" w:rsidRPr="0071060F">
        <w:rPr>
          <w:rtl/>
        </w:rPr>
        <w:t xml:space="preserve"> -عز وجل- </w:t>
      </w:r>
      <w:r w:rsidRPr="0071060F">
        <w:rPr>
          <w:rtl/>
        </w:rPr>
        <w:t>أشار إليه باسم الإشارة والذي تضمَّن اللام الدالة على البُعد</w:t>
      </w:r>
      <w:r w:rsidR="00B653F3" w:rsidRPr="0071060F">
        <w:rPr>
          <w:rFonts w:hint="cs"/>
          <w:rtl/>
        </w:rPr>
        <w:t>؛</w:t>
      </w:r>
      <w:r w:rsidRPr="0071060F">
        <w:rPr>
          <w:rtl/>
        </w:rPr>
        <w:t xml:space="preserve"> ليدلَّ على بعدِه في العلوِّ والمدحِ والثناءِ.</w:t>
      </w:r>
    </w:p>
    <w:p w14:paraId="3EA779C6" w14:textId="670AF064" w:rsidR="005F6FE5" w:rsidRPr="0071060F" w:rsidRDefault="005F6FE5" w:rsidP="005F6FE5">
      <w:pPr>
        <w:rPr>
          <w:rtl/>
        </w:rPr>
      </w:pPr>
      <w:r w:rsidRPr="0071060F">
        <w:rPr>
          <w:rtl/>
        </w:rPr>
        <w:t xml:space="preserve">قال: </w:t>
      </w:r>
      <w:r w:rsidR="00C9005B" w:rsidRPr="0071060F">
        <w:rPr>
          <w:color w:val="FF0000"/>
          <w:rtl/>
        </w:rPr>
        <w:t>﴿</w:t>
      </w:r>
      <w:r w:rsidRPr="0071060F">
        <w:rPr>
          <w:color w:val="FF0000"/>
          <w:rtl/>
        </w:rPr>
        <w:t>وَذَلِكَ دِينُ الْقَيِّمَةِ</w:t>
      </w:r>
      <w:r w:rsidR="00C9005B" w:rsidRPr="0071060F">
        <w:rPr>
          <w:color w:val="FF0000"/>
          <w:rtl/>
        </w:rPr>
        <w:t>﴾</w:t>
      </w:r>
      <w:r w:rsidRPr="0071060F">
        <w:rPr>
          <w:rtl/>
        </w:rPr>
        <w:t>، أي: دين الملة المستقيمةِ العادلةِ التي لا عوج فيها بحال من الأحوال.</w:t>
      </w:r>
    </w:p>
    <w:p w14:paraId="39F77167" w14:textId="1FA01068" w:rsidR="005F6FE5" w:rsidRPr="0071060F" w:rsidRDefault="00B653F3" w:rsidP="005F6FE5">
      <w:pPr>
        <w:rPr>
          <w:rtl/>
        </w:rPr>
      </w:pPr>
      <w:r w:rsidRPr="0071060F">
        <w:rPr>
          <w:rFonts w:hint="cs"/>
          <w:rtl/>
        </w:rPr>
        <w:t>{</w:t>
      </w:r>
      <w:r w:rsidR="005F6FE5" w:rsidRPr="0071060F">
        <w:rPr>
          <w:rtl/>
        </w:rPr>
        <w:t xml:space="preserve">أعوذ بالله من الشيطان الرجيم: </w:t>
      </w:r>
      <w:r w:rsidRPr="0071060F">
        <w:rPr>
          <w:rFonts w:hint="cs"/>
          <w:color w:val="0000CC"/>
          <w:rtl/>
        </w:rPr>
        <w:t>(</w:t>
      </w:r>
      <w:r w:rsidR="00C9005B" w:rsidRPr="0071060F">
        <w:rPr>
          <w:color w:val="FF0000"/>
          <w:rtl/>
        </w:rPr>
        <w:t>﴿</w:t>
      </w:r>
      <w:r w:rsidR="005F6FE5" w:rsidRPr="0071060F">
        <w:rPr>
          <w:color w:val="FF0000"/>
          <w:rtl/>
        </w:rPr>
        <w:t xml:space="preserve">إِنَّ الَّذِينَ كَفَرُوا مِنْ أَهْلِ الْكِتَابِ وَالْمُشْرِكِينَ فِي نَارِ جَهَنَّمَ خَالِدِينَ فِيهَا أُولَئِكَ هُمْ شَرُّ الْبَرِيَّةِ (6) إِنَّ الَّذِينَ آمَنُوا وَعَمِلُوا الصَّالِحَاتِ أُولَئِكَ هُمْ خَيْرُ </w:t>
      </w:r>
      <w:r w:rsidR="005F6FE5" w:rsidRPr="0071060F">
        <w:rPr>
          <w:color w:val="FF0000"/>
          <w:rtl/>
        </w:rPr>
        <w:lastRenderedPageBreak/>
        <w:t>الْبَرِيَّةِ (7) جَزَاؤُهُمْ عِنْدَ رَبِّهِمْ جَنَّاتُ عَدْنٍ تَجْرِي مِنْ تَحْتِهَا الْأَنْهَارُ خَالِدِينَ فِيهَا أَبَدًا رَضِيَ اللَّهُ عَنْهُمْ وَرَضُوا عَنْهُ ذَلِكَ لِمَنْ خَشِيَ رَبَّهُ</w:t>
      </w:r>
      <w:r w:rsidR="00C9005B" w:rsidRPr="0071060F">
        <w:rPr>
          <w:color w:val="FF0000"/>
          <w:rtl/>
        </w:rPr>
        <w:t>﴾</w:t>
      </w:r>
      <w:r w:rsidRPr="0071060F">
        <w:rPr>
          <w:rFonts w:hint="cs"/>
          <w:rtl/>
        </w:rPr>
        <w:t>)}</w:t>
      </w:r>
      <w:r w:rsidR="005F6FE5" w:rsidRPr="0071060F">
        <w:rPr>
          <w:rtl/>
        </w:rPr>
        <w:t>.</w:t>
      </w:r>
    </w:p>
    <w:p w14:paraId="64C65967" w14:textId="6FAC1AF7" w:rsidR="005F6FE5" w:rsidRPr="0071060F" w:rsidRDefault="005F6FE5" w:rsidP="005F6FE5">
      <w:pPr>
        <w:rPr>
          <w:rtl/>
        </w:rPr>
      </w:pPr>
      <w:r w:rsidRPr="0071060F">
        <w:rPr>
          <w:rtl/>
        </w:rPr>
        <w:t>شرع</w:t>
      </w:r>
      <w:r w:rsidR="00C9005B" w:rsidRPr="0071060F">
        <w:rPr>
          <w:rtl/>
        </w:rPr>
        <w:t xml:space="preserve"> -عز وجل- </w:t>
      </w:r>
      <w:r w:rsidRPr="0071060F">
        <w:rPr>
          <w:rtl/>
        </w:rPr>
        <w:t xml:space="preserve">في تفصيل أحوال الفريقين الذين كفروا بمحمد </w:t>
      </w:r>
      <w:r w:rsidR="00C9005B" w:rsidRPr="0071060F">
        <w:rPr>
          <w:color w:val="C00000"/>
          <w:rtl/>
        </w:rPr>
        <w:t>ﷺ</w:t>
      </w:r>
      <w:r w:rsidRPr="0071060F">
        <w:rPr>
          <w:rtl/>
        </w:rPr>
        <w:t xml:space="preserve"> من أهل الكتاب والمشركين، فذكر حالهم ومآلهم، والذين آمنوا بالمصطفى </w:t>
      </w:r>
      <w:r w:rsidR="00C9005B" w:rsidRPr="0071060F">
        <w:rPr>
          <w:color w:val="C00000"/>
          <w:rtl/>
        </w:rPr>
        <w:t>ﷺ</w:t>
      </w:r>
      <w:r w:rsidRPr="0071060F">
        <w:rPr>
          <w:rtl/>
        </w:rPr>
        <w:t xml:space="preserve"> ذكر أوصافهم ومآلهم، فقال: </w:t>
      </w:r>
      <w:r w:rsidR="00146B06" w:rsidRPr="0071060F">
        <w:rPr>
          <w:color w:val="FF0000"/>
          <w:rtl/>
        </w:rPr>
        <w:t>﴿</w:t>
      </w:r>
      <w:r w:rsidRPr="0071060F">
        <w:rPr>
          <w:color w:val="FF0000"/>
          <w:rtl/>
        </w:rPr>
        <w:t>إِنَّ الَّذِينَ كَفَرُوا مِنْ أَهْلِ الْكِتَابِ وَالْمُشْرِكِينَ فِي نَارِ جَهَنَّمَ خَالِدِينَ فِيهَا أُولَئِكَ هُمْ شَرُّ الْبَرِيَّةِ</w:t>
      </w:r>
      <w:r w:rsidR="00C9005B" w:rsidRPr="0071060F">
        <w:rPr>
          <w:color w:val="FF0000"/>
          <w:rtl/>
        </w:rPr>
        <w:t>﴾</w:t>
      </w:r>
      <w:r w:rsidRPr="0071060F">
        <w:rPr>
          <w:rtl/>
        </w:rPr>
        <w:t>، جزاؤهم أن عاقبهم الله تعالى وعذَّبهم بدخول النار، وسميت النار "جهنم" لجهمتها وظلمتها وسوادها.</w:t>
      </w:r>
    </w:p>
    <w:p w14:paraId="2860AE38" w14:textId="3C7AA2BF" w:rsidR="005F6FE5" w:rsidRPr="0071060F" w:rsidRDefault="005F6FE5" w:rsidP="005F6FE5">
      <w:pPr>
        <w:rPr>
          <w:rtl/>
        </w:rPr>
      </w:pPr>
      <w:r w:rsidRPr="0071060F">
        <w:rPr>
          <w:rtl/>
        </w:rPr>
        <w:t xml:space="preserve">قال: </w:t>
      </w:r>
      <w:r w:rsidR="00146B06" w:rsidRPr="0071060F">
        <w:rPr>
          <w:color w:val="FF0000"/>
          <w:rtl/>
        </w:rPr>
        <w:t>﴿</w:t>
      </w:r>
      <w:r w:rsidRPr="0071060F">
        <w:rPr>
          <w:color w:val="FF0000"/>
          <w:rtl/>
        </w:rPr>
        <w:t>أُولَئِكَ هُمْ شَرُّ الْبَرِيَّةِ</w:t>
      </w:r>
      <w:r w:rsidR="00C9005B" w:rsidRPr="0071060F">
        <w:rPr>
          <w:color w:val="FF0000"/>
          <w:rtl/>
        </w:rPr>
        <w:t>﴾</w:t>
      </w:r>
      <w:r w:rsidRPr="0071060F">
        <w:rPr>
          <w:rtl/>
        </w:rPr>
        <w:t>، والبرية: هي الخليقة، فهم شر من برأ الله عز وجل، أي مَن خلق الله</w:t>
      </w:r>
      <w:r w:rsidR="00C9005B" w:rsidRPr="0071060F">
        <w:rPr>
          <w:rtl/>
        </w:rPr>
        <w:t xml:space="preserve"> -عز وجل- </w:t>
      </w:r>
      <w:r w:rsidRPr="0071060F">
        <w:rPr>
          <w:rtl/>
        </w:rPr>
        <w:t>من البشر.</w:t>
      </w:r>
    </w:p>
    <w:p w14:paraId="2008601B" w14:textId="47C23ED8" w:rsidR="005F6FE5" w:rsidRPr="0071060F" w:rsidRDefault="005F6FE5" w:rsidP="005F6FE5">
      <w:pPr>
        <w:rPr>
          <w:rtl/>
        </w:rPr>
      </w:pPr>
      <w:r w:rsidRPr="0071060F">
        <w:rPr>
          <w:rtl/>
        </w:rPr>
        <w:t xml:space="preserve">قال: </w:t>
      </w:r>
      <w:r w:rsidR="00C9005B" w:rsidRPr="0071060F">
        <w:rPr>
          <w:color w:val="FF0000"/>
          <w:rtl/>
        </w:rPr>
        <w:t>﴿</w:t>
      </w:r>
      <w:r w:rsidRPr="0071060F">
        <w:rPr>
          <w:color w:val="FF0000"/>
          <w:rtl/>
        </w:rPr>
        <w:t>إِنَّ الَّذِينَ آمَنُوا وَعَمِلُوا الصَّالِحَاتِ</w:t>
      </w:r>
      <w:r w:rsidR="00C9005B" w:rsidRPr="0071060F">
        <w:rPr>
          <w:color w:val="FF0000"/>
          <w:rtl/>
        </w:rPr>
        <w:t>﴾</w:t>
      </w:r>
      <w:r w:rsidRPr="0071060F">
        <w:rPr>
          <w:rtl/>
        </w:rPr>
        <w:t>،</w:t>
      </w:r>
      <w:r w:rsidR="00C9005B" w:rsidRPr="0071060F">
        <w:rPr>
          <w:rtl/>
        </w:rPr>
        <w:t xml:space="preserve"> </w:t>
      </w:r>
      <w:r w:rsidRPr="0071060F">
        <w:rPr>
          <w:rtl/>
        </w:rPr>
        <w:t>آمنوا بقلوبهم وصدقوا بجوارحهم</w:t>
      </w:r>
      <w:r w:rsidR="00C9005B" w:rsidRPr="0071060F">
        <w:rPr>
          <w:rtl/>
        </w:rPr>
        <w:t xml:space="preserve"> </w:t>
      </w:r>
      <w:r w:rsidR="00146B06" w:rsidRPr="0071060F">
        <w:rPr>
          <w:color w:val="FF0000"/>
          <w:rtl/>
        </w:rPr>
        <w:t>﴿</w:t>
      </w:r>
      <w:r w:rsidRPr="0071060F">
        <w:rPr>
          <w:color w:val="FF0000"/>
          <w:rtl/>
        </w:rPr>
        <w:t>أُولَئِكَ هُمْ خَيْرُ الْبَرِيَّةِ</w:t>
      </w:r>
      <w:r w:rsidR="00C9005B" w:rsidRPr="0071060F">
        <w:rPr>
          <w:color w:val="FF0000"/>
          <w:rtl/>
        </w:rPr>
        <w:t>﴾</w:t>
      </w:r>
      <w:r w:rsidRPr="0071060F">
        <w:rPr>
          <w:rtl/>
        </w:rPr>
        <w:t>، فهم خير من برأ الله</w:t>
      </w:r>
      <w:r w:rsidR="00C9005B" w:rsidRPr="0071060F">
        <w:rPr>
          <w:rtl/>
        </w:rPr>
        <w:t xml:space="preserve"> -عز وجل- </w:t>
      </w:r>
      <w:r w:rsidRPr="0071060F">
        <w:rPr>
          <w:rtl/>
        </w:rPr>
        <w:t>وخلق، وإنما وُصف أولئك بالشَّر لسوءِ صنيعهم، ولأن أعمالهم كلها من الشَّر، ووُصف المؤمنون بأنهم خير البرية</w:t>
      </w:r>
      <w:r w:rsidR="00D02CB4" w:rsidRPr="0071060F">
        <w:rPr>
          <w:rFonts w:hint="cs"/>
          <w:rtl/>
        </w:rPr>
        <w:t>؛</w:t>
      </w:r>
      <w:r w:rsidRPr="0071060F">
        <w:rPr>
          <w:rtl/>
        </w:rPr>
        <w:t xml:space="preserve"> لأن أعمالهم كلها أعمالٌ صالحةٌ وأعمالُ خيرِ وهدًى ورشاد.</w:t>
      </w:r>
    </w:p>
    <w:p w14:paraId="7C5BA367" w14:textId="15C478F8" w:rsidR="005F6FE5" w:rsidRPr="0071060F" w:rsidRDefault="005F6FE5" w:rsidP="005F6FE5">
      <w:pPr>
        <w:rPr>
          <w:rtl/>
        </w:rPr>
      </w:pPr>
      <w:r w:rsidRPr="0071060F">
        <w:rPr>
          <w:rtl/>
        </w:rPr>
        <w:t xml:space="preserve">قال: </w:t>
      </w:r>
      <w:r w:rsidR="00C9005B" w:rsidRPr="0071060F">
        <w:rPr>
          <w:color w:val="FF0000"/>
          <w:rtl/>
        </w:rPr>
        <w:t>﴿</w:t>
      </w:r>
      <w:r w:rsidRPr="0071060F">
        <w:rPr>
          <w:color w:val="FF0000"/>
          <w:rtl/>
        </w:rPr>
        <w:t>جَزَاؤُهُمْ عِنْدَ رَبِّهِمْ جَنَّاتُ عَدْنٍ تَجْرِي مِنْ تَحْتِهَا الْأَنْهَارُ</w:t>
      </w:r>
      <w:r w:rsidR="00C9005B" w:rsidRPr="0071060F">
        <w:rPr>
          <w:color w:val="FF0000"/>
          <w:rtl/>
        </w:rPr>
        <w:t>﴾</w:t>
      </w:r>
      <w:r w:rsidRPr="0071060F">
        <w:rPr>
          <w:rtl/>
        </w:rPr>
        <w:t xml:space="preserve">، أي: ثوابهم عند ربهم، ونتأمل -يا أخوان- قول ربنا عز وجل: </w:t>
      </w:r>
      <w:r w:rsidR="00C9005B" w:rsidRPr="0071060F">
        <w:rPr>
          <w:color w:val="FF0000"/>
          <w:rtl/>
        </w:rPr>
        <w:t>﴿</w:t>
      </w:r>
      <w:r w:rsidRPr="0071060F">
        <w:rPr>
          <w:color w:val="FF0000"/>
          <w:rtl/>
        </w:rPr>
        <w:t>عِنْدَ رَبِّهِمْ</w:t>
      </w:r>
      <w:r w:rsidR="00C9005B" w:rsidRPr="0071060F">
        <w:rPr>
          <w:color w:val="FF0000"/>
          <w:rtl/>
        </w:rPr>
        <w:t>﴾</w:t>
      </w:r>
      <w:r w:rsidRPr="0071060F">
        <w:rPr>
          <w:rtl/>
        </w:rPr>
        <w:t>،</w:t>
      </w:r>
      <w:r w:rsidR="00C9005B" w:rsidRPr="0071060F">
        <w:rPr>
          <w:rtl/>
        </w:rPr>
        <w:t xml:space="preserve"> </w:t>
      </w:r>
      <w:r w:rsidRPr="0071060F">
        <w:rPr>
          <w:rtl/>
        </w:rPr>
        <w:t>فك</w:t>
      </w:r>
      <w:r w:rsidR="00B026AB" w:rsidRPr="0071060F">
        <w:rPr>
          <w:rFonts w:hint="cs"/>
          <w:rtl/>
        </w:rPr>
        <w:t>ل</w:t>
      </w:r>
      <w:r w:rsidRPr="0071060F">
        <w:rPr>
          <w:rtl/>
        </w:rPr>
        <w:t xml:space="preserve"> الجزاء من عند الله</w:t>
      </w:r>
      <w:r w:rsidR="00C9005B" w:rsidRPr="0071060F">
        <w:rPr>
          <w:rtl/>
        </w:rPr>
        <w:t xml:space="preserve"> -عز وجل- </w:t>
      </w:r>
      <w:r w:rsidRPr="0071060F">
        <w:rPr>
          <w:rtl/>
        </w:rPr>
        <w:t>في</w:t>
      </w:r>
      <w:r w:rsidR="00D02CB4" w:rsidRPr="0071060F">
        <w:rPr>
          <w:rFonts w:hint="cs"/>
          <w:rtl/>
        </w:rPr>
        <w:t>ه</w:t>
      </w:r>
      <w:r w:rsidRPr="0071060F">
        <w:rPr>
          <w:rtl/>
        </w:rPr>
        <w:t xml:space="preserve"> إشارة إلى أنه جزاءٌ مضمونٌ، لا يضيع على أهله بحال من الأحوال، وأيضًا جزاءٌ لا يُقدر قدره، فالعطية من </w:t>
      </w:r>
      <w:r w:rsidR="00B026AB" w:rsidRPr="0071060F">
        <w:rPr>
          <w:rFonts w:hint="cs"/>
          <w:rtl/>
        </w:rPr>
        <w:t>م</w:t>
      </w:r>
      <w:r w:rsidRPr="0071060F">
        <w:rPr>
          <w:rtl/>
        </w:rPr>
        <w:t>عطيها</w:t>
      </w:r>
      <w:r w:rsidR="00B026AB" w:rsidRPr="0071060F">
        <w:rPr>
          <w:rFonts w:hint="cs"/>
          <w:rtl/>
        </w:rPr>
        <w:t>،</w:t>
      </w:r>
      <w:r w:rsidRPr="0071060F">
        <w:rPr>
          <w:rtl/>
        </w:rPr>
        <w:t xml:space="preserve"> والمتفضل بها هو ربنا</w:t>
      </w:r>
      <w:r w:rsidR="00C9005B" w:rsidRPr="0071060F">
        <w:rPr>
          <w:rtl/>
        </w:rPr>
        <w:t xml:space="preserve"> -عز وجل- </w:t>
      </w:r>
      <w:r w:rsidRPr="0071060F">
        <w:rPr>
          <w:rtl/>
        </w:rPr>
        <w:t>أكرم الأكرمين وأجود الأجودين.</w:t>
      </w:r>
    </w:p>
    <w:p w14:paraId="62989E14" w14:textId="00FD7CFC" w:rsidR="005F6FE5" w:rsidRPr="0071060F" w:rsidRDefault="005F6FE5" w:rsidP="005F6FE5">
      <w:pPr>
        <w:rPr>
          <w:rtl/>
        </w:rPr>
      </w:pPr>
      <w:r w:rsidRPr="0071060F">
        <w:rPr>
          <w:rtl/>
        </w:rPr>
        <w:t xml:space="preserve">قال: </w:t>
      </w:r>
      <w:r w:rsidR="00C9005B" w:rsidRPr="0071060F">
        <w:rPr>
          <w:color w:val="FF0000"/>
          <w:rtl/>
        </w:rPr>
        <w:t>﴿</w:t>
      </w:r>
      <w:r w:rsidRPr="0071060F">
        <w:rPr>
          <w:color w:val="FF0000"/>
          <w:rtl/>
        </w:rPr>
        <w:t>جَنَّاتُ عَدْنٍ تَجْرِي مِنْ تَحْتِهَا الْأَنْهَارُ</w:t>
      </w:r>
      <w:r w:rsidR="00C9005B" w:rsidRPr="0071060F">
        <w:rPr>
          <w:color w:val="FF0000"/>
          <w:rtl/>
        </w:rPr>
        <w:t>﴾</w:t>
      </w:r>
      <w:r w:rsidRPr="0071060F">
        <w:rPr>
          <w:rtl/>
        </w:rPr>
        <w:t xml:space="preserve">، أحسن ما يقال في تعريف أو وصف "الجنة" ما قاله النبي </w:t>
      </w:r>
      <w:r w:rsidR="00C9005B" w:rsidRPr="0071060F">
        <w:rPr>
          <w:color w:val="C00000"/>
          <w:rtl/>
        </w:rPr>
        <w:t>ﷺ</w:t>
      </w:r>
      <w:r w:rsidRPr="0071060F">
        <w:rPr>
          <w:rtl/>
        </w:rPr>
        <w:t xml:space="preserve"> عن ربه في الحديث القدسي: </w:t>
      </w:r>
      <w:r w:rsidR="00D02CB4" w:rsidRPr="0071060F">
        <w:rPr>
          <w:color w:val="006600"/>
          <w:rtl/>
        </w:rPr>
        <w:t>«</w:t>
      </w:r>
      <w:r w:rsidRPr="0071060F">
        <w:rPr>
          <w:color w:val="006600"/>
          <w:rtl/>
        </w:rPr>
        <w:t>أ</w:t>
      </w:r>
      <w:r w:rsidR="00D02CB4" w:rsidRPr="0071060F">
        <w:rPr>
          <w:rFonts w:hint="cs"/>
          <w:color w:val="006600"/>
          <w:rtl/>
        </w:rPr>
        <w:t>َ</w:t>
      </w:r>
      <w:r w:rsidRPr="0071060F">
        <w:rPr>
          <w:color w:val="006600"/>
          <w:rtl/>
        </w:rPr>
        <w:t>ع</w:t>
      </w:r>
      <w:r w:rsidR="00D02CB4" w:rsidRPr="0071060F">
        <w:rPr>
          <w:rFonts w:hint="cs"/>
          <w:color w:val="006600"/>
          <w:rtl/>
        </w:rPr>
        <w:t>ْ</w:t>
      </w:r>
      <w:r w:rsidRPr="0071060F">
        <w:rPr>
          <w:color w:val="006600"/>
          <w:rtl/>
        </w:rPr>
        <w:t>د</w:t>
      </w:r>
      <w:r w:rsidR="00D02CB4" w:rsidRPr="0071060F">
        <w:rPr>
          <w:rFonts w:hint="cs"/>
          <w:color w:val="006600"/>
          <w:rtl/>
        </w:rPr>
        <w:t>َ</w:t>
      </w:r>
      <w:r w:rsidRPr="0071060F">
        <w:rPr>
          <w:color w:val="006600"/>
          <w:rtl/>
        </w:rPr>
        <w:t>دت ل</w:t>
      </w:r>
      <w:r w:rsidR="00D02CB4" w:rsidRPr="0071060F">
        <w:rPr>
          <w:rFonts w:hint="cs"/>
          <w:color w:val="006600"/>
          <w:rtl/>
        </w:rPr>
        <w:t>ِ</w:t>
      </w:r>
      <w:r w:rsidRPr="0071060F">
        <w:rPr>
          <w:color w:val="006600"/>
          <w:rtl/>
        </w:rPr>
        <w:t>ع</w:t>
      </w:r>
      <w:r w:rsidR="00D02CB4" w:rsidRPr="0071060F">
        <w:rPr>
          <w:rFonts w:hint="cs"/>
          <w:color w:val="006600"/>
          <w:rtl/>
        </w:rPr>
        <w:t>ِ</w:t>
      </w:r>
      <w:r w:rsidRPr="0071060F">
        <w:rPr>
          <w:color w:val="006600"/>
          <w:rtl/>
        </w:rPr>
        <w:t>ب</w:t>
      </w:r>
      <w:r w:rsidR="00D02CB4" w:rsidRPr="0071060F">
        <w:rPr>
          <w:rFonts w:hint="cs"/>
          <w:color w:val="006600"/>
          <w:rtl/>
        </w:rPr>
        <w:t>َ</w:t>
      </w:r>
      <w:r w:rsidRPr="0071060F">
        <w:rPr>
          <w:color w:val="006600"/>
          <w:rtl/>
        </w:rPr>
        <w:t>اد</w:t>
      </w:r>
      <w:r w:rsidR="00D02CB4" w:rsidRPr="0071060F">
        <w:rPr>
          <w:rFonts w:hint="cs"/>
          <w:color w:val="006600"/>
          <w:rtl/>
        </w:rPr>
        <w:t>ِ</w:t>
      </w:r>
      <w:r w:rsidRPr="0071060F">
        <w:rPr>
          <w:color w:val="006600"/>
          <w:rtl/>
        </w:rPr>
        <w:t>ي</w:t>
      </w:r>
      <w:r w:rsidR="00D02CB4" w:rsidRPr="0071060F">
        <w:rPr>
          <w:rFonts w:hint="cs"/>
          <w:color w:val="006600"/>
          <w:rtl/>
        </w:rPr>
        <w:t>َ</w:t>
      </w:r>
      <w:r w:rsidRPr="0071060F">
        <w:rPr>
          <w:color w:val="006600"/>
          <w:rtl/>
        </w:rPr>
        <w:t xml:space="preserve"> الص</w:t>
      </w:r>
      <w:r w:rsidR="00D02CB4" w:rsidRPr="0071060F">
        <w:rPr>
          <w:rFonts w:hint="cs"/>
          <w:color w:val="006600"/>
          <w:rtl/>
        </w:rPr>
        <w:t>َّ</w:t>
      </w:r>
      <w:r w:rsidRPr="0071060F">
        <w:rPr>
          <w:color w:val="006600"/>
          <w:rtl/>
        </w:rPr>
        <w:t>ال</w:t>
      </w:r>
      <w:r w:rsidR="00D02CB4" w:rsidRPr="0071060F">
        <w:rPr>
          <w:rFonts w:hint="cs"/>
          <w:color w:val="006600"/>
          <w:rtl/>
        </w:rPr>
        <w:t>ِ</w:t>
      </w:r>
      <w:r w:rsidRPr="0071060F">
        <w:rPr>
          <w:color w:val="006600"/>
          <w:rtl/>
        </w:rPr>
        <w:t>ح</w:t>
      </w:r>
      <w:r w:rsidR="00D02CB4" w:rsidRPr="0071060F">
        <w:rPr>
          <w:rFonts w:hint="cs"/>
          <w:color w:val="006600"/>
          <w:rtl/>
        </w:rPr>
        <w:t>ِ</w:t>
      </w:r>
      <w:r w:rsidRPr="0071060F">
        <w:rPr>
          <w:color w:val="006600"/>
          <w:rtl/>
        </w:rPr>
        <w:t>ين</w:t>
      </w:r>
      <w:r w:rsidR="00D02CB4" w:rsidRPr="0071060F">
        <w:rPr>
          <w:rFonts w:hint="cs"/>
          <w:color w:val="006600"/>
          <w:rtl/>
        </w:rPr>
        <w:t>َ</w:t>
      </w:r>
      <w:r w:rsidRPr="0071060F">
        <w:rPr>
          <w:color w:val="006600"/>
          <w:rtl/>
        </w:rPr>
        <w:t xml:space="preserve"> م</w:t>
      </w:r>
      <w:r w:rsidR="00D02CB4" w:rsidRPr="0071060F">
        <w:rPr>
          <w:rFonts w:hint="cs"/>
          <w:color w:val="006600"/>
          <w:rtl/>
        </w:rPr>
        <w:t>َ</w:t>
      </w:r>
      <w:r w:rsidRPr="0071060F">
        <w:rPr>
          <w:color w:val="006600"/>
          <w:rtl/>
        </w:rPr>
        <w:t xml:space="preserve">ا </w:t>
      </w:r>
      <w:r w:rsidR="00D02CB4" w:rsidRPr="0071060F">
        <w:rPr>
          <w:rFonts w:hint="cs"/>
          <w:color w:val="006600"/>
          <w:rtl/>
        </w:rPr>
        <w:t xml:space="preserve">لَا </w:t>
      </w:r>
      <w:r w:rsidRPr="0071060F">
        <w:rPr>
          <w:color w:val="006600"/>
          <w:rtl/>
        </w:rPr>
        <w:t>ع</w:t>
      </w:r>
      <w:r w:rsidR="00D02CB4" w:rsidRPr="0071060F">
        <w:rPr>
          <w:rFonts w:hint="cs"/>
          <w:color w:val="006600"/>
          <w:rtl/>
        </w:rPr>
        <w:t>َ</w:t>
      </w:r>
      <w:r w:rsidRPr="0071060F">
        <w:rPr>
          <w:color w:val="006600"/>
          <w:rtl/>
        </w:rPr>
        <w:t>ين</w:t>
      </w:r>
      <w:r w:rsidR="00D02CB4" w:rsidRPr="0071060F">
        <w:rPr>
          <w:rFonts w:hint="cs"/>
          <w:color w:val="006600"/>
          <w:rtl/>
        </w:rPr>
        <w:t>ٌ</w:t>
      </w:r>
      <w:r w:rsidRPr="0071060F">
        <w:rPr>
          <w:color w:val="006600"/>
          <w:rtl/>
        </w:rPr>
        <w:t xml:space="preserve"> ر</w:t>
      </w:r>
      <w:r w:rsidR="00D02CB4" w:rsidRPr="0071060F">
        <w:rPr>
          <w:rFonts w:hint="cs"/>
          <w:color w:val="006600"/>
          <w:rtl/>
        </w:rPr>
        <w:t>َ</w:t>
      </w:r>
      <w:r w:rsidRPr="0071060F">
        <w:rPr>
          <w:color w:val="006600"/>
          <w:rtl/>
        </w:rPr>
        <w:t>أ</w:t>
      </w:r>
      <w:r w:rsidR="00D02CB4" w:rsidRPr="0071060F">
        <w:rPr>
          <w:rFonts w:hint="cs"/>
          <w:color w:val="006600"/>
          <w:rtl/>
        </w:rPr>
        <w:t>َ</w:t>
      </w:r>
      <w:r w:rsidRPr="0071060F">
        <w:rPr>
          <w:color w:val="006600"/>
          <w:rtl/>
        </w:rPr>
        <w:t>ت</w:t>
      </w:r>
      <w:r w:rsidR="00D02CB4" w:rsidRPr="0071060F">
        <w:rPr>
          <w:rFonts w:hint="cs"/>
          <w:color w:val="006600"/>
          <w:rtl/>
        </w:rPr>
        <w:t>ْ،</w:t>
      </w:r>
      <w:r w:rsidRPr="0071060F">
        <w:rPr>
          <w:color w:val="006600"/>
          <w:rtl/>
        </w:rPr>
        <w:t xml:space="preserve"> و</w:t>
      </w:r>
      <w:r w:rsidR="00D02CB4" w:rsidRPr="0071060F">
        <w:rPr>
          <w:rFonts w:hint="cs"/>
          <w:color w:val="006600"/>
          <w:rtl/>
        </w:rPr>
        <w:t>َ</w:t>
      </w:r>
      <w:r w:rsidRPr="0071060F">
        <w:rPr>
          <w:color w:val="006600"/>
          <w:rtl/>
        </w:rPr>
        <w:t>ل</w:t>
      </w:r>
      <w:r w:rsidR="00D02CB4" w:rsidRPr="0071060F">
        <w:rPr>
          <w:rFonts w:hint="cs"/>
          <w:color w:val="006600"/>
          <w:rtl/>
        </w:rPr>
        <w:t>َ</w:t>
      </w:r>
      <w:r w:rsidRPr="0071060F">
        <w:rPr>
          <w:color w:val="006600"/>
          <w:rtl/>
        </w:rPr>
        <w:t xml:space="preserve">ا </w:t>
      </w:r>
      <w:r w:rsidRPr="0071060F">
        <w:rPr>
          <w:color w:val="006600"/>
          <w:rtl/>
        </w:rPr>
        <w:lastRenderedPageBreak/>
        <w:t>أ</w:t>
      </w:r>
      <w:r w:rsidR="00D02CB4" w:rsidRPr="0071060F">
        <w:rPr>
          <w:rFonts w:hint="cs"/>
          <w:color w:val="006600"/>
          <w:rtl/>
        </w:rPr>
        <w:t>ُ</w:t>
      </w:r>
      <w:r w:rsidRPr="0071060F">
        <w:rPr>
          <w:color w:val="006600"/>
          <w:rtl/>
        </w:rPr>
        <w:t>ذ</w:t>
      </w:r>
      <w:r w:rsidR="00D02CB4" w:rsidRPr="0071060F">
        <w:rPr>
          <w:rFonts w:hint="cs"/>
          <w:color w:val="006600"/>
          <w:rtl/>
        </w:rPr>
        <w:t>ُ</w:t>
      </w:r>
      <w:r w:rsidRPr="0071060F">
        <w:rPr>
          <w:color w:val="006600"/>
          <w:rtl/>
        </w:rPr>
        <w:t>ن</w:t>
      </w:r>
      <w:r w:rsidR="00D02CB4" w:rsidRPr="0071060F">
        <w:rPr>
          <w:rFonts w:hint="cs"/>
          <w:color w:val="006600"/>
          <w:rtl/>
        </w:rPr>
        <w:t>ٌ</w:t>
      </w:r>
      <w:r w:rsidRPr="0071060F">
        <w:rPr>
          <w:color w:val="006600"/>
          <w:rtl/>
        </w:rPr>
        <w:t xml:space="preserve"> س</w:t>
      </w:r>
      <w:r w:rsidR="00D02CB4" w:rsidRPr="0071060F">
        <w:rPr>
          <w:rFonts w:hint="cs"/>
          <w:color w:val="006600"/>
          <w:rtl/>
        </w:rPr>
        <w:t>َ</w:t>
      </w:r>
      <w:r w:rsidRPr="0071060F">
        <w:rPr>
          <w:color w:val="006600"/>
          <w:rtl/>
        </w:rPr>
        <w:t>م</w:t>
      </w:r>
      <w:r w:rsidR="00D02CB4" w:rsidRPr="0071060F">
        <w:rPr>
          <w:rFonts w:hint="cs"/>
          <w:color w:val="006600"/>
          <w:rtl/>
        </w:rPr>
        <w:t>ِ</w:t>
      </w:r>
      <w:r w:rsidRPr="0071060F">
        <w:rPr>
          <w:color w:val="006600"/>
          <w:rtl/>
        </w:rPr>
        <w:t>ع</w:t>
      </w:r>
      <w:r w:rsidR="00D02CB4" w:rsidRPr="0071060F">
        <w:rPr>
          <w:rFonts w:hint="cs"/>
          <w:color w:val="006600"/>
          <w:rtl/>
        </w:rPr>
        <w:t>َ</w:t>
      </w:r>
      <w:r w:rsidRPr="0071060F">
        <w:rPr>
          <w:color w:val="006600"/>
          <w:rtl/>
        </w:rPr>
        <w:t>ت</w:t>
      </w:r>
      <w:r w:rsidR="00D02CB4" w:rsidRPr="0071060F">
        <w:rPr>
          <w:rFonts w:hint="cs"/>
          <w:color w:val="006600"/>
          <w:rtl/>
        </w:rPr>
        <w:t>ْ،</w:t>
      </w:r>
      <w:r w:rsidRPr="0071060F">
        <w:rPr>
          <w:color w:val="006600"/>
          <w:rtl/>
        </w:rPr>
        <w:t xml:space="preserve"> و</w:t>
      </w:r>
      <w:r w:rsidR="00D02CB4" w:rsidRPr="0071060F">
        <w:rPr>
          <w:rFonts w:hint="cs"/>
          <w:color w:val="006600"/>
          <w:rtl/>
        </w:rPr>
        <w:t>َ</w:t>
      </w:r>
      <w:r w:rsidRPr="0071060F">
        <w:rPr>
          <w:color w:val="006600"/>
          <w:rtl/>
        </w:rPr>
        <w:t>ل</w:t>
      </w:r>
      <w:r w:rsidR="00D02CB4" w:rsidRPr="0071060F">
        <w:rPr>
          <w:rFonts w:hint="cs"/>
          <w:color w:val="006600"/>
          <w:rtl/>
        </w:rPr>
        <w:t>َ</w:t>
      </w:r>
      <w:r w:rsidRPr="0071060F">
        <w:rPr>
          <w:color w:val="006600"/>
          <w:rtl/>
        </w:rPr>
        <w:t>ا خ</w:t>
      </w:r>
      <w:r w:rsidR="00D02CB4" w:rsidRPr="0071060F">
        <w:rPr>
          <w:rFonts w:hint="cs"/>
          <w:color w:val="006600"/>
          <w:rtl/>
        </w:rPr>
        <w:t>َ</w:t>
      </w:r>
      <w:r w:rsidRPr="0071060F">
        <w:rPr>
          <w:color w:val="006600"/>
          <w:rtl/>
        </w:rPr>
        <w:t>ط</w:t>
      </w:r>
      <w:r w:rsidR="00D02CB4" w:rsidRPr="0071060F">
        <w:rPr>
          <w:rFonts w:hint="cs"/>
          <w:color w:val="006600"/>
          <w:rtl/>
        </w:rPr>
        <w:t>َ</w:t>
      </w:r>
      <w:r w:rsidRPr="0071060F">
        <w:rPr>
          <w:color w:val="006600"/>
          <w:rtl/>
        </w:rPr>
        <w:t>ر</w:t>
      </w:r>
      <w:r w:rsidR="00D02CB4" w:rsidRPr="0071060F">
        <w:rPr>
          <w:rFonts w:hint="cs"/>
          <w:color w:val="006600"/>
          <w:rtl/>
        </w:rPr>
        <w:t>َ</w:t>
      </w:r>
      <w:r w:rsidRPr="0071060F">
        <w:rPr>
          <w:color w:val="006600"/>
          <w:rtl/>
        </w:rPr>
        <w:t xml:space="preserve"> ع</w:t>
      </w:r>
      <w:r w:rsidR="00D02CB4" w:rsidRPr="0071060F">
        <w:rPr>
          <w:rFonts w:hint="cs"/>
          <w:color w:val="006600"/>
          <w:rtl/>
        </w:rPr>
        <w:t>َ</w:t>
      </w:r>
      <w:r w:rsidRPr="0071060F">
        <w:rPr>
          <w:color w:val="006600"/>
          <w:rtl/>
        </w:rPr>
        <w:t>ل</w:t>
      </w:r>
      <w:r w:rsidR="00D02CB4" w:rsidRPr="0071060F">
        <w:rPr>
          <w:rFonts w:hint="cs"/>
          <w:color w:val="006600"/>
          <w:rtl/>
        </w:rPr>
        <w:t>َ</w:t>
      </w:r>
      <w:r w:rsidRPr="0071060F">
        <w:rPr>
          <w:color w:val="006600"/>
          <w:rtl/>
        </w:rPr>
        <w:t>ى ق</w:t>
      </w:r>
      <w:r w:rsidR="00D02CB4" w:rsidRPr="0071060F">
        <w:rPr>
          <w:rFonts w:hint="cs"/>
          <w:color w:val="006600"/>
          <w:rtl/>
        </w:rPr>
        <w:t>َ</w:t>
      </w:r>
      <w:r w:rsidRPr="0071060F">
        <w:rPr>
          <w:color w:val="006600"/>
          <w:rtl/>
        </w:rPr>
        <w:t>لب</w:t>
      </w:r>
      <w:r w:rsidR="00D02CB4" w:rsidRPr="0071060F">
        <w:rPr>
          <w:rFonts w:hint="cs"/>
          <w:color w:val="006600"/>
          <w:rtl/>
        </w:rPr>
        <w:t>ِ</w:t>
      </w:r>
      <w:r w:rsidRPr="0071060F">
        <w:rPr>
          <w:color w:val="006600"/>
          <w:rtl/>
        </w:rPr>
        <w:t xml:space="preserve"> ب</w:t>
      </w:r>
      <w:r w:rsidR="00D02CB4" w:rsidRPr="0071060F">
        <w:rPr>
          <w:rFonts w:hint="cs"/>
          <w:color w:val="006600"/>
          <w:rtl/>
        </w:rPr>
        <w:t>َ</w:t>
      </w:r>
      <w:r w:rsidRPr="0071060F">
        <w:rPr>
          <w:color w:val="006600"/>
          <w:rtl/>
        </w:rPr>
        <w:t>ش</w:t>
      </w:r>
      <w:r w:rsidR="00D02CB4" w:rsidRPr="0071060F">
        <w:rPr>
          <w:rFonts w:hint="cs"/>
          <w:color w:val="006600"/>
          <w:rtl/>
        </w:rPr>
        <w:t>َ</w:t>
      </w:r>
      <w:r w:rsidRPr="0071060F">
        <w:rPr>
          <w:color w:val="006600"/>
          <w:rtl/>
        </w:rPr>
        <w:t>ر</w:t>
      </w:r>
      <w:r w:rsidR="00D02CB4" w:rsidRPr="0071060F">
        <w:rPr>
          <w:rFonts w:hint="cs"/>
          <w:color w:val="006600"/>
          <w:rtl/>
        </w:rPr>
        <w:t>ٍ،</w:t>
      </w:r>
      <w:r w:rsidRPr="0071060F">
        <w:rPr>
          <w:color w:val="006600"/>
          <w:rtl/>
        </w:rPr>
        <w:t xml:space="preserve"> </w:t>
      </w:r>
      <w:r w:rsidR="00D02CB4" w:rsidRPr="0071060F">
        <w:rPr>
          <w:rFonts w:hint="cs"/>
          <w:color w:val="006600"/>
          <w:rtl/>
        </w:rPr>
        <w:t>و</w:t>
      </w:r>
      <w:r w:rsidRPr="0071060F">
        <w:rPr>
          <w:color w:val="006600"/>
          <w:rtl/>
        </w:rPr>
        <w:t xml:space="preserve">اقرأوا </w:t>
      </w:r>
      <w:r w:rsidR="00D02CB4" w:rsidRPr="0071060F">
        <w:rPr>
          <w:rFonts w:hint="cs"/>
          <w:color w:val="006600"/>
          <w:rtl/>
        </w:rPr>
        <w:t>إذا</w:t>
      </w:r>
      <w:r w:rsidRPr="0071060F">
        <w:rPr>
          <w:color w:val="006600"/>
          <w:rtl/>
        </w:rPr>
        <w:t xml:space="preserve"> ش</w:t>
      </w:r>
      <w:r w:rsidR="00D02CB4" w:rsidRPr="0071060F">
        <w:rPr>
          <w:rFonts w:hint="cs"/>
          <w:color w:val="006600"/>
          <w:rtl/>
        </w:rPr>
        <w:t>ِ</w:t>
      </w:r>
      <w:r w:rsidRPr="0071060F">
        <w:rPr>
          <w:color w:val="006600"/>
          <w:rtl/>
        </w:rPr>
        <w:t>ئ</w:t>
      </w:r>
      <w:r w:rsidR="00D02CB4" w:rsidRPr="0071060F">
        <w:rPr>
          <w:rFonts w:hint="cs"/>
          <w:color w:val="006600"/>
          <w:rtl/>
        </w:rPr>
        <w:t>ْ</w:t>
      </w:r>
      <w:r w:rsidRPr="0071060F">
        <w:rPr>
          <w:color w:val="006600"/>
          <w:rtl/>
        </w:rPr>
        <w:t>ت</w:t>
      </w:r>
      <w:r w:rsidR="00D02CB4" w:rsidRPr="0071060F">
        <w:rPr>
          <w:rFonts w:hint="cs"/>
          <w:color w:val="006600"/>
          <w:rtl/>
        </w:rPr>
        <w:t>ُ</w:t>
      </w:r>
      <w:r w:rsidRPr="0071060F">
        <w:rPr>
          <w:color w:val="006600"/>
          <w:rtl/>
        </w:rPr>
        <w:t>م</w:t>
      </w:r>
      <w:r w:rsidR="00D02CB4" w:rsidRPr="0071060F">
        <w:rPr>
          <w:rFonts w:hint="cs"/>
          <w:color w:val="006600"/>
          <w:rtl/>
        </w:rPr>
        <w:t>:</w:t>
      </w:r>
      <w:r w:rsidRPr="0071060F">
        <w:rPr>
          <w:color w:val="006600"/>
          <w:rtl/>
        </w:rPr>
        <w:t xml:space="preserve"> </w:t>
      </w:r>
      <w:r w:rsidR="00D02CB4" w:rsidRPr="0071060F">
        <w:rPr>
          <w:color w:val="FF0000"/>
          <w:rtl/>
        </w:rPr>
        <w:t>﴿</w:t>
      </w:r>
      <w:r w:rsidRPr="0071060F">
        <w:rPr>
          <w:color w:val="FF0000"/>
          <w:rtl/>
        </w:rPr>
        <w:t>ف</w:t>
      </w:r>
      <w:r w:rsidR="00D02CB4" w:rsidRPr="0071060F">
        <w:rPr>
          <w:rFonts w:hint="cs"/>
          <w:color w:val="FF0000"/>
          <w:rtl/>
        </w:rPr>
        <w:t>َ</w:t>
      </w:r>
      <w:r w:rsidRPr="0071060F">
        <w:rPr>
          <w:color w:val="FF0000"/>
          <w:rtl/>
        </w:rPr>
        <w:t>ل</w:t>
      </w:r>
      <w:r w:rsidR="00D02CB4" w:rsidRPr="0071060F">
        <w:rPr>
          <w:rFonts w:hint="cs"/>
          <w:color w:val="FF0000"/>
          <w:rtl/>
        </w:rPr>
        <w:t>َ</w:t>
      </w:r>
      <w:r w:rsidRPr="0071060F">
        <w:rPr>
          <w:color w:val="FF0000"/>
          <w:rtl/>
        </w:rPr>
        <w:t>ا ت</w:t>
      </w:r>
      <w:r w:rsidR="00D02CB4" w:rsidRPr="0071060F">
        <w:rPr>
          <w:rFonts w:hint="cs"/>
          <w:color w:val="FF0000"/>
          <w:rtl/>
        </w:rPr>
        <w:t>َ</w:t>
      </w:r>
      <w:r w:rsidRPr="0071060F">
        <w:rPr>
          <w:color w:val="FF0000"/>
          <w:rtl/>
        </w:rPr>
        <w:t>ع</w:t>
      </w:r>
      <w:r w:rsidR="00D02CB4" w:rsidRPr="0071060F">
        <w:rPr>
          <w:rFonts w:hint="cs"/>
          <w:color w:val="FF0000"/>
          <w:rtl/>
        </w:rPr>
        <w:t>ْ</w:t>
      </w:r>
      <w:r w:rsidRPr="0071060F">
        <w:rPr>
          <w:color w:val="FF0000"/>
          <w:rtl/>
        </w:rPr>
        <w:t>ل</w:t>
      </w:r>
      <w:r w:rsidR="00D02CB4" w:rsidRPr="0071060F">
        <w:rPr>
          <w:rFonts w:hint="cs"/>
          <w:color w:val="FF0000"/>
          <w:rtl/>
        </w:rPr>
        <w:t>َ</w:t>
      </w:r>
      <w:r w:rsidRPr="0071060F">
        <w:rPr>
          <w:color w:val="FF0000"/>
          <w:rtl/>
        </w:rPr>
        <w:t>م</w:t>
      </w:r>
      <w:r w:rsidR="00D02CB4" w:rsidRPr="0071060F">
        <w:rPr>
          <w:rFonts w:hint="cs"/>
          <w:color w:val="FF0000"/>
          <w:rtl/>
        </w:rPr>
        <w:t>ُ</w:t>
      </w:r>
      <w:r w:rsidRPr="0071060F">
        <w:rPr>
          <w:color w:val="FF0000"/>
          <w:rtl/>
        </w:rPr>
        <w:t xml:space="preserve"> ن</w:t>
      </w:r>
      <w:r w:rsidR="00D02CB4" w:rsidRPr="0071060F">
        <w:rPr>
          <w:rFonts w:hint="cs"/>
          <w:color w:val="FF0000"/>
          <w:rtl/>
        </w:rPr>
        <w:t>َ</w:t>
      </w:r>
      <w:r w:rsidRPr="0071060F">
        <w:rPr>
          <w:color w:val="FF0000"/>
          <w:rtl/>
        </w:rPr>
        <w:t>ف</w:t>
      </w:r>
      <w:r w:rsidR="00D02CB4" w:rsidRPr="0071060F">
        <w:rPr>
          <w:rFonts w:hint="cs"/>
          <w:color w:val="FF0000"/>
          <w:rtl/>
        </w:rPr>
        <w:t>ْ</w:t>
      </w:r>
      <w:r w:rsidRPr="0071060F">
        <w:rPr>
          <w:color w:val="FF0000"/>
          <w:rtl/>
        </w:rPr>
        <w:t>س</w:t>
      </w:r>
      <w:r w:rsidR="00D02CB4" w:rsidRPr="0071060F">
        <w:rPr>
          <w:rFonts w:hint="cs"/>
          <w:color w:val="FF0000"/>
          <w:rtl/>
        </w:rPr>
        <w:t>ٌ</w:t>
      </w:r>
      <w:r w:rsidRPr="0071060F">
        <w:rPr>
          <w:color w:val="FF0000"/>
          <w:rtl/>
        </w:rPr>
        <w:t xml:space="preserve"> م</w:t>
      </w:r>
      <w:r w:rsidR="00D02CB4" w:rsidRPr="0071060F">
        <w:rPr>
          <w:rFonts w:hint="cs"/>
          <w:color w:val="FF0000"/>
          <w:rtl/>
        </w:rPr>
        <w:t>َ</w:t>
      </w:r>
      <w:r w:rsidRPr="0071060F">
        <w:rPr>
          <w:color w:val="FF0000"/>
          <w:rtl/>
        </w:rPr>
        <w:t>ا أ</w:t>
      </w:r>
      <w:r w:rsidR="00D02CB4" w:rsidRPr="0071060F">
        <w:rPr>
          <w:rFonts w:hint="cs"/>
          <w:color w:val="FF0000"/>
          <w:rtl/>
        </w:rPr>
        <w:t>ُ</w:t>
      </w:r>
      <w:r w:rsidRPr="0071060F">
        <w:rPr>
          <w:color w:val="FF0000"/>
          <w:rtl/>
        </w:rPr>
        <w:t>خ</w:t>
      </w:r>
      <w:r w:rsidR="00D02CB4" w:rsidRPr="0071060F">
        <w:rPr>
          <w:rFonts w:hint="cs"/>
          <w:color w:val="FF0000"/>
          <w:rtl/>
        </w:rPr>
        <w:t>ْ</w:t>
      </w:r>
      <w:r w:rsidRPr="0071060F">
        <w:rPr>
          <w:color w:val="FF0000"/>
          <w:rtl/>
        </w:rPr>
        <w:t>ف</w:t>
      </w:r>
      <w:r w:rsidR="00D02CB4" w:rsidRPr="0071060F">
        <w:rPr>
          <w:rFonts w:hint="cs"/>
          <w:color w:val="FF0000"/>
          <w:rtl/>
        </w:rPr>
        <w:t>ِ</w:t>
      </w:r>
      <w:r w:rsidRPr="0071060F">
        <w:rPr>
          <w:color w:val="FF0000"/>
          <w:rtl/>
        </w:rPr>
        <w:t>ي</w:t>
      </w:r>
      <w:r w:rsidR="00D02CB4" w:rsidRPr="0071060F">
        <w:rPr>
          <w:rFonts w:hint="cs"/>
          <w:color w:val="FF0000"/>
          <w:rtl/>
        </w:rPr>
        <w:t>َ</w:t>
      </w:r>
      <w:r w:rsidRPr="0071060F">
        <w:rPr>
          <w:color w:val="FF0000"/>
          <w:rtl/>
        </w:rPr>
        <w:t xml:space="preserve"> ل</w:t>
      </w:r>
      <w:r w:rsidR="00D02CB4" w:rsidRPr="0071060F">
        <w:rPr>
          <w:rFonts w:hint="cs"/>
          <w:color w:val="FF0000"/>
          <w:rtl/>
        </w:rPr>
        <w:t>َ</w:t>
      </w:r>
      <w:r w:rsidRPr="0071060F">
        <w:rPr>
          <w:color w:val="FF0000"/>
          <w:rtl/>
        </w:rPr>
        <w:t>ه</w:t>
      </w:r>
      <w:r w:rsidR="00D02CB4" w:rsidRPr="0071060F">
        <w:rPr>
          <w:rFonts w:hint="cs"/>
          <w:color w:val="FF0000"/>
          <w:rtl/>
        </w:rPr>
        <w:t>ُ</w:t>
      </w:r>
      <w:r w:rsidRPr="0071060F">
        <w:rPr>
          <w:color w:val="FF0000"/>
          <w:rtl/>
        </w:rPr>
        <w:t>م</w:t>
      </w:r>
      <w:r w:rsidR="00D02CB4" w:rsidRPr="0071060F">
        <w:rPr>
          <w:rFonts w:hint="cs"/>
          <w:color w:val="FF0000"/>
          <w:rtl/>
        </w:rPr>
        <w:t>ْ</w:t>
      </w:r>
      <w:r w:rsidRPr="0071060F">
        <w:rPr>
          <w:color w:val="FF0000"/>
          <w:rtl/>
        </w:rPr>
        <w:t xml:space="preserve"> م</w:t>
      </w:r>
      <w:r w:rsidR="00D02CB4" w:rsidRPr="0071060F">
        <w:rPr>
          <w:rFonts w:hint="cs"/>
          <w:color w:val="FF0000"/>
          <w:rtl/>
        </w:rPr>
        <w:t>ِ</w:t>
      </w:r>
      <w:r w:rsidRPr="0071060F">
        <w:rPr>
          <w:color w:val="FF0000"/>
          <w:rtl/>
        </w:rPr>
        <w:t>ن</w:t>
      </w:r>
      <w:r w:rsidR="00D02CB4" w:rsidRPr="0071060F">
        <w:rPr>
          <w:rFonts w:hint="cs"/>
          <w:color w:val="FF0000"/>
          <w:rtl/>
        </w:rPr>
        <w:t>ْ</w:t>
      </w:r>
      <w:r w:rsidRPr="0071060F">
        <w:rPr>
          <w:color w:val="FF0000"/>
          <w:rtl/>
        </w:rPr>
        <w:t xml:space="preserve"> ق</w:t>
      </w:r>
      <w:r w:rsidR="00D02CB4" w:rsidRPr="0071060F">
        <w:rPr>
          <w:rFonts w:hint="cs"/>
          <w:color w:val="FF0000"/>
          <w:rtl/>
        </w:rPr>
        <w:t>ُ</w:t>
      </w:r>
      <w:r w:rsidRPr="0071060F">
        <w:rPr>
          <w:color w:val="FF0000"/>
          <w:rtl/>
        </w:rPr>
        <w:t>ر</w:t>
      </w:r>
      <w:r w:rsidR="00D02CB4" w:rsidRPr="0071060F">
        <w:rPr>
          <w:rFonts w:hint="cs"/>
          <w:color w:val="FF0000"/>
          <w:rtl/>
        </w:rPr>
        <w:t>َّ</w:t>
      </w:r>
      <w:r w:rsidRPr="0071060F">
        <w:rPr>
          <w:color w:val="FF0000"/>
          <w:rtl/>
        </w:rPr>
        <w:t>ت</w:t>
      </w:r>
      <w:r w:rsidR="00D02CB4" w:rsidRPr="0071060F">
        <w:rPr>
          <w:rFonts w:hint="cs"/>
          <w:color w:val="FF0000"/>
          <w:rtl/>
        </w:rPr>
        <w:t>ِ</w:t>
      </w:r>
      <w:r w:rsidRPr="0071060F">
        <w:rPr>
          <w:color w:val="FF0000"/>
          <w:rtl/>
        </w:rPr>
        <w:t xml:space="preserve"> </w:t>
      </w:r>
      <w:r w:rsidR="00D02CB4" w:rsidRPr="0071060F">
        <w:rPr>
          <w:rFonts w:hint="cs"/>
          <w:color w:val="FF0000"/>
          <w:rtl/>
        </w:rPr>
        <w:t>عَينٍ</w:t>
      </w:r>
      <w:r w:rsidR="00D02CB4" w:rsidRPr="0071060F">
        <w:rPr>
          <w:color w:val="FF0000"/>
          <w:rtl/>
        </w:rPr>
        <w:t>﴾</w:t>
      </w:r>
      <w:r w:rsidR="00D02CB4" w:rsidRPr="0071060F">
        <w:rPr>
          <w:color w:val="006600"/>
          <w:rtl/>
        </w:rPr>
        <w:t>»</w:t>
      </w:r>
      <w:r w:rsidRPr="0071060F">
        <w:rPr>
          <w:rtl/>
        </w:rPr>
        <w:t xml:space="preserve"> الآيات، فالجنة هي الدور التي أعدها الله تعالى لعباده الصالحين، والتي وصفها</w:t>
      </w:r>
      <w:r w:rsidR="00C9005B" w:rsidRPr="0071060F">
        <w:rPr>
          <w:rtl/>
        </w:rPr>
        <w:t xml:space="preserve"> -عز وجل- </w:t>
      </w:r>
      <w:r w:rsidRPr="0071060F">
        <w:rPr>
          <w:rtl/>
        </w:rPr>
        <w:t xml:space="preserve">بهذه الأوصاف الجليلة، فلا </w:t>
      </w:r>
      <w:r w:rsidR="00D02CB4" w:rsidRPr="0071060F">
        <w:rPr>
          <w:color w:val="006600"/>
          <w:rtl/>
        </w:rPr>
        <w:t>«عَينٌ رَأَتْ»</w:t>
      </w:r>
      <w:r w:rsidRPr="0071060F">
        <w:rPr>
          <w:rtl/>
        </w:rPr>
        <w:t xml:space="preserve">؛ بل ولا ما هو أعظم من ذلك </w:t>
      </w:r>
      <w:r w:rsidR="00D02CB4" w:rsidRPr="0071060F">
        <w:rPr>
          <w:color w:val="006600"/>
          <w:rtl/>
        </w:rPr>
        <w:t>«وَلَا أُذُنٌ سَمِعَتْ»</w:t>
      </w:r>
      <w:r w:rsidRPr="0071060F">
        <w:rPr>
          <w:rtl/>
        </w:rPr>
        <w:t xml:space="preserve">، فإن الأذن تسمع ما لا تراه العين؛ بل وما هو أعظم من ذلك </w:t>
      </w:r>
      <w:r w:rsidR="00D02CB4" w:rsidRPr="0071060F">
        <w:rPr>
          <w:color w:val="006600"/>
          <w:rtl/>
        </w:rPr>
        <w:t>«وَلَا خَطَرَ عَلَى قَلبِ بَشَرٍ»</w:t>
      </w:r>
      <w:r w:rsidR="00D02CB4" w:rsidRPr="0071060F">
        <w:rPr>
          <w:rFonts w:hint="cs"/>
          <w:rtl/>
        </w:rPr>
        <w:t>،</w:t>
      </w:r>
      <w:r w:rsidRPr="0071060F">
        <w:rPr>
          <w:rtl/>
        </w:rPr>
        <w:t xml:space="preserve"> فإنه يخطر على القلوب ما لا تسمعه الآذان، وذكرت الجنة بهذا الوصف وهو قوله</w:t>
      </w:r>
      <w:r w:rsidR="00D02CB4" w:rsidRPr="0071060F">
        <w:rPr>
          <w:rFonts w:hint="cs"/>
          <w:rtl/>
        </w:rPr>
        <w:t>:</w:t>
      </w:r>
      <w:r w:rsidRPr="0071060F">
        <w:rPr>
          <w:rtl/>
        </w:rPr>
        <w:t xml:space="preserve"> </w:t>
      </w:r>
      <w:r w:rsidR="00C9005B" w:rsidRPr="0071060F">
        <w:rPr>
          <w:color w:val="FF0000"/>
          <w:rtl/>
        </w:rPr>
        <w:t>﴿</w:t>
      </w:r>
      <w:r w:rsidRPr="0071060F">
        <w:rPr>
          <w:color w:val="FF0000"/>
          <w:rtl/>
        </w:rPr>
        <w:t>جَنَّاتُ عَدْنٍ</w:t>
      </w:r>
      <w:r w:rsidR="00C9005B" w:rsidRPr="0071060F">
        <w:rPr>
          <w:color w:val="FF0000"/>
          <w:rtl/>
        </w:rPr>
        <w:t>﴾</w:t>
      </w:r>
      <w:r w:rsidRPr="0071060F">
        <w:rPr>
          <w:rtl/>
        </w:rPr>
        <w:t xml:space="preserve"> </w:t>
      </w:r>
      <w:proofErr w:type="spellStart"/>
      <w:r w:rsidRPr="0071060F">
        <w:rPr>
          <w:rtl/>
        </w:rPr>
        <w:t>والعدن</w:t>
      </w:r>
      <w:proofErr w:type="spellEnd"/>
      <w:r w:rsidRPr="0071060F">
        <w:rPr>
          <w:rtl/>
        </w:rPr>
        <w:t xml:space="preserve"> معناه: المكث والإقامة في المكان، فهم م</w:t>
      </w:r>
      <w:r w:rsidR="00D02CB4" w:rsidRPr="0071060F">
        <w:rPr>
          <w:rFonts w:hint="cs"/>
          <w:rtl/>
        </w:rPr>
        <w:t>ُ</w:t>
      </w:r>
      <w:r w:rsidRPr="0071060F">
        <w:rPr>
          <w:rtl/>
        </w:rPr>
        <w:t xml:space="preserve">قيمون في الجنات، قال: </w:t>
      </w:r>
      <w:r w:rsidR="00C9005B" w:rsidRPr="0071060F">
        <w:rPr>
          <w:color w:val="FF0000"/>
          <w:rtl/>
        </w:rPr>
        <w:t>﴿</w:t>
      </w:r>
      <w:r w:rsidRPr="0071060F">
        <w:rPr>
          <w:color w:val="FF0000"/>
          <w:rtl/>
        </w:rPr>
        <w:t>خَالِدِينَ فِيهَا أَبَدًا</w:t>
      </w:r>
      <w:r w:rsidR="00C9005B" w:rsidRPr="0071060F">
        <w:rPr>
          <w:color w:val="FF0000"/>
          <w:rtl/>
        </w:rPr>
        <w:t>﴾</w:t>
      </w:r>
      <w:r w:rsidRPr="0071060F">
        <w:rPr>
          <w:rtl/>
        </w:rPr>
        <w:t xml:space="preserve"> مخلدين أبدَ الآباد</w:t>
      </w:r>
      <w:r w:rsidR="00DC716D" w:rsidRPr="0071060F">
        <w:rPr>
          <w:rFonts w:hint="cs"/>
          <w:rtl/>
        </w:rPr>
        <w:t>،</w:t>
      </w:r>
      <w:r w:rsidRPr="0071060F">
        <w:rPr>
          <w:rtl/>
        </w:rPr>
        <w:t xml:space="preserve"> لا يبرحون عنها ولا يخرجون منها.</w:t>
      </w:r>
    </w:p>
    <w:p w14:paraId="13F54241" w14:textId="453A90A2" w:rsidR="005F6FE5" w:rsidRPr="0071060F" w:rsidRDefault="005F6FE5" w:rsidP="005F6FE5">
      <w:pPr>
        <w:rPr>
          <w:rtl/>
        </w:rPr>
      </w:pPr>
      <w:r w:rsidRPr="0071060F">
        <w:rPr>
          <w:rtl/>
        </w:rPr>
        <w:t xml:space="preserve">قال: </w:t>
      </w:r>
      <w:r w:rsidR="00C9005B" w:rsidRPr="0071060F">
        <w:rPr>
          <w:color w:val="FF0000"/>
          <w:rtl/>
        </w:rPr>
        <w:t>﴿</w:t>
      </w:r>
      <w:r w:rsidRPr="0071060F">
        <w:rPr>
          <w:color w:val="FF0000"/>
          <w:rtl/>
        </w:rPr>
        <w:t>تَجْرِي مِنْ تَحْتِهَا الْأَنْهَارُ</w:t>
      </w:r>
      <w:r w:rsidR="00C9005B" w:rsidRPr="0071060F">
        <w:rPr>
          <w:color w:val="FF0000"/>
          <w:rtl/>
        </w:rPr>
        <w:t>﴾</w:t>
      </w:r>
      <w:r w:rsidRPr="0071060F">
        <w:rPr>
          <w:rtl/>
        </w:rPr>
        <w:t>، يعني</w:t>
      </w:r>
      <w:r w:rsidR="00D02CB4" w:rsidRPr="0071060F">
        <w:rPr>
          <w:rFonts w:hint="cs"/>
          <w:rtl/>
        </w:rPr>
        <w:t>:</w:t>
      </w:r>
      <w:r w:rsidRPr="0071060F">
        <w:rPr>
          <w:rtl/>
        </w:rPr>
        <w:t xml:space="preserve"> من تحت أشجارها وبساتينها لا من تحت الجنة نفسها؛ بل مِن تحت ما فيها من الأشجار والبساتين.</w:t>
      </w:r>
    </w:p>
    <w:p w14:paraId="42FB7B0D" w14:textId="506AC8A0" w:rsidR="005F6FE5" w:rsidRPr="0071060F" w:rsidRDefault="005F6FE5" w:rsidP="005F6FE5">
      <w:pPr>
        <w:rPr>
          <w:rtl/>
        </w:rPr>
      </w:pPr>
      <w:r w:rsidRPr="0071060F">
        <w:rPr>
          <w:rtl/>
        </w:rPr>
        <w:t xml:space="preserve">قال: </w:t>
      </w:r>
      <w:r w:rsidR="00C9005B" w:rsidRPr="0071060F">
        <w:rPr>
          <w:color w:val="FF0000"/>
          <w:rtl/>
        </w:rPr>
        <w:t>﴿</w:t>
      </w:r>
      <w:r w:rsidRPr="0071060F">
        <w:rPr>
          <w:color w:val="FF0000"/>
          <w:rtl/>
        </w:rPr>
        <w:t>خَالِدِينَ فِيهَا أَبَدًا</w:t>
      </w:r>
      <w:r w:rsidR="00C9005B" w:rsidRPr="0071060F">
        <w:rPr>
          <w:color w:val="FF0000"/>
          <w:rtl/>
        </w:rPr>
        <w:t>﴾</w:t>
      </w:r>
      <w:r w:rsidRPr="0071060F">
        <w:rPr>
          <w:rtl/>
        </w:rPr>
        <w:t>، فمكثهم دائم وخلودهم سرمديٌّ أبديٌّ لا يزول.</w:t>
      </w:r>
    </w:p>
    <w:p w14:paraId="4EB9F74F" w14:textId="77777777" w:rsidR="00B026AB" w:rsidRPr="0071060F" w:rsidRDefault="005F6FE5" w:rsidP="005F6FE5">
      <w:pPr>
        <w:rPr>
          <w:rtl/>
        </w:rPr>
      </w:pPr>
      <w:r w:rsidRPr="0071060F">
        <w:rPr>
          <w:rtl/>
        </w:rPr>
        <w:t xml:space="preserve">قال: </w:t>
      </w:r>
      <w:r w:rsidR="00C9005B" w:rsidRPr="0071060F">
        <w:rPr>
          <w:color w:val="FF0000"/>
          <w:rtl/>
        </w:rPr>
        <w:t>﴿</w:t>
      </w:r>
      <w:r w:rsidRPr="0071060F">
        <w:rPr>
          <w:color w:val="FF0000"/>
          <w:rtl/>
        </w:rPr>
        <w:t>رَضِيَ اللَّهُ عَنْهُمْ وَرَضُوا عَنْهُ</w:t>
      </w:r>
      <w:r w:rsidR="00C9005B" w:rsidRPr="0071060F">
        <w:rPr>
          <w:color w:val="FF0000"/>
          <w:rtl/>
        </w:rPr>
        <w:t>﴾</w:t>
      </w:r>
      <w:r w:rsidRPr="0071060F">
        <w:rPr>
          <w:rtl/>
        </w:rPr>
        <w:t>، فقد رضي الله تعالى عنهم، ورضاه</w:t>
      </w:r>
      <w:r w:rsidR="00C9005B" w:rsidRPr="0071060F">
        <w:rPr>
          <w:rtl/>
        </w:rPr>
        <w:t xml:space="preserve"> -عز وجل- </w:t>
      </w:r>
      <w:r w:rsidRPr="0071060F">
        <w:rPr>
          <w:rtl/>
        </w:rPr>
        <w:t xml:space="preserve">هو أعظم نعيم الجنة بعد النَّظر إلى وجهه الكريم -سبحانه وبحمده- قال تعالى: </w:t>
      </w:r>
      <w:r w:rsidR="00C9005B" w:rsidRPr="0071060F">
        <w:rPr>
          <w:color w:val="FF0000"/>
          <w:rtl/>
        </w:rPr>
        <w:t>﴿</w:t>
      </w:r>
      <w:r w:rsidRPr="0071060F">
        <w:rPr>
          <w:color w:val="FF0000"/>
          <w:rtl/>
        </w:rPr>
        <w:t>وَعَدَ اللَّهُ الْمُؤْمِنِينَ وَالْمُؤْمِنَاتِ جَنَّاتٍ تَجْرِي مِنْ تَحْتِهَا الْأَنْهَارُ خَالِدِينَ فِيهَا وَمَسَاكِنَ طَيِّبَةً فِي جَنَّاتِ عَدْنٍ وَرِضْوَانٌ مِنَ اللَّهِ أَكْبَرُ ذَلِكَ هُوَ الْفَوْزُ الْعَظِيمُ</w:t>
      </w:r>
      <w:r w:rsidR="00C9005B" w:rsidRPr="0071060F">
        <w:rPr>
          <w:color w:val="FF0000"/>
          <w:rtl/>
        </w:rPr>
        <w:t>﴾</w:t>
      </w:r>
      <w:r w:rsidRPr="0071060F">
        <w:rPr>
          <w:rtl/>
        </w:rPr>
        <w:t xml:space="preserve"> </w:t>
      </w:r>
      <w:r w:rsidRPr="0071060F">
        <w:rPr>
          <w:sz w:val="28"/>
          <w:szCs w:val="28"/>
          <w:rtl/>
        </w:rPr>
        <w:t>[التوبة: 72]</w:t>
      </w:r>
      <w:r w:rsidRPr="0071060F">
        <w:rPr>
          <w:rtl/>
        </w:rPr>
        <w:t xml:space="preserve">، الرضا أكبر من كل ما ذُكر وما تقدَّم في وصف الجنة، وفي حديث أبي سعيد المخرج في الصحيحين قال </w:t>
      </w:r>
      <w:r w:rsidR="00C9005B" w:rsidRPr="0071060F">
        <w:rPr>
          <w:color w:val="C00000"/>
          <w:rtl/>
        </w:rPr>
        <w:t>ﷺ</w:t>
      </w:r>
      <w:r w:rsidR="00C9005B" w:rsidRPr="0071060F">
        <w:rPr>
          <w:rtl/>
        </w:rPr>
        <w:t>:</w:t>
      </w:r>
      <w:r w:rsidRPr="0071060F">
        <w:rPr>
          <w:rtl/>
        </w:rPr>
        <w:t xml:space="preserve"> </w:t>
      </w:r>
      <w:r w:rsidR="00D02CB4" w:rsidRPr="0071060F">
        <w:rPr>
          <w:color w:val="006600"/>
          <w:rtl/>
        </w:rPr>
        <w:t>«</w:t>
      </w:r>
      <w:r w:rsidR="00027FAA" w:rsidRPr="0071060F">
        <w:rPr>
          <w:color w:val="006600"/>
          <w:rtl/>
        </w:rPr>
        <w:t xml:space="preserve">إنَّ اللهَ تبارَك وتعالى يقولُ : يا أهلَ الجنَّةِ فيقولونَ: لبَّيْكَ ربَّنا وسعدَيْكَ والخيرُ في يدَيْكَ فيقولُ: هل رضِيتُم؟ فيقولونَ: ما لنا لا نرضى وقد أعطَيْتَنا ما لَمْ تُعْطِ أحدًا مِن خَلْقِكَ فيقولُ: ألا أُعطيكم أفضَلَ مِن ذلكَ فيقولونَ: </w:t>
      </w:r>
      <w:r w:rsidR="00027FAA" w:rsidRPr="0071060F">
        <w:rPr>
          <w:color w:val="006600"/>
          <w:rtl/>
        </w:rPr>
        <w:lastRenderedPageBreak/>
        <w:t>يا ربِّ وأيُّ شيءٍ أفضَلُ مِن ذلكَ؟ فيقولُ: أُحِلُّ عليكم رِضواني فلا أسخَطُ بعدَه أبدًا</w:t>
      </w:r>
      <w:r w:rsidR="00D02CB4" w:rsidRPr="0071060F">
        <w:rPr>
          <w:color w:val="006600"/>
          <w:rtl/>
        </w:rPr>
        <w:t>»</w:t>
      </w:r>
      <w:r w:rsidR="00DC716D" w:rsidRPr="0071060F">
        <w:rPr>
          <w:rStyle w:val="FootnoteReference"/>
          <w:rtl/>
        </w:rPr>
        <w:footnoteReference w:id="2"/>
      </w:r>
      <w:r w:rsidRPr="0071060F">
        <w:rPr>
          <w:rtl/>
        </w:rPr>
        <w:t xml:space="preserve"> اللهم إننا نسألك رضاك والجنة يا أرحم الراحمين</w:t>
      </w:r>
      <w:r w:rsidR="00B026AB" w:rsidRPr="0071060F">
        <w:rPr>
          <w:rFonts w:hint="cs"/>
          <w:rtl/>
        </w:rPr>
        <w:t>.</w:t>
      </w:r>
    </w:p>
    <w:p w14:paraId="23354BCE" w14:textId="441DBE46" w:rsidR="00DC716D" w:rsidRPr="0071060F" w:rsidRDefault="005F6FE5" w:rsidP="0071060F">
      <w:pPr>
        <w:rPr>
          <w:rtl/>
        </w:rPr>
      </w:pPr>
      <w:r w:rsidRPr="0071060F">
        <w:rPr>
          <w:rtl/>
        </w:rPr>
        <w:t xml:space="preserve"> وأعظم</w:t>
      </w:r>
      <w:r w:rsidR="00B026AB" w:rsidRPr="0071060F">
        <w:rPr>
          <w:rFonts w:hint="cs"/>
          <w:rtl/>
        </w:rPr>
        <w:t xml:space="preserve"> </w:t>
      </w:r>
      <w:r w:rsidRPr="0071060F">
        <w:rPr>
          <w:rtl/>
        </w:rPr>
        <w:t xml:space="preserve">نعيم الجنة لذة النظر إلى وجه ربي الكريم، ولهذا ورد في الدعاء المأثور: </w:t>
      </w:r>
      <w:r w:rsidR="00027FAA" w:rsidRPr="0071060F">
        <w:rPr>
          <w:color w:val="006600"/>
          <w:rtl/>
        </w:rPr>
        <w:t>«وأسألُك لذَّةَ النَّظرِ إلى وجهِك الكريمِ، والشَّوقَ إلى لقائِك، في غيرِ ضرَّاءَ مُضرَّةٍ ولا فِتنةٍ مُضِلَّةٍ»</w:t>
      </w:r>
      <w:r w:rsidR="00DC716D" w:rsidRPr="0071060F">
        <w:rPr>
          <w:rStyle w:val="FootnoteReference"/>
          <w:rtl/>
        </w:rPr>
        <w:footnoteReference w:id="3"/>
      </w:r>
      <w:r w:rsidRPr="0071060F">
        <w:rPr>
          <w:rtl/>
        </w:rPr>
        <w:t>، اللهم زينا بزينة الإيمان</w:t>
      </w:r>
      <w:r w:rsidR="00B026AB" w:rsidRPr="0071060F">
        <w:rPr>
          <w:rFonts w:hint="cs"/>
          <w:rtl/>
        </w:rPr>
        <w:t>،</w:t>
      </w:r>
      <w:r w:rsidRPr="0071060F">
        <w:rPr>
          <w:rtl/>
        </w:rPr>
        <w:t xml:space="preserve"> واجعلنا هداة مهتدين، فأعظم نعيم الجنة النظر إلى وجه الرب الكريم</w:t>
      </w:r>
      <w:r w:rsidR="00B026AB" w:rsidRPr="0071060F">
        <w:rPr>
          <w:rFonts w:hint="cs"/>
          <w:rtl/>
        </w:rPr>
        <w:t>،</w:t>
      </w:r>
      <w:r w:rsidRPr="0071060F">
        <w:rPr>
          <w:rtl/>
        </w:rPr>
        <w:t xml:space="preserve"> ثم رضوانه -سبحانه وتعالى- عن أهل الجنة، وأعظم نعيم الدنيا هو الشوق إلى لقاء الله، ولهذا قال: </w:t>
      </w:r>
      <w:r w:rsidR="00027FAA" w:rsidRPr="0071060F">
        <w:rPr>
          <w:color w:val="006600"/>
          <w:rtl/>
        </w:rPr>
        <w:t>«</w:t>
      </w:r>
      <w:r w:rsidRPr="0071060F">
        <w:rPr>
          <w:color w:val="006600"/>
          <w:rtl/>
        </w:rPr>
        <w:t>والشوق إلى لقائك</w:t>
      </w:r>
      <w:r w:rsidR="00027FAA" w:rsidRPr="0071060F">
        <w:rPr>
          <w:color w:val="006600"/>
          <w:rtl/>
        </w:rPr>
        <w:t>»</w:t>
      </w:r>
      <w:r w:rsidRPr="0071060F">
        <w:rPr>
          <w:rtl/>
        </w:rPr>
        <w:t xml:space="preserve"> عطفه على أعظم نعيم في الجنة.</w:t>
      </w:r>
    </w:p>
    <w:p w14:paraId="250AB7A5" w14:textId="0EA6356D" w:rsidR="005F6FE5" w:rsidRPr="0071060F" w:rsidRDefault="005F6FE5" w:rsidP="005F6FE5">
      <w:pPr>
        <w:rPr>
          <w:rtl/>
        </w:rPr>
      </w:pPr>
      <w:r w:rsidRPr="0071060F">
        <w:rPr>
          <w:rtl/>
        </w:rPr>
        <w:t xml:space="preserve">قال: </w:t>
      </w:r>
      <w:r w:rsidR="00C9005B" w:rsidRPr="0071060F">
        <w:rPr>
          <w:color w:val="FF0000"/>
          <w:rtl/>
        </w:rPr>
        <w:t>﴿</w:t>
      </w:r>
      <w:r w:rsidRPr="0071060F">
        <w:rPr>
          <w:color w:val="FF0000"/>
          <w:rtl/>
        </w:rPr>
        <w:t>رَضِيَ اللَّهُ عَنْهُمْ وَرَضُوا عَنْهُ</w:t>
      </w:r>
      <w:r w:rsidR="00C9005B" w:rsidRPr="0071060F">
        <w:rPr>
          <w:color w:val="FF0000"/>
          <w:rtl/>
        </w:rPr>
        <w:t>﴾</w:t>
      </w:r>
      <w:r w:rsidRPr="0071060F">
        <w:rPr>
          <w:rtl/>
        </w:rPr>
        <w:t xml:space="preserve">، فقد رضوا في دنياهم فرضوا به تعالى ربًّا، وبمحمد نبيًّا، وبالإسلام دينًا، قال </w:t>
      </w:r>
      <w:r w:rsidR="00C9005B" w:rsidRPr="0071060F">
        <w:rPr>
          <w:color w:val="C00000"/>
          <w:rtl/>
        </w:rPr>
        <w:t>ﷺ</w:t>
      </w:r>
      <w:r w:rsidRPr="0071060F">
        <w:rPr>
          <w:rtl/>
        </w:rPr>
        <w:t xml:space="preserve">: </w:t>
      </w:r>
      <w:r w:rsidR="00027FAA" w:rsidRPr="0071060F">
        <w:rPr>
          <w:color w:val="006600"/>
          <w:rtl/>
        </w:rPr>
        <w:t xml:space="preserve">«ذاقَ طَعْمَ الإيمانِ مَن رَضِيَ باللَّهِ رَبًّا، وبالإسْلامِ دِينًا، وبِمُحَمَّدٍ </w:t>
      </w:r>
      <w:r w:rsidR="00027FAA" w:rsidRPr="0071060F">
        <w:rPr>
          <w:color w:val="C00000"/>
          <w:rtl/>
        </w:rPr>
        <w:t>ﷺ</w:t>
      </w:r>
      <w:r w:rsidR="00027FAA" w:rsidRPr="0071060F">
        <w:rPr>
          <w:rFonts w:hint="cs"/>
          <w:color w:val="006600"/>
          <w:rtl/>
        </w:rPr>
        <w:t xml:space="preserve"> </w:t>
      </w:r>
      <w:r w:rsidR="00027FAA" w:rsidRPr="0071060F">
        <w:rPr>
          <w:color w:val="006600"/>
          <w:rtl/>
        </w:rPr>
        <w:t>رَسولًا»</w:t>
      </w:r>
      <w:r w:rsidR="00DC716D" w:rsidRPr="0071060F">
        <w:rPr>
          <w:rStyle w:val="FootnoteReference"/>
          <w:rtl/>
        </w:rPr>
        <w:footnoteReference w:id="4"/>
      </w:r>
      <w:r w:rsidRPr="0071060F">
        <w:rPr>
          <w:rtl/>
        </w:rPr>
        <w:t xml:space="preserve">، فهم رضوا في دنياهم بما قضاه الله تعالى وقسمه عليهم، فآمنوا بقضائه وقدره، ورضوا بما حكم به وقضاه -سبحانه وتعالى- عليهم، فحالهم دائر بين الشكر على السَّراء والصبر على الضَّراء، قال </w:t>
      </w:r>
      <w:r w:rsidR="00C9005B" w:rsidRPr="0071060F">
        <w:rPr>
          <w:color w:val="C00000"/>
          <w:rtl/>
        </w:rPr>
        <w:t>ﷺ</w:t>
      </w:r>
      <w:r w:rsidRPr="0071060F">
        <w:rPr>
          <w:rtl/>
        </w:rPr>
        <w:t xml:space="preserve">: </w:t>
      </w:r>
      <w:r w:rsidR="00027FAA" w:rsidRPr="0071060F">
        <w:rPr>
          <w:color w:val="006600"/>
          <w:rtl/>
        </w:rPr>
        <w:t>«عَجَبًا لأَمْرِ المُؤْمِنِ، إنَّ أمْرَهُ كُلَّهُ خَيْرٌ، وليسَ ذاكَ لأَحَدٍ إلَّا لِلْمُؤْمِنِ، إنْ أصابَتْهُ سَرَّاءُ شَكَرَ، فَكانَ خَيْرًا له، وإنْ أصابَتْهُ ضَرَّاءُ، صَبَرَ فَكانَ خَيْرًا له»</w:t>
      </w:r>
      <w:r w:rsidR="00DC716D" w:rsidRPr="0071060F">
        <w:rPr>
          <w:rStyle w:val="FootnoteReference"/>
          <w:rtl/>
        </w:rPr>
        <w:footnoteReference w:id="5"/>
      </w:r>
      <w:r w:rsidRPr="0071060F">
        <w:rPr>
          <w:rtl/>
        </w:rPr>
        <w:t>.</w:t>
      </w:r>
    </w:p>
    <w:p w14:paraId="2734063E" w14:textId="2561386D" w:rsidR="005F6FE5" w:rsidRPr="0071060F" w:rsidRDefault="005F6FE5" w:rsidP="005F6FE5">
      <w:pPr>
        <w:rPr>
          <w:rtl/>
        </w:rPr>
      </w:pPr>
      <w:r w:rsidRPr="0071060F">
        <w:rPr>
          <w:rtl/>
        </w:rPr>
        <w:t xml:space="preserve">قال: </w:t>
      </w:r>
      <w:r w:rsidR="00C9005B" w:rsidRPr="0071060F">
        <w:rPr>
          <w:color w:val="FF0000"/>
          <w:rtl/>
        </w:rPr>
        <w:t>﴿</w:t>
      </w:r>
      <w:r w:rsidRPr="0071060F">
        <w:rPr>
          <w:color w:val="FF0000"/>
          <w:rtl/>
        </w:rPr>
        <w:t>ذَلِكَ لِمَنْ خَشِيَ رَبَّهُ</w:t>
      </w:r>
      <w:r w:rsidR="00C9005B" w:rsidRPr="0071060F">
        <w:rPr>
          <w:color w:val="FF0000"/>
          <w:rtl/>
        </w:rPr>
        <w:t>﴾</w:t>
      </w:r>
      <w:r w:rsidRPr="0071060F">
        <w:rPr>
          <w:rtl/>
        </w:rPr>
        <w:t xml:space="preserve">، ذلك </w:t>
      </w:r>
      <w:r w:rsidR="00DC716D" w:rsidRPr="0071060F">
        <w:rPr>
          <w:rFonts w:hint="cs"/>
          <w:rtl/>
        </w:rPr>
        <w:t>ال</w:t>
      </w:r>
      <w:r w:rsidRPr="0071060F">
        <w:rPr>
          <w:rtl/>
        </w:rPr>
        <w:t>جزاء العظيم والنعيم المقيم في جنات النعيم؛ ذلك جزاء من خشي الله</w:t>
      </w:r>
      <w:r w:rsidR="00C9005B" w:rsidRPr="0071060F">
        <w:rPr>
          <w:rtl/>
        </w:rPr>
        <w:t xml:space="preserve"> -عز وجل- </w:t>
      </w:r>
      <w:r w:rsidRPr="0071060F">
        <w:rPr>
          <w:rtl/>
        </w:rPr>
        <w:t>فخشي ربه في السر والعلانية، فأورثته خشية الله</w:t>
      </w:r>
      <w:r w:rsidR="00C9005B" w:rsidRPr="0071060F">
        <w:rPr>
          <w:rtl/>
        </w:rPr>
        <w:t xml:space="preserve"> -عز وجل- </w:t>
      </w:r>
      <w:r w:rsidRPr="0071060F">
        <w:rPr>
          <w:rtl/>
        </w:rPr>
        <w:t xml:space="preserve">تعظيمًا لله وهيبة وإجلالًا وطاعةً له -سبحانه وبحمده، قال تعالى: </w:t>
      </w:r>
      <w:r w:rsidR="00C9005B" w:rsidRPr="0071060F">
        <w:rPr>
          <w:color w:val="FF0000"/>
          <w:rtl/>
        </w:rPr>
        <w:t>﴿</w:t>
      </w:r>
      <w:r w:rsidRPr="0071060F">
        <w:rPr>
          <w:color w:val="FF0000"/>
          <w:rtl/>
        </w:rPr>
        <w:t>فَلَا تَخْشَوُا النَّاسَ وَاخْشَوْنِ</w:t>
      </w:r>
      <w:r w:rsidR="00C9005B" w:rsidRPr="0071060F">
        <w:rPr>
          <w:color w:val="FF0000"/>
          <w:rtl/>
        </w:rPr>
        <w:t>﴾</w:t>
      </w:r>
      <w:r w:rsidRPr="0071060F">
        <w:rPr>
          <w:rtl/>
        </w:rPr>
        <w:t xml:space="preserve"> </w:t>
      </w:r>
      <w:r w:rsidRPr="0071060F">
        <w:rPr>
          <w:sz w:val="28"/>
          <w:szCs w:val="28"/>
          <w:rtl/>
        </w:rPr>
        <w:lastRenderedPageBreak/>
        <w:t>[المائدة: 44]</w:t>
      </w:r>
      <w:r w:rsidRPr="0071060F">
        <w:rPr>
          <w:rtl/>
        </w:rPr>
        <w:t xml:space="preserve">، وقال: </w:t>
      </w:r>
      <w:r w:rsidR="00146B06" w:rsidRPr="0071060F">
        <w:rPr>
          <w:color w:val="FF0000"/>
          <w:rtl/>
        </w:rPr>
        <w:t>﴿</w:t>
      </w:r>
      <w:r w:rsidRPr="0071060F">
        <w:rPr>
          <w:color w:val="FF0000"/>
          <w:rtl/>
        </w:rPr>
        <w:t>إِنَّمَا يَخْشَى اللَّهَ مِنْ عِبَادِهِ الْعُلَمَاءُ</w:t>
      </w:r>
      <w:r w:rsidR="00C9005B" w:rsidRPr="0071060F">
        <w:rPr>
          <w:color w:val="FF0000"/>
          <w:rtl/>
        </w:rPr>
        <w:t>﴾</w:t>
      </w:r>
      <w:r w:rsidRPr="0071060F">
        <w:rPr>
          <w:rtl/>
        </w:rPr>
        <w:t xml:space="preserve"> </w:t>
      </w:r>
      <w:r w:rsidRPr="0071060F">
        <w:rPr>
          <w:sz w:val="28"/>
          <w:szCs w:val="28"/>
          <w:rtl/>
        </w:rPr>
        <w:t>[فاطر: 28]</w:t>
      </w:r>
      <w:r w:rsidRPr="0071060F">
        <w:rPr>
          <w:rtl/>
        </w:rPr>
        <w:t>، اللهم اجعلنا جميعًا من أهل جناتك يا أرحم الراحمين.</w:t>
      </w:r>
    </w:p>
    <w:p w14:paraId="11E02F13" w14:textId="1933E76D" w:rsidR="005F6FE5" w:rsidRPr="0071060F" w:rsidRDefault="00A32F18" w:rsidP="005F6FE5">
      <w:pPr>
        <w:rPr>
          <w:rtl/>
        </w:rPr>
      </w:pPr>
      <w:r w:rsidRPr="0071060F">
        <w:rPr>
          <w:rFonts w:hint="cs"/>
          <w:rtl/>
        </w:rPr>
        <w:t>{</w:t>
      </w:r>
      <w:r w:rsidR="005F6FE5" w:rsidRPr="0071060F">
        <w:rPr>
          <w:rtl/>
        </w:rPr>
        <w:t xml:space="preserve">أعوذ بالله من الشيطان الرجيم. </w:t>
      </w:r>
      <w:r w:rsidRPr="0071060F">
        <w:rPr>
          <w:rFonts w:hint="cs"/>
          <w:color w:val="0000CC"/>
          <w:rtl/>
        </w:rPr>
        <w:t>(</w:t>
      </w:r>
      <w:r w:rsidR="005F6FE5" w:rsidRPr="0071060F">
        <w:rPr>
          <w:color w:val="0000CC"/>
          <w:rtl/>
        </w:rPr>
        <w:t xml:space="preserve">بسم الله الرحمن الرحيم: </w:t>
      </w:r>
      <w:r w:rsidR="00C9005B" w:rsidRPr="0071060F">
        <w:rPr>
          <w:color w:val="FF0000"/>
          <w:rtl/>
        </w:rPr>
        <w:t>﴿</w:t>
      </w:r>
      <w:r w:rsidR="005F6FE5" w:rsidRPr="0071060F">
        <w:rPr>
          <w:color w:val="FF0000"/>
          <w:rtl/>
        </w:rPr>
        <w:t>إِنَّا أَنْزَلْنَاهُ فِي لَيْلَةِ الْقَدْرِ (1) وَمَا أَدْرَاكَ مَا لَيْلَةُ الْقَدْرِ (2) لَيْلَةُ الْقَدْرِ خَيْرٌ مِنْ أَلْفِ شَهْرٍ (3) تَنَزَّلُ الْمَلَائِكَةُ وَالرُّوحُ فِيهَا بِإِذْنِ رَبِّهِمْ مِنْ كُلِّ أَمْرٍ (4) سَلَامٌ هِيَ حَتَّى مَطْلَعِ الْفَجْرِ</w:t>
      </w:r>
      <w:r w:rsidR="00C9005B" w:rsidRPr="0071060F">
        <w:rPr>
          <w:color w:val="FF0000"/>
          <w:rtl/>
        </w:rPr>
        <w:t>﴾</w:t>
      </w:r>
      <w:r w:rsidRPr="0071060F">
        <w:rPr>
          <w:rFonts w:hint="cs"/>
          <w:rtl/>
        </w:rPr>
        <w:t>)}</w:t>
      </w:r>
      <w:r w:rsidR="005F6FE5" w:rsidRPr="0071060F">
        <w:rPr>
          <w:rtl/>
        </w:rPr>
        <w:t>.</w:t>
      </w:r>
    </w:p>
    <w:p w14:paraId="65E60D72" w14:textId="5A36C546" w:rsidR="00A32F18" w:rsidRPr="0071060F" w:rsidRDefault="005F6FE5" w:rsidP="005F6FE5">
      <w:pPr>
        <w:rPr>
          <w:rtl/>
        </w:rPr>
      </w:pPr>
      <w:r w:rsidRPr="0071060F">
        <w:rPr>
          <w:rtl/>
        </w:rPr>
        <w:t xml:space="preserve">بسم الله الرحمن الرحيم: </w:t>
      </w:r>
      <w:r w:rsidR="00C9005B" w:rsidRPr="0071060F">
        <w:rPr>
          <w:color w:val="FF0000"/>
          <w:rtl/>
        </w:rPr>
        <w:t>﴿</w:t>
      </w:r>
      <w:r w:rsidRPr="0071060F">
        <w:rPr>
          <w:color w:val="FF0000"/>
          <w:rtl/>
        </w:rPr>
        <w:t>إِنَّا أَنْزَلْنَاهُ فِي لَيْلَةِ الْقَدْرِ</w:t>
      </w:r>
      <w:r w:rsidR="00C9005B" w:rsidRPr="0071060F">
        <w:rPr>
          <w:color w:val="FF0000"/>
          <w:rtl/>
        </w:rPr>
        <w:t>﴾</w:t>
      </w:r>
      <w:r w:rsidRPr="0071060F">
        <w:rPr>
          <w:rtl/>
        </w:rPr>
        <w:t xml:space="preserve"> هذه السورة الوجيزة البليغة العظيمة في بيان فضل هذه الليلة المباركة، سماها ربنا "ليلة القدر"</w:t>
      </w:r>
      <w:r w:rsidR="00A32F18" w:rsidRPr="0071060F">
        <w:rPr>
          <w:rFonts w:hint="cs"/>
          <w:rtl/>
        </w:rPr>
        <w:t>؛</w:t>
      </w:r>
      <w:r w:rsidRPr="0071060F">
        <w:rPr>
          <w:rtl/>
        </w:rPr>
        <w:t xml:space="preserve"> لأن لها قدرًا وشأنًا ومكانةً ومنزلةً، ولأنه يُقدَّر فيها ما يكون في تلك السنة، ولأن</w:t>
      </w:r>
      <w:r w:rsidR="00B026AB" w:rsidRPr="0071060F">
        <w:rPr>
          <w:rFonts w:hint="cs"/>
          <w:rtl/>
        </w:rPr>
        <w:t>َّ</w:t>
      </w:r>
      <w:r w:rsidRPr="0071060F">
        <w:rPr>
          <w:rtl/>
        </w:rPr>
        <w:t xml:space="preserve"> للعمل الصالح فيها قدرًا ومكانةً، و</w:t>
      </w:r>
      <w:r w:rsidR="00A32F18" w:rsidRPr="0071060F">
        <w:rPr>
          <w:rFonts w:hint="cs"/>
          <w:rtl/>
        </w:rPr>
        <w:t xml:space="preserve">قد </w:t>
      </w:r>
      <w:r w:rsidRPr="0071060F">
        <w:rPr>
          <w:rtl/>
        </w:rPr>
        <w:t xml:space="preserve">صفها ربنا في آية أخرى بأنها مباركة، بسم الله الرحمن الرحيم </w:t>
      </w:r>
      <w:r w:rsidR="00C9005B" w:rsidRPr="0071060F">
        <w:rPr>
          <w:color w:val="FF0000"/>
          <w:rtl/>
        </w:rPr>
        <w:t>﴿</w:t>
      </w:r>
      <w:r w:rsidRPr="0071060F">
        <w:rPr>
          <w:color w:val="FF0000"/>
          <w:rtl/>
        </w:rPr>
        <w:t>حم (1) وَالْكِتَابِ الْمُبِينِ (2) إِنَّا أَنْزَلْنَاهُ فِي لَيْلَةٍ مُبَارَكَةٍ إِنَّا كُنَّا مُنْذِرِينَ</w:t>
      </w:r>
      <w:r w:rsidR="00C9005B" w:rsidRPr="0071060F">
        <w:rPr>
          <w:color w:val="FF0000"/>
          <w:rtl/>
        </w:rPr>
        <w:t>﴾</w:t>
      </w:r>
      <w:r w:rsidRPr="0071060F">
        <w:rPr>
          <w:rtl/>
        </w:rPr>
        <w:t xml:space="preserve"> </w:t>
      </w:r>
      <w:r w:rsidRPr="0071060F">
        <w:rPr>
          <w:sz w:val="28"/>
          <w:szCs w:val="28"/>
          <w:rtl/>
        </w:rPr>
        <w:t>[الدخان:1-3]</w:t>
      </w:r>
      <w:r w:rsidRPr="0071060F">
        <w:rPr>
          <w:rtl/>
        </w:rPr>
        <w:t>، في هذه الليلة المباركة نزل القرآن العظيم</w:t>
      </w:r>
      <w:r w:rsidR="00A32F18" w:rsidRPr="0071060F">
        <w:rPr>
          <w:rFonts w:hint="cs"/>
          <w:rtl/>
        </w:rPr>
        <w:t>.</w:t>
      </w:r>
    </w:p>
    <w:p w14:paraId="607AA85E" w14:textId="10A35AFB" w:rsidR="005F6FE5" w:rsidRPr="0071060F" w:rsidRDefault="005F6FE5" w:rsidP="005F6FE5">
      <w:pPr>
        <w:rPr>
          <w:rtl/>
        </w:rPr>
      </w:pPr>
      <w:r w:rsidRPr="0071060F">
        <w:rPr>
          <w:rtl/>
        </w:rPr>
        <w:t xml:space="preserve">قال عز وجل: </w:t>
      </w:r>
      <w:r w:rsidR="00C9005B" w:rsidRPr="0071060F">
        <w:rPr>
          <w:color w:val="FF0000"/>
          <w:rtl/>
        </w:rPr>
        <w:t>﴿</w:t>
      </w:r>
      <w:r w:rsidRPr="0071060F">
        <w:rPr>
          <w:color w:val="FF0000"/>
          <w:rtl/>
        </w:rPr>
        <w:t>إِنَّا أَنْزَلْنَاهُ فِي لَيْلَةِ الْقَدْرِ</w:t>
      </w:r>
      <w:r w:rsidR="00C9005B" w:rsidRPr="0071060F">
        <w:rPr>
          <w:color w:val="FF0000"/>
          <w:rtl/>
        </w:rPr>
        <w:t>﴾</w:t>
      </w:r>
      <w:r w:rsidRPr="0071060F">
        <w:rPr>
          <w:rtl/>
        </w:rPr>
        <w:t xml:space="preserve"> وفيه تعظيم لهذا الكتاب الكريم، ووجه تعظيمه من ثلاثة أوجه:</w:t>
      </w:r>
    </w:p>
    <w:p w14:paraId="5C9A0E64" w14:textId="7815F8D1" w:rsidR="005F6FE5" w:rsidRPr="0071060F" w:rsidRDefault="005F6FE5" w:rsidP="005F6FE5">
      <w:pPr>
        <w:rPr>
          <w:rtl/>
        </w:rPr>
      </w:pPr>
      <w:r w:rsidRPr="0071060F">
        <w:rPr>
          <w:rtl/>
        </w:rPr>
        <w:t xml:space="preserve">الوجه الأول: أن الله أعاد الضمير فيه دون أن يذكر المرجع، لم يذكر "القرآن" وإنما قال </w:t>
      </w:r>
      <w:r w:rsidR="00C9005B" w:rsidRPr="0071060F">
        <w:rPr>
          <w:color w:val="FF0000"/>
          <w:rtl/>
        </w:rPr>
        <w:t>﴿</w:t>
      </w:r>
      <w:r w:rsidRPr="0071060F">
        <w:rPr>
          <w:color w:val="FF0000"/>
          <w:rtl/>
        </w:rPr>
        <w:t>إِنَّا أَنْزَلْنَاهُ</w:t>
      </w:r>
      <w:r w:rsidR="00C9005B" w:rsidRPr="0071060F">
        <w:rPr>
          <w:color w:val="FF0000"/>
          <w:rtl/>
        </w:rPr>
        <w:t>﴾</w:t>
      </w:r>
      <w:r w:rsidRPr="0071060F">
        <w:rPr>
          <w:rtl/>
        </w:rPr>
        <w:t>، وهذا لأنه معروف في الذِّهن أن المراد به كتاب ربي، فلا حاجة أن يُذكر، وهذا ل</w:t>
      </w:r>
      <w:r w:rsidR="00A32F18" w:rsidRPr="0071060F">
        <w:rPr>
          <w:rFonts w:hint="cs"/>
          <w:rtl/>
        </w:rPr>
        <w:t xml:space="preserve">ا </w:t>
      </w:r>
      <w:r w:rsidRPr="0071060F">
        <w:rPr>
          <w:rtl/>
        </w:rPr>
        <w:t>شك تعظيم له.</w:t>
      </w:r>
    </w:p>
    <w:p w14:paraId="1D26EFEA" w14:textId="6DF7A693" w:rsidR="005F6FE5" w:rsidRPr="0071060F" w:rsidRDefault="005F6FE5" w:rsidP="005F6FE5">
      <w:pPr>
        <w:rPr>
          <w:rtl/>
        </w:rPr>
      </w:pPr>
      <w:r w:rsidRPr="0071060F">
        <w:rPr>
          <w:rtl/>
        </w:rPr>
        <w:t>الوجه الثاني: أن الله تعالى اختص نزوله في هذه الليلة المباركة، فهو كتاب</w:t>
      </w:r>
      <w:r w:rsidR="00A32F18" w:rsidRPr="0071060F">
        <w:rPr>
          <w:rFonts w:hint="cs"/>
          <w:rtl/>
        </w:rPr>
        <w:t>ٌ</w:t>
      </w:r>
      <w:r w:rsidRPr="0071060F">
        <w:rPr>
          <w:rtl/>
        </w:rPr>
        <w:t xml:space="preserve"> مبارك</w:t>
      </w:r>
      <w:r w:rsidR="00A32F18" w:rsidRPr="0071060F">
        <w:rPr>
          <w:rFonts w:hint="cs"/>
          <w:rtl/>
        </w:rPr>
        <w:t>ٌ،</w:t>
      </w:r>
      <w:r w:rsidRPr="0071060F">
        <w:rPr>
          <w:rtl/>
        </w:rPr>
        <w:t xml:space="preserve"> ونزل في ليلة مباركة، قال تعالى: </w:t>
      </w:r>
      <w:r w:rsidR="00C9005B" w:rsidRPr="0071060F">
        <w:rPr>
          <w:color w:val="FF0000"/>
          <w:rtl/>
        </w:rPr>
        <w:t>﴿</w:t>
      </w:r>
      <w:r w:rsidRPr="0071060F">
        <w:rPr>
          <w:color w:val="FF0000"/>
          <w:rtl/>
        </w:rPr>
        <w:t>كِتَابٌ أَنْزَلْنَاهُ إِلَيْكَ مُبَارَكٌ لِيَدَّبَّرُوا آيَاتِهِ وَلِيَتَذَكَّرَ أُولُو الْأَلْبَابِ</w:t>
      </w:r>
      <w:r w:rsidR="00C9005B" w:rsidRPr="0071060F">
        <w:rPr>
          <w:color w:val="FF0000"/>
          <w:rtl/>
        </w:rPr>
        <w:t>﴾</w:t>
      </w:r>
      <w:r w:rsidRPr="0071060F">
        <w:rPr>
          <w:rtl/>
        </w:rPr>
        <w:t xml:space="preserve"> </w:t>
      </w:r>
      <w:r w:rsidRPr="0071060F">
        <w:rPr>
          <w:sz w:val="28"/>
          <w:szCs w:val="28"/>
          <w:rtl/>
        </w:rPr>
        <w:t>[ص:29]</w:t>
      </w:r>
      <w:r w:rsidRPr="0071060F">
        <w:rPr>
          <w:rtl/>
        </w:rPr>
        <w:t>، ونزل في هذه الليلة المباركة</w:t>
      </w:r>
      <w:r w:rsidR="00A32F18" w:rsidRPr="0071060F">
        <w:rPr>
          <w:rFonts w:hint="cs"/>
          <w:rtl/>
        </w:rPr>
        <w:t>،</w:t>
      </w:r>
      <w:r w:rsidRPr="0071060F">
        <w:rPr>
          <w:rtl/>
        </w:rPr>
        <w:t xml:space="preserve"> فكان نزوله في هذه الليلة تعظيمًا له.</w:t>
      </w:r>
    </w:p>
    <w:p w14:paraId="79CEB8D3" w14:textId="1B6E6503" w:rsidR="005F6FE5" w:rsidRPr="0071060F" w:rsidRDefault="005F6FE5" w:rsidP="005F6FE5">
      <w:pPr>
        <w:rPr>
          <w:rtl/>
        </w:rPr>
      </w:pPr>
      <w:r w:rsidRPr="0071060F">
        <w:rPr>
          <w:rtl/>
        </w:rPr>
        <w:lastRenderedPageBreak/>
        <w:t xml:space="preserve">الوجه الثالث: أن الله </w:t>
      </w:r>
      <w:r w:rsidR="00A32F18" w:rsidRPr="0071060F">
        <w:rPr>
          <w:rFonts w:hint="cs"/>
          <w:rtl/>
        </w:rPr>
        <w:t>-</w:t>
      </w:r>
      <w:r w:rsidRPr="0071060F">
        <w:rPr>
          <w:rtl/>
        </w:rPr>
        <w:t>سبحانه وتعالى</w:t>
      </w:r>
      <w:r w:rsidR="00A32F18" w:rsidRPr="0071060F">
        <w:rPr>
          <w:rFonts w:hint="cs"/>
          <w:rtl/>
        </w:rPr>
        <w:t>-</w:t>
      </w:r>
      <w:r w:rsidRPr="0071060F">
        <w:rPr>
          <w:rtl/>
        </w:rPr>
        <w:t xml:space="preserve"> أضاف الإنزال إليه بضمير الجمع، فقال: </w:t>
      </w:r>
      <w:r w:rsidR="00C9005B" w:rsidRPr="0071060F">
        <w:rPr>
          <w:color w:val="FF0000"/>
          <w:rtl/>
        </w:rPr>
        <w:t>﴿</w:t>
      </w:r>
      <w:r w:rsidRPr="0071060F">
        <w:rPr>
          <w:color w:val="FF0000"/>
          <w:rtl/>
        </w:rPr>
        <w:t>إِنَّا أَنْزَلْنَاهُ</w:t>
      </w:r>
      <w:r w:rsidR="00C9005B" w:rsidRPr="0071060F">
        <w:rPr>
          <w:color w:val="FF0000"/>
          <w:rtl/>
        </w:rPr>
        <w:t>﴾</w:t>
      </w:r>
      <w:r w:rsidRPr="0071060F">
        <w:rPr>
          <w:rtl/>
        </w:rPr>
        <w:t xml:space="preserve"> ولم يقل</w:t>
      </w:r>
      <w:r w:rsidR="00A32F18" w:rsidRPr="0071060F">
        <w:rPr>
          <w:rFonts w:hint="cs"/>
          <w:rtl/>
        </w:rPr>
        <w:t>:</w:t>
      </w:r>
      <w:r w:rsidRPr="0071060F">
        <w:rPr>
          <w:rtl/>
        </w:rPr>
        <w:t xml:space="preserve"> "إني أنزلته"</w:t>
      </w:r>
      <w:r w:rsidR="00A32F18" w:rsidRPr="0071060F">
        <w:rPr>
          <w:rFonts w:hint="cs"/>
          <w:rtl/>
        </w:rPr>
        <w:t>،</w:t>
      </w:r>
      <w:r w:rsidRPr="0071060F">
        <w:rPr>
          <w:rtl/>
        </w:rPr>
        <w:t xml:space="preserve"> وكما في قوله عز وجل: </w:t>
      </w:r>
      <w:r w:rsidR="00C9005B" w:rsidRPr="0071060F">
        <w:rPr>
          <w:color w:val="FF0000"/>
          <w:rtl/>
        </w:rPr>
        <w:t>﴿</w:t>
      </w:r>
      <w:r w:rsidRPr="0071060F">
        <w:rPr>
          <w:color w:val="FF0000"/>
          <w:rtl/>
        </w:rPr>
        <w:t>إِنَّا نَحْنُ نَزَّلْنا الذِّكْرَ وَإِنَّا لَهُ لَحَافِظُونَ</w:t>
      </w:r>
      <w:r w:rsidR="00C9005B" w:rsidRPr="0071060F">
        <w:rPr>
          <w:color w:val="FF0000"/>
          <w:rtl/>
        </w:rPr>
        <w:t>﴾</w:t>
      </w:r>
      <w:r w:rsidRPr="0071060F">
        <w:rPr>
          <w:rtl/>
        </w:rPr>
        <w:t xml:space="preserve"> </w:t>
      </w:r>
      <w:r w:rsidRPr="0071060F">
        <w:rPr>
          <w:sz w:val="28"/>
          <w:szCs w:val="28"/>
          <w:rtl/>
        </w:rPr>
        <w:t>[الحجر: 9]</w:t>
      </w:r>
      <w:r w:rsidRPr="0071060F">
        <w:rPr>
          <w:rtl/>
        </w:rPr>
        <w:t>، خمسة ضمائر تقريبًا في هذه الآية كلها جاءت بصيغة الجمع، ومجيء ضمير الجمع مضافًا إلى الرب ي</w:t>
      </w:r>
      <w:r w:rsidR="00A32F18" w:rsidRPr="0071060F">
        <w:rPr>
          <w:rFonts w:hint="cs"/>
          <w:rtl/>
        </w:rPr>
        <w:t>ُ</w:t>
      </w:r>
      <w:r w:rsidRPr="0071060F">
        <w:rPr>
          <w:rtl/>
        </w:rPr>
        <w:t>راد به التعظيم، فهو سبحانه وتعالى العظيم، وكتابه الذي أنزله أيضًا كتاب عظيم، قال تعالى</w:t>
      </w:r>
      <w:r w:rsidR="00B026AB" w:rsidRPr="0071060F">
        <w:rPr>
          <w:rFonts w:hint="cs"/>
          <w:rtl/>
        </w:rPr>
        <w:t>:</w:t>
      </w:r>
      <w:r w:rsidRPr="0071060F">
        <w:rPr>
          <w:rtl/>
        </w:rPr>
        <w:t xml:space="preserve"> </w:t>
      </w:r>
      <w:r w:rsidR="00C9005B" w:rsidRPr="0071060F">
        <w:rPr>
          <w:color w:val="FF0000"/>
          <w:rtl/>
        </w:rPr>
        <w:t>﴿</w:t>
      </w:r>
      <w:r w:rsidRPr="0071060F">
        <w:rPr>
          <w:color w:val="FF0000"/>
          <w:rtl/>
        </w:rPr>
        <w:t>وَلَقَدْ آتَيْنَاكَ سَبْعًا مِنَ الْمَثَانِي وَالْقُرْآنَ الْعَظِيمَ</w:t>
      </w:r>
      <w:r w:rsidR="00C9005B" w:rsidRPr="0071060F">
        <w:rPr>
          <w:color w:val="FF0000"/>
          <w:rtl/>
        </w:rPr>
        <w:t>﴾</w:t>
      </w:r>
      <w:r w:rsidRPr="0071060F">
        <w:rPr>
          <w:rtl/>
        </w:rPr>
        <w:t xml:space="preserve"> </w:t>
      </w:r>
      <w:r w:rsidRPr="0071060F">
        <w:rPr>
          <w:sz w:val="28"/>
          <w:szCs w:val="28"/>
          <w:rtl/>
        </w:rPr>
        <w:t>[الحجر: 87]</w:t>
      </w:r>
      <w:r w:rsidRPr="0071060F">
        <w:rPr>
          <w:rtl/>
        </w:rPr>
        <w:t>.</w:t>
      </w:r>
    </w:p>
    <w:p w14:paraId="0A95682C" w14:textId="038BDD6A" w:rsidR="005F6FE5" w:rsidRPr="0071060F" w:rsidRDefault="005F6FE5" w:rsidP="005F6FE5">
      <w:pPr>
        <w:rPr>
          <w:rtl/>
        </w:rPr>
      </w:pPr>
      <w:r w:rsidRPr="0071060F">
        <w:rPr>
          <w:rtl/>
        </w:rPr>
        <w:t xml:space="preserve">قال: </w:t>
      </w:r>
      <w:r w:rsidR="00C9005B" w:rsidRPr="0071060F">
        <w:rPr>
          <w:color w:val="FF0000"/>
          <w:rtl/>
        </w:rPr>
        <w:t>﴿</w:t>
      </w:r>
      <w:r w:rsidRPr="0071060F">
        <w:rPr>
          <w:color w:val="FF0000"/>
          <w:rtl/>
        </w:rPr>
        <w:t>وَمَا أَدْرَاكَ مَا لَيْلَةُ الْقَدْرِ</w:t>
      </w:r>
      <w:r w:rsidR="00C9005B" w:rsidRPr="0071060F">
        <w:rPr>
          <w:color w:val="FF0000"/>
          <w:rtl/>
        </w:rPr>
        <w:t>﴾</w:t>
      </w:r>
      <w:r w:rsidRPr="0071060F">
        <w:rPr>
          <w:rtl/>
        </w:rPr>
        <w:t>، هذا الأسلوب -كما مر في درس مضى- يتكرر في السور المكية</w:t>
      </w:r>
      <w:r w:rsidR="00C84622" w:rsidRPr="0071060F">
        <w:rPr>
          <w:rFonts w:hint="cs"/>
          <w:rtl/>
        </w:rPr>
        <w:t>،</w:t>
      </w:r>
      <w:r w:rsidRPr="0071060F">
        <w:rPr>
          <w:rtl/>
        </w:rPr>
        <w:t xml:space="preserve"> وفي هذا الجزء يتكرر أيضًا في آيات، مر بنا قول الله تعالى: </w:t>
      </w:r>
      <w:r w:rsidR="00C9005B" w:rsidRPr="0071060F">
        <w:rPr>
          <w:color w:val="FF0000"/>
          <w:rtl/>
        </w:rPr>
        <w:t>﴿</w:t>
      </w:r>
      <w:r w:rsidRPr="0071060F">
        <w:rPr>
          <w:color w:val="FF0000"/>
          <w:rtl/>
        </w:rPr>
        <w:t>الْقَارِعَةُ (1) مَا الْقَارِعَةُ (2) وَمَا أَدْرَاكَ مَا الْقَارِعَةُ</w:t>
      </w:r>
      <w:r w:rsidR="00C9005B" w:rsidRPr="0071060F">
        <w:rPr>
          <w:color w:val="FF0000"/>
          <w:rtl/>
        </w:rPr>
        <w:t>﴾</w:t>
      </w:r>
      <w:r w:rsidRPr="0071060F">
        <w:rPr>
          <w:rtl/>
        </w:rPr>
        <w:t>.</w:t>
      </w:r>
    </w:p>
    <w:p w14:paraId="201A87E4" w14:textId="1CB72AC2" w:rsidR="00C84622" w:rsidRPr="0071060F" w:rsidRDefault="005F6FE5" w:rsidP="0071060F">
      <w:pPr>
        <w:rPr>
          <w:rtl/>
        </w:rPr>
      </w:pPr>
      <w:r w:rsidRPr="0071060F">
        <w:rPr>
          <w:rtl/>
        </w:rPr>
        <w:t>إذًا؛ المراد هنا تفخيم تلك الليلة</w:t>
      </w:r>
      <w:r w:rsidR="00C84622" w:rsidRPr="0071060F">
        <w:rPr>
          <w:rFonts w:hint="cs"/>
          <w:rtl/>
        </w:rPr>
        <w:t>،</w:t>
      </w:r>
      <w:r w:rsidRPr="0071060F">
        <w:rPr>
          <w:rtl/>
        </w:rPr>
        <w:t xml:space="preserve"> وبيان قدرها ومنزلتها، قال العلماء</w:t>
      </w:r>
      <w:r w:rsidR="00C84622" w:rsidRPr="0071060F">
        <w:rPr>
          <w:rFonts w:hint="cs"/>
          <w:rtl/>
        </w:rPr>
        <w:t>:</w:t>
      </w:r>
      <w:r w:rsidRPr="0071060F">
        <w:rPr>
          <w:rtl/>
        </w:rPr>
        <w:t xml:space="preserve"> وإذا جاء "وما أدراك" خطابًا للنبي </w:t>
      </w:r>
      <w:r w:rsidR="00C9005B" w:rsidRPr="0071060F">
        <w:rPr>
          <w:color w:val="C00000"/>
          <w:rtl/>
        </w:rPr>
        <w:t>ﷺ</w:t>
      </w:r>
      <w:r w:rsidRPr="0071060F">
        <w:rPr>
          <w:rtl/>
        </w:rPr>
        <w:t xml:space="preserve"> فهو مما يعلمه، وما جاء "وما يدريك" فهو مما لا يعلمه، كما قال: </w:t>
      </w:r>
      <w:r w:rsidR="00C9005B" w:rsidRPr="0071060F">
        <w:rPr>
          <w:color w:val="FF0000"/>
          <w:rtl/>
        </w:rPr>
        <w:t>﴿</w:t>
      </w:r>
      <w:r w:rsidRPr="0071060F">
        <w:rPr>
          <w:color w:val="FF0000"/>
          <w:rtl/>
        </w:rPr>
        <w:t>وَمَا يُدْرِيكَ لَعَلَّ السَّاعَةَ تَكُونُ قَرِيبًا</w:t>
      </w:r>
      <w:r w:rsidR="00C9005B" w:rsidRPr="0071060F">
        <w:rPr>
          <w:color w:val="FF0000"/>
          <w:rtl/>
        </w:rPr>
        <w:t>﴾</w:t>
      </w:r>
      <w:r w:rsidRPr="0071060F">
        <w:rPr>
          <w:rtl/>
        </w:rPr>
        <w:t xml:space="preserve"> </w:t>
      </w:r>
      <w:r w:rsidRPr="0071060F">
        <w:rPr>
          <w:sz w:val="28"/>
          <w:szCs w:val="28"/>
          <w:rtl/>
        </w:rPr>
        <w:t>[الأحزاب: 63]</w:t>
      </w:r>
      <w:r w:rsidRPr="0071060F">
        <w:rPr>
          <w:rtl/>
        </w:rPr>
        <w:t>.</w:t>
      </w:r>
    </w:p>
    <w:p w14:paraId="6C984515" w14:textId="7E0E0086" w:rsidR="00CC5ADC" w:rsidRPr="0071060F" w:rsidRDefault="005F6FE5" w:rsidP="00CC5ADC">
      <w:pPr>
        <w:rPr>
          <w:rtl/>
        </w:rPr>
      </w:pPr>
      <w:r w:rsidRPr="0071060F">
        <w:rPr>
          <w:rtl/>
        </w:rPr>
        <w:t xml:space="preserve">قال: </w:t>
      </w:r>
      <w:r w:rsidR="00C9005B" w:rsidRPr="0071060F">
        <w:rPr>
          <w:color w:val="FF0000"/>
          <w:rtl/>
        </w:rPr>
        <w:t>﴿</w:t>
      </w:r>
      <w:r w:rsidRPr="0071060F">
        <w:rPr>
          <w:color w:val="FF0000"/>
          <w:rtl/>
        </w:rPr>
        <w:t>لَيْلَةُ الْقَدْرِ خَيْرٌ مِنْ أَلْفِ شَهْرٍ</w:t>
      </w:r>
      <w:r w:rsidR="00C9005B" w:rsidRPr="0071060F">
        <w:rPr>
          <w:color w:val="FF0000"/>
          <w:rtl/>
        </w:rPr>
        <w:t>﴾</w:t>
      </w:r>
      <w:r w:rsidRPr="0071060F">
        <w:rPr>
          <w:rtl/>
        </w:rPr>
        <w:t>، أي العمل في هذه الليلة المباركة خير من العمل في ألف شهر ليس فيها ليلة القدر، وألف شهر تزيد على ثلاث وثمانين سنة، ليلة واحدة العمل فيها يعدل أو يزيد</w:t>
      </w:r>
      <w:r w:rsidR="00CC5ADC" w:rsidRPr="0071060F">
        <w:rPr>
          <w:rFonts w:hint="cs"/>
          <w:rtl/>
        </w:rPr>
        <w:t>؛</w:t>
      </w:r>
      <w:r w:rsidRPr="0071060F">
        <w:rPr>
          <w:rtl/>
        </w:rPr>
        <w:t xml:space="preserve"> لأنه خير من ألف شهر، والله أعلم بمقدار هذه الخيرية، يزيد على هذه السنوات الطوال مما يدل على ع</w:t>
      </w:r>
      <w:r w:rsidR="00CC5ADC" w:rsidRPr="0071060F">
        <w:rPr>
          <w:rFonts w:hint="cs"/>
          <w:rtl/>
        </w:rPr>
        <w:t>ِ</w:t>
      </w:r>
      <w:r w:rsidRPr="0071060F">
        <w:rPr>
          <w:rtl/>
        </w:rPr>
        <w:t>ظ</w:t>
      </w:r>
      <w:r w:rsidR="00CC5ADC" w:rsidRPr="0071060F">
        <w:rPr>
          <w:rFonts w:hint="cs"/>
          <w:rtl/>
        </w:rPr>
        <w:t>َ</w:t>
      </w:r>
      <w:r w:rsidRPr="0071060F">
        <w:rPr>
          <w:rtl/>
        </w:rPr>
        <w:t>م</w:t>
      </w:r>
      <w:r w:rsidR="00CC5ADC" w:rsidRPr="0071060F">
        <w:rPr>
          <w:rFonts w:hint="cs"/>
          <w:rtl/>
        </w:rPr>
        <w:t>ِ</w:t>
      </w:r>
      <w:r w:rsidRPr="0071060F">
        <w:rPr>
          <w:rtl/>
        </w:rPr>
        <w:t xml:space="preserve"> شانها، وفيه حرص على اغتنامها، والحرص عليها وتلمُّسها، وهذه الليلة في رمضان</w:t>
      </w:r>
      <w:r w:rsidR="00CC5ADC" w:rsidRPr="0071060F">
        <w:rPr>
          <w:rFonts w:hint="cs"/>
          <w:rtl/>
        </w:rPr>
        <w:t>،</w:t>
      </w:r>
      <w:r w:rsidRPr="0071060F">
        <w:rPr>
          <w:rtl/>
        </w:rPr>
        <w:t xml:space="preserve"> وهي في العشر الأواخر</w:t>
      </w:r>
      <w:r w:rsidR="00CC5ADC" w:rsidRPr="0071060F">
        <w:rPr>
          <w:rFonts w:hint="cs"/>
          <w:rtl/>
        </w:rPr>
        <w:t>،</w:t>
      </w:r>
      <w:r w:rsidRPr="0071060F">
        <w:rPr>
          <w:rtl/>
        </w:rPr>
        <w:t xml:space="preserve"> وفي أوتاره آكد، والأوتار هي: ليلة إحدى وعشرين</w:t>
      </w:r>
      <w:r w:rsidR="00CC5ADC" w:rsidRPr="0071060F">
        <w:rPr>
          <w:rFonts w:hint="cs"/>
          <w:rtl/>
        </w:rPr>
        <w:t>،</w:t>
      </w:r>
      <w:r w:rsidRPr="0071060F">
        <w:rPr>
          <w:rtl/>
        </w:rPr>
        <w:t xml:space="preserve"> وثلاث وخمس وسبع وتسع وعشرين</w:t>
      </w:r>
      <w:r w:rsidR="00CC5ADC" w:rsidRPr="0071060F">
        <w:rPr>
          <w:rFonts w:hint="cs"/>
          <w:rtl/>
        </w:rPr>
        <w:t>". و</w:t>
      </w:r>
      <w:r w:rsidRPr="0071060F">
        <w:rPr>
          <w:rtl/>
        </w:rPr>
        <w:t>قال العلماء</w:t>
      </w:r>
      <w:r w:rsidR="00CC5ADC" w:rsidRPr="0071060F">
        <w:rPr>
          <w:rFonts w:hint="cs"/>
          <w:rtl/>
        </w:rPr>
        <w:t>:</w:t>
      </w:r>
      <w:r w:rsidRPr="0071060F">
        <w:rPr>
          <w:rtl/>
        </w:rPr>
        <w:t xml:space="preserve"> </w:t>
      </w:r>
      <w:r w:rsidR="00E2101E" w:rsidRPr="0071060F">
        <w:rPr>
          <w:rFonts w:hint="cs"/>
          <w:rtl/>
        </w:rPr>
        <w:t>و</w:t>
      </w:r>
      <w:r w:rsidRPr="0071060F">
        <w:rPr>
          <w:rtl/>
        </w:rPr>
        <w:t>ليلة سبع وعشرين آك</w:t>
      </w:r>
      <w:r w:rsidR="00CC5ADC" w:rsidRPr="0071060F">
        <w:rPr>
          <w:rFonts w:hint="cs"/>
          <w:rtl/>
        </w:rPr>
        <w:t>د.</w:t>
      </w:r>
    </w:p>
    <w:p w14:paraId="0618549B" w14:textId="04FF6272" w:rsidR="00CC5ADC" w:rsidRPr="0071060F" w:rsidRDefault="00CC5ADC" w:rsidP="005F6FE5">
      <w:pPr>
        <w:rPr>
          <w:rtl/>
        </w:rPr>
      </w:pPr>
      <w:r w:rsidRPr="0071060F">
        <w:rPr>
          <w:rFonts w:hint="cs"/>
          <w:rtl/>
        </w:rPr>
        <w:t>و</w:t>
      </w:r>
      <w:r w:rsidR="005F6FE5" w:rsidRPr="0071060F">
        <w:rPr>
          <w:rtl/>
        </w:rPr>
        <w:t xml:space="preserve">القول الذي اختاره المحققون من أهل العلم أن هذه الليلة تنتقل في العشر </w:t>
      </w:r>
      <w:r w:rsidRPr="0071060F">
        <w:rPr>
          <w:rFonts w:hint="cs"/>
          <w:rtl/>
        </w:rPr>
        <w:t>الأخيرة،</w:t>
      </w:r>
      <w:r w:rsidR="005F6FE5" w:rsidRPr="0071060F">
        <w:rPr>
          <w:rtl/>
        </w:rPr>
        <w:t xml:space="preserve"> فقد كانت في عهد النبي </w:t>
      </w:r>
      <w:r w:rsidR="00C9005B" w:rsidRPr="0071060F">
        <w:rPr>
          <w:color w:val="C00000"/>
          <w:rtl/>
        </w:rPr>
        <w:t>ﷺ</w:t>
      </w:r>
      <w:r w:rsidR="005F6FE5" w:rsidRPr="0071060F">
        <w:rPr>
          <w:rtl/>
        </w:rPr>
        <w:t xml:space="preserve"> مرة ليلة إحدى وعشرين</w:t>
      </w:r>
      <w:r w:rsidRPr="0071060F">
        <w:rPr>
          <w:rFonts w:hint="cs"/>
          <w:rtl/>
        </w:rPr>
        <w:t>،</w:t>
      </w:r>
      <w:r w:rsidR="005F6FE5" w:rsidRPr="0071060F">
        <w:rPr>
          <w:rtl/>
        </w:rPr>
        <w:t xml:space="preserve"> ومرة ليلة سبع</w:t>
      </w:r>
      <w:r w:rsidRPr="0071060F">
        <w:rPr>
          <w:rFonts w:hint="cs"/>
          <w:rtl/>
        </w:rPr>
        <w:t>ٍ</w:t>
      </w:r>
      <w:r w:rsidR="005F6FE5" w:rsidRPr="0071060F">
        <w:rPr>
          <w:rtl/>
        </w:rPr>
        <w:t xml:space="preserve"> وعشرين</w:t>
      </w:r>
      <w:r w:rsidRPr="0071060F">
        <w:rPr>
          <w:rFonts w:hint="cs"/>
          <w:rtl/>
        </w:rPr>
        <w:t>،</w:t>
      </w:r>
      <w:r w:rsidR="005F6FE5" w:rsidRPr="0071060F">
        <w:rPr>
          <w:rtl/>
        </w:rPr>
        <w:t xml:space="preserve"> والله أعلم</w:t>
      </w:r>
      <w:r w:rsidRPr="0071060F">
        <w:rPr>
          <w:rFonts w:hint="cs"/>
          <w:rtl/>
        </w:rPr>
        <w:t>.</w:t>
      </w:r>
    </w:p>
    <w:p w14:paraId="08EAA15A" w14:textId="39F00F25" w:rsidR="00CC5ADC" w:rsidRPr="0071060F" w:rsidRDefault="005F6FE5" w:rsidP="0071060F">
      <w:pPr>
        <w:rPr>
          <w:rtl/>
        </w:rPr>
      </w:pPr>
      <w:r w:rsidRPr="0071060F">
        <w:rPr>
          <w:rtl/>
        </w:rPr>
        <w:lastRenderedPageBreak/>
        <w:t>وفي إخفائها حكمة</w:t>
      </w:r>
      <w:r w:rsidR="00CC5ADC" w:rsidRPr="0071060F">
        <w:rPr>
          <w:rFonts w:hint="cs"/>
          <w:rtl/>
        </w:rPr>
        <w:t>،</w:t>
      </w:r>
      <w:r w:rsidRPr="0071060F">
        <w:rPr>
          <w:rtl/>
        </w:rPr>
        <w:t xml:space="preserve"> حتى لا يتواكل الناس على ليلة لو علموها</w:t>
      </w:r>
      <w:r w:rsidR="00CC5ADC" w:rsidRPr="0071060F">
        <w:rPr>
          <w:rFonts w:hint="cs"/>
          <w:rtl/>
        </w:rPr>
        <w:t>،</w:t>
      </w:r>
      <w:r w:rsidRPr="0071060F">
        <w:rPr>
          <w:rtl/>
        </w:rPr>
        <w:t xml:space="preserve"> وإنما يجتهدون في العشر كلها لتلمسها</w:t>
      </w:r>
      <w:r w:rsidR="00CC5ADC" w:rsidRPr="0071060F">
        <w:rPr>
          <w:rFonts w:hint="cs"/>
          <w:rtl/>
        </w:rPr>
        <w:t>،</w:t>
      </w:r>
      <w:r w:rsidRPr="0071060F">
        <w:rPr>
          <w:rtl/>
        </w:rPr>
        <w:t xml:space="preserve"> فمن اجتهد في هذه العشر أصابها</w:t>
      </w:r>
      <w:r w:rsidR="00CC5ADC" w:rsidRPr="0071060F">
        <w:rPr>
          <w:rFonts w:hint="cs"/>
          <w:rtl/>
        </w:rPr>
        <w:t>،</w:t>
      </w:r>
      <w:r w:rsidRPr="0071060F">
        <w:rPr>
          <w:rtl/>
        </w:rPr>
        <w:t xml:space="preserve"> وأصاب الليالي كلها</w:t>
      </w:r>
      <w:r w:rsidR="00CC5ADC" w:rsidRPr="0071060F">
        <w:rPr>
          <w:rFonts w:hint="cs"/>
          <w:rtl/>
        </w:rPr>
        <w:t>،</w:t>
      </w:r>
      <w:r w:rsidRPr="0071060F">
        <w:rPr>
          <w:rtl/>
        </w:rPr>
        <w:t xml:space="preserve"> قال </w:t>
      </w:r>
      <w:r w:rsidR="00C9005B" w:rsidRPr="0071060F">
        <w:rPr>
          <w:color w:val="C00000"/>
          <w:rtl/>
        </w:rPr>
        <w:t>ﷺ</w:t>
      </w:r>
      <w:r w:rsidRPr="0071060F">
        <w:rPr>
          <w:rtl/>
        </w:rPr>
        <w:t xml:space="preserve"> في حديث مقرر في الصحيح</w:t>
      </w:r>
      <w:r w:rsidR="00CC5ADC" w:rsidRPr="0071060F">
        <w:rPr>
          <w:rFonts w:hint="cs"/>
          <w:rtl/>
        </w:rPr>
        <w:t>:</w:t>
      </w:r>
      <w:r w:rsidRPr="0071060F">
        <w:rPr>
          <w:rtl/>
        </w:rPr>
        <w:t xml:space="preserve"> </w:t>
      </w:r>
      <w:r w:rsidR="00CC5ADC" w:rsidRPr="0071060F">
        <w:rPr>
          <w:color w:val="006600"/>
          <w:rtl/>
        </w:rPr>
        <w:t>«مَن قَامَ لَيْلَةَ القَدْرِ إيمَانًا واحْتِسَابًا، غُفِرَ له ما تَقَدَّمَ مِن ذَنْبِهِ»</w:t>
      </w:r>
      <w:r w:rsidR="00CC5ADC" w:rsidRPr="0071060F">
        <w:rPr>
          <w:rStyle w:val="FootnoteReference"/>
          <w:rtl/>
        </w:rPr>
        <w:footnoteReference w:id="6"/>
      </w:r>
      <w:r w:rsidRPr="0071060F">
        <w:rPr>
          <w:rtl/>
        </w:rPr>
        <w:t>.</w:t>
      </w:r>
    </w:p>
    <w:p w14:paraId="3162BDC2" w14:textId="77777777" w:rsidR="00E2101E" w:rsidRPr="0071060F" w:rsidRDefault="005F6FE5" w:rsidP="0044096A">
      <w:pPr>
        <w:rPr>
          <w:rtl/>
        </w:rPr>
      </w:pPr>
      <w:r w:rsidRPr="0071060F">
        <w:rPr>
          <w:rtl/>
        </w:rPr>
        <w:t xml:space="preserve">قال: </w:t>
      </w:r>
      <w:r w:rsidR="00C9005B" w:rsidRPr="0071060F">
        <w:rPr>
          <w:color w:val="FF0000"/>
          <w:rtl/>
        </w:rPr>
        <w:t>﴿</w:t>
      </w:r>
      <w:r w:rsidRPr="0071060F">
        <w:rPr>
          <w:color w:val="FF0000"/>
          <w:rtl/>
        </w:rPr>
        <w:t>تَنَزَّلُ الْمَلَائِكَةُ وَالرُّوحُ فِيهَا بِإِذْنِ رَبِّهِمْ مِنْ كُلِّ أَمْرٍ</w:t>
      </w:r>
      <w:r w:rsidR="00C9005B" w:rsidRPr="0071060F">
        <w:rPr>
          <w:color w:val="FF0000"/>
          <w:rtl/>
        </w:rPr>
        <w:t>﴾</w:t>
      </w:r>
      <w:r w:rsidRPr="0071060F">
        <w:rPr>
          <w:rtl/>
        </w:rPr>
        <w:t xml:space="preserve"> تنزل الملائكة يعني</w:t>
      </w:r>
      <w:r w:rsidR="00CC5ADC" w:rsidRPr="0071060F">
        <w:rPr>
          <w:rFonts w:hint="cs"/>
          <w:rtl/>
        </w:rPr>
        <w:t>:</w:t>
      </w:r>
      <w:r w:rsidRPr="0071060F">
        <w:rPr>
          <w:rtl/>
        </w:rPr>
        <w:t xml:space="preserve"> </w:t>
      </w:r>
      <w:r w:rsidR="00CC5ADC" w:rsidRPr="0071060F">
        <w:rPr>
          <w:rFonts w:hint="cs"/>
          <w:rtl/>
        </w:rPr>
        <w:t>ت</w:t>
      </w:r>
      <w:r w:rsidRPr="0071060F">
        <w:rPr>
          <w:rtl/>
        </w:rPr>
        <w:t>نزل الملائكة في هذه الليلة</w:t>
      </w:r>
      <w:r w:rsidR="00CC5ADC" w:rsidRPr="0071060F">
        <w:rPr>
          <w:rFonts w:hint="cs"/>
          <w:rtl/>
        </w:rPr>
        <w:t>،</w:t>
      </w:r>
      <w:r w:rsidRPr="0071060F">
        <w:rPr>
          <w:rtl/>
        </w:rPr>
        <w:t xml:space="preserve"> والروح</w:t>
      </w:r>
      <w:r w:rsidR="00CC5ADC" w:rsidRPr="0071060F">
        <w:rPr>
          <w:rFonts w:hint="cs"/>
          <w:rtl/>
        </w:rPr>
        <w:t>:</w:t>
      </w:r>
      <w:r w:rsidRPr="0071060F">
        <w:rPr>
          <w:rtl/>
        </w:rPr>
        <w:t xml:space="preserve"> جبريل عليه السلام</w:t>
      </w:r>
      <w:r w:rsidR="00CC5ADC" w:rsidRPr="0071060F">
        <w:rPr>
          <w:rFonts w:hint="cs"/>
          <w:rtl/>
        </w:rPr>
        <w:t>،</w:t>
      </w:r>
      <w:r w:rsidRPr="0071060F">
        <w:rPr>
          <w:rtl/>
        </w:rPr>
        <w:t xml:space="preserve"> وعطفه على الملائكة وهو منهم من قبل عطف الخاص على العام</w:t>
      </w:r>
      <w:r w:rsidR="00F46EB9" w:rsidRPr="0071060F">
        <w:rPr>
          <w:rFonts w:hint="cs"/>
          <w:rtl/>
        </w:rPr>
        <w:t>،</w:t>
      </w:r>
      <w:r w:rsidRPr="0071060F">
        <w:rPr>
          <w:rtl/>
        </w:rPr>
        <w:t xml:space="preserve"> وهذا يدل على مزيد فضل ومزية له عليه السلام</w:t>
      </w:r>
      <w:r w:rsidR="00E2101E" w:rsidRPr="0071060F">
        <w:rPr>
          <w:rFonts w:hint="cs"/>
          <w:rtl/>
        </w:rPr>
        <w:t>.</w:t>
      </w:r>
    </w:p>
    <w:p w14:paraId="724DA806" w14:textId="535CE105" w:rsidR="005F6FE5" w:rsidRPr="0071060F" w:rsidRDefault="005F6FE5" w:rsidP="0044096A">
      <w:pPr>
        <w:rPr>
          <w:rtl/>
        </w:rPr>
      </w:pPr>
      <w:r w:rsidRPr="0071060F">
        <w:rPr>
          <w:rtl/>
        </w:rPr>
        <w:t>والملائكة ينزلون في كل يوم وليلة</w:t>
      </w:r>
      <w:r w:rsidR="00E2101E" w:rsidRPr="0071060F">
        <w:rPr>
          <w:rFonts w:hint="cs"/>
          <w:rtl/>
        </w:rPr>
        <w:t>،</w:t>
      </w:r>
      <w:r w:rsidRPr="0071060F">
        <w:rPr>
          <w:rtl/>
        </w:rPr>
        <w:t xml:space="preserve"> وفي الحديث المخرج في الصحيح </w:t>
      </w:r>
      <w:r w:rsidR="005E2ED2" w:rsidRPr="0071060F">
        <w:rPr>
          <w:color w:val="006600"/>
          <w:rtl/>
        </w:rPr>
        <w:t>«يَتَعَاقَبُونَ فِيكُمْ مَلَائِكَةٌ باللَّيْلِ ومَلَائِكَةٌ بالنَّهَارِ، ويَجْتَمِعُونَ في صَلَاةِ الفَجْرِ وصَلَاةِ العَصْرِ، ثُمَّ يَعْرُجُ الَّذِينَ بَاتُوا فِيكُمْ، فَيَسْأَلُهُمْ وهو أعْلَمُ بهِمْ: كيفَ تَرَكْتُمْ عِبَادِي؟ فيَقولونَ: تَرَكْنَاهُمْ وهُمْ يُصَلُّونَ، وأَتَيْنَاهُمْ وهُمْ يُصَلُّونَ»</w:t>
      </w:r>
      <w:r w:rsidR="0044096A" w:rsidRPr="0071060F">
        <w:rPr>
          <w:rStyle w:val="FootnoteReference"/>
          <w:rtl/>
        </w:rPr>
        <w:footnoteReference w:id="7"/>
      </w:r>
      <w:r w:rsidRPr="0071060F">
        <w:rPr>
          <w:rtl/>
        </w:rPr>
        <w:t xml:space="preserve">، صلاة هي أعظم الصلوات صلاة الفجر وصلاة العصر وشهادة ما أغلاها أن تشهد الملائكة لمن صلى مع الجماعة بهذه الشهادة الغالية بين يدي رب العالمين والملائكة ينزلون أيضا يتتبعون مجالس الذكر وحلق القرآن وفي الحديث المخرج عند مسلم </w:t>
      </w:r>
      <w:r w:rsidR="0044096A" w:rsidRPr="0071060F">
        <w:rPr>
          <w:color w:val="006600"/>
          <w:rtl/>
        </w:rPr>
        <w:t xml:space="preserve">«ما اجتمَعَ قومٌ في بيتٍ من بيوتِ اللَّهِ يتلونَ كتابَ اللَّهِ، </w:t>
      </w:r>
      <w:proofErr w:type="spellStart"/>
      <w:r w:rsidR="0044096A" w:rsidRPr="0071060F">
        <w:rPr>
          <w:color w:val="006600"/>
          <w:rtl/>
        </w:rPr>
        <w:t>ويتدارسونَهُ</w:t>
      </w:r>
      <w:proofErr w:type="spellEnd"/>
      <w:r w:rsidR="0044096A" w:rsidRPr="0071060F">
        <w:rPr>
          <w:color w:val="006600"/>
          <w:rtl/>
        </w:rPr>
        <w:t xml:space="preserve"> فيما بينَهم</w:t>
      </w:r>
      <w:r w:rsidR="0044096A" w:rsidRPr="0071060F">
        <w:rPr>
          <w:rFonts w:hint="cs"/>
          <w:color w:val="006600"/>
          <w:rtl/>
        </w:rPr>
        <w:t>،</w:t>
      </w:r>
      <w:r w:rsidR="0044096A" w:rsidRPr="0071060F">
        <w:rPr>
          <w:color w:val="006600"/>
          <w:rtl/>
        </w:rPr>
        <w:t xml:space="preserve"> إلَّا نزلَت عليهِم السَّكينةُ، وغشِيَتهُمُ الرَّحمةُ، وحفَّتهُمُ الملائكَةُ، وذكرَهُمُ اللَّهُ فيمَن عندَهُ»</w:t>
      </w:r>
      <w:r w:rsidR="0044096A" w:rsidRPr="0071060F">
        <w:rPr>
          <w:rStyle w:val="FootnoteReference"/>
          <w:rtl/>
        </w:rPr>
        <w:footnoteReference w:id="8"/>
      </w:r>
      <w:r w:rsidRPr="0071060F">
        <w:rPr>
          <w:rtl/>
        </w:rPr>
        <w:t xml:space="preserve"> ملائكة تنزل.</w:t>
      </w:r>
    </w:p>
    <w:p w14:paraId="1EAB26F2" w14:textId="4981E0E6" w:rsidR="00E2101E" w:rsidRPr="0071060F" w:rsidRDefault="005F6FE5" w:rsidP="0071060F">
      <w:pPr>
        <w:rPr>
          <w:rtl/>
        </w:rPr>
      </w:pPr>
      <w:r w:rsidRPr="0071060F">
        <w:rPr>
          <w:rtl/>
        </w:rPr>
        <w:t xml:space="preserve">قال: </w:t>
      </w:r>
      <w:r w:rsidR="00C9005B" w:rsidRPr="0071060F">
        <w:rPr>
          <w:color w:val="FF0000"/>
          <w:rtl/>
        </w:rPr>
        <w:t>﴿</w:t>
      </w:r>
      <w:r w:rsidRPr="0071060F">
        <w:rPr>
          <w:color w:val="FF0000"/>
          <w:rtl/>
        </w:rPr>
        <w:t>الْمَلَائِكَةُ وَالرُّوحُ فِيهَا</w:t>
      </w:r>
      <w:r w:rsidR="00C9005B" w:rsidRPr="0071060F">
        <w:rPr>
          <w:color w:val="FF0000"/>
          <w:rtl/>
        </w:rPr>
        <w:t>﴾</w:t>
      </w:r>
      <w:r w:rsidRPr="0071060F">
        <w:rPr>
          <w:rtl/>
        </w:rPr>
        <w:t xml:space="preserve"> يعني في هذه الليلة بإذن ربهم من كل أمر فهم ينزلون بإذن الله</w:t>
      </w:r>
      <w:r w:rsidR="00C9005B" w:rsidRPr="0071060F">
        <w:rPr>
          <w:rtl/>
        </w:rPr>
        <w:t xml:space="preserve"> -عز وجل- </w:t>
      </w:r>
      <w:r w:rsidRPr="0071060F">
        <w:rPr>
          <w:rtl/>
        </w:rPr>
        <w:t xml:space="preserve">وينزلون بكل أمر قضاه الله سبحانه وتعالى في تلك السنة لأنه يصل من اللوح </w:t>
      </w:r>
      <w:r w:rsidRPr="0071060F">
        <w:rPr>
          <w:rtl/>
        </w:rPr>
        <w:lastRenderedPageBreak/>
        <w:t>المحفوظ إلى أيدي الكتبة ما يكون في ذلك العام</w:t>
      </w:r>
      <w:r w:rsidR="00E2101E" w:rsidRPr="0071060F">
        <w:rPr>
          <w:rFonts w:hint="cs"/>
          <w:rtl/>
        </w:rPr>
        <w:t>،</w:t>
      </w:r>
      <w:r w:rsidRPr="0071060F">
        <w:rPr>
          <w:rtl/>
        </w:rPr>
        <w:t xml:space="preserve"> كما قال</w:t>
      </w:r>
      <w:r w:rsidR="00C9005B" w:rsidRPr="0071060F">
        <w:rPr>
          <w:rtl/>
        </w:rPr>
        <w:t xml:space="preserve"> -عز وجل-</w:t>
      </w:r>
      <w:r w:rsidR="0044096A" w:rsidRPr="0071060F">
        <w:rPr>
          <w:rFonts w:hint="cs"/>
          <w:rtl/>
        </w:rPr>
        <w:t>:</w:t>
      </w:r>
      <w:r w:rsidR="00C9005B" w:rsidRPr="0071060F">
        <w:rPr>
          <w:rtl/>
        </w:rPr>
        <w:t xml:space="preserve"> </w:t>
      </w:r>
      <w:r w:rsidR="00C9005B" w:rsidRPr="0071060F">
        <w:rPr>
          <w:color w:val="FF0000"/>
          <w:rtl/>
        </w:rPr>
        <w:t>﴿</w:t>
      </w:r>
      <w:r w:rsidRPr="0071060F">
        <w:rPr>
          <w:color w:val="FF0000"/>
          <w:rtl/>
        </w:rPr>
        <w:t>فِيهَا يُفْرَقُ كُلُّ أَمْرٍ حَكِيمٍ</w:t>
      </w:r>
      <w:r w:rsidR="00C9005B" w:rsidRPr="0071060F">
        <w:rPr>
          <w:color w:val="FF0000"/>
          <w:rtl/>
        </w:rPr>
        <w:t>﴾</w:t>
      </w:r>
      <w:r w:rsidRPr="0071060F">
        <w:rPr>
          <w:rtl/>
        </w:rPr>
        <w:t xml:space="preserve"> </w:t>
      </w:r>
      <w:r w:rsidRPr="0071060F">
        <w:rPr>
          <w:sz w:val="28"/>
          <w:szCs w:val="28"/>
          <w:rtl/>
        </w:rPr>
        <w:t>[الدخان: 4]</w:t>
      </w:r>
      <w:r w:rsidRPr="0071060F">
        <w:rPr>
          <w:rtl/>
        </w:rPr>
        <w:t>.</w:t>
      </w:r>
    </w:p>
    <w:p w14:paraId="69336F75" w14:textId="6BA1C9CD" w:rsidR="005F6FE5" w:rsidRPr="0071060F" w:rsidRDefault="005F6FE5" w:rsidP="005F6FE5">
      <w:pPr>
        <w:rPr>
          <w:rtl/>
        </w:rPr>
      </w:pPr>
      <w:r w:rsidRPr="0071060F">
        <w:rPr>
          <w:rtl/>
        </w:rPr>
        <w:t xml:space="preserve">قال: </w:t>
      </w:r>
      <w:r w:rsidR="00146B06" w:rsidRPr="0071060F">
        <w:rPr>
          <w:color w:val="FF0000"/>
          <w:rtl/>
        </w:rPr>
        <w:t>﴿</w:t>
      </w:r>
      <w:r w:rsidRPr="0071060F">
        <w:rPr>
          <w:color w:val="FF0000"/>
          <w:rtl/>
        </w:rPr>
        <w:t>سَلَامٌ هِيَ حَتَّى مَطْلَعِ الْفَجْرِ</w:t>
      </w:r>
      <w:r w:rsidR="00C9005B" w:rsidRPr="0071060F">
        <w:rPr>
          <w:color w:val="FF0000"/>
          <w:rtl/>
        </w:rPr>
        <w:t>﴾</w:t>
      </w:r>
      <w:r w:rsidRPr="0071060F">
        <w:rPr>
          <w:rtl/>
        </w:rPr>
        <w:t xml:space="preserve"> أي هذه الليلة كلها سلام وسلامة من كل محذور وسلامة من كل آفة حتى مطلع الفجر أي إلى أن يطلع الفجر وفيه أن الليل في الشرع ينتهي بطلوع الفجر.</w:t>
      </w:r>
    </w:p>
    <w:p w14:paraId="7547B843" w14:textId="5EC1577B" w:rsidR="005F6FE5" w:rsidRPr="0071060F" w:rsidRDefault="0044096A" w:rsidP="005F6FE5">
      <w:pPr>
        <w:rPr>
          <w:rtl/>
        </w:rPr>
      </w:pPr>
      <w:r w:rsidRPr="0071060F">
        <w:rPr>
          <w:rFonts w:hint="cs"/>
          <w:rtl/>
        </w:rPr>
        <w:t>{</w:t>
      </w:r>
      <w:r w:rsidRPr="0071060F">
        <w:rPr>
          <w:rFonts w:hint="cs"/>
          <w:color w:val="0000CC"/>
          <w:rtl/>
        </w:rPr>
        <w:t>(</w:t>
      </w:r>
      <w:r w:rsidR="005F6FE5" w:rsidRPr="0071060F">
        <w:rPr>
          <w:color w:val="0000CC"/>
          <w:rtl/>
        </w:rPr>
        <w:t xml:space="preserve">بسم الله الرحمن الرحيم </w:t>
      </w:r>
      <w:r w:rsidR="00C9005B" w:rsidRPr="0071060F">
        <w:rPr>
          <w:color w:val="FF0000"/>
          <w:rtl/>
        </w:rPr>
        <w:t>﴿</w:t>
      </w:r>
      <w:r w:rsidR="005F6FE5" w:rsidRPr="0071060F">
        <w:rPr>
          <w:color w:val="FF0000"/>
          <w:rtl/>
        </w:rPr>
        <w:t>اقْرَأْ بِاسْمِ رَبِّكَ الَّذِي خَلَقَ (1) خَلَقَ الْإِنْسَانَ مِنْ عَلَقٍ (2) اقْرَأْ وَرَبُّكَ الْأَكْرَمُ (3) الَّذِي عَلَّمَ بِالْقَلَمِ (4) عَلَّمَ الْإِنْسَانَ مَا لَمْ يَعْلَمْ (5) كَلَّا إِنَّ الْإِنْسَانَ لَيَطْغَى (6) أَنْ رَآهُ اسْتَغْنَى (7) إِنَّ إِلَى رَبِّكَ الرُّجْعَى</w:t>
      </w:r>
      <w:r w:rsidR="00C9005B" w:rsidRPr="0071060F">
        <w:rPr>
          <w:color w:val="FF0000"/>
          <w:rtl/>
        </w:rPr>
        <w:t>﴾</w:t>
      </w:r>
      <w:r w:rsidRPr="0071060F">
        <w:rPr>
          <w:rFonts w:hint="cs"/>
          <w:rtl/>
        </w:rPr>
        <w:t>)}</w:t>
      </w:r>
      <w:r w:rsidR="005F6FE5" w:rsidRPr="0071060F">
        <w:rPr>
          <w:rtl/>
        </w:rPr>
        <w:t>.</w:t>
      </w:r>
    </w:p>
    <w:p w14:paraId="3B10D3EE" w14:textId="77777777" w:rsidR="00971FB0" w:rsidRPr="0071060F" w:rsidRDefault="005F6FE5" w:rsidP="005F6FE5">
      <w:pPr>
        <w:rPr>
          <w:rtl/>
        </w:rPr>
      </w:pPr>
      <w:r w:rsidRPr="0071060F">
        <w:rPr>
          <w:rtl/>
        </w:rPr>
        <w:t xml:space="preserve"> هذه سورة العلق</w:t>
      </w:r>
      <w:r w:rsidR="00615489" w:rsidRPr="0071060F">
        <w:rPr>
          <w:rFonts w:hint="cs"/>
          <w:rtl/>
        </w:rPr>
        <w:t>،</w:t>
      </w:r>
      <w:r w:rsidRPr="0071060F">
        <w:rPr>
          <w:rtl/>
        </w:rPr>
        <w:t xml:space="preserve"> </w:t>
      </w:r>
      <w:r w:rsidR="00615489" w:rsidRPr="0071060F">
        <w:rPr>
          <w:rFonts w:hint="cs"/>
          <w:rtl/>
        </w:rPr>
        <w:t xml:space="preserve">وهي </w:t>
      </w:r>
      <w:r w:rsidRPr="0071060F">
        <w:rPr>
          <w:rtl/>
        </w:rPr>
        <w:t>سورة لا يخفى قدرها وعظمتها على كل مسلم</w:t>
      </w:r>
      <w:r w:rsidR="00615489" w:rsidRPr="0071060F">
        <w:rPr>
          <w:rFonts w:hint="cs"/>
          <w:rtl/>
        </w:rPr>
        <w:t>؛</w:t>
      </w:r>
      <w:r w:rsidRPr="0071060F">
        <w:rPr>
          <w:rtl/>
        </w:rPr>
        <w:t xml:space="preserve"> لأن آياتها الخمسة هي أول ما نزل من هذا القرآن المبارك الكريم</w:t>
      </w:r>
      <w:r w:rsidR="00615489" w:rsidRPr="0071060F">
        <w:rPr>
          <w:rFonts w:hint="cs"/>
          <w:rtl/>
        </w:rPr>
        <w:t>،</w:t>
      </w:r>
      <w:r w:rsidRPr="0071060F">
        <w:rPr>
          <w:rtl/>
        </w:rPr>
        <w:t xml:space="preserve"> فقد كان </w:t>
      </w:r>
      <w:r w:rsidR="00C9005B" w:rsidRPr="0071060F">
        <w:rPr>
          <w:color w:val="C00000"/>
          <w:rtl/>
        </w:rPr>
        <w:t>ﷺ</w:t>
      </w:r>
      <w:r w:rsidRPr="0071060F">
        <w:rPr>
          <w:rtl/>
        </w:rPr>
        <w:t xml:space="preserve"> يحب الانفراد عن الناس</w:t>
      </w:r>
      <w:r w:rsidR="00615489" w:rsidRPr="0071060F">
        <w:rPr>
          <w:rFonts w:hint="cs"/>
          <w:rtl/>
        </w:rPr>
        <w:t>،</w:t>
      </w:r>
      <w:r w:rsidRPr="0071060F">
        <w:rPr>
          <w:rtl/>
        </w:rPr>
        <w:t xml:space="preserve"> ويجلس في غار حراء يتعبد </w:t>
      </w:r>
      <w:r w:rsidR="00971FB0" w:rsidRPr="0071060F">
        <w:rPr>
          <w:rFonts w:hint="cs"/>
          <w:rtl/>
        </w:rPr>
        <w:t>ا</w:t>
      </w:r>
      <w:r w:rsidRPr="0071060F">
        <w:rPr>
          <w:rtl/>
        </w:rPr>
        <w:t>لله</w:t>
      </w:r>
      <w:r w:rsidR="00C9005B" w:rsidRPr="0071060F">
        <w:rPr>
          <w:rtl/>
        </w:rPr>
        <w:t xml:space="preserve"> -عز وجل-</w:t>
      </w:r>
      <w:r w:rsidR="00615489" w:rsidRPr="0071060F">
        <w:rPr>
          <w:rFonts w:hint="cs"/>
          <w:rtl/>
        </w:rPr>
        <w:t>،</w:t>
      </w:r>
      <w:r w:rsidR="00C9005B" w:rsidRPr="0071060F">
        <w:rPr>
          <w:rtl/>
        </w:rPr>
        <w:t xml:space="preserve"> </w:t>
      </w:r>
      <w:r w:rsidRPr="0071060F">
        <w:rPr>
          <w:rtl/>
        </w:rPr>
        <w:t>ثم يرجع إلى خديجة ويتزود</w:t>
      </w:r>
      <w:r w:rsidR="00615489" w:rsidRPr="0071060F">
        <w:rPr>
          <w:rFonts w:hint="cs"/>
          <w:rtl/>
        </w:rPr>
        <w:t>،</w:t>
      </w:r>
      <w:r w:rsidRPr="0071060F">
        <w:rPr>
          <w:rtl/>
        </w:rPr>
        <w:t xml:space="preserve"> ثم يرجع ثاني</w:t>
      </w:r>
      <w:r w:rsidR="00971FB0" w:rsidRPr="0071060F">
        <w:rPr>
          <w:rFonts w:hint="cs"/>
          <w:rtl/>
        </w:rPr>
        <w:t>ة</w:t>
      </w:r>
      <w:r w:rsidRPr="0071060F">
        <w:rPr>
          <w:rtl/>
        </w:rPr>
        <w:t xml:space="preserve"> إلى غار حر</w:t>
      </w:r>
      <w:r w:rsidR="00615489" w:rsidRPr="0071060F">
        <w:rPr>
          <w:rFonts w:hint="cs"/>
          <w:rtl/>
        </w:rPr>
        <w:t>اء،</w:t>
      </w:r>
      <w:r w:rsidRPr="0071060F">
        <w:rPr>
          <w:rtl/>
        </w:rPr>
        <w:t xml:space="preserve"> وفي مرة نزل عليه جبريل الأمين فضمه إليه</w:t>
      </w:r>
      <w:r w:rsidR="00615489" w:rsidRPr="0071060F">
        <w:rPr>
          <w:rFonts w:hint="cs"/>
          <w:rtl/>
        </w:rPr>
        <w:t>،</w:t>
      </w:r>
      <w:r w:rsidRPr="0071060F">
        <w:rPr>
          <w:rtl/>
        </w:rPr>
        <w:t xml:space="preserve"> وقال له</w:t>
      </w:r>
      <w:r w:rsidR="00615489" w:rsidRPr="0071060F">
        <w:rPr>
          <w:rFonts w:hint="cs"/>
          <w:rtl/>
        </w:rPr>
        <w:t>:</w:t>
      </w:r>
      <w:r w:rsidRPr="0071060F">
        <w:rPr>
          <w:rtl/>
        </w:rPr>
        <w:t xml:space="preserve"> اقرأ</w:t>
      </w:r>
      <w:r w:rsidR="00615489" w:rsidRPr="0071060F">
        <w:rPr>
          <w:rFonts w:hint="cs"/>
          <w:rtl/>
        </w:rPr>
        <w:t>.</w:t>
      </w:r>
      <w:r w:rsidRPr="0071060F">
        <w:rPr>
          <w:rtl/>
        </w:rPr>
        <w:t xml:space="preserve"> فقال</w:t>
      </w:r>
      <w:r w:rsidR="00615489" w:rsidRPr="0071060F">
        <w:rPr>
          <w:rFonts w:hint="cs"/>
          <w:rtl/>
        </w:rPr>
        <w:t>:</w:t>
      </w:r>
      <w:r w:rsidRPr="0071060F">
        <w:rPr>
          <w:rtl/>
        </w:rPr>
        <w:t xml:space="preserve"> ما أنا بقارئ</w:t>
      </w:r>
      <w:r w:rsidR="00615489" w:rsidRPr="0071060F">
        <w:rPr>
          <w:rFonts w:hint="cs"/>
          <w:rtl/>
        </w:rPr>
        <w:t>،</w:t>
      </w:r>
      <w:r w:rsidRPr="0071060F">
        <w:rPr>
          <w:rtl/>
        </w:rPr>
        <w:t xml:space="preserve"> لم يكن قارئا صلوات ربي </w:t>
      </w:r>
      <w:r w:rsidR="00615489" w:rsidRPr="0071060F">
        <w:rPr>
          <w:rFonts w:hint="cs"/>
          <w:rtl/>
        </w:rPr>
        <w:t>وس</w:t>
      </w:r>
      <w:r w:rsidRPr="0071060F">
        <w:rPr>
          <w:rtl/>
        </w:rPr>
        <w:t>لامه عليه ولا كاتبا</w:t>
      </w:r>
      <w:r w:rsidR="00971FB0" w:rsidRPr="0071060F">
        <w:rPr>
          <w:rFonts w:hint="cs"/>
          <w:rtl/>
        </w:rPr>
        <w:t xml:space="preserve"> بل</w:t>
      </w:r>
      <w:r w:rsidRPr="0071060F">
        <w:rPr>
          <w:rtl/>
        </w:rPr>
        <w:t xml:space="preserve"> كان أميا</w:t>
      </w:r>
      <w:r w:rsidR="00615489" w:rsidRPr="0071060F">
        <w:rPr>
          <w:rFonts w:hint="cs"/>
          <w:rtl/>
        </w:rPr>
        <w:t>.</w:t>
      </w:r>
    </w:p>
    <w:p w14:paraId="4EB17DFD" w14:textId="64A3E4CE" w:rsidR="00615489" w:rsidRPr="0071060F" w:rsidRDefault="005F6FE5" w:rsidP="005F6FE5">
      <w:pPr>
        <w:rPr>
          <w:rtl/>
        </w:rPr>
      </w:pPr>
      <w:r w:rsidRPr="0071060F">
        <w:rPr>
          <w:rtl/>
        </w:rPr>
        <w:t>ثم أرسله</w:t>
      </w:r>
      <w:r w:rsidR="00971FB0" w:rsidRPr="0071060F">
        <w:rPr>
          <w:rFonts w:hint="cs"/>
          <w:rtl/>
        </w:rPr>
        <w:t>،</w:t>
      </w:r>
      <w:r w:rsidRPr="0071060F">
        <w:rPr>
          <w:rtl/>
        </w:rPr>
        <w:t xml:space="preserve"> ثم ضمه ثانية فقال</w:t>
      </w:r>
      <w:r w:rsidR="00615489" w:rsidRPr="0071060F">
        <w:rPr>
          <w:rFonts w:hint="cs"/>
          <w:rtl/>
        </w:rPr>
        <w:t>:</w:t>
      </w:r>
      <w:r w:rsidRPr="0071060F">
        <w:rPr>
          <w:rtl/>
        </w:rPr>
        <w:t xml:space="preserve"> اقرأ</w:t>
      </w:r>
      <w:r w:rsidR="00615489" w:rsidRPr="0071060F">
        <w:rPr>
          <w:rFonts w:hint="cs"/>
          <w:rtl/>
        </w:rPr>
        <w:t>،</w:t>
      </w:r>
      <w:r w:rsidRPr="0071060F">
        <w:rPr>
          <w:rtl/>
        </w:rPr>
        <w:t xml:space="preserve"> فقال</w:t>
      </w:r>
      <w:r w:rsidR="00615489" w:rsidRPr="0071060F">
        <w:rPr>
          <w:rFonts w:hint="cs"/>
          <w:rtl/>
        </w:rPr>
        <w:t>:</w:t>
      </w:r>
      <w:r w:rsidRPr="0071060F">
        <w:rPr>
          <w:rtl/>
        </w:rPr>
        <w:t xml:space="preserve"> ما أنا بقارئ</w:t>
      </w:r>
      <w:r w:rsidR="00615489" w:rsidRPr="0071060F">
        <w:rPr>
          <w:rFonts w:hint="cs"/>
          <w:rtl/>
        </w:rPr>
        <w:t>.</w:t>
      </w:r>
      <w:r w:rsidRPr="0071060F">
        <w:rPr>
          <w:rtl/>
        </w:rPr>
        <w:t xml:space="preserve"> ثم أرسله</w:t>
      </w:r>
      <w:r w:rsidR="00971FB0" w:rsidRPr="0071060F">
        <w:rPr>
          <w:rFonts w:hint="cs"/>
          <w:rtl/>
        </w:rPr>
        <w:t>،</w:t>
      </w:r>
      <w:r w:rsidRPr="0071060F">
        <w:rPr>
          <w:rtl/>
        </w:rPr>
        <w:t xml:space="preserve"> ثم ضمه الثالثة فقال له</w:t>
      </w:r>
      <w:r w:rsidR="00615489" w:rsidRPr="0071060F">
        <w:rPr>
          <w:rFonts w:hint="cs"/>
          <w:rtl/>
        </w:rPr>
        <w:t>:</w:t>
      </w:r>
      <w:r w:rsidRPr="0071060F">
        <w:rPr>
          <w:rtl/>
        </w:rPr>
        <w:t xml:space="preserve"> </w:t>
      </w:r>
      <w:r w:rsidR="00615489" w:rsidRPr="0071060F">
        <w:rPr>
          <w:color w:val="FF0000"/>
          <w:rtl/>
        </w:rPr>
        <w:t>﴿اقْرَأْ بِاسْمِ رَبِّكَ الَّذِي خَلَقَ﴾</w:t>
      </w:r>
      <w:r w:rsidR="00615489" w:rsidRPr="0071060F">
        <w:rPr>
          <w:rFonts w:hint="cs"/>
          <w:rtl/>
        </w:rPr>
        <w:t>،</w:t>
      </w:r>
      <w:r w:rsidRPr="0071060F">
        <w:rPr>
          <w:rtl/>
        </w:rPr>
        <w:t xml:space="preserve"> ونزلت هذه الآيات المباركات الخمس منها أولا</w:t>
      </w:r>
      <w:r w:rsidR="00615489" w:rsidRPr="0071060F">
        <w:rPr>
          <w:rFonts w:hint="cs"/>
          <w:rtl/>
        </w:rPr>
        <w:t>.</w:t>
      </w:r>
    </w:p>
    <w:p w14:paraId="15841F78" w14:textId="51F14043" w:rsidR="00971FB0" w:rsidRPr="0071060F" w:rsidRDefault="005F6FE5" w:rsidP="005F6FE5">
      <w:pPr>
        <w:rPr>
          <w:rtl/>
        </w:rPr>
      </w:pPr>
      <w:r w:rsidRPr="0071060F">
        <w:rPr>
          <w:rtl/>
        </w:rPr>
        <w:t xml:space="preserve">فرجع النبي </w:t>
      </w:r>
      <w:r w:rsidR="00C9005B" w:rsidRPr="0071060F">
        <w:rPr>
          <w:color w:val="C00000"/>
          <w:rtl/>
        </w:rPr>
        <w:t>ﷺ</w:t>
      </w:r>
      <w:r w:rsidRPr="0071060F">
        <w:rPr>
          <w:rtl/>
        </w:rPr>
        <w:t xml:space="preserve"> إلى خديجة وهو يقول </w:t>
      </w:r>
      <w:r w:rsidR="00615489" w:rsidRPr="0071060F">
        <w:rPr>
          <w:color w:val="006600"/>
          <w:rtl/>
        </w:rPr>
        <w:t>«</w:t>
      </w:r>
      <w:r w:rsidR="00615489" w:rsidRPr="0071060F">
        <w:rPr>
          <w:rFonts w:hint="cs"/>
          <w:color w:val="006600"/>
          <w:rtl/>
        </w:rPr>
        <w:t>د</w:t>
      </w:r>
      <w:r w:rsidR="00971FB0" w:rsidRPr="0071060F">
        <w:rPr>
          <w:rFonts w:hint="cs"/>
          <w:color w:val="006600"/>
          <w:rtl/>
        </w:rPr>
        <w:t>َ</w:t>
      </w:r>
      <w:r w:rsidR="00615489" w:rsidRPr="0071060F">
        <w:rPr>
          <w:rFonts w:hint="cs"/>
          <w:color w:val="006600"/>
          <w:rtl/>
        </w:rPr>
        <w:t>ث</w:t>
      </w:r>
      <w:r w:rsidR="00971FB0" w:rsidRPr="0071060F">
        <w:rPr>
          <w:rFonts w:hint="cs"/>
          <w:color w:val="006600"/>
          <w:rtl/>
        </w:rPr>
        <w:t>ِّ</w:t>
      </w:r>
      <w:r w:rsidR="00615489" w:rsidRPr="0071060F">
        <w:rPr>
          <w:rFonts w:hint="cs"/>
          <w:color w:val="006600"/>
          <w:rtl/>
        </w:rPr>
        <w:t>ر</w:t>
      </w:r>
      <w:r w:rsidR="00971FB0" w:rsidRPr="0071060F">
        <w:rPr>
          <w:rFonts w:hint="cs"/>
          <w:color w:val="006600"/>
          <w:rtl/>
        </w:rPr>
        <w:t>ُ</w:t>
      </w:r>
      <w:r w:rsidR="00615489" w:rsidRPr="0071060F">
        <w:rPr>
          <w:rFonts w:hint="cs"/>
          <w:color w:val="006600"/>
          <w:rtl/>
        </w:rPr>
        <w:t>ون</w:t>
      </w:r>
      <w:r w:rsidR="00971FB0" w:rsidRPr="0071060F">
        <w:rPr>
          <w:rFonts w:hint="cs"/>
          <w:color w:val="006600"/>
          <w:rtl/>
        </w:rPr>
        <w:t>ِ</w:t>
      </w:r>
      <w:r w:rsidR="00615489" w:rsidRPr="0071060F">
        <w:rPr>
          <w:rFonts w:hint="cs"/>
          <w:color w:val="006600"/>
          <w:rtl/>
        </w:rPr>
        <w:t xml:space="preserve">ي </w:t>
      </w:r>
      <w:proofErr w:type="spellStart"/>
      <w:r w:rsidR="00971FB0" w:rsidRPr="0071060F">
        <w:rPr>
          <w:rFonts w:hint="cs"/>
          <w:color w:val="006600"/>
          <w:rtl/>
        </w:rPr>
        <w:t>دَثِّرُونِي</w:t>
      </w:r>
      <w:proofErr w:type="spellEnd"/>
      <w:r w:rsidR="00615489" w:rsidRPr="0071060F">
        <w:rPr>
          <w:color w:val="006600"/>
          <w:rtl/>
        </w:rPr>
        <w:t>»</w:t>
      </w:r>
      <w:r w:rsidRPr="0071060F">
        <w:rPr>
          <w:rtl/>
        </w:rPr>
        <w:t xml:space="preserve"> أتاه أمر</w:t>
      </w:r>
      <w:r w:rsidR="00971FB0" w:rsidRPr="0071060F">
        <w:rPr>
          <w:rFonts w:hint="cs"/>
          <w:rtl/>
        </w:rPr>
        <w:t>ٌ</w:t>
      </w:r>
      <w:r w:rsidRPr="0071060F">
        <w:rPr>
          <w:rtl/>
        </w:rPr>
        <w:t xml:space="preserve"> لم يكن ي</w:t>
      </w:r>
      <w:r w:rsidR="00971FB0" w:rsidRPr="0071060F">
        <w:rPr>
          <w:rFonts w:hint="cs"/>
          <w:rtl/>
        </w:rPr>
        <w:t>ع</w:t>
      </w:r>
      <w:r w:rsidRPr="0071060F">
        <w:rPr>
          <w:rtl/>
        </w:rPr>
        <w:t>هده</w:t>
      </w:r>
      <w:r w:rsidR="00971FB0" w:rsidRPr="0071060F">
        <w:rPr>
          <w:rFonts w:hint="cs"/>
          <w:rtl/>
        </w:rPr>
        <w:t>،</w:t>
      </w:r>
      <w:r w:rsidRPr="0071060F">
        <w:rPr>
          <w:rtl/>
        </w:rPr>
        <w:t xml:space="preserve"> ولم يكن يعلم به صلوات الله وسلامه عليه</w:t>
      </w:r>
      <w:r w:rsidR="00971FB0" w:rsidRPr="0071060F">
        <w:rPr>
          <w:rFonts w:hint="cs"/>
          <w:rtl/>
        </w:rPr>
        <w:t>.</w:t>
      </w:r>
    </w:p>
    <w:p w14:paraId="541B8919" w14:textId="7CB5EAF4" w:rsidR="00B026AB" w:rsidRPr="0071060F" w:rsidRDefault="005F6FE5" w:rsidP="00B026AB">
      <w:pPr>
        <w:rPr>
          <w:rtl/>
        </w:rPr>
      </w:pPr>
      <w:r w:rsidRPr="0071060F">
        <w:rPr>
          <w:rtl/>
        </w:rPr>
        <w:t>بدأ ربنا هذه السورة بأول كلمة</w:t>
      </w:r>
      <w:r w:rsidR="00971FB0" w:rsidRPr="0071060F">
        <w:rPr>
          <w:rFonts w:hint="cs"/>
          <w:rtl/>
        </w:rPr>
        <w:t>،</w:t>
      </w:r>
      <w:r w:rsidRPr="0071060F">
        <w:rPr>
          <w:rtl/>
        </w:rPr>
        <w:t xml:space="preserve"> و</w:t>
      </w:r>
      <w:r w:rsidR="00971FB0" w:rsidRPr="0071060F">
        <w:rPr>
          <w:rFonts w:hint="cs"/>
          <w:rtl/>
        </w:rPr>
        <w:t xml:space="preserve">هي </w:t>
      </w:r>
      <w:r w:rsidRPr="0071060F">
        <w:rPr>
          <w:rtl/>
        </w:rPr>
        <w:t>قوله</w:t>
      </w:r>
      <w:r w:rsidR="00971FB0" w:rsidRPr="0071060F">
        <w:rPr>
          <w:rFonts w:hint="cs"/>
          <w:rtl/>
        </w:rPr>
        <w:t>:</w:t>
      </w:r>
      <w:r w:rsidRPr="0071060F">
        <w:rPr>
          <w:rtl/>
        </w:rPr>
        <w:t xml:space="preserve"> </w:t>
      </w:r>
      <w:r w:rsidR="00C9005B" w:rsidRPr="0071060F">
        <w:rPr>
          <w:color w:val="FF0000"/>
          <w:rtl/>
        </w:rPr>
        <w:t>﴿</w:t>
      </w:r>
      <w:r w:rsidRPr="0071060F">
        <w:rPr>
          <w:color w:val="FF0000"/>
          <w:rtl/>
        </w:rPr>
        <w:t>اقْرَأْ</w:t>
      </w:r>
      <w:r w:rsidR="00C9005B" w:rsidRPr="0071060F">
        <w:rPr>
          <w:color w:val="FF0000"/>
          <w:rtl/>
        </w:rPr>
        <w:t>﴾</w:t>
      </w:r>
      <w:r w:rsidR="00971FB0" w:rsidRPr="0071060F">
        <w:rPr>
          <w:rFonts w:hint="cs"/>
          <w:rtl/>
        </w:rPr>
        <w:t>،</w:t>
      </w:r>
      <w:r w:rsidRPr="0071060F">
        <w:rPr>
          <w:rtl/>
        </w:rPr>
        <w:t xml:space="preserve"> يعني</w:t>
      </w:r>
      <w:r w:rsidR="00971FB0" w:rsidRPr="0071060F">
        <w:rPr>
          <w:rFonts w:hint="cs"/>
          <w:rtl/>
        </w:rPr>
        <w:t xml:space="preserve">: </w:t>
      </w:r>
      <w:r w:rsidRPr="0071060F">
        <w:rPr>
          <w:rtl/>
        </w:rPr>
        <w:t>اقرأ هذه الآيات وهي بدايات هذا القرآن الكريم</w:t>
      </w:r>
      <w:r w:rsidR="00971FB0" w:rsidRPr="0071060F">
        <w:rPr>
          <w:rFonts w:hint="cs"/>
          <w:rtl/>
        </w:rPr>
        <w:t>،</w:t>
      </w:r>
      <w:r w:rsidRPr="0071060F">
        <w:rPr>
          <w:rtl/>
        </w:rPr>
        <w:t xml:space="preserve"> ففي الحث</w:t>
      </w:r>
      <w:r w:rsidR="00971FB0" w:rsidRPr="0071060F">
        <w:rPr>
          <w:rFonts w:hint="cs"/>
          <w:rtl/>
        </w:rPr>
        <w:t>ُّ</w:t>
      </w:r>
      <w:r w:rsidRPr="0071060F">
        <w:rPr>
          <w:rtl/>
        </w:rPr>
        <w:t xml:space="preserve"> على قراءة كتاب الله</w:t>
      </w:r>
      <w:r w:rsidR="00C9005B" w:rsidRPr="0071060F">
        <w:rPr>
          <w:rtl/>
        </w:rPr>
        <w:t xml:space="preserve"> -عز وجل- </w:t>
      </w:r>
      <w:r w:rsidRPr="0071060F">
        <w:rPr>
          <w:rtl/>
        </w:rPr>
        <w:t xml:space="preserve">حيث أول كلمة نزلت فيه فيها </w:t>
      </w:r>
      <w:r w:rsidRPr="0071060F">
        <w:rPr>
          <w:rtl/>
        </w:rPr>
        <w:lastRenderedPageBreak/>
        <w:t>الأمر بقراءته</w:t>
      </w:r>
      <w:r w:rsidR="00B026AB" w:rsidRPr="0071060F">
        <w:rPr>
          <w:rFonts w:hint="cs"/>
          <w:rtl/>
        </w:rPr>
        <w:t xml:space="preserve">. </w:t>
      </w:r>
      <w:r w:rsidRPr="0071060F">
        <w:rPr>
          <w:rtl/>
        </w:rPr>
        <w:t xml:space="preserve">ثم نزلت بعدها سورة المدثر </w:t>
      </w:r>
      <w:r w:rsidR="00C9005B" w:rsidRPr="0071060F">
        <w:rPr>
          <w:color w:val="FF0000"/>
          <w:rtl/>
        </w:rPr>
        <w:t>﴿</w:t>
      </w:r>
      <w:r w:rsidRPr="0071060F">
        <w:rPr>
          <w:color w:val="FF0000"/>
          <w:rtl/>
        </w:rPr>
        <w:t>يَا</w:t>
      </w:r>
      <w:r w:rsidR="00B026AB" w:rsidRPr="0071060F">
        <w:rPr>
          <w:rFonts w:hint="cs"/>
          <w:color w:val="FF0000"/>
          <w:rtl/>
        </w:rPr>
        <w:t xml:space="preserve"> </w:t>
      </w:r>
      <w:r w:rsidRPr="0071060F">
        <w:rPr>
          <w:color w:val="FF0000"/>
          <w:rtl/>
        </w:rPr>
        <w:t>أَيُّهَا الْمُدَّثِّرُ (1) قُمْ فَأَنْذِرْ</w:t>
      </w:r>
      <w:r w:rsidR="00C9005B" w:rsidRPr="0071060F">
        <w:rPr>
          <w:color w:val="FF0000"/>
          <w:rtl/>
        </w:rPr>
        <w:t>﴾</w:t>
      </w:r>
      <w:r w:rsidRPr="0071060F">
        <w:rPr>
          <w:rtl/>
        </w:rPr>
        <w:t xml:space="preserve"> </w:t>
      </w:r>
      <w:r w:rsidRPr="0071060F">
        <w:rPr>
          <w:sz w:val="28"/>
          <w:szCs w:val="28"/>
          <w:rtl/>
        </w:rPr>
        <w:t>[المدثر: 1، 2]</w:t>
      </w:r>
      <w:r w:rsidRPr="0071060F">
        <w:rPr>
          <w:rtl/>
        </w:rPr>
        <w:t xml:space="preserve"> ثم المزمل </w:t>
      </w:r>
      <w:r w:rsidR="00C9005B" w:rsidRPr="0071060F">
        <w:rPr>
          <w:color w:val="FF0000"/>
          <w:rtl/>
        </w:rPr>
        <w:t>﴿</w:t>
      </w:r>
      <w:r w:rsidRPr="0071060F">
        <w:rPr>
          <w:color w:val="FF0000"/>
          <w:rtl/>
        </w:rPr>
        <w:t>يَا</w:t>
      </w:r>
      <w:r w:rsidR="00B026AB" w:rsidRPr="0071060F">
        <w:rPr>
          <w:rFonts w:hint="cs"/>
          <w:color w:val="FF0000"/>
          <w:rtl/>
        </w:rPr>
        <w:t xml:space="preserve"> </w:t>
      </w:r>
      <w:r w:rsidRPr="0071060F">
        <w:rPr>
          <w:color w:val="FF0000"/>
          <w:rtl/>
        </w:rPr>
        <w:t>أَيُّهَا الْمُزَّمِّلُ (1) قُمِ اللَّيْلَ إِلَّا قَلِيلًا</w:t>
      </w:r>
      <w:r w:rsidR="00C9005B" w:rsidRPr="0071060F">
        <w:rPr>
          <w:color w:val="FF0000"/>
          <w:rtl/>
        </w:rPr>
        <w:t>﴾</w:t>
      </w:r>
      <w:r w:rsidRPr="0071060F">
        <w:rPr>
          <w:rtl/>
        </w:rPr>
        <w:t xml:space="preserve"> </w:t>
      </w:r>
      <w:r w:rsidRPr="0071060F">
        <w:rPr>
          <w:sz w:val="28"/>
          <w:szCs w:val="28"/>
          <w:rtl/>
        </w:rPr>
        <w:t>[المزمل: 1، 2]</w:t>
      </w:r>
      <w:r w:rsidR="00B026AB" w:rsidRPr="0071060F">
        <w:rPr>
          <w:rFonts w:hint="cs"/>
          <w:rtl/>
        </w:rPr>
        <w:t>.</w:t>
      </w:r>
    </w:p>
    <w:p w14:paraId="5B74DD98" w14:textId="405645A5" w:rsidR="005F6FE5" w:rsidRPr="0071060F" w:rsidRDefault="005F6FE5" w:rsidP="005F6FE5">
      <w:pPr>
        <w:rPr>
          <w:rtl/>
        </w:rPr>
      </w:pPr>
      <w:r w:rsidRPr="0071060F">
        <w:rPr>
          <w:rtl/>
        </w:rPr>
        <w:t xml:space="preserve">وهذه </w:t>
      </w:r>
      <w:r w:rsidR="00B026AB" w:rsidRPr="0071060F">
        <w:rPr>
          <w:rFonts w:hint="cs"/>
          <w:rtl/>
        </w:rPr>
        <w:t>ال</w:t>
      </w:r>
      <w:r w:rsidRPr="0071060F">
        <w:rPr>
          <w:rtl/>
        </w:rPr>
        <w:t xml:space="preserve">سور الثلاث </w:t>
      </w:r>
      <w:r w:rsidR="00B026AB" w:rsidRPr="0071060F">
        <w:rPr>
          <w:rFonts w:hint="cs"/>
          <w:rtl/>
        </w:rPr>
        <w:t>جاءت</w:t>
      </w:r>
      <w:r w:rsidRPr="0071060F">
        <w:rPr>
          <w:rtl/>
        </w:rPr>
        <w:t xml:space="preserve"> م</w:t>
      </w:r>
      <w:r w:rsidR="00B026AB" w:rsidRPr="0071060F">
        <w:rPr>
          <w:rFonts w:hint="cs"/>
          <w:rtl/>
        </w:rPr>
        <w:t>ش</w:t>
      </w:r>
      <w:r w:rsidRPr="0071060F">
        <w:rPr>
          <w:rtl/>
        </w:rPr>
        <w:t xml:space="preserve">تملة على ما تضمنته رسالة محمد </w:t>
      </w:r>
      <w:r w:rsidR="00C9005B" w:rsidRPr="0071060F">
        <w:rPr>
          <w:color w:val="C00000"/>
          <w:rtl/>
        </w:rPr>
        <w:t>ﷺ</w:t>
      </w:r>
      <w:r w:rsidR="00B026AB" w:rsidRPr="0071060F">
        <w:rPr>
          <w:rFonts w:hint="cs"/>
          <w:rtl/>
        </w:rPr>
        <w:t>،</w:t>
      </w:r>
      <w:r w:rsidRPr="0071060F">
        <w:rPr>
          <w:rtl/>
        </w:rPr>
        <w:t xml:space="preserve"> ففيها العلم في سورة </w:t>
      </w:r>
      <w:r w:rsidR="00B026AB" w:rsidRPr="0071060F">
        <w:rPr>
          <w:rFonts w:hint="cs"/>
          <w:rtl/>
        </w:rPr>
        <w:t>"</w:t>
      </w:r>
      <w:r w:rsidRPr="0071060F">
        <w:rPr>
          <w:rtl/>
        </w:rPr>
        <w:t>اقرأ</w:t>
      </w:r>
      <w:r w:rsidR="00B026AB" w:rsidRPr="0071060F">
        <w:rPr>
          <w:rFonts w:hint="cs"/>
          <w:rtl/>
        </w:rPr>
        <w:t>"،</w:t>
      </w:r>
      <w:r w:rsidRPr="0071060F">
        <w:rPr>
          <w:rtl/>
        </w:rPr>
        <w:t xml:space="preserve"> وفيها العمل الصالح في سورة </w:t>
      </w:r>
      <w:r w:rsidR="00B026AB" w:rsidRPr="0071060F">
        <w:rPr>
          <w:rFonts w:hint="cs"/>
          <w:rtl/>
        </w:rPr>
        <w:t>"</w:t>
      </w:r>
      <w:r w:rsidRPr="0071060F">
        <w:rPr>
          <w:rtl/>
        </w:rPr>
        <w:t>المزمل</w:t>
      </w:r>
      <w:r w:rsidR="00B026AB" w:rsidRPr="0071060F">
        <w:rPr>
          <w:rFonts w:hint="cs"/>
          <w:rtl/>
        </w:rPr>
        <w:t>" في:</w:t>
      </w:r>
      <w:r w:rsidRPr="0071060F">
        <w:rPr>
          <w:rtl/>
        </w:rPr>
        <w:t xml:space="preserve"> </w:t>
      </w:r>
      <w:r w:rsidR="00B026AB" w:rsidRPr="0071060F">
        <w:rPr>
          <w:rFonts w:hint="cs"/>
          <w:rtl/>
        </w:rPr>
        <w:t>"</w:t>
      </w:r>
      <w:r w:rsidRPr="0071060F">
        <w:rPr>
          <w:rtl/>
        </w:rPr>
        <w:t>قم الليل</w:t>
      </w:r>
      <w:r w:rsidR="00B026AB" w:rsidRPr="0071060F">
        <w:rPr>
          <w:rFonts w:hint="cs"/>
          <w:rtl/>
        </w:rPr>
        <w:t>"،</w:t>
      </w:r>
      <w:r w:rsidRPr="0071060F">
        <w:rPr>
          <w:rtl/>
        </w:rPr>
        <w:t xml:space="preserve"> وفيها الدعوة إلى الله</w:t>
      </w:r>
      <w:r w:rsidR="00C9005B" w:rsidRPr="0071060F">
        <w:rPr>
          <w:rtl/>
        </w:rPr>
        <w:t xml:space="preserve"> -عز وجل- </w:t>
      </w:r>
      <w:r w:rsidRPr="0071060F">
        <w:rPr>
          <w:rtl/>
        </w:rPr>
        <w:t xml:space="preserve">في المدثر </w:t>
      </w:r>
      <w:r w:rsidR="00B026AB" w:rsidRPr="0071060F">
        <w:rPr>
          <w:rFonts w:hint="cs"/>
          <w:rtl/>
        </w:rPr>
        <w:t>"</w:t>
      </w:r>
      <w:r w:rsidRPr="0071060F">
        <w:rPr>
          <w:rtl/>
        </w:rPr>
        <w:t>قم فأنذر</w:t>
      </w:r>
      <w:r w:rsidR="00B026AB" w:rsidRPr="0071060F">
        <w:rPr>
          <w:rFonts w:hint="cs"/>
          <w:rtl/>
        </w:rPr>
        <w:t>"،</w:t>
      </w:r>
      <w:r w:rsidRPr="0071060F">
        <w:rPr>
          <w:rtl/>
        </w:rPr>
        <w:t xml:space="preserve"> فمنهج محمد </w:t>
      </w:r>
      <w:r w:rsidR="00C9005B" w:rsidRPr="0071060F">
        <w:rPr>
          <w:color w:val="C00000"/>
          <w:rtl/>
        </w:rPr>
        <w:t>ﷺ</w:t>
      </w:r>
      <w:r w:rsidRPr="0071060F">
        <w:rPr>
          <w:rtl/>
        </w:rPr>
        <w:t xml:space="preserve"> وم</w:t>
      </w:r>
      <w:r w:rsidR="00B026AB" w:rsidRPr="0071060F">
        <w:rPr>
          <w:rFonts w:hint="cs"/>
          <w:rtl/>
        </w:rPr>
        <w:t>ا</w:t>
      </w:r>
      <w:r w:rsidRPr="0071060F">
        <w:rPr>
          <w:rtl/>
        </w:rPr>
        <w:t xml:space="preserve"> </w:t>
      </w:r>
      <w:r w:rsidR="00B026AB" w:rsidRPr="0071060F">
        <w:rPr>
          <w:rFonts w:hint="cs"/>
          <w:rtl/>
        </w:rPr>
        <w:t>ا</w:t>
      </w:r>
      <w:r w:rsidRPr="0071060F">
        <w:rPr>
          <w:rtl/>
        </w:rPr>
        <w:t>ش</w:t>
      </w:r>
      <w:r w:rsidR="00B026AB" w:rsidRPr="0071060F">
        <w:rPr>
          <w:rFonts w:hint="cs"/>
          <w:rtl/>
        </w:rPr>
        <w:t>ت</w:t>
      </w:r>
      <w:r w:rsidRPr="0071060F">
        <w:rPr>
          <w:rtl/>
        </w:rPr>
        <w:t>ملت عليه رسالته</w:t>
      </w:r>
      <w:r w:rsidR="00B026AB" w:rsidRPr="0071060F">
        <w:rPr>
          <w:rFonts w:hint="cs"/>
          <w:rtl/>
        </w:rPr>
        <w:t>:</w:t>
      </w:r>
      <w:r w:rsidRPr="0071060F">
        <w:rPr>
          <w:rtl/>
        </w:rPr>
        <w:t xml:space="preserve"> العلم النافع</w:t>
      </w:r>
      <w:r w:rsidR="00B026AB" w:rsidRPr="0071060F">
        <w:rPr>
          <w:rFonts w:hint="cs"/>
          <w:rtl/>
        </w:rPr>
        <w:t>،</w:t>
      </w:r>
      <w:r w:rsidRPr="0071060F">
        <w:rPr>
          <w:rtl/>
        </w:rPr>
        <w:t xml:space="preserve"> والعمل الصالح</w:t>
      </w:r>
      <w:r w:rsidR="00B026AB" w:rsidRPr="0071060F">
        <w:rPr>
          <w:rFonts w:hint="cs"/>
          <w:rtl/>
        </w:rPr>
        <w:t>،</w:t>
      </w:r>
      <w:r w:rsidRPr="0071060F">
        <w:rPr>
          <w:rtl/>
        </w:rPr>
        <w:t xml:space="preserve"> والدعوة إليه.</w:t>
      </w:r>
    </w:p>
    <w:p w14:paraId="2D6608C8" w14:textId="7348707A" w:rsidR="005F6FE5" w:rsidRPr="0071060F" w:rsidRDefault="005F6FE5" w:rsidP="005F6FE5">
      <w:pPr>
        <w:rPr>
          <w:rtl/>
        </w:rPr>
      </w:pPr>
      <w:r w:rsidRPr="0071060F">
        <w:rPr>
          <w:rtl/>
        </w:rPr>
        <w:t xml:space="preserve">قوله: </w:t>
      </w:r>
      <w:r w:rsidR="00C9005B" w:rsidRPr="0071060F">
        <w:rPr>
          <w:color w:val="FF0000"/>
          <w:rtl/>
        </w:rPr>
        <w:t>﴿</w:t>
      </w:r>
      <w:r w:rsidRPr="0071060F">
        <w:rPr>
          <w:color w:val="FF0000"/>
          <w:rtl/>
        </w:rPr>
        <w:t>اقْرَأْ بِاسْمِ رَبِّكَ الَّذِي خَلَقَ</w:t>
      </w:r>
      <w:r w:rsidR="00C9005B" w:rsidRPr="0071060F">
        <w:rPr>
          <w:color w:val="FF0000"/>
          <w:rtl/>
        </w:rPr>
        <w:t>﴾</w:t>
      </w:r>
      <w:r w:rsidRPr="0071060F">
        <w:rPr>
          <w:rtl/>
        </w:rPr>
        <w:t xml:space="preserve"> أي</w:t>
      </w:r>
      <w:r w:rsidR="009A346F" w:rsidRPr="0071060F">
        <w:rPr>
          <w:rFonts w:hint="cs"/>
          <w:rtl/>
        </w:rPr>
        <w:t>:</w:t>
      </w:r>
      <w:r w:rsidRPr="0071060F">
        <w:rPr>
          <w:rtl/>
        </w:rPr>
        <w:t xml:space="preserve"> اقرأ م</w:t>
      </w:r>
      <w:r w:rsidR="009A346F" w:rsidRPr="0071060F">
        <w:rPr>
          <w:rFonts w:hint="cs"/>
          <w:rtl/>
        </w:rPr>
        <w:t>ُ</w:t>
      </w:r>
      <w:r w:rsidRPr="0071060F">
        <w:rPr>
          <w:rtl/>
        </w:rPr>
        <w:t>تبرك</w:t>
      </w:r>
      <w:r w:rsidR="009A346F" w:rsidRPr="0071060F">
        <w:rPr>
          <w:rFonts w:hint="cs"/>
          <w:rtl/>
        </w:rPr>
        <w:t>ً</w:t>
      </w:r>
      <w:r w:rsidRPr="0071060F">
        <w:rPr>
          <w:rtl/>
        </w:rPr>
        <w:t xml:space="preserve">ا </w:t>
      </w:r>
      <w:proofErr w:type="spellStart"/>
      <w:r w:rsidRPr="0071060F">
        <w:rPr>
          <w:rtl/>
        </w:rPr>
        <w:t>مفتتح</w:t>
      </w:r>
      <w:r w:rsidR="009A346F" w:rsidRPr="0071060F">
        <w:rPr>
          <w:rFonts w:hint="cs"/>
          <w:rtl/>
        </w:rPr>
        <w:t>ً</w:t>
      </w:r>
      <w:r w:rsidRPr="0071060F">
        <w:rPr>
          <w:rtl/>
        </w:rPr>
        <w:t>ا</w:t>
      </w:r>
      <w:proofErr w:type="spellEnd"/>
      <w:r w:rsidRPr="0071060F">
        <w:rPr>
          <w:rtl/>
        </w:rPr>
        <w:t xml:space="preserve"> باسم ربك الذي خلق</w:t>
      </w:r>
      <w:r w:rsidR="009A346F" w:rsidRPr="0071060F">
        <w:rPr>
          <w:rFonts w:hint="cs"/>
          <w:rtl/>
        </w:rPr>
        <w:t>،</w:t>
      </w:r>
      <w:r w:rsidRPr="0071060F">
        <w:rPr>
          <w:rtl/>
        </w:rPr>
        <w:t xml:space="preserve"> أي </w:t>
      </w:r>
      <w:proofErr w:type="spellStart"/>
      <w:r w:rsidRPr="0071060F">
        <w:rPr>
          <w:rtl/>
        </w:rPr>
        <w:t>مفتتح</w:t>
      </w:r>
      <w:r w:rsidR="009A346F" w:rsidRPr="0071060F">
        <w:rPr>
          <w:rFonts w:hint="cs"/>
          <w:rtl/>
        </w:rPr>
        <w:t>ً</w:t>
      </w:r>
      <w:r w:rsidRPr="0071060F">
        <w:rPr>
          <w:rtl/>
        </w:rPr>
        <w:t>ا</w:t>
      </w:r>
      <w:proofErr w:type="spellEnd"/>
      <w:r w:rsidRPr="0071060F">
        <w:rPr>
          <w:rtl/>
        </w:rPr>
        <w:t xml:space="preserve"> متبرك</w:t>
      </w:r>
      <w:r w:rsidR="009A346F" w:rsidRPr="0071060F">
        <w:rPr>
          <w:rFonts w:hint="cs"/>
          <w:rtl/>
        </w:rPr>
        <w:t>ً</w:t>
      </w:r>
      <w:r w:rsidRPr="0071060F">
        <w:rPr>
          <w:rtl/>
        </w:rPr>
        <w:t>ا وذاكر</w:t>
      </w:r>
      <w:r w:rsidR="009A346F" w:rsidRPr="0071060F">
        <w:rPr>
          <w:rFonts w:hint="cs"/>
          <w:rtl/>
        </w:rPr>
        <w:t>ً</w:t>
      </w:r>
      <w:r w:rsidRPr="0071060F">
        <w:rPr>
          <w:rtl/>
        </w:rPr>
        <w:t>ا.</w:t>
      </w:r>
    </w:p>
    <w:p w14:paraId="3E6B9E19" w14:textId="036F2941" w:rsidR="005F6FE5" w:rsidRPr="0071060F" w:rsidRDefault="005F6FE5" w:rsidP="005F6FE5">
      <w:pPr>
        <w:rPr>
          <w:rtl/>
        </w:rPr>
      </w:pPr>
      <w:r w:rsidRPr="0071060F">
        <w:rPr>
          <w:rtl/>
        </w:rPr>
        <w:t xml:space="preserve">قال: </w:t>
      </w:r>
      <w:r w:rsidR="00C9005B" w:rsidRPr="0071060F">
        <w:rPr>
          <w:color w:val="FF0000"/>
          <w:rtl/>
        </w:rPr>
        <w:t>﴿</w:t>
      </w:r>
      <w:r w:rsidRPr="0071060F">
        <w:rPr>
          <w:color w:val="FF0000"/>
          <w:rtl/>
        </w:rPr>
        <w:t>اقْرَأْ بِاسْمِ رَبِّكَ الَّذِي خَلَقَ (1) خَلَقَ الْإِنْسَانَ مِنْ عَلَقٍ</w:t>
      </w:r>
      <w:r w:rsidR="00C9005B" w:rsidRPr="0071060F">
        <w:rPr>
          <w:color w:val="FF0000"/>
          <w:rtl/>
        </w:rPr>
        <w:t>﴾</w:t>
      </w:r>
      <w:r w:rsidRPr="0071060F">
        <w:rPr>
          <w:rtl/>
        </w:rPr>
        <w:t xml:space="preserve"> تفصيل بعد </w:t>
      </w:r>
      <w:r w:rsidR="009A346F" w:rsidRPr="0071060F">
        <w:rPr>
          <w:rFonts w:hint="cs"/>
          <w:rtl/>
        </w:rPr>
        <w:t>إ</w:t>
      </w:r>
      <w:r w:rsidRPr="0071060F">
        <w:rPr>
          <w:rtl/>
        </w:rPr>
        <w:t xml:space="preserve">جمال والإنسان جنس يحمل كل إنسان وقوله </w:t>
      </w:r>
      <w:r w:rsidR="00C9005B" w:rsidRPr="0071060F">
        <w:rPr>
          <w:color w:val="FF0000"/>
          <w:rtl/>
        </w:rPr>
        <w:t>﴿</w:t>
      </w:r>
      <w:r w:rsidRPr="0071060F">
        <w:rPr>
          <w:color w:val="FF0000"/>
          <w:rtl/>
        </w:rPr>
        <w:t>مِنْ عَلَقٍ</w:t>
      </w:r>
      <w:r w:rsidR="00C9005B" w:rsidRPr="0071060F">
        <w:rPr>
          <w:color w:val="FF0000"/>
          <w:rtl/>
        </w:rPr>
        <w:t>﴾</w:t>
      </w:r>
      <w:r w:rsidRPr="0071060F">
        <w:rPr>
          <w:rtl/>
        </w:rPr>
        <w:t xml:space="preserve"> جمع مفرده علقة</w:t>
      </w:r>
      <w:r w:rsidR="009A346F" w:rsidRPr="0071060F">
        <w:rPr>
          <w:rFonts w:hint="cs"/>
          <w:rtl/>
        </w:rPr>
        <w:t>،</w:t>
      </w:r>
      <w:r w:rsidRPr="0071060F">
        <w:rPr>
          <w:rtl/>
        </w:rPr>
        <w:t xml:space="preserve"> والعلقة هي قطعة من الدم</w:t>
      </w:r>
      <w:r w:rsidR="009A346F" w:rsidRPr="0071060F">
        <w:rPr>
          <w:rFonts w:hint="cs"/>
          <w:rtl/>
        </w:rPr>
        <w:t>،</w:t>
      </w:r>
      <w:r w:rsidRPr="0071060F">
        <w:rPr>
          <w:rtl/>
        </w:rPr>
        <w:t xml:space="preserve"> فإن الإنسان خلق أول ما خلق من نطفة</w:t>
      </w:r>
      <w:r w:rsidR="009A346F" w:rsidRPr="0071060F">
        <w:rPr>
          <w:rFonts w:hint="cs"/>
          <w:rtl/>
        </w:rPr>
        <w:t>،</w:t>
      </w:r>
      <w:r w:rsidRPr="0071060F">
        <w:rPr>
          <w:rtl/>
        </w:rPr>
        <w:t xml:space="preserve"> ثم من علقه.</w:t>
      </w:r>
    </w:p>
    <w:p w14:paraId="419CFCD3" w14:textId="22F9717A" w:rsidR="005F6FE5" w:rsidRPr="0071060F" w:rsidRDefault="005F6FE5" w:rsidP="005F6FE5">
      <w:pPr>
        <w:rPr>
          <w:rtl/>
        </w:rPr>
      </w:pPr>
      <w:r w:rsidRPr="0071060F">
        <w:rPr>
          <w:rtl/>
        </w:rPr>
        <w:t xml:space="preserve">قال: </w:t>
      </w:r>
      <w:r w:rsidR="00146B06" w:rsidRPr="0071060F">
        <w:rPr>
          <w:color w:val="FF0000"/>
          <w:rtl/>
        </w:rPr>
        <w:t>﴿</w:t>
      </w:r>
      <w:r w:rsidRPr="0071060F">
        <w:rPr>
          <w:color w:val="FF0000"/>
          <w:rtl/>
        </w:rPr>
        <w:t>اقْرَأْ وَرَبُّكَ الْأَكْرَمُ (3) الَّذِي عَلَّمَ بِالْقَلَمِ</w:t>
      </w:r>
      <w:r w:rsidR="00C9005B" w:rsidRPr="0071060F">
        <w:rPr>
          <w:color w:val="FF0000"/>
          <w:rtl/>
        </w:rPr>
        <w:t>﴾</w:t>
      </w:r>
      <w:r w:rsidRPr="0071060F">
        <w:rPr>
          <w:rtl/>
        </w:rPr>
        <w:t xml:space="preserve"> أع</w:t>
      </w:r>
      <w:r w:rsidR="009A346F" w:rsidRPr="0071060F">
        <w:rPr>
          <w:rFonts w:hint="cs"/>
          <w:rtl/>
        </w:rPr>
        <w:t>ا</w:t>
      </w:r>
      <w:r w:rsidRPr="0071060F">
        <w:rPr>
          <w:rtl/>
        </w:rPr>
        <w:t>د الأمر بالقراءة مرة ثانية</w:t>
      </w:r>
      <w:r w:rsidR="009A346F" w:rsidRPr="0071060F">
        <w:rPr>
          <w:rFonts w:hint="cs"/>
          <w:rtl/>
        </w:rPr>
        <w:t>؛</w:t>
      </w:r>
      <w:r w:rsidRPr="0071060F">
        <w:rPr>
          <w:rtl/>
        </w:rPr>
        <w:t xml:space="preserve"> تأكيدا لقراءة هذا القرآن الكريم.</w:t>
      </w:r>
    </w:p>
    <w:p w14:paraId="4063A22E" w14:textId="54FCA7EE" w:rsidR="009A346F" w:rsidRPr="0071060F" w:rsidRDefault="005F6FE5" w:rsidP="005F6FE5">
      <w:pPr>
        <w:rPr>
          <w:rtl/>
        </w:rPr>
      </w:pPr>
      <w:r w:rsidRPr="0071060F">
        <w:rPr>
          <w:rtl/>
        </w:rPr>
        <w:t xml:space="preserve">قوله: </w:t>
      </w:r>
      <w:r w:rsidR="00C9005B" w:rsidRPr="0071060F">
        <w:rPr>
          <w:color w:val="FF0000"/>
          <w:rtl/>
        </w:rPr>
        <w:t>﴿</w:t>
      </w:r>
      <w:r w:rsidRPr="0071060F">
        <w:rPr>
          <w:color w:val="FF0000"/>
          <w:rtl/>
        </w:rPr>
        <w:t>اقْرَأْ وَرَبُّكَ الْأَكْرَمُ</w:t>
      </w:r>
      <w:r w:rsidR="00C9005B" w:rsidRPr="0071060F">
        <w:rPr>
          <w:color w:val="FF0000"/>
          <w:rtl/>
        </w:rPr>
        <w:t>﴾</w:t>
      </w:r>
      <w:r w:rsidRPr="0071060F">
        <w:rPr>
          <w:rtl/>
        </w:rPr>
        <w:t xml:space="preserve"> فهو تعالى الأكرم والأجل والأعظم سبحانه وبحمده</w:t>
      </w:r>
      <w:r w:rsidR="009A346F" w:rsidRPr="0071060F">
        <w:rPr>
          <w:rFonts w:hint="cs"/>
          <w:rtl/>
        </w:rPr>
        <w:t>،</w:t>
      </w:r>
      <w:r w:rsidRPr="0071060F">
        <w:rPr>
          <w:rtl/>
        </w:rPr>
        <w:t xml:space="preserve"> ومن كرمه إنزال هذا القرآن الكريم</w:t>
      </w:r>
      <w:r w:rsidR="009A346F" w:rsidRPr="0071060F">
        <w:rPr>
          <w:rFonts w:hint="cs"/>
          <w:rtl/>
        </w:rPr>
        <w:t>،</w:t>
      </w:r>
      <w:r w:rsidRPr="0071060F">
        <w:rPr>
          <w:rtl/>
        </w:rPr>
        <w:t xml:space="preserve"> فإن</w:t>
      </w:r>
      <w:r w:rsidR="009A346F" w:rsidRPr="0071060F">
        <w:rPr>
          <w:rFonts w:hint="cs"/>
          <w:rtl/>
        </w:rPr>
        <w:t>َّ</w:t>
      </w:r>
      <w:r w:rsidRPr="0071060F">
        <w:rPr>
          <w:rtl/>
        </w:rPr>
        <w:t xml:space="preserve"> هذا القرآن نزل من الرب الكريم</w:t>
      </w:r>
      <w:r w:rsidR="009A346F" w:rsidRPr="0071060F">
        <w:rPr>
          <w:rFonts w:hint="cs"/>
          <w:rtl/>
        </w:rPr>
        <w:t>،</w:t>
      </w:r>
      <w:r w:rsidRPr="0071060F">
        <w:rPr>
          <w:rtl/>
        </w:rPr>
        <w:t xml:space="preserve"> ونزل به جبريل الكريم كما قال</w:t>
      </w:r>
      <w:r w:rsidR="00C9005B" w:rsidRPr="0071060F">
        <w:rPr>
          <w:rtl/>
        </w:rPr>
        <w:t xml:space="preserve"> -عز وجل-</w:t>
      </w:r>
      <w:r w:rsidR="009A346F" w:rsidRPr="0071060F">
        <w:rPr>
          <w:rFonts w:hint="cs"/>
          <w:rtl/>
        </w:rPr>
        <w:t>:</w:t>
      </w:r>
      <w:r w:rsidR="00C9005B" w:rsidRPr="0071060F">
        <w:rPr>
          <w:rtl/>
        </w:rPr>
        <w:t xml:space="preserve"> </w:t>
      </w:r>
      <w:r w:rsidR="009A346F" w:rsidRPr="0071060F">
        <w:rPr>
          <w:color w:val="FF0000"/>
          <w:rtl/>
        </w:rPr>
        <w:t>﴿إِنَّهُ لَقَوْلُ رَسُولٍ كَرِيمٍ</w:t>
      </w:r>
      <w:r w:rsidR="009A346F" w:rsidRPr="0071060F">
        <w:rPr>
          <w:rFonts w:hint="cs"/>
          <w:color w:val="FF0000"/>
          <w:rtl/>
        </w:rPr>
        <w:t xml:space="preserve"> (19)</w:t>
      </w:r>
      <w:r w:rsidR="009A346F" w:rsidRPr="0071060F">
        <w:rPr>
          <w:color w:val="FF0000"/>
          <w:rtl/>
        </w:rPr>
        <w:t xml:space="preserve"> ذِي قُوَّةٍ عِنْدَ ذِي الْعَرْشِ مَكِينٍ﴾</w:t>
      </w:r>
      <w:r w:rsidR="009A346F" w:rsidRPr="0071060F">
        <w:rPr>
          <w:rFonts w:hint="cs"/>
          <w:rtl/>
        </w:rPr>
        <w:t>.</w:t>
      </w:r>
    </w:p>
    <w:p w14:paraId="2F53F8E2" w14:textId="77777777" w:rsidR="009A346F" w:rsidRPr="0071060F" w:rsidRDefault="009A346F" w:rsidP="009A346F">
      <w:pPr>
        <w:rPr>
          <w:rtl/>
        </w:rPr>
      </w:pPr>
      <w:r w:rsidRPr="0071060F">
        <w:rPr>
          <w:rFonts w:hint="cs"/>
          <w:rtl/>
        </w:rPr>
        <w:t>ونزل على هذا النبي الكريم</w:t>
      </w:r>
      <w:r w:rsidRPr="0071060F">
        <w:rPr>
          <w:rtl/>
        </w:rPr>
        <w:t xml:space="preserve"> كما قال -عز وجل-</w:t>
      </w:r>
      <w:r w:rsidRPr="0071060F">
        <w:rPr>
          <w:rFonts w:hint="cs"/>
          <w:rtl/>
        </w:rPr>
        <w:t xml:space="preserve">: </w:t>
      </w:r>
      <w:r w:rsidR="00C9005B" w:rsidRPr="0071060F">
        <w:rPr>
          <w:color w:val="FF0000"/>
          <w:rtl/>
        </w:rPr>
        <w:t>﴿</w:t>
      </w:r>
      <w:r w:rsidR="005F6FE5" w:rsidRPr="0071060F">
        <w:rPr>
          <w:color w:val="FF0000"/>
          <w:rtl/>
        </w:rPr>
        <w:t>إِنَّهُ لَقَوْلُ رَسُولٍ كَرِيمٍ (40) وَمَا هُوَ بِقَوْلِ شَاعِرٍ قَلِيلًا مَا تُؤْمِنُونَ</w:t>
      </w:r>
      <w:r w:rsidR="00C9005B" w:rsidRPr="0071060F">
        <w:rPr>
          <w:color w:val="FF0000"/>
          <w:rtl/>
        </w:rPr>
        <w:t>﴾</w:t>
      </w:r>
      <w:r w:rsidR="005F6FE5" w:rsidRPr="0071060F">
        <w:rPr>
          <w:rtl/>
        </w:rPr>
        <w:t xml:space="preserve"> </w:t>
      </w:r>
      <w:r w:rsidR="005F6FE5" w:rsidRPr="0071060F">
        <w:rPr>
          <w:sz w:val="28"/>
          <w:szCs w:val="28"/>
          <w:rtl/>
        </w:rPr>
        <w:t>[الحاقة:40</w:t>
      </w:r>
      <w:r w:rsidRPr="0071060F">
        <w:rPr>
          <w:rFonts w:hint="cs"/>
          <w:sz w:val="28"/>
          <w:szCs w:val="28"/>
          <w:rtl/>
        </w:rPr>
        <w:t>-</w:t>
      </w:r>
      <w:r w:rsidR="005F6FE5" w:rsidRPr="0071060F">
        <w:rPr>
          <w:sz w:val="28"/>
          <w:szCs w:val="28"/>
          <w:rtl/>
        </w:rPr>
        <w:t>41]</w:t>
      </w:r>
      <w:r w:rsidRPr="0071060F">
        <w:rPr>
          <w:rFonts w:hint="cs"/>
          <w:rtl/>
        </w:rPr>
        <w:t>.</w:t>
      </w:r>
    </w:p>
    <w:p w14:paraId="3E9BF907" w14:textId="52CBDFAA" w:rsidR="005F6FE5" w:rsidRPr="0071060F" w:rsidRDefault="009A346F" w:rsidP="009A346F">
      <w:pPr>
        <w:rPr>
          <w:rtl/>
        </w:rPr>
      </w:pPr>
      <w:r w:rsidRPr="0071060F">
        <w:rPr>
          <w:rFonts w:hint="cs"/>
          <w:rtl/>
        </w:rPr>
        <w:lastRenderedPageBreak/>
        <w:t xml:space="preserve">وهو </w:t>
      </w:r>
      <w:r w:rsidR="00146B06" w:rsidRPr="0071060F">
        <w:rPr>
          <w:color w:val="FF0000"/>
          <w:rtl/>
        </w:rPr>
        <w:t>﴿</w:t>
      </w:r>
      <w:r w:rsidR="005F6FE5" w:rsidRPr="0071060F">
        <w:rPr>
          <w:color w:val="FF0000"/>
          <w:rtl/>
        </w:rPr>
        <w:t>فِي صُحُفٍ مُكَرَّمَةٍ (13) مَرْفُوعَةٍ مُطَهَّرَةٍ (14) بِأَيْدِي سَفَرَةٍ (15) كِرَامٍ بَرَرَةٍ</w:t>
      </w:r>
      <w:r w:rsidR="00C9005B" w:rsidRPr="0071060F">
        <w:rPr>
          <w:color w:val="FF0000"/>
          <w:rtl/>
        </w:rPr>
        <w:t>﴾</w:t>
      </w:r>
      <w:r w:rsidR="005F6FE5" w:rsidRPr="0071060F">
        <w:rPr>
          <w:rtl/>
        </w:rPr>
        <w:t xml:space="preserve"> </w:t>
      </w:r>
      <w:r w:rsidR="005F6FE5" w:rsidRPr="0071060F">
        <w:rPr>
          <w:sz w:val="28"/>
          <w:szCs w:val="28"/>
          <w:rtl/>
        </w:rPr>
        <w:t>[عبس:13-16]</w:t>
      </w:r>
      <w:r w:rsidR="005F6FE5" w:rsidRPr="0071060F">
        <w:rPr>
          <w:rtl/>
        </w:rPr>
        <w:t>، فالصحف مكرمة</w:t>
      </w:r>
      <w:r w:rsidRPr="0071060F">
        <w:rPr>
          <w:rFonts w:hint="cs"/>
          <w:rtl/>
        </w:rPr>
        <w:t>،</w:t>
      </w:r>
      <w:r w:rsidR="005F6FE5" w:rsidRPr="0071060F">
        <w:rPr>
          <w:rtl/>
        </w:rPr>
        <w:t xml:space="preserve"> والملائكة كرام بررة</w:t>
      </w:r>
      <w:r w:rsidRPr="0071060F">
        <w:rPr>
          <w:rFonts w:hint="cs"/>
          <w:rtl/>
        </w:rPr>
        <w:t>،</w:t>
      </w:r>
      <w:r w:rsidR="005F6FE5" w:rsidRPr="0071060F">
        <w:rPr>
          <w:rtl/>
        </w:rPr>
        <w:t xml:space="preserve"> فقد اكتنف الكرم هذا القرآن من كل </w:t>
      </w:r>
      <w:r w:rsidRPr="0071060F">
        <w:rPr>
          <w:rFonts w:hint="cs"/>
          <w:rtl/>
        </w:rPr>
        <w:t xml:space="preserve">ناحية، </w:t>
      </w:r>
      <w:r w:rsidR="005F6FE5" w:rsidRPr="0071060F">
        <w:rPr>
          <w:rtl/>
        </w:rPr>
        <w:t>ولم يبق إلا القارئ فهل يكون كريما مع كتاب الله</w:t>
      </w:r>
      <w:r w:rsidR="00C9005B" w:rsidRPr="0071060F">
        <w:rPr>
          <w:rtl/>
        </w:rPr>
        <w:t xml:space="preserve"> عز وجل</w:t>
      </w:r>
      <w:r w:rsidRPr="0071060F">
        <w:rPr>
          <w:rFonts w:hint="cs"/>
          <w:rtl/>
        </w:rPr>
        <w:t>؟!</w:t>
      </w:r>
      <w:r w:rsidR="00C9005B" w:rsidRPr="0071060F">
        <w:rPr>
          <w:rtl/>
        </w:rPr>
        <w:t xml:space="preserve"> </w:t>
      </w:r>
      <w:r w:rsidR="005F6FE5" w:rsidRPr="0071060F">
        <w:rPr>
          <w:rtl/>
        </w:rPr>
        <w:t>فإنه إن كان كريما ناله من خيرات هذا الكتاب ولطائفه وفوائده وبركاته</w:t>
      </w:r>
      <w:r w:rsidRPr="0071060F">
        <w:rPr>
          <w:rFonts w:hint="cs"/>
          <w:rtl/>
        </w:rPr>
        <w:t>،</w:t>
      </w:r>
      <w:r w:rsidR="005F6FE5" w:rsidRPr="0071060F">
        <w:rPr>
          <w:rtl/>
        </w:rPr>
        <w:t xml:space="preserve"> خير لا ي</w:t>
      </w:r>
      <w:r w:rsidRPr="0071060F">
        <w:rPr>
          <w:rFonts w:hint="cs"/>
          <w:rtl/>
        </w:rPr>
        <w:t>ُ</w:t>
      </w:r>
      <w:r w:rsidR="005F6FE5" w:rsidRPr="0071060F">
        <w:rPr>
          <w:rtl/>
        </w:rPr>
        <w:t>حد ولا ي</w:t>
      </w:r>
      <w:r w:rsidRPr="0071060F">
        <w:rPr>
          <w:rFonts w:hint="cs"/>
          <w:rtl/>
        </w:rPr>
        <w:t>ُ</w:t>
      </w:r>
      <w:r w:rsidR="005F6FE5" w:rsidRPr="0071060F">
        <w:rPr>
          <w:rtl/>
        </w:rPr>
        <w:t>عد.</w:t>
      </w:r>
    </w:p>
    <w:p w14:paraId="1217FF58" w14:textId="3DAB8DB7" w:rsidR="009A346F" w:rsidRPr="0071060F" w:rsidRDefault="005F6FE5" w:rsidP="005F6FE5">
      <w:pPr>
        <w:rPr>
          <w:rtl/>
        </w:rPr>
      </w:pPr>
      <w:r w:rsidRPr="0071060F">
        <w:rPr>
          <w:rtl/>
        </w:rPr>
        <w:t xml:space="preserve">قال: </w:t>
      </w:r>
      <w:r w:rsidR="00C9005B" w:rsidRPr="0071060F">
        <w:rPr>
          <w:color w:val="FF0000"/>
          <w:rtl/>
        </w:rPr>
        <w:t>﴿</w:t>
      </w:r>
      <w:r w:rsidRPr="0071060F">
        <w:rPr>
          <w:color w:val="FF0000"/>
          <w:rtl/>
        </w:rPr>
        <w:t>اقْرَأْ بِاسْمِ رَبِّكَ الَّذِي خَلَقَ (1) خَلَقَ الْإِنْسَانَ مِنْ عَلَقٍ (2) اقْرَأْ وَرَبُّكَ الْأَكْرَمُ (3) الَّذِي عَلَّمَ بِالْقَلَمِ (4) عَلَّمَ الْإِنْسَانَ مَا لَمْ يَعْلَمْ</w:t>
      </w:r>
      <w:r w:rsidR="00C9005B" w:rsidRPr="0071060F">
        <w:rPr>
          <w:color w:val="FF0000"/>
          <w:rtl/>
        </w:rPr>
        <w:t>﴾</w:t>
      </w:r>
      <w:r w:rsidRPr="0071060F">
        <w:rPr>
          <w:rtl/>
        </w:rPr>
        <w:t xml:space="preserve">، ومن كرمه </w:t>
      </w:r>
      <w:r w:rsidR="009A346F" w:rsidRPr="0071060F">
        <w:rPr>
          <w:rFonts w:hint="cs"/>
          <w:rtl/>
        </w:rPr>
        <w:t>-</w:t>
      </w:r>
      <w:r w:rsidRPr="0071060F">
        <w:rPr>
          <w:rtl/>
        </w:rPr>
        <w:t>سبحانه وتعالى</w:t>
      </w:r>
      <w:r w:rsidR="009A346F" w:rsidRPr="0071060F">
        <w:rPr>
          <w:rFonts w:hint="cs"/>
          <w:rtl/>
        </w:rPr>
        <w:t>-</w:t>
      </w:r>
      <w:r w:rsidRPr="0071060F">
        <w:rPr>
          <w:rtl/>
        </w:rPr>
        <w:t xml:space="preserve"> أنه ع</w:t>
      </w:r>
      <w:r w:rsidR="009A346F" w:rsidRPr="0071060F">
        <w:rPr>
          <w:rFonts w:hint="cs"/>
          <w:rtl/>
        </w:rPr>
        <w:t>َ</w:t>
      </w:r>
      <w:r w:rsidRPr="0071060F">
        <w:rPr>
          <w:rtl/>
        </w:rPr>
        <w:t>ل</w:t>
      </w:r>
      <w:r w:rsidR="009A346F" w:rsidRPr="0071060F">
        <w:rPr>
          <w:rFonts w:hint="cs"/>
          <w:rtl/>
        </w:rPr>
        <w:t>َّ</w:t>
      </w:r>
      <w:r w:rsidRPr="0071060F">
        <w:rPr>
          <w:rtl/>
        </w:rPr>
        <w:t>م</w:t>
      </w:r>
      <w:r w:rsidR="009A346F" w:rsidRPr="0071060F">
        <w:rPr>
          <w:rFonts w:hint="cs"/>
          <w:rtl/>
        </w:rPr>
        <w:t>َ</w:t>
      </w:r>
      <w:r w:rsidRPr="0071060F">
        <w:rPr>
          <w:rtl/>
        </w:rPr>
        <w:t xml:space="preserve"> بالقلم</w:t>
      </w:r>
      <w:r w:rsidR="009A346F" w:rsidRPr="0071060F">
        <w:rPr>
          <w:rFonts w:hint="cs"/>
          <w:rtl/>
        </w:rPr>
        <w:t>،</w:t>
      </w:r>
      <w:r w:rsidRPr="0071060F">
        <w:rPr>
          <w:rtl/>
        </w:rPr>
        <w:t xml:space="preserve"> وبالقلم ي</w:t>
      </w:r>
      <w:r w:rsidR="009A346F" w:rsidRPr="0071060F">
        <w:rPr>
          <w:rFonts w:hint="cs"/>
          <w:rtl/>
        </w:rPr>
        <w:t>ُ</w:t>
      </w:r>
      <w:r w:rsidRPr="0071060F">
        <w:rPr>
          <w:rtl/>
        </w:rPr>
        <w:t>كتب العلم</w:t>
      </w:r>
      <w:r w:rsidR="009A346F" w:rsidRPr="0071060F">
        <w:rPr>
          <w:rFonts w:hint="cs"/>
          <w:rtl/>
        </w:rPr>
        <w:t>،</w:t>
      </w:r>
      <w:r w:rsidRPr="0071060F">
        <w:rPr>
          <w:rtl/>
        </w:rPr>
        <w:t xml:space="preserve"> وتنشر المعارف والفضائل</w:t>
      </w:r>
      <w:r w:rsidR="009A346F" w:rsidRPr="0071060F">
        <w:rPr>
          <w:rFonts w:hint="cs"/>
          <w:rtl/>
        </w:rPr>
        <w:t>.</w:t>
      </w:r>
    </w:p>
    <w:p w14:paraId="18A3EA4E" w14:textId="77777777" w:rsidR="009A346F" w:rsidRPr="0071060F" w:rsidRDefault="009A346F" w:rsidP="005F6FE5">
      <w:pPr>
        <w:rPr>
          <w:rtl/>
        </w:rPr>
      </w:pPr>
      <w:r w:rsidRPr="0071060F">
        <w:rPr>
          <w:color w:val="FF0000"/>
          <w:rtl/>
        </w:rPr>
        <w:t>﴿عَلَّمَ الْإِنْسَانَ مَا لَمْ يَعْلَمْ﴾</w:t>
      </w:r>
      <w:r w:rsidRPr="0071060F">
        <w:rPr>
          <w:rFonts w:hint="cs"/>
          <w:rtl/>
        </w:rPr>
        <w:t xml:space="preserve"> أي: علَّمَهُ </w:t>
      </w:r>
      <w:r w:rsidR="005F6FE5" w:rsidRPr="0071060F">
        <w:rPr>
          <w:rtl/>
        </w:rPr>
        <w:t>شيئا لم يكن يعلمه</w:t>
      </w:r>
      <w:r w:rsidRPr="0071060F">
        <w:rPr>
          <w:rFonts w:hint="cs"/>
          <w:rtl/>
        </w:rPr>
        <w:t>،</w:t>
      </w:r>
      <w:r w:rsidR="005F6FE5" w:rsidRPr="0071060F">
        <w:rPr>
          <w:rtl/>
        </w:rPr>
        <w:t xml:space="preserve"> فدل</w:t>
      </w:r>
      <w:r w:rsidRPr="0071060F">
        <w:rPr>
          <w:rFonts w:hint="cs"/>
          <w:rtl/>
        </w:rPr>
        <w:t>َّ</w:t>
      </w:r>
      <w:r w:rsidR="005F6FE5" w:rsidRPr="0071060F">
        <w:rPr>
          <w:rtl/>
        </w:rPr>
        <w:t xml:space="preserve"> على شرف العلم بعامة</w:t>
      </w:r>
      <w:r w:rsidRPr="0071060F">
        <w:rPr>
          <w:rFonts w:hint="cs"/>
          <w:rtl/>
        </w:rPr>
        <w:t>،</w:t>
      </w:r>
      <w:r w:rsidR="005F6FE5" w:rsidRPr="0071060F">
        <w:rPr>
          <w:rtl/>
        </w:rPr>
        <w:t xml:space="preserve"> وشرف العلم بكتاب الله</w:t>
      </w:r>
      <w:r w:rsidR="00C9005B" w:rsidRPr="0071060F">
        <w:rPr>
          <w:rtl/>
        </w:rPr>
        <w:t xml:space="preserve"> -عز وجل- </w:t>
      </w:r>
      <w:r w:rsidR="005F6FE5" w:rsidRPr="0071060F">
        <w:rPr>
          <w:rtl/>
        </w:rPr>
        <w:t>بخاصة</w:t>
      </w:r>
      <w:r w:rsidRPr="0071060F">
        <w:rPr>
          <w:rFonts w:hint="cs"/>
          <w:rtl/>
        </w:rPr>
        <w:t>.</w:t>
      </w:r>
    </w:p>
    <w:p w14:paraId="00AD5B3C" w14:textId="3EF601C6" w:rsidR="005F6FE5" w:rsidRPr="0071060F" w:rsidRDefault="005F6FE5" w:rsidP="005F6FE5">
      <w:pPr>
        <w:rPr>
          <w:rtl/>
        </w:rPr>
      </w:pPr>
      <w:r w:rsidRPr="0071060F">
        <w:rPr>
          <w:rtl/>
        </w:rPr>
        <w:t>وبعد أن ذكر أدوات العلم وهي القراءة والكتابة بالقلم قال</w:t>
      </w:r>
      <w:r w:rsidR="009A346F" w:rsidRPr="0071060F">
        <w:rPr>
          <w:rFonts w:hint="cs"/>
          <w:rtl/>
        </w:rPr>
        <w:t>:</w:t>
      </w:r>
      <w:r w:rsidRPr="0071060F">
        <w:rPr>
          <w:rtl/>
        </w:rPr>
        <w:t xml:space="preserve"> </w:t>
      </w:r>
      <w:r w:rsidR="00146B06" w:rsidRPr="0071060F">
        <w:rPr>
          <w:color w:val="FF0000"/>
          <w:rtl/>
        </w:rPr>
        <w:t>﴿</w:t>
      </w:r>
      <w:r w:rsidRPr="0071060F">
        <w:rPr>
          <w:color w:val="FF0000"/>
          <w:rtl/>
        </w:rPr>
        <w:t>كَلَّا إِنَّ الْإِنْسَانَ لَيَطْغَى (6) أَنْ رَآهُ اسْتَغْنَى</w:t>
      </w:r>
      <w:r w:rsidR="00C9005B" w:rsidRPr="0071060F">
        <w:rPr>
          <w:color w:val="FF0000"/>
          <w:rtl/>
        </w:rPr>
        <w:t>﴾</w:t>
      </w:r>
      <w:r w:rsidRPr="0071060F">
        <w:rPr>
          <w:rtl/>
        </w:rPr>
        <w:t xml:space="preserve"> </w:t>
      </w:r>
      <w:r w:rsidR="009A346F" w:rsidRPr="0071060F">
        <w:rPr>
          <w:rFonts w:hint="cs"/>
          <w:rtl/>
        </w:rPr>
        <w:t xml:space="preserve">و </w:t>
      </w:r>
      <w:r w:rsidR="009A346F" w:rsidRPr="0071060F">
        <w:rPr>
          <w:rFonts w:hint="cs"/>
          <w:color w:val="0000CC"/>
          <w:rtl/>
        </w:rPr>
        <w:t>(</w:t>
      </w:r>
      <w:r w:rsidRPr="0071060F">
        <w:rPr>
          <w:color w:val="0000CC"/>
          <w:rtl/>
        </w:rPr>
        <w:t>كلا</w:t>
      </w:r>
      <w:r w:rsidR="009A346F" w:rsidRPr="0071060F">
        <w:rPr>
          <w:rFonts w:hint="cs"/>
          <w:color w:val="0000CC"/>
          <w:rtl/>
        </w:rPr>
        <w:t>)</w:t>
      </w:r>
      <w:r w:rsidRPr="0071060F">
        <w:rPr>
          <w:rtl/>
        </w:rPr>
        <w:t xml:space="preserve"> هذا حرف يتكرر في القرآن</w:t>
      </w:r>
      <w:r w:rsidR="009A346F" w:rsidRPr="0071060F">
        <w:rPr>
          <w:rFonts w:hint="cs"/>
          <w:rtl/>
        </w:rPr>
        <w:t>،</w:t>
      </w:r>
      <w:r w:rsidRPr="0071060F">
        <w:rPr>
          <w:rtl/>
        </w:rPr>
        <w:t xml:space="preserve"> وفي النصف الثاني منه</w:t>
      </w:r>
      <w:r w:rsidR="009A346F" w:rsidRPr="0071060F">
        <w:rPr>
          <w:rFonts w:hint="cs"/>
          <w:rtl/>
        </w:rPr>
        <w:t>،</w:t>
      </w:r>
      <w:r w:rsidRPr="0071060F">
        <w:rPr>
          <w:rtl/>
        </w:rPr>
        <w:t xml:space="preserve"> ولعله ذكر في درس مضى أن </w:t>
      </w:r>
      <w:r w:rsidR="009A346F" w:rsidRPr="0071060F">
        <w:rPr>
          <w:rFonts w:hint="cs"/>
          <w:rtl/>
        </w:rPr>
        <w:t>ال</w:t>
      </w:r>
      <w:r w:rsidRPr="0071060F">
        <w:rPr>
          <w:rtl/>
        </w:rPr>
        <w:t>مراد به أحد أمرين:</w:t>
      </w:r>
    </w:p>
    <w:p w14:paraId="1591D089" w14:textId="0CED8B9C" w:rsidR="005F6FE5" w:rsidRPr="0071060F" w:rsidRDefault="005F6FE5" w:rsidP="005F6FE5">
      <w:pPr>
        <w:rPr>
          <w:rtl/>
        </w:rPr>
      </w:pPr>
      <w:r w:rsidRPr="0071060F">
        <w:rPr>
          <w:rtl/>
        </w:rPr>
        <w:t>- إم</w:t>
      </w:r>
      <w:r w:rsidR="009A346F" w:rsidRPr="0071060F">
        <w:rPr>
          <w:rFonts w:hint="cs"/>
          <w:rtl/>
        </w:rPr>
        <w:t>َّ</w:t>
      </w:r>
      <w:r w:rsidRPr="0071060F">
        <w:rPr>
          <w:rtl/>
        </w:rPr>
        <w:t xml:space="preserve">ا أن يكون المراد </w:t>
      </w:r>
      <w:r w:rsidR="009A346F" w:rsidRPr="0071060F">
        <w:rPr>
          <w:rFonts w:hint="cs"/>
          <w:rtl/>
        </w:rPr>
        <w:t xml:space="preserve">به </w:t>
      </w:r>
      <w:r w:rsidRPr="0071060F">
        <w:rPr>
          <w:rtl/>
        </w:rPr>
        <w:t>الردع والزجر.</w:t>
      </w:r>
    </w:p>
    <w:p w14:paraId="37E0429B" w14:textId="77777777" w:rsidR="009A346F" w:rsidRPr="0071060F" w:rsidRDefault="005F6FE5" w:rsidP="005F6FE5">
      <w:pPr>
        <w:rPr>
          <w:rtl/>
        </w:rPr>
      </w:pPr>
      <w:r w:rsidRPr="0071060F">
        <w:rPr>
          <w:rtl/>
        </w:rPr>
        <w:t>- وإما أن يكون معناه حقا</w:t>
      </w:r>
      <w:r w:rsidR="009A346F" w:rsidRPr="0071060F">
        <w:rPr>
          <w:rFonts w:hint="cs"/>
          <w:rtl/>
        </w:rPr>
        <w:t>،</w:t>
      </w:r>
      <w:r w:rsidRPr="0071060F">
        <w:rPr>
          <w:rtl/>
        </w:rPr>
        <w:t xml:space="preserve"> ويتبين المعنى من السياق</w:t>
      </w:r>
    </w:p>
    <w:p w14:paraId="15F9D30B" w14:textId="00C2902B" w:rsidR="005F6FE5" w:rsidRPr="0071060F" w:rsidRDefault="005F6FE5" w:rsidP="005F6FE5">
      <w:pPr>
        <w:rPr>
          <w:rtl/>
        </w:rPr>
      </w:pPr>
      <w:r w:rsidRPr="0071060F">
        <w:rPr>
          <w:rtl/>
        </w:rPr>
        <w:t>وهنا يراد به الردع والزجر لهذا الإنسان الطاغي الذي تجاوز الحد في طغيانه</w:t>
      </w:r>
      <w:r w:rsidR="009A346F" w:rsidRPr="0071060F">
        <w:rPr>
          <w:rFonts w:hint="cs"/>
          <w:rtl/>
        </w:rPr>
        <w:t>،</w:t>
      </w:r>
      <w:r w:rsidRPr="0071060F">
        <w:rPr>
          <w:rtl/>
        </w:rPr>
        <w:t xml:space="preserve"> وذكر</w:t>
      </w:r>
      <w:r w:rsidR="00C9005B" w:rsidRPr="0071060F">
        <w:rPr>
          <w:rtl/>
        </w:rPr>
        <w:t xml:space="preserve"> -عز وجل- </w:t>
      </w:r>
      <w:r w:rsidRPr="0071060F">
        <w:rPr>
          <w:rtl/>
        </w:rPr>
        <w:t>سبب</w:t>
      </w:r>
      <w:r w:rsidR="009A346F" w:rsidRPr="0071060F">
        <w:rPr>
          <w:rFonts w:hint="cs"/>
          <w:rtl/>
        </w:rPr>
        <w:t>ً</w:t>
      </w:r>
      <w:r w:rsidRPr="0071060F">
        <w:rPr>
          <w:rtl/>
        </w:rPr>
        <w:t>ا من أسباب الطغيان وهو الغنى إذا كان مصحوبا بالبطر والفخر والكبرياء.</w:t>
      </w:r>
    </w:p>
    <w:p w14:paraId="1C80F536" w14:textId="77777777" w:rsidR="007A3A0C" w:rsidRPr="0071060F" w:rsidRDefault="005F6FE5" w:rsidP="005F6FE5">
      <w:pPr>
        <w:rPr>
          <w:rtl/>
        </w:rPr>
      </w:pPr>
      <w:r w:rsidRPr="0071060F">
        <w:rPr>
          <w:rtl/>
        </w:rPr>
        <w:t xml:space="preserve">قوله: </w:t>
      </w:r>
      <w:r w:rsidR="00146B06" w:rsidRPr="0071060F">
        <w:rPr>
          <w:color w:val="FF0000"/>
          <w:rtl/>
        </w:rPr>
        <w:t>﴿</w:t>
      </w:r>
      <w:r w:rsidRPr="0071060F">
        <w:rPr>
          <w:color w:val="FF0000"/>
          <w:rtl/>
        </w:rPr>
        <w:t>إِنَّ إِلَى رَبِّكَ الرُّجْعَى</w:t>
      </w:r>
      <w:r w:rsidR="00C9005B" w:rsidRPr="0071060F">
        <w:rPr>
          <w:color w:val="FF0000"/>
          <w:rtl/>
        </w:rPr>
        <w:t>﴾</w:t>
      </w:r>
      <w:r w:rsidRPr="0071060F">
        <w:rPr>
          <w:rtl/>
        </w:rPr>
        <w:t xml:space="preserve"> المآل و</w:t>
      </w:r>
      <w:r w:rsidR="009A346F" w:rsidRPr="0071060F">
        <w:rPr>
          <w:rFonts w:hint="cs"/>
          <w:rtl/>
        </w:rPr>
        <w:t>ال</w:t>
      </w:r>
      <w:r w:rsidRPr="0071060F">
        <w:rPr>
          <w:rtl/>
        </w:rPr>
        <w:t>مرجع إلى الله</w:t>
      </w:r>
      <w:r w:rsidR="00C9005B" w:rsidRPr="0071060F">
        <w:rPr>
          <w:rtl/>
        </w:rPr>
        <w:t xml:space="preserve"> -عز وجل-</w:t>
      </w:r>
      <w:r w:rsidR="009A346F" w:rsidRPr="0071060F">
        <w:rPr>
          <w:rFonts w:hint="cs"/>
          <w:rtl/>
        </w:rPr>
        <w:t>،</w:t>
      </w:r>
      <w:r w:rsidR="00C9005B" w:rsidRPr="0071060F">
        <w:rPr>
          <w:rtl/>
        </w:rPr>
        <w:t xml:space="preserve"> </w:t>
      </w:r>
      <w:r w:rsidRPr="0071060F">
        <w:rPr>
          <w:rtl/>
        </w:rPr>
        <w:t>فإن</w:t>
      </w:r>
      <w:r w:rsidR="009A346F" w:rsidRPr="0071060F">
        <w:rPr>
          <w:rFonts w:hint="cs"/>
          <w:rtl/>
        </w:rPr>
        <w:t>َّ</w:t>
      </w:r>
      <w:r w:rsidRPr="0071060F">
        <w:rPr>
          <w:rtl/>
        </w:rPr>
        <w:t xml:space="preserve"> الإنسان الذي أ</w:t>
      </w:r>
      <w:r w:rsidR="009A346F" w:rsidRPr="0071060F">
        <w:rPr>
          <w:rFonts w:hint="cs"/>
          <w:rtl/>
        </w:rPr>
        <w:t>ع</w:t>
      </w:r>
      <w:r w:rsidRPr="0071060F">
        <w:rPr>
          <w:rtl/>
        </w:rPr>
        <w:t>ط</w:t>
      </w:r>
      <w:r w:rsidR="009A346F" w:rsidRPr="0071060F">
        <w:rPr>
          <w:rFonts w:hint="cs"/>
          <w:rtl/>
        </w:rPr>
        <w:t>ا</w:t>
      </w:r>
      <w:r w:rsidRPr="0071060F">
        <w:rPr>
          <w:rtl/>
        </w:rPr>
        <w:t>ه ذلك المال سوف يرحل من هذه الدنيا ويترك هذا المال لمن وراءه</w:t>
      </w:r>
      <w:r w:rsidR="007A3A0C" w:rsidRPr="0071060F">
        <w:rPr>
          <w:rFonts w:hint="cs"/>
          <w:rtl/>
        </w:rPr>
        <w:t>،</w:t>
      </w:r>
      <w:r w:rsidRPr="0071060F">
        <w:rPr>
          <w:rtl/>
        </w:rPr>
        <w:t xml:space="preserve"> يترك المال وي</w:t>
      </w:r>
      <w:r w:rsidR="007A3A0C" w:rsidRPr="0071060F">
        <w:rPr>
          <w:rFonts w:hint="cs"/>
          <w:rtl/>
        </w:rPr>
        <w:t>َ</w:t>
      </w:r>
      <w:r w:rsidRPr="0071060F">
        <w:rPr>
          <w:rtl/>
        </w:rPr>
        <w:t>قدم على الأعمال</w:t>
      </w:r>
      <w:r w:rsidR="007A3A0C" w:rsidRPr="0071060F">
        <w:rPr>
          <w:rFonts w:hint="cs"/>
          <w:rtl/>
        </w:rPr>
        <w:t>،</w:t>
      </w:r>
      <w:r w:rsidRPr="0071060F">
        <w:rPr>
          <w:rtl/>
        </w:rPr>
        <w:t xml:space="preserve"> </w:t>
      </w:r>
      <w:r w:rsidRPr="0071060F">
        <w:rPr>
          <w:rtl/>
        </w:rPr>
        <w:lastRenderedPageBreak/>
        <w:t>إن كانت صالحة كانت حاله في سعادة وسرور</w:t>
      </w:r>
      <w:r w:rsidR="007A3A0C" w:rsidRPr="0071060F">
        <w:rPr>
          <w:rFonts w:hint="cs"/>
          <w:rtl/>
        </w:rPr>
        <w:t>،</w:t>
      </w:r>
      <w:r w:rsidRPr="0071060F">
        <w:rPr>
          <w:rtl/>
        </w:rPr>
        <w:t xml:space="preserve"> وإن كانت سيئة أره الله تعالى ما يسو</w:t>
      </w:r>
      <w:r w:rsidR="007A3A0C" w:rsidRPr="0071060F">
        <w:rPr>
          <w:rFonts w:hint="cs"/>
          <w:rtl/>
        </w:rPr>
        <w:t>ؤ</w:t>
      </w:r>
      <w:r w:rsidRPr="0071060F">
        <w:rPr>
          <w:rtl/>
        </w:rPr>
        <w:t>ه ويكدر حياته</w:t>
      </w:r>
      <w:r w:rsidR="007A3A0C" w:rsidRPr="0071060F">
        <w:rPr>
          <w:rFonts w:hint="cs"/>
          <w:rtl/>
        </w:rPr>
        <w:t>.</w:t>
      </w:r>
    </w:p>
    <w:p w14:paraId="20100212" w14:textId="77777777" w:rsidR="007A3A0C" w:rsidRPr="0071060F" w:rsidRDefault="005F6FE5" w:rsidP="005F6FE5">
      <w:pPr>
        <w:rPr>
          <w:rtl/>
        </w:rPr>
      </w:pPr>
      <w:r w:rsidRPr="0071060F">
        <w:rPr>
          <w:rtl/>
        </w:rPr>
        <w:t>والمال إن وظفه صاحبه في الخير فنعم</w:t>
      </w:r>
      <w:r w:rsidR="007A3A0C" w:rsidRPr="0071060F">
        <w:rPr>
          <w:rFonts w:hint="cs"/>
          <w:rtl/>
        </w:rPr>
        <w:t xml:space="preserve"> </w:t>
      </w:r>
      <w:r w:rsidRPr="0071060F">
        <w:rPr>
          <w:rtl/>
        </w:rPr>
        <w:t>ه</w:t>
      </w:r>
      <w:r w:rsidR="007A3A0C" w:rsidRPr="0071060F">
        <w:rPr>
          <w:rFonts w:hint="cs"/>
          <w:rtl/>
        </w:rPr>
        <w:t>و</w:t>
      </w:r>
      <w:r w:rsidRPr="0071060F">
        <w:rPr>
          <w:rtl/>
        </w:rPr>
        <w:t xml:space="preserve"> صاحب المؤمن كما قال النبي </w:t>
      </w:r>
      <w:r w:rsidR="00C9005B" w:rsidRPr="0071060F">
        <w:rPr>
          <w:color w:val="C00000"/>
          <w:rtl/>
        </w:rPr>
        <w:t>ﷺ</w:t>
      </w:r>
      <w:r w:rsidR="007A3A0C" w:rsidRPr="0071060F">
        <w:rPr>
          <w:rFonts w:hint="cs"/>
          <w:rtl/>
        </w:rPr>
        <w:t>:</w:t>
      </w:r>
      <w:r w:rsidRPr="0071060F">
        <w:rPr>
          <w:rtl/>
        </w:rPr>
        <w:t xml:space="preserve"> </w:t>
      </w:r>
      <w:r w:rsidR="007A3A0C" w:rsidRPr="0071060F">
        <w:rPr>
          <w:color w:val="006600"/>
          <w:rtl/>
        </w:rPr>
        <w:t>«</w:t>
      </w:r>
      <w:r w:rsidRPr="0071060F">
        <w:rPr>
          <w:color w:val="006600"/>
          <w:rtl/>
        </w:rPr>
        <w:t>ما أطعم من اليتيم والمسكين والسبيل</w:t>
      </w:r>
      <w:r w:rsidR="007A3A0C" w:rsidRPr="0071060F">
        <w:rPr>
          <w:color w:val="006600"/>
          <w:rtl/>
        </w:rPr>
        <w:t>»</w:t>
      </w:r>
      <w:r w:rsidR="007A3A0C" w:rsidRPr="0071060F">
        <w:rPr>
          <w:rFonts w:hint="cs"/>
          <w:rtl/>
        </w:rPr>
        <w:t>.</w:t>
      </w:r>
    </w:p>
    <w:p w14:paraId="6F68A386" w14:textId="77777777" w:rsidR="007A3A0C" w:rsidRPr="0071060F" w:rsidRDefault="005F6FE5" w:rsidP="005F6FE5">
      <w:pPr>
        <w:rPr>
          <w:rtl/>
        </w:rPr>
      </w:pPr>
      <w:r w:rsidRPr="0071060F">
        <w:rPr>
          <w:rtl/>
        </w:rPr>
        <w:t>و</w:t>
      </w:r>
      <w:r w:rsidR="007A3A0C" w:rsidRPr="0071060F">
        <w:rPr>
          <w:rFonts w:hint="cs"/>
          <w:rtl/>
        </w:rPr>
        <w:t>إ</w:t>
      </w:r>
      <w:r w:rsidRPr="0071060F">
        <w:rPr>
          <w:rtl/>
        </w:rPr>
        <w:t xml:space="preserve">ن </w:t>
      </w:r>
      <w:r w:rsidR="007A3A0C" w:rsidRPr="0071060F">
        <w:rPr>
          <w:rFonts w:hint="cs"/>
          <w:rtl/>
        </w:rPr>
        <w:t>استعمله</w:t>
      </w:r>
      <w:r w:rsidRPr="0071060F">
        <w:rPr>
          <w:rtl/>
        </w:rPr>
        <w:t xml:space="preserve"> في معصية الله كان جاحدا منكرا لنعمة الله</w:t>
      </w:r>
      <w:r w:rsidR="007A3A0C" w:rsidRPr="0071060F">
        <w:rPr>
          <w:rFonts w:hint="cs"/>
          <w:rtl/>
        </w:rPr>
        <w:t>،</w:t>
      </w:r>
      <w:r w:rsidRPr="0071060F">
        <w:rPr>
          <w:rtl/>
        </w:rPr>
        <w:t xml:space="preserve"> وكان وبالا</w:t>
      </w:r>
      <w:r w:rsidR="007A3A0C" w:rsidRPr="0071060F">
        <w:rPr>
          <w:rFonts w:hint="cs"/>
          <w:rtl/>
        </w:rPr>
        <w:t>ً</w:t>
      </w:r>
      <w:r w:rsidRPr="0071060F">
        <w:rPr>
          <w:rtl/>
        </w:rPr>
        <w:t xml:space="preserve"> عليه</w:t>
      </w:r>
      <w:r w:rsidR="007A3A0C" w:rsidRPr="0071060F">
        <w:rPr>
          <w:rFonts w:hint="cs"/>
          <w:rtl/>
        </w:rPr>
        <w:t>؛</w:t>
      </w:r>
      <w:r w:rsidRPr="0071060F">
        <w:rPr>
          <w:rtl/>
        </w:rPr>
        <w:t xml:space="preserve"> لأنه سيسأل يوم القيامة عن ماله</w:t>
      </w:r>
      <w:r w:rsidR="007A3A0C" w:rsidRPr="0071060F">
        <w:rPr>
          <w:rFonts w:hint="cs"/>
          <w:rtl/>
        </w:rPr>
        <w:t>،</w:t>
      </w:r>
      <w:r w:rsidRPr="0071060F">
        <w:rPr>
          <w:rtl/>
        </w:rPr>
        <w:t xml:space="preserve"> من أين اكتسبه وفيما أنفقه</w:t>
      </w:r>
      <w:r w:rsidR="007A3A0C" w:rsidRPr="0071060F">
        <w:rPr>
          <w:rFonts w:hint="cs"/>
          <w:rtl/>
        </w:rPr>
        <w:t>؟!</w:t>
      </w:r>
    </w:p>
    <w:p w14:paraId="145A48B1" w14:textId="169DA4F5" w:rsidR="007A3A0C" w:rsidRPr="0071060F" w:rsidRDefault="005F6FE5" w:rsidP="0071060F">
      <w:pPr>
        <w:rPr>
          <w:rtl/>
        </w:rPr>
      </w:pPr>
      <w:r w:rsidRPr="0071060F">
        <w:rPr>
          <w:rtl/>
        </w:rPr>
        <w:t>وقد ذكر الترف في القرآن في ثمانية مواضع</w:t>
      </w:r>
      <w:r w:rsidR="007A3A0C" w:rsidRPr="0071060F">
        <w:rPr>
          <w:rFonts w:hint="cs"/>
          <w:rtl/>
        </w:rPr>
        <w:t>،</w:t>
      </w:r>
      <w:r w:rsidRPr="0071060F">
        <w:rPr>
          <w:rtl/>
        </w:rPr>
        <w:t xml:space="preserve"> لم يمدح في واحد منها، والمراد بالترف: الترف المصحوب بالفخر والتعالي والخيلاء والتكبر على الناس.</w:t>
      </w:r>
    </w:p>
    <w:p w14:paraId="2F57E51E" w14:textId="58325009" w:rsidR="005F6FE5" w:rsidRPr="0071060F" w:rsidRDefault="007A3A0C" w:rsidP="005F6FE5">
      <w:pPr>
        <w:rPr>
          <w:rtl/>
        </w:rPr>
      </w:pPr>
      <w:r w:rsidRPr="0071060F">
        <w:rPr>
          <w:rFonts w:hint="cs"/>
          <w:rtl/>
        </w:rPr>
        <w:t>{</w:t>
      </w:r>
      <w:r w:rsidRPr="0071060F">
        <w:rPr>
          <w:rFonts w:hint="cs"/>
          <w:color w:val="0000CC"/>
          <w:rtl/>
        </w:rPr>
        <w:t>(</w:t>
      </w:r>
      <w:r w:rsidR="005F6FE5" w:rsidRPr="0071060F">
        <w:rPr>
          <w:color w:val="0000CC"/>
          <w:rtl/>
        </w:rPr>
        <w:t>بسم الله الرحمن الرحيم</w:t>
      </w:r>
      <w:r w:rsidR="00C9005B" w:rsidRPr="0071060F">
        <w:rPr>
          <w:color w:val="0000CC"/>
          <w:rtl/>
        </w:rPr>
        <w:t xml:space="preserve"> </w:t>
      </w:r>
      <w:r w:rsidR="00146B06" w:rsidRPr="0071060F">
        <w:rPr>
          <w:color w:val="FF0000"/>
          <w:rtl/>
        </w:rPr>
        <w:t>﴿</w:t>
      </w:r>
      <w:r w:rsidR="005F6FE5" w:rsidRPr="0071060F">
        <w:rPr>
          <w:color w:val="FF0000"/>
          <w:rtl/>
        </w:rPr>
        <w:t xml:space="preserve">أَرَأَيْتَ الَّذِي يَنْهَى (9) عَبْدًا إِذَا صَلَّى (10) أَرَأَيْتَ إِنْ كَانَ عَلَى الْهُدَى (11) أَوْ أَمَرَ بِالتَّقْوَى (12) أَرَأَيْتَ إِنْ كَذَّبَ وَتَوَلَّى (13) أَلَمْ يَعْلَمْ بِأَنَّ اللَّهَ يَرَى (14) كَلَّا لَئِنْ لَمْ يَنْتَهِ </w:t>
      </w:r>
      <w:proofErr w:type="spellStart"/>
      <w:r w:rsidR="005F6FE5" w:rsidRPr="0071060F">
        <w:rPr>
          <w:color w:val="FF0000"/>
          <w:rtl/>
        </w:rPr>
        <w:t>لَنَسْفَعًا</w:t>
      </w:r>
      <w:proofErr w:type="spellEnd"/>
      <w:r w:rsidR="005F6FE5" w:rsidRPr="0071060F">
        <w:rPr>
          <w:color w:val="FF0000"/>
          <w:rtl/>
        </w:rPr>
        <w:t xml:space="preserve"> بِالنَّاصِيَةِ (15) نَاصِيَةٍ كَاذِبَةٍ خَاطِئَةٍ (16) فَلْيَدْعُ نَادِيَهُ (17) سَنَدْعُ الزَّبَانِيَةَ (18) كَلَّا لَا تُطِعْهُ وَاسْجُدْ وَاقْتَرِبْ</w:t>
      </w:r>
      <w:r w:rsidR="00C9005B" w:rsidRPr="0071060F">
        <w:rPr>
          <w:color w:val="FF0000"/>
          <w:rtl/>
        </w:rPr>
        <w:t>﴾</w:t>
      </w:r>
      <w:r w:rsidRPr="0071060F">
        <w:rPr>
          <w:rFonts w:hint="cs"/>
          <w:rtl/>
        </w:rPr>
        <w:t>)}</w:t>
      </w:r>
      <w:r w:rsidR="005F6FE5" w:rsidRPr="0071060F">
        <w:rPr>
          <w:rtl/>
        </w:rPr>
        <w:t>.</w:t>
      </w:r>
    </w:p>
    <w:p w14:paraId="59FD7F22" w14:textId="06A02CA1" w:rsidR="005F6FE5" w:rsidRPr="0071060F" w:rsidRDefault="005F6FE5" w:rsidP="005F6FE5">
      <w:pPr>
        <w:rPr>
          <w:rtl/>
        </w:rPr>
      </w:pPr>
      <w:r w:rsidRPr="0071060F">
        <w:rPr>
          <w:rtl/>
        </w:rPr>
        <w:t xml:space="preserve">قال تعالى </w:t>
      </w:r>
      <w:r w:rsidR="00C9005B" w:rsidRPr="0071060F">
        <w:rPr>
          <w:color w:val="FF0000"/>
          <w:rtl/>
        </w:rPr>
        <w:t>﴿</w:t>
      </w:r>
      <w:r w:rsidRPr="0071060F">
        <w:rPr>
          <w:color w:val="FF0000"/>
          <w:rtl/>
        </w:rPr>
        <w:t>أَرَأَيْتَ الَّذِي يَنْهَى</w:t>
      </w:r>
      <w:r w:rsidR="00C9005B" w:rsidRPr="0071060F">
        <w:rPr>
          <w:color w:val="FF0000"/>
          <w:rtl/>
        </w:rPr>
        <w:t>﴾</w:t>
      </w:r>
      <w:r w:rsidRPr="0071060F">
        <w:rPr>
          <w:rtl/>
        </w:rPr>
        <w:t xml:space="preserve"> أرأيت بم</w:t>
      </w:r>
      <w:r w:rsidR="007A3A0C" w:rsidRPr="0071060F">
        <w:rPr>
          <w:rFonts w:hint="cs"/>
          <w:rtl/>
        </w:rPr>
        <w:t xml:space="preserve">عنى: </w:t>
      </w:r>
      <w:r w:rsidRPr="0071060F">
        <w:rPr>
          <w:rtl/>
        </w:rPr>
        <w:t>أخبرني عن هذا الذي ينهى</w:t>
      </w:r>
      <w:r w:rsidR="007A3A0C" w:rsidRPr="0071060F">
        <w:rPr>
          <w:rFonts w:hint="cs"/>
          <w:rtl/>
        </w:rPr>
        <w:t>،</w:t>
      </w:r>
      <w:r w:rsidRPr="0071060F">
        <w:rPr>
          <w:rtl/>
        </w:rPr>
        <w:t xml:space="preserve"> وم</w:t>
      </w:r>
      <w:r w:rsidR="007A3A0C" w:rsidRPr="0071060F">
        <w:rPr>
          <w:rFonts w:hint="cs"/>
          <w:rtl/>
        </w:rPr>
        <w:t>َ</w:t>
      </w:r>
      <w:r w:rsidRPr="0071060F">
        <w:rPr>
          <w:rtl/>
        </w:rPr>
        <w:t>ن ينهى</w:t>
      </w:r>
      <w:r w:rsidR="007A3A0C" w:rsidRPr="0071060F">
        <w:rPr>
          <w:rFonts w:hint="cs"/>
          <w:rtl/>
        </w:rPr>
        <w:t>؟!</w:t>
      </w:r>
      <w:r w:rsidRPr="0071060F">
        <w:rPr>
          <w:rtl/>
        </w:rPr>
        <w:t xml:space="preserve"> </w:t>
      </w:r>
      <w:r w:rsidR="007A3A0C" w:rsidRPr="0071060F">
        <w:rPr>
          <w:rFonts w:hint="cs"/>
          <w:rtl/>
        </w:rPr>
        <w:t xml:space="preserve">إنه </w:t>
      </w:r>
      <w:r w:rsidRPr="0071060F">
        <w:rPr>
          <w:rtl/>
        </w:rPr>
        <w:t xml:space="preserve">ينهى </w:t>
      </w:r>
      <w:r w:rsidR="00C9005B" w:rsidRPr="0071060F">
        <w:rPr>
          <w:color w:val="FF0000"/>
          <w:rtl/>
        </w:rPr>
        <w:t>﴿</w:t>
      </w:r>
      <w:r w:rsidRPr="0071060F">
        <w:rPr>
          <w:color w:val="FF0000"/>
          <w:rtl/>
        </w:rPr>
        <w:t>عبد</w:t>
      </w:r>
      <w:r w:rsidR="007A3A0C" w:rsidRPr="0071060F">
        <w:rPr>
          <w:rFonts w:hint="cs"/>
          <w:color w:val="FF0000"/>
          <w:rtl/>
        </w:rPr>
        <w:t>ً</w:t>
      </w:r>
      <w:r w:rsidRPr="0071060F">
        <w:rPr>
          <w:color w:val="FF0000"/>
          <w:rtl/>
        </w:rPr>
        <w:t>ا إ</w:t>
      </w:r>
      <w:r w:rsidR="007A3A0C" w:rsidRPr="0071060F">
        <w:rPr>
          <w:rFonts w:hint="cs"/>
          <w:color w:val="FF0000"/>
          <w:rtl/>
        </w:rPr>
        <w:t>ِ</w:t>
      </w:r>
      <w:r w:rsidRPr="0071060F">
        <w:rPr>
          <w:color w:val="FF0000"/>
          <w:rtl/>
        </w:rPr>
        <w:t>ذ</w:t>
      </w:r>
      <w:r w:rsidR="007A3A0C" w:rsidRPr="0071060F">
        <w:rPr>
          <w:rFonts w:hint="cs"/>
          <w:color w:val="FF0000"/>
          <w:rtl/>
        </w:rPr>
        <w:t>َ</w:t>
      </w:r>
      <w:r w:rsidRPr="0071060F">
        <w:rPr>
          <w:color w:val="FF0000"/>
          <w:rtl/>
        </w:rPr>
        <w:t>ا ص</w:t>
      </w:r>
      <w:r w:rsidR="007A3A0C" w:rsidRPr="0071060F">
        <w:rPr>
          <w:rFonts w:hint="cs"/>
          <w:color w:val="FF0000"/>
          <w:rtl/>
        </w:rPr>
        <w:t>َ</w:t>
      </w:r>
      <w:r w:rsidRPr="0071060F">
        <w:rPr>
          <w:color w:val="FF0000"/>
          <w:rtl/>
        </w:rPr>
        <w:t>ل</w:t>
      </w:r>
      <w:r w:rsidR="007A3A0C" w:rsidRPr="0071060F">
        <w:rPr>
          <w:rFonts w:hint="cs"/>
          <w:color w:val="FF0000"/>
          <w:rtl/>
        </w:rPr>
        <w:t>َّ</w:t>
      </w:r>
      <w:r w:rsidRPr="0071060F">
        <w:rPr>
          <w:color w:val="FF0000"/>
          <w:rtl/>
        </w:rPr>
        <w:t>ى</w:t>
      </w:r>
      <w:r w:rsidR="00C9005B" w:rsidRPr="0071060F">
        <w:rPr>
          <w:color w:val="FF0000"/>
          <w:rtl/>
        </w:rPr>
        <w:t>﴾</w:t>
      </w:r>
      <w:r w:rsidRPr="0071060F">
        <w:rPr>
          <w:rtl/>
        </w:rPr>
        <w:t xml:space="preserve"> ينهاه على الصلاة </w:t>
      </w:r>
      <w:r w:rsidR="007A3A0C" w:rsidRPr="0071060F">
        <w:rPr>
          <w:rFonts w:hint="cs"/>
          <w:rtl/>
        </w:rPr>
        <w:t>عياذًا بالله</w:t>
      </w:r>
      <w:r w:rsidR="00D54A0E" w:rsidRPr="0071060F">
        <w:rPr>
          <w:rFonts w:hint="cs"/>
          <w:rtl/>
        </w:rPr>
        <w:t xml:space="preserve">. </w:t>
      </w:r>
    </w:p>
    <w:p w14:paraId="7B5BA4EF" w14:textId="77777777" w:rsidR="00D54A0E" w:rsidRPr="0071060F" w:rsidRDefault="005F6FE5" w:rsidP="005F6FE5">
      <w:pPr>
        <w:rPr>
          <w:rtl/>
        </w:rPr>
      </w:pPr>
      <w:r w:rsidRPr="0071060F">
        <w:rPr>
          <w:rtl/>
        </w:rPr>
        <w:t xml:space="preserve">قال: </w:t>
      </w:r>
      <w:r w:rsidR="00146B06" w:rsidRPr="0071060F">
        <w:rPr>
          <w:color w:val="FF0000"/>
          <w:rtl/>
        </w:rPr>
        <w:t>﴿</w:t>
      </w:r>
      <w:r w:rsidRPr="0071060F">
        <w:rPr>
          <w:color w:val="FF0000"/>
          <w:rtl/>
        </w:rPr>
        <w:t>أَرَأَيْتَ إِنْ كَانَ</w:t>
      </w:r>
      <w:r w:rsidR="00D54A0E" w:rsidRPr="0071060F">
        <w:rPr>
          <w:color w:val="FF0000"/>
          <w:rtl/>
        </w:rPr>
        <w:t>﴾</w:t>
      </w:r>
      <w:r w:rsidR="00D54A0E" w:rsidRPr="0071060F">
        <w:rPr>
          <w:rFonts w:hint="cs"/>
          <w:rtl/>
        </w:rPr>
        <w:t xml:space="preserve"> هذا المنهي </w:t>
      </w:r>
      <w:r w:rsidR="00D54A0E" w:rsidRPr="0071060F">
        <w:rPr>
          <w:color w:val="FF0000"/>
          <w:rtl/>
        </w:rPr>
        <w:t>﴿</w:t>
      </w:r>
      <w:r w:rsidRPr="0071060F">
        <w:rPr>
          <w:color w:val="FF0000"/>
          <w:rtl/>
        </w:rPr>
        <w:t>عَلَى الْهُدَى (11) أَوْ أَمَرَ بِالتَّقْوَى</w:t>
      </w:r>
      <w:r w:rsidR="00C9005B" w:rsidRPr="0071060F">
        <w:rPr>
          <w:color w:val="FF0000"/>
          <w:rtl/>
        </w:rPr>
        <w:t>﴾</w:t>
      </w:r>
      <w:r w:rsidRPr="0071060F">
        <w:rPr>
          <w:rtl/>
        </w:rPr>
        <w:t xml:space="preserve"> أمثل</w:t>
      </w:r>
      <w:r w:rsidR="00D54A0E" w:rsidRPr="0071060F">
        <w:rPr>
          <w:rFonts w:hint="cs"/>
          <w:rtl/>
        </w:rPr>
        <w:t>ُ</w:t>
      </w:r>
      <w:r w:rsidRPr="0071060F">
        <w:rPr>
          <w:rtl/>
        </w:rPr>
        <w:t xml:space="preserve"> هذا ي</w:t>
      </w:r>
      <w:r w:rsidR="00D54A0E" w:rsidRPr="0071060F">
        <w:rPr>
          <w:rFonts w:hint="cs"/>
          <w:rtl/>
        </w:rPr>
        <w:t>ُ</w:t>
      </w:r>
      <w:r w:rsidRPr="0071060F">
        <w:rPr>
          <w:rtl/>
        </w:rPr>
        <w:t>نهى عن الهدى وعن طريق التقوى</w:t>
      </w:r>
      <w:r w:rsidR="00D54A0E" w:rsidRPr="0071060F">
        <w:rPr>
          <w:rFonts w:hint="cs"/>
          <w:rtl/>
        </w:rPr>
        <w:t>؟!</w:t>
      </w:r>
    </w:p>
    <w:p w14:paraId="58BFF07F" w14:textId="77777777" w:rsidR="00D54A0E" w:rsidRPr="0071060F" w:rsidRDefault="005F6FE5" w:rsidP="005F6FE5">
      <w:pPr>
        <w:rPr>
          <w:rtl/>
        </w:rPr>
      </w:pPr>
      <w:r w:rsidRPr="0071060F">
        <w:rPr>
          <w:rtl/>
        </w:rPr>
        <w:t xml:space="preserve">أرأيت إن كان هذا الناهي </w:t>
      </w:r>
      <w:r w:rsidR="00D54A0E" w:rsidRPr="0071060F">
        <w:rPr>
          <w:color w:val="FF0000"/>
          <w:rtl/>
        </w:rPr>
        <w:t>﴿كَذَّبَ وَتَوَلَّى﴾</w:t>
      </w:r>
      <w:r w:rsidR="00D54A0E" w:rsidRPr="0071060F">
        <w:rPr>
          <w:rtl/>
        </w:rPr>
        <w:t xml:space="preserve"> </w:t>
      </w:r>
      <w:r w:rsidRPr="0071060F">
        <w:rPr>
          <w:rtl/>
        </w:rPr>
        <w:t>واتصف بهذين الوصفين</w:t>
      </w:r>
      <w:r w:rsidR="00D54A0E" w:rsidRPr="0071060F">
        <w:rPr>
          <w:rFonts w:hint="cs"/>
          <w:rtl/>
        </w:rPr>
        <w:t>،</w:t>
      </w:r>
      <w:r w:rsidRPr="0071060F">
        <w:rPr>
          <w:rtl/>
        </w:rPr>
        <w:t xml:space="preserve"> وإليهما ي</w:t>
      </w:r>
      <w:r w:rsidR="00D54A0E" w:rsidRPr="0071060F">
        <w:rPr>
          <w:rFonts w:hint="cs"/>
          <w:rtl/>
        </w:rPr>
        <w:t>َ</w:t>
      </w:r>
      <w:r w:rsidRPr="0071060F">
        <w:rPr>
          <w:rtl/>
        </w:rPr>
        <w:t>رجع كل كفر</w:t>
      </w:r>
      <w:r w:rsidR="00D54A0E" w:rsidRPr="0071060F">
        <w:rPr>
          <w:rFonts w:hint="cs"/>
          <w:rtl/>
        </w:rPr>
        <w:t>،</w:t>
      </w:r>
      <w:r w:rsidRPr="0071060F">
        <w:rPr>
          <w:rtl/>
        </w:rPr>
        <w:t xml:space="preserve"> فهما أصل الكفر </w:t>
      </w:r>
      <w:r w:rsidR="00D54A0E" w:rsidRPr="0071060F">
        <w:rPr>
          <w:rFonts w:hint="cs"/>
          <w:rtl/>
        </w:rPr>
        <w:t>"</w:t>
      </w:r>
      <w:r w:rsidRPr="0071060F">
        <w:rPr>
          <w:rtl/>
        </w:rPr>
        <w:t>الكذب والتولي</w:t>
      </w:r>
      <w:r w:rsidR="00D54A0E" w:rsidRPr="0071060F">
        <w:rPr>
          <w:rFonts w:hint="cs"/>
          <w:rtl/>
        </w:rPr>
        <w:t>"،</w:t>
      </w:r>
      <w:r w:rsidRPr="0071060F">
        <w:rPr>
          <w:rtl/>
        </w:rPr>
        <w:t xml:space="preserve"> قال تعالى</w:t>
      </w:r>
      <w:r w:rsidR="00D54A0E" w:rsidRPr="0071060F">
        <w:rPr>
          <w:rFonts w:hint="cs"/>
          <w:rtl/>
        </w:rPr>
        <w:t>:</w:t>
      </w:r>
      <w:r w:rsidRPr="0071060F">
        <w:rPr>
          <w:rtl/>
        </w:rPr>
        <w:t xml:space="preserve"> </w:t>
      </w:r>
      <w:r w:rsidR="00C9005B" w:rsidRPr="0071060F">
        <w:rPr>
          <w:color w:val="FF0000"/>
          <w:rtl/>
        </w:rPr>
        <w:t>﴿</w:t>
      </w:r>
      <w:r w:rsidR="00D54A0E" w:rsidRPr="0071060F">
        <w:rPr>
          <w:color w:val="FF0000"/>
          <w:rtl/>
        </w:rPr>
        <w:t>فَأَنْذَرْتُكُمْ نَارًا تَلَظَّى لَا يَصْلَاهَا إِلَّا الْأَشْقَى الَّذِي كَذَّبَ وَتَوَلَّى</w:t>
      </w:r>
      <w:r w:rsidR="00C9005B" w:rsidRPr="0071060F">
        <w:rPr>
          <w:color w:val="FF0000"/>
          <w:rtl/>
        </w:rPr>
        <w:t>﴾</w:t>
      </w:r>
      <w:r w:rsidR="00D54A0E" w:rsidRPr="0071060F">
        <w:rPr>
          <w:rFonts w:hint="cs"/>
          <w:rtl/>
        </w:rPr>
        <w:t>،</w:t>
      </w:r>
      <w:r w:rsidRPr="0071060F">
        <w:rPr>
          <w:rtl/>
        </w:rPr>
        <w:t xml:space="preserve"> وقال: </w:t>
      </w:r>
      <w:r w:rsidR="00C9005B" w:rsidRPr="0071060F">
        <w:rPr>
          <w:color w:val="FF0000"/>
          <w:rtl/>
        </w:rPr>
        <w:t>﴿</w:t>
      </w:r>
      <w:r w:rsidRPr="0071060F">
        <w:rPr>
          <w:color w:val="FF0000"/>
          <w:rtl/>
        </w:rPr>
        <w:t>فَلَا صَدَّقَ وَلَا صَلَّى (31) وَلَكِنْ كَذَّبَ وَتَوَلَّى</w:t>
      </w:r>
      <w:r w:rsidR="00C9005B" w:rsidRPr="0071060F">
        <w:rPr>
          <w:color w:val="FF0000"/>
          <w:rtl/>
        </w:rPr>
        <w:t>﴾</w:t>
      </w:r>
      <w:r w:rsidRPr="0071060F">
        <w:rPr>
          <w:rtl/>
        </w:rPr>
        <w:t xml:space="preserve"> </w:t>
      </w:r>
      <w:r w:rsidRPr="0071060F">
        <w:rPr>
          <w:sz w:val="28"/>
          <w:szCs w:val="28"/>
          <w:rtl/>
        </w:rPr>
        <w:lastRenderedPageBreak/>
        <w:t>[القيامة:31</w:t>
      </w:r>
      <w:r w:rsidR="00D54A0E" w:rsidRPr="0071060F">
        <w:rPr>
          <w:rFonts w:hint="cs"/>
          <w:sz w:val="28"/>
          <w:szCs w:val="28"/>
          <w:rtl/>
        </w:rPr>
        <w:t>-</w:t>
      </w:r>
      <w:r w:rsidRPr="0071060F">
        <w:rPr>
          <w:sz w:val="28"/>
          <w:szCs w:val="28"/>
          <w:rtl/>
        </w:rPr>
        <w:t>32]</w:t>
      </w:r>
      <w:r w:rsidR="00D54A0E" w:rsidRPr="0071060F">
        <w:rPr>
          <w:rFonts w:hint="cs"/>
          <w:rtl/>
        </w:rPr>
        <w:t xml:space="preserve">، </w:t>
      </w:r>
      <w:r w:rsidRPr="0071060F">
        <w:rPr>
          <w:rtl/>
        </w:rPr>
        <w:t>وقال</w:t>
      </w:r>
      <w:r w:rsidR="00C9005B" w:rsidRPr="0071060F">
        <w:rPr>
          <w:rtl/>
        </w:rPr>
        <w:t xml:space="preserve"> -عز وجل- </w:t>
      </w:r>
      <w:r w:rsidRPr="0071060F">
        <w:rPr>
          <w:rtl/>
        </w:rPr>
        <w:t xml:space="preserve">عن موسى وهارون: </w:t>
      </w:r>
      <w:r w:rsidR="00146B06" w:rsidRPr="0071060F">
        <w:rPr>
          <w:color w:val="FF0000"/>
          <w:rtl/>
        </w:rPr>
        <w:t>﴿</w:t>
      </w:r>
      <w:r w:rsidRPr="0071060F">
        <w:rPr>
          <w:color w:val="FF0000"/>
          <w:rtl/>
        </w:rPr>
        <w:t>إِنَّا قَدْ أُوحِيَ إِلَيْنَا أَنَّ الْعَذَابَ عَلَى مَنْ كَذَّبَ وَتَوَلَّى</w:t>
      </w:r>
      <w:r w:rsidR="00C9005B" w:rsidRPr="0071060F">
        <w:rPr>
          <w:color w:val="FF0000"/>
          <w:rtl/>
        </w:rPr>
        <w:t>﴾</w:t>
      </w:r>
      <w:r w:rsidRPr="0071060F">
        <w:rPr>
          <w:rtl/>
        </w:rPr>
        <w:t xml:space="preserve"> </w:t>
      </w:r>
      <w:r w:rsidRPr="0071060F">
        <w:rPr>
          <w:sz w:val="28"/>
          <w:szCs w:val="28"/>
          <w:rtl/>
        </w:rPr>
        <w:t>[طه: 48]</w:t>
      </w:r>
      <w:r w:rsidR="00D54A0E" w:rsidRPr="0071060F">
        <w:rPr>
          <w:rFonts w:hint="cs"/>
          <w:rtl/>
        </w:rPr>
        <w:t>.</w:t>
      </w:r>
    </w:p>
    <w:p w14:paraId="6D032BA1" w14:textId="41590A80" w:rsidR="005F6FE5" w:rsidRPr="0071060F" w:rsidRDefault="005F6FE5" w:rsidP="005F6FE5">
      <w:pPr>
        <w:rPr>
          <w:rtl/>
        </w:rPr>
      </w:pPr>
      <w:r w:rsidRPr="0071060F">
        <w:rPr>
          <w:rtl/>
        </w:rPr>
        <w:t>قيل لسبب نزول هذه الآيات: أن أبا جهل قال لأصحابه يوم</w:t>
      </w:r>
      <w:r w:rsidR="00D54A0E" w:rsidRPr="0071060F">
        <w:rPr>
          <w:rFonts w:hint="cs"/>
          <w:rtl/>
        </w:rPr>
        <w:t>ً</w:t>
      </w:r>
      <w:r w:rsidRPr="0071060F">
        <w:rPr>
          <w:rtl/>
        </w:rPr>
        <w:t>ا</w:t>
      </w:r>
      <w:r w:rsidR="00D54A0E" w:rsidRPr="0071060F">
        <w:rPr>
          <w:rFonts w:hint="cs"/>
          <w:rtl/>
        </w:rPr>
        <w:t>،</w:t>
      </w:r>
      <w:r w:rsidRPr="0071060F">
        <w:rPr>
          <w:rtl/>
        </w:rPr>
        <w:t xml:space="preserve"> </w:t>
      </w:r>
      <w:r w:rsidR="00D54A0E" w:rsidRPr="0071060F">
        <w:rPr>
          <w:rtl/>
        </w:rPr>
        <w:t xml:space="preserve">هلْ يُعَفِّرُ مُحَمَّدٌ وَجْهَهُ بيْنَ أَظْهُرِكُمْ؟ قالَ: فقِيلَ: نَعَمْ، فَقالَ: وَاللَّاتِ وَالْعُزَّى، لَئِنْ رَأَيْتُهُ يَفْعَلُ ذلكَ </w:t>
      </w:r>
      <w:proofErr w:type="spellStart"/>
      <w:r w:rsidR="00D54A0E" w:rsidRPr="0071060F">
        <w:rPr>
          <w:rtl/>
        </w:rPr>
        <w:t>لَأَطَأنَّ</w:t>
      </w:r>
      <w:proofErr w:type="spellEnd"/>
      <w:r w:rsidR="00D54A0E" w:rsidRPr="0071060F">
        <w:rPr>
          <w:rtl/>
        </w:rPr>
        <w:t xml:space="preserve"> علَى رَقَبَتِهِ -أَوْ لَأُعَفِّرَنَّ وَجْهَهُ في التُّرَابِ</w:t>
      </w:r>
      <w:r w:rsidR="00D54A0E" w:rsidRPr="0071060F">
        <w:rPr>
          <w:rFonts w:hint="cs"/>
          <w:rtl/>
        </w:rPr>
        <w:t xml:space="preserve">، </w:t>
      </w:r>
      <w:r w:rsidRPr="0071060F">
        <w:rPr>
          <w:rtl/>
        </w:rPr>
        <w:t xml:space="preserve">فرأى النبي </w:t>
      </w:r>
      <w:r w:rsidR="00C9005B" w:rsidRPr="0071060F">
        <w:rPr>
          <w:color w:val="C00000"/>
          <w:rtl/>
        </w:rPr>
        <w:t>ﷺ</w:t>
      </w:r>
      <w:r w:rsidRPr="0071060F">
        <w:rPr>
          <w:rtl/>
        </w:rPr>
        <w:t xml:space="preserve"> ي</w:t>
      </w:r>
      <w:r w:rsidR="00D54A0E" w:rsidRPr="0071060F">
        <w:rPr>
          <w:rFonts w:hint="cs"/>
          <w:rtl/>
        </w:rPr>
        <w:t>ُ</w:t>
      </w:r>
      <w:r w:rsidRPr="0071060F">
        <w:rPr>
          <w:rtl/>
        </w:rPr>
        <w:t xml:space="preserve">صلي يوما فأقبل ثم نكس على عقبيه ورجع </w:t>
      </w:r>
      <w:proofErr w:type="spellStart"/>
      <w:r w:rsidRPr="0071060F">
        <w:rPr>
          <w:rtl/>
        </w:rPr>
        <w:t>القهقر</w:t>
      </w:r>
      <w:r w:rsidR="00D54A0E" w:rsidRPr="0071060F">
        <w:rPr>
          <w:rFonts w:hint="cs"/>
          <w:rtl/>
        </w:rPr>
        <w:t>ى</w:t>
      </w:r>
      <w:proofErr w:type="spellEnd"/>
      <w:r w:rsidR="00D54A0E" w:rsidRPr="0071060F">
        <w:rPr>
          <w:rFonts w:hint="cs"/>
          <w:rtl/>
        </w:rPr>
        <w:t>،</w:t>
      </w:r>
      <w:r w:rsidRPr="0071060F">
        <w:rPr>
          <w:rtl/>
        </w:rPr>
        <w:t xml:space="preserve"> ووضع يديه أمامه</w:t>
      </w:r>
      <w:r w:rsidR="00D54A0E" w:rsidRPr="0071060F">
        <w:rPr>
          <w:rFonts w:hint="cs"/>
          <w:rtl/>
        </w:rPr>
        <w:t>،</w:t>
      </w:r>
      <w:r w:rsidRPr="0071060F">
        <w:rPr>
          <w:rtl/>
        </w:rPr>
        <w:t xml:space="preserve"> فقيل له</w:t>
      </w:r>
      <w:r w:rsidR="00D54A0E" w:rsidRPr="0071060F">
        <w:rPr>
          <w:rFonts w:hint="cs"/>
          <w:rtl/>
        </w:rPr>
        <w:t>:</w:t>
      </w:r>
      <w:r w:rsidRPr="0071060F">
        <w:rPr>
          <w:rtl/>
        </w:rPr>
        <w:t xml:space="preserve"> ما شأنك</w:t>
      </w:r>
      <w:r w:rsidR="00D54A0E" w:rsidRPr="0071060F">
        <w:rPr>
          <w:rFonts w:hint="cs"/>
          <w:rtl/>
        </w:rPr>
        <w:t>؟!</w:t>
      </w:r>
      <w:r w:rsidRPr="0071060F">
        <w:rPr>
          <w:rtl/>
        </w:rPr>
        <w:t xml:space="preserve"> فقال</w:t>
      </w:r>
      <w:r w:rsidR="00D54A0E" w:rsidRPr="0071060F">
        <w:rPr>
          <w:rFonts w:hint="cs"/>
          <w:rtl/>
        </w:rPr>
        <w:t>:</w:t>
      </w:r>
      <w:r w:rsidRPr="0071060F">
        <w:rPr>
          <w:rtl/>
        </w:rPr>
        <w:t xml:space="preserve"> رأيت خندقا وهولا وأجنحة</w:t>
      </w:r>
      <w:r w:rsidR="00D54A0E" w:rsidRPr="0071060F">
        <w:rPr>
          <w:rFonts w:hint="cs"/>
          <w:rtl/>
        </w:rPr>
        <w:t>.</w:t>
      </w:r>
      <w:r w:rsidRPr="0071060F">
        <w:rPr>
          <w:rtl/>
        </w:rPr>
        <w:t xml:space="preserve"> قال </w:t>
      </w:r>
      <w:r w:rsidR="00C9005B" w:rsidRPr="0071060F">
        <w:rPr>
          <w:color w:val="C00000"/>
          <w:rtl/>
        </w:rPr>
        <w:t>ﷺ</w:t>
      </w:r>
      <w:r w:rsidRPr="0071060F">
        <w:rPr>
          <w:rtl/>
        </w:rPr>
        <w:t xml:space="preserve"> </w:t>
      </w:r>
      <w:r w:rsidR="00D54A0E" w:rsidRPr="0071060F">
        <w:rPr>
          <w:color w:val="006600"/>
          <w:rtl/>
        </w:rPr>
        <w:t xml:space="preserve">«لوْ دَنَا مِنِّي لَاخْتَطَفَتْهُ المَلَائِكَةُ عُضْوًا </w:t>
      </w:r>
      <w:proofErr w:type="spellStart"/>
      <w:r w:rsidR="00D54A0E" w:rsidRPr="0071060F">
        <w:rPr>
          <w:color w:val="006600"/>
          <w:rtl/>
        </w:rPr>
        <w:t>عُضْوًا</w:t>
      </w:r>
      <w:proofErr w:type="spellEnd"/>
      <w:r w:rsidR="00D54A0E" w:rsidRPr="0071060F">
        <w:rPr>
          <w:color w:val="006600"/>
          <w:rtl/>
        </w:rPr>
        <w:t>»</w:t>
      </w:r>
      <w:r w:rsidR="00D54A0E" w:rsidRPr="0071060F">
        <w:rPr>
          <w:rStyle w:val="FootnoteReference"/>
          <w:rtl/>
        </w:rPr>
        <w:footnoteReference w:id="9"/>
      </w:r>
      <w:r w:rsidRPr="0071060F">
        <w:rPr>
          <w:rtl/>
        </w:rPr>
        <w:t>.</w:t>
      </w:r>
    </w:p>
    <w:p w14:paraId="0BFB3DC1" w14:textId="77777777" w:rsidR="009B2357" w:rsidRPr="0071060F" w:rsidRDefault="005F6FE5" w:rsidP="005F6FE5">
      <w:pPr>
        <w:rPr>
          <w:rtl/>
        </w:rPr>
      </w:pPr>
      <w:r w:rsidRPr="0071060F">
        <w:rPr>
          <w:rtl/>
        </w:rPr>
        <w:t xml:space="preserve">قال: </w:t>
      </w:r>
      <w:r w:rsidR="00146B06" w:rsidRPr="0071060F">
        <w:rPr>
          <w:color w:val="FF0000"/>
          <w:rtl/>
        </w:rPr>
        <w:t>﴿</w:t>
      </w:r>
      <w:r w:rsidRPr="0071060F">
        <w:rPr>
          <w:color w:val="FF0000"/>
          <w:rtl/>
        </w:rPr>
        <w:t>أَلَمْ يَعْلَمْ بِأَنَّ اللَّهَ يَرَى</w:t>
      </w:r>
      <w:r w:rsidR="00C9005B" w:rsidRPr="0071060F">
        <w:rPr>
          <w:color w:val="FF0000"/>
          <w:rtl/>
        </w:rPr>
        <w:t>﴾</w:t>
      </w:r>
      <w:r w:rsidRPr="0071060F">
        <w:rPr>
          <w:rtl/>
        </w:rPr>
        <w:t xml:space="preserve"> ألم يعلم أن الله </w:t>
      </w:r>
      <w:r w:rsidR="009B2357" w:rsidRPr="0071060F">
        <w:rPr>
          <w:rFonts w:hint="cs"/>
          <w:rtl/>
        </w:rPr>
        <w:t>-</w:t>
      </w:r>
      <w:r w:rsidRPr="0071060F">
        <w:rPr>
          <w:rtl/>
        </w:rPr>
        <w:t>سبحانه وتعالى</w:t>
      </w:r>
      <w:r w:rsidR="009B2357" w:rsidRPr="0071060F">
        <w:rPr>
          <w:rFonts w:hint="cs"/>
          <w:rtl/>
        </w:rPr>
        <w:t>-</w:t>
      </w:r>
      <w:r w:rsidRPr="0071060F">
        <w:rPr>
          <w:rtl/>
        </w:rPr>
        <w:t xml:space="preserve"> يراه ناظر إليه مطلع عليه</w:t>
      </w:r>
      <w:r w:rsidR="009B2357" w:rsidRPr="0071060F">
        <w:rPr>
          <w:rFonts w:hint="cs"/>
          <w:rtl/>
        </w:rPr>
        <w:t>،</w:t>
      </w:r>
      <w:r w:rsidRPr="0071060F">
        <w:rPr>
          <w:rtl/>
        </w:rPr>
        <w:t xml:space="preserve"> سامع لمقاله</w:t>
      </w:r>
      <w:r w:rsidR="009B2357" w:rsidRPr="0071060F">
        <w:rPr>
          <w:rFonts w:hint="cs"/>
          <w:rtl/>
        </w:rPr>
        <w:t>،</w:t>
      </w:r>
      <w:r w:rsidRPr="0071060F">
        <w:rPr>
          <w:rtl/>
        </w:rPr>
        <w:t xml:space="preserve"> عالم بحاله</w:t>
      </w:r>
      <w:r w:rsidR="009B2357" w:rsidRPr="0071060F">
        <w:rPr>
          <w:rFonts w:hint="cs"/>
          <w:rtl/>
        </w:rPr>
        <w:t>،</w:t>
      </w:r>
      <w:r w:rsidRPr="0071060F">
        <w:rPr>
          <w:rtl/>
        </w:rPr>
        <w:t xml:space="preserve"> وفي الآية وعيد وتهديد</w:t>
      </w:r>
      <w:r w:rsidR="009B2357" w:rsidRPr="0071060F">
        <w:rPr>
          <w:rFonts w:hint="cs"/>
          <w:rtl/>
        </w:rPr>
        <w:t>.</w:t>
      </w:r>
    </w:p>
    <w:p w14:paraId="683BD6FD" w14:textId="77777777" w:rsidR="009B2357" w:rsidRPr="0071060F" w:rsidRDefault="009B2357" w:rsidP="005F6FE5">
      <w:pPr>
        <w:rPr>
          <w:rtl/>
        </w:rPr>
      </w:pPr>
      <w:r w:rsidRPr="0071060F">
        <w:rPr>
          <w:color w:val="FF0000"/>
          <w:rtl/>
        </w:rPr>
        <w:t>﴿كَلَّا﴾</w:t>
      </w:r>
      <w:r w:rsidR="005F6FE5" w:rsidRPr="0071060F">
        <w:rPr>
          <w:rtl/>
        </w:rPr>
        <w:t xml:space="preserve"> ر</w:t>
      </w:r>
      <w:r w:rsidRPr="0071060F">
        <w:rPr>
          <w:rFonts w:hint="cs"/>
          <w:rtl/>
        </w:rPr>
        <w:t>د</w:t>
      </w:r>
      <w:r w:rsidR="005F6FE5" w:rsidRPr="0071060F">
        <w:rPr>
          <w:rtl/>
        </w:rPr>
        <w:t>ع له وتوبيخ وزجر</w:t>
      </w:r>
      <w:r w:rsidRPr="0071060F">
        <w:rPr>
          <w:rFonts w:hint="cs"/>
          <w:rtl/>
        </w:rPr>
        <w:t>.</w:t>
      </w:r>
    </w:p>
    <w:p w14:paraId="2DADB3C7" w14:textId="2C7144FD" w:rsidR="005F6FE5" w:rsidRPr="0071060F" w:rsidRDefault="009B2357" w:rsidP="005F6FE5">
      <w:pPr>
        <w:rPr>
          <w:rtl/>
        </w:rPr>
      </w:pPr>
      <w:r w:rsidRPr="0071060F">
        <w:rPr>
          <w:color w:val="FF0000"/>
          <w:rtl/>
        </w:rPr>
        <w:t>﴿لَئِنْ لَمْ يَنْتَهِ﴾</w:t>
      </w:r>
      <w:r w:rsidRPr="0071060F">
        <w:rPr>
          <w:rtl/>
        </w:rPr>
        <w:t xml:space="preserve"> </w:t>
      </w:r>
      <w:r w:rsidR="005F6FE5" w:rsidRPr="0071060F">
        <w:rPr>
          <w:rtl/>
        </w:rPr>
        <w:t>عن مقاله ذلك</w:t>
      </w:r>
      <w:r w:rsidRPr="0071060F">
        <w:rPr>
          <w:rFonts w:hint="cs"/>
          <w:rtl/>
        </w:rPr>
        <w:t>،</w:t>
      </w:r>
      <w:r w:rsidR="005F6FE5" w:rsidRPr="0071060F">
        <w:rPr>
          <w:rtl/>
        </w:rPr>
        <w:t xml:space="preserve"> وعن سوء فعاله.</w:t>
      </w:r>
    </w:p>
    <w:p w14:paraId="7BD6AF88" w14:textId="20415742" w:rsidR="005F6FE5" w:rsidRPr="0071060F" w:rsidRDefault="005F6FE5" w:rsidP="005F6FE5">
      <w:pPr>
        <w:rPr>
          <w:rtl/>
        </w:rPr>
      </w:pPr>
      <w:r w:rsidRPr="0071060F">
        <w:rPr>
          <w:rtl/>
        </w:rPr>
        <w:t xml:space="preserve">قال: </w:t>
      </w:r>
      <w:r w:rsidR="009B2357" w:rsidRPr="0071060F">
        <w:rPr>
          <w:color w:val="FF0000"/>
          <w:rtl/>
        </w:rPr>
        <w:t>﴿</w:t>
      </w:r>
      <w:proofErr w:type="spellStart"/>
      <w:r w:rsidR="009B2357" w:rsidRPr="0071060F">
        <w:rPr>
          <w:color w:val="FF0000"/>
          <w:rtl/>
        </w:rPr>
        <w:t>لَنَسْفَعًا</w:t>
      </w:r>
      <w:proofErr w:type="spellEnd"/>
      <w:r w:rsidR="009B2357" w:rsidRPr="0071060F">
        <w:rPr>
          <w:color w:val="FF0000"/>
          <w:rtl/>
        </w:rPr>
        <w:t xml:space="preserve"> بِالنَّاصِيَةِ﴾</w:t>
      </w:r>
      <w:r w:rsidRPr="0071060F">
        <w:rPr>
          <w:rtl/>
        </w:rPr>
        <w:t xml:space="preserve"> أي</w:t>
      </w:r>
      <w:r w:rsidR="009B2357" w:rsidRPr="0071060F">
        <w:rPr>
          <w:rFonts w:hint="cs"/>
          <w:rtl/>
        </w:rPr>
        <w:t>:</w:t>
      </w:r>
      <w:r w:rsidRPr="0071060F">
        <w:rPr>
          <w:rtl/>
        </w:rPr>
        <w:t xml:space="preserve"> </w:t>
      </w:r>
      <w:proofErr w:type="spellStart"/>
      <w:r w:rsidRPr="0071060F">
        <w:rPr>
          <w:rtl/>
        </w:rPr>
        <w:t>لنأخذ</w:t>
      </w:r>
      <w:r w:rsidR="009B2357" w:rsidRPr="0071060F">
        <w:rPr>
          <w:rFonts w:hint="cs"/>
          <w:rtl/>
        </w:rPr>
        <w:t>نه</w:t>
      </w:r>
      <w:proofErr w:type="spellEnd"/>
      <w:r w:rsidRPr="0071060F">
        <w:rPr>
          <w:rtl/>
        </w:rPr>
        <w:t xml:space="preserve"> </w:t>
      </w:r>
      <w:proofErr w:type="spellStart"/>
      <w:r w:rsidRPr="0071060F">
        <w:rPr>
          <w:rtl/>
        </w:rPr>
        <w:t>ونجذبنه</w:t>
      </w:r>
      <w:proofErr w:type="spellEnd"/>
      <w:r w:rsidRPr="0071060F">
        <w:rPr>
          <w:rtl/>
        </w:rPr>
        <w:t xml:space="preserve"> جذبا شديدا بناصيته</w:t>
      </w:r>
      <w:r w:rsidR="009B2357" w:rsidRPr="0071060F">
        <w:rPr>
          <w:rFonts w:hint="cs"/>
          <w:rtl/>
        </w:rPr>
        <w:t>،</w:t>
      </w:r>
      <w:r w:rsidRPr="0071060F">
        <w:rPr>
          <w:rtl/>
        </w:rPr>
        <w:t xml:space="preserve"> والناصية هي مقدمة الوجه</w:t>
      </w:r>
      <w:r w:rsidR="009B2357" w:rsidRPr="0071060F">
        <w:rPr>
          <w:rFonts w:hint="cs"/>
          <w:rtl/>
        </w:rPr>
        <w:t>،</w:t>
      </w:r>
      <w:r w:rsidRPr="0071060F">
        <w:rPr>
          <w:rtl/>
        </w:rPr>
        <w:t xml:space="preserve"> قال تعالى: </w:t>
      </w:r>
      <w:r w:rsidR="00C9005B" w:rsidRPr="0071060F">
        <w:rPr>
          <w:color w:val="FF0000"/>
          <w:rtl/>
        </w:rPr>
        <w:t>﴿</w:t>
      </w:r>
      <w:r w:rsidRPr="0071060F">
        <w:rPr>
          <w:color w:val="FF0000"/>
          <w:rtl/>
        </w:rPr>
        <w:t>فَإِذَا انْشَقَّتِ السَّمَاءُ فَكَانَتْ وَرْدَةً كَالدِّهَانِ (37) فَبِأَيِّ آلَاءِ رَبِّكُمَا تُكَذِّبَانِ (38) فَيَوْمَئِذٍ لَا يُسْأَلُ عَنْ ذَنْبِهِ إِنْسٌ وَلَا جَانٌّ (39) فَبِأَيِّ آلَاءِ رَبِّكُمَا تُكَذِّبَانِ (40) يُعْرَفُ الْمُجْرِمُونَ بِسِيمَاهُمْ فَيُؤْخَذُ بِالنَّوَاصِي وَالْأَقْدَامِ</w:t>
      </w:r>
      <w:r w:rsidR="00C9005B" w:rsidRPr="0071060F">
        <w:rPr>
          <w:color w:val="FF0000"/>
          <w:rtl/>
        </w:rPr>
        <w:t>﴾</w:t>
      </w:r>
      <w:r w:rsidRPr="0071060F">
        <w:rPr>
          <w:rtl/>
        </w:rPr>
        <w:t xml:space="preserve"> </w:t>
      </w:r>
      <w:r w:rsidRPr="0071060F">
        <w:rPr>
          <w:sz w:val="28"/>
          <w:szCs w:val="28"/>
          <w:rtl/>
        </w:rPr>
        <w:t>[الرحمن 37 - 41]</w:t>
      </w:r>
      <w:r w:rsidRPr="0071060F">
        <w:rPr>
          <w:rtl/>
        </w:rPr>
        <w:t>.</w:t>
      </w:r>
    </w:p>
    <w:p w14:paraId="31306F0A" w14:textId="77777777" w:rsidR="009B2357" w:rsidRPr="0071060F" w:rsidRDefault="005F6FE5" w:rsidP="005F6FE5">
      <w:pPr>
        <w:rPr>
          <w:rtl/>
        </w:rPr>
      </w:pPr>
      <w:r w:rsidRPr="0071060F">
        <w:rPr>
          <w:rtl/>
        </w:rPr>
        <w:lastRenderedPageBreak/>
        <w:t xml:space="preserve">قوله: </w:t>
      </w:r>
      <w:r w:rsidR="00C9005B" w:rsidRPr="0071060F">
        <w:rPr>
          <w:color w:val="FF0000"/>
          <w:rtl/>
        </w:rPr>
        <w:t>﴿</w:t>
      </w:r>
      <w:r w:rsidRPr="0071060F">
        <w:rPr>
          <w:color w:val="FF0000"/>
          <w:rtl/>
        </w:rPr>
        <w:t>نَاصِيَةٍ كَاذِبَةٍ خَاطِئَةٍ</w:t>
      </w:r>
      <w:r w:rsidR="00C9005B" w:rsidRPr="0071060F">
        <w:rPr>
          <w:color w:val="FF0000"/>
          <w:rtl/>
        </w:rPr>
        <w:t>﴾</w:t>
      </w:r>
      <w:r w:rsidRPr="0071060F">
        <w:rPr>
          <w:rtl/>
        </w:rPr>
        <w:t xml:space="preserve"> كاذبة في مقالها</w:t>
      </w:r>
      <w:r w:rsidR="009B2357" w:rsidRPr="0071060F">
        <w:rPr>
          <w:rFonts w:hint="cs"/>
          <w:rtl/>
        </w:rPr>
        <w:t>،</w:t>
      </w:r>
      <w:r w:rsidRPr="0071060F">
        <w:rPr>
          <w:rtl/>
        </w:rPr>
        <w:t xml:space="preserve"> خاطئة في حالها</w:t>
      </w:r>
      <w:r w:rsidR="009B2357" w:rsidRPr="0071060F">
        <w:rPr>
          <w:rFonts w:hint="cs"/>
          <w:rtl/>
        </w:rPr>
        <w:t>،</w:t>
      </w:r>
      <w:r w:rsidRPr="0071060F">
        <w:rPr>
          <w:rtl/>
        </w:rPr>
        <w:t xml:space="preserve"> والخاطئ يا إخواني هنا هو المتعمد</w:t>
      </w:r>
      <w:r w:rsidR="009B2357" w:rsidRPr="0071060F">
        <w:rPr>
          <w:rFonts w:hint="cs"/>
          <w:rtl/>
        </w:rPr>
        <w:t>،</w:t>
      </w:r>
      <w:r w:rsidRPr="0071060F">
        <w:rPr>
          <w:rtl/>
        </w:rPr>
        <w:t xml:space="preserve"> والمخطئ هو الذي وقع في العمل دون قصد أو ب</w:t>
      </w:r>
      <w:r w:rsidR="009B2357" w:rsidRPr="0071060F">
        <w:rPr>
          <w:rFonts w:hint="cs"/>
          <w:rtl/>
        </w:rPr>
        <w:t>اجتهاد،</w:t>
      </w:r>
      <w:r w:rsidRPr="0071060F">
        <w:rPr>
          <w:rtl/>
        </w:rPr>
        <w:t xml:space="preserve"> وهذا يرد في القرآن في مواضع</w:t>
      </w:r>
      <w:r w:rsidR="009B2357" w:rsidRPr="0071060F">
        <w:rPr>
          <w:rFonts w:hint="cs"/>
          <w:rtl/>
        </w:rPr>
        <w:t>،</w:t>
      </w:r>
      <w:r w:rsidRPr="0071060F">
        <w:rPr>
          <w:rtl/>
        </w:rPr>
        <w:t xml:space="preserve"> قال تعالى: </w:t>
      </w:r>
      <w:r w:rsidR="00146B06" w:rsidRPr="0071060F">
        <w:rPr>
          <w:color w:val="FF0000"/>
          <w:rtl/>
        </w:rPr>
        <w:t>﴿</w:t>
      </w:r>
      <w:r w:rsidRPr="0071060F">
        <w:rPr>
          <w:color w:val="FF0000"/>
          <w:rtl/>
        </w:rPr>
        <w:t>لَا يَأْكُلُهُ إِلَّا الْخَاطِئُونَ</w:t>
      </w:r>
      <w:r w:rsidR="00C9005B" w:rsidRPr="0071060F">
        <w:rPr>
          <w:color w:val="FF0000"/>
          <w:rtl/>
        </w:rPr>
        <w:t>﴾</w:t>
      </w:r>
      <w:r w:rsidRPr="0071060F">
        <w:rPr>
          <w:rtl/>
        </w:rPr>
        <w:t xml:space="preserve"> </w:t>
      </w:r>
      <w:r w:rsidRPr="0071060F">
        <w:rPr>
          <w:sz w:val="28"/>
          <w:szCs w:val="28"/>
          <w:rtl/>
        </w:rPr>
        <w:t>[الحاقة: 37]</w:t>
      </w:r>
      <w:r w:rsidRPr="0071060F">
        <w:rPr>
          <w:rtl/>
        </w:rPr>
        <w:t>، ليس المخطئ هنا وإنما المتعمد</w:t>
      </w:r>
      <w:r w:rsidR="009B2357" w:rsidRPr="0071060F">
        <w:rPr>
          <w:rFonts w:hint="cs"/>
          <w:rtl/>
        </w:rPr>
        <w:t>.</w:t>
      </w:r>
    </w:p>
    <w:p w14:paraId="2C3A50CB" w14:textId="77777777" w:rsidR="009B2357" w:rsidRPr="0071060F" w:rsidRDefault="005F6FE5" w:rsidP="005F6FE5">
      <w:pPr>
        <w:rPr>
          <w:rtl/>
        </w:rPr>
      </w:pPr>
      <w:r w:rsidRPr="0071060F">
        <w:rPr>
          <w:rtl/>
        </w:rPr>
        <w:t>وقال إخوة يوسف لأبيهم</w:t>
      </w:r>
      <w:r w:rsidR="009B2357" w:rsidRPr="0071060F">
        <w:rPr>
          <w:rFonts w:hint="cs"/>
          <w:rtl/>
        </w:rPr>
        <w:t>:</w:t>
      </w:r>
      <w:r w:rsidRPr="0071060F">
        <w:rPr>
          <w:rtl/>
        </w:rPr>
        <w:t xml:space="preserve"> </w:t>
      </w:r>
      <w:r w:rsidR="00C9005B" w:rsidRPr="0071060F">
        <w:rPr>
          <w:color w:val="FF0000"/>
          <w:rtl/>
        </w:rPr>
        <w:t>﴿</w:t>
      </w:r>
      <w:r w:rsidRPr="0071060F">
        <w:rPr>
          <w:color w:val="FF0000"/>
          <w:rtl/>
        </w:rPr>
        <w:t>قَالُوا يَا</w:t>
      </w:r>
      <w:r w:rsidR="009B2357" w:rsidRPr="0071060F">
        <w:rPr>
          <w:rFonts w:hint="cs"/>
          <w:color w:val="FF0000"/>
          <w:rtl/>
        </w:rPr>
        <w:t xml:space="preserve"> </w:t>
      </w:r>
      <w:r w:rsidRPr="0071060F">
        <w:rPr>
          <w:color w:val="FF0000"/>
          <w:rtl/>
        </w:rPr>
        <w:t>أَبَانَا اسْتَغْفِرْ لَنَا ذُنُوبَنَا إِنَّا كُنَّا خَاطِئِينَ</w:t>
      </w:r>
      <w:r w:rsidR="00C9005B" w:rsidRPr="0071060F">
        <w:rPr>
          <w:color w:val="FF0000"/>
          <w:rtl/>
        </w:rPr>
        <w:t>﴾</w:t>
      </w:r>
      <w:r w:rsidRPr="0071060F">
        <w:rPr>
          <w:rtl/>
        </w:rPr>
        <w:t xml:space="preserve"> </w:t>
      </w:r>
      <w:r w:rsidRPr="0071060F">
        <w:rPr>
          <w:sz w:val="28"/>
          <w:szCs w:val="28"/>
          <w:rtl/>
        </w:rPr>
        <w:t>[يوسف: 97]</w:t>
      </w:r>
      <w:r w:rsidR="009B2357" w:rsidRPr="0071060F">
        <w:rPr>
          <w:rFonts w:hint="cs"/>
          <w:rtl/>
        </w:rPr>
        <w:t xml:space="preserve">، </w:t>
      </w:r>
      <w:r w:rsidRPr="0071060F">
        <w:rPr>
          <w:rtl/>
        </w:rPr>
        <w:t xml:space="preserve">وقيل لامرأة العزيز: </w:t>
      </w:r>
      <w:r w:rsidR="00146B06" w:rsidRPr="0071060F">
        <w:rPr>
          <w:color w:val="FF0000"/>
          <w:rtl/>
        </w:rPr>
        <w:t>﴿</w:t>
      </w:r>
      <w:r w:rsidRPr="0071060F">
        <w:rPr>
          <w:color w:val="FF0000"/>
          <w:rtl/>
        </w:rPr>
        <w:t>إِنَّكِ كُنْتِ مِنَ الْخَاطِئِينَ</w:t>
      </w:r>
      <w:r w:rsidR="00C9005B" w:rsidRPr="0071060F">
        <w:rPr>
          <w:color w:val="FF0000"/>
          <w:rtl/>
        </w:rPr>
        <w:t>﴾</w:t>
      </w:r>
      <w:r w:rsidRPr="0071060F">
        <w:rPr>
          <w:rtl/>
        </w:rPr>
        <w:t xml:space="preserve"> </w:t>
      </w:r>
      <w:r w:rsidRPr="0071060F">
        <w:rPr>
          <w:sz w:val="28"/>
          <w:szCs w:val="28"/>
          <w:rtl/>
        </w:rPr>
        <w:t>[يوسف: 29]</w:t>
      </w:r>
      <w:r w:rsidRPr="0071060F">
        <w:rPr>
          <w:rtl/>
        </w:rPr>
        <w:t>، وإنما كانت ع</w:t>
      </w:r>
      <w:r w:rsidR="009B2357" w:rsidRPr="0071060F">
        <w:rPr>
          <w:rFonts w:hint="cs"/>
          <w:rtl/>
        </w:rPr>
        <w:t>ا</w:t>
      </w:r>
      <w:r w:rsidRPr="0071060F">
        <w:rPr>
          <w:rtl/>
        </w:rPr>
        <w:t>مد</w:t>
      </w:r>
      <w:r w:rsidR="009B2357" w:rsidRPr="0071060F">
        <w:rPr>
          <w:rFonts w:hint="cs"/>
          <w:rtl/>
        </w:rPr>
        <w:t>ة.</w:t>
      </w:r>
    </w:p>
    <w:p w14:paraId="487C36D5" w14:textId="38CE16D5" w:rsidR="009B2357" w:rsidRPr="0071060F" w:rsidRDefault="009B2357" w:rsidP="0071060F">
      <w:pPr>
        <w:rPr>
          <w:rtl/>
        </w:rPr>
      </w:pPr>
      <w:r w:rsidRPr="0071060F">
        <w:rPr>
          <w:rFonts w:hint="cs"/>
          <w:rtl/>
        </w:rPr>
        <w:t>و</w:t>
      </w:r>
      <w:r w:rsidR="005F6FE5" w:rsidRPr="0071060F">
        <w:rPr>
          <w:rtl/>
        </w:rPr>
        <w:t>المقصود أن هناك فرق</w:t>
      </w:r>
      <w:r w:rsidRPr="0071060F">
        <w:rPr>
          <w:rFonts w:hint="cs"/>
          <w:rtl/>
        </w:rPr>
        <w:t>ًا</w:t>
      </w:r>
      <w:r w:rsidR="005F6FE5" w:rsidRPr="0071060F">
        <w:rPr>
          <w:rtl/>
        </w:rPr>
        <w:t xml:space="preserve"> بين الخاطئ والمخطئ</w:t>
      </w:r>
      <w:r w:rsidRPr="0071060F">
        <w:rPr>
          <w:rFonts w:hint="cs"/>
          <w:rtl/>
        </w:rPr>
        <w:t>،</w:t>
      </w:r>
      <w:r w:rsidR="005F6FE5" w:rsidRPr="0071060F">
        <w:rPr>
          <w:rtl/>
        </w:rPr>
        <w:t xml:space="preserve"> فالخاطئ الذي وقع في العمل تعمد</w:t>
      </w:r>
      <w:r w:rsidRPr="0071060F">
        <w:rPr>
          <w:rFonts w:hint="cs"/>
          <w:rtl/>
        </w:rPr>
        <w:t>ً</w:t>
      </w:r>
      <w:r w:rsidR="005F6FE5" w:rsidRPr="0071060F">
        <w:rPr>
          <w:rtl/>
        </w:rPr>
        <w:t>ا</w:t>
      </w:r>
      <w:r w:rsidRPr="0071060F">
        <w:rPr>
          <w:rFonts w:hint="cs"/>
          <w:rtl/>
        </w:rPr>
        <w:t>،</w:t>
      </w:r>
      <w:r w:rsidR="005F6FE5" w:rsidRPr="0071060F">
        <w:rPr>
          <w:rtl/>
        </w:rPr>
        <w:t xml:space="preserve"> والمخطئ الذي وقع فيه دون قصد.</w:t>
      </w:r>
    </w:p>
    <w:p w14:paraId="36D171F8" w14:textId="56E3C444" w:rsidR="005F6FE5" w:rsidRPr="0071060F" w:rsidRDefault="005F6FE5" w:rsidP="005F6FE5">
      <w:pPr>
        <w:rPr>
          <w:rtl/>
        </w:rPr>
      </w:pPr>
      <w:r w:rsidRPr="0071060F">
        <w:rPr>
          <w:rtl/>
        </w:rPr>
        <w:t xml:space="preserve">قال: </w:t>
      </w:r>
      <w:r w:rsidR="00146B06" w:rsidRPr="0071060F">
        <w:rPr>
          <w:color w:val="FF0000"/>
          <w:rtl/>
        </w:rPr>
        <w:t>﴿</w:t>
      </w:r>
      <w:r w:rsidRPr="0071060F">
        <w:rPr>
          <w:color w:val="FF0000"/>
          <w:rtl/>
        </w:rPr>
        <w:t>فَلْيَدْعُ نَادِيَهُ</w:t>
      </w:r>
      <w:r w:rsidR="00C9005B" w:rsidRPr="0071060F">
        <w:rPr>
          <w:color w:val="FF0000"/>
          <w:rtl/>
        </w:rPr>
        <w:t>﴾</w:t>
      </w:r>
      <w:r w:rsidRPr="0071060F">
        <w:rPr>
          <w:rtl/>
        </w:rPr>
        <w:t xml:space="preserve"> توعد</w:t>
      </w:r>
      <w:r w:rsidR="009B2357" w:rsidRPr="0071060F">
        <w:rPr>
          <w:rFonts w:hint="cs"/>
          <w:rtl/>
        </w:rPr>
        <w:t>َ</w:t>
      </w:r>
      <w:r w:rsidRPr="0071060F">
        <w:rPr>
          <w:rtl/>
        </w:rPr>
        <w:t xml:space="preserve"> هو بأن يدعو ناديه</w:t>
      </w:r>
      <w:r w:rsidR="009B2357" w:rsidRPr="0071060F">
        <w:rPr>
          <w:rFonts w:hint="cs"/>
          <w:rtl/>
        </w:rPr>
        <w:t>،</w:t>
      </w:r>
      <w:r w:rsidRPr="0071060F">
        <w:rPr>
          <w:rtl/>
        </w:rPr>
        <w:t xml:space="preserve"> وذكر أنه لا يوجد أحد</w:t>
      </w:r>
      <w:r w:rsidR="009B2357" w:rsidRPr="0071060F">
        <w:rPr>
          <w:rFonts w:hint="cs"/>
          <w:rtl/>
        </w:rPr>
        <w:t>ٌ</w:t>
      </w:r>
      <w:r w:rsidRPr="0071060F">
        <w:rPr>
          <w:rtl/>
        </w:rPr>
        <w:t xml:space="preserve"> مثله في كثرة أنصاره وأعوانه.</w:t>
      </w:r>
    </w:p>
    <w:p w14:paraId="1C0E015A" w14:textId="13B95ABC" w:rsidR="005F6FE5" w:rsidRPr="0071060F" w:rsidRDefault="005F6FE5" w:rsidP="005F6FE5">
      <w:pPr>
        <w:rPr>
          <w:rtl/>
        </w:rPr>
      </w:pPr>
      <w:r w:rsidRPr="0071060F">
        <w:rPr>
          <w:rtl/>
        </w:rPr>
        <w:t>قال تعالى</w:t>
      </w:r>
      <w:r w:rsidR="009B2357" w:rsidRPr="0071060F">
        <w:rPr>
          <w:rFonts w:hint="cs"/>
          <w:rtl/>
        </w:rPr>
        <w:t>:</w:t>
      </w:r>
      <w:r w:rsidRPr="0071060F">
        <w:rPr>
          <w:rtl/>
        </w:rPr>
        <w:t xml:space="preserve"> </w:t>
      </w:r>
      <w:r w:rsidR="00146B06" w:rsidRPr="0071060F">
        <w:rPr>
          <w:color w:val="FF0000"/>
          <w:rtl/>
        </w:rPr>
        <w:t>﴿</w:t>
      </w:r>
      <w:r w:rsidRPr="0071060F">
        <w:rPr>
          <w:color w:val="FF0000"/>
          <w:rtl/>
        </w:rPr>
        <w:t>فَلْيَدْعُ نَادِيَهُ</w:t>
      </w:r>
      <w:r w:rsidR="00C9005B" w:rsidRPr="0071060F">
        <w:rPr>
          <w:color w:val="FF0000"/>
          <w:rtl/>
        </w:rPr>
        <w:t>﴾</w:t>
      </w:r>
      <w:r w:rsidR="009B2357" w:rsidRPr="0071060F">
        <w:rPr>
          <w:rFonts w:hint="cs"/>
          <w:rtl/>
        </w:rPr>
        <w:t>،</w:t>
      </w:r>
      <w:r w:rsidRPr="0071060F">
        <w:rPr>
          <w:rtl/>
        </w:rPr>
        <w:t xml:space="preserve"> أي</w:t>
      </w:r>
      <w:r w:rsidR="009B2357" w:rsidRPr="0071060F">
        <w:rPr>
          <w:rFonts w:hint="cs"/>
          <w:rtl/>
        </w:rPr>
        <w:t>:</w:t>
      </w:r>
      <w:r w:rsidRPr="0071060F">
        <w:rPr>
          <w:rtl/>
        </w:rPr>
        <w:t xml:space="preserve"> أنصاره </w:t>
      </w:r>
      <w:r w:rsidR="009B2357" w:rsidRPr="0071060F">
        <w:rPr>
          <w:rFonts w:hint="cs"/>
          <w:rtl/>
        </w:rPr>
        <w:t>و</w:t>
      </w:r>
      <w:r w:rsidRPr="0071060F">
        <w:rPr>
          <w:rtl/>
        </w:rPr>
        <w:t>أصحابه وعشرته.</w:t>
      </w:r>
    </w:p>
    <w:p w14:paraId="60568D65" w14:textId="787DB3E8" w:rsidR="005F6FE5" w:rsidRPr="0071060F" w:rsidRDefault="005F6FE5" w:rsidP="005F6FE5">
      <w:pPr>
        <w:rPr>
          <w:rtl/>
        </w:rPr>
      </w:pPr>
      <w:r w:rsidRPr="0071060F">
        <w:rPr>
          <w:rtl/>
        </w:rPr>
        <w:t xml:space="preserve">قال: </w:t>
      </w:r>
      <w:r w:rsidR="00146B06" w:rsidRPr="0071060F">
        <w:rPr>
          <w:color w:val="FF0000"/>
          <w:rtl/>
        </w:rPr>
        <w:t>﴿</w:t>
      </w:r>
      <w:r w:rsidRPr="0071060F">
        <w:rPr>
          <w:color w:val="FF0000"/>
          <w:rtl/>
        </w:rPr>
        <w:t>سَنَدْعُ الزَّبَانِيَةَ</w:t>
      </w:r>
      <w:r w:rsidR="00C9005B" w:rsidRPr="0071060F">
        <w:rPr>
          <w:color w:val="FF0000"/>
          <w:rtl/>
        </w:rPr>
        <w:t>﴾</w:t>
      </w:r>
      <w:r w:rsidRPr="0071060F">
        <w:rPr>
          <w:rtl/>
        </w:rPr>
        <w:t xml:space="preserve"> وهم ملائكة ا</w:t>
      </w:r>
      <w:r w:rsidR="009B2357" w:rsidRPr="0071060F">
        <w:rPr>
          <w:rFonts w:hint="cs"/>
          <w:rtl/>
        </w:rPr>
        <w:t>لعذاب</w:t>
      </w:r>
      <w:r w:rsidRPr="0071060F">
        <w:rPr>
          <w:rtl/>
        </w:rPr>
        <w:t>.</w:t>
      </w:r>
    </w:p>
    <w:p w14:paraId="737B4244" w14:textId="7BFC90E8" w:rsidR="005F6FE5" w:rsidRPr="0071060F" w:rsidRDefault="005F6FE5" w:rsidP="005F6FE5">
      <w:pPr>
        <w:rPr>
          <w:rtl/>
        </w:rPr>
      </w:pPr>
      <w:r w:rsidRPr="0071060F">
        <w:rPr>
          <w:rtl/>
        </w:rPr>
        <w:t>قال تعالى</w:t>
      </w:r>
      <w:r w:rsidR="009B2357" w:rsidRPr="0071060F">
        <w:rPr>
          <w:rFonts w:hint="cs"/>
          <w:rtl/>
        </w:rPr>
        <w:t>:</w:t>
      </w:r>
      <w:r w:rsidRPr="0071060F">
        <w:rPr>
          <w:rtl/>
        </w:rPr>
        <w:t xml:space="preserve"> </w:t>
      </w:r>
      <w:r w:rsidR="00C9005B" w:rsidRPr="0071060F">
        <w:rPr>
          <w:color w:val="FF0000"/>
          <w:rtl/>
        </w:rPr>
        <w:t>﴿</w:t>
      </w:r>
      <w:r w:rsidRPr="0071060F">
        <w:rPr>
          <w:color w:val="FF0000"/>
          <w:rtl/>
        </w:rPr>
        <w:t>كَلَّا لَا تُطِعْهُ وَاسْجُدْ وَاقْتَرِبْ</w:t>
      </w:r>
      <w:r w:rsidR="00C9005B" w:rsidRPr="0071060F">
        <w:rPr>
          <w:color w:val="FF0000"/>
          <w:rtl/>
        </w:rPr>
        <w:t>﴾</w:t>
      </w:r>
      <w:r w:rsidRPr="0071060F">
        <w:rPr>
          <w:rtl/>
        </w:rPr>
        <w:t xml:space="preserve"> لا تطع هذا الأفاك الأث</w:t>
      </w:r>
      <w:r w:rsidR="009B2357" w:rsidRPr="0071060F">
        <w:rPr>
          <w:rFonts w:hint="cs"/>
          <w:rtl/>
        </w:rPr>
        <w:t>يم،</w:t>
      </w:r>
      <w:r w:rsidRPr="0071060F">
        <w:rPr>
          <w:rtl/>
        </w:rPr>
        <w:t xml:space="preserve"> الذي ينهى عبد الله عن الصلاة.</w:t>
      </w:r>
    </w:p>
    <w:p w14:paraId="5AAA1E17" w14:textId="17890A67" w:rsidR="005F6FE5" w:rsidRPr="0071060F" w:rsidRDefault="005F6FE5" w:rsidP="005F6FE5">
      <w:pPr>
        <w:rPr>
          <w:rtl/>
        </w:rPr>
      </w:pPr>
      <w:r w:rsidRPr="0071060F">
        <w:rPr>
          <w:rtl/>
        </w:rPr>
        <w:t xml:space="preserve">قال: </w:t>
      </w:r>
      <w:r w:rsidR="00C9005B" w:rsidRPr="0071060F">
        <w:rPr>
          <w:color w:val="FF0000"/>
          <w:rtl/>
        </w:rPr>
        <w:t>﴿</w:t>
      </w:r>
      <w:r w:rsidR="006944F8" w:rsidRPr="0071060F">
        <w:rPr>
          <w:color w:val="FF0000"/>
          <w:rtl/>
        </w:rPr>
        <w:t>وَاسْجُدْ﴾</w:t>
      </w:r>
      <w:r w:rsidR="006944F8" w:rsidRPr="0071060F">
        <w:rPr>
          <w:rFonts w:hint="cs"/>
          <w:rtl/>
        </w:rPr>
        <w:t xml:space="preserve"> أي: لربك </w:t>
      </w:r>
      <w:r w:rsidR="006944F8" w:rsidRPr="0071060F">
        <w:rPr>
          <w:color w:val="FF0000"/>
          <w:rtl/>
        </w:rPr>
        <w:t>﴿وَاقْتَرِبْ</w:t>
      </w:r>
      <w:r w:rsidR="00C9005B" w:rsidRPr="0071060F">
        <w:rPr>
          <w:color w:val="FF0000"/>
          <w:rtl/>
        </w:rPr>
        <w:t>﴾</w:t>
      </w:r>
      <w:r w:rsidRPr="0071060F">
        <w:rPr>
          <w:rtl/>
        </w:rPr>
        <w:t xml:space="preserve"> إليه سبحانه وبحم</w:t>
      </w:r>
      <w:r w:rsidR="006944F8" w:rsidRPr="0071060F">
        <w:rPr>
          <w:rFonts w:hint="cs"/>
          <w:rtl/>
        </w:rPr>
        <w:t>د</w:t>
      </w:r>
      <w:r w:rsidRPr="0071060F">
        <w:rPr>
          <w:rtl/>
        </w:rPr>
        <w:t>ه</w:t>
      </w:r>
      <w:r w:rsidR="006944F8" w:rsidRPr="0071060F">
        <w:rPr>
          <w:rFonts w:hint="cs"/>
          <w:rtl/>
        </w:rPr>
        <w:t>،</w:t>
      </w:r>
      <w:r w:rsidRPr="0071060F">
        <w:rPr>
          <w:rtl/>
        </w:rPr>
        <w:t xml:space="preserve"> وفيه أن</w:t>
      </w:r>
      <w:r w:rsidR="006944F8" w:rsidRPr="0071060F">
        <w:rPr>
          <w:rFonts w:hint="cs"/>
          <w:rtl/>
        </w:rPr>
        <w:t>َّ</w:t>
      </w:r>
      <w:r w:rsidRPr="0071060F">
        <w:rPr>
          <w:rtl/>
        </w:rPr>
        <w:t xml:space="preserve"> الساجد أقرب ما يكون إلى ربه</w:t>
      </w:r>
      <w:r w:rsidR="006944F8" w:rsidRPr="0071060F">
        <w:rPr>
          <w:rFonts w:hint="cs"/>
          <w:rtl/>
        </w:rPr>
        <w:t>،</w:t>
      </w:r>
      <w:r w:rsidRPr="0071060F">
        <w:rPr>
          <w:rtl/>
        </w:rPr>
        <w:t xml:space="preserve"> كما قال </w:t>
      </w:r>
      <w:r w:rsidR="00C9005B" w:rsidRPr="0071060F">
        <w:rPr>
          <w:color w:val="C00000"/>
          <w:rtl/>
        </w:rPr>
        <w:t>ﷺ</w:t>
      </w:r>
      <w:r w:rsidRPr="0071060F">
        <w:rPr>
          <w:rtl/>
        </w:rPr>
        <w:t xml:space="preserve">: </w:t>
      </w:r>
      <w:r w:rsidR="006944F8" w:rsidRPr="0071060F">
        <w:rPr>
          <w:color w:val="006600"/>
          <w:rtl/>
        </w:rPr>
        <w:t>«أَقْرَبُ ما يَكونُ العَبْدُ مِن رَبِّهِ، وهو ساجِدٌ، فأكْثِرُوا الدُّعاءَ»</w:t>
      </w:r>
      <w:r w:rsidR="006944F8" w:rsidRPr="0071060F">
        <w:rPr>
          <w:rStyle w:val="FootnoteReference"/>
          <w:rtl/>
        </w:rPr>
        <w:footnoteReference w:id="10"/>
      </w:r>
      <w:r w:rsidRPr="0071060F">
        <w:rPr>
          <w:rtl/>
        </w:rPr>
        <w:t>.</w:t>
      </w:r>
    </w:p>
    <w:p w14:paraId="4B514E11" w14:textId="77777777" w:rsidR="005F6FE5" w:rsidRPr="0071060F" w:rsidRDefault="005F6FE5" w:rsidP="005F6FE5">
      <w:pPr>
        <w:rPr>
          <w:rtl/>
        </w:rPr>
      </w:pPr>
      <w:r w:rsidRPr="0071060F">
        <w:rPr>
          <w:rtl/>
        </w:rPr>
        <w:t>وقد استفتحت السورة بالعلم وختمت بالعمل.</w:t>
      </w:r>
    </w:p>
    <w:p w14:paraId="0C31CD66" w14:textId="77777777" w:rsidR="006944F8" w:rsidRPr="0071060F" w:rsidRDefault="006944F8" w:rsidP="005F6FE5">
      <w:pPr>
        <w:rPr>
          <w:rtl/>
        </w:rPr>
      </w:pPr>
      <w:r w:rsidRPr="0071060F">
        <w:rPr>
          <w:rFonts w:hint="cs"/>
          <w:rtl/>
        </w:rPr>
        <w:t>{</w:t>
      </w:r>
      <w:r w:rsidR="005F6FE5" w:rsidRPr="0071060F">
        <w:rPr>
          <w:rtl/>
        </w:rPr>
        <w:t xml:space="preserve">أحسن الله </w:t>
      </w:r>
      <w:r w:rsidRPr="0071060F">
        <w:rPr>
          <w:rFonts w:hint="cs"/>
          <w:rtl/>
        </w:rPr>
        <w:t>إ</w:t>
      </w:r>
      <w:r w:rsidR="005F6FE5" w:rsidRPr="0071060F">
        <w:rPr>
          <w:rtl/>
        </w:rPr>
        <w:t>ليكم</w:t>
      </w:r>
      <w:r w:rsidRPr="0071060F">
        <w:rPr>
          <w:rFonts w:hint="cs"/>
          <w:rtl/>
        </w:rPr>
        <w:t xml:space="preserve"> شيخنا وكتب الله أجركم.</w:t>
      </w:r>
    </w:p>
    <w:p w14:paraId="4181FA74" w14:textId="366192B4" w:rsidR="006B579F" w:rsidRDefault="006944F8" w:rsidP="005F6FE5">
      <w:r w:rsidRPr="0071060F">
        <w:rPr>
          <w:rFonts w:hint="cs"/>
          <w:rtl/>
        </w:rPr>
        <w:lastRenderedPageBreak/>
        <w:t xml:space="preserve">والشكر </w:t>
      </w:r>
      <w:r w:rsidR="005F6FE5" w:rsidRPr="0071060F">
        <w:rPr>
          <w:rtl/>
        </w:rPr>
        <w:t>موصول لكم مشاهدينا الكرام على حسن استماعكم</w:t>
      </w:r>
      <w:r w:rsidRPr="0071060F">
        <w:rPr>
          <w:rFonts w:hint="cs"/>
          <w:rtl/>
        </w:rPr>
        <w:t>،</w:t>
      </w:r>
      <w:r w:rsidR="005F6FE5" w:rsidRPr="0071060F">
        <w:rPr>
          <w:rtl/>
        </w:rPr>
        <w:t xml:space="preserve"> ونراكم </w:t>
      </w:r>
      <w:r w:rsidRPr="0071060F">
        <w:rPr>
          <w:rFonts w:hint="cs"/>
          <w:rtl/>
        </w:rPr>
        <w:t>-</w:t>
      </w:r>
      <w:r w:rsidR="005F6FE5" w:rsidRPr="0071060F">
        <w:rPr>
          <w:rtl/>
        </w:rPr>
        <w:t>بإذن الله</w:t>
      </w:r>
      <w:r w:rsidRPr="0071060F">
        <w:rPr>
          <w:rFonts w:hint="cs"/>
          <w:rtl/>
        </w:rPr>
        <w:t>-</w:t>
      </w:r>
      <w:r w:rsidR="005F6FE5" w:rsidRPr="0071060F">
        <w:rPr>
          <w:rtl/>
        </w:rPr>
        <w:t xml:space="preserve"> في حلقات قادمة</w:t>
      </w:r>
      <w:r w:rsidRPr="0071060F">
        <w:rPr>
          <w:rFonts w:hint="cs"/>
          <w:rtl/>
        </w:rPr>
        <w:t>،</w:t>
      </w:r>
      <w:r w:rsidR="005F6FE5" w:rsidRPr="0071060F">
        <w:rPr>
          <w:rtl/>
        </w:rPr>
        <w:t xml:space="preserve"> والسلام عليكم ورحمة الله وبركاته</w:t>
      </w:r>
      <w:r w:rsidRPr="0071060F">
        <w:rPr>
          <w:rFonts w:hint="cs"/>
          <w:rtl/>
        </w:rPr>
        <w:t>}.</w:t>
      </w:r>
    </w:p>
    <w:sectPr w:rsidR="006B579F" w:rsidSect="00C9005B">
      <w:footerReference w:type="default" r:id="rId7"/>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4612D" w14:textId="77777777" w:rsidR="00DC716D" w:rsidRDefault="00DC716D" w:rsidP="00DC716D">
      <w:pPr>
        <w:spacing w:after="0"/>
      </w:pPr>
      <w:r>
        <w:separator/>
      </w:r>
    </w:p>
  </w:endnote>
  <w:endnote w:type="continuationSeparator" w:id="0">
    <w:p w14:paraId="4CD6799A" w14:textId="77777777" w:rsidR="00DC716D" w:rsidRDefault="00DC716D" w:rsidP="00DC71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951923050"/>
      <w:docPartObj>
        <w:docPartGallery w:val="Page Numbers (Bottom of Page)"/>
        <w:docPartUnique/>
      </w:docPartObj>
    </w:sdtPr>
    <w:sdtEndPr>
      <w:rPr>
        <w:noProof/>
      </w:rPr>
    </w:sdtEndPr>
    <w:sdtContent>
      <w:p w14:paraId="50B1E865" w14:textId="699950D5" w:rsidR="0044096A" w:rsidRDefault="004409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1B5697" w14:textId="77777777" w:rsidR="0044096A" w:rsidRDefault="00440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1F98A" w14:textId="77777777" w:rsidR="00DC716D" w:rsidRDefault="00DC716D" w:rsidP="00DC716D">
      <w:pPr>
        <w:spacing w:after="0"/>
      </w:pPr>
      <w:r>
        <w:separator/>
      </w:r>
    </w:p>
  </w:footnote>
  <w:footnote w:type="continuationSeparator" w:id="0">
    <w:p w14:paraId="28CDA1B6" w14:textId="77777777" w:rsidR="00DC716D" w:rsidRDefault="00DC716D" w:rsidP="00DC716D">
      <w:pPr>
        <w:spacing w:after="0"/>
      </w:pPr>
      <w:r>
        <w:continuationSeparator/>
      </w:r>
    </w:p>
  </w:footnote>
  <w:footnote w:id="1">
    <w:p w14:paraId="7B86A447" w14:textId="175708E8" w:rsidR="00DC716D" w:rsidRDefault="00DC716D" w:rsidP="00DC716D">
      <w:pPr>
        <w:pStyle w:val="FootnoteText"/>
        <w:rPr>
          <w:lang w:bidi="ar-EG"/>
        </w:rPr>
      </w:pPr>
      <w:r>
        <w:rPr>
          <w:rStyle w:val="FootnoteReference"/>
        </w:rPr>
        <w:footnoteRef/>
      </w:r>
      <w:r>
        <w:rPr>
          <w:rtl/>
        </w:rPr>
        <w:t xml:space="preserve"> </w:t>
      </w:r>
      <w:r>
        <w:rPr>
          <w:rFonts w:hint="cs"/>
          <w:rtl/>
          <w:lang w:bidi="ar-EG"/>
        </w:rPr>
        <w:t>أخرجه</w:t>
      </w:r>
      <w:r>
        <w:rPr>
          <w:rtl/>
          <w:lang w:bidi="ar-EG"/>
        </w:rPr>
        <w:t xml:space="preserve"> البخاري</w:t>
      </w:r>
      <w:r>
        <w:rPr>
          <w:rFonts w:hint="cs"/>
          <w:rtl/>
          <w:lang w:bidi="ar-EG"/>
        </w:rPr>
        <w:t>: (</w:t>
      </w:r>
      <w:r>
        <w:rPr>
          <w:rtl/>
          <w:lang w:bidi="ar-EG"/>
        </w:rPr>
        <w:t>54</w:t>
      </w:r>
      <w:r>
        <w:rPr>
          <w:rFonts w:hint="cs"/>
          <w:rtl/>
          <w:lang w:bidi="ar-EG"/>
        </w:rPr>
        <w:t>)، و</w:t>
      </w:r>
      <w:r>
        <w:rPr>
          <w:rtl/>
          <w:lang w:bidi="ar-EG"/>
        </w:rPr>
        <w:t>مسلم (1907)</w:t>
      </w:r>
      <w:r>
        <w:rPr>
          <w:rFonts w:hint="cs"/>
          <w:rtl/>
          <w:lang w:bidi="ar-EG"/>
        </w:rPr>
        <w:t>.</w:t>
      </w:r>
    </w:p>
  </w:footnote>
  <w:footnote w:id="2">
    <w:p w14:paraId="25A97F5B" w14:textId="7AC2913F" w:rsidR="00DC716D" w:rsidRDefault="00DC716D">
      <w:pPr>
        <w:pStyle w:val="FootnoteText"/>
        <w:rPr>
          <w:lang w:bidi="ar-EG"/>
        </w:rPr>
      </w:pPr>
      <w:r>
        <w:rPr>
          <w:rStyle w:val="FootnoteReference"/>
        </w:rPr>
        <w:footnoteRef/>
      </w:r>
      <w:r>
        <w:rPr>
          <w:rtl/>
        </w:rPr>
        <w:t xml:space="preserve"> </w:t>
      </w:r>
      <w:r w:rsidRPr="00DC716D">
        <w:rPr>
          <w:rtl/>
        </w:rPr>
        <w:t>أخرجه البخاري (7518)، ومسلم (2829)</w:t>
      </w:r>
      <w:r>
        <w:rPr>
          <w:rFonts w:hint="cs"/>
          <w:rtl/>
        </w:rPr>
        <w:t>.</w:t>
      </w:r>
    </w:p>
  </w:footnote>
  <w:footnote w:id="3">
    <w:p w14:paraId="56913CF7" w14:textId="62112DCA" w:rsidR="00DC716D" w:rsidRDefault="00DC716D">
      <w:pPr>
        <w:pStyle w:val="FootnoteText"/>
        <w:rPr>
          <w:lang w:bidi="ar-EG"/>
        </w:rPr>
      </w:pPr>
      <w:r>
        <w:rPr>
          <w:rStyle w:val="FootnoteReference"/>
        </w:rPr>
        <w:footnoteRef/>
      </w:r>
      <w:r>
        <w:rPr>
          <w:rtl/>
        </w:rPr>
        <w:t xml:space="preserve"> </w:t>
      </w:r>
      <w:r w:rsidRPr="00DC716D">
        <w:rPr>
          <w:rtl/>
        </w:rPr>
        <w:t>أخرجه النسائي (1305)، وأحمد (18351)</w:t>
      </w:r>
      <w:r>
        <w:rPr>
          <w:rFonts w:hint="cs"/>
          <w:rtl/>
        </w:rPr>
        <w:t>.</w:t>
      </w:r>
    </w:p>
  </w:footnote>
  <w:footnote w:id="4">
    <w:p w14:paraId="684B7365" w14:textId="7BB26742" w:rsidR="00DC716D" w:rsidRDefault="00DC716D">
      <w:pPr>
        <w:pStyle w:val="FootnoteText"/>
        <w:rPr>
          <w:lang w:bidi="ar-EG"/>
        </w:rPr>
      </w:pPr>
      <w:r>
        <w:rPr>
          <w:rStyle w:val="FootnoteReference"/>
        </w:rPr>
        <w:footnoteRef/>
      </w:r>
      <w:r>
        <w:rPr>
          <w:rtl/>
        </w:rPr>
        <w:t xml:space="preserve"> </w:t>
      </w:r>
      <w:r w:rsidRPr="00DC716D">
        <w:rPr>
          <w:rtl/>
          <w:lang w:bidi="ar-EG"/>
        </w:rPr>
        <w:t>أخرجه مسلم (34)</w:t>
      </w:r>
      <w:r>
        <w:rPr>
          <w:rFonts w:hint="cs"/>
          <w:rtl/>
          <w:lang w:bidi="ar-EG"/>
        </w:rPr>
        <w:t>.</w:t>
      </w:r>
    </w:p>
  </w:footnote>
  <w:footnote w:id="5">
    <w:p w14:paraId="195C6234" w14:textId="302E1218" w:rsidR="00DC716D" w:rsidRDefault="00DC716D">
      <w:pPr>
        <w:pStyle w:val="FootnoteText"/>
        <w:rPr>
          <w:lang w:bidi="ar-EG"/>
        </w:rPr>
      </w:pPr>
      <w:r>
        <w:rPr>
          <w:rStyle w:val="FootnoteReference"/>
        </w:rPr>
        <w:footnoteRef/>
      </w:r>
      <w:r>
        <w:rPr>
          <w:rtl/>
        </w:rPr>
        <w:t xml:space="preserve"> </w:t>
      </w:r>
      <w:r w:rsidRPr="00DC716D">
        <w:rPr>
          <w:rtl/>
          <w:lang w:bidi="ar-EG"/>
        </w:rPr>
        <w:t>أخرجه مسلم (2999)</w:t>
      </w:r>
      <w:r>
        <w:rPr>
          <w:rFonts w:hint="cs"/>
          <w:rtl/>
          <w:lang w:bidi="ar-EG"/>
        </w:rPr>
        <w:t>.</w:t>
      </w:r>
    </w:p>
  </w:footnote>
  <w:footnote w:id="6">
    <w:p w14:paraId="5C05E8D5" w14:textId="26371866" w:rsidR="00CC5ADC" w:rsidRDefault="00CC5ADC">
      <w:pPr>
        <w:pStyle w:val="FootnoteText"/>
        <w:rPr>
          <w:lang w:bidi="ar-EG"/>
        </w:rPr>
      </w:pPr>
      <w:r>
        <w:rPr>
          <w:rStyle w:val="FootnoteReference"/>
        </w:rPr>
        <w:footnoteRef/>
      </w:r>
      <w:r>
        <w:rPr>
          <w:rtl/>
        </w:rPr>
        <w:t xml:space="preserve"> </w:t>
      </w:r>
      <w:r w:rsidRPr="00CC5ADC">
        <w:rPr>
          <w:rtl/>
          <w:lang w:bidi="ar-EG"/>
        </w:rPr>
        <w:t>أخرجه البخاري (1901)، ومسلم (760)</w:t>
      </w:r>
      <w:r>
        <w:rPr>
          <w:rFonts w:hint="cs"/>
          <w:rtl/>
          <w:lang w:bidi="ar-EG"/>
        </w:rPr>
        <w:t>.</w:t>
      </w:r>
    </w:p>
  </w:footnote>
  <w:footnote w:id="7">
    <w:p w14:paraId="7F34199E" w14:textId="47D308E1" w:rsidR="0044096A" w:rsidRDefault="0044096A">
      <w:pPr>
        <w:pStyle w:val="FootnoteText"/>
        <w:rPr>
          <w:rtl/>
          <w:lang w:bidi="ar-EG"/>
        </w:rPr>
      </w:pPr>
      <w:r>
        <w:rPr>
          <w:rStyle w:val="FootnoteReference"/>
        </w:rPr>
        <w:footnoteRef/>
      </w:r>
      <w:r>
        <w:rPr>
          <w:rtl/>
        </w:rPr>
        <w:t xml:space="preserve"> </w:t>
      </w:r>
      <w:r w:rsidRPr="0044096A">
        <w:rPr>
          <w:rtl/>
          <w:lang w:bidi="ar-EG"/>
        </w:rPr>
        <w:t>أخرجه البخاري (555)، ومسلم (632</w:t>
      </w:r>
      <w:r>
        <w:rPr>
          <w:rFonts w:hint="cs"/>
          <w:rtl/>
          <w:lang w:bidi="ar-EG"/>
        </w:rPr>
        <w:t>).</w:t>
      </w:r>
    </w:p>
  </w:footnote>
  <w:footnote w:id="8">
    <w:p w14:paraId="38065233" w14:textId="379E101C" w:rsidR="0044096A" w:rsidRDefault="0044096A">
      <w:pPr>
        <w:pStyle w:val="FootnoteText"/>
        <w:rPr>
          <w:lang w:bidi="ar-EG"/>
        </w:rPr>
      </w:pPr>
      <w:r>
        <w:rPr>
          <w:rStyle w:val="FootnoteReference"/>
        </w:rPr>
        <w:footnoteRef/>
      </w:r>
      <w:r>
        <w:rPr>
          <w:rtl/>
        </w:rPr>
        <w:t xml:space="preserve"> </w:t>
      </w:r>
      <w:r w:rsidRPr="0044096A">
        <w:rPr>
          <w:rtl/>
          <w:lang w:bidi="ar-EG"/>
        </w:rPr>
        <w:t>أخرجه مسلم (2699)</w:t>
      </w:r>
      <w:r>
        <w:rPr>
          <w:rFonts w:hint="cs"/>
          <w:rtl/>
          <w:lang w:bidi="ar-EG"/>
        </w:rPr>
        <w:t>.</w:t>
      </w:r>
    </w:p>
  </w:footnote>
  <w:footnote w:id="9">
    <w:p w14:paraId="0FF49F1A" w14:textId="681A1D58" w:rsidR="00D54A0E" w:rsidRDefault="00D54A0E">
      <w:pPr>
        <w:pStyle w:val="FootnoteText"/>
        <w:rPr>
          <w:rtl/>
          <w:lang w:bidi="ar-EG"/>
        </w:rPr>
      </w:pPr>
      <w:r>
        <w:rPr>
          <w:rStyle w:val="FootnoteReference"/>
        </w:rPr>
        <w:footnoteRef/>
      </w:r>
      <w:r>
        <w:rPr>
          <w:rtl/>
        </w:rPr>
        <w:t xml:space="preserve"> </w:t>
      </w:r>
      <w:r w:rsidRPr="00D54A0E">
        <w:rPr>
          <w:rtl/>
          <w:lang w:bidi="ar-EG"/>
        </w:rPr>
        <w:t>أخرجه مسلم (2797)</w:t>
      </w:r>
      <w:r>
        <w:rPr>
          <w:rFonts w:hint="cs"/>
          <w:rtl/>
          <w:lang w:bidi="ar-EG"/>
        </w:rPr>
        <w:t>.</w:t>
      </w:r>
    </w:p>
  </w:footnote>
  <w:footnote w:id="10">
    <w:p w14:paraId="7C4F4C12" w14:textId="4E4DBE44" w:rsidR="006944F8" w:rsidRDefault="006944F8">
      <w:pPr>
        <w:pStyle w:val="FootnoteText"/>
        <w:rPr>
          <w:lang w:bidi="ar-EG"/>
        </w:rPr>
      </w:pPr>
      <w:r>
        <w:rPr>
          <w:rStyle w:val="FootnoteReference"/>
        </w:rPr>
        <w:footnoteRef/>
      </w:r>
      <w:r>
        <w:rPr>
          <w:rtl/>
        </w:rPr>
        <w:t xml:space="preserve"> </w:t>
      </w:r>
      <w:r>
        <w:rPr>
          <w:rFonts w:hint="cs"/>
          <w:rtl/>
          <w:lang w:bidi="ar-EG"/>
        </w:rPr>
        <w:t>أخرجه مسلم (482).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D2F"/>
    <w:rsid w:val="00027FAA"/>
    <w:rsid w:val="00146B06"/>
    <w:rsid w:val="00160E50"/>
    <w:rsid w:val="00346324"/>
    <w:rsid w:val="0044096A"/>
    <w:rsid w:val="004751CE"/>
    <w:rsid w:val="004D6E51"/>
    <w:rsid w:val="005E2ED2"/>
    <w:rsid w:val="005F6FE5"/>
    <w:rsid w:val="00615489"/>
    <w:rsid w:val="006944F8"/>
    <w:rsid w:val="006B579F"/>
    <w:rsid w:val="0071060F"/>
    <w:rsid w:val="00715D2F"/>
    <w:rsid w:val="007A3A0C"/>
    <w:rsid w:val="008D4D95"/>
    <w:rsid w:val="009353CD"/>
    <w:rsid w:val="00971FB0"/>
    <w:rsid w:val="009A346F"/>
    <w:rsid w:val="009B2357"/>
    <w:rsid w:val="00A32F18"/>
    <w:rsid w:val="00A82F51"/>
    <w:rsid w:val="00AE0E1D"/>
    <w:rsid w:val="00B026AB"/>
    <w:rsid w:val="00B653F3"/>
    <w:rsid w:val="00B822CF"/>
    <w:rsid w:val="00C84622"/>
    <w:rsid w:val="00C9005B"/>
    <w:rsid w:val="00CC5ADC"/>
    <w:rsid w:val="00D02CB4"/>
    <w:rsid w:val="00D54A0E"/>
    <w:rsid w:val="00D90684"/>
    <w:rsid w:val="00DC716D"/>
    <w:rsid w:val="00E2101E"/>
    <w:rsid w:val="00EE2AF3"/>
    <w:rsid w:val="00F46E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BEDC4"/>
  <w15:chartTrackingRefBased/>
  <w15:docId w15:val="{474D42CB-E83D-4BCF-A500-638F41D7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Theme="minorHAnsi" w:hAnsi="Traditional Arabic" w:cs="Traditional Arabic"/>
        <w:kern w:val="2"/>
        <w:sz w:val="40"/>
        <w:szCs w:val="40"/>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5D2F"/>
    <w:pPr>
      <w:keepNext/>
      <w:keepLines/>
      <w:spacing w:before="360" w:after="80"/>
      <w:outlineLvl w:val="0"/>
    </w:pPr>
    <w:rPr>
      <w:rFonts w:asciiTheme="majorHAnsi" w:eastAsiaTheme="majorEastAsia" w:hAnsiTheme="majorHAnsi" w:cstheme="majorBidi"/>
      <w:color w:val="0F4761" w:themeColor="accent1" w:themeShade="BF"/>
    </w:rPr>
  </w:style>
  <w:style w:type="paragraph" w:styleId="Heading2">
    <w:name w:val="heading 2"/>
    <w:basedOn w:val="Normal"/>
    <w:next w:val="Normal"/>
    <w:link w:val="Heading2Char"/>
    <w:uiPriority w:val="9"/>
    <w:semiHidden/>
    <w:unhideWhenUsed/>
    <w:qFormat/>
    <w:rsid w:val="00715D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5D2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5D2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15D2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15D2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5D2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5D2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5D2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D2F"/>
    <w:rPr>
      <w:rFonts w:asciiTheme="majorHAnsi" w:eastAsiaTheme="majorEastAsia" w:hAnsiTheme="majorHAnsi" w:cstheme="majorBidi"/>
      <w:color w:val="0F4761" w:themeColor="accent1" w:themeShade="BF"/>
    </w:rPr>
  </w:style>
  <w:style w:type="character" w:customStyle="1" w:styleId="Heading2Char">
    <w:name w:val="Heading 2 Char"/>
    <w:basedOn w:val="DefaultParagraphFont"/>
    <w:link w:val="Heading2"/>
    <w:uiPriority w:val="9"/>
    <w:semiHidden/>
    <w:rsid w:val="00715D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5D2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5D2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15D2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15D2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5D2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5D2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5D2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5D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D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D2F"/>
    <w:pPr>
      <w:numPr>
        <w:ilvl w:val="1"/>
      </w:numPr>
      <w:spacing w:after="160"/>
      <w:ind w:firstLine="397"/>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5D2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5D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5D2F"/>
    <w:rPr>
      <w:i/>
      <w:iCs/>
      <w:color w:val="404040" w:themeColor="text1" w:themeTint="BF"/>
    </w:rPr>
  </w:style>
  <w:style w:type="paragraph" w:styleId="ListParagraph">
    <w:name w:val="List Paragraph"/>
    <w:basedOn w:val="Normal"/>
    <w:uiPriority w:val="34"/>
    <w:qFormat/>
    <w:rsid w:val="00715D2F"/>
    <w:pPr>
      <w:ind w:left="720"/>
      <w:contextualSpacing/>
    </w:pPr>
  </w:style>
  <w:style w:type="character" w:styleId="IntenseEmphasis">
    <w:name w:val="Intense Emphasis"/>
    <w:basedOn w:val="DefaultParagraphFont"/>
    <w:uiPriority w:val="21"/>
    <w:qFormat/>
    <w:rsid w:val="00715D2F"/>
    <w:rPr>
      <w:i/>
      <w:iCs/>
      <w:color w:val="0F4761" w:themeColor="accent1" w:themeShade="BF"/>
    </w:rPr>
  </w:style>
  <w:style w:type="paragraph" w:styleId="IntenseQuote">
    <w:name w:val="Intense Quote"/>
    <w:basedOn w:val="Normal"/>
    <w:next w:val="Normal"/>
    <w:link w:val="IntenseQuoteChar"/>
    <w:uiPriority w:val="30"/>
    <w:qFormat/>
    <w:rsid w:val="00715D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5D2F"/>
    <w:rPr>
      <w:i/>
      <w:iCs/>
      <w:color w:val="0F4761" w:themeColor="accent1" w:themeShade="BF"/>
    </w:rPr>
  </w:style>
  <w:style w:type="character" w:styleId="IntenseReference">
    <w:name w:val="Intense Reference"/>
    <w:basedOn w:val="DefaultParagraphFont"/>
    <w:uiPriority w:val="32"/>
    <w:qFormat/>
    <w:rsid w:val="00715D2F"/>
    <w:rPr>
      <w:b/>
      <w:bCs/>
      <w:smallCaps/>
      <w:color w:val="0F4761" w:themeColor="accent1" w:themeShade="BF"/>
      <w:spacing w:val="5"/>
    </w:rPr>
  </w:style>
  <w:style w:type="paragraph" w:styleId="FootnoteText">
    <w:name w:val="footnote text"/>
    <w:basedOn w:val="Normal"/>
    <w:link w:val="FootnoteTextChar"/>
    <w:uiPriority w:val="99"/>
    <w:semiHidden/>
    <w:unhideWhenUsed/>
    <w:rsid w:val="00DC716D"/>
    <w:pPr>
      <w:spacing w:after="0"/>
    </w:pPr>
    <w:rPr>
      <w:sz w:val="20"/>
      <w:szCs w:val="20"/>
    </w:rPr>
  </w:style>
  <w:style w:type="character" w:customStyle="1" w:styleId="FootnoteTextChar">
    <w:name w:val="Footnote Text Char"/>
    <w:basedOn w:val="DefaultParagraphFont"/>
    <w:link w:val="FootnoteText"/>
    <w:uiPriority w:val="99"/>
    <w:semiHidden/>
    <w:rsid w:val="00DC716D"/>
    <w:rPr>
      <w:sz w:val="20"/>
      <w:szCs w:val="20"/>
    </w:rPr>
  </w:style>
  <w:style w:type="character" w:styleId="FootnoteReference">
    <w:name w:val="footnote reference"/>
    <w:basedOn w:val="DefaultParagraphFont"/>
    <w:uiPriority w:val="99"/>
    <w:semiHidden/>
    <w:unhideWhenUsed/>
    <w:rsid w:val="00DC716D"/>
    <w:rPr>
      <w:vertAlign w:val="superscript"/>
    </w:rPr>
  </w:style>
  <w:style w:type="paragraph" w:styleId="Header">
    <w:name w:val="header"/>
    <w:basedOn w:val="Normal"/>
    <w:link w:val="HeaderChar"/>
    <w:uiPriority w:val="99"/>
    <w:unhideWhenUsed/>
    <w:rsid w:val="0044096A"/>
    <w:pPr>
      <w:tabs>
        <w:tab w:val="center" w:pos="4153"/>
        <w:tab w:val="right" w:pos="8306"/>
      </w:tabs>
      <w:spacing w:after="0"/>
    </w:pPr>
  </w:style>
  <w:style w:type="character" w:customStyle="1" w:styleId="HeaderChar">
    <w:name w:val="Header Char"/>
    <w:basedOn w:val="DefaultParagraphFont"/>
    <w:link w:val="Header"/>
    <w:uiPriority w:val="99"/>
    <w:rsid w:val="0044096A"/>
  </w:style>
  <w:style w:type="paragraph" w:styleId="Footer">
    <w:name w:val="footer"/>
    <w:basedOn w:val="Normal"/>
    <w:link w:val="FooterChar"/>
    <w:uiPriority w:val="99"/>
    <w:unhideWhenUsed/>
    <w:rsid w:val="0044096A"/>
    <w:pPr>
      <w:tabs>
        <w:tab w:val="center" w:pos="4153"/>
        <w:tab w:val="right" w:pos="8306"/>
      </w:tabs>
      <w:spacing w:after="0"/>
    </w:pPr>
  </w:style>
  <w:style w:type="character" w:customStyle="1" w:styleId="FooterChar">
    <w:name w:val="Footer Char"/>
    <w:basedOn w:val="DefaultParagraphFont"/>
    <w:link w:val="Footer"/>
    <w:uiPriority w:val="99"/>
    <w:rsid w:val="0044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669A3-6967-46C1-AD1E-C2FE276B8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19</Pages>
  <Words>3939</Words>
  <Characters>22453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dr.AbdulHakeem alajlan</dc:creator>
  <cp:keywords/>
  <dc:description/>
  <cp:lastModifiedBy>dr.AbdulHakeem alajlan</cp:lastModifiedBy>
  <cp:revision>6</cp:revision>
  <dcterms:created xsi:type="dcterms:W3CDTF">2024-07-14T13:23:00Z</dcterms:created>
  <dcterms:modified xsi:type="dcterms:W3CDTF">2024-07-15T10:38:00Z</dcterms:modified>
</cp:coreProperties>
</file>