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5A1D" w14:textId="116DDE08" w:rsidR="00CD778A" w:rsidRDefault="00CD778A" w:rsidP="00CD778A">
      <w:pPr>
        <w:rPr>
          <w:rFonts w:ascii="Calibri" w:hAnsi="Calibri" w:cs="Arial"/>
          <w:lang w:bidi="ar-EG"/>
        </w:rPr>
      </w:pPr>
      <w:r>
        <w:rPr>
          <w:noProof/>
        </w:rPr>
        <w:drawing>
          <wp:anchor distT="0" distB="0" distL="114300" distR="114300" simplePos="0" relativeHeight="251658240" behindDoc="0" locked="0" layoutInCell="1" allowOverlap="1" wp14:anchorId="4F67CDA5" wp14:editId="5A768F8C">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C490151" wp14:editId="7FE32BC2">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2C1F4A2" w14:textId="77777777" w:rsidR="00CD778A" w:rsidRDefault="00CD778A" w:rsidP="00CD778A">
      <w:pPr>
        <w:rPr>
          <w:rFonts w:ascii="Traditional Arabic" w:hAnsi="Traditional Arabic" w:cs="Traditional Arabic"/>
          <w:sz w:val="34"/>
          <w:szCs w:val="34"/>
          <w:lang w:eastAsia="zh-CN" w:bidi="ar-EG"/>
        </w:rPr>
      </w:pPr>
    </w:p>
    <w:p w14:paraId="25D2CC7C" w14:textId="77777777" w:rsidR="00CD778A" w:rsidRDefault="00CD778A" w:rsidP="00CD778A">
      <w:pPr>
        <w:rPr>
          <w:rFonts w:cs="GE Dinar One" w:hint="cs"/>
          <w:sz w:val="36"/>
          <w:szCs w:val="36"/>
        </w:rPr>
      </w:pPr>
    </w:p>
    <w:p w14:paraId="22FB7E86" w14:textId="77777777" w:rsidR="00CD778A" w:rsidRDefault="00CD778A" w:rsidP="00CD778A">
      <w:pPr>
        <w:jc w:val="center"/>
        <w:rPr>
          <w:rFonts w:cs="GE Dinar One"/>
          <w:sz w:val="36"/>
          <w:szCs w:val="36"/>
        </w:rPr>
      </w:pPr>
    </w:p>
    <w:p w14:paraId="2531AD7A" w14:textId="77777777" w:rsidR="00CD778A" w:rsidRDefault="00CD778A" w:rsidP="00CD778A">
      <w:pPr>
        <w:jc w:val="center"/>
        <w:rPr>
          <w:rFonts w:cs="GE Dinar One"/>
          <w:sz w:val="36"/>
          <w:szCs w:val="36"/>
        </w:rPr>
      </w:pPr>
    </w:p>
    <w:p w14:paraId="7DD8F024" w14:textId="77777777" w:rsidR="00CD778A" w:rsidRDefault="00CD778A" w:rsidP="00CD778A">
      <w:pPr>
        <w:jc w:val="center"/>
        <w:rPr>
          <w:rFonts w:cs="GE Dinar One"/>
          <w:sz w:val="36"/>
          <w:szCs w:val="36"/>
        </w:rPr>
      </w:pPr>
    </w:p>
    <w:p w14:paraId="06819895" w14:textId="77777777" w:rsidR="00CD778A" w:rsidRDefault="00CD778A" w:rsidP="00CD778A">
      <w:pPr>
        <w:jc w:val="center"/>
        <w:rPr>
          <w:rFonts w:cs="GE Dinar One" w:hint="cs"/>
          <w:sz w:val="36"/>
          <w:szCs w:val="36"/>
          <w:rtl/>
        </w:rPr>
      </w:pPr>
    </w:p>
    <w:p w14:paraId="34C73737" w14:textId="77777777" w:rsidR="00CD778A" w:rsidRDefault="00CD778A" w:rsidP="00CD778A">
      <w:pPr>
        <w:jc w:val="center"/>
        <w:rPr>
          <w:rFonts w:cs="GE Dinar One"/>
          <w:sz w:val="36"/>
          <w:szCs w:val="36"/>
        </w:rPr>
      </w:pPr>
    </w:p>
    <w:p w14:paraId="599DFD77" w14:textId="77777777" w:rsidR="00CD778A" w:rsidRDefault="00CD778A" w:rsidP="00CD778A">
      <w:pPr>
        <w:jc w:val="center"/>
        <w:rPr>
          <w:rFonts w:cs="GE Dinar One" w:hint="cs"/>
          <w:sz w:val="36"/>
          <w:szCs w:val="36"/>
          <w:rtl/>
        </w:rPr>
      </w:pPr>
    </w:p>
    <w:p w14:paraId="1D1198D2" w14:textId="77777777" w:rsidR="00CD778A" w:rsidRDefault="00CD778A" w:rsidP="00CD778A">
      <w:pPr>
        <w:jc w:val="center"/>
        <w:rPr>
          <w:rFonts w:cs="GE Dinar One" w:hint="cs"/>
          <w:sz w:val="36"/>
          <w:szCs w:val="36"/>
          <w:rtl/>
        </w:rPr>
      </w:pPr>
    </w:p>
    <w:p w14:paraId="47207AEB" w14:textId="77777777" w:rsidR="00CD778A" w:rsidRDefault="00CD778A" w:rsidP="00CD778A">
      <w:pPr>
        <w:jc w:val="center"/>
        <w:rPr>
          <w:rFonts w:cs="GE Dinar One" w:hint="cs"/>
          <w:sz w:val="36"/>
          <w:szCs w:val="36"/>
          <w:rtl/>
        </w:rPr>
      </w:pPr>
      <w:r>
        <w:rPr>
          <w:rFonts w:cs="GE Dinar One" w:hint="cs"/>
          <w:sz w:val="36"/>
          <w:szCs w:val="36"/>
          <w:rtl/>
        </w:rPr>
        <w:t>المادة: قطرُ النَّدى وبلُّ الصَّدى</w:t>
      </w:r>
    </w:p>
    <w:p w14:paraId="44185FEA" w14:textId="6CF9C2D5" w:rsidR="00CD778A" w:rsidRDefault="00CD778A" w:rsidP="00CD778A">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6</w:t>
      </w:r>
    </w:p>
    <w:p w14:paraId="762465FA" w14:textId="77777777" w:rsidR="00CD778A" w:rsidRDefault="00CD778A" w:rsidP="00CD778A">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3D2D058E" w14:textId="6D691D15" w:rsidR="00DE2E04" w:rsidRDefault="00CD778A" w:rsidP="00CD778A">
      <w:pPr>
        <w:spacing w:before="120" w:after="0" w:line="240" w:lineRule="auto"/>
        <w:ind w:firstLine="340"/>
        <w:jc w:val="lowKashida"/>
        <w:rPr>
          <w:rFonts w:ascii="Traditional Arabic" w:hAnsi="Traditional Arabic" w:cs="Traditional Arabic"/>
          <w:sz w:val="34"/>
          <w:szCs w:val="34"/>
          <w:rtl/>
        </w:rPr>
      </w:pPr>
      <w:r>
        <w:rPr>
          <w:rtl/>
        </w:rPr>
        <w:br w:type="page"/>
      </w:r>
    </w:p>
    <w:p w14:paraId="18C5CFAC" w14:textId="0AF03BA6"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{السلام عليكم ورحمة الله وبركاته.</w:t>
      </w:r>
    </w:p>
    <w:p w14:paraId="77BCCAEE"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20C1F750" w14:textId="5C961DF1"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في هذه الحلقة نستكمل وإيَّاكم شرح "قطر النَّدى وبلِّ الصَّدى" لابن هشام -رَحِمَهُ اللهُ-</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وسيكون ضيفنا فضيلة الشيخ</w:t>
      </w:r>
      <w:r w:rsidR="005C4075">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أ. د سليمان بن عبد العزيز العيوني، أهلًا ومرحبًا بكم فضيلة الشيخ}.</w:t>
      </w:r>
    </w:p>
    <w:p w14:paraId="4C396C7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يا أهلًا وسهلًا ومرحبًا.</w:t>
      </w:r>
    </w:p>
    <w:p w14:paraId="5201DD41"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{في هذه الحلقة نستكمل حالات إظهار "أَنْ" وإضمارها.</w:t>
      </w:r>
    </w:p>
    <w:p w14:paraId="2C91D4EA" w14:textId="77777777" w:rsidR="00DE59F0" w:rsidRPr="00CB6671" w:rsidRDefault="00DE59F0" w:rsidP="002E158A">
      <w:pPr>
        <w:spacing w:before="120" w:after="0" w:line="240" w:lineRule="auto"/>
        <w:ind w:firstLine="340"/>
        <w:jc w:val="lowKashida"/>
        <w:rPr>
          <w:rFonts w:ascii="Traditional Arabic" w:hAnsi="Traditional Arabic" w:cs="Traditional Arabic"/>
          <w:color w:val="0000FF"/>
          <w:sz w:val="34"/>
          <w:szCs w:val="34"/>
          <w:rtl/>
        </w:rPr>
      </w:pPr>
      <w:r w:rsidRPr="00F70767">
        <w:rPr>
          <w:rFonts w:ascii="Traditional Arabic" w:hAnsi="Traditional Arabic" w:cs="Traditional Arabic"/>
          <w:sz w:val="34"/>
          <w:szCs w:val="34"/>
          <w:rtl/>
        </w:rPr>
        <w:t xml:space="preserve">غفر الله لنا ولشيخنا وللمشاهدين، قال المؤلف -رَحِمَهُ اللهُ: </w:t>
      </w:r>
      <w:r w:rsidRPr="00CB6671">
        <w:rPr>
          <w:rFonts w:ascii="Traditional Arabic" w:hAnsi="Traditional Arabic" w:cs="Traditional Arabic"/>
          <w:color w:val="0000FF"/>
          <w:sz w:val="34"/>
          <w:szCs w:val="34"/>
          <w:rtl/>
        </w:rPr>
        <w:t xml:space="preserve">("ومُضْمَرَةً جَوَازاً بَعْدَ عاطفٍ مسبوقٍ باسمٍ خالِصٍ نحوُ: </w:t>
      </w:r>
    </w:p>
    <w:p w14:paraId="71A1E7BA" w14:textId="73E7489B" w:rsidR="00DE59F0" w:rsidRPr="00CB6671" w:rsidRDefault="00DE59F0" w:rsidP="002E158A">
      <w:pPr>
        <w:spacing w:before="120" w:after="0" w:line="240" w:lineRule="auto"/>
        <w:ind w:firstLine="340"/>
        <w:jc w:val="lowKashida"/>
        <w:rPr>
          <w:rFonts w:ascii="Traditional Arabic" w:hAnsi="Traditional Arabic" w:cs="Traditional Arabic"/>
          <w:color w:val="0000FF"/>
          <w:sz w:val="34"/>
          <w:szCs w:val="34"/>
          <w:rtl/>
        </w:rPr>
      </w:pPr>
      <w:r w:rsidRPr="00CB6671">
        <w:rPr>
          <w:rFonts w:ascii="Traditional Arabic" w:hAnsi="Traditional Arabic" w:cs="Traditional Arabic"/>
          <w:color w:val="0000FF"/>
          <w:sz w:val="34"/>
          <w:szCs w:val="34"/>
          <w:rtl/>
        </w:rPr>
        <w:t xml:space="preserve">ولُبْسُ عباءة وتقرَّ عيني ** </w:t>
      </w:r>
      <w:r w:rsidR="00F92CF8" w:rsidRPr="00CB6671">
        <w:rPr>
          <w:rFonts w:ascii="Traditional Arabic" w:hAnsi="Traditional Arabic" w:cs="Traditional Arabic" w:hint="cs"/>
          <w:color w:val="0000FF"/>
          <w:sz w:val="34"/>
          <w:szCs w:val="34"/>
          <w:rtl/>
        </w:rPr>
        <w:t>..........</w:t>
      </w:r>
    </w:p>
    <w:p w14:paraId="6B43B8C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CB6671">
        <w:rPr>
          <w:rFonts w:ascii="Traditional Arabic" w:hAnsi="Traditional Arabic" w:cs="Traditional Arabic"/>
          <w:color w:val="0000FF"/>
          <w:sz w:val="34"/>
          <w:szCs w:val="34"/>
          <w:rtl/>
        </w:rPr>
        <w:t>وبعد اللامِ نحو "لِتُبَيِّنَ للناس")</w:t>
      </w:r>
      <w:r w:rsidRPr="00F70767">
        <w:rPr>
          <w:rFonts w:ascii="Traditional Arabic" w:hAnsi="Traditional Arabic" w:cs="Traditional Arabic"/>
          <w:sz w:val="34"/>
          <w:szCs w:val="34"/>
          <w:rtl/>
        </w:rPr>
        <w:t>}.</w:t>
      </w:r>
    </w:p>
    <w:p w14:paraId="2014FEB8"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بسم الله الرحمن الرحيم.</w:t>
      </w:r>
    </w:p>
    <w:p w14:paraId="607C8A8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اللهم صلِّ وسلم على نبينا محمدٍ، وعلى آله وأصحابه أجمعين.</w:t>
      </w:r>
    </w:p>
    <w:p w14:paraId="24DAFA91" w14:textId="1308FAE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أما بعد؛ فحيَّاكم الله إخواني المش</w:t>
      </w:r>
      <w:r w:rsidR="003D0485">
        <w:rPr>
          <w:rFonts w:ascii="Traditional Arabic" w:hAnsi="Traditional Arabic" w:cs="Traditional Arabic" w:hint="cs"/>
          <w:sz w:val="34"/>
          <w:szCs w:val="34"/>
          <w:rtl/>
        </w:rPr>
        <w:t>ا</w:t>
      </w:r>
      <w:r w:rsidRPr="00F70767">
        <w:rPr>
          <w:rFonts w:ascii="Traditional Arabic" w:hAnsi="Traditional Arabic" w:cs="Traditional Arabic"/>
          <w:sz w:val="34"/>
          <w:szCs w:val="34"/>
          <w:rtl/>
        </w:rPr>
        <w:t>هدين وأخواتي المشاهدات في الدرس السادس من دروس شرح "قطر النَّدى وبلِّ الصَّدى"، ونحن في سنة ثنتين وأربعين وأربعمائة وألف، في الأكاديمية الإسلامية المفتوحة.</w:t>
      </w:r>
    </w:p>
    <w:p w14:paraId="7FCB55E1" w14:textId="025DEF5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في الدرس الماضي تكلمنا على إعراب الفعل المضارع رفعًا ونصبًا وجزمًا، فانتهينا من الكلام على رفعه، ثم شرع ابن هشام</w:t>
      </w:r>
      <w:r w:rsidR="00F70767">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 xml:space="preserve">-رَحِمَهُ اللهُ- في الكلام على نصب الفعل المضارع، فذكر نصب الفعل المضارع بـ "لـم"، ثم بـ "كي"، ثم بـ "إذن"، ثم بدأ بالكلام على نصبه بــ </w:t>
      </w:r>
      <w:bookmarkStart w:id="0" w:name="_Hlk63600276"/>
      <w:r w:rsidRPr="00F70767">
        <w:rPr>
          <w:rFonts w:ascii="Traditional Arabic" w:hAnsi="Traditional Arabic" w:cs="Traditional Arabic"/>
          <w:sz w:val="34"/>
          <w:szCs w:val="34"/>
          <w:rtl/>
        </w:rPr>
        <w:t>"أنْ"، وعرفنا أنَّ "أنْ" هي أم الباب، ومن قوتها أنَّها تنصب ظاهرة ومضمرة -أي محذوفة.</w:t>
      </w:r>
    </w:p>
    <w:bookmarkEnd w:id="0"/>
    <w:p w14:paraId="36AA8456"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ولهذا قلنا في الدرس الماضي -ونعيد: أنَّ لنصب الفعل المضارع بـ "أنْ" ثلاثة أحوال:</w:t>
      </w:r>
    </w:p>
    <w:p w14:paraId="46A3AACA" w14:textId="5E7AA0CB"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30F52">
        <w:rPr>
          <w:rFonts w:ascii="Traditional Arabic" w:hAnsi="Traditional Arabic" w:cs="Traditional Arabic"/>
          <w:sz w:val="34"/>
          <w:szCs w:val="34"/>
          <w:u w:val="dotDotDash"/>
          <w:rtl/>
        </w:rPr>
        <w:t>الحالة الأولى</w:t>
      </w:r>
      <w:r w:rsidRPr="00F70767">
        <w:rPr>
          <w:rFonts w:ascii="Traditional Arabic" w:hAnsi="Traditional Arabic" w:cs="Traditional Arabic"/>
          <w:sz w:val="34"/>
          <w:szCs w:val="34"/>
          <w:rtl/>
        </w:rPr>
        <w:t>: وجوب إضما</w:t>
      </w:r>
      <w:r w:rsidR="000900E1">
        <w:rPr>
          <w:rFonts w:ascii="Traditional Arabic" w:hAnsi="Traditional Arabic" w:cs="Traditional Arabic" w:hint="cs"/>
          <w:sz w:val="34"/>
          <w:szCs w:val="34"/>
          <w:rtl/>
        </w:rPr>
        <w:t>ر</w:t>
      </w:r>
      <w:r w:rsidRPr="00F70767">
        <w:rPr>
          <w:rFonts w:ascii="Traditional Arabic" w:hAnsi="Traditional Arabic" w:cs="Traditional Arabic"/>
          <w:sz w:val="34"/>
          <w:szCs w:val="34"/>
          <w:rtl/>
        </w:rPr>
        <w:t xml:space="preserve"> "أَنْ" يعني: ح</w:t>
      </w:r>
      <w:r w:rsidR="00330F52">
        <w:rPr>
          <w:rFonts w:ascii="Traditional Arabic" w:hAnsi="Traditional Arabic" w:cs="Traditional Arabic" w:hint="cs"/>
          <w:sz w:val="34"/>
          <w:szCs w:val="34"/>
          <w:rtl/>
        </w:rPr>
        <w:t>ذ</w:t>
      </w:r>
      <w:r w:rsidRPr="00F70767">
        <w:rPr>
          <w:rFonts w:ascii="Traditional Arabic" w:hAnsi="Traditional Arabic" w:cs="Traditional Arabic"/>
          <w:sz w:val="34"/>
          <w:szCs w:val="34"/>
          <w:rtl/>
        </w:rPr>
        <w:t>فها وعدم التَّصريح بها، وذلك في خمسة مواضع سيذكرها ابن هشام.</w:t>
      </w:r>
    </w:p>
    <w:p w14:paraId="0FDBCF2B"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30F52">
        <w:rPr>
          <w:rFonts w:ascii="Traditional Arabic" w:hAnsi="Traditional Arabic" w:cs="Traditional Arabic"/>
          <w:sz w:val="34"/>
          <w:szCs w:val="34"/>
          <w:u w:val="dotDotDash"/>
          <w:rtl/>
        </w:rPr>
        <w:lastRenderedPageBreak/>
        <w:t>الحالة الثانية</w:t>
      </w:r>
      <w:r w:rsidRPr="00F70767">
        <w:rPr>
          <w:rFonts w:ascii="Traditional Arabic" w:hAnsi="Traditional Arabic" w:cs="Traditional Arabic"/>
          <w:sz w:val="34"/>
          <w:szCs w:val="34"/>
          <w:rtl/>
        </w:rPr>
        <w:t>: جواز إضمار "أنْ" وإظهارها، وذلك في موضعين.</w:t>
      </w:r>
    </w:p>
    <w:p w14:paraId="7EA7588B" w14:textId="77777777" w:rsidR="00DE59F0" w:rsidRDefault="00DE59F0" w:rsidP="002E158A">
      <w:pPr>
        <w:spacing w:before="120" w:after="0" w:line="240" w:lineRule="auto"/>
        <w:ind w:firstLine="340"/>
        <w:jc w:val="lowKashida"/>
        <w:rPr>
          <w:rFonts w:ascii="Traditional Arabic" w:hAnsi="Traditional Arabic" w:cs="Traditional Arabic"/>
          <w:sz w:val="34"/>
          <w:szCs w:val="34"/>
        </w:rPr>
      </w:pPr>
      <w:r w:rsidRPr="00330F52">
        <w:rPr>
          <w:rFonts w:ascii="Traditional Arabic" w:hAnsi="Traditional Arabic" w:cs="Traditional Arabic"/>
          <w:sz w:val="34"/>
          <w:szCs w:val="34"/>
          <w:u w:val="dotDotDash"/>
          <w:rtl/>
        </w:rPr>
        <w:t>الحالة الثالثة</w:t>
      </w:r>
      <w:r w:rsidRPr="00F70767">
        <w:rPr>
          <w:rFonts w:ascii="Traditional Arabic" w:hAnsi="Traditional Arabic" w:cs="Traditional Arabic"/>
          <w:sz w:val="34"/>
          <w:szCs w:val="34"/>
          <w:rtl/>
        </w:rPr>
        <w:t>: وجوب إضمار "أنْ" فيما سوى ذلك.</w:t>
      </w:r>
    </w:p>
    <w:p w14:paraId="74FCC7FA" w14:textId="69E2A8BF"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بدأ ابن هشام فيما قرأناه بالكلام على مواضع جواز إضما</w:t>
      </w:r>
      <w:r w:rsidR="00D04D6B" w:rsidRPr="00FC5597">
        <w:rPr>
          <w:rFonts w:ascii="Traditional Arabic" w:hAnsi="Traditional Arabic" w:cs="Traditional Arabic" w:hint="cs"/>
          <w:sz w:val="34"/>
          <w:szCs w:val="34"/>
          <w:rtl/>
        </w:rPr>
        <w:t>ر</w:t>
      </w:r>
      <w:r w:rsidRPr="00FC5597">
        <w:rPr>
          <w:rFonts w:ascii="Traditional Arabic" w:hAnsi="Traditional Arabic" w:cs="Traditional Arabic"/>
          <w:sz w:val="34"/>
          <w:szCs w:val="34"/>
          <w:rtl/>
        </w:rPr>
        <w:t xml:space="preserve"> "أنْ" وإظهارها، فقال: </w:t>
      </w:r>
      <w:r w:rsidRPr="00FC5597">
        <w:rPr>
          <w:rFonts w:ascii="Traditional Arabic" w:hAnsi="Traditional Arabic" w:cs="Traditional Arabic"/>
          <w:color w:val="0000FF"/>
          <w:sz w:val="34"/>
          <w:szCs w:val="34"/>
          <w:rtl/>
        </w:rPr>
        <w:t>(ومضمرةً)</w:t>
      </w:r>
      <w:r w:rsidRPr="00FC5597">
        <w:rPr>
          <w:rFonts w:ascii="Traditional Arabic" w:hAnsi="Traditional Arabic" w:cs="Traditional Arabic"/>
          <w:sz w:val="34"/>
          <w:szCs w:val="34"/>
          <w:rtl/>
        </w:rPr>
        <w:t>، يعني: يُنصَب المضارع بـ "أنْ" مضمرةً جوازًا، يعني: يجوز أن تضمرها -تحذفها- ويجوز أن تظهرها -تصرح بها- في اللفظ</w:t>
      </w:r>
    </w:p>
    <w:p w14:paraId="2090A8D9"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ما مواضع جواز إضمارها وإظهارها؟</w:t>
      </w:r>
    </w:p>
    <w:p w14:paraId="68AA5D61"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موضعان:</w:t>
      </w:r>
    </w:p>
    <w:p w14:paraId="6ACD3631"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الموضع الأول: بعدَ عاطف مسبوق باسمٍ خالص.</w:t>
      </w:r>
    </w:p>
    <w:p w14:paraId="5DA4DB7A"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الموضع الثاني: بعد اللام.</w:t>
      </w:r>
    </w:p>
    <w:p w14:paraId="1884C3E5" w14:textId="663E80D5"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الموضع الأول كما قال ابن هشام</w:t>
      </w:r>
      <w:r w:rsidR="00F70767" w:rsidRPr="00FC5597">
        <w:rPr>
          <w:rFonts w:ascii="Traditional Arabic" w:hAnsi="Traditional Arabic" w:cs="Traditional Arabic"/>
          <w:sz w:val="34"/>
          <w:szCs w:val="34"/>
          <w:rtl/>
        </w:rPr>
        <w:t xml:space="preserve"> </w:t>
      </w:r>
      <w:r w:rsidRPr="00FC5597">
        <w:rPr>
          <w:rFonts w:ascii="Traditional Arabic" w:hAnsi="Traditional Arabic" w:cs="Traditional Arabic"/>
          <w:sz w:val="34"/>
          <w:szCs w:val="34"/>
          <w:rtl/>
        </w:rPr>
        <w:t xml:space="preserve">-رَحِمَهُ اللهُ: </w:t>
      </w:r>
      <w:r w:rsidR="003D0485" w:rsidRPr="00FC5597">
        <w:rPr>
          <w:rFonts w:ascii="Traditional Arabic" w:hAnsi="Traditional Arabic" w:cs="Traditional Arabic"/>
          <w:color w:val="0000FF"/>
          <w:sz w:val="34"/>
          <w:szCs w:val="34"/>
          <w:rtl/>
        </w:rPr>
        <w:t>(</w:t>
      </w:r>
      <w:r w:rsidRPr="00FC5597">
        <w:rPr>
          <w:rFonts w:ascii="Traditional Arabic" w:hAnsi="Traditional Arabic" w:cs="Traditional Arabic"/>
          <w:color w:val="0000FF"/>
          <w:sz w:val="34"/>
          <w:szCs w:val="34"/>
          <w:rtl/>
        </w:rPr>
        <w:t>بَعْدَ عاطفٍ مسبوقٍ باسمٍ خالِصٍ</w:t>
      </w:r>
      <w:r w:rsidR="003D0485" w:rsidRPr="00FC5597">
        <w:rPr>
          <w:rFonts w:ascii="Traditional Arabic" w:hAnsi="Traditional Arabic" w:cs="Traditional Arabic"/>
          <w:color w:val="0000FF"/>
          <w:sz w:val="34"/>
          <w:szCs w:val="34"/>
          <w:rtl/>
        </w:rPr>
        <w:t>)</w:t>
      </w:r>
      <w:r w:rsidRPr="00FC5597">
        <w:rPr>
          <w:rFonts w:ascii="Traditional Arabic" w:hAnsi="Traditional Arabic" w:cs="Traditional Arabic"/>
          <w:sz w:val="34"/>
          <w:szCs w:val="34"/>
          <w:rtl/>
        </w:rPr>
        <w:t>، يعني إذا جاء المضارع معطوفًا على اسمٍ خالص.</w:t>
      </w:r>
    </w:p>
    <w:p w14:paraId="385BE33C" w14:textId="22D11275"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ومعنى قوله</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w:t>
      </w:r>
      <w:r w:rsidRPr="00FC5597">
        <w:rPr>
          <w:rFonts w:ascii="Traditional Arabic" w:hAnsi="Traditional Arabic" w:cs="Traditional Arabic"/>
          <w:color w:val="0000FF"/>
          <w:sz w:val="34"/>
          <w:szCs w:val="34"/>
          <w:rtl/>
        </w:rPr>
        <w:t>(اسم خالص)</w:t>
      </w:r>
      <w:r w:rsidRPr="00FC5597">
        <w:rPr>
          <w:rFonts w:ascii="Traditional Arabic" w:hAnsi="Traditional Arabic" w:cs="Traditional Arabic"/>
          <w:sz w:val="34"/>
          <w:szCs w:val="34"/>
          <w:rtl/>
        </w:rPr>
        <w:t>: الأسماء إمَّا أن تكون خالصةَ الاسميَّة بحيث لا ت</w:t>
      </w:r>
      <w:r w:rsidR="003328A1"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شبه الأفعال، وإما أن تكون م</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شبهةً للأفعال.</w:t>
      </w:r>
    </w:p>
    <w:p w14:paraId="382953BB" w14:textId="7957EF5E"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فالأسماء التي ت</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شبه الأفعال: هي الأوصاف، ولهذا فإنها قد تعمل عملها، كاسم الفاعل، فـ "ضاربٌ" كــ "يضرب"، و</w:t>
      </w:r>
      <w:r w:rsidR="000900E1" w:rsidRPr="00FC5597">
        <w:rPr>
          <w:rFonts w:ascii="Traditional Arabic" w:hAnsi="Traditional Arabic" w:cs="Traditional Arabic" w:hint="cs"/>
          <w:sz w:val="34"/>
          <w:szCs w:val="34"/>
          <w:rtl/>
        </w:rPr>
        <w:t xml:space="preserve"> </w:t>
      </w:r>
      <w:r w:rsidRPr="00FC5597">
        <w:rPr>
          <w:rFonts w:ascii="Traditional Arabic" w:hAnsi="Traditional Arabic" w:cs="Traditional Arabic"/>
          <w:sz w:val="34"/>
          <w:szCs w:val="34"/>
          <w:rtl/>
        </w:rPr>
        <w:t>"مضروبٌ" كـ "يُضرَب"، و</w:t>
      </w:r>
      <w:r w:rsidR="000900E1" w:rsidRPr="00FC5597">
        <w:rPr>
          <w:rFonts w:ascii="Traditional Arabic" w:hAnsi="Traditional Arabic" w:cs="Traditional Arabic" w:hint="cs"/>
          <w:sz w:val="34"/>
          <w:szCs w:val="34"/>
          <w:rtl/>
        </w:rPr>
        <w:t xml:space="preserve"> </w:t>
      </w:r>
      <w:r w:rsidRPr="00FC5597">
        <w:rPr>
          <w:rFonts w:ascii="Traditional Arabic" w:hAnsi="Traditional Arabic" w:cs="Traditional Arabic"/>
          <w:sz w:val="34"/>
          <w:szCs w:val="34"/>
          <w:rtl/>
        </w:rPr>
        <w:t>"حسنٌ" كـ "يحسُن"، وهكذا..</w:t>
      </w:r>
    </w:p>
    <w:p w14:paraId="247E0C18" w14:textId="2D4903D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فهذه أسماء ولكنها ليست بخالصة الاسميَّة</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 فيها معنى الفعل، فإذا عُطف الفعل عليها فإنه يُرفَع، تقول مثلًا</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"محمدٌ ضاحكٌ ويلعبُ"، فـ "محمدٌ" مبتدأ، و</w:t>
      </w:r>
      <w:r w:rsidR="000900E1" w:rsidRPr="00FC5597">
        <w:rPr>
          <w:rFonts w:ascii="Traditional Arabic" w:hAnsi="Traditional Arabic" w:cs="Traditional Arabic" w:hint="cs"/>
          <w:sz w:val="34"/>
          <w:szCs w:val="34"/>
          <w:rtl/>
        </w:rPr>
        <w:t xml:space="preserve"> </w:t>
      </w:r>
      <w:r w:rsidRPr="00FC5597">
        <w:rPr>
          <w:rFonts w:ascii="Traditional Arabic" w:hAnsi="Traditional Arabic" w:cs="Traditional Arabic"/>
          <w:sz w:val="34"/>
          <w:szCs w:val="34"/>
          <w:rtl/>
        </w:rPr>
        <w:t>"ضاحكٌ" خبر مرفوع وعلامة رفعه الضمة، والواو حرف عطف، و"يلعب" فعل مضارع، وعُطف على "ضاحك" وهو اسم ليس بخالص الاسميَّة</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لأنَّه اسم فاعل مأخوذ من "يضحك"، فهو يُشبه الأفعال لأنه مأخوذ منها، فلهذا يُرفع الفعل المضارع.</w:t>
      </w:r>
    </w:p>
    <w:p w14:paraId="12A2C26C" w14:textId="3595F63E"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فالمراد بالاسم هنا هو الاسم الخالص الاسمية الذي لا يُشبه الأفعال، ويُراد به هنا المصدر</w:t>
      </w:r>
      <w:r w:rsidR="00330F52"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 المصدر هو الأصل الذي تؤخذ منه الأفعال وغيرها، كــ "ضَرْب، ولُبس، وشُرب، وجلوس، وقيام"، فإذا عطفت الفعل على مصدر فيُنصَب.</w:t>
      </w:r>
    </w:p>
    <w:p w14:paraId="7EA719E6" w14:textId="5276B712" w:rsidR="00D04D6B" w:rsidRDefault="00DE59F0" w:rsidP="002E158A">
      <w:pPr>
        <w:spacing w:before="120" w:after="0" w:line="240" w:lineRule="auto"/>
        <w:ind w:firstLine="340"/>
        <w:jc w:val="lowKashida"/>
        <w:rPr>
          <w:rFonts w:ascii="Traditional Arabic" w:hAnsi="Traditional Arabic" w:cs="Traditional Arabic"/>
          <w:sz w:val="34"/>
          <w:szCs w:val="34"/>
          <w:rtl/>
        </w:rPr>
      </w:pPr>
      <w:r w:rsidRPr="00216C61">
        <w:rPr>
          <w:rFonts w:ascii="Traditional Arabic" w:hAnsi="Traditional Arabic" w:cs="Traditional Arabic"/>
          <w:sz w:val="34"/>
          <w:szCs w:val="34"/>
          <w:u w:val="dotDotDash"/>
          <w:rtl/>
        </w:rPr>
        <w:lastRenderedPageBreak/>
        <w:t>مثال ذلك</w:t>
      </w:r>
      <w:r w:rsidRPr="00F70767">
        <w:rPr>
          <w:rFonts w:ascii="Traditional Arabic" w:hAnsi="Traditional Arabic" w:cs="Traditional Arabic"/>
          <w:sz w:val="34"/>
          <w:szCs w:val="34"/>
          <w:rtl/>
        </w:rPr>
        <w:t>: أن تقول</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"ي</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عجب</w:t>
      </w:r>
      <w:r w:rsidR="003D0485">
        <w:rPr>
          <w:rFonts w:ascii="Traditional Arabic" w:hAnsi="Traditional Arabic" w:cs="Traditional Arabic" w:hint="cs"/>
          <w:sz w:val="34"/>
          <w:szCs w:val="34"/>
          <w:rtl/>
        </w:rPr>
        <w:t>ُ</w:t>
      </w:r>
      <w:r w:rsidRPr="00F70767">
        <w:rPr>
          <w:rFonts w:ascii="Traditional Arabic" w:hAnsi="Traditional Arabic" w:cs="Traditional Arabic"/>
          <w:sz w:val="34"/>
          <w:szCs w:val="34"/>
          <w:rtl/>
        </w:rPr>
        <w:t>ني اجتهادُك وتنجحَ"، فالفعل "يُعجب"، وياء المتكلم مفعول به مقدَّم، و</w:t>
      </w:r>
      <w:r w:rsidR="000900E1">
        <w:rPr>
          <w:rFonts w:ascii="Traditional Arabic" w:hAnsi="Traditional Arabic" w:cs="Traditional Arabic" w:hint="cs"/>
          <w:sz w:val="34"/>
          <w:szCs w:val="34"/>
          <w:rtl/>
        </w:rPr>
        <w:t xml:space="preserve"> </w:t>
      </w:r>
      <w:r w:rsidRPr="00F70767">
        <w:rPr>
          <w:rFonts w:ascii="Traditional Arabic" w:hAnsi="Traditional Arabic" w:cs="Traditional Arabic"/>
          <w:sz w:val="34"/>
          <w:szCs w:val="34"/>
          <w:rtl/>
        </w:rPr>
        <w:t>"اجتهادكَ" اسم صريح مصدر وهو فاعل مرفوع وعلامة رفعه الضَّمة، ثم عطفتَ الفعل "تنجحَ" بالواو على هذا الاسم الصَّريح فنصبته، وهو قوله</w:t>
      </w:r>
      <w:r w:rsidR="003D0485">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إنَّ الفعل المضارع إذا عُطف على اسم صريح فإنه يُنصب بـ "أنْ" مضمرة جوازًا -يعني يجوز لك أن تصرح بها</w:t>
      </w:r>
      <w:r w:rsidR="00D04D6B">
        <w:rPr>
          <w:rFonts w:ascii="Traditional Arabic" w:hAnsi="Traditional Arabic" w:cs="Traditional Arabic" w:hint="cs"/>
          <w:sz w:val="34"/>
          <w:szCs w:val="34"/>
          <w:rtl/>
        </w:rPr>
        <w:t>.</w:t>
      </w:r>
    </w:p>
    <w:p w14:paraId="09096A93" w14:textId="61542AFB"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216C61">
        <w:rPr>
          <w:rFonts w:ascii="Traditional Arabic" w:hAnsi="Traditional Arabic" w:cs="Traditional Arabic"/>
          <w:sz w:val="34"/>
          <w:szCs w:val="34"/>
          <w:u w:val="dotDotDash"/>
          <w:rtl/>
        </w:rPr>
        <w:t>ويجوز في الكلام أن تقول</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"يعجبني اجتهادك وتنجحَ"، أو "يعجبني اجتهادك وأنْ تنجحَ"، أي</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"يعجبني اجتهادك ونجاحكَ"، </w:t>
      </w:r>
      <w:r w:rsidR="00D04D6B">
        <w:rPr>
          <w:rFonts w:ascii="Traditional Arabic" w:hAnsi="Traditional Arabic" w:cs="Traditional Arabic" w:hint="cs"/>
          <w:sz w:val="34"/>
          <w:szCs w:val="34"/>
          <w:rtl/>
        </w:rPr>
        <w:t xml:space="preserve">فــ </w:t>
      </w:r>
      <w:r w:rsidRPr="00F70767">
        <w:rPr>
          <w:rFonts w:ascii="Traditional Arabic" w:hAnsi="Traditional Arabic" w:cs="Traditional Arabic"/>
          <w:sz w:val="34"/>
          <w:szCs w:val="34"/>
          <w:rtl/>
        </w:rPr>
        <w:t>"أنْ" حرف مصدري ينسبك منها ومن الفعل مصدر، فهذا مصدر م</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ؤوَّل، وهو كالمصدر الصَّريح في المعنى والاستعمال، والفروق بينهما قليلة.</w:t>
      </w:r>
    </w:p>
    <w:p w14:paraId="494A4BDD" w14:textId="42946FD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ما سبب إضمار "أنْ"؟ ولماذا زعمنا أنَّ المضارع هنا منصوب بـ "أنْ"؟ ولماذا لا نقول</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إنَّ المضارع منصوب بحرف العطف؟</w:t>
      </w:r>
    </w:p>
    <w:p w14:paraId="424D3B8C" w14:textId="2DAFD70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الجواب</w:t>
      </w:r>
      <w:r w:rsidR="000900E1">
        <w:rPr>
          <w:rFonts w:ascii="Traditional Arabic" w:hAnsi="Traditional Arabic" w:cs="Traditional Arabic" w:hint="cs"/>
          <w:sz w:val="34"/>
          <w:szCs w:val="34"/>
          <w:rtl/>
        </w:rPr>
        <w:t xml:space="preserve"> أمران</w:t>
      </w:r>
      <w:r w:rsidRPr="00F70767">
        <w:rPr>
          <w:rFonts w:ascii="Traditional Arabic" w:hAnsi="Traditional Arabic" w:cs="Traditional Arabic"/>
          <w:sz w:val="34"/>
          <w:szCs w:val="34"/>
          <w:rtl/>
        </w:rPr>
        <w:t xml:space="preserve">: </w:t>
      </w:r>
    </w:p>
    <w:p w14:paraId="27F230AB"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30F52">
        <w:rPr>
          <w:rFonts w:ascii="Traditional Arabic" w:hAnsi="Traditional Arabic" w:cs="Traditional Arabic"/>
          <w:sz w:val="34"/>
          <w:szCs w:val="34"/>
          <w:u w:val="dotDotDash"/>
          <w:rtl/>
        </w:rPr>
        <w:t>الأمر الأول</w:t>
      </w:r>
      <w:r w:rsidRPr="00F70767">
        <w:rPr>
          <w:rFonts w:ascii="Traditional Arabic" w:hAnsi="Traditional Arabic" w:cs="Traditional Arabic"/>
          <w:sz w:val="34"/>
          <w:szCs w:val="34"/>
          <w:rtl/>
        </w:rPr>
        <w:t xml:space="preserve">: </w:t>
      </w:r>
      <w:bookmarkStart w:id="1" w:name="_Hlk63602007"/>
      <w:r w:rsidRPr="00F70767">
        <w:rPr>
          <w:rFonts w:ascii="Traditional Arabic" w:hAnsi="Traditional Arabic" w:cs="Traditional Arabic"/>
          <w:sz w:val="34"/>
          <w:szCs w:val="34"/>
          <w:rtl/>
        </w:rPr>
        <w:t>لأنَّ حروف العطف لا تنصب المضارع، فحروف العطف إنما تعطف ما بعدها على ما قبلها، تُشرِّك ما بعدها مع ما قبلها في المعنى والإعراب، لكنها لا تنصب المضارع.</w:t>
      </w:r>
    </w:p>
    <w:bookmarkEnd w:id="1"/>
    <w:p w14:paraId="1141DC8D" w14:textId="57B0A892"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30F52">
        <w:rPr>
          <w:rFonts w:ascii="Traditional Arabic" w:hAnsi="Traditional Arabic" w:cs="Traditional Arabic"/>
          <w:sz w:val="34"/>
          <w:szCs w:val="34"/>
          <w:u w:val="dotDotDash"/>
          <w:rtl/>
        </w:rPr>
        <w:t>الأمر الثاني</w:t>
      </w:r>
      <w:r w:rsidRPr="00F70767">
        <w:rPr>
          <w:rFonts w:ascii="Traditional Arabic" w:hAnsi="Traditional Arabic" w:cs="Traditional Arabic"/>
          <w:sz w:val="34"/>
          <w:szCs w:val="34"/>
          <w:rtl/>
        </w:rPr>
        <w:t>: المضارع هنا بما أنه منصوب، كيف تعطف مضارع على اسم! فإن الفعل يُعطَف على الفعل</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والاسم يُعطَف على الاسم، ولا يُعطَف الفعل على الاسم إلَّا إذا كان هذا الاسم يُشبه الأفعال كما قلنا</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"محمدٌ ضاحكٌ ويلعبُ"، والحقيقة أن</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الفعل هنا لم يُعطف على الاسم</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 الفعل هنا منصوب بـ "أنْ"، و</w:t>
      </w:r>
      <w:r w:rsidR="000900E1">
        <w:rPr>
          <w:rFonts w:ascii="Traditional Arabic" w:hAnsi="Traditional Arabic" w:cs="Traditional Arabic" w:hint="cs"/>
          <w:sz w:val="34"/>
          <w:szCs w:val="34"/>
          <w:rtl/>
        </w:rPr>
        <w:t xml:space="preserve"> </w:t>
      </w:r>
      <w:r w:rsidRPr="00F70767">
        <w:rPr>
          <w:rFonts w:ascii="Traditional Arabic" w:hAnsi="Traditional Arabic" w:cs="Traditional Arabic"/>
          <w:sz w:val="34"/>
          <w:szCs w:val="34"/>
          <w:rtl/>
        </w:rPr>
        <w:t>"أنْ" والفعل مصدر مؤوَّل، وهذا المصدر المؤوَّل كله معطوف على المصدر السابق، فهو مصدر معطوف على مصدرٍ، إلا أن</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المصدر الأول صريح والمصدر الثاني المعطوف م</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ؤوَّل، لكنه م</w:t>
      </w:r>
      <w:r w:rsidR="00B36D39">
        <w:rPr>
          <w:rFonts w:ascii="Traditional Arabic" w:hAnsi="Traditional Arabic" w:cs="Traditional Arabic" w:hint="cs"/>
          <w:sz w:val="34"/>
          <w:szCs w:val="34"/>
          <w:rtl/>
        </w:rPr>
        <w:t>ُ</w:t>
      </w:r>
      <w:r w:rsidRPr="00F70767">
        <w:rPr>
          <w:rFonts w:ascii="Traditional Arabic" w:hAnsi="Traditional Arabic" w:cs="Traditional Arabic"/>
          <w:sz w:val="34"/>
          <w:szCs w:val="34"/>
          <w:rtl/>
        </w:rPr>
        <w:t>ؤوَّل مع "أنْ" محذوفة جوازًا.</w:t>
      </w:r>
    </w:p>
    <w:p w14:paraId="26B6CB31" w14:textId="2E3267C1"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30F52">
        <w:rPr>
          <w:rFonts w:ascii="Traditional Arabic" w:hAnsi="Traditional Arabic" w:cs="Traditional Arabic"/>
          <w:sz w:val="34"/>
          <w:szCs w:val="34"/>
          <w:u w:val="dotDotDash"/>
          <w:rtl/>
        </w:rPr>
        <w:t>من الأمثلة على ذلك</w:t>
      </w:r>
      <w:r w:rsidRPr="00F70767">
        <w:rPr>
          <w:rFonts w:ascii="Traditional Arabic" w:hAnsi="Traditional Arabic" w:cs="Traditional Arabic"/>
          <w:sz w:val="34"/>
          <w:szCs w:val="34"/>
          <w:rtl/>
        </w:rPr>
        <w:t>: قول الشاعرة ميسون الكلبيَّة، تزوجها معاوية</w:t>
      </w:r>
      <w:r w:rsidR="00F70767">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-رَضِيَ اللهُ عَنْهُ- وكانت أعرابيَّة فكرهت البقاء في القصور، وصارت تحن إلى البادية، فقالت في ذلك قصيدة، منها قولها:</w:t>
      </w:r>
    </w:p>
    <w:p w14:paraId="4D9DD298" w14:textId="77777777" w:rsidR="00DE59F0" w:rsidRPr="00F70767" w:rsidRDefault="00DE59F0" w:rsidP="00330F52">
      <w:pPr>
        <w:spacing w:before="120" w:after="0" w:line="240" w:lineRule="auto"/>
        <w:ind w:firstLine="340"/>
        <w:jc w:val="center"/>
        <w:rPr>
          <w:rFonts w:ascii="Traditional Arabic" w:hAnsi="Traditional Arabic" w:cs="Traditional Arabic"/>
          <w:sz w:val="34"/>
          <w:szCs w:val="34"/>
          <w:rtl/>
        </w:rPr>
      </w:pPr>
      <w:r w:rsidRPr="00F70767">
        <w:rPr>
          <w:rFonts w:ascii="Traditional Arabic" w:hAnsi="Traditional Arabic" w:cs="Traditional Arabic"/>
          <w:sz w:val="34"/>
          <w:szCs w:val="34"/>
          <w:rtl/>
        </w:rPr>
        <w:t>ولُبسُ عَباءَةٍ وتَقَرَّ عيني ** أَحَبُّ إليَّ مِن لبسِ الشُفوفِ</w:t>
      </w:r>
    </w:p>
    <w:p w14:paraId="3AA4E91C" w14:textId="52FC3F62"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يعني: أنْ ألبسَ عباءَة وتقرَّ</w:t>
      </w:r>
      <w:r w:rsidR="00330F52">
        <w:rPr>
          <w:rFonts w:ascii="Traditional Arabic" w:hAnsi="Traditional Arabic" w:cs="Traditional Arabic" w:hint="cs"/>
          <w:sz w:val="34"/>
          <w:szCs w:val="34"/>
          <w:rtl/>
        </w:rPr>
        <w:t xml:space="preserve"> ع</w:t>
      </w:r>
      <w:r w:rsidRPr="00F70767">
        <w:rPr>
          <w:rFonts w:ascii="Traditional Arabic" w:hAnsi="Traditional Arabic" w:cs="Traditional Arabic"/>
          <w:sz w:val="34"/>
          <w:szCs w:val="34"/>
          <w:rtl/>
        </w:rPr>
        <w:t>يني، أحبُّ إليَّ من لبس الثياب الخفيفة الشفافة كالحرير.</w:t>
      </w:r>
    </w:p>
    <w:p w14:paraId="638FB37B" w14:textId="53947DC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فقولها</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"وتَقَرَّ عيني" الفعل المضارع "تقر" عُطِفَ بالواو على "لُبسُ" وهو مصدر؛ فلما عطف المضارع على اسم خالص الاسميَّة على مصدر نصبَه بـ "أنْ".</w:t>
      </w:r>
    </w:p>
    <w:p w14:paraId="1AE56D7F" w14:textId="731E2E99"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فيجوز أن تُصرِّح بها فتقول</w:t>
      </w:r>
      <w:r w:rsidR="00330F52">
        <w:rPr>
          <w:rFonts w:ascii="Traditional Arabic" w:hAnsi="Traditional Arabic" w:cs="Traditional Arabic" w:hint="cs"/>
          <w:sz w:val="34"/>
          <w:szCs w:val="34"/>
          <w:rtl/>
        </w:rPr>
        <w:t xml:space="preserve">: </w:t>
      </w:r>
      <w:r w:rsidRPr="00F70767">
        <w:rPr>
          <w:rFonts w:ascii="Traditional Arabic" w:hAnsi="Traditional Arabic" w:cs="Traditional Arabic"/>
          <w:sz w:val="34"/>
          <w:szCs w:val="34"/>
          <w:rtl/>
        </w:rPr>
        <w:t>"لُبسُ عباءةٍ وأنْ تقرَّ عيني ** أحبُّ إليَّ"، ويجوز أن تحذفها كما قالت الشاعرة</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 "ل</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بس" مصدر صريح، فهي في معنى</w:t>
      </w:r>
      <w:r w:rsidR="00330F52">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"أنْ ألبَسَ"، والمعنى: "أنْ ألبس عباءة وأنْ تقرَّ عيني أحب إليَّ من لبس الشفوفِ"؛ فهو مصدر معطوف على مصدر.</w:t>
      </w:r>
    </w:p>
    <w:p w14:paraId="6EA6659E"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فلكَ أن تأتي بمصدرين صريحين، فتقول: "لُبسُ عباءةٍ وقرارةُ عيني".</w:t>
      </w:r>
    </w:p>
    <w:p w14:paraId="00955F5B"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ولك أن تأتي بهما مؤوَّلين فتقول: "أن ألبسَ وأنْ تقرَّ عينيني".</w:t>
      </w:r>
    </w:p>
    <w:p w14:paraId="7D77CA6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ولكَ أن تأتي بهما مختلفين، فتقول: "لبس عباءة وتقرَّ"، أو "أن ألبسَ عباءة وقرارةُ عيني".</w:t>
      </w:r>
    </w:p>
    <w:p w14:paraId="779C889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فكل ذلك جائز، فالمصدر يجوز أن يُعطَف على مثله.</w:t>
      </w:r>
    </w:p>
    <w:p w14:paraId="4B2FFC11" w14:textId="72F4BC42"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ذلك قوله -سبحانه وتعالى- وهي قراءة الجمهور غير قراءة نافع</w:t>
      </w:r>
      <w:r w:rsidR="00F70767">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لِبَشَرٍ</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يُكَلِّمَهُ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وَحْيًا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وَرَاءِ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حِجَابٍ</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يُرْسِلَ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رَسُولًا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فَيُوحِيَ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بِإِذْنِهِ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يَشَاءُ</w:t>
      </w:r>
      <w:r w:rsidR="00757811">
        <w:rPr>
          <w:rFonts w:ascii="Traditional Arabic" w:hAnsi="Traditional Arabic" w:cs="Traditional Arabic"/>
          <w:color w:val="FF0000"/>
          <w:sz w:val="34"/>
          <w:szCs w:val="34"/>
          <w:rtl/>
        </w:rPr>
        <w:t>﴾</w:t>
      </w:r>
      <w:r w:rsidRPr="00F70767">
        <w:rPr>
          <w:rFonts w:ascii="Traditional Arabic" w:hAnsi="Traditional Arabic" w:cs="Traditional Arabic"/>
          <w:sz w:val="34"/>
          <w:szCs w:val="34"/>
          <w:rtl/>
        </w:rPr>
        <w:t xml:space="preserve"> </w:t>
      </w:r>
      <w:r w:rsidRPr="00CB6671">
        <w:rPr>
          <w:rFonts w:ascii="Traditional Arabic" w:hAnsi="Traditional Arabic" w:cs="Traditional Arabic"/>
          <w:sz w:val="20"/>
          <w:szCs w:val="20"/>
          <w:rtl/>
        </w:rPr>
        <w:t>[الشورى</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51]</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فالشاهد "يُرسلَ" هذا فعل مضارع معطوف على وحيًا بـ "أو".</w:t>
      </w:r>
    </w:p>
    <w:p w14:paraId="0AE5E67B" w14:textId="4496FEB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والمعنى: ما كان لبشرٍ أن يكلمه الله مباشرة إلا</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ثم ذكر الطُّرق التي يُكلم الله -عَزَّ وَجَلَّ- بها الناس، وهي:</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إِلَّا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وَحْيًا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وَرَاءِ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حِجَابٍ</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كما حدث مع موسى -عليه السلام.</w:t>
      </w:r>
    </w:p>
    <w:p w14:paraId="30C7A90B" w14:textId="7070DDD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يُرْسِلَ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رَسُولًا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فَيُوحِيَ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بِإِذْنِهِ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يَشَاءُ</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"يُرسلَ" فعل مضارع معطوف بحرف "أو" على "وحيًا" وهو مصدر صريح، هذا المصدر الصريح لك أن تأتي به صريحًا، ولك أن تأتي به مؤوَّلًا، فتقول</w:t>
      </w:r>
      <w:r w:rsidR="00EC2660">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"ما كان لبشر أن يكلمه الله إلا أن يوحي إليه </w:t>
      </w:r>
      <w:r w:rsidR="00EC2660">
        <w:rPr>
          <w:rFonts w:ascii="Traditional Arabic" w:hAnsi="Traditional Arabic" w:cs="Traditional Arabic" w:hint="cs"/>
          <w:sz w:val="34"/>
          <w:szCs w:val="34"/>
          <w:rtl/>
        </w:rPr>
        <w:t>أ</w:t>
      </w:r>
      <w:r w:rsidRPr="00F70767">
        <w:rPr>
          <w:rFonts w:ascii="Traditional Arabic" w:hAnsi="Traditional Arabic" w:cs="Traditional Arabic"/>
          <w:sz w:val="34"/>
          <w:szCs w:val="34"/>
          <w:rtl/>
        </w:rPr>
        <w:t>و من وراء حجاب أو يُرسل"، فـ "يُرسل" منصوب بـ "أنْ" مضمرة جوازًا.</w:t>
      </w:r>
    </w:p>
    <w:p w14:paraId="76ACD2D9" w14:textId="34FA5D9D"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فلكَ أن تقول</w:t>
      </w:r>
      <w:r w:rsidR="00EC2660">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"أن يوحيَ أو أن يُرسل" مؤوَّلين.</w:t>
      </w:r>
    </w:p>
    <w:p w14:paraId="5F21D673" w14:textId="03E61CF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ولك أن تأتي بهما صريحين فتقول</w:t>
      </w:r>
      <w:r w:rsidR="00EC2660">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"إلا وحيًا أو </w:t>
      </w:r>
      <w:r w:rsidR="00D04D6B">
        <w:rPr>
          <w:rFonts w:ascii="Traditional Arabic" w:hAnsi="Traditional Arabic" w:cs="Traditional Arabic" w:hint="cs"/>
          <w:sz w:val="34"/>
          <w:szCs w:val="34"/>
          <w:rtl/>
        </w:rPr>
        <w:t>إ</w:t>
      </w:r>
      <w:r w:rsidRPr="00F70767">
        <w:rPr>
          <w:rFonts w:ascii="Traditional Arabic" w:hAnsi="Traditional Arabic" w:cs="Traditional Arabic"/>
          <w:sz w:val="34"/>
          <w:szCs w:val="34"/>
          <w:rtl/>
        </w:rPr>
        <w:t>رسالًا".</w:t>
      </w:r>
    </w:p>
    <w:p w14:paraId="302CF14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ولك أن تأتي بهما مختلفين كما في الآية.</w:t>
      </w:r>
    </w:p>
    <w:p w14:paraId="473172DB" w14:textId="77777777" w:rsidR="00DE59F0"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أمَّا نافع فقرأ "يُرسلُ" بالرفع، فلا شاهد في قراءته.</w:t>
      </w:r>
    </w:p>
    <w:p w14:paraId="4F1026A1" w14:textId="0CB94A6A"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أما الموضع الثاني لنصب المضارع بـ "أنْ" مضمرة محذوفة مجازًا: أن يكون بعد لام التعليل، كأن تقول</w:t>
      </w:r>
      <w:r w:rsidR="00EC266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w:t>
      </w:r>
      <w:bookmarkStart w:id="2" w:name="_Hlk63602867"/>
      <w:r w:rsidRPr="00FC5597">
        <w:rPr>
          <w:rFonts w:ascii="Traditional Arabic" w:hAnsi="Traditional Arabic" w:cs="Traditional Arabic"/>
          <w:sz w:val="34"/>
          <w:szCs w:val="34"/>
          <w:rtl/>
        </w:rPr>
        <w:t>جئتُ لأتعلَّمَ" فـ "أتعلَّمَ" فعل مضارع وقد نُصب بعدَ لام التعليل، والذي نصب الفعل المضارع ليست اللام</w:t>
      </w:r>
      <w:r w:rsidR="00EC266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لأنها حرف جر، وإنما الفعل المضارع منصوب بـ "أنْ" مضمرة </w:t>
      </w:r>
      <w:r w:rsidRPr="00FC5597">
        <w:rPr>
          <w:rFonts w:ascii="Traditional Arabic" w:hAnsi="Traditional Arabic" w:cs="Traditional Arabic"/>
          <w:sz w:val="34"/>
          <w:szCs w:val="34"/>
          <w:rtl/>
        </w:rPr>
        <w:lastRenderedPageBreak/>
        <w:t>جوازًا</w:t>
      </w:r>
      <w:bookmarkEnd w:id="2"/>
      <w:r w:rsidRPr="00FC5597">
        <w:rPr>
          <w:rFonts w:ascii="Traditional Arabic" w:hAnsi="Traditional Arabic" w:cs="Traditional Arabic"/>
          <w:sz w:val="34"/>
          <w:szCs w:val="34"/>
          <w:rtl/>
        </w:rPr>
        <w:t>، فلكَ أن تقول</w:t>
      </w:r>
      <w:r w:rsidR="00EC266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"جئتُ لأنْ أتعلَّم" أو "لأتعلَّمَ"، فإذا صرَّحتَ أو لم تُصرِّح فــ "أنْ" هذه مضمرة مع المضارع م</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صدر م</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ؤوَّل</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يعني</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"للتعلَّم"، واللام جرَّت المصدر.</w:t>
      </w:r>
    </w:p>
    <w:p w14:paraId="39A6DDFB" w14:textId="07766DC3"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قال تعالى</w:t>
      </w:r>
      <w:r w:rsidR="003D0485" w:rsidRPr="00FC5597">
        <w:rPr>
          <w:rFonts w:ascii="Traditional Arabic" w:hAnsi="Traditional Arabic" w:cs="Traditional Arabic"/>
          <w:sz w:val="34"/>
          <w:szCs w:val="34"/>
          <w:rtl/>
        </w:rPr>
        <w:t>:</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لِتُبَيِّنَ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لِلنَّاسِ</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النحل</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44]</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يعني</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 تبيِّنَ للناسِ".</w:t>
      </w:r>
    </w:p>
    <w:p w14:paraId="519ECAD0" w14:textId="51BEAFDA"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bookmarkStart w:id="3" w:name="_Hlk63603209"/>
      <w:r w:rsidRPr="00FC5597">
        <w:rPr>
          <w:rFonts w:ascii="Traditional Arabic" w:hAnsi="Traditional Arabic" w:cs="Traditional Arabic"/>
          <w:sz w:val="34"/>
          <w:szCs w:val="34"/>
          <w:rtl/>
        </w:rPr>
        <w:t>وقال تعالى:</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وَأُمِرْنَا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لِنُسْلِمَ</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لِرَبِّ</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الْعَالَمِينَ</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الأنعام</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71]</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فـ "نسلم" منصوب بعد لام التعليل بـ "أنْ" مضمرة جوازًا، والدليل على ذلك ظهورها في الآية الأخرى، فقال:</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وَأُمِرْتُ</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لِأَنْ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أَكُونَ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أَوَّلَ</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الْمُسْلِمِينَ</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bookmarkEnd w:id="3"/>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الزمر</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12</w:t>
      </w:r>
      <w:bookmarkStart w:id="4" w:name="_Hlk63603305"/>
      <w:r w:rsidRPr="00FC5597">
        <w:rPr>
          <w:rFonts w:ascii="Traditional Arabic" w:hAnsi="Traditional Arabic" w:cs="Traditional Arabic"/>
          <w:sz w:val="20"/>
          <w:szCs w:val="20"/>
          <w:rtl/>
        </w:rPr>
        <w:t>]</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فلك أن تقول في اللغة</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"أُمرتُ لأكونَ أوَّل المسلمين" فتضمِر "أنْ"، ولك أن تقول</w:t>
      </w:r>
      <w:r w:rsidR="00095CF0"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"أمرتُ لأنْ أسلمَ" فتُظهِر "أنْ"؛ فــ "أنْ" هنا مضمرة جوازًا</w:t>
      </w:r>
      <w:bookmarkEnd w:id="4"/>
      <w:r w:rsidRPr="00FC5597">
        <w:rPr>
          <w:rFonts w:ascii="Traditional Arabic" w:hAnsi="Traditional Arabic" w:cs="Traditional Arabic"/>
          <w:sz w:val="34"/>
          <w:szCs w:val="34"/>
          <w:rtl/>
        </w:rPr>
        <w:t>.</w:t>
      </w:r>
    </w:p>
    <w:p w14:paraId="53D7653A" w14:textId="394C5A5C"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{قال -رَحِمَهُ اللهُ: </w:t>
      </w:r>
      <w:r w:rsidR="003D0485" w:rsidRPr="00FC5597">
        <w:rPr>
          <w:rFonts w:ascii="Traditional Arabic" w:hAnsi="Traditional Arabic" w:cs="Traditional Arabic"/>
          <w:color w:val="0000FF"/>
          <w:sz w:val="34"/>
          <w:szCs w:val="34"/>
          <w:rtl/>
        </w:rPr>
        <w:t>(</w:t>
      </w:r>
      <w:r w:rsidRPr="00FC5597">
        <w:rPr>
          <w:rFonts w:ascii="Traditional Arabic" w:hAnsi="Traditional Arabic" w:cs="Traditional Arabic"/>
          <w:color w:val="0000FF"/>
          <w:sz w:val="34"/>
          <w:szCs w:val="34"/>
          <w:rtl/>
        </w:rPr>
        <w:t>إلا في نحوِ "لئَلا يعلم"</w:t>
      </w:r>
      <w:r w:rsidR="00F70767" w:rsidRPr="00FC5597">
        <w:rPr>
          <w:rFonts w:ascii="Traditional Arabic" w:hAnsi="Traditional Arabic" w:cs="Traditional Arabic"/>
          <w:color w:val="0000FF"/>
          <w:sz w:val="34"/>
          <w:szCs w:val="34"/>
          <w:rtl/>
        </w:rPr>
        <w:t>،</w:t>
      </w:r>
      <w:r w:rsidRPr="00FC5597">
        <w:rPr>
          <w:rFonts w:ascii="Traditional Arabic" w:hAnsi="Traditional Arabic" w:cs="Traditional Arabic"/>
          <w:color w:val="0000FF"/>
          <w:sz w:val="34"/>
          <w:szCs w:val="34"/>
          <w:rtl/>
        </w:rPr>
        <w:t xml:space="preserve"> وقوله "لِئَلا يكونَ للناس" فَتَظْهَرُ لا غيرُ)</w:t>
      </w:r>
      <w:r w:rsidRPr="00FC5597">
        <w:rPr>
          <w:rFonts w:ascii="Traditional Arabic" w:hAnsi="Traditional Arabic" w:cs="Traditional Arabic"/>
          <w:sz w:val="34"/>
          <w:szCs w:val="34"/>
          <w:rtl/>
        </w:rPr>
        <w:t>}.</w:t>
      </w:r>
    </w:p>
    <w:p w14:paraId="09534FD8" w14:textId="6793A75B"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هنا تكلَّم ابن هشام على مسألةٍ م</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عيَّنةٍ، وهي وقوع "أنْ" بينَ لام التعليل وبين كلمة "لا"؛ كأن تقول</w:t>
      </w:r>
      <w:r w:rsidR="00216C61"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"تعالَ مبكرًا لأنْ لا تتأخرَ" فــ "أنْ" مختومة بنون ساكنة وبعدها لام؛ فبينهما إدغام "ألَّا" وقبلها اللام</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فصارت "لِـئلَّا"؛ فتنطق "لـأَنْ لا" وتُكتب إملائيًّا متَّصلة "لـئلا" فهي عبارة عن:</w:t>
      </w:r>
    </w:p>
    <w:p w14:paraId="5C2AC8EA"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لام التعليل الجارَّة.</w:t>
      </w:r>
    </w:p>
    <w:p w14:paraId="706AA2BB"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"أنْ" الناصبة.</w:t>
      </w:r>
    </w:p>
    <w:p w14:paraId="45F1C516"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وكلمة "لا"</w:t>
      </w:r>
    </w:p>
    <w:p w14:paraId="6722BF39"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bookmarkStart w:id="5" w:name="_Hlk63603417"/>
      <w:r w:rsidRPr="00FC5597">
        <w:rPr>
          <w:rFonts w:ascii="Traditional Arabic" w:hAnsi="Traditional Arabic" w:cs="Traditional Arabic"/>
          <w:sz w:val="34"/>
          <w:szCs w:val="34"/>
          <w:rtl/>
        </w:rPr>
        <w:t>فإذا وقعت "أنْ" بين لام الجر التعليليَّة وبين "لا" يجب أن تظهر وتُثبَت، ولا يجوز أن تُحذَف، فهذا الموضع من مواضع وجوب الإظهار على الأصل.</w:t>
      </w:r>
    </w:p>
    <w:bookmarkEnd w:id="5"/>
    <w:p w14:paraId="3B0ECC91"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ووجب أن تظهر لأننا لو حذفنا "أنْ" ستلتقي لام الجر بـ "لا" وستكون الكلمة "لــلا"، وهذا ليس بحسن، لتكرر المتشابهات.</w:t>
      </w:r>
    </w:p>
    <w:p w14:paraId="41CAAEDE" w14:textId="26882AF9"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u w:val="dotDotDash"/>
          <w:rtl/>
        </w:rPr>
        <w:t>من الأمثلة على ذلك</w:t>
      </w:r>
      <w:r w:rsidRPr="00FC5597">
        <w:rPr>
          <w:rFonts w:ascii="Traditional Arabic" w:hAnsi="Traditional Arabic" w:cs="Traditional Arabic"/>
          <w:sz w:val="34"/>
          <w:szCs w:val="34"/>
          <w:rtl/>
        </w:rPr>
        <w:t>: قوله تعالى</w:t>
      </w:r>
      <w:r w:rsidR="00216C61" w:rsidRPr="00FC5597">
        <w:rPr>
          <w:rFonts w:ascii="Traditional Arabic" w:hAnsi="Traditional Arabic" w:cs="Traditional Arabic" w:hint="cs"/>
          <w:sz w:val="34"/>
          <w:szCs w:val="34"/>
          <w:rtl/>
        </w:rPr>
        <w:t>:</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لِئَلَّا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يَكُونَ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لِلنَّاسِ</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عَلَيْكُمْ</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حُجَّةٌ</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فالفعل "يكونَ" وهو منصوب بـ "أنْ" وقبله لام التعليل وبعده "لا"، يعني</w:t>
      </w:r>
      <w:r w:rsidR="00216C61"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 لا يكونَ عليكم حجَّة" أي: لكي لا يكون، ثم أُدغمَت وكُتبت "لئلَّا يكونَ"، فــ "لا" هنا نافية، فينفي أن يكون للناس عليهم حجَّة.</w:t>
      </w:r>
    </w:p>
    <w:p w14:paraId="17A34C79" w14:textId="6F17FCFB"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ذلك أيضًا: قوله -سبحانه وتعالى: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لِئَلَّا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يَعْلَمَ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أَهْلُ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الْكِتَابِ</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يَقْدِرُونَ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شَيْءٍ</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فهنا "أنْ" وقبلها اللام، وبعدها "لا"، ثم "يعلم"، ولكن "لا" في الآية ليست نافية، وإنما هي </w:t>
      </w:r>
      <w:r w:rsidRPr="00F70767">
        <w:rPr>
          <w:rFonts w:ascii="Traditional Arabic" w:hAnsi="Traditional Arabic" w:cs="Traditional Arabic"/>
          <w:sz w:val="34"/>
          <w:szCs w:val="34"/>
          <w:rtl/>
        </w:rPr>
        <w:lastRenderedPageBreak/>
        <w:t>زائدة، لأنَّ المعنى على زيادتها، فذكرها وحذفها من حيث اللفظ سواء، أما من حيث المعنى فهي تدل على التوكيد، فالمعنى "ليعلمَ أهل الكتاب أنهم لا يقدرون على شيء"، وليس "لئلا يعلم".</w:t>
      </w:r>
    </w:p>
    <w:p w14:paraId="6EB97EEB" w14:textId="06895A4A" w:rsidR="00DE59F0"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وأما قوله</w:t>
      </w:r>
      <w:r w:rsidR="00216C61">
        <w:rPr>
          <w:rFonts w:ascii="Traditional Arabic" w:hAnsi="Traditional Arabic" w:cs="Traditional Arabic" w:hint="cs"/>
          <w:sz w:val="34"/>
          <w:szCs w:val="34"/>
          <w:rtl/>
        </w:rPr>
        <w:t>:</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أَلَّا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يَقْدِرُونَ</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فــ "ألا" عبارة عن "أنْ" و"لا"، و"أنْ" وقعت بعدَ علمٍ فهي مخفَّفة من "أنَّ"، والمعنى: "ليعلم أهل الكتاب أنَّهم لا يقدرون على شيء".</w:t>
      </w:r>
    </w:p>
    <w:p w14:paraId="5D46E9B7"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{قال -رَحِمَهُ اللهُ: </w:t>
      </w:r>
      <w:r w:rsidRPr="00FC5597">
        <w:rPr>
          <w:rFonts w:ascii="Traditional Arabic" w:hAnsi="Traditional Arabic" w:cs="Traditional Arabic"/>
          <w:color w:val="0000FF"/>
          <w:sz w:val="34"/>
          <w:szCs w:val="34"/>
          <w:rtl/>
        </w:rPr>
        <w:t>(ونحوُ "وما كان الله لِيعذبَّهم" فتُضْمَرُ لا غيرُ)</w:t>
      </w:r>
      <w:r w:rsidRPr="00FC5597">
        <w:rPr>
          <w:rFonts w:ascii="Traditional Arabic" w:hAnsi="Traditional Arabic" w:cs="Traditional Arabic"/>
          <w:sz w:val="34"/>
          <w:szCs w:val="34"/>
          <w:rtl/>
        </w:rPr>
        <w:t>}.</w:t>
      </w:r>
    </w:p>
    <w:p w14:paraId="04810480" w14:textId="572FFEDB"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بعد أن انتهى ابن هشام -رَحِمَهُ اللهُ- من الكلام على إضما</w:t>
      </w:r>
      <w:r w:rsidR="000900E1" w:rsidRPr="00FC5597">
        <w:rPr>
          <w:rFonts w:ascii="Traditional Arabic" w:hAnsi="Traditional Arabic" w:cs="Traditional Arabic" w:hint="cs"/>
          <w:sz w:val="34"/>
          <w:szCs w:val="34"/>
          <w:rtl/>
        </w:rPr>
        <w:t>ر</w:t>
      </w:r>
      <w:r w:rsidRPr="00FC5597">
        <w:rPr>
          <w:rFonts w:ascii="Traditional Arabic" w:hAnsi="Traditional Arabic" w:cs="Traditional Arabic"/>
          <w:sz w:val="34"/>
          <w:szCs w:val="34"/>
          <w:rtl/>
        </w:rPr>
        <w:t xml:space="preserve"> "أنْ" جوازًا؛ انتقل إلى الكلام على إضمارها وجوبًا، ويكون في خمسة مواضع -أو أربعة مواضع:</w:t>
      </w:r>
    </w:p>
    <w:p w14:paraId="64964F01"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بعد لام الجحود.</w:t>
      </w:r>
    </w:p>
    <w:p w14:paraId="7561D584"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بعد "حتى".</w:t>
      </w:r>
    </w:p>
    <w:p w14:paraId="45492855" w14:textId="0D0D24DC"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بعد "أوْ" التي ب</w:t>
      </w:r>
      <w:r w:rsidR="000900E1" w:rsidRPr="00FC5597">
        <w:rPr>
          <w:rFonts w:ascii="Traditional Arabic" w:hAnsi="Traditional Arabic" w:cs="Traditional Arabic" w:hint="cs"/>
          <w:sz w:val="34"/>
          <w:szCs w:val="34"/>
          <w:rtl/>
        </w:rPr>
        <w:t>م</w:t>
      </w:r>
      <w:r w:rsidRPr="00FC5597">
        <w:rPr>
          <w:rFonts w:ascii="Traditional Arabic" w:hAnsi="Traditional Arabic" w:cs="Traditional Arabic"/>
          <w:sz w:val="34"/>
          <w:szCs w:val="34"/>
          <w:rtl/>
        </w:rPr>
        <w:t>عنى "إلى أن" أو "إل</w:t>
      </w:r>
      <w:r w:rsidR="00526E35" w:rsidRPr="00FC5597">
        <w:rPr>
          <w:rFonts w:ascii="Traditional Arabic" w:hAnsi="Traditional Arabic" w:cs="Traditional Arabic" w:hint="cs"/>
          <w:sz w:val="34"/>
          <w:szCs w:val="34"/>
          <w:rtl/>
        </w:rPr>
        <w:t>َّا</w:t>
      </w:r>
      <w:r w:rsidRPr="00FC5597">
        <w:rPr>
          <w:rFonts w:ascii="Traditional Arabic" w:hAnsi="Traditional Arabic" w:cs="Traditional Arabic"/>
          <w:sz w:val="34"/>
          <w:szCs w:val="34"/>
          <w:rtl/>
        </w:rPr>
        <w:t xml:space="preserve"> أنْ".</w:t>
      </w:r>
    </w:p>
    <w:p w14:paraId="229D16A1"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وبعد فاء السببيَّة.</w:t>
      </w:r>
    </w:p>
    <w:p w14:paraId="7F79D87B"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وبعد واو المعيَّة.</w:t>
      </w:r>
    </w:p>
    <w:p w14:paraId="0072D728" w14:textId="2AD39DC9"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وبعضهم يجعلها خمسة -كما عددنا-</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وبعضهم يجعل واو المعيَّة وف</w:t>
      </w:r>
      <w:r w:rsidR="000900E1" w:rsidRPr="00FC5597">
        <w:rPr>
          <w:rFonts w:ascii="Traditional Arabic" w:hAnsi="Traditional Arabic" w:cs="Traditional Arabic" w:hint="cs"/>
          <w:sz w:val="34"/>
          <w:szCs w:val="34"/>
          <w:rtl/>
        </w:rPr>
        <w:t>ا</w:t>
      </w:r>
      <w:r w:rsidRPr="00FC5597">
        <w:rPr>
          <w:rFonts w:ascii="Traditional Arabic" w:hAnsi="Traditional Arabic" w:cs="Traditional Arabic"/>
          <w:sz w:val="34"/>
          <w:szCs w:val="34"/>
          <w:rtl/>
        </w:rPr>
        <w:t>ء السببيَّة في موضع واحد</w:t>
      </w:r>
      <w:r w:rsidR="00216C61"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لأنَّ حكمهما وشرطهما واحد، فتكون أربعة مواضع، ولا مشاحة في ذلك.</w:t>
      </w:r>
    </w:p>
    <w:p w14:paraId="50B4BF5F" w14:textId="014EE6EA"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قال ابن هشام: </w:t>
      </w:r>
      <w:r w:rsidRPr="00FC5597">
        <w:rPr>
          <w:rFonts w:ascii="Traditional Arabic" w:hAnsi="Traditional Arabic" w:cs="Traditional Arabic"/>
          <w:color w:val="0000FF"/>
          <w:sz w:val="34"/>
          <w:szCs w:val="34"/>
          <w:rtl/>
        </w:rPr>
        <w:t>(ونحوُ</w:t>
      </w:r>
      <w:r w:rsidR="00D04D6B" w:rsidRPr="00FC5597">
        <w:rPr>
          <w:rFonts w:ascii="Traditional Arabic" w:hAnsi="Traditional Arabic" w:cs="Traditional Arabic"/>
          <w:color w:val="0000FF"/>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وَمَا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كَانَ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اللَّهُ</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لِيُعَذِّبَهُمْ</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color w:val="0000FF"/>
          <w:sz w:val="34"/>
          <w:szCs w:val="34"/>
          <w:rtl/>
        </w:rPr>
        <w:t xml:space="preserve"> </w:t>
      </w:r>
      <w:r w:rsidRPr="00FC5597">
        <w:rPr>
          <w:rFonts w:ascii="Traditional Arabic" w:hAnsi="Traditional Arabic" w:cs="Traditional Arabic"/>
          <w:color w:val="0000FF"/>
          <w:sz w:val="34"/>
          <w:szCs w:val="34"/>
          <w:rtl/>
        </w:rPr>
        <w:t>فتُضْمَرُ لا غيرُ)</w:t>
      </w:r>
      <w:r w:rsidRPr="00FC5597">
        <w:rPr>
          <w:rFonts w:ascii="Traditional Arabic" w:hAnsi="Traditional Arabic" w:cs="Traditional Arabic"/>
          <w:sz w:val="34"/>
          <w:szCs w:val="34"/>
          <w:rtl/>
        </w:rPr>
        <w:t>، يعني</w:t>
      </w:r>
      <w:r w:rsidR="00216C61"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يجب أن تُضمَر في نحو </w:t>
      </w:r>
      <w:bookmarkStart w:id="6" w:name="_Hlk63603620"/>
      <w:r w:rsidRPr="00FC5597">
        <w:rPr>
          <w:rFonts w:ascii="Traditional Arabic" w:hAnsi="Traditional Arabic" w:cs="Traditional Arabic"/>
          <w:sz w:val="34"/>
          <w:szCs w:val="34"/>
          <w:rtl/>
        </w:rPr>
        <w:t>قوله تعالى</w:t>
      </w:r>
      <w:r w:rsidR="00216C61" w:rsidRPr="00FC5597">
        <w:rPr>
          <w:rFonts w:ascii="Traditional Arabic" w:hAnsi="Traditional Arabic" w:cs="Traditional Arabic" w:hint="cs"/>
          <w:sz w:val="34"/>
          <w:szCs w:val="34"/>
          <w:rtl/>
        </w:rPr>
        <w:t>:</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وَمَا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كَانَ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اللَّهُ</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لِيُعَذِّبَهُمْ</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يُريد بهذه الآية لام الجحود، فالمضارع إذا وقع بعد لام الجحود فإنَّه يُنصب بـ "أنْ" م</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ضمرة وجوبًا.</w:t>
      </w:r>
    </w:p>
    <w:bookmarkEnd w:id="6"/>
    <w:p w14:paraId="411E6EF0"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u w:val="dotDotDash"/>
          <w:rtl/>
        </w:rPr>
        <w:t>ولام الجحود</w:t>
      </w:r>
      <w:r w:rsidRPr="00FC5597">
        <w:rPr>
          <w:rFonts w:ascii="Traditional Arabic" w:hAnsi="Traditional Arabic" w:cs="Traditional Arabic"/>
          <w:sz w:val="34"/>
          <w:szCs w:val="34"/>
          <w:rtl/>
        </w:rPr>
        <w:t>: هي اللام الواقعة بعد "ما كان" أو "لم يكن"، يقولون: بعدَ كونٍ منفي.</w:t>
      </w:r>
    </w:p>
    <w:p w14:paraId="4792C0CF"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يقول الناظم:</w:t>
      </w:r>
    </w:p>
    <w:p w14:paraId="63FB93F2" w14:textId="378744A8" w:rsidR="00DE59F0" w:rsidRPr="00FC5597" w:rsidRDefault="00DE59F0" w:rsidP="002C09BC">
      <w:pPr>
        <w:spacing w:before="120" w:after="0" w:line="240" w:lineRule="auto"/>
        <w:ind w:firstLine="340"/>
        <w:jc w:val="center"/>
        <w:rPr>
          <w:rFonts w:ascii="Traditional Arabic" w:hAnsi="Traditional Arabic" w:cs="Traditional Arabic"/>
          <w:sz w:val="34"/>
          <w:szCs w:val="34"/>
          <w:rtl/>
        </w:rPr>
      </w:pPr>
      <w:r w:rsidRPr="00FC5597">
        <w:rPr>
          <w:rFonts w:ascii="Traditional Arabic" w:hAnsi="Traditional Arabic" w:cs="Traditional Arabic"/>
          <w:sz w:val="34"/>
          <w:szCs w:val="34"/>
          <w:rtl/>
        </w:rPr>
        <w:t>وكل لام قبلها "ما كان"</w:t>
      </w:r>
      <w:r w:rsidR="00F70767" w:rsidRPr="00FC5597">
        <w:rPr>
          <w:rFonts w:ascii="Traditional Arabic" w:hAnsi="Traditional Arabic" w:cs="Traditional Arabic"/>
          <w:sz w:val="34"/>
          <w:szCs w:val="34"/>
          <w:rtl/>
        </w:rPr>
        <w:t xml:space="preserve"> </w:t>
      </w:r>
      <w:r w:rsidRPr="00FC5597">
        <w:rPr>
          <w:rFonts w:ascii="Traditional Arabic" w:hAnsi="Traditional Arabic" w:cs="Traditional Arabic"/>
          <w:sz w:val="34"/>
          <w:szCs w:val="34"/>
          <w:rtl/>
        </w:rPr>
        <w:t>** أو "لم يكن" فللجحود بانَ</w:t>
      </w:r>
    </w:p>
    <w:p w14:paraId="4567A772" w14:textId="12271B4C"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كقولك</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"ما كانَ زيدٌ ليهمل، لم يكن زيدٌ ليهمل" أصل الجملة "زيدٌ يُهمل" هذا في الإثبات، فإذا أردتَّ أن تنفي فتقول</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"ما كان زيدٌ يهمل"، فإذا قالوا</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"ما كان زيدٌ ليهمل"، فهذه اللام أكَّدت النفي.</w:t>
      </w:r>
    </w:p>
    <w:p w14:paraId="348F95E9"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lastRenderedPageBreak/>
        <w:t>إذًا؛ لام الجحود هي اللام التي تؤكِّد وتقوي النفي.</w:t>
      </w:r>
    </w:p>
    <w:p w14:paraId="0376C8CA"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فالجحود في اللغة هو: النفي. وجحدتَّ حقي، أي: نفيته.</w:t>
      </w:r>
    </w:p>
    <w:p w14:paraId="7F01A93F" w14:textId="6F91BE4E"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وتأتي بصيغة ال</w:t>
      </w:r>
      <w:r w:rsidR="000900E1" w:rsidRPr="00FC5597">
        <w:rPr>
          <w:rFonts w:ascii="Traditional Arabic" w:hAnsi="Traditional Arabic" w:cs="Traditional Arabic" w:hint="cs"/>
          <w:sz w:val="34"/>
          <w:szCs w:val="34"/>
          <w:rtl/>
        </w:rPr>
        <w:t>م</w:t>
      </w:r>
      <w:r w:rsidRPr="00FC5597">
        <w:rPr>
          <w:rFonts w:ascii="Traditional Arabic" w:hAnsi="Traditional Arabic" w:cs="Traditional Arabic"/>
          <w:sz w:val="34"/>
          <w:szCs w:val="34"/>
          <w:rtl/>
        </w:rPr>
        <w:t>اضي، كقولك</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"ما كان زيد ليهمل، لم يكن زيد ليهمل"، والمضارع الواقع بعدها دائًما منصوب بـ "أنْ" م</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ضمرة وجوبًا.</w:t>
      </w:r>
    </w:p>
    <w:p w14:paraId="7DC6DB1B" w14:textId="7215FEF1"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لماذا زعمنا أن</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المضارع هنا منصوب بـ "أنْ" ولم نقل</w:t>
      </w:r>
      <w:r w:rsidR="007A14F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إنه منصوب بلام الجحود؟</w:t>
      </w:r>
    </w:p>
    <w:p w14:paraId="50D09983" w14:textId="0E52654B"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لأنَّ لام الجحود هي لام الجر، ول</w:t>
      </w:r>
      <w:r w:rsidR="007A14F4" w:rsidRPr="00FC5597">
        <w:rPr>
          <w:rFonts w:ascii="Traditional Arabic" w:hAnsi="Traditional Arabic" w:cs="Traditional Arabic" w:hint="cs"/>
          <w:sz w:val="34"/>
          <w:szCs w:val="34"/>
          <w:rtl/>
        </w:rPr>
        <w:t>ا</w:t>
      </w:r>
      <w:r w:rsidRPr="00FC5597">
        <w:rPr>
          <w:rFonts w:ascii="Traditional Arabic" w:hAnsi="Traditional Arabic" w:cs="Traditional Arabic"/>
          <w:sz w:val="34"/>
          <w:szCs w:val="34"/>
          <w:rtl/>
        </w:rPr>
        <w:t>م الجر تجر الأسماء، ولكن ما تفعل شيئًا في الأفعال.</w:t>
      </w:r>
    </w:p>
    <w:p w14:paraId="6D9E166C" w14:textId="7EDA4059"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ونقول هنا -كما قلنا قبل قليل: إنَّ الفعل منصوب بـ "أنْ" مضمرة وجوبًا، و</w:t>
      </w:r>
      <w:r w:rsidR="000900E1" w:rsidRPr="00FC5597">
        <w:rPr>
          <w:rFonts w:ascii="Traditional Arabic" w:hAnsi="Traditional Arabic" w:cs="Traditional Arabic" w:hint="cs"/>
          <w:sz w:val="34"/>
          <w:szCs w:val="34"/>
          <w:rtl/>
        </w:rPr>
        <w:t xml:space="preserve"> </w:t>
      </w:r>
      <w:r w:rsidRPr="00FC5597">
        <w:rPr>
          <w:rFonts w:ascii="Traditional Arabic" w:hAnsi="Traditional Arabic" w:cs="Traditional Arabic"/>
          <w:sz w:val="34"/>
          <w:szCs w:val="34"/>
          <w:rtl/>
        </w:rPr>
        <w:t>"أنْ" والفعل</w:t>
      </w:r>
      <w:r w:rsidRPr="00F70767">
        <w:rPr>
          <w:rFonts w:ascii="Traditional Arabic" w:hAnsi="Traditional Arabic" w:cs="Traditional Arabic"/>
          <w:sz w:val="34"/>
          <w:szCs w:val="34"/>
          <w:rtl/>
        </w:rPr>
        <w:t xml:space="preserve"> المضارع مصدر مؤوَّل مجرور بلام الجحود، فلام الجحود حينئذٍ دخلت على مصدر مؤوَّل</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أي: دخلت على اسم -على أصلها وحقيقتها.</w:t>
      </w:r>
    </w:p>
    <w:p w14:paraId="64CF1349" w14:textId="5EDFC20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من الأمثلة: 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لِيُعَذِّبَهُمْ</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الأنفال</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33]</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"يعذبهم" فعل مضارع بعد لام الجحود، لأن اللام وقعت بعد قوله</w:t>
      </w:r>
      <w:r w:rsidR="00B91C96">
        <w:rPr>
          <w:rFonts w:ascii="Traditional Arabic" w:hAnsi="Traditional Arabic" w:cs="Traditional Arabic" w:hint="cs"/>
          <w:sz w:val="34"/>
          <w:szCs w:val="34"/>
          <w:rtl/>
        </w:rPr>
        <w:t>:</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757811">
        <w:rPr>
          <w:rFonts w:ascii="Traditional Arabic" w:hAnsi="Traditional Arabic" w:cs="Traditional Arabic"/>
          <w:color w:val="FF0000"/>
          <w:sz w:val="34"/>
          <w:szCs w:val="34"/>
          <w:rtl/>
        </w:rPr>
        <w:t>﴾</w:t>
      </w:r>
      <w:r w:rsidRPr="00F70767">
        <w:rPr>
          <w:rFonts w:ascii="Traditional Arabic" w:hAnsi="Traditional Arabic" w:cs="Traditional Arabic"/>
          <w:sz w:val="34"/>
          <w:szCs w:val="34"/>
          <w:rtl/>
        </w:rPr>
        <w:t>.</w:t>
      </w:r>
    </w:p>
    <w:p w14:paraId="7723C0A4" w14:textId="47A59265"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لِيَظْلِمَهُمْ</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التوبة</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70]</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لِيُؤْمِنُوا</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الأعراف</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101]</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وقال:</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لِيَذَرَ</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الْمُؤْمِنِينَ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أَنْتُمْ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عَلَيْهِ</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آل عمران</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179]</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وقال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لَمْ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يَكُنِ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لِيَغْفِرَ</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لَهُمْ</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النساء</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137]</w:t>
      </w:r>
      <w:r w:rsidR="00F70767">
        <w:rPr>
          <w:rFonts w:ascii="Traditional Arabic" w:hAnsi="Traditional Arabic" w:cs="Traditional Arabic"/>
          <w:sz w:val="34"/>
          <w:szCs w:val="34"/>
          <w:rtl/>
        </w:rPr>
        <w:t>.</w:t>
      </w:r>
    </w:p>
    <w:p w14:paraId="31A24DB6"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p>
    <w:p w14:paraId="3A8C1BF4" w14:textId="39DCD6FC"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{قال -رَحِمَهُ اللهُ: </w:t>
      </w:r>
      <w:r w:rsidRPr="00CB6671">
        <w:rPr>
          <w:rFonts w:ascii="Traditional Arabic" w:hAnsi="Traditional Arabic" w:cs="Traditional Arabic"/>
          <w:color w:val="0000FF"/>
          <w:sz w:val="34"/>
          <w:szCs w:val="34"/>
          <w:rtl/>
        </w:rPr>
        <w:t>(كإضمارها بعد حتى إذا كان مستقبَلاً نحو</w:t>
      </w:r>
      <w:r w:rsidR="00D04D6B" w:rsidRPr="00CB6671">
        <w:rPr>
          <w:rFonts w:ascii="Traditional Arabic" w:hAnsi="Traditional Arabic" w:cs="Traditional Arabic"/>
          <w:color w:val="0000FF"/>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يَرْجِعَ</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إِلَيْنَا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مُوسَى</w:t>
      </w:r>
      <w:r w:rsidR="00757811">
        <w:rPr>
          <w:rFonts w:ascii="Traditional Arabic" w:hAnsi="Traditional Arabic" w:cs="Traditional Arabic"/>
          <w:color w:val="FF0000"/>
          <w:sz w:val="34"/>
          <w:szCs w:val="34"/>
          <w:rtl/>
        </w:rPr>
        <w:t>﴾</w:t>
      </w:r>
      <w:r w:rsidR="00D04D6B" w:rsidRPr="00CB6671">
        <w:rPr>
          <w:rFonts w:ascii="Traditional Arabic" w:hAnsi="Traditional Arabic" w:cs="Traditional Arabic"/>
          <w:color w:val="0000FF"/>
          <w:sz w:val="34"/>
          <w:szCs w:val="34"/>
          <w:rtl/>
        </w:rPr>
        <w:t>)</w:t>
      </w:r>
      <w:r w:rsidRPr="00F70767">
        <w:rPr>
          <w:rFonts w:ascii="Traditional Arabic" w:hAnsi="Traditional Arabic" w:cs="Traditional Arabic"/>
          <w:sz w:val="34"/>
          <w:szCs w:val="34"/>
          <w:rtl/>
        </w:rPr>
        <w:t>}.</w:t>
      </w:r>
    </w:p>
    <w:p w14:paraId="2C193B81"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الموضع الثاني لإضمار "أنْ" وجوبًا: إذا وقع المضارع بعد "حتى".</w:t>
      </w:r>
    </w:p>
    <w:p w14:paraId="5F0C91DD" w14:textId="6786C586"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تقول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"جئتُ حتى أتعلم"، معنى "حتى" هنا: للتعليل -تعليليَّة- أي: "كي أتعلم، أو لأتعلم".</w:t>
      </w:r>
    </w:p>
    <w:p w14:paraId="0044A88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وتقول: "سأنتظركَ حتى تطلع الشمس"، "حتى" هنا للغاية -غائيَّة. </w:t>
      </w:r>
    </w:p>
    <w:p w14:paraId="6500E87A" w14:textId="32D1EF02"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قال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وَإِنْ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طَائِفَتَانِ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الْمُؤْمِنِينَ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اقْتَتَلُوا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فَأَصْلِحُوا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بَيْنَهُمَا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فَإِنْ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بَغَتْ</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إِحْدَاهُمَا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الْأُخْرَى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فَقَاتِلُوا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الَّتِي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تَبْغِي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تَفِيءَ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أَمْرِ</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الحجرات</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9]</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"حتى" هنا يجوز فيها الوجهان -</w:t>
      </w:r>
      <w:r w:rsidRPr="00F70767">
        <w:rPr>
          <w:rFonts w:ascii="Traditional Arabic" w:hAnsi="Traditional Arabic" w:cs="Traditional Arabic"/>
          <w:sz w:val="34"/>
          <w:szCs w:val="34"/>
          <w:rtl/>
        </w:rPr>
        <w:lastRenderedPageBreak/>
        <w:t>غائيَّة وتعليلية- من حيث المعنى</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لأنه قال</w:t>
      </w:r>
      <w:r w:rsidR="00165F0E">
        <w:rPr>
          <w:rFonts w:ascii="Traditional Arabic" w:hAnsi="Traditional Arabic" w:cs="Traditional Arabic" w:hint="cs"/>
          <w:sz w:val="34"/>
          <w:szCs w:val="34"/>
          <w:rtl/>
        </w:rPr>
        <w:t>:</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فَقَاتِلُوا</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وما قال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"اقتلوهم"، فالقتلُ مرَّة واحدة، أما "قاتلوهم" يعني مرَّة من بعد مرَّ</w:t>
      </w:r>
      <w:r w:rsidR="00165F0E">
        <w:rPr>
          <w:rFonts w:ascii="Traditional Arabic" w:hAnsi="Traditional Arabic" w:cs="Traditional Arabic" w:hint="cs"/>
          <w:sz w:val="34"/>
          <w:szCs w:val="34"/>
          <w:rtl/>
        </w:rPr>
        <w:t>ة</w:t>
      </w:r>
      <w:r w:rsidRPr="00F70767">
        <w:rPr>
          <w:rFonts w:ascii="Traditional Arabic" w:hAnsi="Traditional Arabic" w:cs="Traditional Arabic"/>
          <w:sz w:val="34"/>
          <w:szCs w:val="34"/>
          <w:rtl/>
        </w:rPr>
        <w:t xml:space="preserve"> حتى يرجعوا، أو: قاتلوهم كي يرجعوا.</w:t>
      </w:r>
    </w:p>
    <w:p w14:paraId="6EE37014" w14:textId="3ACAF0E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سبب إضمار "أنْ"؟ ولماذا لا نقول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إنَّ المضارع منصوب بـ "حتى" نفسها؟</w:t>
      </w:r>
    </w:p>
    <w:p w14:paraId="264F9CBD"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الجواب: أنَّ "حتى" حرف جر، وحرف الجر خاص بالأسماء، فلهذا نقدِّر "أنْ" ناصبة للمضارع، ثم نقول: إنَّ "أنْ" والفعل مصدر مؤوَّل، فهو اسم وقد جرَّته على أصلها.</w:t>
      </w:r>
    </w:p>
    <w:p w14:paraId="573CC0AC"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والنصب بـ "حتى" له شرط، وهو: إذا كان مستقبلًا.</w:t>
      </w:r>
    </w:p>
    <w:p w14:paraId="50B8614C" w14:textId="69B9916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وهذا الشرط أشرنا إليه من قبل، أنَّ الفعل المضارع لا يُنصَب غلَّا في الاستقبال، أمَّا إذ</w:t>
      </w:r>
      <w:r w:rsidR="00165F0E">
        <w:rPr>
          <w:rFonts w:ascii="Traditional Arabic" w:hAnsi="Traditional Arabic" w:cs="Traditional Arabic" w:hint="cs"/>
          <w:sz w:val="34"/>
          <w:szCs w:val="34"/>
          <w:rtl/>
        </w:rPr>
        <w:t>ا</w:t>
      </w:r>
      <w:r w:rsidRPr="00F70767">
        <w:rPr>
          <w:rFonts w:ascii="Traditional Arabic" w:hAnsi="Traditional Arabic" w:cs="Traditional Arabic"/>
          <w:sz w:val="34"/>
          <w:szCs w:val="34"/>
          <w:rtl/>
        </w:rPr>
        <w:t xml:space="preserve"> كان في الحال -زمن التكلُّم- فإنَّه لا يُنصَب، وإنَّما يُرفع.</w:t>
      </w:r>
    </w:p>
    <w:p w14:paraId="4C798024"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والمراد بالاستقبال: الاستقبال المحض.</w:t>
      </w:r>
    </w:p>
    <w:p w14:paraId="6C35D59E" w14:textId="000877C2"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ولهذا يقولون: أحوال زمن المضارع بعد "حتى":</w:t>
      </w:r>
    </w:p>
    <w:p w14:paraId="685107DB" w14:textId="0F0C0BEA"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165F0E">
        <w:rPr>
          <w:rFonts w:ascii="Traditional Arabic" w:hAnsi="Traditional Arabic" w:cs="Traditional Arabic"/>
          <w:sz w:val="34"/>
          <w:szCs w:val="34"/>
          <w:u w:val="dotDotDash"/>
          <w:rtl/>
        </w:rPr>
        <w:t>الحالة الأولى</w:t>
      </w:r>
      <w:r w:rsidRPr="00F70767">
        <w:rPr>
          <w:rFonts w:ascii="Traditional Arabic" w:hAnsi="Traditional Arabic" w:cs="Traditional Arabic"/>
          <w:sz w:val="34"/>
          <w:szCs w:val="34"/>
          <w:rtl/>
        </w:rPr>
        <w:t>: الاستقبال المحض، يعني أنه لا يُتصوَّر فيه إلا أن يكون بعد زمان التكلُّم والفعل الذي قبله، فلا يكون إلا في المستقبل، فهذا ليس فيه إلا النصب، كأن تقول "سأسافر إلى مكة حتى أعتمرَ"، فالاعتمار هنا ما حدث بعد. ومثل قولك</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"سأزورك غدًا حتى أشرحَ لك"، ومن ذلك 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قَالُوا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نَبْرَحَ</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عَلَيْهِ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عَاكِفِينَ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يَرْجِعَ</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إِلَيْنَا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مُوسَى</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طه</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91]</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فهذا ليس فيه إلا النصب.</w:t>
      </w:r>
    </w:p>
    <w:p w14:paraId="07A74756" w14:textId="39E845E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165F0E">
        <w:rPr>
          <w:rFonts w:ascii="Traditional Arabic" w:hAnsi="Traditional Arabic" w:cs="Traditional Arabic"/>
          <w:sz w:val="34"/>
          <w:szCs w:val="34"/>
          <w:u w:val="dotDotDash"/>
          <w:rtl/>
        </w:rPr>
        <w:t>الحالة الثانية</w:t>
      </w:r>
      <w:r w:rsidRPr="00F70767">
        <w:rPr>
          <w:rFonts w:ascii="Traditional Arabic" w:hAnsi="Traditional Arabic" w:cs="Traditional Arabic"/>
          <w:sz w:val="34"/>
          <w:szCs w:val="34"/>
          <w:rtl/>
        </w:rPr>
        <w:t>: أن يكون زمان الفعل المضارع الواقع بعد "حتى" الحال ولكن باعتبار زمن التكلُّم، فحينئذٍ لك أن ترفع ولك أن تنصب</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لأنَّك إذا قلتَ مثلًا حال طوافك</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"سافرت</w:t>
      </w:r>
      <w:r w:rsidR="00F70767">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حتى أعتمرَ"، فالاعتمار الآن في زمن التكلُّم، فهنا ليس استقبالًا محضًا</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 الاعتمار بالنسبة للتكلُّم حال، فترفع الفعل وتقول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"حتى أعتمرُ"، ويجوز أن تنصب بالنَّظر إلى الفعل السابق، فالاعتمار باعتبار السفر هو استقبال، فتقول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"سافرتُ حتى أعتمرَ" فيكون مجرد إخبار أنَّك فعلت السفر كي تعتمر بعده، أما لو أردتُّ أن أُخبركَ أنِّي الآن أعتمر فترفع الفعل، والمعنى يختلف، لكن في النحو يجوز فيه الوجهان.</w:t>
      </w:r>
    </w:p>
    <w:p w14:paraId="37685B8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الحالة الثالثة: المضي باعتبار زمن التكلُّم.</w:t>
      </w:r>
    </w:p>
    <w:p w14:paraId="398B0C40" w14:textId="4B514518"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لو قلت</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"سافرتُ حتى أعتمرَ" لكني قلتُ ذلك لك بعد أن انتهينا من العمرة، فالعمرة الآن بالنسبة لزمن التكلُّم ماضي، فلهذا ترفع وتقول</w:t>
      </w:r>
      <w:r w:rsidR="00165F0E">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"حتى أعتمرُ"؛ ولكن العمرة بالنسبة للفعل استقبال، فلك أن تنصب.</w:t>
      </w:r>
    </w:p>
    <w:p w14:paraId="2661C96B"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إذًا؛ المضارع بعد "حتى" إن كان في الاستقبال المحض -يعني باعتبار زمن التكلم وباعتبار الفعل الذي قبله- فليس فيه إلَّا النَّصب.</w:t>
      </w:r>
    </w:p>
    <w:p w14:paraId="1078E35E" w14:textId="03E7667F"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أمَّا إذا لم يكن استقباله محضًا بحيث كان حالًا في زمن التكلُّم أو ماضيًا بزمن التكلُّم؛ فهذا يجوز فيه الوجهان، ومن الأمثلة على ذلك: 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مَسَّتْهُمُ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الْبَأْسَاءُ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وَالضَّرَّاءُ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وَزُلْزِلُوا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يَقُولَ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الرَّسُولُ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وَالَّذِينَ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آمَنُوا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مَعَهُ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نَصْرُ</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البقرة</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214]</w:t>
      </w:r>
      <w:r w:rsidRPr="00F70767">
        <w:rPr>
          <w:rFonts w:ascii="Traditional Arabic" w:hAnsi="Traditional Arabic" w:cs="Traditional Arabic"/>
          <w:sz w:val="34"/>
          <w:szCs w:val="34"/>
          <w:rtl/>
        </w:rPr>
        <w:t>، فهنا قراءتان</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Pr="00CB6671">
        <w:rPr>
          <w:rFonts w:ascii="Traditional Arabic" w:hAnsi="Traditional Arabic" w:cs="Traditional Arabic"/>
          <w:color w:val="FF0000"/>
          <w:sz w:val="34"/>
          <w:szCs w:val="34"/>
          <w:rtl/>
        </w:rPr>
        <w:t>يقو</w:t>
      </w:r>
      <w:r w:rsidRPr="00526E35">
        <w:rPr>
          <w:rFonts w:ascii="Traditional Arabic" w:hAnsi="Traditional Arabic" w:cs="Traditional Arabic"/>
          <w:color w:val="0000FF"/>
          <w:sz w:val="34"/>
          <w:szCs w:val="34"/>
          <w:rtl/>
        </w:rPr>
        <w:t>لَ</w:t>
      </w:r>
      <w:r w:rsidR="00D04D6B" w:rsidRPr="00CB667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Pr="00CB6671">
        <w:rPr>
          <w:rFonts w:ascii="Traditional Arabic" w:hAnsi="Traditional Arabic" w:cs="Traditional Arabic"/>
          <w:color w:val="FF0000"/>
          <w:sz w:val="34"/>
          <w:szCs w:val="34"/>
          <w:rtl/>
        </w:rPr>
        <w:t>يقو</w:t>
      </w:r>
      <w:r w:rsidRPr="00526E35">
        <w:rPr>
          <w:rFonts w:ascii="Traditional Arabic" w:hAnsi="Traditional Arabic" w:cs="Traditional Arabic"/>
          <w:color w:val="0000FF"/>
          <w:sz w:val="34"/>
          <w:szCs w:val="34"/>
          <w:rtl/>
        </w:rPr>
        <w:t>لُ</w:t>
      </w:r>
      <w:r w:rsidR="000900E1" w:rsidRPr="00CB6671">
        <w:rPr>
          <w:rFonts w:ascii="Traditional Arabic" w:hAnsi="Traditional Arabic" w:cs="Traditional Arabic"/>
          <w:color w:val="FF0000"/>
          <w:sz w:val="34"/>
          <w:szCs w:val="34"/>
          <w:rtl/>
        </w:rPr>
        <w:t>﴾</w:t>
      </w:r>
      <w:r w:rsidR="000900E1">
        <w:rPr>
          <w:rFonts w:ascii="Traditional Arabic" w:hAnsi="Traditional Arabic" w:cs="Traditional Arabic" w:hint="cs"/>
          <w:sz w:val="34"/>
          <w:szCs w:val="34"/>
          <w:rtl/>
        </w:rPr>
        <w:t>.</w:t>
      </w:r>
    </w:p>
    <w:p w14:paraId="08B74A4B" w14:textId="667ECE15"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فمن قال</w:t>
      </w:r>
      <w:r w:rsidR="00920809">
        <w:rPr>
          <w:rFonts w:ascii="Traditional Arabic" w:hAnsi="Traditional Arabic" w:cs="Traditional Arabic" w:hint="cs"/>
          <w:sz w:val="34"/>
          <w:szCs w:val="34"/>
          <w:rtl/>
        </w:rPr>
        <w:t>:</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CB6671">
        <w:rPr>
          <w:rFonts w:ascii="Traditional Arabic" w:hAnsi="Traditional Arabic" w:cs="Traditional Arabic"/>
          <w:color w:val="FF0000"/>
          <w:sz w:val="34"/>
          <w:szCs w:val="34"/>
          <w:rtl/>
        </w:rPr>
        <w:t>يقو</w:t>
      </w:r>
      <w:r w:rsidR="00526E35" w:rsidRPr="00526E35">
        <w:rPr>
          <w:rFonts w:ascii="Traditional Arabic" w:hAnsi="Traditional Arabic" w:cs="Traditional Arabic"/>
          <w:color w:val="0000FF"/>
          <w:sz w:val="34"/>
          <w:szCs w:val="34"/>
          <w:rtl/>
        </w:rPr>
        <w:t>لَ</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جعله مستقبلًا، فالآية نزلت بعد حادثة الأحزاب، ولكن قالوا ذلك بعد الزلزلة، فكان الاستقبال بهذا الاعتبار.</w:t>
      </w:r>
    </w:p>
    <w:p w14:paraId="7AA9DB1C" w14:textId="54D20F6D"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ومن رفع</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CB6671">
        <w:rPr>
          <w:rFonts w:ascii="Traditional Arabic" w:hAnsi="Traditional Arabic" w:cs="Traditional Arabic"/>
          <w:color w:val="FF0000"/>
          <w:sz w:val="34"/>
          <w:szCs w:val="34"/>
          <w:rtl/>
        </w:rPr>
        <w:t>يقو</w:t>
      </w:r>
      <w:r w:rsidR="00526E35" w:rsidRPr="00526E35">
        <w:rPr>
          <w:rFonts w:ascii="Traditional Arabic" w:hAnsi="Traditional Arabic" w:cs="Traditional Arabic"/>
          <w:color w:val="0000FF"/>
          <w:sz w:val="34"/>
          <w:szCs w:val="34"/>
          <w:rtl/>
        </w:rPr>
        <w:t>لُ</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باعتبار زمن التكلُّم.</w:t>
      </w:r>
    </w:p>
    <w:p w14:paraId="6147C665" w14:textId="77777777" w:rsidR="00DE59F0" w:rsidRPr="00CB6671" w:rsidRDefault="00DE59F0" w:rsidP="002E158A">
      <w:pPr>
        <w:spacing w:before="120" w:after="0" w:line="240" w:lineRule="auto"/>
        <w:ind w:firstLine="340"/>
        <w:jc w:val="lowKashida"/>
        <w:rPr>
          <w:rFonts w:ascii="Traditional Arabic" w:hAnsi="Traditional Arabic" w:cs="Traditional Arabic"/>
          <w:color w:val="0000FF"/>
          <w:sz w:val="34"/>
          <w:szCs w:val="34"/>
          <w:rtl/>
        </w:rPr>
      </w:pPr>
      <w:r w:rsidRPr="00F70767">
        <w:rPr>
          <w:rFonts w:ascii="Traditional Arabic" w:hAnsi="Traditional Arabic" w:cs="Traditional Arabic"/>
          <w:sz w:val="34"/>
          <w:szCs w:val="34"/>
          <w:rtl/>
        </w:rPr>
        <w:t xml:space="preserve">{قال -رَحِمَهُ اللهُ: </w:t>
      </w:r>
      <w:r w:rsidRPr="00CB6671">
        <w:rPr>
          <w:rFonts w:ascii="Traditional Arabic" w:hAnsi="Traditional Arabic" w:cs="Traditional Arabic"/>
          <w:color w:val="0000FF"/>
          <w:sz w:val="34"/>
          <w:szCs w:val="34"/>
          <w:rtl/>
        </w:rPr>
        <w:t>(وبعد "أَوْ" التي بمعنى إلَى نحو:</w:t>
      </w:r>
    </w:p>
    <w:p w14:paraId="1992E909" w14:textId="061AB060" w:rsidR="00DE59F0" w:rsidRPr="00CB6671" w:rsidRDefault="00DE59F0" w:rsidP="002E158A">
      <w:pPr>
        <w:spacing w:before="120" w:after="0" w:line="240" w:lineRule="auto"/>
        <w:ind w:firstLine="340"/>
        <w:jc w:val="lowKashida"/>
        <w:rPr>
          <w:rFonts w:ascii="Traditional Arabic" w:hAnsi="Traditional Arabic" w:cs="Traditional Arabic"/>
          <w:color w:val="0000FF"/>
          <w:sz w:val="34"/>
          <w:szCs w:val="34"/>
          <w:rtl/>
        </w:rPr>
      </w:pPr>
      <w:r w:rsidRPr="00CB6671">
        <w:rPr>
          <w:rFonts w:ascii="Traditional Arabic" w:hAnsi="Traditional Arabic" w:cs="Traditional Arabic"/>
          <w:color w:val="0000FF"/>
          <w:sz w:val="34"/>
          <w:szCs w:val="34"/>
          <w:rtl/>
        </w:rPr>
        <w:t>لأَسْتَسْهِلَنَّ الصعب أو أُدْرِكَ المنى **</w:t>
      </w:r>
      <w:r w:rsidR="00F70767" w:rsidRPr="00CB6671">
        <w:rPr>
          <w:rFonts w:ascii="Traditional Arabic" w:hAnsi="Traditional Arabic" w:cs="Traditional Arabic"/>
          <w:color w:val="0000FF"/>
          <w:sz w:val="34"/>
          <w:szCs w:val="34"/>
          <w:rtl/>
        </w:rPr>
        <w:t>.</w:t>
      </w:r>
      <w:r w:rsidRPr="00CB6671">
        <w:rPr>
          <w:rFonts w:ascii="Traditional Arabic" w:hAnsi="Traditional Arabic" w:cs="Traditional Arabic"/>
          <w:color w:val="0000FF"/>
          <w:sz w:val="34"/>
          <w:szCs w:val="34"/>
          <w:rtl/>
        </w:rPr>
        <w:t>...........</w:t>
      </w:r>
    </w:p>
    <w:p w14:paraId="3402B7AA" w14:textId="5AEAB212" w:rsidR="00DE59F0" w:rsidRPr="00CB6671" w:rsidRDefault="00DE59F0" w:rsidP="002E158A">
      <w:pPr>
        <w:spacing w:before="120" w:after="0" w:line="240" w:lineRule="auto"/>
        <w:ind w:firstLine="340"/>
        <w:jc w:val="lowKashida"/>
        <w:rPr>
          <w:rFonts w:ascii="Traditional Arabic" w:hAnsi="Traditional Arabic" w:cs="Traditional Arabic"/>
          <w:color w:val="0000FF"/>
          <w:sz w:val="34"/>
          <w:szCs w:val="34"/>
          <w:rtl/>
        </w:rPr>
      </w:pPr>
      <w:r w:rsidRPr="00CB6671">
        <w:rPr>
          <w:rFonts w:ascii="Traditional Arabic" w:hAnsi="Traditional Arabic" w:cs="Traditional Arabic"/>
          <w:color w:val="0000FF"/>
          <w:sz w:val="34"/>
          <w:szCs w:val="34"/>
          <w:rtl/>
        </w:rPr>
        <w:t xml:space="preserve"> أو التي بمعنى إِلا نحو</w:t>
      </w:r>
      <w:r w:rsidR="003D0485">
        <w:rPr>
          <w:rFonts w:ascii="Traditional Arabic" w:hAnsi="Traditional Arabic" w:cs="Traditional Arabic"/>
          <w:color w:val="0000FF"/>
          <w:sz w:val="34"/>
          <w:szCs w:val="34"/>
          <w:rtl/>
        </w:rPr>
        <w:t>:</w:t>
      </w:r>
    </w:p>
    <w:p w14:paraId="674CD3D7"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CB6671">
        <w:rPr>
          <w:rFonts w:ascii="Traditional Arabic" w:hAnsi="Traditional Arabic" w:cs="Traditional Arabic"/>
          <w:color w:val="0000FF"/>
          <w:sz w:val="34"/>
          <w:szCs w:val="34"/>
          <w:rtl/>
        </w:rPr>
        <w:t>وكنتُ إذا غَمَزْتُ قناةَ قوم ** كَسَرْتُ كُعُوبَها أو تستقيمَا)</w:t>
      </w:r>
      <w:r w:rsidRPr="00F70767">
        <w:rPr>
          <w:rFonts w:ascii="Traditional Arabic" w:hAnsi="Traditional Arabic" w:cs="Traditional Arabic"/>
          <w:sz w:val="34"/>
          <w:szCs w:val="34"/>
          <w:rtl/>
        </w:rPr>
        <w:t>}.</w:t>
      </w:r>
    </w:p>
    <w:p w14:paraId="0967CC34"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الموضع الثالث لإضمار "أنْ" وجوبًا: إذا وقع المضارع بعد "أو".</w:t>
      </w:r>
    </w:p>
    <w:p w14:paraId="6E11AC59"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"أو" المعروفة المشهورة هي "أو" العاطفة، أما "أو" هنا بمعنى "إلى أن" وهو أسلوب عربي لطيف جميل فتكون غائيَّة، أو تأتي بمعنى "إلَّا أنْ"؛ فــ "أنْ" مقدَّرة في الموضعين، فلهذا ينتصب المضارع بعدها، كأن تقول مثلًا "سأجلس في المسجد أو احفظ القرآن"، فإذا انتبهتَ للمثال فلن تجد فيه عطف، فأنت لا تُخيِّر بينَ الأمرين، وإنما تقول "سأجلسُ في المسجد إلى أنْ أحفظَ القرآن"، وقولك "سألازم العلماء أو أفهم العلم"، وتقول "لألزمنَّكَ أو تقضيني حقي"، يعني: "إلى أن تقضيني حقي"؛ فهو لا يخيِّر بين الأمرين، وإنما يُخبرك أنه سيفعل هذا الأمر إلى أنْ تقضيه حقه.</w:t>
      </w:r>
    </w:p>
    <w:p w14:paraId="370DBAC8" w14:textId="29B4DB50"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أو تقول مثلًا</w:t>
      </w:r>
      <w:r w:rsidR="0092080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"لأقتُلنَّك أو تُسلِم" يعني: سأقتلنَّك إلَّا أن تُسلم، فإنِّي لن أفعل ذلك.</w:t>
      </w:r>
    </w:p>
    <w:p w14:paraId="24C36C97" w14:textId="65C0C2F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مثلًا: لو أنَّ إنسانًا أخطأ فقلت "لأعاقبنَّك أو تعتذر"</w:t>
      </w:r>
      <w:r w:rsidR="003D0485">
        <w:rPr>
          <w:rFonts w:ascii="Traditional Arabic" w:hAnsi="Traditional Arabic" w:cs="Traditional Arabic" w:hint="cs"/>
          <w:sz w:val="34"/>
          <w:szCs w:val="34"/>
          <w:rtl/>
        </w:rPr>
        <w:t xml:space="preserve"> فهذا</w:t>
      </w:r>
      <w:r w:rsidRPr="00F70767">
        <w:rPr>
          <w:rFonts w:ascii="Traditional Arabic" w:hAnsi="Traditional Arabic" w:cs="Traditional Arabic"/>
          <w:sz w:val="34"/>
          <w:szCs w:val="34"/>
          <w:rtl/>
        </w:rPr>
        <w:t xml:space="preserve"> ليس للتخ</w:t>
      </w:r>
      <w:r w:rsidR="000900E1">
        <w:rPr>
          <w:rFonts w:ascii="Traditional Arabic" w:hAnsi="Traditional Arabic" w:cs="Traditional Arabic" w:hint="cs"/>
          <w:sz w:val="34"/>
          <w:szCs w:val="34"/>
          <w:rtl/>
        </w:rPr>
        <w:t>ي</w:t>
      </w:r>
      <w:r w:rsidRPr="00F70767">
        <w:rPr>
          <w:rFonts w:ascii="Traditional Arabic" w:hAnsi="Traditional Arabic" w:cs="Traditional Arabic"/>
          <w:sz w:val="34"/>
          <w:szCs w:val="34"/>
          <w:rtl/>
        </w:rPr>
        <w:t>ير، و</w:t>
      </w:r>
      <w:r w:rsidR="000900E1">
        <w:rPr>
          <w:rFonts w:ascii="Traditional Arabic" w:hAnsi="Traditional Arabic" w:cs="Traditional Arabic" w:hint="cs"/>
          <w:sz w:val="34"/>
          <w:szCs w:val="34"/>
          <w:rtl/>
        </w:rPr>
        <w:t xml:space="preserve"> </w:t>
      </w:r>
      <w:r w:rsidRPr="00F70767">
        <w:rPr>
          <w:rFonts w:ascii="Traditional Arabic" w:hAnsi="Traditional Arabic" w:cs="Traditional Arabic"/>
          <w:sz w:val="34"/>
          <w:szCs w:val="34"/>
          <w:rtl/>
        </w:rPr>
        <w:t>"أو" تحتمل الأمرين، يعني" سأعاقبك، فإذا رفضت سأعاقبك إلى أن تعتذر"، أو "سأعاقبك إلَّا أن تعتذر".</w:t>
      </w:r>
    </w:p>
    <w:p w14:paraId="78299FD7"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الشواهد على ذلك قول الشاعر:</w:t>
      </w:r>
    </w:p>
    <w:p w14:paraId="6FE5E3C7" w14:textId="77777777" w:rsidR="00DE59F0" w:rsidRPr="00F70767" w:rsidRDefault="00DE59F0" w:rsidP="00920809">
      <w:pPr>
        <w:spacing w:before="120" w:after="0" w:line="240" w:lineRule="auto"/>
        <w:ind w:firstLine="340"/>
        <w:jc w:val="center"/>
        <w:rPr>
          <w:rFonts w:ascii="Traditional Arabic" w:hAnsi="Traditional Arabic" w:cs="Traditional Arabic"/>
          <w:sz w:val="34"/>
          <w:szCs w:val="34"/>
          <w:rtl/>
        </w:rPr>
      </w:pPr>
      <w:r w:rsidRPr="00F70767">
        <w:rPr>
          <w:rFonts w:ascii="Traditional Arabic" w:hAnsi="Traditional Arabic" w:cs="Traditional Arabic"/>
          <w:sz w:val="34"/>
          <w:szCs w:val="34"/>
          <w:rtl/>
        </w:rPr>
        <w:t>لَأسْتَسْهِلنَّ الصَّعبَ أوْ أُدْرِكَ المُنى ** فما انْقادَتِ الآمالُ إلا لِصابِرِ</w:t>
      </w:r>
    </w:p>
    <w:p w14:paraId="6160400D"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يعني: لأستسهلنَّ الصعب إلى أن أُدرك المنى.</w:t>
      </w:r>
    </w:p>
    <w:p w14:paraId="44862F2E"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وقول الآخر:</w:t>
      </w:r>
    </w:p>
    <w:p w14:paraId="6ACCC63C" w14:textId="77777777" w:rsidR="00DE59F0" w:rsidRPr="00F70767" w:rsidRDefault="00DE59F0" w:rsidP="00920809">
      <w:pPr>
        <w:spacing w:before="120" w:after="0" w:line="240" w:lineRule="auto"/>
        <w:ind w:firstLine="340"/>
        <w:jc w:val="center"/>
        <w:rPr>
          <w:rFonts w:ascii="Traditional Arabic" w:hAnsi="Traditional Arabic" w:cs="Traditional Arabic"/>
          <w:sz w:val="34"/>
          <w:szCs w:val="34"/>
          <w:rtl/>
        </w:rPr>
      </w:pPr>
      <w:r w:rsidRPr="00F70767">
        <w:rPr>
          <w:rFonts w:ascii="Traditional Arabic" w:hAnsi="Traditional Arabic" w:cs="Traditional Arabic"/>
          <w:sz w:val="34"/>
          <w:szCs w:val="34"/>
          <w:rtl/>
        </w:rPr>
        <w:t>وكنتُ إذا غَمَزْتُ قناةَ قوم ** كَسَرْتُ كُعُوبَها أو تستقيمَا</w:t>
      </w:r>
    </w:p>
    <w:p w14:paraId="4CDDD36C"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قوله "القناة" يعني" الرُّمح.</w:t>
      </w:r>
    </w:p>
    <w:p w14:paraId="7504B82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يقول: من قوَّتي أنِّي إذا هززتُ الرُّمح إمَّا أن يعود مستقيمًا أو ينكسر.</w:t>
      </w:r>
    </w:p>
    <w:p w14:paraId="511A0C9B" w14:textId="1A4E642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فقوله</w:t>
      </w:r>
      <w:r w:rsidR="0092080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"كَسَرْتُ كُعُوبَها أو تستقيمَا" يعني: "كَسَرْتُ كُعُوبَها إلا أن تستقيم".</w:t>
      </w:r>
    </w:p>
    <w:p w14:paraId="6F627F21" w14:textId="29FD79A5"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ذلك 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فَأَمْسِكُوهُنَّ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الْبُيُوتِ</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حَتَّى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يَتَوَفَّاهُنَّ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الْمَوْتُ</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يَجْعَلَ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اللَّهُ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لَهُنَّ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سَبِيلًا</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النساء</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15]</w:t>
      </w:r>
      <w:r w:rsidRPr="00F70767">
        <w:rPr>
          <w:rFonts w:ascii="Traditional Arabic" w:hAnsi="Traditional Arabic" w:cs="Traditional Arabic"/>
          <w:sz w:val="34"/>
          <w:szCs w:val="34"/>
          <w:rtl/>
        </w:rPr>
        <w:t xml:space="preserve">، هنا لا يُخيِّر، وإنَّما يقول: أمسكوا هؤلاء النسوة في البيوت حتى يتوفَّاهن الموت إلَّا </w:t>
      </w:r>
      <w:r w:rsidRPr="00CB6671">
        <w:rPr>
          <w:rFonts w:ascii="Traditional Arabic" w:hAnsi="Traditional Arabic" w:cs="Traditional Arabic"/>
          <w:color w:val="0000FF"/>
          <w:sz w:val="34"/>
          <w:szCs w:val="34"/>
          <w:rtl/>
        </w:rPr>
        <w:t>(أو: إلى)</w:t>
      </w:r>
      <w:r w:rsidRPr="00F70767">
        <w:rPr>
          <w:rFonts w:ascii="Traditional Arabic" w:hAnsi="Traditional Arabic" w:cs="Traditional Arabic"/>
          <w:sz w:val="34"/>
          <w:szCs w:val="34"/>
          <w:rtl/>
        </w:rPr>
        <w:t xml:space="preserve"> أنْ يجعل الله لهنَّ سبيلًا، وقد جاء في الحديث </w:t>
      </w:r>
      <w:r w:rsidR="00CB6671" w:rsidRPr="00CB6671">
        <w:rPr>
          <w:rFonts w:ascii="Traditional Arabic" w:hAnsi="Traditional Arabic" w:cs="Traditional Arabic"/>
          <w:color w:val="008000"/>
          <w:sz w:val="34"/>
          <w:szCs w:val="34"/>
          <w:rtl/>
        </w:rPr>
        <w:t>«</w:t>
      </w:r>
      <w:r w:rsidRPr="00CB6671">
        <w:rPr>
          <w:rFonts w:ascii="Traditional Arabic" w:hAnsi="Traditional Arabic" w:cs="Traditional Arabic"/>
          <w:color w:val="008000"/>
          <w:sz w:val="34"/>
          <w:szCs w:val="34"/>
          <w:rtl/>
        </w:rPr>
        <w:t>قد جعل الله لهن سبيلًا</w:t>
      </w:r>
      <w:r w:rsidR="00CB6671" w:rsidRPr="00CB6671">
        <w:rPr>
          <w:rFonts w:ascii="Traditional Arabic" w:hAnsi="Traditional Arabic" w:cs="Traditional Arabic"/>
          <w:color w:val="008000"/>
          <w:sz w:val="34"/>
          <w:szCs w:val="34"/>
          <w:rtl/>
        </w:rPr>
        <w:t>»</w:t>
      </w:r>
      <w:r w:rsidRPr="00F70767">
        <w:rPr>
          <w:rFonts w:ascii="Traditional Arabic" w:hAnsi="Traditional Arabic" w:cs="Traditional Arabic"/>
          <w:sz w:val="34"/>
          <w:szCs w:val="34"/>
          <w:rtl/>
        </w:rPr>
        <w:t>.</w:t>
      </w:r>
    </w:p>
    <w:p w14:paraId="30B4199D" w14:textId="685627D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وكذلك 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سَتُدْعَوْنَ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قَوْمٍ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أُولِي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بَأْسٍ</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شَدِيدٍ</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تُقَاتِلُونَهُمْ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يُسْلِمُونَ</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الفتح</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16]</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هذه قراءة الجمهور على أن "أوْ" عاطفة.</w:t>
      </w:r>
    </w:p>
    <w:p w14:paraId="084762FF" w14:textId="7423CD88"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وفي قراءة</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تُقَاتِلُونَهُمْ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أَوْ</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يُسْلِمُ</w:t>
      </w:r>
      <w:r w:rsidR="00526E35" w:rsidRPr="00526E35">
        <w:rPr>
          <w:rFonts w:ascii="Traditional Arabic" w:hAnsi="Traditional Arabic" w:cs="Traditional Arabic" w:hint="cs"/>
          <w:color w:val="0000FF"/>
          <w:sz w:val="34"/>
          <w:szCs w:val="34"/>
          <w:rtl/>
        </w:rPr>
        <w:t>وا</w:t>
      </w:r>
      <w:r w:rsidR="00D04D6B" w:rsidRPr="00CB667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يعني: تقاتلونهم إلى أنْ يُسلموا.</w:t>
      </w:r>
    </w:p>
    <w:p w14:paraId="35AD84A3" w14:textId="5A3D2BD9"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{قال -رَحِمَهُ اللهُ: </w:t>
      </w:r>
      <w:r w:rsidRPr="00CB6671">
        <w:rPr>
          <w:rFonts w:ascii="Traditional Arabic" w:hAnsi="Traditional Arabic" w:cs="Traditional Arabic"/>
          <w:color w:val="0000FF"/>
          <w:sz w:val="34"/>
          <w:szCs w:val="34"/>
          <w:rtl/>
        </w:rPr>
        <w:t>(وبعدَ فاءِ السببيةِ أو واوِ المعيةِ مسبوقَتَيْنِ بنفي مَحْضٍ أو طلبٍ بالفعل نحوُ</w:t>
      </w:r>
      <w:r w:rsidR="00D04D6B" w:rsidRPr="00CB6671">
        <w:rPr>
          <w:rFonts w:ascii="Traditional Arabic" w:hAnsi="Traditional Arabic" w:cs="Traditional Arabic"/>
          <w:color w:val="0000FF"/>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يُقْضَى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عَلَيْهِمْ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فَيَمُوتُوا</w:t>
      </w:r>
      <w:r w:rsidR="00757811">
        <w:rPr>
          <w:rFonts w:ascii="Traditional Arabic" w:hAnsi="Traditional Arabic" w:cs="Traditional Arabic"/>
          <w:color w:val="FF0000"/>
          <w:sz w:val="34"/>
          <w:szCs w:val="34"/>
          <w:rtl/>
        </w:rPr>
        <w:t>﴾</w:t>
      </w:r>
      <w:r w:rsidR="00D04D6B" w:rsidRPr="00CB6671">
        <w:rPr>
          <w:rFonts w:ascii="Traditional Arabic" w:hAnsi="Traditional Arabic" w:cs="Traditional Arabic"/>
          <w:color w:val="0000FF"/>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وَيَعْلَمَ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الصَّابِرِينَ</w:t>
      </w:r>
      <w:r w:rsidR="00757811">
        <w:rPr>
          <w:rFonts w:ascii="Traditional Arabic" w:hAnsi="Traditional Arabic" w:cs="Traditional Arabic"/>
          <w:color w:val="FF0000"/>
          <w:sz w:val="34"/>
          <w:szCs w:val="34"/>
          <w:rtl/>
        </w:rPr>
        <w:t>﴾</w:t>
      </w:r>
      <w:r w:rsidR="00D04D6B" w:rsidRPr="00CB6671">
        <w:rPr>
          <w:rFonts w:ascii="Traditional Arabic" w:hAnsi="Traditional Arabic" w:cs="Traditional Arabic"/>
          <w:color w:val="0000FF"/>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تَطْغَوْا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فَيَحِلَّ</w:t>
      </w:r>
      <w:r w:rsidR="00757811">
        <w:rPr>
          <w:rFonts w:ascii="Traditional Arabic" w:hAnsi="Traditional Arabic" w:cs="Traditional Arabic"/>
          <w:color w:val="FF0000"/>
          <w:sz w:val="34"/>
          <w:szCs w:val="34"/>
          <w:rtl/>
        </w:rPr>
        <w:t>﴾</w:t>
      </w:r>
      <w:r w:rsidR="00D04D6B" w:rsidRPr="00CB6671">
        <w:rPr>
          <w:rFonts w:ascii="Traditional Arabic" w:hAnsi="Traditional Arabic" w:cs="Traditional Arabic"/>
          <w:color w:val="0000FF"/>
          <w:sz w:val="34"/>
          <w:szCs w:val="34"/>
          <w:rtl/>
        </w:rPr>
        <w:t xml:space="preserve"> </w:t>
      </w:r>
      <w:r w:rsidRPr="00CB6671">
        <w:rPr>
          <w:rFonts w:ascii="Traditional Arabic" w:hAnsi="Traditional Arabic" w:cs="Traditional Arabic"/>
          <w:color w:val="0000FF"/>
          <w:sz w:val="34"/>
          <w:szCs w:val="34"/>
          <w:rtl/>
        </w:rPr>
        <w:t>و "لا تأكلِ السمك وتشربَ الحليب")</w:t>
      </w:r>
      <w:r w:rsidRPr="00F70767">
        <w:rPr>
          <w:rFonts w:ascii="Traditional Arabic" w:hAnsi="Traditional Arabic" w:cs="Traditional Arabic"/>
          <w:sz w:val="34"/>
          <w:szCs w:val="34"/>
          <w:rtl/>
        </w:rPr>
        <w:t>}.</w:t>
      </w:r>
    </w:p>
    <w:p w14:paraId="5CC63D4D"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هذا الموضع الرابع والخامس جُمعا لأنَّ أحكامهما وشرطهما واحد.</w:t>
      </w:r>
    </w:p>
    <w:p w14:paraId="3C2A95E1"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المراد بفاء السببيَّة: هي الفاء العاطفة، لكنها مع العطف تدلُّ على السببيَّة.</w:t>
      </w:r>
    </w:p>
    <w:p w14:paraId="48C4A996"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920809">
        <w:rPr>
          <w:rFonts w:ascii="Traditional Arabic" w:hAnsi="Traditional Arabic" w:cs="Traditional Arabic"/>
          <w:sz w:val="34"/>
          <w:szCs w:val="34"/>
          <w:u w:val="dotDotDash"/>
          <w:rtl/>
        </w:rPr>
        <w:t>مثال ذلك</w:t>
      </w:r>
      <w:r w:rsidRPr="00F70767">
        <w:rPr>
          <w:rFonts w:ascii="Traditional Arabic" w:hAnsi="Traditional Arabic" w:cs="Traditional Arabic"/>
          <w:sz w:val="34"/>
          <w:szCs w:val="34"/>
          <w:rtl/>
        </w:rPr>
        <w:t>: "أجتهد فتنجحَ".</w:t>
      </w:r>
    </w:p>
    <w:p w14:paraId="3BAAB8F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أما واو المعيَّة: فهي واو العاطفة، لكن تدل مع العطف على المعيَّة، كأن تقول "اجتهد وتنجحَ".</w:t>
      </w:r>
    </w:p>
    <w:p w14:paraId="1F866433"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وفاء السببية واو المعيَّة حرفا جواب، أي: أنَّ ما بعدهما جواب ونتيجة لما قبلهما، كقولك "اجتهد" فنتيجة الاجتهاد هو النجاح.</w:t>
      </w:r>
    </w:p>
    <w:p w14:paraId="01BEC02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هاتِ "النجاح" على صورة فعل مضارع: "تنجح".</w:t>
      </w:r>
    </w:p>
    <w:p w14:paraId="0DDEB14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هاتِ قبله فاء أو واو: "اجتهد فـتنجحَ" و"اجتهد وتنجحَ" </w:t>
      </w:r>
    </w:p>
    <w:p w14:paraId="33429B40"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ومثل قولك "تعالَ فأُكرمَك، تعالَ وأُكرمَك"، وقولك "ابقَ في المسجد فتحفظَ القرآن، أو: وتحفظ القرآنَ".</w:t>
      </w:r>
    </w:p>
    <w:p w14:paraId="1D4ABD2B" w14:textId="77777777" w:rsidR="00DE59F0"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شرط نصب المضارع بعدهما:</w:t>
      </w:r>
    </w:p>
    <w:p w14:paraId="5747E912"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قال ابن هشام </w:t>
      </w:r>
      <w:r w:rsidRPr="00FC5597">
        <w:rPr>
          <w:rFonts w:ascii="Traditional Arabic" w:hAnsi="Traditional Arabic" w:cs="Traditional Arabic"/>
          <w:color w:val="0000FF"/>
          <w:sz w:val="34"/>
          <w:szCs w:val="34"/>
          <w:rtl/>
        </w:rPr>
        <w:t>(مسبوقَتَيْنِ بنفي مَحْضٍ أو طلبٍ بالفعل)</w:t>
      </w:r>
      <w:r w:rsidRPr="00FC5597">
        <w:rPr>
          <w:rFonts w:ascii="Traditional Arabic" w:hAnsi="Traditional Arabic" w:cs="Traditional Arabic"/>
          <w:sz w:val="34"/>
          <w:szCs w:val="34"/>
          <w:rtl/>
        </w:rPr>
        <w:t>، فلابد أن يُسبَق بنفيٍ أو طلب.</w:t>
      </w:r>
    </w:p>
    <w:p w14:paraId="7CC53831" w14:textId="07223748"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نبدأ بالنفي: وهو واضحٌ، كأن تقول</w:t>
      </w:r>
      <w:r w:rsidR="00920809"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"محمد لا يهملُ" نتيجة عدم الإهمال هو النجاح، هاتِ "النجاح" على صورة فعل مضارع مسبوق بواو أو فاء</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تقول</w:t>
      </w:r>
      <w:r w:rsidR="00920809" w:rsidRPr="00FC5597">
        <w:rPr>
          <w:rFonts w:ascii="Traditional Arabic" w:hAnsi="Traditional Arabic" w:cs="Traditional Arabic" w:hint="cs"/>
          <w:sz w:val="34"/>
          <w:szCs w:val="34"/>
          <w:rtl/>
        </w:rPr>
        <w:t xml:space="preserve">: </w:t>
      </w:r>
      <w:r w:rsidRPr="00FC5597">
        <w:rPr>
          <w:rFonts w:ascii="Traditional Arabic" w:hAnsi="Traditional Arabic" w:cs="Traditional Arabic"/>
          <w:sz w:val="34"/>
          <w:szCs w:val="34"/>
          <w:rtl/>
        </w:rPr>
        <w:t>"محمدٌ لا يهملُ فينجحَ، أو: وينجحَ"؛ فالمضارع حينئذٍ منصوب بـ "أنْ" مضمرة وجوبًا في مثل هذا الأسلوب.</w:t>
      </w:r>
    </w:p>
    <w:p w14:paraId="3509BC24" w14:textId="756A738F"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ومن ذلك قوله تعالى:</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لَا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يُقْضَى</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عَلَيْهِمْ</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فَيَمُوتُوا</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فاطر</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36]</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فالفاء هنا سببيَّة، والمعنى: لا يُقضَى عليهم، والقضاء عليهم هذا يسبب الموت، فالفعلان حينئذٍ مرتبطان مع بعض، والثاني نتيجة للأول، فالأول سبب للثاني.</w:t>
      </w:r>
    </w:p>
    <w:p w14:paraId="51839329" w14:textId="654217CD"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في القراءة الأخرى:</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لَا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يُقْضَى</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عَلَيْهِمْ</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فَيَمُوتُو</w:t>
      </w:r>
      <w:r w:rsidR="00526E35" w:rsidRPr="00FC5597">
        <w:rPr>
          <w:rFonts w:ascii="Traditional Arabic" w:hAnsi="Traditional Arabic" w:cs="Traditional Arabic" w:hint="cs"/>
          <w:color w:val="0000FF"/>
          <w:sz w:val="34"/>
          <w:szCs w:val="34"/>
          <w:rtl/>
        </w:rPr>
        <w:t>نَ</w:t>
      </w:r>
      <w:r w:rsidR="00D04D6B"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هنا الفعل المضارع مرفوع على أن</w:t>
      </w:r>
      <w:r w:rsidR="00920809"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الفاء حرف عطف، والمعنى: لا يُقضَى عليهم ولا يموتون.</w:t>
      </w:r>
    </w:p>
    <w:p w14:paraId="3FB15CD1" w14:textId="254D42F9"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ومنه قوله تعالى:</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وَلَا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يُؤْذَنُ</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لَهُمْ</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فَيَعْتَذِرُونَ</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المرسلات</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36]</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على الرفع، ويكون المعنى: لا يؤذن لهم ولا يعتذرون.</w:t>
      </w:r>
    </w:p>
    <w:p w14:paraId="12429E5D" w14:textId="1AB1E644"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وعلى النصب تقول</w:t>
      </w:r>
      <w:r w:rsidR="00920809"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"ولا يؤذن لهم فيعتذروا"، يعني: لا يؤذن لهم، فيترتب على ذلك أنهم لا يتمكَّنون من الاعتذار.</w:t>
      </w:r>
    </w:p>
    <w:p w14:paraId="20C2007F" w14:textId="351E14B4"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وأمَّا الطلب فال</w:t>
      </w:r>
      <w:r w:rsidR="00920809">
        <w:rPr>
          <w:rFonts w:ascii="Traditional Arabic" w:hAnsi="Traditional Arabic" w:cs="Traditional Arabic" w:hint="cs"/>
          <w:sz w:val="34"/>
          <w:szCs w:val="34"/>
          <w:rtl/>
        </w:rPr>
        <w:t xml:space="preserve">مراد </w:t>
      </w:r>
      <w:r w:rsidRPr="00F70767">
        <w:rPr>
          <w:rFonts w:ascii="Traditional Arabic" w:hAnsi="Traditional Arabic" w:cs="Traditional Arabic"/>
          <w:sz w:val="34"/>
          <w:szCs w:val="34"/>
          <w:rtl/>
        </w:rPr>
        <w:t>به ثمانية أشياء في اللغة، وهو كل كلمة يُطلب بها إما فعل الفعل، أو ترك الفعل، وهو:</w:t>
      </w:r>
    </w:p>
    <w:p w14:paraId="4D99D024"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 الأمر: كــ "اذهب"، أطلبُ منكَ أن تفعل الفعل بأمر.</w:t>
      </w:r>
    </w:p>
    <w:p w14:paraId="20D2E446"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النهي: "لا تفعل" أطلب منكَ عدم الفعل.</w:t>
      </w:r>
    </w:p>
    <w:p w14:paraId="558C1A2F" w14:textId="197FBE39"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الدعاء: ويكون من الأسفل للأعلى، كأن تقول لرب</w:t>
      </w:r>
      <w:r w:rsidR="00F70767">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-عَزَّ وَجَلَّ: "اغفر لي".</w:t>
      </w:r>
    </w:p>
    <w:p w14:paraId="7AD56539" w14:textId="5E0D1A86"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الاستفهام: كقولك</w:t>
      </w:r>
      <w:r w:rsidR="00920809">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"هل تذهب" أطلبُ منكَ أن تجيب.</w:t>
      </w:r>
    </w:p>
    <w:p w14:paraId="679927F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العرض بـ "ألا": كـ "ألا تأتي"، أطلب منك الإتيان لكن بلطف ورفق.</w:t>
      </w:r>
    </w:p>
    <w:p w14:paraId="799F8DC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التَّحضيض بــ "هلَّا، لولا، لو ما"، يعني طلب الشيء بشيء من الحث، كقولك "هلَّا تأتي".</w:t>
      </w:r>
    </w:p>
    <w:p w14:paraId="790F74C4"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التَّمني بـ "ليت" كــ "ليتنا نسافر"، يعني أطلب هذا الأمر على سبيل التَّمني.</w:t>
      </w:r>
    </w:p>
    <w:p w14:paraId="60FF831B" w14:textId="13B781A4"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التَّرجي بـ "لعل": كأن تقول</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"لعلَّكَ تأتي"، أطلب منكَ الفعل ولكن برجاء.</w:t>
      </w:r>
    </w:p>
    <w:p w14:paraId="45557F0C" w14:textId="37BF7E6A"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وقد جُمعت هذه الأشياء في قول الشاعر</w:t>
      </w:r>
      <w:r w:rsidR="00920809">
        <w:rPr>
          <w:rFonts w:ascii="Traditional Arabic" w:hAnsi="Traditional Arabic" w:cs="Traditional Arabic" w:hint="cs"/>
          <w:sz w:val="34"/>
          <w:szCs w:val="34"/>
          <w:rtl/>
        </w:rPr>
        <w:t>:</w:t>
      </w:r>
    </w:p>
    <w:p w14:paraId="7BF7B9D6"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مُرْ وَادْعُ وَانْهَ وَسَلْ وَاعْرِضْ لِحَضِّهِمُ * تَمَنَّ وَارْجُ كذاك النفْيُ قد كَملا</w:t>
      </w:r>
    </w:p>
    <w:p w14:paraId="69A135B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فذكر الطلب، ثم أتبع النفي بأنواع الطلب.</w:t>
      </w:r>
    </w:p>
    <w:p w14:paraId="68966167"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والأمثلة كثيرة على فاء السببيَّة وواو المعية:</w:t>
      </w:r>
    </w:p>
    <w:p w14:paraId="6C23A7E6" w14:textId="48618C6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كقوله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وَلَا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تَطْغَوْا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فِيهِ</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فَيَحِلَّ</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طه</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81]</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فال</w:t>
      </w:r>
      <w:r w:rsidR="00920809">
        <w:rPr>
          <w:rFonts w:ascii="Traditional Arabic" w:hAnsi="Traditional Arabic" w:cs="Traditional Arabic" w:hint="cs"/>
          <w:sz w:val="34"/>
          <w:szCs w:val="34"/>
          <w:rtl/>
        </w:rPr>
        <w:t>ف</w:t>
      </w:r>
      <w:r w:rsidRPr="00F70767">
        <w:rPr>
          <w:rFonts w:ascii="Traditional Arabic" w:hAnsi="Traditional Arabic" w:cs="Traditional Arabic"/>
          <w:sz w:val="34"/>
          <w:szCs w:val="34"/>
          <w:rtl/>
        </w:rPr>
        <w:t>عل "يحلَّ" جاء بعدَ فاء السببيَّة، وفاء السببيَّة مسبوقة بنهي "لا تطغوا" فيترتَّب على ذلك أن يحل عليكم غضبي.</w:t>
      </w:r>
    </w:p>
    <w:p w14:paraId="2EED0995" w14:textId="2ACC0908"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وقوله: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فَهَلْ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لَنَا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شُفَعَاءَ</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فَيَشْفَعُوا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لَنَا</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الأعراف</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53]</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يعني: هل لنا من شفعاء فيترتب على ذلك أنهم يشفعون لنا؟</w:t>
      </w:r>
    </w:p>
    <w:p w14:paraId="569569AD" w14:textId="3BD028AD"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 وفي الحديث </w:t>
      </w:r>
      <w:r w:rsidR="00CB6671" w:rsidRPr="00CB6671">
        <w:rPr>
          <w:rFonts w:ascii="Traditional Arabic" w:hAnsi="Traditional Arabic" w:cs="Traditional Arabic"/>
          <w:color w:val="008000"/>
          <w:sz w:val="34"/>
          <w:szCs w:val="34"/>
          <w:rtl/>
        </w:rPr>
        <w:t>«</w:t>
      </w:r>
      <w:r w:rsidRPr="00CB6671">
        <w:rPr>
          <w:rFonts w:ascii="Traditional Arabic" w:hAnsi="Traditional Arabic" w:cs="Traditional Arabic"/>
          <w:color w:val="008000"/>
          <w:sz w:val="34"/>
          <w:szCs w:val="34"/>
          <w:rtl/>
        </w:rPr>
        <w:t>هل من داعٍ...</w:t>
      </w:r>
      <w:r w:rsidR="00526E35">
        <w:rPr>
          <w:rFonts w:ascii="Traditional Arabic" w:hAnsi="Traditional Arabic" w:cs="Traditional Arabic"/>
          <w:color w:val="008000"/>
          <w:sz w:val="34"/>
          <w:szCs w:val="34"/>
          <w:rtl/>
        </w:rPr>
        <w:t>»</w:t>
      </w:r>
      <w:r w:rsidRPr="00526E35">
        <w:rPr>
          <w:rFonts w:ascii="Traditional Arabic" w:hAnsi="Traditional Arabic" w:cs="Traditional Arabic"/>
          <w:sz w:val="34"/>
          <w:szCs w:val="34"/>
          <w:rtl/>
        </w:rPr>
        <w:t xml:space="preserve">، والنتيجة: </w:t>
      </w:r>
      <w:r w:rsidR="00CB6671" w:rsidRPr="00CB6671">
        <w:rPr>
          <w:rFonts w:ascii="Traditional Arabic" w:hAnsi="Traditional Arabic" w:cs="Traditional Arabic"/>
          <w:color w:val="008000"/>
          <w:sz w:val="34"/>
          <w:szCs w:val="34"/>
          <w:rtl/>
        </w:rPr>
        <w:t>«</w:t>
      </w:r>
      <w:r w:rsidRPr="00CB6671">
        <w:rPr>
          <w:rFonts w:ascii="Traditional Arabic" w:hAnsi="Traditional Arabic" w:cs="Traditional Arabic"/>
          <w:color w:val="008000"/>
          <w:sz w:val="34"/>
          <w:szCs w:val="34"/>
          <w:rtl/>
        </w:rPr>
        <w:t>فأستجيبَ له</w:t>
      </w:r>
      <w:r w:rsidR="00CB6671" w:rsidRPr="00CB6671">
        <w:rPr>
          <w:rFonts w:ascii="Traditional Arabic" w:hAnsi="Traditional Arabic" w:cs="Traditional Arabic"/>
          <w:color w:val="008000"/>
          <w:sz w:val="34"/>
          <w:szCs w:val="34"/>
          <w:rtl/>
        </w:rPr>
        <w:t>»</w:t>
      </w:r>
      <w:r w:rsidRPr="00F70767">
        <w:rPr>
          <w:rFonts w:ascii="Traditional Arabic" w:hAnsi="Traditional Arabic" w:cs="Traditional Arabic"/>
          <w:sz w:val="34"/>
          <w:szCs w:val="34"/>
          <w:rtl/>
        </w:rPr>
        <w:t xml:space="preserve">، وقوله: </w:t>
      </w:r>
      <w:r w:rsidR="00CB6671" w:rsidRPr="00CB6671">
        <w:rPr>
          <w:rFonts w:ascii="Traditional Arabic" w:hAnsi="Traditional Arabic" w:cs="Traditional Arabic"/>
          <w:color w:val="008000"/>
          <w:sz w:val="34"/>
          <w:szCs w:val="34"/>
          <w:rtl/>
        </w:rPr>
        <w:t>«</w:t>
      </w:r>
      <w:r w:rsidRPr="00CB6671">
        <w:rPr>
          <w:rFonts w:ascii="Traditional Arabic" w:hAnsi="Traditional Arabic" w:cs="Traditional Arabic"/>
          <w:color w:val="008000"/>
          <w:sz w:val="34"/>
          <w:szCs w:val="34"/>
          <w:rtl/>
        </w:rPr>
        <w:t>هل من مستغفر فأغفر له، وهل من تاب فأتوب عليه</w:t>
      </w:r>
      <w:r w:rsidR="00CB6671" w:rsidRPr="00CB6671">
        <w:rPr>
          <w:rFonts w:ascii="Traditional Arabic" w:hAnsi="Traditional Arabic" w:cs="Traditional Arabic"/>
          <w:color w:val="008000"/>
          <w:sz w:val="34"/>
          <w:szCs w:val="34"/>
          <w:rtl/>
        </w:rPr>
        <w:t>»</w:t>
      </w:r>
      <w:r w:rsidRPr="00F70767">
        <w:rPr>
          <w:rFonts w:ascii="Traditional Arabic" w:hAnsi="Traditional Arabic" w:cs="Traditional Arabic"/>
          <w:sz w:val="34"/>
          <w:szCs w:val="34"/>
          <w:rtl/>
        </w:rPr>
        <w:t>.</w:t>
      </w:r>
    </w:p>
    <w:p w14:paraId="3D03F5CD" w14:textId="787982D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وقوله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لَوْلَا</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أَخَّرْتَنِي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إِلَى</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أَجَلٍ</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قَرِيبٍ</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هذا تحضيض، ثم قال:</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فَأَصَّدَّقَ</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المنافقون</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10]</w:t>
      </w:r>
      <w:r w:rsidR="00F70767">
        <w:rPr>
          <w:rFonts w:ascii="Traditional Arabic" w:hAnsi="Traditional Arabic" w:cs="Traditional Arabic"/>
          <w:sz w:val="34"/>
          <w:szCs w:val="34"/>
          <w:rtl/>
        </w:rPr>
        <w:t>.</w:t>
      </w:r>
    </w:p>
    <w:p w14:paraId="5BF99F26" w14:textId="615390AC"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وقوله: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يَا</w:t>
      </w:r>
      <w:r w:rsidR="00920809">
        <w:rPr>
          <w:rFonts w:ascii="Traditional Arabic" w:hAnsi="Traditional Arabic" w:cs="Traditional Arabic" w:hint="cs"/>
          <w:color w:val="FF0000"/>
          <w:sz w:val="34"/>
          <w:szCs w:val="34"/>
          <w:rtl/>
        </w:rPr>
        <w:t xml:space="preserve"> </w:t>
      </w:r>
      <w:r w:rsidR="00526E35" w:rsidRPr="00526E35">
        <w:rPr>
          <w:rFonts w:ascii="Traditional Arabic" w:hAnsi="Traditional Arabic" w:cs="Traditional Arabic" w:hint="cs"/>
          <w:color w:val="FF0000"/>
          <w:sz w:val="34"/>
          <w:szCs w:val="34"/>
          <w:rtl/>
        </w:rPr>
        <w:t>لَيْتَنِي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كُنْتُ</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مَعَهُمْ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فَأَفُوزَ</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النساء</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73]</w:t>
      </w:r>
      <w:r w:rsidR="00F70767">
        <w:rPr>
          <w:rFonts w:ascii="Traditional Arabic" w:hAnsi="Traditional Arabic" w:cs="Traditional Arabic"/>
          <w:sz w:val="34"/>
          <w:szCs w:val="34"/>
          <w:rtl/>
        </w:rPr>
        <w:t>.</w:t>
      </w:r>
    </w:p>
    <w:p w14:paraId="125B614E" w14:textId="0093F56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وقوله:</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لَعَلِّي</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أَبْلُغُ</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الْأَسْبَابَ</w:t>
      </w:r>
      <w:r w:rsidR="00526E35" w:rsidRPr="00526E35">
        <w:rPr>
          <w:rFonts w:ascii="Traditional Arabic" w:hAnsi="Traditional Arabic" w:cs="Traditional Arabic"/>
          <w:color w:val="FF0000"/>
          <w:sz w:val="34"/>
          <w:szCs w:val="34"/>
          <w:rtl/>
        </w:rPr>
        <w:t xml:space="preserve"> </w:t>
      </w:r>
      <w:r w:rsidR="00526E35">
        <w:rPr>
          <w:rFonts w:ascii="Traditional Arabic" w:hAnsi="Traditional Arabic" w:cs="Traditional Arabic" w:hint="cs"/>
          <w:color w:val="FF0000"/>
          <w:sz w:val="34"/>
          <w:szCs w:val="34"/>
          <w:rtl/>
        </w:rPr>
        <w:t xml:space="preserve">* </w:t>
      </w:r>
      <w:r w:rsidR="00526E35" w:rsidRPr="00526E35">
        <w:rPr>
          <w:rFonts w:ascii="Traditional Arabic" w:hAnsi="Traditional Arabic" w:cs="Traditional Arabic" w:hint="cs"/>
          <w:color w:val="FF0000"/>
          <w:sz w:val="34"/>
          <w:szCs w:val="34"/>
          <w:rtl/>
        </w:rPr>
        <w:t>أَسْبَابَ</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السَّمَاوَاتِ</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فَأَطَّلِعَ</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غافر</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37]</w:t>
      </w:r>
      <w:r w:rsidR="00F70767">
        <w:rPr>
          <w:rFonts w:ascii="Traditional Arabic" w:hAnsi="Traditional Arabic" w:cs="Traditional Arabic"/>
          <w:sz w:val="34"/>
          <w:szCs w:val="34"/>
          <w:rtl/>
        </w:rPr>
        <w:t>.</w:t>
      </w:r>
    </w:p>
    <w:p w14:paraId="56B0A169"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الخُلاصة في النَّصب بــ "أنْ":</w:t>
      </w:r>
    </w:p>
    <w:p w14:paraId="512D1C33"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أنَّ النصبَ بـ "أنْ" إمَّا أن يكونَ بـ"أنْ" جائزة الإضمار، فيجوز أن تُضمَر ويجوز أن تظهر، وذلك في موضعين.</w:t>
      </w:r>
    </w:p>
    <w:p w14:paraId="4A9FAF50" w14:textId="51AD1B3A"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أو أن يكون النَّصب بـ "أنْ" مضمرة وجوبًا، وذلك في خمسة مواضع</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أو أربعة مواضع.</w:t>
      </w:r>
    </w:p>
    <w:p w14:paraId="6B156148"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أو يكون النَّصب بـ "أنْ" مظهرة فيما سوى ذلك.</w:t>
      </w:r>
    </w:p>
    <w:p w14:paraId="2E420377" w14:textId="376390CD"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والخلاف في مسألة النصب بـ "أنْ" المضمرة بين النَّحويين، وما قرَّرناه من قبل هو قول البصريين</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وتابعهم على ذلك الجمهور.</w:t>
      </w:r>
    </w:p>
    <w:p w14:paraId="358BACE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وقال الكوفيون: الفعل المضارع في كل ذلك منصوب بالحرف السابق، فإذا ظهرت "أنْ" فهي الناصبة، وإذا لم تظهر فإن الفعل منصوب بلام التعليل، وبـ "حتى"، وبفاء السببيَّة وواو المعيَّة.</w:t>
      </w:r>
    </w:p>
    <w:p w14:paraId="4A749DAA"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فقالوا: إنَّ لام التعليل هي حرف جر، فإذا دخلت على الاسم تجره، لكن إذا دخلت على فعل مضارع فإنها تنصبه، وهم لا يرون حرجًا في ذلك، مع أنه خلاف قياس اللغة ويؤدي إلى عدم النظير، والراجح في المسألة هو قول الجمهور.</w:t>
      </w:r>
    </w:p>
    <w:p w14:paraId="76D15FBE" w14:textId="77777777" w:rsidR="00DE59F0"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فهذا ما يتعلق بنصب الفعل المضارع، لننتقل إلى جزم الفعل المضارع، وخاصَّة الجزم بالطلب، لأنه يرتبط بالنصب.</w:t>
      </w:r>
    </w:p>
    <w:p w14:paraId="5952E5D2" w14:textId="7CC25280"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{قال -رَحِمَهُ اللهُ: </w:t>
      </w:r>
      <w:r w:rsidRPr="00FC5597">
        <w:rPr>
          <w:rFonts w:ascii="Traditional Arabic" w:hAnsi="Traditional Arabic" w:cs="Traditional Arabic"/>
          <w:color w:val="0000FF"/>
          <w:sz w:val="34"/>
          <w:szCs w:val="34"/>
          <w:rtl/>
        </w:rPr>
        <w:t>(فإن سَقَطَتِ الفاءُ بعد الطلب وقُصِدَ الجزاءُ جُزِمَ نحوُ قولِه تعالى:</w:t>
      </w:r>
      <w:r w:rsidR="00D04D6B" w:rsidRPr="00FC5597">
        <w:rPr>
          <w:rFonts w:ascii="Traditional Arabic" w:hAnsi="Traditional Arabic" w:cs="Traditional Arabic"/>
          <w:color w:val="0000FF"/>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قُلْ</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تَعَالَوْا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أَتْلُ</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color w:val="0000FF"/>
          <w:sz w:val="34"/>
          <w:szCs w:val="34"/>
          <w:rtl/>
        </w:rPr>
        <w:t>)</w:t>
      </w:r>
      <w:r w:rsidRPr="00FC5597">
        <w:rPr>
          <w:rFonts w:ascii="Traditional Arabic" w:hAnsi="Traditional Arabic" w:cs="Traditional Arabic"/>
          <w:sz w:val="34"/>
          <w:szCs w:val="34"/>
          <w:rtl/>
        </w:rPr>
        <w:t>}.</w:t>
      </w:r>
    </w:p>
    <w:p w14:paraId="5C479569"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ذكر ابن هشام -رَحِمَهُ اللهُ- أنَّ الفعل ينجزم عمومًا في ستَّة مواضع:</w:t>
      </w:r>
    </w:p>
    <w:p w14:paraId="413BBB1B"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في جواب الطلب.</w:t>
      </w:r>
    </w:p>
    <w:p w14:paraId="2B85CC1B"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بعد "لـمْ".</w:t>
      </w:r>
    </w:p>
    <w:p w14:paraId="46F404B8"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وبعد "لـمَّا".</w:t>
      </w:r>
    </w:p>
    <w:p w14:paraId="1A65E9AD"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-وبعدَ لام الأمر.</w:t>
      </w:r>
    </w:p>
    <w:p w14:paraId="52C25BBA" w14:textId="77777777"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وبعدَ "لا" الناهية.</w:t>
      </w:r>
    </w:p>
    <w:p w14:paraId="0545CC29" w14:textId="5DE2071A"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lastRenderedPageBreak/>
        <w:t>- وبعد أدوات الشَّرط الجازمة.</w:t>
      </w:r>
    </w:p>
    <w:p w14:paraId="61B5EF59" w14:textId="4B0CC3BB"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 xml:space="preserve">بدأ بجزم الفعل المضارع بجواب الطلب، فقال: </w:t>
      </w:r>
      <w:r w:rsidRPr="00FC5597">
        <w:rPr>
          <w:rFonts w:ascii="Traditional Arabic" w:hAnsi="Traditional Arabic" w:cs="Traditional Arabic"/>
          <w:color w:val="0000FF"/>
          <w:sz w:val="34"/>
          <w:szCs w:val="34"/>
          <w:rtl/>
        </w:rPr>
        <w:t>(فإن سَقَطَتِ الفاءُ بعد الطلب)</w:t>
      </w:r>
      <w:r w:rsidRPr="00FC5597">
        <w:rPr>
          <w:rFonts w:ascii="Traditional Arabic" w:hAnsi="Traditional Arabic" w:cs="Traditional Arabic"/>
          <w:sz w:val="34"/>
          <w:szCs w:val="34"/>
          <w:rtl/>
        </w:rPr>
        <w:t>، كما قلنا قبل قليل</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"اجتهد فتنجحَ، لا تلعب فتنجحَ"؛ فإذا سقطت الفاء في هذا الأسلوب وقُصِدَ الجزاءُ جُزِمَ الفعل المضارع.</w:t>
      </w:r>
    </w:p>
    <w:p w14:paraId="1BAC1ADA" w14:textId="72FF847D"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ومعنى قوله</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"قُصِدَ الجزاء"، أي</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قُصِدَ أنَّ الفعل المضارع جزاء ونتيجة وجواب للطلب السابق، فيجب أن يكون المعنى هكذا.</w:t>
      </w:r>
    </w:p>
    <w:p w14:paraId="348ED7CA" w14:textId="50BB01FE"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فإذا قلتَ</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"اجتهدَ فتنجحَ" ينتصب الفعل المضارع لوجود الفاء، فإذا حذفتَ الفاء فإنَّ المضارع ينجزم</w:t>
      </w:r>
      <w:r w:rsidR="00F70767" w:rsidRPr="00FC5597">
        <w:rPr>
          <w:rFonts w:ascii="Traditional Arabic" w:hAnsi="Traditional Arabic" w:cs="Traditional Arabic"/>
          <w:sz w:val="34"/>
          <w:szCs w:val="34"/>
          <w:rtl/>
        </w:rPr>
        <w:t>،</w:t>
      </w:r>
      <w:r w:rsidRPr="00FC5597">
        <w:rPr>
          <w:rFonts w:ascii="Traditional Arabic" w:hAnsi="Traditional Arabic" w:cs="Traditional Arabic"/>
          <w:sz w:val="34"/>
          <w:szCs w:val="34"/>
          <w:rtl/>
        </w:rPr>
        <w:t xml:space="preserve"> تقول</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"اجتهد تنجحْ"، تريد أنَّ النجاح مترتبٌ نتيجة لاجتهادك، كأنك قلت</w:t>
      </w:r>
      <w:r w:rsidR="00315564" w:rsidRPr="00FC5597">
        <w:rPr>
          <w:rFonts w:ascii="Traditional Arabic" w:hAnsi="Traditional Arabic" w:cs="Traditional Arabic" w:hint="cs"/>
          <w:sz w:val="34"/>
          <w:szCs w:val="34"/>
          <w:rtl/>
        </w:rPr>
        <w:t>:</w:t>
      </w:r>
      <w:r w:rsidRPr="00FC5597">
        <w:rPr>
          <w:rFonts w:ascii="Traditional Arabic" w:hAnsi="Traditional Arabic" w:cs="Traditional Arabic"/>
          <w:sz w:val="34"/>
          <w:szCs w:val="34"/>
          <w:rtl/>
        </w:rPr>
        <w:t xml:space="preserve"> "إنْ تجتهد تنجحْ".</w:t>
      </w:r>
    </w:p>
    <w:p w14:paraId="66F93BDE" w14:textId="3148452A"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ومن ذلك قوله تعالى</w:t>
      </w:r>
      <w:r w:rsidR="00315564" w:rsidRPr="00FC5597">
        <w:rPr>
          <w:rFonts w:ascii="Traditional Arabic" w:hAnsi="Traditional Arabic" w:cs="Traditional Arabic" w:hint="cs"/>
          <w:sz w:val="34"/>
          <w:szCs w:val="34"/>
          <w:rtl/>
        </w:rPr>
        <w:t>:</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قُلْ</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تَعَالَوْا</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Pr="00FC5597">
        <w:rPr>
          <w:rFonts w:ascii="Traditional Arabic" w:hAnsi="Traditional Arabic" w:cs="Traditional Arabic"/>
          <w:sz w:val="34"/>
          <w:szCs w:val="34"/>
          <w:rtl/>
        </w:rPr>
        <w:t>والنتيجة</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أَتْلُ</w:t>
      </w:r>
      <w:r w:rsidR="00757811" w:rsidRPr="00FC5597">
        <w:rPr>
          <w:rFonts w:ascii="Traditional Arabic" w:hAnsi="Traditional Arabic" w:cs="Traditional Arabic"/>
          <w:color w:val="FF0000"/>
          <w:sz w:val="34"/>
          <w:szCs w:val="34"/>
          <w:rtl/>
        </w:rPr>
        <w:t>﴾</w:t>
      </w:r>
      <w:r w:rsidRPr="00FC5597">
        <w:rPr>
          <w:rFonts w:ascii="Traditional Arabic" w:hAnsi="Traditional Arabic" w:cs="Traditional Arabic"/>
          <w:sz w:val="34"/>
          <w:szCs w:val="34"/>
          <w:rtl/>
        </w:rPr>
        <w:t>؛ كأنه قال: "قل تعالوا، فإن تقبلوا أتلوا"؛ فلهذا جزم الفعل المضارع "أتلُ" وعلام</w:t>
      </w:r>
      <w:r w:rsidR="00315564" w:rsidRPr="00FC5597">
        <w:rPr>
          <w:rFonts w:ascii="Traditional Arabic" w:hAnsi="Traditional Arabic" w:cs="Traditional Arabic" w:hint="cs"/>
          <w:sz w:val="34"/>
          <w:szCs w:val="34"/>
          <w:rtl/>
        </w:rPr>
        <w:t>ة</w:t>
      </w:r>
      <w:r w:rsidRPr="00FC5597">
        <w:rPr>
          <w:rFonts w:ascii="Traditional Arabic" w:hAnsi="Traditional Arabic" w:cs="Traditional Arabic"/>
          <w:sz w:val="34"/>
          <w:szCs w:val="34"/>
          <w:rtl/>
        </w:rPr>
        <w:t xml:space="preserve"> الجزم حذف حرف العلَّة.</w:t>
      </w:r>
    </w:p>
    <w:p w14:paraId="027AAB8A" w14:textId="42310F7E" w:rsidR="00DE59F0" w:rsidRPr="00FC559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ومن ذلك قوله تعالى:</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وَهُزِّي</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إِلَيْكِ</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بِجِذْعِ</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النَّخْلَةِ</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Pr="00FC5597">
        <w:rPr>
          <w:rFonts w:ascii="Traditional Arabic" w:hAnsi="Traditional Arabic" w:cs="Traditional Arabic"/>
          <w:sz w:val="34"/>
          <w:szCs w:val="34"/>
          <w:rtl/>
        </w:rPr>
        <w:t>وجواب ذلك</w:t>
      </w:r>
      <w:r w:rsidR="00D04D6B" w:rsidRPr="00FC5597">
        <w:rPr>
          <w:rFonts w:ascii="Traditional Arabic" w:hAnsi="Traditional Arabic" w:cs="Traditional Arabic"/>
          <w:sz w:val="34"/>
          <w:szCs w:val="34"/>
          <w:rtl/>
        </w:rPr>
        <w:t xml:space="preserve"> </w:t>
      </w:r>
      <w:r w:rsidR="00757811" w:rsidRPr="00FC5597">
        <w:rPr>
          <w:rFonts w:ascii="Traditional Arabic" w:hAnsi="Traditional Arabic" w:cs="Traditional Arabic"/>
          <w:color w:val="FF0000"/>
          <w:sz w:val="34"/>
          <w:szCs w:val="34"/>
          <w:rtl/>
        </w:rPr>
        <w:t>﴿</w:t>
      </w:r>
      <w:r w:rsidR="00526E35" w:rsidRPr="00FC5597">
        <w:rPr>
          <w:rFonts w:ascii="Traditional Arabic" w:hAnsi="Traditional Arabic" w:cs="Traditional Arabic" w:hint="cs"/>
          <w:color w:val="FF0000"/>
          <w:sz w:val="34"/>
          <w:szCs w:val="34"/>
          <w:rtl/>
        </w:rPr>
        <w:t>تُسَاقِطْ</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عَلَيْكِ</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رُطَبًا</w:t>
      </w:r>
      <w:r w:rsidR="00526E35" w:rsidRPr="00FC5597">
        <w:rPr>
          <w:rFonts w:ascii="Traditional Arabic" w:hAnsi="Traditional Arabic" w:cs="Traditional Arabic"/>
          <w:color w:val="FF0000"/>
          <w:sz w:val="34"/>
          <w:szCs w:val="34"/>
          <w:rtl/>
        </w:rPr>
        <w:t xml:space="preserve"> </w:t>
      </w:r>
      <w:r w:rsidR="00526E35" w:rsidRPr="00FC5597">
        <w:rPr>
          <w:rFonts w:ascii="Traditional Arabic" w:hAnsi="Traditional Arabic" w:cs="Traditional Arabic" w:hint="cs"/>
          <w:color w:val="FF0000"/>
          <w:sz w:val="34"/>
          <w:szCs w:val="34"/>
          <w:rtl/>
        </w:rPr>
        <w:t>جَنِيًّا</w:t>
      </w:r>
      <w:r w:rsidR="00757811" w:rsidRPr="00FC5597">
        <w:rPr>
          <w:rFonts w:ascii="Traditional Arabic" w:hAnsi="Traditional Arabic" w:cs="Traditional Arabic"/>
          <w:color w:val="FF0000"/>
          <w:sz w:val="34"/>
          <w:szCs w:val="34"/>
          <w:rtl/>
        </w:rPr>
        <w:t>﴾</w:t>
      </w:r>
      <w:r w:rsidR="00D04D6B" w:rsidRPr="00FC5597">
        <w:rPr>
          <w:rFonts w:ascii="Traditional Arabic" w:hAnsi="Traditional Arabic" w:cs="Traditional Arabic"/>
          <w:sz w:val="34"/>
          <w:szCs w:val="34"/>
          <w:rtl/>
        </w:rPr>
        <w:t xml:space="preserve"> </w:t>
      </w:r>
      <w:r w:rsidR="00D04D6B" w:rsidRPr="00FC5597">
        <w:rPr>
          <w:rFonts w:ascii="Traditional Arabic" w:hAnsi="Traditional Arabic" w:cs="Traditional Arabic"/>
          <w:sz w:val="20"/>
          <w:szCs w:val="20"/>
          <w:rtl/>
        </w:rPr>
        <w:t>[</w:t>
      </w:r>
      <w:r w:rsidRPr="00FC5597">
        <w:rPr>
          <w:rFonts w:ascii="Traditional Arabic" w:hAnsi="Traditional Arabic" w:cs="Traditional Arabic"/>
          <w:sz w:val="20"/>
          <w:szCs w:val="20"/>
          <w:rtl/>
        </w:rPr>
        <w:t>مريم</w:t>
      </w:r>
      <w:r w:rsidR="005C4075" w:rsidRPr="00FC5597">
        <w:rPr>
          <w:rFonts w:ascii="Traditional Arabic" w:hAnsi="Traditional Arabic" w:cs="Traditional Arabic"/>
          <w:sz w:val="20"/>
          <w:szCs w:val="20"/>
          <w:rtl/>
        </w:rPr>
        <w:t xml:space="preserve">: </w:t>
      </w:r>
      <w:r w:rsidRPr="00FC5597">
        <w:rPr>
          <w:rFonts w:ascii="Traditional Arabic" w:hAnsi="Traditional Arabic" w:cs="Traditional Arabic"/>
          <w:sz w:val="20"/>
          <w:szCs w:val="20"/>
          <w:rtl/>
        </w:rPr>
        <w:t>25]</w:t>
      </w:r>
      <w:r w:rsidR="00F70767" w:rsidRPr="00FC5597">
        <w:rPr>
          <w:rFonts w:ascii="Traditional Arabic" w:hAnsi="Traditional Arabic" w:cs="Traditional Arabic"/>
          <w:sz w:val="34"/>
          <w:szCs w:val="34"/>
          <w:rtl/>
        </w:rPr>
        <w:t>.</w:t>
      </w:r>
    </w:p>
    <w:p w14:paraId="37137239"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C5597">
        <w:rPr>
          <w:rFonts w:ascii="Traditional Arabic" w:hAnsi="Traditional Arabic" w:cs="Traditional Arabic"/>
          <w:sz w:val="34"/>
          <w:szCs w:val="34"/>
          <w:rtl/>
        </w:rPr>
        <w:t>السؤال</w:t>
      </w:r>
      <w:r w:rsidRPr="00F70767">
        <w:rPr>
          <w:rFonts w:ascii="Traditional Arabic" w:hAnsi="Traditional Arabic" w:cs="Traditional Arabic"/>
          <w:sz w:val="34"/>
          <w:szCs w:val="34"/>
          <w:rtl/>
        </w:rPr>
        <w:t xml:space="preserve">: المضارع هنا لا إشكال أنه ينجزم، ولكن ما جازمه؟ </w:t>
      </w:r>
    </w:p>
    <w:p w14:paraId="0011CB2E" w14:textId="0AD20921"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القول الأول:</w:t>
      </w:r>
      <w:r w:rsidR="00F70767">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إنَّ المضارع هنا مجزوم بالطلب، يعني نفس الطلب هو الذي جزمه، فلو قلنا "اجتهد تنجح" فـ "تنجح" مجزوم بفعل الأمر "اجتهد" لأنه هو الطلب هنا.</w:t>
      </w:r>
    </w:p>
    <w:p w14:paraId="45AC5F5B" w14:textId="64944C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القول الثاني -وهو قول الجمهور: إنَّ الفعل المضارع مجزوم بأداة شرطٍ محذوفة، وأداة الشرط التي تُقدَّر هي</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"إنْ" أم الباب، فيكون تقدير قولك</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"اجتهد تنجح" هو: "إنْ تجتهد تنجحْ" ثم حذفنا "إنْ" فصارت "اجتهد تنجح".</w:t>
      </w:r>
    </w:p>
    <w:p w14:paraId="00D2F005" w14:textId="2C111656"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إذًا؛ الفعل المضارع هنا مجزوم بـ "إنْ"؛ ولهذا لا يذكرون الجزم بجواب الطلب في الجوازم</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لأنه داخل في الجزم بأدوات الشرط القادمة.</w:t>
      </w:r>
    </w:p>
    <w:p w14:paraId="374E9548"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سؤال مهم: ما حكم المضارع في مثل هذا الأسلوب إذا لم يُقصَد الجزاء؟</w:t>
      </w:r>
    </w:p>
    <w:p w14:paraId="5CC1BE1A" w14:textId="299796FF"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 xml:space="preserve">هذا الذي قد يقع فيه اللبس عند كثير من الطلاب المتكلِّمين، فقد يأتي هذا الأسلوب ولكن لا نقصد أن الفعل المضارع جزاءٌ للطلب، كأن تنهى أطفالًا يلعبون، فأقول لك "اترك الأطفال </w:t>
      </w:r>
      <w:r w:rsidRPr="00F70767">
        <w:rPr>
          <w:rFonts w:ascii="Traditional Arabic" w:hAnsi="Traditional Arabic" w:cs="Traditional Arabic"/>
          <w:sz w:val="34"/>
          <w:szCs w:val="34"/>
          <w:rtl/>
        </w:rPr>
        <w:lastRenderedPageBreak/>
        <w:t>يلعبون"؛ فلعبهم ليس نتيجة ويترتب على تركه لهم، بل هم يلعبون الآن، وليس المعنى "إن تترك الأطفال يلعبون في المستقبل"؛ فالف</w:t>
      </w:r>
      <w:r w:rsidR="00315564">
        <w:rPr>
          <w:rFonts w:ascii="Traditional Arabic" w:hAnsi="Traditional Arabic" w:cs="Traditional Arabic" w:hint="cs"/>
          <w:sz w:val="34"/>
          <w:szCs w:val="34"/>
          <w:rtl/>
        </w:rPr>
        <w:t>ع</w:t>
      </w:r>
      <w:r w:rsidRPr="00F70767">
        <w:rPr>
          <w:rFonts w:ascii="Traditional Arabic" w:hAnsi="Traditional Arabic" w:cs="Traditional Arabic"/>
          <w:sz w:val="34"/>
          <w:szCs w:val="34"/>
          <w:rtl/>
        </w:rPr>
        <w:t>ل هنا</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"يلعبون" ليس مترتبًا </w:t>
      </w:r>
      <w:r w:rsidR="000900E1" w:rsidRPr="00F70767">
        <w:rPr>
          <w:rFonts w:ascii="Traditional Arabic" w:hAnsi="Traditional Arabic" w:cs="Traditional Arabic"/>
          <w:sz w:val="34"/>
          <w:szCs w:val="34"/>
          <w:rtl/>
        </w:rPr>
        <w:t>ع</w:t>
      </w:r>
      <w:r w:rsidRPr="00F70767">
        <w:rPr>
          <w:rFonts w:ascii="Traditional Arabic" w:hAnsi="Traditional Arabic" w:cs="Traditional Arabic"/>
          <w:sz w:val="34"/>
          <w:szCs w:val="34"/>
          <w:rtl/>
        </w:rPr>
        <w:t>لى الطلب؛ بل هو حالٌ من الأطفال، يعني: اترك الأطفال حالة كونهم يل</w:t>
      </w:r>
      <w:r w:rsidR="000900E1" w:rsidRPr="00F70767">
        <w:rPr>
          <w:rFonts w:ascii="Traditional Arabic" w:hAnsi="Traditional Arabic" w:cs="Traditional Arabic"/>
          <w:sz w:val="34"/>
          <w:szCs w:val="34"/>
          <w:rtl/>
        </w:rPr>
        <w:t>ع</w:t>
      </w:r>
      <w:r w:rsidRPr="00F70767">
        <w:rPr>
          <w:rFonts w:ascii="Traditional Arabic" w:hAnsi="Traditional Arabic" w:cs="Traditional Arabic"/>
          <w:sz w:val="34"/>
          <w:szCs w:val="34"/>
          <w:rtl/>
        </w:rPr>
        <w:t>بون، كأنك قلتَ</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"اترك الأطفال لاعبين". فـ "يلعبون" هنا فعل مضارع مرفوع</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لأنه جملة حاليَّة، لكن لو أنهم جالسين ما يلعبون وأنت منعتهم من اللعب</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فأقول لك</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"اترك الأطفال"، ثم يترتب على تركك لهم أنهم "يلعبون"؛ فاللعب هنا صارَ مرتِّبًا على الترك؛ فهنا تجزم الفعل</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فأقول لك "اتركْ الأطفال يلعبوا"، يعني: اترك الأطفال، إن تتركهم يلعبوا.</w:t>
      </w:r>
    </w:p>
    <w:p w14:paraId="0FA6D3AD" w14:textId="097336AA"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315564">
        <w:rPr>
          <w:rFonts w:ascii="Traditional Arabic" w:hAnsi="Traditional Arabic" w:cs="Traditional Arabic"/>
          <w:sz w:val="34"/>
          <w:szCs w:val="34"/>
          <w:u w:val="dotDotDash"/>
          <w:rtl/>
        </w:rPr>
        <w:t>ومثل ذلك قولك</w:t>
      </w:r>
      <w:r w:rsidR="00315564">
        <w:rPr>
          <w:rFonts w:ascii="Traditional Arabic" w:hAnsi="Traditional Arabic" w:cs="Traditional Arabic" w:hint="cs"/>
          <w:sz w:val="34"/>
          <w:szCs w:val="34"/>
          <w:rtl/>
        </w:rPr>
        <w:t>:</w:t>
      </w:r>
      <w:r w:rsidRPr="00F70767">
        <w:rPr>
          <w:rFonts w:ascii="Traditional Arabic" w:hAnsi="Traditional Arabic" w:cs="Traditional Arabic"/>
          <w:sz w:val="34"/>
          <w:szCs w:val="34"/>
          <w:rtl/>
        </w:rPr>
        <w:t xml:space="preserve"> "أعطني كتابًا يفيدُني"، فإذا قصدتَّ "أعطني كتابًا مفيدًا" فترفع الفعل، لأن "يُفيدُني" نعت لـ "كتابًا". وإذا قصدتَّ "أعطني كتابًا، إنْ تعطني كتابًا يفدْني"؛ فتجزم، فعل حسب المعنى الذي تريد.</w:t>
      </w:r>
    </w:p>
    <w:p w14:paraId="3B143865" w14:textId="226A8099" w:rsidR="00526E35"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ذلك قوله -سبحانه وتعالى: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خُذْ</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مِنْ</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أَمْوَالِهِمْ</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صَدَقَةً</w:t>
      </w:r>
      <w:r w:rsidR="00526E35" w:rsidRPr="00526E35">
        <w:rPr>
          <w:rFonts w:ascii="Traditional Arabic" w:hAnsi="Traditional Arabic" w:cs="Traditional Arabic"/>
          <w:color w:val="FF0000"/>
          <w:sz w:val="34"/>
          <w:szCs w:val="34"/>
          <w:rtl/>
        </w:rPr>
        <w:t xml:space="preserve"> </w:t>
      </w:r>
      <w:r w:rsidR="00526E35" w:rsidRPr="00526E35">
        <w:rPr>
          <w:rFonts w:ascii="Traditional Arabic" w:hAnsi="Traditional Arabic" w:cs="Traditional Arabic" w:hint="cs"/>
          <w:color w:val="FF0000"/>
          <w:sz w:val="34"/>
          <w:szCs w:val="34"/>
          <w:rtl/>
        </w:rPr>
        <w:t>تُطَهِّرُهُمْ</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التوبة</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103]</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فإذا كانت</w:t>
      </w:r>
      <w:r w:rsidR="000900E1">
        <w:rPr>
          <w:rFonts w:ascii="Traditional Arabic" w:hAnsi="Traditional Arabic" w:cs="Traditional Arabic" w:hint="cs"/>
          <w:sz w:val="34"/>
          <w:szCs w:val="34"/>
          <w:rtl/>
        </w:rPr>
        <w:t xml:space="preserve"> </w:t>
      </w:r>
      <w:r w:rsidRPr="00F70767">
        <w:rPr>
          <w:rFonts w:ascii="Traditional Arabic" w:hAnsi="Traditional Arabic" w:cs="Traditional Arabic"/>
          <w:sz w:val="34"/>
          <w:szCs w:val="34"/>
          <w:rtl/>
        </w:rPr>
        <w:t>"تطهرهم" هنا نعت لــ "صدقة" يعني: صدقة مطهرة لهم؛ فترفع الفعل</w:t>
      </w:r>
      <w:r w:rsidR="00526E35">
        <w:rPr>
          <w:rFonts w:ascii="Traditional Arabic" w:hAnsi="Traditional Arabic" w:cs="Traditional Arabic" w:hint="cs"/>
          <w:sz w:val="34"/>
          <w:szCs w:val="34"/>
          <w:rtl/>
        </w:rPr>
        <w:t>.</w:t>
      </w:r>
    </w:p>
    <w:p w14:paraId="0E133A5D" w14:textId="68EF3013"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أما لو كان "تطهرهم" جواب لـ "خذْ" ويكون المعنى: خذْ من أموالهم صدقة، إن تأخذها تطهرهم؛ فهنا تنصب، والمعنى يختلف.</w:t>
      </w:r>
    </w:p>
    <w:p w14:paraId="12B2C333" w14:textId="2404CF5B"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وقوله</w:t>
      </w:r>
      <w:r w:rsidR="00315564">
        <w:rPr>
          <w:rFonts w:ascii="Traditional Arabic" w:hAnsi="Traditional Arabic" w:cs="Traditional Arabic" w:hint="cs"/>
          <w:sz w:val="34"/>
          <w:szCs w:val="34"/>
          <w:rtl/>
        </w:rPr>
        <w:t>:</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526E35" w:rsidRPr="00526E35">
        <w:rPr>
          <w:rFonts w:ascii="Traditional Arabic" w:hAnsi="Traditional Arabic" w:cs="Traditional Arabic" w:hint="cs"/>
          <w:color w:val="FF0000"/>
          <w:sz w:val="34"/>
          <w:szCs w:val="34"/>
          <w:rtl/>
        </w:rPr>
        <w:t>تُطَهِّرُهُمْ</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Pr="00F70767">
        <w:rPr>
          <w:rFonts w:ascii="Traditional Arabic" w:hAnsi="Traditional Arabic" w:cs="Traditional Arabic"/>
          <w:sz w:val="34"/>
          <w:szCs w:val="34"/>
          <w:rtl/>
        </w:rPr>
        <w:t>بالر</w:t>
      </w:r>
      <w:r w:rsidR="00526E35" w:rsidRPr="00F70767">
        <w:rPr>
          <w:rFonts w:ascii="Traditional Arabic" w:hAnsi="Traditional Arabic" w:cs="Traditional Arabic"/>
          <w:sz w:val="34"/>
          <w:szCs w:val="34"/>
          <w:rtl/>
        </w:rPr>
        <w:t>ف</w:t>
      </w:r>
      <w:r w:rsidRPr="00F70767">
        <w:rPr>
          <w:rFonts w:ascii="Traditional Arabic" w:hAnsi="Traditional Arabic" w:cs="Traditional Arabic"/>
          <w:sz w:val="34"/>
          <w:szCs w:val="34"/>
          <w:rtl/>
        </w:rPr>
        <w:t>ع عند السبعة، والمعنى حينئذٍ: صدقةً مطهرةً، على أنَّ "تطهرهم" جملة فعليَّة نعت لـ "صدقة".</w:t>
      </w:r>
    </w:p>
    <w:p w14:paraId="6EF744F4" w14:textId="6849DF81"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وقال تعالى:</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757811" w:rsidRPr="00757811">
        <w:rPr>
          <w:rFonts w:ascii="Traditional Arabic" w:hAnsi="Traditional Arabic" w:cs="Traditional Arabic" w:hint="cs"/>
          <w:color w:val="FF0000"/>
          <w:sz w:val="34"/>
          <w:szCs w:val="34"/>
          <w:rtl/>
        </w:rPr>
        <w:t>فَهَبْ</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لِي</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مِنْ</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لَدُنْكَ</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وَلِيًّا</w:t>
      </w:r>
      <w:r w:rsidR="00757811" w:rsidRPr="00757811">
        <w:rPr>
          <w:rFonts w:ascii="Traditional Arabic" w:hAnsi="Traditional Arabic" w:cs="Traditional Arabic"/>
          <w:color w:val="FF0000"/>
          <w:sz w:val="34"/>
          <w:szCs w:val="34"/>
          <w:rtl/>
        </w:rPr>
        <w:t xml:space="preserve"> </w:t>
      </w:r>
      <w:r w:rsidR="00757811">
        <w:rPr>
          <w:rFonts w:ascii="Traditional Arabic" w:hAnsi="Traditional Arabic" w:cs="Traditional Arabic" w:hint="cs"/>
          <w:color w:val="FF0000"/>
          <w:sz w:val="34"/>
          <w:szCs w:val="34"/>
          <w:rtl/>
        </w:rPr>
        <w:t xml:space="preserve">* </w:t>
      </w:r>
      <w:r w:rsidR="00757811" w:rsidRPr="00757811">
        <w:rPr>
          <w:rFonts w:ascii="Traditional Arabic" w:hAnsi="Traditional Arabic" w:cs="Traditional Arabic" w:hint="cs"/>
          <w:color w:val="FF0000"/>
          <w:sz w:val="34"/>
          <w:szCs w:val="34"/>
          <w:rtl/>
        </w:rPr>
        <w:t>يَرِثُنِي</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مريم</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5]</w:t>
      </w:r>
      <w:r w:rsidRPr="00F70767">
        <w:rPr>
          <w:rFonts w:ascii="Traditional Arabic" w:hAnsi="Traditional Arabic" w:cs="Traditional Arabic"/>
          <w:sz w:val="34"/>
          <w:szCs w:val="34"/>
          <w:rtl/>
        </w:rPr>
        <w:t xml:space="preserve"> قراءة "يرثُني"</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وقراءة أخرى "يرثْني".</w:t>
      </w:r>
    </w:p>
    <w:p w14:paraId="1F1D4525"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فـ "يرثُ" بالرفع: على أن "يرثني" جملة نعت لـ "وليًّا"، كأنه قال: "فهب لي من لدنك وليًّا وارثًا"</w:t>
      </w:r>
    </w:p>
    <w:p w14:paraId="40F263B3"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 "يرثْ" بالجزم: على أنه جواب للطلب، كأنه قال: "هب لي من لدنكَ وليًّا، إن تهبْهُ يرثْني".</w:t>
      </w:r>
    </w:p>
    <w:p w14:paraId="2DE799E7" w14:textId="0E34DFA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ومن ذلك قوله تعالى عن ناقة صالح:</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757811" w:rsidRPr="00757811">
        <w:rPr>
          <w:rFonts w:ascii="Traditional Arabic" w:hAnsi="Traditional Arabic" w:cs="Traditional Arabic" w:hint="cs"/>
          <w:color w:val="FF0000"/>
          <w:sz w:val="34"/>
          <w:szCs w:val="34"/>
          <w:rtl/>
        </w:rPr>
        <w:t>فَذَرُوهَا</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تَأْكُلْ</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فِي</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أَرْضِ</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اللَّهِ</w:t>
      </w:r>
      <w:r w:rsidR="00757811">
        <w:rPr>
          <w:rFonts w:ascii="Traditional Arabic" w:hAnsi="Traditional Arabic" w:cs="Traditional Arabic"/>
          <w:color w:val="FF0000"/>
          <w:sz w:val="34"/>
          <w:szCs w:val="34"/>
          <w:rtl/>
        </w:rPr>
        <w:t>﴾</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sz w:val="20"/>
          <w:szCs w:val="20"/>
          <w:rtl/>
        </w:rPr>
        <w:t>[</w:t>
      </w:r>
      <w:r w:rsidRPr="00CB6671">
        <w:rPr>
          <w:rFonts w:ascii="Traditional Arabic" w:hAnsi="Traditional Arabic" w:cs="Traditional Arabic"/>
          <w:sz w:val="20"/>
          <w:szCs w:val="20"/>
          <w:rtl/>
        </w:rPr>
        <w:t>الأعراف</w:t>
      </w:r>
      <w:r w:rsidR="005C4075">
        <w:rPr>
          <w:rFonts w:ascii="Traditional Arabic" w:hAnsi="Traditional Arabic" w:cs="Traditional Arabic"/>
          <w:sz w:val="20"/>
          <w:szCs w:val="20"/>
          <w:rtl/>
        </w:rPr>
        <w:t xml:space="preserve">: </w:t>
      </w:r>
      <w:r w:rsidRPr="00CB6671">
        <w:rPr>
          <w:rFonts w:ascii="Traditional Arabic" w:hAnsi="Traditional Arabic" w:cs="Traditional Arabic"/>
          <w:sz w:val="20"/>
          <w:szCs w:val="20"/>
          <w:rtl/>
        </w:rPr>
        <w:t>73]</w:t>
      </w:r>
      <w:r w:rsidR="00F70767">
        <w:rPr>
          <w:rFonts w:ascii="Traditional Arabic" w:hAnsi="Traditional Arabic" w:cs="Traditional Arabic"/>
          <w:sz w:val="34"/>
          <w:szCs w:val="34"/>
          <w:rtl/>
        </w:rPr>
        <w:t>،</w:t>
      </w:r>
      <w:r w:rsidRPr="00F70767">
        <w:rPr>
          <w:rFonts w:ascii="Traditional Arabic" w:hAnsi="Traditional Arabic" w:cs="Traditional Arabic"/>
          <w:sz w:val="34"/>
          <w:szCs w:val="34"/>
          <w:rtl/>
        </w:rPr>
        <w:t xml:space="preserve"> وفيها قراءتان:</w:t>
      </w:r>
    </w:p>
    <w:p w14:paraId="2907FE86" w14:textId="6FA5D471"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القراءة الأولى بالجزم</w:t>
      </w:r>
      <w:r w:rsidR="00D04D6B">
        <w:rPr>
          <w:rFonts w:ascii="Traditional Arabic" w:hAnsi="Traditional Arabic" w:cs="Traditional Arabic"/>
          <w:sz w:val="34"/>
          <w:szCs w:val="34"/>
          <w:rtl/>
        </w:rPr>
        <w:t xml:space="preserve"> </w:t>
      </w:r>
      <w:r w:rsidR="00D04D6B" w:rsidRPr="00CB6671">
        <w:rPr>
          <w:rFonts w:ascii="Traditional Arabic" w:hAnsi="Traditional Arabic" w:cs="Traditional Arabic"/>
          <w:color w:val="FF0000"/>
          <w:sz w:val="34"/>
          <w:szCs w:val="34"/>
          <w:rtl/>
        </w:rPr>
        <w:t>﴿</w:t>
      </w:r>
      <w:r w:rsidRPr="00CB6671">
        <w:rPr>
          <w:rFonts w:ascii="Traditional Arabic" w:hAnsi="Traditional Arabic" w:cs="Traditional Arabic"/>
          <w:color w:val="FF0000"/>
          <w:sz w:val="34"/>
          <w:szCs w:val="34"/>
          <w:rtl/>
        </w:rPr>
        <w:t>فذروها تأكلْ</w:t>
      </w:r>
      <w:r w:rsidR="000900E1" w:rsidRPr="00CB6671">
        <w:rPr>
          <w:rFonts w:ascii="Traditional Arabic" w:hAnsi="Traditional Arabic" w:cs="Traditional Arabic"/>
          <w:color w:val="FF0000"/>
          <w:sz w:val="34"/>
          <w:szCs w:val="34"/>
          <w:rtl/>
        </w:rPr>
        <w:t>﴾</w:t>
      </w:r>
      <w:r w:rsidRPr="00F70767">
        <w:rPr>
          <w:rFonts w:ascii="Traditional Arabic" w:hAnsi="Traditional Arabic" w:cs="Traditional Arabic"/>
          <w:sz w:val="34"/>
          <w:szCs w:val="34"/>
          <w:rtl/>
        </w:rPr>
        <w:t xml:space="preserve"> على أنَّ المعنى: ذروها، إنْ تذروها تأكلْ.</w:t>
      </w:r>
    </w:p>
    <w:p w14:paraId="32BC18B9" w14:textId="3F58685E"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lastRenderedPageBreak/>
        <w:t>القراءة الثانية بالرفع</w:t>
      </w:r>
      <w:r w:rsidR="00D04D6B">
        <w:rPr>
          <w:rFonts w:ascii="Traditional Arabic" w:hAnsi="Traditional Arabic" w:cs="Traditional Arabic"/>
          <w:sz w:val="34"/>
          <w:szCs w:val="34"/>
          <w:rtl/>
        </w:rPr>
        <w:t xml:space="preserve"> </w:t>
      </w:r>
      <w:r w:rsidR="00757811">
        <w:rPr>
          <w:rFonts w:ascii="Traditional Arabic" w:hAnsi="Traditional Arabic" w:cs="Traditional Arabic"/>
          <w:color w:val="FF0000"/>
          <w:sz w:val="34"/>
          <w:szCs w:val="34"/>
          <w:rtl/>
        </w:rPr>
        <w:t>﴿</w:t>
      </w:r>
      <w:r w:rsidR="00757811" w:rsidRPr="00757811">
        <w:rPr>
          <w:rFonts w:ascii="Traditional Arabic" w:hAnsi="Traditional Arabic" w:cs="Traditional Arabic" w:hint="cs"/>
          <w:color w:val="FF0000"/>
          <w:sz w:val="34"/>
          <w:szCs w:val="34"/>
          <w:rtl/>
        </w:rPr>
        <w:t>فَذَرُوهَا</w:t>
      </w:r>
      <w:r w:rsidR="00757811" w:rsidRPr="00757811">
        <w:rPr>
          <w:rFonts w:ascii="Traditional Arabic" w:hAnsi="Traditional Arabic" w:cs="Traditional Arabic"/>
          <w:color w:val="FF0000"/>
          <w:sz w:val="34"/>
          <w:szCs w:val="34"/>
          <w:rtl/>
        </w:rPr>
        <w:t xml:space="preserve"> </w:t>
      </w:r>
      <w:r w:rsidR="00757811" w:rsidRPr="00757811">
        <w:rPr>
          <w:rFonts w:ascii="Traditional Arabic" w:hAnsi="Traditional Arabic" w:cs="Traditional Arabic" w:hint="cs"/>
          <w:color w:val="FF0000"/>
          <w:sz w:val="34"/>
          <w:szCs w:val="34"/>
          <w:rtl/>
        </w:rPr>
        <w:t>تَأْكُ</w:t>
      </w:r>
      <w:r w:rsidR="00757811" w:rsidRPr="00757811">
        <w:rPr>
          <w:rFonts w:ascii="Traditional Arabic" w:hAnsi="Traditional Arabic" w:cs="Traditional Arabic" w:hint="cs"/>
          <w:color w:val="0000FF"/>
          <w:sz w:val="34"/>
          <w:szCs w:val="34"/>
          <w:rtl/>
        </w:rPr>
        <w:t>لُ</w:t>
      </w:r>
      <w:r w:rsidR="000900E1" w:rsidRPr="00CB6671">
        <w:rPr>
          <w:rFonts w:ascii="Traditional Arabic" w:hAnsi="Traditional Arabic" w:cs="Traditional Arabic"/>
          <w:color w:val="FF0000"/>
          <w:sz w:val="34"/>
          <w:szCs w:val="34"/>
          <w:rtl/>
        </w:rPr>
        <w:t>﴾</w:t>
      </w:r>
      <w:r w:rsidRPr="00F70767">
        <w:rPr>
          <w:rFonts w:ascii="Traditional Arabic" w:hAnsi="Traditional Arabic" w:cs="Traditional Arabic"/>
          <w:sz w:val="34"/>
          <w:szCs w:val="34"/>
          <w:rtl/>
        </w:rPr>
        <w:t xml:space="preserve"> على أنه حال، يعني: ذروها حالة كونها تأكل، بمعنى: آكلةً.</w:t>
      </w:r>
    </w:p>
    <w:p w14:paraId="750D33F7"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انتهى الوقت، وسنكمل ما بقي -إن شاء الله- في درسٍ قادم.</w:t>
      </w:r>
    </w:p>
    <w:p w14:paraId="168F84DE" w14:textId="77777777" w:rsidR="00DE59F0" w:rsidRPr="00F70767" w:rsidRDefault="00DE59F0" w:rsidP="002E158A">
      <w:pPr>
        <w:spacing w:before="120" w:after="0" w:line="240" w:lineRule="auto"/>
        <w:ind w:firstLine="340"/>
        <w:jc w:val="lowKashida"/>
        <w:rPr>
          <w:rFonts w:ascii="Traditional Arabic" w:hAnsi="Traditional Arabic" w:cs="Traditional Arabic"/>
          <w:sz w:val="34"/>
          <w:szCs w:val="34"/>
          <w:rtl/>
        </w:rPr>
      </w:pPr>
      <w:r w:rsidRPr="00F70767">
        <w:rPr>
          <w:rFonts w:ascii="Traditional Arabic" w:hAnsi="Traditional Arabic" w:cs="Traditional Arabic"/>
          <w:sz w:val="34"/>
          <w:szCs w:val="34"/>
          <w:rtl/>
        </w:rPr>
        <w:t>{شكر الله لك فضيلة الشيخ ما قدَّمتَ، سائلين الله أن يجعله في موازين حسناتك، والشكر موصول لكم أعزائي المشاهدين على طيب المتابعة، سائلين الله أن نلقاكم في حلقة جديدة من حلقات برنامجكم "البناء العلمي".</w:t>
      </w:r>
    </w:p>
    <w:p w14:paraId="31C0CCD9" w14:textId="1AE8EF20" w:rsidR="007E4CFF" w:rsidRPr="00F70767" w:rsidRDefault="00DE59F0" w:rsidP="002E158A">
      <w:pPr>
        <w:spacing w:before="120" w:after="0" w:line="240" w:lineRule="auto"/>
        <w:ind w:firstLine="340"/>
        <w:jc w:val="lowKashida"/>
        <w:rPr>
          <w:rFonts w:ascii="Traditional Arabic" w:hAnsi="Traditional Arabic" w:cs="Traditional Arabic"/>
          <w:sz w:val="34"/>
          <w:szCs w:val="34"/>
        </w:rPr>
      </w:pPr>
      <w:r w:rsidRPr="00F70767">
        <w:rPr>
          <w:rFonts w:ascii="Traditional Arabic" w:hAnsi="Traditional Arabic" w:cs="Traditional Arabic"/>
          <w:sz w:val="34"/>
          <w:szCs w:val="34"/>
          <w:rtl/>
        </w:rPr>
        <w:t>إلى ذلكم الحين نستودعكم الله الذي لا تضيع ودائعه، والسلام عليكم ورحمة الله وبركاته}.</w:t>
      </w:r>
    </w:p>
    <w:sectPr w:rsidR="007E4CFF" w:rsidRPr="00F70767" w:rsidSect="003D0485">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F"/>
    <w:rsid w:val="000900E1"/>
    <w:rsid w:val="00095CF0"/>
    <w:rsid w:val="000C2788"/>
    <w:rsid w:val="00155A7A"/>
    <w:rsid w:val="00165F0E"/>
    <w:rsid w:val="00216C61"/>
    <w:rsid w:val="00246868"/>
    <w:rsid w:val="00283BE4"/>
    <w:rsid w:val="002A3518"/>
    <w:rsid w:val="002C09BC"/>
    <w:rsid w:val="002E158A"/>
    <w:rsid w:val="00315564"/>
    <w:rsid w:val="00330F52"/>
    <w:rsid w:val="003328A1"/>
    <w:rsid w:val="00364B8D"/>
    <w:rsid w:val="00392622"/>
    <w:rsid w:val="0039760F"/>
    <w:rsid w:val="003C6770"/>
    <w:rsid w:val="003C7C3E"/>
    <w:rsid w:val="003D0485"/>
    <w:rsid w:val="00405DCC"/>
    <w:rsid w:val="00526E35"/>
    <w:rsid w:val="005C4075"/>
    <w:rsid w:val="0062519E"/>
    <w:rsid w:val="006F1DAB"/>
    <w:rsid w:val="00757811"/>
    <w:rsid w:val="007A14F4"/>
    <w:rsid w:val="007C01C0"/>
    <w:rsid w:val="007E4CFF"/>
    <w:rsid w:val="00840F8F"/>
    <w:rsid w:val="00920809"/>
    <w:rsid w:val="00B36D39"/>
    <w:rsid w:val="00B91C96"/>
    <w:rsid w:val="00C90CD6"/>
    <w:rsid w:val="00CB6671"/>
    <w:rsid w:val="00CC7CCD"/>
    <w:rsid w:val="00CD778A"/>
    <w:rsid w:val="00CE5B73"/>
    <w:rsid w:val="00D04D6B"/>
    <w:rsid w:val="00D22769"/>
    <w:rsid w:val="00DA0151"/>
    <w:rsid w:val="00DE2E04"/>
    <w:rsid w:val="00DE59F0"/>
    <w:rsid w:val="00E31E81"/>
    <w:rsid w:val="00EC2660"/>
    <w:rsid w:val="00F1565F"/>
    <w:rsid w:val="00F31E57"/>
    <w:rsid w:val="00F70767"/>
    <w:rsid w:val="00F92CF8"/>
    <w:rsid w:val="00FC5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3EEF"/>
  <w15:chartTrackingRefBased/>
  <w15:docId w15:val="{4DDD81CA-FDDE-4220-B57C-5A11E516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43</cp:revision>
  <dcterms:created xsi:type="dcterms:W3CDTF">2021-02-06T20:36:00Z</dcterms:created>
  <dcterms:modified xsi:type="dcterms:W3CDTF">2021-09-06T22:20:00Z</dcterms:modified>
</cp:coreProperties>
</file>