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CFDA7" w14:textId="16ECD578" w:rsidR="0034628E" w:rsidRDefault="0034628E" w:rsidP="0034628E">
      <w:pPr>
        <w:rPr>
          <w:rFonts w:ascii="Calibri" w:hAnsi="Calibri" w:cs="Arial"/>
          <w:lang w:bidi="ar-EG"/>
        </w:rPr>
      </w:pPr>
      <w:r>
        <w:rPr>
          <w:noProof/>
        </w:rPr>
        <w:drawing>
          <wp:anchor distT="0" distB="0" distL="114300" distR="114300" simplePos="0" relativeHeight="251658240" behindDoc="0" locked="0" layoutInCell="1" allowOverlap="1" wp14:anchorId="508E0B16" wp14:editId="6B6B857C">
            <wp:simplePos x="0" y="0"/>
            <wp:positionH relativeFrom="column">
              <wp:posOffset>1277620</wp:posOffset>
            </wp:positionH>
            <wp:positionV relativeFrom="paragraph">
              <wp:posOffset>173355</wp:posOffset>
            </wp:positionV>
            <wp:extent cx="1530985" cy="10375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16180" t="16296" r="19896" b="6670"/>
                    <a:stretch>
                      <a:fillRect/>
                    </a:stretch>
                  </pic:blipFill>
                  <pic:spPr bwMode="auto">
                    <a:xfrm>
                      <a:off x="0" y="0"/>
                      <a:ext cx="1530985" cy="1037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44C3011" wp14:editId="7B23917F">
            <wp:simplePos x="0" y="0"/>
            <wp:positionH relativeFrom="column">
              <wp:posOffset>2854960</wp:posOffset>
            </wp:positionH>
            <wp:positionV relativeFrom="paragraph">
              <wp:posOffset>219710</wp:posOffset>
            </wp:positionV>
            <wp:extent cx="1660525" cy="85153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0525" cy="851535"/>
                    </a:xfrm>
                    <a:prstGeom prst="rect">
                      <a:avLst/>
                    </a:prstGeom>
                    <a:noFill/>
                  </pic:spPr>
                </pic:pic>
              </a:graphicData>
            </a:graphic>
            <wp14:sizeRelH relativeFrom="margin">
              <wp14:pctWidth>0</wp14:pctWidth>
            </wp14:sizeRelH>
            <wp14:sizeRelV relativeFrom="margin">
              <wp14:pctHeight>0</wp14:pctHeight>
            </wp14:sizeRelV>
          </wp:anchor>
        </w:drawing>
      </w:r>
    </w:p>
    <w:p w14:paraId="1DFBC4B7" w14:textId="77777777" w:rsidR="0034628E" w:rsidRDefault="0034628E" w:rsidP="0034628E">
      <w:pPr>
        <w:rPr>
          <w:rFonts w:ascii="Traditional Arabic" w:hAnsi="Traditional Arabic" w:cs="Traditional Arabic"/>
          <w:sz w:val="34"/>
          <w:szCs w:val="34"/>
          <w:lang w:eastAsia="zh-CN" w:bidi="ar-EG"/>
        </w:rPr>
      </w:pPr>
    </w:p>
    <w:p w14:paraId="5EB65A2C" w14:textId="77777777" w:rsidR="0034628E" w:rsidRDefault="0034628E" w:rsidP="0034628E">
      <w:pPr>
        <w:rPr>
          <w:rFonts w:cs="GE Dinar One" w:hint="cs"/>
          <w:sz w:val="36"/>
          <w:szCs w:val="36"/>
        </w:rPr>
      </w:pPr>
    </w:p>
    <w:p w14:paraId="14AE44F2" w14:textId="77777777" w:rsidR="0034628E" w:rsidRDefault="0034628E" w:rsidP="0034628E">
      <w:pPr>
        <w:jc w:val="center"/>
        <w:rPr>
          <w:rFonts w:cs="GE Dinar One"/>
          <w:sz w:val="36"/>
          <w:szCs w:val="36"/>
        </w:rPr>
      </w:pPr>
    </w:p>
    <w:p w14:paraId="7C97AE29" w14:textId="77777777" w:rsidR="0034628E" w:rsidRDefault="0034628E" w:rsidP="0034628E">
      <w:pPr>
        <w:jc w:val="center"/>
        <w:rPr>
          <w:rFonts w:cs="GE Dinar One"/>
          <w:sz w:val="36"/>
          <w:szCs w:val="36"/>
        </w:rPr>
      </w:pPr>
    </w:p>
    <w:p w14:paraId="62014837" w14:textId="77777777" w:rsidR="0034628E" w:rsidRDefault="0034628E" w:rsidP="0034628E">
      <w:pPr>
        <w:jc w:val="center"/>
        <w:rPr>
          <w:rFonts w:cs="GE Dinar One"/>
          <w:sz w:val="36"/>
          <w:szCs w:val="36"/>
        </w:rPr>
      </w:pPr>
    </w:p>
    <w:p w14:paraId="663C406B" w14:textId="77777777" w:rsidR="0034628E" w:rsidRDefault="0034628E" w:rsidP="0034628E">
      <w:pPr>
        <w:jc w:val="center"/>
        <w:rPr>
          <w:rFonts w:cs="GE Dinar One" w:hint="cs"/>
          <w:sz w:val="36"/>
          <w:szCs w:val="36"/>
          <w:rtl/>
        </w:rPr>
      </w:pPr>
    </w:p>
    <w:p w14:paraId="30802BED" w14:textId="77777777" w:rsidR="0034628E" w:rsidRDefault="0034628E" w:rsidP="0034628E">
      <w:pPr>
        <w:jc w:val="center"/>
        <w:rPr>
          <w:rFonts w:cs="GE Dinar One"/>
          <w:sz w:val="36"/>
          <w:szCs w:val="36"/>
        </w:rPr>
      </w:pPr>
    </w:p>
    <w:p w14:paraId="402201E2" w14:textId="77777777" w:rsidR="0034628E" w:rsidRDefault="0034628E" w:rsidP="0034628E">
      <w:pPr>
        <w:jc w:val="center"/>
        <w:rPr>
          <w:rFonts w:cs="GE Dinar One" w:hint="cs"/>
          <w:sz w:val="36"/>
          <w:szCs w:val="36"/>
          <w:rtl/>
        </w:rPr>
      </w:pPr>
    </w:p>
    <w:p w14:paraId="73AF0C52" w14:textId="77777777" w:rsidR="0034628E" w:rsidRDefault="0034628E" w:rsidP="0034628E">
      <w:pPr>
        <w:jc w:val="center"/>
        <w:rPr>
          <w:rFonts w:cs="GE Dinar One" w:hint="cs"/>
          <w:sz w:val="36"/>
          <w:szCs w:val="36"/>
          <w:rtl/>
        </w:rPr>
      </w:pPr>
    </w:p>
    <w:p w14:paraId="1D78A219" w14:textId="77777777" w:rsidR="0034628E" w:rsidRDefault="0034628E" w:rsidP="0034628E">
      <w:pPr>
        <w:jc w:val="center"/>
        <w:rPr>
          <w:rFonts w:cs="GE Dinar One" w:hint="cs"/>
          <w:sz w:val="36"/>
          <w:szCs w:val="36"/>
          <w:rtl/>
        </w:rPr>
      </w:pPr>
      <w:r>
        <w:rPr>
          <w:rFonts w:cs="GE Dinar One" w:hint="cs"/>
          <w:sz w:val="36"/>
          <w:szCs w:val="36"/>
          <w:rtl/>
        </w:rPr>
        <w:t>المادة: قطرُ النَّدى وبلُّ الصَّدى</w:t>
      </w:r>
    </w:p>
    <w:p w14:paraId="37EF59BF" w14:textId="47F8CD7C" w:rsidR="0034628E" w:rsidRDefault="0034628E" w:rsidP="0034628E">
      <w:pPr>
        <w:jc w:val="center"/>
        <w:rPr>
          <w:rFonts w:cs="GE Dinar One" w:hint="cs"/>
          <w:sz w:val="36"/>
          <w:szCs w:val="36"/>
          <w:rtl/>
        </w:rPr>
      </w:pPr>
      <w:r>
        <w:rPr>
          <w:rFonts w:cs="GE Dinar One" w:hint="cs"/>
          <w:sz w:val="36"/>
          <w:szCs w:val="36"/>
          <w:rtl/>
        </w:rPr>
        <w:t xml:space="preserve">رقم الدرس: </w:t>
      </w:r>
      <w:r>
        <w:rPr>
          <w:rFonts w:cs="GE Dinar One" w:hint="cs"/>
          <w:sz w:val="36"/>
          <w:szCs w:val="36"/>
          <w:rtl/>
        </w:rPr>
        <w:t>4</w:t>
      </w:r>
    </w:p>
    <w:p w14:paraId="7452C4DB" w14:textId="77777777" w:rsidR="0034628E" w:rsidRDefault="0034628E" w:rsidP="0034628E">
      <w:pPr>
        <w:ind w:firstLine="476"/>
        <w:jc w:val="center"/>
        <w:rPr>
          <w:rFonts w:cs="Traditional Arabic" w:hint="cs"/>
          <w:b/>
          <w:bCs/>
          <w:color w:val="FF0000"/>
          <w:sz w:val="44"/>
          <w:szCs w:val="44"/>
          <w:rtl/>
        </w:rPr>
      </w:pPr>
      <w:r>
        <w:rPr>
          <w:rFonts w:cs="GE Dinar One" w:hint="cs"/>
          <w:sz w:val="36"/>
          <w:szCs w:val="36"/>
          <w:rtl/>
        </w:rPr>
        <w:t>معالي الشيخ/ أ. د/ سليمان بن عبد العزيز العيوني</w:t>
      </w:r>
    </w:p>
    <w:p w14:paraId="5283F2D2" w14:textId="265708E9" w:rsidR="00E014AC" w:rsidRPr="000F7C34" w:rsidRDefault="0034628E" w:rsidP="0034628E">
      <w:pPr>
        <w:spacing w:before="120" w:after="0" w:line="240" w:lineRule="auto"/>
        <w:ind w:firstLine="340"/>
        <w:jc w:val="lowKashida"/>
        <w:rPr>
          <w:rFonts w:ascii="Traditional Arabic" w:hAnsi="Traditional Arabic" w:cs="Traditional Arabic"/>
          <w:sz w:val="34"/>
          <w:szCs w:val="34"/>
          <w:rtl/>
        </w:rPr>
      </w:pPr>
      <w:r>
        <w:rPr>
          <w:rtl/>
        </w:rPr>
        <w:br w:type="page"/>
      </w:r>
      <w:r w:rsidR="00E014AC" w:rsidRPr="000F7C34">
        <w:rPr>
          <w:rFonts w:ascii="Traditional Arabic" w:hAnsi="Traditional Arabic" w:cs="Traditional Arabic"/>
          <w:sz w:val="34"/>
          <w:szCs w:val="34"/>
          <w:rtl/>
        </w:rPr>
        <w:lastRenderedPageBreak/>
        <w:t>{السلام عليكم ورحمة الله وبركاته.</w:t>
      </w:r>
    </w:p>
    <w:p w14:paraId="2B0738C2"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أهلًا ومرحبًا بكم أعزائي المشاهدين والمشاهدات في حلقةٍ جديدة من حلقات برنامجكم "البناء العلمي".</w:t>
      </w:r>
    </w:p>
    <w:p w14:paraId="4F19357B" w14:textId="05A49780"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في هذه الحلقة نستكمل وإيَّاكم شرح "قطر النَّدى وبل الصَّدى" لابن هشام</w:t>
      </w:r>
      <w:r w:rsidR="00DE4EA1">
        <w:rPr>
          <w:rFonts w:ascii="Traditional Arabic" w:hAnsi="Traditional Arabic" w:cs="Traditional Arabic"/>
          <w:sz w:val="34"/>
          <w:szCs w:val="34"/>
          <w:rtl/>
        </w:rPr>
        <w:t xml:space="preserve"> </w:t>
      </w:r>
      <w:r w:rsidRPr="000F7C34">
        <w:rPr>
          <w:rFonts w:ascii="Traditional Arabic" w:hAnsi="Traditional Arabic" w:cs="Traditional Arabic"/>
          <w:sz w:val="34"/>
          <w:szCs w:val="34"/>
          <w:rtl/>
        </w:rPr>
        <w:t>-رَحِمَهُ اللهُ تَعَالَى</w:t>
      </w:r>
      <w:r w:rsidR="003603E9">
        <w:rPr>
          <w:rFonts w:ascii="Traditional Arabic" w:hAnsi="Traditional Arabic" w:cs="Traditional Arabic"/>
          <w:sz w:val="34"/>
          <w:szCs w:val="34"/>
          <w:rtl/>
        </w:rPr>
        <w:t>،</w:t>
      </w:r>
      <w:r w:rsidRPr="000F7C34">
        <w:rPr>
          <w:rFonts w:ascii="Traditional Arabic" w:hAnsi="Traditional Arabic" w:cs="Traditional Arabic"/>
          <w:sz w:val="34"/>
          <w:szCs w:val="34"/>
          <w:rtl/>
        </w:rPr>
        <w:t xml:space="preserve"> وسيكون ضيفنا فضيلة الشيخ/ أ. د سليمان بن عبد العزيز العيوني،</w:t>
      </w:r>
      <w:r w:rsidR="00DE4EA1">
        <w:rPr>
          <w:rFonts w:ascii="Traditional Arabic" w:hAnsi="Traditional Arabic" w:cs="Traditional Arabic"/>
          <w:sz w:val="34"/>
          <w:szCs w:val="34"/>
          <w:rtl/>
        </w:rPr>
        <w:t xml:space="preserve"> </w:t>
      </w:r>
      <w:r w:rsidRPr="000F7C34">
        <w:rPr>
          <w:rFonts w:ascii="Traditional Arabic" w:hAnsi="Traditional Arabic" w:cs="Traditional Arabic"/>
          <w:sz w:val="34"/>
          <w:szCs w:val="34"/>
          <w:rtl/>
        </w:rPr>
        <w:t>أهلًا ومرحبًا بكم فضيلة الشيخ}.</w:t>
      </w:r>
    </w:p>
    <w:p w14:paraId="152582B5"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حيَّاكم الله وبيَّاكم، وأرحبُ بكم وأرحبُ وبالمشاهدين والمشاهدات.</w:t>
      </w:r>
    </w:p>
    <w:p w14:paraId="5B14171E" w14:textId="0F207AA4"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xml:space="preserve">{في الحلقة الماضية توقفنا عند الأسماء الستة، وشروط إعرابها بالحركات، قال المؤلف -رَحِمَهُ اللهُ تَعَالَى: </w:t>
      </w:r>
      <w:r w:rsidR="00DE4EA1" w:rsidRPr="0029124D">
        <w:rPr>
          <w:rFonts w:ascii="Traditional Arabic" w:hAnsi="Traditional Arabic" w:cs="Traditional Arabic"/>
          <w:color w:val="0000FF"/>
          <w:sz w:val="34"/>
          <w:szCs w:val="34"/>
          <w:rtl/>
        </w:rPr>
        <w:t>(</w:t>
      </w:r>
      <w:r w:rsidRPr="0029124D">
        <w:rPr>
          <w:rFonts w:ascii="Traditional Arabic" w:hAnsi="Traditional Arabic" w:cs="Traditional Arabic"/>
          <w:color w:val="0000FF"/>
          <w:sz w:val="34"/>
          <w:szCs w:val="34"/>
          <w:rtl/>
        </w:rPr>
        <w:t>إلا: الأسماءَ الستة، وهي أبوه وأخوه وحموها وهَنُوه وفوه وذو مال، فتُرْفَع بالواو وتُنْصَب بالألف وتُجَر بالياء. والأفصحُ استعمالُ هَنٍ كَغَدٍ)</w:t>
      </w:r>
      <w:r w:rsidRPr="000F7C34">
        <w:rPr>
          <w:rFonts w:ascii="Traditional Arabic" w:hAnsi="Traditional Arabic" w:cs="Traditional Arabic"/>
          <w:sz w:val="34"/>
          <w:szCs w:val="34"/>
          <w:rtl/>
        </w:rPr>
        <w:t>}.</w:t>
      </w:r>
    </w:p>
    <w:p w14:paraId="2CC7D109"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بسم الله الرحمن الرحيم.</w:t>
      </w:r>
    </w:p>
    <w:p w14:paraId="08AB18C5"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اللهمَّ صلِّ وسلم على نبينا محمد وعلى آله واصحابه أجمعين، أما بعد:</w:t>
      </w:r>
    </w:p>
    <w:p w14:paraId="26E1F085" w14:textId="5FB2CB65" w:rsidR="00E014AC"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فحيَّاكم الله وبياكم في الدرس الرابع من دروس شرح "</w:t>
      </w:r>
      <w:r w:rsidRPr="00D3264C">
        <w:rPr>
          <w:rFonts w:ascii="Traditional Arabic" w:hAnsi="Traditional Arabic" w:cs="Traditional Arabic"/>
          <w:sz w:val="34"/>
          <w:szCs w:val="34"/>
          <w:u w:val="dotDotDash"/>
          <w:rtl/>
        </w:rPr>
        <w:t>قطر النَّدى وبلِّ الصَّدى</w:t>
      </w:r>
      <w:r w:rsidRPr="000F7C34">
        <w:rPr>
          <w:rFonts w:ascii="Traditional Arabic" w:hAnsi="Traditional Arabic" w:cs="Traditional Arabic"/>
          <w:sz w:val="34"/>
          <w:szCs w:val="34"/>
          <w:rtl/>
        </w:rPr>
        <w:t>" لابن هشام -رَحِمَهُ اللهُ تَعَالَى-، ونحن في الأكاديمية الإس</w:t>
      </w:r>
      <w:r w:rsidR="00DE4EA1">
        <w:rPr>
          <w:rFonts w:ascii="Traditional Arabic" w:hAnsi="Traditional Arabic" w:cs="Traditional Arabic" w:hint="cs"/>
          <w:sz w:val="34"/>
          <w:szCs w:val="34"/>
          <w:rtl/>
        </w:rPr>
        <w:t>ل</w:t>
      </w:r>
      <w:r w:rsidRPr="000F7C34">
        <w:rPr>
          <w:rFonts w:ascii="Traditional Arabic" w:hAnsi="Traditional Arabic" w:cs="Traditional Arabic"/>
          <w:sz w:val="34"/>
          <w:szCs w:val="34"/>
          <w:rtl/>
        </w:rPr>
        <w:t>اميَّة المفتوحة في سنة ثنتين وأربعين وأربعمائة وألف.</w:t>
      </w:r>
    </w:p>
    <w:p w14:paraId="44D4E593"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في الدرس الماضي كنا قد توقفنا في الكلام على الأسماء الستَّة، وهي أول أبواب العلامات الفرعيَّة، فعرفنا هذه الأسماء، وعرفنا لماذا يختلف النحويون في عدِّها خمسة أو ستَّة، وعرفنا معاني هذه الأسماء.</w:t>
      </w:r>
    </w:p>
    <w:p w14:paraId="36780847"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xml:space="preserve">بقي أن نتكلم على شروط إعرابها بالحروف، فهذه الكلمات لا تُعرب بالحروف إلا بشروطٍ: </w:t>
      </w:r>
    </w:p>
    <w:p w14:paraId="35E25766" w14:textId="2D66DE7D"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b/>
          <w:bCs/>
          <w:sz w:val="34"/>
          <w:szCs w:val="34"/>
          <w:u w:val="dotDotDash"/>
          <w:rtl/>
        </w:rPr>
        <w:t>الشرط الأول</w:t>
      </w:r>
      <w:r w:rsidRPr="00CC3126">
        <w:rPr>
          <w:rFonts w:ascii="Traditional Arabic" w:hAnsi="Traditional Arabic" w:cs="Traditional Arabic"/>
          <w:sz w:val="34"/>
          <w:szCs w:val="34"/>
          <w:rtl/>
        </w:rPr>
        <w:t>: أن تكون على هذه الصِّيغة المذكورة م</w:t>
      </w:r>
      <w:r w:rsidR="00276EED"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ضافة إلى غير ياء المتكلم، يعني</w:t>
      </w:r>
      <w:r w:rsidR="00276EED"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 xml:space="preserve"> على صيغة "أب" لا مثنى "أبوان" ولا جمع آباء"، ومثل</w:t>
      </w:r>
      <w:r w:rsidR="006663C1"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 xml:space="preserve"> "أخ"، لا مثنى "أخوان" ولا جمع "إخوة"، وهكذا..</w:t>
      </w:r>
    </w:p>
    <w:p w14:paraId="473FA218" w14:textId="77D364AF"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lastRenderedPageBreak/>
        <w:t>فإن لم تكن على هذه الصيغة، بل جاءت على صيغة المثنى أو الجمع أو التصغير كــ "أُبي</w:t>
      </w:r>
      <w:r w:rsidR="003603E9" w:rsidRPr="00CC3126">
        <w:rPr>
          <w:rFonts w:ascii="Traditional Arabic" w:hAnsi="Traditional Arabic" w:cs="Traditional Arabic"/>
          <w:sz w:val="34"/>
          <w:szCs w:val="34"/>
          <w:rtl/>
        </w:rPr>
        <w:t>،</w:t>
      </w:r>
      <w:r w:rsidRPr="00CC3126">
        <w:rPr>
          <w:rFonts w:ascii="Traditional Arabic" w:hAnsi="Traditional Arabic" w:cs="Traditional Arabic"/>
          <w:sz w:val="34"/>
          <w:szCs w:val="34"/>
          <w:rtl/>
        </w:rPr>
        <w:t xml:space="preserve"> أُخيْ"؛ فإنَّها تبقى على الأصل، بل إنَّها لا تُعرَب بالحروف، فحكمها قد يتغيَّر، فإذا كانت مثنًى فتُعرَب إعراب المثنَّى، وإذا كانت جمعًا فإنَّها تُعرب بالحركات الأصلية "هؤلاء آباءٌ، ورأيتُ آباءً، وسلَّمتُ على آباءٍ، وهؤلاء إخوةٌ، ورأيتُ أخوةً، وسلَّمتُ على إخوةٍ"، وكذلك في التَّصغير "هؤلاء أُبيٌّ، ورأيتُ أُبيًّا، وسلَّمتُ على أُبيٍّ"، حتى لو أضيفت، فتقول</w:t>
      </w:r>
      <w:r w:rsidR="00276EED"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 xml:space="preserve"> "هذا أُبيُّكَ، ورأيتُ أُبيَّكَ، وسلَّمتُ على أُبيِّكَ". إذًا؛ لابد أن تكون بهذا اللفظ.</w:t>
      </w:r>
    </w:p>
    <w:p w14:paraId="6F3A5BD7" w14:textId="5B5B65D5"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b/>
          <w:bCs/>
          <w:sz w:val="34"/>
          <w:szCs w:val="34"/>
          <w:u w:val="dotDotDash"/>
          <w:rtl/>
        </w:rPr>
        <w:t>الشرط الثاني</w:t>
      </w:r>
      <w:r w:rsidRPr="00CC3126">
        <w:rPr>
          <w:rFonts w:ascii="Traditional Arabic" w:hAnsi="Traditional Arabic" w:cs="Traditional Arabic"/>
          <w:sz w:val="34"/>
          <w:szCs w:val="34"/>
          <w:rtl/>
        </w:rPr>
        <w:t xml:space="preserve">: أن تكون مضافة </w:t>
      </w:r>
      <w:r w:rsidR="006663C1" w:rsidRPr="00CC3126">
        <w:rPr>
          <w:rFonts w:ascii="Traditional Arabic" w:hAnsi="Traditional Arabic" w:cs="Traditional Arabic" w:hint="cs"/>
          <w:sz w:val="34"/>
          <w:szCs w:val="34"/>
          <w:rtl/>
        </w:rPr>
        <w:t>إ</w:t>
      </w:r>
      <w:r w:rsidRPr="00CC3126">
        <w:rPr>
          <w:rFonts w:ascii="Traditional Arabic" w:hAnsi="Traditional Arabic" w:cs="Traditional Arabic"/>
          <w:sz w:val="34"/>
          <w:szCs w:val="34"/>
          <w:rtl/>
        </w:rPr>
        <w:t>لى غير ياء المتكلِّم، فإن لم تكن مضافةً فتبقى على الأصل معربةً بالحركات الأصليَّة</w:t>
      </w:r>
      <w:r w:rsidR="003603E9" w:rsidRPr="00CC3126">
        <w:rPr>
          <w:rFonts w:ascii="Traditional Arabic" w:hAnsi="Traditional Arabic" w:cs="Traditional Arabic"/>
          <w:sz w:val="34"/>
          <w:szCs w:val="34"/>
          <w:rtl/>
        </w:rPr>
        <w:t>،</w:t>
      </w:r>
      <w:r w:rsidRPr="00CC3126">
        <w:rPr>
          <w:rFonts w:ascii="Traditional Arabic" w:hAnsi="Traditional Arabic" w:cs="Traditional Arabic"/>
          <w:sz w:val="34"/>
          <w:szCs w:val="34"/>
          <w:rtl/>
        </w:rPr>
        <w:t xml:space="preserve"> فتقول: "هذا أبٌ، ورأيتُ أبًا، وسلَّمتُ على أبٍ، وهذا أخٌ".</w:t>
      </w:r>
    </w:p>
    <w:p w14:paraId="2CE2413D" w14:textId="5919CEFA"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أم</w:t>
      </w:r>
      <w:r w:rsidR="00276EED"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ا لو أُضيفت إلى ياء المتكلم، فتكون مثل</w:t>
      </w:r>
      <w:r w:rsidR="00276EED"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 xml:space="preserve"> الاسم المضاف إلى ياء المتكلِّم يُعرَب بعلامات إعرابٍ م</w:t>
      </w:r>
      <w:r w:rsidR="002E78D2"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قدَّرة، فــ "أبي" كــ "صديقي". و"أخي" كـ "كتابي"؛ يُرفع بضمَّة مقدَّر، ويُنصب بفتحةٍ مقدَّرة، ويُجرُّ بكسرةٍ مقدَّرة.</w:t>
      </w:r>
    </w:p>
    <w:p w14:paraId="7EED9DFE" w14:textId="1E6C3F1D"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xml:space="preserve">إذًا؛ فهذه الأسماء لابد أن تكون مضافة إلى غير ياء المتكلِّم، كقولك: "هذا أبوكَ، هذا أبو محمدٍ، هذا أبو الأولاد، هذا أبو الأفكارِ"؛ لابدَّ أن يُضاف إمَّا إلى ضمير، وإمَّا إلى اسم ظاهر، </w:t>
      </w:r>
      <w:bookmarkStart w:id="0" w:name="_Hlk63088400"/>
      <w:r w:rsidRPr="00CC3126">
        <w:rPr>
          <w:rFonts w:ascii="Traditional Arabic" w:hAnsi="Traditional Arabic" w:cs="Traditional Arabic"/>
          <w:sz w:val="34"/>
          <w:szCs w:val="34"/>
          <w:rtl/>
        </w:rPr>
        <w:t xml:space="preserve">فإذا أُضيفت </w:t>
      </w:r>
      <w:r w:rsidR="006663C1" w:rsidRPr="00CC3126">
        <w:rPr>
          <w:rFonts w:ascii="Traditional Arabic" w:hAnsi="Traditional Arabic" w:cs="Traditional Arabic" w:hint="cs"/>
          <w:sz w:val="34"/>
          <w:szCs w:val="34"/>
          <w:rtl/>
        </w:rPr>
        <w:t>إ</w:t>
      </w:r>
      <w:r w:rsidRPr="00CC3126">
        <w:rPr>
          <w:rFonts w:ascii="Traditional Arabic" w:hAnsi="Traditional Arabic" w:cs="Traditional Arabic"/>
          <w:sz w:val="34"/>
          <w:szCs w:val="34"/>
          <w:rtl/>
        </w:rPr>
        <w:t>لى غير ياء المتكلم أُعربَت هذا الإعراب: بالواو رفعًا، وبالألف نصبًا، وبالياء جرًّا</w:t>
      </w:r>
      <w:bookmarkEnd w:id="0"/>
      <w:r w:rsidRPr="00CC3126">
        <w:rPr>
          <w:rFonts w:ascii="Traditional Arabic" w:hAnsi="Traditional Arabic" w:cs="Traditional Arabic"/>
          <w:sz w:val="34"/>
          <w:szCs w:val="34"/>
          <w:rtl/>
        </w:rPr>
        <w:t>.</w:t>
      </w:r>
    </w:p>
    <w:p w14:paraId="7CD31B7F" w14:textId="77777777" w:rsidR="00E014AC"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ننتقل إلى الباب الثاني والثالث من أبواب العلامات الفرعية.</w:t>
      </w:r>
    </w:p>
    <w:p w14:paraId="49D2CBA6" w14:textId="51C797FD" w:rsidR="00E014AC" w:rsidRPr="00CC3126" w:rsidRDefault="00E014AC" w:rsidP="00276EED">
      <w:pPr>
        <w:spacing w:before="120" w:after="0" w:line="240" w:lineRule="auto"/>
        <w:ind w:firstLine="340"/>
        <w:jc w:val="lowKashida"/>
        <w:rPr>
          <w:rFonts w:ascii="Traditional Arabic" w:hAnsi="Traditional Arabic" w:cs="Traditional Arabic"/>
          <w:color w:val="0000FF"/>
          <w:sz w:val="34"/>
          <w:szCs w:val="34"/>
          <w:rtl/>
        </w:rPr>
      </w:pPr>
      <w:r w:rsidRPr="00CC3126">
        <w:rPr>
          <w:rFonts w:ascii="Traditional Arabic" w:hAnsi="Traditional Arabic" w:cs="Traditional Arabic"/>
          <w:sz w:val="34"/>
          <w:szCs w:val="34"/>
          <w:rtl/>
        </w:rPr>
        <w:t xml:space="preserve">{قال -رَحِمَهُ اللهُ تَعَالَى: </w:t>
      </w:r>
      <w:r w:rsidRPr="00CC3126">
        <w:rPr>
          <w:rFonts w:ascii="Traditional Arabic" w:hAnsi="Traditional Arabic" w:cs="Traditional Arabic"/>
          <w:color w:val="0000FF"/>
          <w:sz w:val="34"/>
          <w:szCs w:val="34"/>
          <w:rtl/>
        </w:rPr>
        <w:t xml:space="preserve">(والمثنى كالزيدان فيرفع بالألف. </w:t>
      </w:r>
    </w:p>
    <w:p w14:paraId="36DB8A87"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color w:val="0000FF"/>
          <w:sz w:val="34"/>
          <w:szCs w:val="34"/>
          <w:rtl/>
        </w:rPr>
        <w:t>- وجمعَ المذكر السالِمَ كالزيدونَ فيرفع بالواو، ويُجَرَّانِ وينصبان بالياء)</w:t>
      </w:r>
      <w:r w:rsidRPr="00CC3126">
        <w:rPr>
          <w:rFonts w:ascii="Traditional Arabic" w:hAnsi="Traditional Arabic" w:cs="Traditional Arabic"/>
          <w:sz w:val="34"/>
          <w:szCs w:val="34"/>
          <w:rtl/>
        </w:rPr>
        <w:t>}.</w:t>
      </w:r>
    </w:p>
    <w:p w14:paraId="1F5E341D" w14:textId="74B78E54"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xml:space="preserve">متن قطر النَّدى مُصاغ بصياغة علميَّة مضغوطة بأسلوب النَّحويين، كهذه الصياغة، اُنظر كيف أدخلَ جمع المذكر السالم مع المثنى فقط </w:t>
      </w:r>
      <w:r w:rsidR="00F53217" w:rsidRPr="00CC3126">
        <w:rPr>
          <w:rFonts w:ascii="Traditional Arabic" w:hAnsi="Traditional Arabic" w:cs="Traditional Arabic" w:hint="cs"/>
          <w:sz w:val="34"/>
          <w:szCs w:val="34"/>
          <w:rtl/>
        </w:rPr>
        <w:t>لكي لا</w:t>
      </w:r>
      <w:r w:rsidRPr="00CC3126">
        <w:rPr>
          <w:rFonts w:ascii="Traditional Arabic" w:hAnsi="Traditional Arabic" w:cs="Traditional Arabic"/>
          <w:sz w:val="34"/>
          <w:szCs w:val="34"/>
          <w:rtl/>
        </w:rPr>
        <w:t xml:space="preserve"> يُكرر علامة النصب والجر، ليختصر فقط ويضغط، وهذا ربما يجعل الطالب يتعب في فهم عبارة ابن هشام وليس في فهم النحو، بخلاف الأزهريَّة فهي عبارتها سهلة وواضحة</w:t>
      </w:r>
      <w:r w:rsidR="00F53217"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 xml:space="preserve"> لأنها لا تعتمد مثل هذه الصياغة شديدة الاختصار.</w:t>
      </w:r>
    </w:p>
    <w:p w14:paraId="7C01F28E"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ذكر ابن هشام هنا بابين من أبواب العلامات الفرعية، وهما: المثنى وجمع المذكر السالم.</w:t>
      </w:r>
    </w:p>
    <w:p w14:paraId="71C3305D"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فالمثنى: يُرفع بالألف، ويُنصب ويُجر بالياء.</w:t>
      </w:r>
    </w:p>
    <w:p w14:paraId="68234682"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وجمع المذكر السالم: يُرفَع بالواو ويُنصَب ويُجر بالياء.</w:t>
      </w:r>
    </w:p>
    <w:p w14:paraId="2C54EAA1" w14:textId="40DC1770"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lastRenderedPageBreak/>
        <w:t>وجمع بينهما هنا لأنَّ علامة النصب والجر واحدة</w:t>
      </w:r>
      <w:r w:rsidR="003603E9" w:rsidRPr="00CC3126">
        <w:rPr>
          <w:rFonts w:ascii="Traditional Arabic" w:hAnsi="Traditional Arabic" w:cs="Traditional Arabic"/>
          <w:sz w:val="34"/>
          <w:szCs w:val="34"/>
          <w:rtl/>
        </w:rPr>
        <w:t>،</w:t>
      </w:r>
      <w:r w:rsidRPr="00CC3126">
        <w:rPr>
          <w:rFonts w:ascii="Traditional Arabic" w:hAnsi="Traditional Arabic" w:cs="Traditional Arabic"/>
          <w:sz w:val="34"/>
          <w:szCs w:val="34"/>
          <w:rtl/>
        </w:rPr>
        <w:t xml:space="preserve"> وهي اليــاء.</w:t>
      </w:r>
    </w:p>
    <w:p w14:paraId="50B9F090" w14:textId="5FBDB561"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نلحظ هنا في كلام ابن هشام وفي كلام النحويين عمومًا: أنهم في المثنى وفي جمع المذكر السالم يُقدِّمون الجر على النصب، كما قال ابن هشام هنا</w:t>
      </w:r>
      <w:r w:rsidR="00156223">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w:t>
      </w:r>
      <w:r w:rsidRPr="0029124D">
        <w:rPr>
          <w:rFonts w:ascii="Traditional Arabic" w:hAnsi="Traditional Arabic" w:cs="Traditional Arabic"/>
          <w:color w:val="0000FF"/>
          <w:sz w:val="34"/>
          <w:szCs w:val="34"/>
          <w:rtl/>
        </w:rPr>
        <w:t>(ويُجَرَّانِ وينصبان)</w:t>
      </w:r>
      <w:r w:rsidRPr="000F7C34">
        <w:rPr>
          <w:rFonts w:ascii="Traditional Arabic" w:hAnsi="Traditional Arabic" w:cs="Traditional Arabic"/>
          <w:sz w:val="34"/>
          <w:szCs w:val="34"/>
          <w:rtl/>
        </w:rPr>
        <w:t xml:space="preserve"> مع أن المشهور عندهم الابتداء بالرفع ثم النصب ثم الجر، وهنا قدَّم الجر على النصب، حتى ابن مالك في الألفية قدَّم الجر على النصب في المثنى وجمع المذكر السالم</w:t>
      </w:r>
      <w:r w:rsidR="00276EED">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لأنَّ علامة الجر والنصب هي الياء، تقول</w:t>
      </w:r>
      <w:r w:rsidR="00276EED">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"رأيتُ الزَّيْدَين وسلَّمتُ على الزَّيْدَين، ورأيت الزَّيْدِين</w:t>
      </w:r>
      <w:r w:rsidR="00924DAB">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وسلمتُ على الزَّي</w:t>
      </w:r>
      <w:r w:rsidR="00924DAB">
        <w:rPr>
          <w:rFonts w:ascii="Traditional Arabic" w:hAnsi="Traditional Arabic" w:cs="Traditional Arabic" w:hint="cs"/>
          <w:sz w:val="34"/>
          <w:szCs w:val="34"/>
          <w:rtl/>
        </w:rPr>
        <w:t>ْ</w:t>
      </w:r>
      <w:r w:rsidRPr="000F7C34">
        <w:rPr>
          <w:rFonts w:ascii="Traditional Arabic" w:hAnsi="Traditional Arabic" w:cs="Traditional Arabic"/>
          <w:sz w:val="34"/>
          <w:szCs w:val="34"/>
          <w:rtl/>
        </w:rPr>
        <w:t>دِين"، والياء في الأصل أم الكسرة، فتكون الياء في الأصل علامة للجر في المثنى وجمع المذكر السالم، وأما النصب فيهما فمحمولٌ على الجر، فلهذا يُقدِّمون الجر لأنَّه أصلٌ للنصب، وهذا من الدقَّة، وإلا لو قيل "يُنصبان ويُجران بالياء" فلا خطأ.</w:t>
      </w:r>
    </w:p>
    <w:p w14:paraId="084EA87F"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ثم سيذكر ابن هشام الملحق بالمثنى والملحق بجمع المذكر السالم.</w:t>
      </w:r>
    </w:p>
    <w:p w14:paraId="1A5F9969" w14:textId="211867ED"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xml:space="preserve">{قال -رَحِمَهُ اللهُ تَعَالَى: </w:t>
      </w:r>
      <w:r w:rsidRPr="0029124D">
        <w:rPr>
          <w:rFonts w:ascii="Traditional Arabic" w:hAnsi="Traditional Arabic" w:cs="Traditional Arabic"/>
          <w:color w:val="0000FF"/>
          <w:sz w:val="34"/>
          <w:szCs w:val="34"/>
          <w:rtl/>
        </w:rPr>
        <w:t>(وكلا وكلتا مع الضمير كالمثنى.</w:t>
      </w:r>
      <w:r w:rsidR="00924DAB" w:rsidRPr="0029124D">
        <w:rPr>
          <w:rFonts w:ascii="Traditional Arabic" w:hAnsi="Traditional Arabic" w:cs="Traditional Arabic" w:hint="cs"/>
          <w:color w:val="0000FF"/>
          <w:sz w:val="34"/>
          <w:szCs w:val="34"/>
          <w:rtl/>
        </w:rPr>
        <w:t xml:space="preserve"> </w:t>
      </w:r>
      <w:r w:rsidRPr="0029124D">
        <w:rPr>
          <w:rFonts w:ascii="Traditional Arabic" w:hAnsi="Traditional Arabic" w:cs="Traditional Arabic"/>
          <w:color w:val="0000FF"/>
          <w:sz w:val="34"/>
          <w:szCs w:val="34"/>
          <w:rtl/>
        </w:rPr>
        <w:t>وكذا اثنان واثنتان مطلقاً وإن رُكِّبَا)</w:t>
      </w:r>
      <w:r w:rsidRPr="000F7C34">
        <w:rPr>
          <w:rFonts w:ascii="Traditional Arabic" w:hAnsi="Traditional Arabic" w:cs="Traditional Arabic"/>
          <w:sz w:val="34"/>
          <w:szCs w:val="34"/>
          <w:rtl/>
        </w:rPr>
        <w:t>}.</w:t>
      </w:r>
    </w:p>
    <w:p w14:paraId="608D0658" w14:textId="4057B90D"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ذكر ابن هشام أن هناك أربع كلمات تُلحق بالمثنى، وهي "كلا، وكلتا، واثنان، واثنتان".</w:t>
      </w:r>
    </w:p>
    <w:p w14:paraId="1D393676" w14:textId="77777777" w:rsidR="00E014AC" w:rsidRPr="00156223" w:rsidRDefault="00E014AC" w:rsidP="00276EED">
      <w:pPr>
        <w:spacing w:before="120" w:after="0" w:line="240" w:lineRule="auto"/>
        <w:ind w:firstLine="340"/>
        <w:jc w:val="lowKashida"/>
        <w:rPr>
          <w:rFonts w:ascii="Traditional Arabic" w:hAnsi="Traditional Arabic" w:cs="Traditional Arabic"/>
          <w:b/>
          <w:bCs/>
          <w:sz w:val="34"/>
          <w:szCs w:val="34"/>
          <w:u w:val="dotDotDash"/>
          <w:rtl/>
        </w:rPr>
      </w:pPr>
      <w:r w:rsidRPr="00156223">
        <w:rPr>
          <w:rFonts w:ascii="Traditional Arabic" w:hAnsi="Traditional Arabic" w:cs="Traditional Arabic"/>
          <w:b/>
          <w:bCs/>
          <w:sz w:val="34"/>
          <w:szCs w:val="34"/>
          <w:u w:val="dotDotDash"/>
          <w:rtl/>
        </w:rPr>
        <w:t>السؤال: ما المراد بالملحق؟</w:t>
      </w:r>
    </w:p>
    <w:p w14:paraId="36EB1433"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الملحق في النحو: هو ما يأخذ حكم الشيء وليس منه، كالملحق في النسب، فالمُلحق بقبيلة فلان يُنسَب إليهم ولكنه في الحقيقة ليس منهم.</w:t>
      </w:r>
    </w:p>
    <w:p w14:paraId="7372BF5E" w14:textId="77FFB0B0"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bookmarkStart w:id="1" w:name="_Hlk63088803"/>
      <w:r w:rsidRPr="000F7C34">
        <w:rPr>
          <w:rFonts w:ascii="Traditional Arabic" w:hAnsi="Traditional Arabic" w:cs="Traditional Arabic"/>
          <w:sz w:val="34"/>
          <w:szCs w:val="34"/>
          <w:rtl/>
        </w:rPr>
        <w:t>والملحق بالمثنى: هو ما</w:t>
      </w:r>
      <w:r w:rsidR="00DE4EA1">
        <w:rPr>
          <w:rFonts w:ascii="Traditional Arabic" w:hAnsi="Traditional Arabic" w:cs="Traditional Arabic"/>
          <w:sz w:val="34"/>
          <w:szCs w:val="34"/>
          <w:rtl/>
        </w:rPr>
        <w:t xml:space="preserve"> </w:t>
      </w:r>
      <w:r w:rsidRPr="000F7C34">
        <w:rPr>
          <w:rFonts w:ascii="Traditional Arabic" w:hAnsi="Traditional Arabic" w:cs="Traditional Arabic"/>
          <w:sz w:val="34"/>
          <w:szCs w:val="34"/>
          <w:rtl/>
        </w:rPr>
        <w:t>يُعرب إعراب المثنى، فيُرفع بالألف، ويُنصب ويُجر بالياء، ولكنه ليس مثنًى، وذلك أنَّ تعريف المثنى هو: ما دلَّ على اثنين بزيادة ألفٍ نون على مفرده.</w:t>
      </w:r>
    </w:p>
    <w:bookmarkEnd w:id="1"/>
    <w:p w14:paraId="142466FF"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مثل: قلمٌ وقلمٌ؛ يكونان قلمين.</w:t>
      </w:r>
    </w:p>
    <w:p w14:paraId="53900333"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فلدينا قلم، ولدينا مثله، فإذا أردتَّ أن تعبر عنهما بكلمة واحدة فأتيت بنفس الكلمة "قلم" وزدتَّ عليها ألف نون "ان".</w:t>
      </w:r>
    </w:p>
    <w:p w14:paraId="56D7AF11" w14:textId="270C6F9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إذًا؛ المثنى يدل على اثنين بطريقة م</w:t>
      </w:r>
      <w:r w:rsidR="007A7E8E">
        <w:rPr>
          <w:rFonts w:ascii="Traditional Arabic" w:hAnsi="Traditional Arabic" w:cs="Traditional Arabic" w:hint="cs"/>
          <w:sz w:val="34"/>
          <w:szCs w:val="34"/>
          <w:rtl/>
        </w:rPr>
        <w:t>ُ</w:t>
      </w:r>
      <w:r w:rsidRPr="000F7C34">
        <w:rPr>
          <w:rFonts w:ascii="Traditional Arabic" w:hAnsi="Traditional Arabic" w:cs="Traditional Arabic"/>
          <w:sz w:val="34"/>
          <w:szCs w:val="34"/>
          <w:rtl/>
        </w:rPr>
        <w:t>عيَّنة وهي: زيادة الألف والنون في آخره.</w:t>
      </w:r>
    </w:p>
    <w:p w14:paraId="2B63FC77" w14:textId="16EA1716"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وكلمة "زوج" قد يُقال عنها في اللغة</w:t>
      </w:r>
      <w:r w:rsidR="00156223">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إنها مثنى، ولكن ما يُقال عنها في النحو</w:t>
      </w:r>
      <w:r w:rsidR="00156223">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إنها مثنى، وإن دلَّت على اثنين، ولكن ليس فيها زيادة الألف والنون.</w:t>
      </w:r>
    </w:p>
    <w:p w14:paraId="35D91A2D" w14:textId="4A3917A3" w:rsidR="00E014AC"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lastRenderedPageBreak/>
        <w:t>و"كلا" كقولك</w:t>
      </w:r>
      <w:r w:rsidR="00156223">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"جاء الطالبان كلاهما"، دلَّت على تثنية، ولكن ليس لها مفرد، وكذلك "كلتا" ليس لها مفرد؛ فليس مفردهما "كل"</w:t>
      </w:r>
      <w:r w:rsidR="00156223">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لأن "كل" للجمع، و"كلا، وكلتا" كلمتان مرتجلتان لهذا المعنى.</w:t>
      </w:r>
    </w:p>
    <w:p w14:paraId="64CE0BFC" w14:textId="5C00D586"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وكذلك "اثنان</w:t>
      </w:r>
      <w:r w:rsidR="003603E9" w:rsidRPr="00CC3126">
        <w:rPr>
          <w:rFonts w:ascii="Traditional Arabic" w:hAnsi="Traditional Arabic" w:cs="Traditional Arabic"/>
          <w:sz w:val="34"/>
          <w:szCs w:val="34"/>
          <w:rtl/>
        </w:rPr>
        <w:t>،</w:t>
      </w:r>
      <w:r w:rsidRPr="00CC3126">
        <w:rPr>
          <w:rFonts w:ascii="Traditional Arabic" w:hAnsi="Traditional Arabic" w:cs="Traditional Arabic"/>
          <w:sz w:val="34"/>
          <w:szCs w:val="34"/>
          <w:rtl/>
        </w:rPr>
        <w:t xml:space="preserve"> واثنتان"، يدلان على اثنين، ولكن ما لهما مفرد، فلا نقول</w:t>
      </w:r>
      <w:r w:rsidR="007A7E8E"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 xml:space="preserve"> "اثنٌ واثنٌ- صارا: اثنين" مثل "قلمٌ وقلمٌ - صارا: قلمين"! ولكنها أُعربَت إعراب المثنى فصارت ملحقة بالمثنى.</w:t>
      </w:r>
    </w:p>
    <w:p w14:paraId="4FAEA201"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وذكر ابن هشام أن "كلا، وكلتا" يعربان إعراب المثنى ولكن بشرط، وهو: أن يُضافا إلى الضمير.</w:t>
      </w:r>
    </w:p>
    <w:p w14:paraId="7989E9EF" w14:textId="01BFC7FC"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ويُذكر أن "كلا</w:t>
      </w:r>
      <w:r w:rsidR="003603E9" w:rsidRPr="00CC3126">
        <w:rPr>
          <w:rFonts w:ascii="Traditional Arabic" w:hAnsi="Traditional Arabic" w:cs="Traditional Arabic"/>
          <w:sz w:val="34"/>
          <w:szCs w:val="34"/>
          <w:rtl/>
        </w:rPr>
        <w:t>،</w:t>
      </w:r>
      <w:r w:rsidRPr="00CC3126">
        <w:rPr>
          <w:rFonts w:ascii="Traditional Arabic" w:hAnsi="Traditional Arabic" w:cs="Traditional Arabic"/>
          <w:sz w:val="34"/>
          <w:szCs w:val="34"/>
          <w:rtl/>
        </w:rPr>
        <w:t xml:space="preserve"> وكلتا" من الأسماء التي تلزم الإضافة، يعني</w:t>
      </w:r>
      <w:r w:rsidR="007A7E8E"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 xml:space="preserve"> لا تأتي إلا مضاف وما بعدها مضاف إليه، ولا تأتي شيء آخر، وتُضاف إلى الظَّاهر، مثل</w:t>
      </w:r>
      <w:r w:rsidR="007A7E8E"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 xml:space="preserve"> "كلا الطالبين"، وتضاف إلى الضمير، مثل</w:t>
      </w:r>
      <w:r w:rsidR="007A7E8E"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 xml:space="preserve"> "كلاهما".</w:t>
      </w:r>
    </w:p>
    <w:p w14:paraId="3AE07368"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وإن أُضيفت إلى الضمير أُعربَت إعراب المثنى، ترفع بالألف، وتُنصب وتُجر بالياء.</w:t>
      </w:r>
    </w:p>
    <w:p w14:paraId="4FB820BE"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xml:space="preserve">تقول "جاء الطالبان كلاهما"، فــ "كلاهما" توكيد معنوي مرفوع بالألف. </w:t>
      </w:r>
    </w:p>
    <w:p w14:paraId="65CCE932"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وتقول: "رأيتُ الطالبين كليهما"، فـ "كليهما" توكيدٌ منصوب بالياء.</w:t>
      </w:r>
    </w:p>
    <w:p w14:paraId="011B0AA5"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وتقول: "سلمتُ على الطالبين كليهما" فـ "كليهما" توكيد معنوي مجرور بالياء.</w:t>
      </w:r>
    </w:p>
    <w:p w14:paraId="05740980" w14:textId="279F3346"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أم</w:t>
      </w:r>
      <w:r w:rsidR="007A7E8E"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ا إذا أُضيف</w:t>
      </w:r>
      <w:r w:rsidR="007A7E8E" w:rsidRPr="00CC3126">
        <w:rPr>
          <w:rFonts w:ascii="Traditional Arabic" w:hAnsi="Traditional Arabic" w:cs="Traditional Arabic" w:hint="cs"/>
          <w:sz w:val="34"/>
          <w:szCs w:val="34"/>
          <w:rtl/>
        </w:rPr>
        <w:t>ا</w:t>
      </w:r>
      <w:r w:rsidRPr="00CC3126">
        <w:rPr>
          <w:rFonts w:ascii="Traditional Arabic" w:hAnsi="Traditional Arabic" w:cs="Traditional Arabic"/>
          <w:sz w:val="34"/>
          <w:szCs w:val="34"/>
          <w:rtl/>
        </w:rPr>
        <w:t xml:space="preserve"> إلى ما سوى الضَّمير -يعني إلى الظَّاهر- كــ "كلا الطالبين"؛ </w:t>
      </w:r>
      <w:bookmarkStart w:id="2" w:name="_Hlk63089254"/>
      <w:r w:rsidRPr="00CC3126">
        <w:rPr>
          <w:rFonts w:ascii="Traditional Arabic" w:hAnsi="Traditional Arabic" w:cs="Traditional Arabic"/>
          <w:sz w:val="34"/>
          <w:szCs w:val="34"/>
          <w:rtl/>
        </w:rPr>
        <w:t>فحينئذٍ لا يُعربان إعراب المثنى، وإنَّما يُعاملان معاملة الاسم المقصور، "كلا" مثل</w:t>
      </w:r>
      <w:r w:rsidR="007A7E8E"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 xml:space="preserve"> "فتى"؛ فيلزمان الألف، ويكون الإعراب على الألف. تقول</w:t>
      </w:r>
      <w:r w:rsidR="007A7E8E"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 xml:space="preserve"> "جاء كلا الطالبين، ورأيتُ كلا الطالبين، وسلمتُ على كلا الطالبين"؛ فيُعرَب مثل المقصور، يعني: بعلامات إعرابيَّة أصليَّة مقدَّرة</w:t>
      </w:r>
      <w:bookmarkEnd w:id="2"/>
      <w:r w:rsidRPr="00CC3126">
        <w:rPr>
          <w:rFonts w:ascii="Traditional Arabic" w:hAnsi="Traditional Arabic" w:cs="Traditional Arabic"/>
          <w:sz w:val="34"/>
          <w:szCs w:val="34"/>
          <w:rtl/>
        </w:rPr>
        <w:t>.</w:t>
      </w:r>
    </w:p>
    <w:p w14:paraId="4F9D37C3" w14:textId="0089A2EB" w:rsidR="00E014AC" w:rsidRPr="00A4583D" w:rsidRDefault="00E014AC" w:rsidP="00276EED">
      <w:pPr>
        <w:spacing w:before="120" w:after="0" w:line="240" w:lineRule="auto"/>
        <w:ind w:firstLine="340"/>
        <w:jc w:val="lowKashida"/>
        <w:rPr>
          <w:rFonts w:ascii="Traditional Arabic" w:hAnsi="Traditional Arabic" w:cs="Traditional Arabic"/>
          <w:sz w:val="34"/>
          <w:szCs w:val="34"/>
          <w:rtl/>
        </w:rPr>
      </w:pPr>
      <w:bookmarkStart w:id="3" w:name="_Hlk63089377"/>
      <w:r w:rsidRPr="00A4583D">
        <w:rPr>
          <w:rFonts w:ascii="Traditional Arabic" w:hAnsi="Traditional Arabic" w:cs="Traditional Arabic"/>
          <w:sz w:val="34"/>
          <w:szCs w:val="34"/>
          <w:rtl/>
        </w:rPr>
        <w:t>أما "اثنان واثنتان"، فيُعربان م</w:t>
      </w:r>
      <w:r w:rsidR="007A7E8E" w:rsidRPr="00A4583D">
        <w:rPr>
          <w:rFonts w:ascii="Traditional Arabic" w:hAnsi="Traditional Arabic" w:cs="Traditional Arabic" w:hint="cs"/>
          <w:sz w:val="34"/>
          <w:szCs w:val="34"/>
          <w:rtl/>
        </w:rPr>
        <w:t>ُ</w:t>
      </w:r>
      <w:r w:rsidRPr="00A4583D">
        <w:rPr>
          <w:rFonts w:ascii="Traditional Arabic" w:hAnsi="Traditional Arabic" w:cs="Traditional Arabic"/>
          <w:sz w:val="34"/>
          <w:szCs w:val="34"/>
          <w:rtl/>
        </w:rPr>
        <w:t>طلقًا بلا شرط.</w:t>
      </w:r>
    </w:p>
    <w:p w14:paraId="5D710505" w14:textId="77777777" w:rsidR="00E014AC" w:rsidRPr="00A4583D" w:rsidRDefault="00E014AC" w:rsidP="00276EED">
      <w:pPr>
        <w:spacing w:before="120" w:after="0" w:line="240" w:lineRule="auto"/>
        <w:ind w:firstLine="340"/>
        <w:jc w:val="lowKashida"/>
        <w:rPr>
          <w:rFonts w:ascii="Traditional Arabic" w:hAnsi="Traditional Arabic" w:cs="Traditional Arabic"/>
          <w:sz w:val="34"/>
          <w:szCs w:val="34"/>
          <w:rtl/>
        </w:rPr>
      </w:pPr>
      <w:r w:rsidRPr="00A4583D">
        <w:rPr>
          <w:rFonts w:ascii="Traditional Arabic" w:hAnsi="Traditional Arabic" w:cs="Traditional Arabic"/>
          <w:sz w:val="34"/>
          <w:szCs w:val="34"/>
          <w:rtl/>
        </w:rPr>
        <w:t xml:space="preserve">قال: </w:t>
      </w:r>
      <w:r w:rsidRPr="00A4583D">
        <w:rPr>
          <w:rFonts w:ascii="Traditional Arabic" w:hAnsi="Traditional Arabic" w:cs="Traditional Arabic"/>
          <w:color w:val="0000FF"/>
          <w:sz w:val="34"/>
          <w:szCs w:val="34"/>
          <w:rtl/>
        </w:rPr>
        <w:t>(وإن رُكِّبا)</w:t>
      </w:r>
      <w:r w:rsidRPr="00A4583D">
        <w:rPr>
          <w:rFonts w:ascii="Traditional Arabic" w:hAnsi="Traditional Arabic" w:cs="Traditional Arabic"/>
          <w:sz w:val="34"/>
          <w:szCs w:val="34"/>
          <w:rtl/>
        </w:rPr>
        <w:t xml:space="preserve">، يعني: سواء كان </w:t>
      </w:r>
    </w:p>
    <w:p w14:paraId="53DA6EDA" w14:textId="14D67568" w:rsidR="00E014AC" w:rsidRPr="00A4583D" w:rsidRDefault="00E014AC" w:rsidP="00276EED">
      <w:pPr>
        <w:spacing w:before="120" w:after="0" w:line="240" w:lineRule="auto"/>
        <w:ind w:firstLine="340"/>
        <w:jc w:val="lowKashida"/>
        <w:rPr>
          <w:rFonts w:ascii="Traditional Arabic" w:hAnsi="Traditional Arabic" w:cs="Traditional Arabic"/>
          <w:sz w:val="34"/>
          <w:szCs w:val="34"/>
          <w:rtl/>
        </w:rPr>
      </w:pPr>
      <w:r w:rsidRPr="00A4583D">
        <w:rPr>
          <w:rFonts w:ascii="Traditional Arabic" w:hAnsi="Traditional Arabic" w:cs="Traditional Arabic"/>
          <w:sz w:val="34"/>
          <w:szCs w:val="34"/>
          <w:rtl/>
        </w:rPr>
        <w:t>* عددين مفردين، مثل: "جاء اثنان من الرجال</w:t>
      </w:r>
      <w:r w:rsidR="007A7E8E" w:rsidRPr="00A4583D">
        <w:rPr>
          <w:rFonts w:ascii="Traditional Arabic" w:hAnsi="Traditional Arabic" w:cs="Traditional Arabic" w:hint="cs"/>
          <w:sz w:val="34"/>
          <w:szCs w:val="34"/>
          <w:rtl/>
        </w:rPr>
        <w:t>"</w:t>
      </w:r>
      <w:r w:rsidRPr="00A4583D">
        <w:rPr>
          <w:rFonts w:ascii="Traditional Arabic" w:hAnsi="Traditional Arabic" w:cs="Traditional Arabic"/>
          <w:sz w:val="34"/>
          <w:szCs w:val="34"/>
          <w:rtl/>
        </w:rPr>
        <w:t>، و</w:t>
      </w:r>
      <w:r w:rsidR="007A7E8E" w:rsidRPr="00A4583D">
        <w:rPr>
          <w:rFonts w:ascii="Traditional Arabic" w:hAnsi="Traditional Arabic" w:cs="Traditional Arabic" w:hint="cs"/>
          <w:sz w:val="34"/>
          <w:szCs w:val="34"/>
          <w:rtl/>
        </w:rPr>
        <w:t xml:space="preserve"> "</w:t>
      </w:r>
      <w:r w:rsidRPr="00A4583D">
        <w:rPr>
          <w:rFonts w:ascii="Traditional Arabic" w:hAnsi="Traditional Arabic" w:cs="Traditional Arabic"/>
          <w:sz w:val="34"/>
          <w:szCs w:val="34"/>
          <w:rtl/>
        </w:rPr>
        <w:t>رأيتُ اثنتين من النساء</w:t>
      </w:r>
      <w:r w:rsidR="007A7E8E" w:rsidRPr="00A4583D">
        <w:rPr>
          <w:rFonts w:ascii="Traditional Arabic" w:hAnsi="Traditional Arabic" w:cs="Traditional Arabic" w:hint="cs"/>
          <w:sz w:val="34"/>
          <w:szCs w:val="34"/>
          <w:rtl/>
        </w:rPr>
        <w:t>"</w:t>
      </w:r>
      <w:r w:rsidRPr="00A4583D">
        <w:rPr>
          <w:rFonts w:ascii="Traditional Arabic" w:hAnsi="Traditional Arabic" w:cs="Traditional Arabic"/>
          <w:sz w:val="34"/>
          <w:szCs w:val="34"/>
          <w:rtl/>
        </w:rPr>
        <w:t>، و</w:t>
      </w:r>
      <w:r w:rsidR="007A7E8E" w:rsidRPr="00A4583D">
        <w:rPr>
          <w:rFonts w:ascii="Traditional Arabic" w:hAnsi="Traditional Arabic" w:cs="Traditional Arabic" w:hint="cs"/>
          <w:sz w:val="34"/>
          <w:szCs w:val="34"/>
          <w:rtl/>
        </w:rPr>
        <w:t xml:space="preserve"> "</w:t>
      </w:r>
      <w:r w:rsidRPr="00A4583D">
        <w:rPr>
          <w:rFonts w:ascii="Traditional Arabic" w:hAnsi="Traditional Arabic" w:cs="Traditional Arabic"/>
          <w:sz w:val="34"/>
          <w:szCs w:val="34"/>
          <w:rtl/>
        </w:rPr>
        <w:t xml:space="preserve">سلمتُ على اثنين من الرجال". </w:t>
      </w:r>
    </w:p>
    <w:p w14:paraId="7DDB7975" w14:textId="31C3425E" w:rsidR="00E014AC" w:rsidRPr="00A4583D" w:rsidRDefault="00E014AC" w:rsidP="00276EED">
      <w:pPr>
        <w:spacing w:before="120" w:after="0" w:line="240" w:lineRule="auto"/>
        <w:ind w:firstLine="340"/>
        <w:jc w:val="lowKashida"/>
        <w:rPr>
          <w:rFonts w:ascii="Traditional Arabic" w:hAnsi="Traditional Arabic" w:cs="Traditional Arabic"/>
          <w:sz w:val="34"/>
          <w:szCs w:val="34"/>
          <w:rtl/>
        </w:rPr>
      </w:pPr>
      <w:r w:rsidRPr="00A4583D">
        <w:rPr>
          <w:rFonts w:ascii="Traditional Arabic" w:hAnsi="Traditional Arabic" w:cs="Traditional Arabic"/>
          <w:sz w:val="34"/>
          <w:szCs w:val="34"/>
          <w:rtl/>
        </w:rPr>
        <w:lastRenderedPageBreak/>
        <w:t>* أو كان مركبًا من أحد عشر إلى تسعة عشر، تقول: "رأيتُ اثني عشر رجلًا</w:t>
      </w:r>
      <w:r w:rsidR="007A7E8E" w:rsidRPr="00A4583D">
        <w:rPr>
          <w:rFonts w:ascii="Traditional Arabic" w:hAnsi="Traditional Arabic" w:cs="Traditional Arabic" w:hint="cs"/>
          <w:sz w:val="34"/>
          <w:szCs w:val="34"/>
          <w:rtl/>
        </w:rPr>
        <w:t>"</w:t>
      </w:r>
      <w:r w:rsidRPr="00A4583D">
        <w:rPr>
          <w:rFonts w:ascii="Traditional Arabic" w:hAnsi="Traditional Arabic" w:cs="Traditional Arabic"/>
          <w:sz w:val="34"/>
          <w:szCs w:val="34"/>
          <w:rtl/>
        </w:rPr>
        <w:t>، و</w:t>
      </w:r>
      <w:r w:rsidR="007A7E8E" w:rsidRPr="00A4583D">
        <w:rPr>
          <w:rFonts w:ascii="Traditional Arabic" w:hAnsi="Traditional Arabic" w:cs="Traditional Arabic" w:hint="cs"/>
          <w:sz w:val="34"/>
          <w:szCs w:val="34"/>
          <w:rtl/>
        </w:rPr>
        <w:t xml:space="preserve"> "</w:t>
      </w:r>
      <w:r w:rsidRPr="00A4583D">
        <w:rPr>
          <w:rFonts w:ascii="Traditional Arabic" w:hAnsi="Traditional Arabic" w:cs="Traditional Arabic"/>
          <w:sz w:val="34"/>
          <w:szCs w:val="34"/>
          <w:rtl/>
        </w:rPr>
        <w:t>جاء اثنا عشر رجلًا</w:t>
      </w:r>
      <w:r w:rsidR="007A7E8E" w:rsidRPr="00A4583D">
        <w:rPr>
          <w:rFonts w:ascii="Traditional Arabic" w:hAnsi="Traditional Arabic" w:cs="Traditional Arabic" w:hint="cs"/>
          <w:sz w:val="34"/>
          <w:szCs w:val="34"/>
          <w:rtl/>
        </w:rPr>
        <w:t>"</w:t>
      </w:r>
      <w:r w:rsidRPr="00A4583D">
        <w:rPr>
          <w:rFonts w:ascii="Traditional Arabic" w:hAnsi="Traditional Arabic" w:cs="Traditional Arabic"/>
          <w:sz w:val="34"/>
          <w:szCs w:val="34"/>
          <w:rtl/>
        </w:rPr>
        <w:t>، و</w:t>
      </w:r>
      <w:r w:rsidR="007A7E8E" w:rsidRPr="00A4583D">
        <w:rPr>
          <w:rFonts w:ascii="Traditional Arabic" w:hAnsi="Traditional Arabic" w:cs="Traditional Arabic" w:hint="cs"/>
          <w:sz w:val="34"/>
          <w:szCs w:val="34"/>
          <w:rtl/>
        </w:rPr>
        <w:t xml:space="preserve"> "</w:t>
      </w:r>
      <w:r w:rsidRPr="00A4583D">
        <w:rPr>
          <w:rFonts w:ascii="Traditional Arabic" w:hAnsi="Traditional Arabic" w:cs="Traditional Arabic"/>
          <w:sz w:val="34"/>
          <w:szCs w:val="34"/>
          <w:rtl/>
        </w:rPr>
        <w:t>سلمتُ على اثني عشر رجلًا" مرفوع بالألف، ومنصوب ومجرور بالياء.</w:t>
      </w:r>
    </w:p>
    <w:bookmarkEnd w:id="3"/>
    <w:p w14:paraId="67CF7CA8"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A4583D">
        <w:rPr>
          <w:rFonts w:ascii="Traditional Arabic" w:hAnsi="Traditional Arabic" w:cs="Traditional Arabic"/>
          <w:sz w:val="34"/>
          <w:szCs w:val="34"/>
          <w:rtl/>
        </w:rPr>
        <w:t>ثم تكلَّم ابن هشام على الملحق بجمع المذكر السالم.</w:t>
      </w:r>
    </w:p>
    <w:p w14:paraId="1DEE1C50" w14:textId="72DAD07D"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xml:space="preserve">{قال -رَحِمَهُ اللهُ تَعَالَى: </w:t>
      </w:r>
      <w:r w:rsidRPr="0029124D">
        <w:rPr>
          <w:rFonts w:ascii="Traditional Arabic" w:hAnsi="Traditional Arabic" w:cs="Traditional Arabic"/>
          <w:color w:val="0000FF"/>
          <w:sz w:val="34"/>
          <w:szCs w:val="34"/>
          <w:rtl/>
        </w:rPr>
        <w:t>(وأُوْلُو وعِشْرُون وأخواتُه، وعالَمونَ، وأَهْلُونَ، ووابِلونَ، وأَرَضُونَ، وسِنُونَ، وبابُه، وبَنُونَ، وعِلِّـيُّونَ، وشِبْهُهُ كالجمعِ)</w:t>
      </w:r>
      <w:r w:rsidRPr="000F7C34">
        <w:rPr>
          <w:rFonts w:ascii="Traditional Arabic" w:hAnsi="Traditional Arabic" w:cs="Traditional Arabic"/>
          <w:sz w:val="34"/>
          <w:szCs w:val="34"/>
          <w:rtl/>
        </w:rPr>
        <w:t>}.</w:t>
      </w:r>
    </w:p>
    <w:p w14:paraId="52C0F663" w14:textId="493FD2D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ما إعراب قوله</w:t>
      </w:r>
      <w:r w:rsidR="00A4583D">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w:t>
      </w:r>
      <w:r w:rsidRPr="0029124D">
        <w:rPr>
          <w:rFonts w:ascii="Traditional Arabic" w:hAnsi="Traditional Arabic" w:cs="Traditional Arabic"/>
          <w:color w:val="0000FF"/>
          <w:sz w:val="34"/>
          <w:szCs w:val="34"/>
          <w:rtl/>
        </w:rPr>
        <w:t>(كالجمعِ)</w:t>
      </w:r>
      <w:r w:rsidRPr="000F7C34">
        <w:rPr>
          <w:rFonts w:ascii="Traditional Arabic" w:hAnsi="Traditional Arabic" w:cs="Traditional Arabic"/>
          <w:sz w:val="34"/>
          <w:szCs w:val="34"/>
          <w:rtl/>
        </w:rPr>
        <w:t xml:space="preserve">، خبر للمبتدأ "أولوا"، وما بعده معطوفٌ عليه، وهذه المعطوفات </w:t>
      </w:r>
      <w:r w:rsidRPr="0029124D">
        <w:rPr>
          <w:rFonts w:ascii="Traditional Arabic" w:hAnsi="Traditional Arabic" w:cs="Traditional Arabic"/>
          <w:color w:val="0000FF"/>
          <w:sz w:val="34"/>
          <w:szCs w:val="34"/>
          <w:rtl/>
        </w:rPr>
        <w:t>(كالجمعِ)</w:t>
      </w:r>
      <w:r w:rsidRPr="000F7C34">
        <w:rPr>
          <w:rFonts w:ascii="Traditional Arabic" w:hAnsi="Traditional Arabic" w:cs="Traditional Arabic"/>
          <w:sz w:val="34"/>
          <w:szCs w:val="34"/>
          <w:rtl/>
        </w:rPr>
        <w:t>، أي: كجمع المذكر السالم في الإعراب لكنها ملحقة</w:t>
      </w:r>
      <w:r w:rsidR="00A4583D">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لأنَّ العرب تعربها إعراب جمع المذكر السالم ولكنها ليست جمع مذكر سالمًا.</w:t>
      </w:r>
    </w:p>
    <w:p w14:paraId="4FB91F30" w14:textId="24D46C49"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A4583D">
        <w:rPr>
          <w:rFonts w:ascii="Traditional Arabic" w:hAnsi="Traditional Arabic" w:cs="Traditional Arabic"/>
          <w:sz w:val="34"/>
          <w:szCs w:val="34"/>
          <w:u w:val="dotDotDash"/>
          <w:rtl/>
        </w:rPr>
        <w:t>الكلمة الأولى</w:t>
      </w:r>
      <w:r w:rsidRPr="000F7C34">
        <w:rPr>
          <w:rFonts w:ascii="Traditional Arabic" w:hAnsi="Traditional Arabic" w:cs="Traditional Arabic"/>
          <w:sz w:val="34"/>
          <w:szCs w:val="34"/>
          <w:rtl/>
        </w:rPr>
        <w:t>: "أوْلُوا"، معناها: أصحاب. "أولوا علم" يعني</w:t>
      </w:r>
      <w:r w:rsidR="00A4583D">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أصحاب علم.</w:t>
      </w:r>
    </w:p>
    <w:p w14:paraId="0BEE4B82"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لماذا كانت ملحقة وليست جمعًا؟</w:t>
      </w:r>
    </w:p>
    <w:p w14:paraId="4FD37040"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لأنَّ ليس لها مفرد، فليس مفردها "ذو"، لأنَّ كلمة "ذو" كلمة ثانية مبدوءة بالذال، نعم هي بمعنى صاحب، فهي مفردها من حيث المعنى، لكن ليس لها مفرد من حيث اللفظ.</w:t>
      </w:r>
    </w:p>
    <w:p w14:paraId="7D861FA9" w14:textId="67C70BDE"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مثال: "جاء أولوا علم</w:t>
      </w:r>
      <w:r w:rsidR="00A4583D">
        <w:rPr>
          <w:rFonts w:ascii="Traditional Arabic" w:hAnsi="Traditional Arabic" w:cs="Traditional Arabic" w:hint="cs"/>
          <w:sz w:val="34"/>
          <w:szCs w:val="34"/>
          <w:rtl/>
        </w:rPr>
        <w:t>"</w:t>
      </w:r>
      <w:r w:rsidRPr="000F7C34">
        <w:rPr>
          <w:rFonts w:ascii="Traditional Arabic" w:hAnsi="Traditional Arabic" w:cs="Traditional Arabic"/>
          <w:sz w:val="34"/>
          <w:szCs w:val="34"/>
          <w:rtl/>
        </w:rPr>
        <w:t>، و</w:t>
      </w:r>
      <w:r w:rsidR="00A4583D">
        <w:rPr>
          <w:rFonts w:ascii="Traditional Arabic" w:hAnsi="Traditional Arabic" w:cs="Traditional Arabic" w:hint="cs"/>
          <w:sz w:val="34"/>
          <w:szCs w:val="34"/>
          <w:rtl/>
        </w:rPr>
        <w:t xml:space="preserve"> "</w:t>
      </w:r>
      <w:r w:rsidRPr="000F7C34">
        <w:rPr>
          <w:rFonts w:ascii="Traditional Arabic" w:hAnsi="Traditional Arabic" w:cs="Traditional Arabic"/>
          <w:sz w:val="34"/>
          <w:szCs w:val="34"/>
          <w:rtl/>
        </w:rPr>
        <w:t>رأيتُ أولي علم</w:t>
      </w:r>
      <w:r w:rsidR="00A4583D">
        <w:rPr>
          <w:rFonts w:ascii="Traditional Arabic" w:hAnsi="Traditional Arabic" w:cs="Traditional Arabic" w:hint="cs"/>
          <w:sz w:val="34"/>
          <w:szCs w:val="34"/>
          <w:rtl/>
        </w:rPr>
        <w:t>"</w:t>
      </w:r>
      <w:r w:rsidRPr="000F7C34">
        <w:rPr>
          <w:rFonts w:ascii="Traditional Arabic" w:hAnsi="Traditional Arabic" w:cs="Traditional Arabic"/>
          <w:sz w:val="34"/>
          <w:szCs w:val="34"/>
          <w:rtl/>
        </w:rPr>
        <w:t>، و</w:t>
      </w:r>
      <w:r w:rsidR="00A4583D">
        <w:rPr>
          <w:rFonts w:ascii="Traditional Arabic" w:hAnsi="Traditional Arabic" w:cs="Traditional Arabic" w:hint="cs"/>
          <w:sz w:val="34"/>
          <w:szCs w:val="34"/>
          <w:rtl/>
        </w:rPr>
        <w:t xml:space="preserve"> "</w:t>
      </w:r>
      <w:r w:rsidRPr="000F7C34">
        <w:rPr>
          <w:rFonts w:ascii="Traditional Arabic" w:hAnsi="Traditional Arabic" w:cs="Traditional Arabic"/>
          <w:sz w:val="34"/>
          <w:szCs w:val="34"/>
          <w:rtl/>
        </w:rPr>
        <w:t>سلمتُ على أولي علم".</w:t>
      </w:r>
    </w:p>
    <w:p w14:paraId="1D79A37D"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الكلمة الثانية: "عشرون"</w:t>
      </w:r>
    </w:p>
    <w:p w14:paraId="5E81A715" w14:textId="7AEE25B6"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xml:space="preserve">قال: </w:t>
      </w:r>
      <w:r w:rsidRPr="0029124D">
        <w:rPr>
          <w:rFonts w:ascii="Traditional Arabic" w:hAnsi="Traditional Arabic" w:cs="Traditional Arabic"/>
          <w:color w:val="0000FF"/>
          <w:sz w:val="34"/>
          <w:szCs w:val="34"/>
          <w:rtl/>
        </w:rPr>
        <w:t>(وعِشْرُون وأخواتُه)</w:t>
      </w:r>
      <w:r w:rsidRPr="000F7C34">
        <w:rPr>
          <w:rFonts w:ascii="Traditional Arabic" w:hAnsi="Traditional Arabic" w:cs="Traditional Arabic"/>
          <w:sz w:val="34"/>
          <w:szCs w:val="34"/>
          <w:rtl/>
        </w:rPr>
        <w:t>، أي</w:t>
      </w:r>
      <w:r w:rsidR="00A4583D">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ألفاظ العقود، يعني: عشرون، ثلاثون، أربعون...، إلى تسعين؛ </w:t>
      </w:r>
      <w:bookmarkStart w:id="4" w:name="_Hlk63157366"/>
      <w:r w:rsidRPr="000F7C34">
        <w:rPr>
          <w:rFonts w:ascii="Traditional Arabic" w:hAnsi="Traditional Arabic" w:cs="Traditional Arabic"/>
          <w:sz w:val="34"/>
          <w:szCs w:val="34"/>
          <w:rtl/>
        </w:rPr>
        <w:t>فألفاظ العقود تعربها العرب كجمع المذكر السالم، تقول</w:t>
      </w:r>
      <w:r w:rsidR="00A4583D">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"جاء عشرون رجلًا، ورأيتُ عشرين رجلًا، وسلمتُ على عشرين رجلًا".</w:t>
      </w:r>
    </w:p>
    <w:bookmarkEnd w:id="4"/>
    <w:p w14:paraId="2EF3C512"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لماذا كان ملحقًا وليس جمعًا؟</w:t>
      </w:r>
    </w:p>
    <w:p w14:paraId="58DC015B" w14:textId="0260836D"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لأن "عشرون" ليس جمع "عشرة وعشرة وعشرة"، فالجمع يكون لثلاثة أشياء فأكثر فتجمعها</w:t>
      </w:r>
      <w:r w:rsidR="003603E9">
        <w:rPr>
          <w:rFonts w:ascii="Traditional Arabic" w:hAnsi="Traditional Arabic" w:cs="Traditional Arabic"/>
          <w:sz w:val="34"/>
          <w:szCs w:val="34"/>
          <w:rtl/>
        </w:rPr>
        <w:t>،</w:t>
      </w:r>
      <w:r w:rsidRPr="000F7C34">
        <w:rPr>
          <w:rFonts w:ascii="Traditional Arabic" w:hAnsi="Traditional Arabic" w:cs="Traditional Arabic"/>
          <w:sz w:val="34"/>
          <w:szCs w:val="34"/>
          <w:rtl/>
        </w:rPr>
        <w:t xml:space="preserve"> فتأتي بلفظ واحد منها وتزيد عليه واوًا ونونًا أو ياءً ونونًا، "محمد ومحمد ومحمد" نأتي بــ "محمد" واحد فقط ونزيد عليه واوًا نونًا، فتصير "محمدون"، هكذا جمع المذكر السالم، لكن "عشرون" ليس "عشرة وعشرة وعشرة"</w:t>
      </w:r>
      <w:r w:rsidR="00A4583D">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لأن هذه ثلاثين.</w:t>
      </w:r>
    </w:p>
    <w:p w14:paraId="0B2CD448"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وكذلك "تسعون" ليست "تسعة وتسعة وتسعة"، وهكذا...</w:t>
      </w:r>
    </w:p>
    <w:p w14:paraId="51D887ED" w14:textId="550B4469"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lastRenderedPageBreak/>
        <w:t>الكلمة الثالثة: "عالمون" كما في قوله تعالى:</w:t>
      </w:r>
      <w:r w:rsidR="00924DAB">
        <w:rPr>
          <w:rFonts w:ascii="Traditional Arabic" w:hAnsi="Traditional Arabic" w:cs="Traditional Arabic"/>
          <w:sz w:val="34"/>
          <w:szCs w:val="34"/>
          <w:rtl/>
        </w:rPr>
        <w:t xml:space="preserve"> </w:t>
      </w:r>
      <w:r w:rsidR="0055483D">
        <w:rPr>
          <w:rFonts w:ascii="Traditional Arabic" w:hAnsi="Traditional Arabic" w:cs="Traditional Arabic"/>
          <w:color w:val="FF0000"/>
          <w:sz w:val="34"/>
          <w:szCs w:val="34"/>
          <w:rtl/>
        </w:rPr>
        <w:t>﴿</w:t>
      </w:r>
      <w:r w:rsidR="0055483D" w:rsidRPr="0055483D">
        <w:rPr>
          <w:rFonts w:ascii="Traditional Arabic" w:hAnsi="Traditional Arabic" w:cs="Traditional Arabic"/>
          <w:color w:val="FF0000"/>
          <w:sz w:val="34"/>
          <w:szCs w:val="34"/>
          <w:rtl/>
        </w:rPr>
        <w:t>الْحَمْدُ لِلَّهِ رَبِّ الْعَالَمِينَ</w:t>
      </w:r>
      <w:r w:rsidR="0055483D">
        <w:rPr>
          <w:rFonts w:ascii="Traditional Arabic" w:hAnsi="Traditional Arabic" w:cs="Traditional Arabic"/>
          <w:color w:val="FF0000"/>
          <w:sz w:val="34"/>
          <w:szCs w:val="34"/>
          <w:rtl/>
        </w:rPr>
        <w:t>﴾</w:t>
      </w:r>
      <w:r w:rsidRPr="000F7C34">
        <w:rPr>
          <w:rFonts w:ascii="Traditional Arabic" w:hAnsi="Traditional Arabic" w:cs="Traditional Arabic"/>
          <w:sz w:val="34"/>
          <w:szCs w:val="34"/>
          <w:rtl/>
        </w:rPr>
        <w:t>، فالعالمون: كل ما سوى الله -عَزَّ وَجَلَّ.</w:t>
      </w:r>
    </w:p>
    <w:p w14:paraId="7AE36AA8"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ما سبب كون لفظ "عالم" ملحقًا بالمذكر؟</w:t>
      </w:r>
    </w:p>
    <w:p w14:paraId="017FADE4"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جمع المذكر السالم لا يكون جمعًا إلا للعلَم المذكر وصفته فقط، ولكمة "عالَم" ليست علَمًا لعاقل ولا صفة لعاقل، وإنما هذا اسم جنسٍ، كقولهم "عالَم الجن، وعالم الإنس، وعالم الماء، وعالم الحيوان، وعالم النَّمل".</w:t>
      </w:r>
    </w:p>
    <w:p w14:paraId="1A3EA4E0"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bookmarkStart w:id="5" w:name="_Hlk63157525"/>
      <w:r w:rsidRPr="000F7C34">
        <w:rPr>
          <w:rFonts w:ascii="Traditional Arabic" w:hAnsi="Traditional Arabic" w:cs="Traditional Arabic"/>
          <w:sz w:val="34"/>
          <w:szCs w:val="34"/>
          <w:rtl/>
        </w:rPr>
        <w:t>سؤال: هل كلمة "عالَم" مفردٌ لــ "عالَمون"؟</w:t>
      </w:r>
    </w:p>
    <w:bookmarkEnd w:id="5"/>
    <w:p w14:paraId="7047DCD2"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فيه خلاف:</w:t>
      </w:r>
    </w:p>
    <w:p w14:paraId="0FEF5985"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بعضهم يقول: كلمة "عالَم" مفرد لـ "عالَمون".</w:t>
      </w:r>
    </w:p>
    <w:p w14:paraId="6C49EA80"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وبعضهم يقول: "عالَمون" جُمعت بالواو والنون لأنها خاصَّة بالعقلاء، فيُراد بها "عالم الإنس وعالم الجن، وعالم الملائكة"، فالعقلاء ثلاثة: الإنس والجن والملائكة. وأما العوالم الأخرى غير العاقلة فتُجمَع على "عوالم" لا على "عالمون".</w:t>
      </w:r>
    </w:p>
    <w:p w14:paraId="6AB630A0"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الكلمة الرابعة: "أهلون"، معناها: أهل.</w:t>
      </w:r>
    </w:p>
    <w:p w14:paraId="6A745B57"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لماذا كانت ملحقة وليست جمعًا؟</w:t>
      </w:r>
    </w:p>
    <w:p w14:paraId="0CE1040E" w14:textId="1EC42DEE"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لأنَّ كلمة "أهل" ليست علمًا لمذكر ولا صفة، وإنَّما اسم جنسٍ، فــ "أهل" مثل "ولد، ابن" كما في قوله تعالى:</w:t>
      </w:r>
      <w:r w:rsidR="00DE4EA1">
        <w:rPr>
          <w:rFonts w:ascii="Traditional Arabic" w:hAnsi="Traditional Arabic" w:cs="Traditional Arabic"/>
          <w:sz w:val="34"/>
          <w:szCs w:val="34"/>
          <w:rtl/>
        </w:rPr>
        <w:t xml:space="preserve"> </w:t>
      </w:r>
      <w:r w:rsidR="0055483D">
        <w:rPr>
          <w:rFonts w:ascii="Traditional Arabic" w:hAnsi="Traditional Arabic" w:cs="Traditional Arabic"/>
          <w:color w:val="FF0000"/>
          <w:sz w:val="34"/>
          <w:szCs w:val="34"/>
          <w:rtl/>
        </w:rPr>
        <w:t>﴿</w:t>
      </w:r>
      <w:r w:rsidR="0055483D" w:rsidRPr="0055483D">
        <w:rPr>
          <w:rFonts w:ascii="Traditional Arabic" w:hAnsi="Traditional Arabic" w:cs="Traditional Arabic"/>
          <w:color w:val="FF0000"/>
          <w:sz w:val="34"/>
          <w:szCs w:val="34"/>
          <w:rtl/>
        </w:rPr>
        <w:t>شَغَلَتْنَا أَمْوَالُنَا وَأَهْلُونَا</w:t>
      </w:r>
      <w:r w:rsidR="0055483D">
        <w:rPr>
          <w:rFonts w:ascii="Traditional Arabic" w:hAnsi="Traditional Arabic" w:cs="Traditional Arabic"/>
          <w:color w:val="FF0000"/>
          <w:sz w:val="34"/>
          <w:szCs w:val="34"/>
          <w:rtl/>
        </w:rPr>
        <w:t>﴾</w:t>
      </w:r>
      <w:r w:rsidRPr="000F7C34">
        <w:rPr>
          <w:rFonts w:ascii="Traditional Arabic" w:hAnsi="Traditional Arabic" w:cs="Traditional Arabic"/>
          <w:sz w:val="34"/>
          <w:szCs w:val="34"/>
          <w:rtl/>
        </w:rPr>
        <w:t xml:space="preserve"> </w:t>
      </w:r>
      <w:r w:rsidRPr="0029124D">
        <w:rPr>
          <w:rFonts w:ascii="Traditional Arabic" w:hAnsi="Traditional Arabic" w:cs="Traditional Arabic"/>
          <w:rtl/>
        </w:rPr>
        <w:t>[الفتح/11]</w:t>
      </w:r>
      <w:r w:rsidR="003603E9">
        <w:rPr>
          <w:rFonts w:ascii="Traditional Arabic" w:hAnsi="Traditional Arabic" w:cs="Traditional Arabic"/>
          <w:sz w:val="34"/>
          <w:szCs w:val="34"/>
          <w:rtl/>
        </w:rPr>
        <w:t>،</w:t>
      </w:r>
      <w:r w:rsidRPr="000F7C34">
        <w:rPr>
          <w:rFonts w:ascii="Traditional Arabic" w:hAnsi="Traditional Arabic" w:cs="Traditional Arabic"/>
          <w:sz w:val="34"/>
          <w:szCs w:val="34"/>
          <w:rtl/>
        </w:rPr>
        <w:t xml:space="preserve"> فرفعها بالواو.</w:t>
      </w:r>
      <w:r w:rsidR="00DE4EA1">
        <w:rPr>
          <w:rFonts w:ascii="Traditional Arabic" w:hAnsi="Traditional Arabic" w:cs="Traditional Arabic"/>
          <w:sz w:val="34"/>
          <w:szCs w:val="34"/>
          <w:rtl/>
        </w:rPr>
        <w:t xml:space="preserve"> </w:t>
      </w:r>
      <w:r w:rsidRPr="000F7C34">
        <w:rPr>
          <w:rFonts w:ascii="Traditional Arabic" w:hAnsi="Traditional Arabic" w:cs="Traditional Arabic"/>
          <w:sz w:val="34"/>
          <w:szCs w:val="34"/>
          <w:rtl/>
        </w:rPr>
        <w:t>وقوله:</w:t>
      </w:r>
      <w:r w:rsidR="00924DAB">
        <w:rPr>
          <w:rFonts w:ascii="Traditional Arabic" w:hAnsi="Traditional Arabic" w:cs="Traditional Arabic"/>
          <w:sz w:val="34"/>
          <w:szCs w:val="34"/>
          <w:rtl/>
        </w:rPr>
        <w:t xml:space="preserve"> </w:t>
      </w:r>
      <w:r w:rsidR="0055483D">
        <w:rPr>
          <w:rFonts w:ascii="Traditional Arabic" w:hAnsi="Traditional Arabic" w:cs="Traditional Arabic"/>
          <w:color w:val="FF0000"/>
          <w:sz w:val="34"/>
          <w:szCs w:val="34"/>
          <w:rtl/>
        </w:rPr>
        <w:t>﴿</w:t>
      </w:r>
      <w:r w:rsidR="0055483D" w:rsidRPr="0055483D">
        <w:rPr>
          <w:rFonts w:ascii="Traditional Arabic" w:hAnsi="Traditional Arabic" w:cs="Traditional Arabic"/>
          <w:color w:val="FF0000"/>
          <w:sz w:val="34"/>
          <w:szCs w:val="34"/>
          <w:rtl/>
        </w:rPr>
        <w:t>إِلَى أَهْلِيهِمْ</w:t>
      </w:r>
      <w:r w:rsidR="0055483D">
        <w:rPr>
          <w:rFonts w:ascii="Traditional Arabic" w:hAnsi="Traditional Arabic" w:cs="Traditional Arabic"/>
          <w:color w:val="FF0000"/>
          <w:sz w:val="34"/>
          <w:szCs w:val="34"/>
          <w:rtl/>
        </w:rPr>
        <w:t>﴾</w:t>
      </w:r>
      <w:r w:rsidR="00924DAB">
        <w:rPr>
          <w:rFonts w:ascii="Traditional Arabic" w:hAnsi="Traditional Arabic" w:cs="Traditional Arabic"/>
          <w:sz w:val="34"/>
          <w:szCs w:val="34"/>
          <w:rtl/>
        </w:rPr>
        <w:t xml:space="preserve"> </w:t>
      </w:r>
      <w:r w:rsidR="00924DAB" w:rsidRPr="0029124D">
        <w:rPr>
          <w:rFonts w:ascii="Traditional Arabic" w:hAnsi="Traditional Arabic" w:cs="Traditional Arabic"/>
          <w:rtl/>
        </w:rPr>
        <w:t>[</w:t>
      </w:r>
      <w:r w:rsidRPr="0029124D">
        <w:rPr>
          <w:rFonts w:ascii="Traditional Arabic" w:hAnsi="Traditional Arabic" w:cs="Traditional Arabic"/>
          <w:rtl/>
        </w:rPr>
        <w:t>الفتح/12]</w:t>
      </w:r>
      <w:r w:rsidR="003603E9">
        <w:rPr>
          <w:rFonts w:ascii="Traditional Arabic" w:hAnsi="Traditional Arabic" w:cs="Traditional Arabic"/>
          <w:sz w:val="34"/>
          <w:szCs w:val="34"/>
          <w:rtl/>
        </w:rPr>
        <w:t>،</w:t>
      </w:r>
      <w:r w:rsidRPr="000F7C34">
        <w:rPr>
          <w:rFonts w:ascii="Traditional Arabic" w:hAnsi="Traditional Arabic" w:cs="Traditional Arabic"/>
          <w:sz w:val="34"/>
          <w:szCs w:val="34"/>
          <w:rtl/>
        </w:rPr>
        <w:t xml:space="preserve"> جرَّ بالياء، وهكذا..</w:t>
      </w:r>
    </w:p>
    <w:p w14:paraId="2F6552B2"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الكلمة الخامسة: "وابلون".</w:t>
      </w:r>
    </w:p>
    <w:p w14:paraId="5D2246B0"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الوابل: هو المطر الكثير، والمطر ليس بعاقل، ومع ذلك جُمع بالواو والنون شذوذًا لأنه مسموع.</w:t>
      </w:r>
    </w:p>
    <w:p w14:paraId="06FEA77B" w14:textId="3E2283AC"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xml:space="preserve">الكلمة السادسة: </w:t>
      </w:r>
      <w:bookmarkStart w:id="6" w:name="_Hlk63157603"/>
      <w:r w:rsidRPr="000F7C34">
        <w:rPr>
          <w:rFonts w:ascii="Traditional Arabic" w:hAnsi="Traditional Arabic" w:cs="Traditional Arabic"/>
          <w:sz w:val="34"/>
          <w:szCs w:val="34"/>
          <w:rtl/>
        </w:rPr>
        <w:t>"أراضون"، وهي جمع "أرض"، والأرض غير عاقل، فهي ليست علَمًا لعاقل ولا صفة لعاقل، ولا يصح أن يكون جمعًا للفظ المفرد "أرض"</w:t>
      </w:r>
      <w:r w:rsidR="00A4583D">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لأن الضاد ساكنة، ومع ذلك ألحقوها بجمع المذكر السالم</w:t>
      </w:r>
      <w:bookmarkEnd w:id="6"/>
      <w:r w:rsidRPr="000F7C34">
        <w:rPr>
          <w:rFonts w:ascii="Traditional Arabic" w:hAnsi="Traditional Arabic" w:cs="Traditional Arabic"/>
          <w:sz w:val="34"/>
          <w:szCs w:val="34"/>
          <w:rtl/>
        </w:rPr>
        <w:t>، تقول: "هذه أراضون، ورأيتُ أراضين".</w:t>
      </w:r>
    </w:p>
    <w:p w14:paraId="726BCF7B"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الكلمة السابعة "سِنون، وبابه".</w:t>
      </w:r>
    </w:p>
    <w:p w14:paraId="2D038B8F"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lastRenderedPageBreak/>
        <w:t>سنون: من السنين، ومعناها واضح وهو السنوات. مفردها: سنة.</w:t>
      </w:r>
    </w:p>
    <w:p w14:paraId="7C0DB9BF"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لماذا كانت ملحقة؟</w:t>
      </w:r>
    </w:p>
    <w:p w14:paraId="359BDB8F" w14:textId="453023E6"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لأنَّ السَّنة ليست علمًا لمذكر، وليست صفةً لمذكر، ولفظ المفرد اختلف</w:t>
      </w:r>
      <w:r w:rsidR="003603E9">
        <w:rPr>
          <w:rFonts w:ascii="Traditional Arabic" w:hAnsi="Traditional Arabic" w:cs="Traditional Arabic"/>
          <w:sz w:val="34"/>
          <w:szCs w:val="34"/>
          <w:rtl/>
        </w:rPr>
        <w:t>،</w:t>
      </w:r>
      <w:r w:rsidRPr="000F7C34">
        <w:rPr>
          <w:rFonts w:ascii="Traditional Arabic" w:hAnsi="Traditional Arabic" w:cs="Traditional Arabic"/>
          <w:sz w:val="34"/>
          <w:szCs w:val="34"/>
          <w:rtl/>
        </w:rPr>
        <w:t xml:space="preserve"> فــ "سَنة" بفتح السين، أما "سِنون" بكسر السين.</w:t>
      </w:r>
    </w:p>
    <w:p w14:paraId="3742CA80"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xml:space="preserve">ما المراد بقوله: </w:t>
      </w:r>
      <w:r w:rsidRPr="0029124D">
        <w:rPr>
          <w:rFonts w:ascii="Traditional Arabic" w:hAnsi="Traditional Arabic" w:cs="Traditional Arabic"/>
          <w:color w:val="0000FF"/>
          <w:sz w:val="34"/>
          <w:szCs w:val="34"/>
          <w:rtl/>
        </w:rPr>
        <w:t>(سنون، وبابه)</w:t>
      </w:r>
      <w:r w:rsidRPr="000F7C34">
        <w:rPr>
          <w:rFonts w:ascii="Traditional Arabic" w:hAnsi="Traditional Arabic" w:cs="Traditional Arabic"/>
          <w:sz w:val="34"/>
          <w:szCs w:val="34"/>
          <w:rtl/>
        </w:rPr>
        <w:t>؟</w:t>
      </w:r>
    </w:p>
    <w:p w14:paraId="185F6A44"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باب سنين: يُراد به الاسم الثلاثي، وحذف الحرف الأخير لأنه حرف علَّة، وعوض عنه بتاء التَّأنيث.</w:t>
      </w:r>
    </w:p>
    <w:p w14:paraId="1F7C7D69" w14:textId="4790EB9B"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مثل: كلمة "سنة"، وأصلها "سَنَون" مثل</w:t>
      </w:r>
      <w:r w:rsidR="00A4583D">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"قلمٌ"، فاللام أصلها واو، والدليل على ذلك أنهم يجمعونها فيقولون</w:t>
      </w:r>
      <w:r w:rsidR="00A4583D">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"سنوات، سنوي" فتعود الواو عند التَّصرُّف، ولكن العرب حذفت الواو وعوضت عنها بالتاء.</w:t>
      </w:r>
    </w:p>
    <w:p w14:paraId="05E3DC4C"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ومثل "عضة" أصلها "عَضَوُن"، قيل معنى قطعة. وقيل بمعنى: كذب.</w:t>
      </w:r>
    </w:p>
    <w:p w14:paraId="1186F71A"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ومثل "ثُبة"، وأصلها واو أيضًا.</w:t>
      </w:r>
    </w:p>
    <w:p w14:paraId="01C2495C" w14:textId="3C6BC8DB"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وكما في قوله تعالى:</w:t>
      </w:r>
      <w:r w:rsidR="00924DAB">
        <w:rPr>
          <w:rFonts w:ascii="Traditional Arabic" w:hAnsi="Traditional Arabic" w:cs="Traditional Arabic"/>
          <w:sz w:val="34"/>
          <w:szCs w:val="34"/>
          <w:rtl/>
        </w:rPr>
        <w:t xml:space="preserve"> </w:t>
      </w:r>
      <w:r w:rsidR="0055483D">
        <w:rPr>
          <w:rFonts w:ascii="Traditional Arabic" w:hAnsi="Traditional Arabic" w:cs="Traditional Arabic"/>
          <w:color w:val="FF0000"/>
          <w:sz w:val="34"/>
          <w:szCs w:val="34"/>
          <w:rtl/>
        </w:rPr>
        <w:t>﴿</w:t>
      </w:r>
      <w:r w:rsidR="0055483D" w:rsidRPr="0055483D">
        <w:rPr>
          <w:rFonts w:ascii="Traditional Arabic" w:hAnsi="Traditional Arabic" w:cs="Traditional Arabic"/>
          <w:color w:val="FF0000"/>
          <w:sz w:val="34"/>
          <w:szCs w:val="34"/>
          <w:rtl/>
        </w:rPr>
        <w:t>الَّذِينَ جَعَلُوا الْقُرْآنَ عِضِينَ</w:t>
      </w:r>
      <w:r w:rsidR="0055483D">
        <w:rPr>
          <w:rFonts w:ascii="Traditional Arabic" w:hAnsi="Traditional Arabic" w:cs="Traditional Arabic"/>
          <w:color w:val="FF0000"/>
          <w:sz w:val="34"/>
          <w:szCs w:val="34"/>
          <w:rtl/>
        </w:rPr>
        <w:t>﴾</w:t>
      </w:r>
      <w:r w:rsidR="00924DAB">
        <w:rPr>
          <w:rFonts w:ascii="Traditional Arabic" w:hAnsi="Traditional Arabic" w:cs="Traditional Arabic"/>
          <w:sz w:val="34"/>
          <w:szCs w:val="34"/>
          <w:rtl/>
        </w:rPr>
        <w:t xml:space="preserve"> </w:t>
      </w:r>
      <w:r w:rsidR="00924DAB" w:rsidRPr="0029124D">
        <w:rPr>
          <w:rFonts w:ascii="Traditional Arabic" w:hAnsi="Traditional Arabic" w:cs="Traditional Arabic"/>
          <w:rtl/>
        </w:rPr>
        <w:t>[</w:t>
      </w:r>
      <w:r w:rsidRPr="0029124D">
        <w:rPr>
          <w:rFonts w:ascii="Traditional Arabic" w:hAnsi="Traditional Arabic" w:cs="Traditional Arabic"/>
          <w:rtl/>
        </w:rPr>
        <w:t>الحجر/91]</w:t>
      </w:r>
      <w:r w:rsidR="003603E9">
        <w:rPr>
          <w:rFonts w:ascii="Traditional Arabic" w:hAnsi="Traditional Arabic" w:cs="Traditional Arabic"/>
          <w:sz w:val="34"/>
          <w:szCs w:val="34"/>
          <w:rtl/>
        </w:rPr>
        <w:t>،</w:t>
      </w:r>
      <w:r w:rsidRPr="000F7C34">
        <w:rPr>
          <w:rFonts w:ascii="Traditional Arabic" w:hAnsi="Traditional Arabic" w:cs="Traditional Arabic"/>
          <w:sz w:val="34"/>
          <w:szCs w:val="34"/>
          <w:rtl/>
        </w:rPr>
        <w:t xml:space="preserve"> "عضين" جمع "عضة"، مع أن كلمة "عضة" ليست علمًا لمذكر ولا صفة لمذكر.</w:t>
      </w:r>
    </w:p>
    <w:p w14:paraId="158508A5" w14:textId="7DBEFD53"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وفي قوله:</w:t>
      </w:r>
      <w:r w:rsidR="00924DAB">
        <w:rPr>
          <w:rFonts w:ascii="Traditional Arabic" w:hAnsi="Traditional Arabic" w:cs="Traditional Arabic"/>
          <w:sz w:val="34"/>
          <w:szCs w:val="34"/>
          <w:rtl/>
        </w:rPr>
        <w:t xml:space="preserve"> </w:t>
      </w:r>
      <w:r w:rsidR="0055483D">
        <w:rPr>
          <w:rFonts w:ascii="Traditional Arabic" w:hAnsi="Traditional Arabic" w:cs="Traditional Arabic"/>
          <w:color w:val="FF0000"/>
          <w:sz w:val="34"/>
          <w:szCs w:val="34"/>
          <w:rtl/>
        </w:rPr>
        <w:t>﴿</w:t>
      </w:r>
      <w:r w:rsidR="0055483D" w:rsidRPr="0055483D">
        <w:rPr>
          <w:rFonts w:ascii="Traditional Arabic" w:hAnsi="Traditional Arabic" w:cs="Traditional Arabic"/>
          <w:color w:val="FF0000"/>
          <w:sz w:val="34"/>
          <w:szCs w:val="34"/>
          <w:rtl/>
        </w:rPr>
        <w:t>عَنِ الْيَمِينِ وَعَنِ الشِّمَالِ عِزِينَ</w:t>
      </w:r>
      <w:r w:rsidR="0055483D">
        <w:rPr>
          <w:rFonts w:ascii="Traditional Arabic" w:hAnsi="Traditional Arabic" w:cs="Traditional Arabic"/>
          <w:color w:val="FF0000"/>
          <w:sz w:val="34"/>
          <w:szCs w:val="34"/>
          <w:rtl/>
        </w:rPr>
        <w:t>﴾</w:t>
      </w:r>
      <w:r w:rsidR="00924DAB">
        <w:rPr>
          <w:rFonts w:ascii="Traditional Arabic" w:hAnsi="Traditional Arabic" w:cs="Traditional Arabic"/>
          <w:sz w:val="34"/>
          <w:szCs w:val="34"/>
          <w:rtl/>
        </w:rPr>
        <w:t xml:space="preserve"> </w:t>
      </w:r>
      <w:r w:rsidR="00924DAB" w:rsidRPr="0029124D">
        <w:rPr>
          <w:rFonts w:ascii="Traditional Arabic" w:hAnsi="Traditional Arabic" w:cs="Traditional Arabic"/>
          <w:rtl/>
        </w:rPr>
        <w:t>[</w:t>
      </w:r>
      <w:r w:rsidRPr="0029124D">
        <w:rPr>
          <w:rFonts w:ascii="Traditional Arabic" w:hAnsi="Traditional Arabic" w:cs="Traditional Arabic"/>
          <w:rtl/>
        </w:rPr>
        <w:t>المعارج/37]</w:t>
      </w:r>
      <w:r w:rsidR="003603E9">
        <w:rPr>
          <w:rFonts w:ascii="Traditional Arabic" w:hAnsi="Traditional Arabic" w:cs="Traditional Arabic"/>
          <w:sz w:val="34"/>
          <w:szCs w:val="34"/>
          <w:rtl/>
        </w:rPr>
        <w:t>،</w:t>
      </w:r>
      <w:r w:rsidRPr="000F7C34">
        <w:rPr>
          <w:rFonts w:ascii="Traditional Arabic" w:hAnsi="Traditional Arabic" w:cs="Traditional Arabic"/>
          <w:sz w:val="34"/>
          <w:szCs w:val="34"/>
          <w:rtl/>
        </w:rPr>
        <w:t xml:space="preserve"> جمع "عِزَة" بمعنى "فِرْقَة".</w:t>
      </w:r>
    </w:p>
    <w:p w14:paraId="2BA95A97"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الكلمة الثامنة: كلمة "بنون"، وهي جمع "ابن"، وهي ليست علمًا لمذكر، ولا صفةً لمذكر، ولكنها اسم جنس، فكان قياسها أن لا تُجمَع هذا الجمع.</w:t>
      </w:r>
    </w:p>
    <w:p w14:paraId="1B0529A0"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الكلمة التاسعة: "عليُّون"، وهذا اسم علَم على منزلة من منازل الجنة -جعلنا الله ووالدينا والمسلمين من أهل الجنة.</w:t>
      </w:r>
    </w:p>
    <w:p w14:paraId="301A9FA4" w14:textId="62B85F24"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فــ "عليون" علَم، ولكن ليس علَم لمذكر عاقل، وإنَّما علَم لغير عاقل، مثل العلامة التي على بعض الحيوانات، وأسماء المدن، فهذه غير عاقلة ولا تجمع بالواو والنون، ولكن العرب جمعوها بالواو والنون كما في قوله تعالى:</w:t>
      </w:r>
      <w:r w:rsidR="00924DAB">
        <w:rPr>
          <w:rFonts w:ascii="Traditional Arabic" w:hAnsi="Traditional Arabic" w:cs="Traditional Arabic"/>
          <w:sz w:val="34"/>
          <w:szCs w:val="34"/>
          <w:rtl/>
        </w:rPr>
        <w:t xml:space="preserve"> </w:t>
      </w:r>
      <w:r w:rsidR="0055483D">
        <w:rPr>
          <w:rFonts w:ascii="Traditional Arabic" w:hAnsi="Traditional Arabic" w:cs="Traditional Arabic"/>
          <w:color w:val="FF0000"/>
          <w:sz w:val="34"/>
          <w:szCs w:val="34"/>
          <w:rtl/>
        </w:rPr>
        <w:t>﴿</w:t>
      </w:r>
      <w:r w:rsidR="0055483D" w:rsidRPr="0055483D">
        <w:rPr>
          <w:rFonts w:ascii="Traditional Arabic" w:hAnsi="Traditional Arabic" w:cs="Traditional Arabic"/>
          <w:color w:val="FF0000"/>
          <w:sz w:val="34"/>
          <w:szCs w:val="34"/>
          <w:rtl/>
        </w:rPr>
        <w:t>كَلَّا إِنَّ كِتَابَ الْأَبْرَارِ لَفِي عِلِّيِّينَ</w:t>
      </w:r>
      <w:r w:rsidR="0055483D">
        <w:rPr>
          <w:rFonts w:ascii="Traditional Arabic" w:hAnsi="Traditional Arabic" w:cs="Traditional Arabic"/>
          <w:color w:val="FF0000"/>
          <w:sz w:val="34"/>
          <w:szCs w:val="34"/>
          <w:rtl/>
        </w:rPr>
        <w:t>﴾</w:t>
      </w:r>
      <w:r w:rsidR="00924DAB">
        <w:rPr>
          <w:rFonts w:ascii="Traditional Arabic" w:hAnsi="Traditional Arabic" w:cs="Traditional Arabic"/>
          <w:sz w:val="34"/>
          <w:szCs w:val="34"/>
          <w:rtl/>
        </w:rPr>
        <w:t xml:space="preserve"> </w:t>
      </w:r>
      <w:r w:rsidR="00924DAB" w:rsidRPr="0029124D">
        <w:rPr>
          <w:rFonts w:ascii="Traditional Arabic" w:hAnsi="Traditional Arabic" w:cs="Traditional Arabic"/>
          <w:rtl/>
        </w:rPr>
        <w:t>[</w:t>
      </w:r>
      <w:r w:rsidRPr="0029124D">
        <w:rPr>
          <w:rFonts w:ascii="Traditional Arabic" w:hAnsi="Traditional Arabic" w:cs="Traditional Arabic"/>
          <w:rtl/>
        </w:rPr>
        <w:t>المطففين/18]</w:t>
      </w:r>
      <w:r w:rsidR="003603E9">
        <w:rPr>
          <w:rFonts w:ascii="Traditional Arabic" w:hAnsi="Traditional Arabic" w:cs="Traditional Arabic"/>
          <w:sz w:val="34"/>
          <w:szCs w:val="34"/>
          <w:rtl/>
        </w:rPr>
        <w:t>،</w:t>
      </w:r>
      <w:r w:rsidRPr="000F7C34">
        <w:rPr>
          <w:rFonts w:ascii="Traditional Arabic" w:hAnsi="Traditional Arabic" w:cs="Traditional Arabic"/>
          <w:sz w:val="34"/>
          <w:szCs w:val="34"/>
          <w:rtl/>
        </w:rPr>
        <w:t xml:space="preserve"> جرها بالياء، وقال:</w:t>
      </w:r>
      <w:r w:rsidR="00924DAB">
        <w:rPr>
          <w:rFonts w:ascii="Traditional Arabic" w:hAnsi="Traditional Arabic" w:cs="Traditional Arabic"/>
          <w:sz w:val="34"/>
          <w:szCs w:val="34"/>
          <w:rtl/>
        </w:rPr>
        <w:t xml:space="preserve"> </w:t>
      </w:r>
      <w:r w:rsidR="0055483D">
        <w:rPr>
          <w:rFonts w:ascii="Traditional Arabic" w:hAnsi="Traditional Arabic" w:cs="Traditional Arabic"/>
          <w:color w:val="FF0000"/>
          <w:sz w:val="34"/>
          <w:szCs w:val="34"/>
          <w:rtl/>
        </w:rPr>
        <w:t>﴿</w:t>
      </w:r>
      <w:r w:rsidR="0055483D" w:rsidRPr="0055483D">
        <w:rPr>
          <w:rFonts w:ascii="Traditional Arabic" w:hAnsi="Traditional Arabic" w:cs="Traditional Arabic"/>
          <w:color w:val="FF0000"/>
          <w:sz w:val="34"/>
          <w:szCs w:val="34"/>
          <w:rtl/>
        </w:rPr>
        <w:t>وَمَا أَدْرَاكَ مَا عِلِّيُّونَ</w:t>
      </w:r>
      <w:r w:rsidR="0055483D">
        <w:rPr>
          <w:rFonts w:ascii="Traditional Arabic" w:hAnsi="Traditional Arabic" w:cs="Traditional Arabic"/>
          <w:color w:val="FF0000"/>
          <w:sz w:val="34"/>
          <w:szCs w:val="34"/>
          <w:rtl/>
        </w:rPr>
        <w:t>﴾</w:t>
      </w:r>
      <w:r w:rsidR="00924DAB">
        <w:rPr>
          <w:rFonts w:ascii="Traditional Arabic" w:hAnsi="Traditional Arabic" w:cs="Traditional Arabic"/>
          <w:sz w:val="34"/>
          <w:szCs w:val="34"/>
          <w:rtl/>
        </w:rPr>
        <w:t xml:space="preserve"> </w:t>
      </w:r>
      <w:r w:rsidR="00924DAB" w:rsidRPr="0029124D">
        <w:rPr>
          <w:rFonts w:ascii="Traditional Arabic" w:hAnsi="Traditional Arabic" w:cs="Traditional Arabic"/>
          <w:rtl/>
        </w:rPr>
        <w:t>[</w:t>
      </w:r>
      <w:r w:rsidRPr="0029124D">
        <w:rPr>
          <w:rFonts w:ascii="Traditional Arabic" w:hAnsi="Traditional Arabic" w:cs="Traditional Arabic"/>
          <w:rtl/>
        </w:rPr>
        <w:t>المطففين/19]</w:t>
      </w:r>
      <w:r w:rsidRPr="000F7C34">
        <w:rPr>
          <w:rFonts w:ascii="Traditional Arabic" w:hAnsi="Traditional Arabic" w:cs="Traditional Arabic"/>
          <w:sz w:val="34"/>
          <w:szCs w:val="34"/>
          <w:rtl/>
        </w:rPr>
        <w:t xml:space="preserve"> رفعها بالواو.</w:t>
      </w:r>
    </w:p>
    <w:p w14:paraId="086B191E"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xml:space="preserve">والمراد بقوله </w:t>
      </w:r>
      <w:r w:rsidRPr="0029124D">
        <w:rPr>
          <w:rFonts w:ascii="Traditional Arabic" w:hAnsi="Traditional Arabic" w:cs="Traditional Arabic"/>
          <w:color w:val="0000FF"/>
          <w:sz w:val="34"/>
          <w:szCs w:val="34"/>
          <w:rtl/>
        </w:rPr>
        <w:t>(وعِلِّـيُّونَ، وشِبْهُهُ)</w:t>
      </w:r>
      <w:r w:rsidRPr="000F7C34">
        <w:rPr>
          <w:rFonts w:ascii="Traditional Arabic" w:hAnsi="Traditional Arabic" w:cs="Traditional Arabic"/>
          <w:sz w:val="34"/>
          <w:szCs w:val="34"/>
          <w:rtl/>
        </w:rPr>
        <w:t>، أي: المسمَّى بجمع المذكر السالم.</w:t>
      </w:r>
    </w:p>
    <w:p w14:paraId="0FAF52C4"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lastRenderedPageBreak/>
        <w:t>والتَّسمية في اللغة واسعة، فإذا أردتَّ أن تسمي شيئًا وتضع عليه اسمًا خاصًا بعلم له، كأن يكون عندك محلًّا أو عندك ابنًا، أو شركة، أو برنامجًا؛ وتريد أن تضع له اسمًا خاصَّا به، فهذا يُسمَّى علمًا، والأمر واسع:</w:t>
      </w:r>
    </w:p>
    <w:p w14:paraId="5406EBE3"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فقد تسميه بوصف، مثل أن تسمي الابن "صالح، محمود".</w:t>
      </w:r>
    </w:p>
    <w:p w14:paraId="289456A2"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xml:space="preserve">- أو تسميه بمصدر مثل "صلاح، فضل". </w:t>
      </w:r>
    </w:p>
    <w:p w14:paraId="5DCC3F4B"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وقد تسميه بفعل، مثل "يزيد، أحمد".</w:t>
      </w:r>
    </w:p>
    <w:p w14:paraId="7FA51428"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xml:space="preserve">- وقد تسميه بفعل ماضي، أو بفعل أمر. </w:t>
      </w:r>
    </w:p>
    <w:p w14:paraId="7B0342A8"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أو تسميه بجملة، مثل "شاب قرناها" للمرأة، أو "تأبَّطَ شرًّا" للرجل.</w:t>
      </w:r>
    </w:p>
    <w:p w14:paraId="4721183F"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وقد تسميه بحرف مثل "هيا".</w:t>
      </w:r>
    </w:p>
    <w:p w14:paraId="5BAC1468"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وقد تسميه بمثنى -وهو واحد- مثل "البحرين، حسنين، محمدين".</w:t>
      </w:r>
    </w:p>
    <w:p w14:paraId="7397CCB8" w14:textId="6E8B48C8"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وقد تسمي رجلًا بجمع، مثل</w:t>
      </w:r>
      <w:r w:rsidR="00667DEC">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"زيدون"، وهذا الذي يُسمَّى: التَّسمية بج</w:t>
      </w:r>
      <w:r w:rsidR="00924DAB">
        <w:rPr>
          <w:rFonts w:ascii="Traditional Arabic" w:hAnsi="Traditional Arabic" w:cs="Traditional Arabic" w:hint="cs"/>
          <w:sz w:val="34"/>
          <w:szCs w:val="34"/>
          <w:rtl/>
        </w:rPr>
        <w:t>م</w:t>
      </w:r>
      <w:r w:rsidRPr="000F7C34">
        <w:rPr>
          <w:rFonts w:ascii="Traditional Arabic" w:hAnsi="Traditional Arabic" w:cs="Traditional Arabic"/>
          <w:sz w:val="34"/>
          <w:szCs w:val="34"/>
          <w:rtl/>
        </w:rPr>
        <w:t>ع المذكر السالم، مثل</w:t>
      </w:r>
      <w:r w:rsidR="00667DEC">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"عليين" وهو جمع مذكر سالك في صياغته، فيُلحق بذلك.</w:t>
      </w:r>
    </w:p>
    <w:p w14:paraId="2195A11D"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ننتقل إلى الباب التالي وهو الباب الرابع من أبواب علامات الإعراب الفرعيَّة.</w:t>
      </w:r>
    </w:p>
    <w:p w14:paraId="0452892A"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xml:space="preserve">{قال -رَحِمَهُ اللهُ تَعَالَى: </w:t>
      </w:r>
      <w:r w:rsidRPr="0029124D">
        <w:rPr>
          <w:rFonts w:ascii="Traditional Arabic" w:hAnsi="Traditional Arabic" w:cs="Traditional Arabic"/>
          <w:color w:val="0000FF"/>
          <w:sz w:val="34"/>
          <w:szCs w:val="34"/>
          <w:rtl/>
        </w:rPr>
        <w:t>(وأولاتُ وما جُمِعَ بألفٍ وتاء مَزِيدَتَيْنِ وما سُمِّيَ به منهما فينصب بالكسرة، نحو خَلَقَ السَمَاوَاتِ، واصْطَفَى البناتِ)</w:t>
      </w:r>
      <w:r w:rsidRPr="000F7C34">
        <w:rPr>
          <w:rFonts w:ascii="Traditional Arabic" w:hAnsi="Traditional Arabic" w:cs="Traditional Arabic"/>
          <w:sz w:val="34"/>
          <w:szCs w:val="34"/>
          <w:rtl/>
        </w:rPr>
        <w:t>}.</w:t>
      </w:r>
    </w:p>
    <w:p w14:paraId="6D64C980" w14:textId="31EC8BF1"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قوله</w:t>
      </w:r>
      <w:r w:rsidR="00667DEC">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w:t>
      </w:r>
      <w:r w:rsidRPr="0029124D">
        <w:rPr>
          <w:rFonts w:ascii="Traditional Arabic" w:hAnsi="Traditional Arabic" w:cs="Traditional Arabic"/>
          <w:color w:val="0000FF"/>
          <w:sz w:val="34"/>
          <w:szCs w:val="34"/>
          <w:rtl/>
        </w:rPr>
        <w:t>(وأولاتُ وما جُمِعَ بألفٍ وتاء مَزِيدَتَيْنِ وما سُمِّيَ به منهما)</w:t>
      </w:r>
      <w:r w:rsidRPr="000F7C34">
        <w:rPr>
          <w:rFonts w:ascii="Traditional Arabic" w:hAnsi="Traditional Arabic" w:cs="Traditional Arabic"/>
          <w:sz w:val="34"/>
          <w:szCs w:val="34"/>
          <w:rtl/>
        </w:rPr>
        <w:t>، نصبنا "أولاتٍ"</w:t>
      </w:r>
      <w:r w:rsidR="00667DEC">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لأنها معطوفة على "الأسماءَ الستَّةَ" منصوبة بالاستثناء.</w:t>
      </w:r>
    </w:p>
    <w:p w14:paraId="4E932B03"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bookmarkStart w:id="7" w:name="_Hlk63158524"/>
      <w:r w:rsidRPr="000F7C34">
        <w:rPr>
          <w:rFonts w:ascii="Traditional Arabic" w:hAnsi="Traditional Arabic" w:cs="Traditional Arabic"/>
          <w:sz w:val="34"/>
          <w:szCs w:val="34"/>
          <w:rtl/>
        </w:rPr>
        <w:t>عرفنا علامات إعراب جمع المؤنَّث السالم من قبل، وأنه يُرفع بالضَّمَّة، ويُنصب ويجر بالكسرة، تقول: "جاءت الهنداتُ، ورأيتُ الهنداتِ، وسلمتُ على الهنداتِ".</w:t>
      </w:r>
    </w:p>
    <w:bookmarkEnd w:id="7"/>
    <w:p w14:paraId="7EE5E123" w14:textId="184D17F0"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وابن هشام هنا ما ذكر إلا علامات النَّصب، فقال</w:t>
      </w:r>
      <w:r w:rsidR="00E133D9">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w:t>
      </w:r>
      <w:r w:rsidRPr="0029124D">
        <w:rPr>
          <w:rFonts w:ascii="Traditional Arabic" w:hAnsi="Traditional Arabic" w:cs="Traditional Arabic"/>
          <w:color w:val="0000FF"/>
          <w:sz w:val="34"/>
          <w:szCs w:val="34"/>
          <w:rtl/>
        </w:rPr>
        <w:t>(فينصب بالكسرة)</w:t>
      </w:r>
      <w:r w:rsidRPr="000F7C34">
        <w:rPr>
          <w:rFonts w:ascii="Traditional Arabic" w:hAnsi="Traditional Arabic" w:cs="Traditional Arabic"/>
          <w:sz w:val="34"/>
          <w:szCs w:val="34"/>
          <w:rtl/>
        </w:rPr>
        <w:t>،</w:t>
      </w:r>
      <w:r w:rsidR="00DE4EA1">
        <w:rPr>
          <w:rFonts w:ascii="Traditional Arabic" w:hAnsi="Traditional Arabic" w:cs="Traditional Arabic"/>
          <w:sz w:val="34"/>
          <w:szCs w:val="34"/>
          <w:rtl/>
        </w:rPr>
        <w:t xml:space="preserve"> </w:t>
      </w:r>
      <w:r w:rsidRPr="000F7C34">
        <w:rPr>
          <w:rFonts w:ascii="Traditional Arabic" w:hAnsi="Traditional Arabic" w:cs="Traditional Arabic"/>
          <w:sz w:val="34"/>
          <w:szCs w:val="34"/>
          <w:rtl/>
        </w:rPr>
        <w:t>ولم يذكر علامة الرفع "الضمة" ولا علامة الجر "الكسرة"</w:t>
      </w:r>
      <w:r w:rsidR="00E133D9">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لأنَّ النصب هي العلامة الفرعيَّة، أمَّا عل</w:t>
      </w:r>
      <w:r w:rsidR="00924DAB">
        <w:rPr>
          <w:rFonts w:ascii="Traditional Arabic" w:hAnsi="Traditional Arabic" w:cs="Traditional Arabic" w:hint="cs"/>
          <w:sz w:val="34"/>
          <w:szCs w:val="34"/>
          <w:rtl/>
        </w:rPr>
        <w:t>ا</w:t>
      </w:r>
      <w:r w:rsidRPr="000F7C34">
        <w:rPr>
          <w:rFonts w:ascii="Traditional Arabic" w:hAnsi="Traditional Arabic" w:cs="Traditional Arabic"/>
          <w:sz w:val="34"/>
          <w:szCs w:val="34"/>
          <w:rtl/>
        </w:rPr>
        <w:t>مة الرفع "الضمة" كــ "جاءت الهنداتُ</w:t>
      </w:r>
      <w:r w:rsidR="003603E9">
        <w:rPr>
          <w:rFonts w:ascii="Traditional Arabic" w:hAnsi="Traditional Arabic" w:cs="Traditional Arabic"/>
          <w:sz w:val="34"/>
          <w:szCs w:val="34"/>
          <w:rtl/>
        </w:rPr>
        <w:t>،</w:t>
      </w:r>
      <w:r w:rsidRPr="000F7C34">
        <w:rPr>
          <w:rFonts w:ascii="Traditional Arabic" w:hAnsi="Traditional Arabic" w:cs="Traditional Arabic"/>
          <w:sz w:val="34"/>
          <w:szCs w:val="34"/>
          <w:rtl/>
        </w:rPr>
        <w:t xml:space="preserve"> وجاءت المدرساتُ" فهي علامة أصليَّة، وكذلك في الجر كــ "سلمتُ على الهنداتِ"، هي علامة أصليَّة، فلم يذكرها، وإنما ذكر العلامة الفرعيَّة فقط، لأنَّ العلامة الأصلية للنصب هي الفتحة، فلمَّا جاء</w:t>
      </w:r>
      <w:r w:rsidR="00E133D9">
        <w:rPr>
          <w:rFonts w:ascii="Traditional Arabic" w:hAnsi="Traditional Arabic" w:cs="Traditional Arabic" w:hint="cs"/>
          <w:sz w:val="34"/>
          <w:szCs w:val="34"/>
          <w:rtl/>
        </w:rPr>
        <w:t>ت</w:t>
      </w:r>
      <w:r w:rsidRPr="000F7C34">
        <w:rPr>
          <w:rFonts w:ascii="Traditional Arabic" w:hAnsi="Traditional Arabic" w:cs="Traditional Arabic"/>
          <w:sz w:val="34"/>
          <w:szCs w:val="34"/>
          <w:rtl/>
        </w:rPr>
        <w:t xml:space="preserve"> الكسرة علامةً للنَّصب صارت فرعيَّة.</w:t>
      </w:r>
    </w:p>
    <w:p w14:paraId="53FAEDC1" w14:textId="5E8C05AB"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lastRenderedPageBreak/>
        <w:t>لماذا عبَّر ابن هشام عن جمع المؤنَّث السالم هنا بقوله</w:t>
      </w:r>
      <w:r w:rsidR="00E133D9">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w:t>
      </w:r>
      <w:r w:rsidRPr="0029124D">
        <w:rPr>
          <w:rFonts w:ascii="Traditional Arabic" w:hAnsi="Traditional Arabic" w:cs="Traditional Arabic"/>
          <w:color w:val="0000FF"/>
          <w:sz w:val="34"/>
          <w:szCs w:val="34"/>
          <w:rtl/>
        </w:rPr>
        <w:t>(وما جُمِعَ بألفٍ وتاء مَزِيدَتَيْنِ)</w:t>
      </w:r>
      <w:r w:rsidRPr="000F7C34">
        <w:rPr>
          <w:rFonts w:ascii="Traditional Arabic" w:hAnsi="Traditional Arabic" w:cs="Traditional Arabic"/>
          <w:sz w:val="34"/>
          <w:szCs w:val="34"/>
          <w:rtl/>
        </w:rPr>
        <w:t>، ولم يقل على المشهور</w:t>
      </w:r>
      <w:r w:rsidR="00E133D9">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"جمع المؤنث السالم"؟</w:t>
      </w:r>
    </w:p>
    <w:p w14:paraId="5C7FF0A2" w14:textId="053B4B9C"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هذا من التدقيق عند ابن هشام، فهو من ال</w:t>
      </w:r>
      <w:r w:rsidR="00924DAB">
        <w:rPr>
          <w:rFonts w:ascii="Traditional Arabic" w:hAnsi="Traditional Arabic" w:cs="Traditional Arabic" w:hint="cs"/>
          <w:sz w:val="34"/>
          <w:szCs w:val="34"/>
          <w:rtl/>
        </w:rPr>
        <w:t>م</w:t>
      </w:r>
      <w:r w:rsidRPr="000F7C34">
        <w:rPr>
          <w:rFonts w:ascii="Traditional Arabic" w:hAnsi="Traditional Arabic" w:cs="Traditional Arabic"/>
          <w:sz w:val="34"/>
          <w:szCs w:val="34"/>
          <w:rtl/>
        </w:rPr>
        <w:t>حققين</w:t>
      </w:r>
      <w:r w:rsidR="00E133D9">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لأنهم يقولون: </w:t>
      </w:r>
    </w:p>
    <w:p w14:paraId="333F69CB" w14:textId="6E4AE2FA"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إن جمع المؤنث السالم ليس خاصًّا بالمؤن</w:t>
      </w:r>
      <w:r w:rsidR="00924DAB">
        <w:rPr>
          <w:rFonts w:ascii="Traditional Arabic" w:hAnsi="Traditional Arabic" w:cs="Traditional Arabic" w:hint="cs"/>
          <w:sz w:val="34"/>
          <w:szCs w:val="34"/>
          <w:rtl/>
        </w:rPr>
        <w:t>ث</w:t>
      </w:r>
      <w:r w:rsidRPr="000F7C34">
        <w:rPr>
          <w:rFonts w:ascii="Traditional Arabic" w:hAnsi="Traditional Arabic" w:cs="Traditional Arabic"/>
          <w:sz w:val="34"/>
          <w:szCs w:val="34"/>
          <w:rtl/>
        </w:rPr>
        <w:t xml:space="preserve"> كما أن جمع المذكر السالم خاص بالمذكر.</w:t>
      </w:r>
    </w:p>
    <w:p w14:paraId="22CA5CA7"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وأيضًا جمع المؤنث السالم لا يشترط فيه سلامة المفرد، فقد يتغير المفرد، بخلاف جمع المذكر السالم، فمفرده سالم.</w:t>
      </w:r>
    </w:p>
    <w:p w14:paraId="48512638"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فقد يأتي جمع المؤنث السالم لمذكر كــ "اسطبل - اسطبلات"، و"حمام - حمامات".</w:t>
      </w:r>
    </w:p>
    <w:p w14:paraId="6C340AFB" w14:textId="36DC854A"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وقد يتغيَّر لفظ مفرده، كـ "حلقة-</w:t>
      </w:r>
      <w:r w:rsidR="00DE4EA1">
        <w:rPr>
          <w:rFonts w:ascii="Traditional Arabic" w:hAnsi="Traditional Arabic" w:cs="Traditional Arabic"/>
          <w:sz w:val="34"/>
          <w:szCs w:val="34"/>
          <w:rtl/>
        </w:rPr>
        <w:t xml:space="preserve"> </w:t>
      </w:r>
      <w:r w:rsidRPr="000F7C34">
        <w:rPr>
          <w:rFonts w:ascii="Traditional Arabic" w:hAnsi="Traditional Arabic" w:cs="Traditional Arabic"/>
          <w:sz w:val="34"/>
          <w:szCs w:val="34"/>
          <w:rtl/>
        </w:rPr>
        <w:t>حلقات"، و"ضربة - ضربات".</w:t>
      </w:r>
    </w:p>
    <w:p w14:paraId="23963AD1"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ولهذا يقولون: الأفضل أن لا نقول: جمع المؤنث السالم. وإنما نقول: ما جُمِعَ بألفٍ وتاء مَزِيدَتَيْنِ.</w:t>
      </w:r>
    </w:p>
    <w:p w14:paraId="555B32AD" w14:textId="673FD108"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ونقول: لا مشاحة في الاصطلاح، فمن قال</w:t>
      </w:r>
      <w:r w:rsidR="00E133D9">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"جمع المؤنث السالم"</w:t>
      </w:r>
      <w:r w:rsidR="00E133D9">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قال: أريد به المجموع بألف وتاء، وإنما سميته المؤنث السالم</w:t>
      </w:r>
      <w:r w:rsidR="00E133D9">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لأن الأكثر فيه أنه للمؤنث والأكثر فيه أنه سالم.</w:t>
      </w:r>
    </w:p>
    <w:p w14:paraId="26B3ED04" w14:textId="1642FCD2"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E133D9">
        <w:rPr>
          <w:rFonts w:ascii="Traditional Arabic" w:hAnsi="Traditional Arabic" w:cs="Traditional Arabic"/>
          <w:sz w:val="34"/>
          <w:szCs w:val="34"/>
          <w:highlight w:val="green"/>
          <w:rtl/>
        </w:rPr>
        <w:t>لماذا قيَّد ابن هشام الواو والنون بقوله</w:t>
      </w:r>
      <w:r w:rsidR="00E133D9" w:rsidRPr="00E133D9">
        <w:rPr>
          <w:rFonts w:ascii="Traditional Arabic" w:hAnsi="Traditional Arabic" w:cs="Traditional Arabic" w:hint="cs"/>
          <w:sz w:val="34"/>
          <w:szCs w:val="34"/>
          <w:highlight w:val="green"/>
          <w:rtl/>
        </w:rPr>
        <w:t>:</w:t>
      </w:r>
      <w:r w:rsidRPr="00E133D9">
        <w:rPr>
          <w:rFonts w:ascii="Traditional Arabic" w:hAnsi="Traditional Arabic" w:cs="Traditional Arabic"/>
          <w:sz w:val="34"/>
          <w:szCs w:val="34"/>
          <w:highlight w:val="green"/>
          <w:rtl/>
        </w:rPr>
        <w:t xml:space="preserve"> </w:t>
      </w:r>
      <w:r w:rsidRPr="00E133D9">
        <w:rPr>
          <w:rFonts w:ascii="Traditional Arabic" w:hAnsi="Traditional Arabic" w:cs="Traditional Arabic"/>
          <w:color w:val="0000FF"/>
          <w:sz w:val="34"/>
          <w:szCs w:val="34"/>
          <w:highlight w:val="green"/>
          <w:rtl/>
        </w:rPr>
        <w:t>(مَزِيدَتَيْنِ)</w:t>
      </w:r>
      <w:r w:rsidRPr="00E133D9">
        <w:rPr>
          <w:rFonts w:ascii="Traditional Arabic" w:hAnsi="Traditional Arabic" w:cs="Traditional Arabic"/>
          <w:sz w:val="34"/>
          <w:szCs w:val="34"/>
          <w:highlight w:val="green"/>
          <w:rtl/>
        </w:rPr>
        <w:t>؟</w:t>
      </w:r>
    </w:p>
    <w:p w14:paraId="5F9887F2"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E133D9">
        <w:rPr>
          <w:rFonts w:ascii="Traditional Arabic" w:hAnsi="Traditional Arabic" w:cs="Traditional Arabic"/>
          <w:b/>
          <w:bCs/>
          <w:sz w:val="34"/>
          <w:szCs w:val="34"/>
          <w:u w:val="dotDotDash"/>
          <w:rtl/>
        </w:rPr>
        <w:t>الجواب</w:t>
      </w:r>
      <w:r w:rsidRPr="000F7C34">
        <w:rPr>
          <w:rFonts w:ascii="Traditional Arabic" w:hAnsi="Traditional Arabic" w:cs="Traditional Arabic"/>
          <w:sz w:val="34"/>
          <w:szCs w:val="34"/>
          <w:rtl/>
        </w:rPr>
        <w:t>: لأنهما لو لم يكونا كذلك لم يكن من جمع المؤنث السالم.</w:t>
      </w:r>
    </w:p>
    <w:p w14:paraId="79A4326A" w14:textId="77777777" w:rsidR="00E014AC"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مثلًا كلمة "بيت" تُجمع على "أبيات"، فهذه الكلمة آخرها ألف وتاء، فالألف زائدة لأنها غير موجودة في "بيت"، لكن التاء أصلية لأنه موجودة في "بيت". إذًا "أبيات" ليس من جمع المؤنث السالم، بل يبقى على الأصل ويُعرب بالحركات الأصلية "هذه أبياتٌ، ورأيتُ أبياتًا، واستمعتُ إلى أبياتٍ". ومثل: "وقت - أوقات"، و"صوت - أصوات"؛ فلابد أن يكون الألف والتاء مزيدتين.</w:t>
      </w:r>
    </w:p>
    <w:p w14:paraId="2B2F151B"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هل لجمع المؤنث السالم ملحقات؟ ذكر ابن هشام للمثنى ملحقات، وذكر لجمع المذكر السالم ملحقات؛ فهل لجمع المؤنث السالم ملحقات؟</w:t>
      </w:r>
    </w:p>
    <w:p w14:paraId="48496561"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الجواب: نعم. وقد ذكر ابن هشام هنا اثنين: "أولات"، وما سُمِّيَ به.</w:t>
      </w:r>
    </w:p>
    <w:p w14:paraId="42C31966"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إلَّا أنه هنا خالف طريقته السابقة، أنه يذكر الأصل وما ألحق به، فذكرها كلها على أنها في حكم واحد، وكان ينبغي أن يفعل هنا ما فعل بالمثنى وجمع المذكر السالم.</w:t>
      </w:r>
    </w:p>
    <w:p w14:paraId="51B22BC1" w14:textId="5617F2D4"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lastRenderedPageBreak/>
        <w:t>وكلمة "أولات" ملحقة بجمع المؤنث السالم</w:t>
      </w:r>
      <w:r w:rsidR="00E133D9"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 xml:space="preserve"> لأن ليس لها مفرد، نعم هي "ذات" بمعناها، لكن لو جُمِعت "ذات" بالألف والتاء</w:t>
      </w:r>
      <w:r w:rsidR="00DE4EA1" w:rsidRPr="00CC3126">
        <w:rPr>
          <w:rFonts w:ascii="Traditional Arabic" w:hAnsi="Traditional Arabic" w:cs="Traditional Arabic"/>
          <w:sz w:val="34"/>
          <w:szCs w:val="34"/>
          <w:rtl/>
        </w:rPr>
        <w:t xml:space="preserve"> </w:t>
      </w:r>
      <w:r w:rsidRPr="00CC3126">
        <w:rPr>
          <w:rFonts w:ascii="Traditional Arabic" w:hAnsi="Traditional Arabic" w:cs="Traditional Arabic"/>
          <w:sz w:val="34"/>
          <w:szCs w:val="34"/>
          <w:rtl/>
        </w:rPr>
        <w:t>ستكون "ذاتات".</w:t>
      </w:r>
    </w:p>
    <w:p w14:paraId="3B4572D1" w14:textId="529E5FD4"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وكذلك ما سُمي بجمع المؤنث السالم، وقلنا</w:t>
      </w:r>
      <w:r w:rsidR="00E133D9"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 xml:space="preserve"> إن التسمية واسعة، وقد يُسمي بجمع مؤنث سالم، فقد تسمي بنتك -وهي واحدة "فرحات، أو عطيات" فما فيه إشكال في ذلك، ومن ذلك "عرفات" وهو مكان واحد، فيُعامل معاملة جمع المؤنث السالم.</w:t>
      </w:r>
    </w:p>
    <w:p w14:paraId="72527E62"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أمثلة ابن هشام:</w:t>
      </w:r>
    </w:p>
    <w:p w14:paraId="61C77A39" w14:textId="78A9F0D2"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المثال الأول:</w:t>
      </w:r>
      <w:r w:rsidR="00924DAB">
        <w:rPr>
          <w:rFonts w:ascii="Traditional Arabic" w:hAnsi="Traditional Arabic" w:cs="Traditional Arabic"/>
          <w:sz w:val="34"/>
          <w:szCs w:val="34"/>
          <w:rtl/>
        </w:rPr>
        <w:t xml:space="preserve"> </w:t>
      </w:r>
      <w:r w:rsidR="00924DAB" w:rsidRPr="0029124D">
        <w:rPr>
          <w:rFonts w:ascii="Traditional Arabic" w:hAnsi="Traditional Arabic" w:cs="Traditional Arabic"/>
          <w:color w:val="FF0000"/>
          <w:sz w:val="34"/>
          <w:szCs w:val="34"/>
          <w:rtl/>
        </w:rPr>
        <w:t>﴿</w:t>
      </w:r>
      <w:r w:rsidRPr="0029124D">
        <w:rPr>
          <w:rFonts w:ascii="Traditional Arabic" w:hAnsi="Traditional Arabic" w:cs="Traditional Arabic"/>
          <w:color w:val="FF0000"/>
          <w:sz w:val="34"/>
          <w:szCs w:val="34"/>
          <w:rtl/>
        </w:rPr>
        <w:t>خَلَقَ السَمَاوَاتِ</w:t>
      </w:r>
      <w:r w:rsidR="00924DAB" w:rsidRPr="0029124D">
        <w:rPr>
          <w:rFonts w:ascii="Traditional Arabic" w:hAnsi="Traditional Arabic" w:cs="Traditional Arabic"/>
          <w:color w:val="FF0000"/>
          <w:sz w:val="34"/>
          <w:szCs w:val="34"/>
          <w:rtl/>
        </w:rPr>
        <w:t>﴾</w:t>
      </w:r>
      <w:r w:rsidRPr="000F7C34">
        <w:rPr>
          <w:rFonts w:ascii="Traditional Arabic" w:hAnsi="Traditional Arabic" w:cs="Traditional Arabic"/>
          <w:sz w:val="34"/>
          <w:szCs w:val="34"/>
          <w:rtl/>
        </w:rPr>
        <w:t>، واضح أن "السَّماواتِ" مفعول به لوقوع الخلق عليها، وعلامة نصبها الكسرة.</w:t>
      </w:r>
    </w:p>
    <w:p w14:paraId="3CA8CA07" w14:textId="47CDF04B"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المثال الثاني:</w:t>
      </w:r>
      <w:r w:rsidR="00924DAB">
        <w:rPr>
          <w:rFonts w:ascii="Traditional Arabic" w:hAnsi="Traditional Arabic" w:cs="Traditional Arabic"/>
          <w:sz w:val="34"/>
          <w:szCs w:val="34"/>
          <w:rtl/>
        </w:rPr>
        <w:t xml:space="preserve"> </w:t>
      </w:r>
      <w:r w:rsidR="00924DAB" w:rsidRPr="0029124D">
        <w:rPr>
          <w:rFonts w:ascii="Traditional Arabic" w:hAnsi="Traditional Arabic" w:cs="Traditional Arabic"/>
          <w:color w:val="FF0000"/>
          <w:sz w:val="34"/>
          <w:szCs w:val="34"/>
          <w:rtl/>
        </w:rPr>
        <w:t>﴿</w:t>
      </w:r>
      <w:r w:rsidRPr="0029124D">
        <w:rPr>
          <w:rFonts w:ascii="Traditional Arabic" w:hAnsi="Traditional Arabic" w:cs="Traditional Arabic"/>
          <w:color w:val="FF0000"/>
          <w:sz w:val="34"/>
          <w:szCs w:val="34"/>
          <w:rtl/>
        </w:rPr>
        <w:t>أصْطَفَى البناتِ</w:t>
      </w:r>
      <w:r w:rsidR="00924DAB" w:rsidRPr="0029124D">
        <w:rPr>
          <w:rFonts w:ascii="Traditional Arabic" w:hAnsi="Traditional Arabic" w:cs="Traditional Arabic"/>
          <w:color w:val="FF0000"/>
          <w:sz w:val="34"/>
          <w:szCs w:val="34"/>
          <w:rtl/>
        </w:rPr>
        <w:t>﴾</w:t>
      </w:r>
      <w:r w:rsidRPr="000F7C34">
        <w:rPr>
          <w:rFonts w:ascii="Traditional Arabic" w:hAnsi="Traditional Arabic" w:cs="Traditional Arabic"/>
          <w:sz w:val="34"/>
          <w:szCs w:val="34"/>
          <w:rtl/>
        </w:rPr>
        <w:t>، فالفعل "اصطفى" مبدوء بهمزة وصل، وقبله همزة استفهام، فكتبت "أصطفى"، فإذا اجتمعت همزة الاستفهام وهمزة الوصل تسقط همزة الوصل، فالفعل "أصطفى" سؤال وليس خبر، والفاعل مستتر تقديره "هـو"، و"البناتِ" مفعول به منصوب وعلامة نصبه ال</w:t>
      </w:r>
      <w:r w:rsidR="00924DAB">
        <w:rPr>
          <w:rFonts w:ascii="Traditional Arabic" w:hAnsi="Traditional Arabic" w:cs="Traditional Arabic" w:hint="cs"/>
          <w:sz w:val="34"/>
          <w:szCs w:val="34"/>
          <w:rtl/>
        </w:rPr>
        <w:t>كسرة</w:t>
      </w:r>
      <w:r w:rsidRPr="000F7C34">
        <w:rPr>
          <w:rFonts w:ascii="Traditional Arabic" w:hAnsi="Traditional Arabic" w:cs="Traditional Arabic"/>
          <w:sz w:val="34"/>
          <w:szCs w:val="34"/>
          <w:rtl/>
        </w:rPr>
        <w:t>.</w:t>
      </w:r>
    </w:p>
    <w:p w14:paraId="7308C85E"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xml:space="preserve">{قال -رَحِمَهُ اللهُ تَعَالَى: </w:t>
      </w:r>
      <w:r w:rsidRPr="00CC3126">
        <w:rPr>
          <w:rFonts w:ascii="Traditional Arabic" w:hAnsi="Traditional Arabic" w:cs="Traditional Arabic"/>
          <w:color w:val="0000FF"/>
          <w:sz w:val="34"/>
          <w:szCs w:val="34"/>
          <w:rtl/>
        </w:rPr>
        <w:t>(وما لا ينصرفُ فيجر بالفتحة نحوَ "بأفضلَ منه"، إلا مع (أَلْ)</w:t>
      </w:r>
      <w:r w:rsidRPr="00CC3126">
        <w:rPr>
          <w:rFonts w:ascii="Traditional Arabic" w:hAnsi="Traditional Arabic" w:cs="Traditional Arabic"/>
          <w:sz w:val="34"/>
          <w:szCs w:val="34"/>
          <w:rtl/>
        </w:rPr>
        <w:t xml:space="preserve"> نحوُ "بالأفضلِ" أو بالإضافة نحوُ "بأفضلِكم")}.</w:t>
      </w:r>
    </w:p>
    <w:p w14:paraId="32FBA10E"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الباب الخامس من علامات الإعراب الفرعيَّة: ما لا ينصرف.</w:t>
      </w:r>
    </w:p>
    <w:p w14:paraId="7A5E66EE" w14:textId="564D8499"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يقولون</w:t>
      </w:r>
      <w:r w:rsidR="000D3DEF"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 xml:space="preserve"> "ما لا ينصرف". ويقولون: "الممنوع من الصرف"؛ وكله بمعنى واحد.</w:t>
      </w:r>
    </w:p>
    <w:p w14:paraId="129FB84B"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ما المراد بالأسماء الممنوعة من الصرف؟</w:t>
      </w:r>
    </w:p>
    <w:p w14:paraId="146DC43B"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سيأتي لها باب خاص في آخر كتب النحو، وعندنا في قطر الندى سيأتي بابٌ في آخر الكتاب خاص بهذه الأسماء.</w:t>
      </w:r>
    </w:p>
    <w:p w14:paraId="520DBAA3"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واختصارها: أنها اثنا عشر اسمًا منعتها العرب من الصرف، يعني: من التنوين ومن الجر بالكسرة، فلا تُنوَّن، ولا تجر بالكسرة، وإنما تجر بالفتحة، لأنها تتشبَّه بالأفعال، فعاقبتها العربيَّة بعقوبتين:</w:t>
      </w:r>
    </w:p>
    <w:p w14:paraId="73BDE9AF"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حرمتها من زينة الأسماء: التنوين.</w:t>
      </w:r>
    </w:p>
    <w:p w14:paraId="57BAE30C"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وحرمتها من الجر بالكسرة الخاص بالأسماء.</w:t>
      </w:r>
    </w:p>
    <w:p w14:paraId="37A52298"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lastRenderedPageBreak/>
        <w:t>وهي:</w:t>
      </w:r>
    </w:p>
    <w:p w14:paraId="552CF5E3"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الاسم المختوم بألف التأنيث.</w:t>
      </w:r>
    </w:p>
    <w:p w14:paraId="38E1E90C"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والاسم الذي على وزن "مفاعل" و"مفاعيل".</w:t>
      </w:r>
    </w:p>
    <w:p w14:paraId="4DB63432"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الوصف الذي على وزن "أفعل".</w:t>
      </w:r>
    </w:p>
    <w:p w14:paraId="61FD3CE7"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الوصف الذي على وصف "فعلان".</w:t>
      </w:r>
    </w:p>
    <w:p w14:paraId="4B16427C"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الوصف المعدول.</w:t>
      </w:r>
    </w:p>
    <w:p w14:paraId="30015D59"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العلم الأعجمي.</w:t>
      </w:r>
    </w:p>
    <w:p w14:paraId="3F66F20E"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العلم المؤنث.</w:t>
      </w:r>
    </w:p>
    <w:p w14:paraId="6B60CAF1"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العلم المركب تركيب مزج.</w:t>
      </w:r>
    </w:p>
    <w:p w14:paraId="7B5660CE"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العلم المختوم بألف ونون زائدتين.</w:t>
      </w:r>
    </w:p>
    <w:p w14:paraId="3BCCB659"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العلم الذي على وزن الفعل.</w:t>
      </w:r>
    </w:p>
    <w:p w14:paraId="377C4362"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العلم المختوم بألف إلحاق المقصورة.</w:t>
      </w:r>
    </w:p>
    <w:p w14:paraId="3531D248"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المعرفة المعدولة.</w:t>
      </w:r>
    </w:p>
    <w:p w14:paraId="535CD92A"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وسيأتي ذكرها بالتفصيل.</w:t>
      </w:r>
    </w:p>
    <w:p w14:paraId="2C040543"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مثل: "مساجد".</w:t>
      </w:r>
    </w:p>
    <w:p w14:paraId="314AAF7C"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ومثل: "أفضل" وصف على وزن أفعل.</w:t>
      </w:r>
    </w:p>
    <w:p w14:paraId="193B0137"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ومثل "يزيد": اسم على وزن الفعل.</w:t>
      </w:r>
    </w:p>
    <w:p w14:paraId="07AA544E" w14:textId="42E7986A"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xml:space="preserve">فهذه كلها ممنوعة من الصرف ولا تنوَّن، </w:t>
      </w:r>
      <w:r w:rsidR="000D3DEF" w:rsidRPr="00CC3126">
        <w:rPr>
          <w:rFonts w:ascii="Traditional Arabic" w:hAnsi="Traditional Arabic" w:cs="Traditional Arabic" w:hint="cs"/>
          <w:sz w:val="34"/>
          <w:szCs w:val="34"/>
          <w:rtl/>
        </w:rPr>
        <w:t>لا</w:t>
      </w:r>
      <w:r w:rsidRPr="00CC3126">
        <w:rPr>
          <w:rFonts w:ascii="Traditional Arabic" w:hAnsi="Traditional Arabic" w:cs="Traditional Arabic"/>
          <w:sz w:val="34"/>
          <w:szCs w:val="34"/>
          <w:rtl/>
        </w:rPr>
        <w:t xml:space="preserve"> تقول</w:t>
      </w:r>
      <w:r w:rsidR="000D3DEF"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 xml:space="preserve"> "هذه مساجدٌ"، وإنما تقول</w:t>
      </w:r>
      <w:r w:rsidR="000D3DEF"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 xml:space="preserve"> "هذه مساجدُ يا محمد". </w:t>
      </w:r>
      <w:r w:rsidR="000D3DEF" w:rsidRPr="00CC3126">
        <w:rPr>
          <w:rFonts w:ascii="Traditional Arabic" w:hAnsi="Traditional Arabic" w:cs="Traditional Arabic" w:hint="cs"/>
          <w:sz w:val="34"/>
          <w:szCs w:val="34"/>
          <w:rtl/>
        </w:rPr>
        <w:t>لا</w:t>
      </w:r>
      <w:r w:rsidRPr="00CC3126">
        <w:rPr>
          <w:rFonts w:ascii="Traditional Arabic" w:hAnsi="Traditional Arabic" w:cs="Traditional Arabic"/>
          <w:sz w:val="34"/>
          <w:szCs w:val="34"/>
          <w:rtl/>
        </w:rPr>
        <w:t xml:space="preserve"> تقول</w:t>
      </w:r>
      <w:r w:rsidR="000D3DEF"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 xml:space="preserve"> "بنيتُ مساجدًا يا محمد"، وإنما تقول</w:t>
      </w:r>
      <w:r w:rsidR="000D3DEF"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 xml:space="preserve"> "بنيتُ مساجدَ يا محمد". </w:t>
      </w:r>
      <w:r w:rsidR="000D3DEF" w:rsidRPr="00CC3126">
        <w:rPr>
          <w:rFonts w:ascii="Traditional Arabic" w:hAnsi="Traditional Arabic" w:cs="Traditional Arabic" w:hint="cs"/>
          <w:sz w:val="34"/>
          <w:szCs w:val="34"/>
          <w:rtl/>
        </w:rPr>
        <w:t>ولا</w:t>
      </w:r>
      <w:r w:rsidRPr="00CC3126">
        <w:rPr>
          <w:rFonts w:ascii="Traditional Arabic" w:hAnsi="Traditional Arabic" w:cs="Traditional Arabic"/>
          <w:sz w:val="34"/>
          <w:szCs w:val="34"/>
          <w:rtl/>
        </w:rPr>
        <w:t xml:space="preserve"> تقول</w:t>
      </w:r>
      <w:r w:rsidR="000D3DEF"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 xml:space="preserve"> "صليتُ في مساجدٍ"، وإنما تقول</w:t>
      </w:r>
      <w:r w:rsidR="000D3DEF"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 xml:space="preserve"> "صليتُ في مساجدَ" وتجرها بالفتحة. وهذا شرحناه في شرح المبتدئين.</w:t>
      </w:r>
    </w:p>
    <w:p w14:paraId="2C70E617"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xml:space="preserve">لماذا ذكر ابن هشام هنا علامة الجر فقط، ولم يذكر علامة الرفع وعلامة النصب فقال -رَحِمَهُ اللهُ تَعَالَى: </w:t>
      </w:r>
      <w:r w:rsidRPr="0029124D">
        <w:rPr>
          <w:rFonts w:ascii="Traditional Arabic" w:hAnsi="Traditional Arabic" w:cs="Traditional Arabic"/>
          <w:color w:val="0000FF"/>
          <w:sz w:val="34"/>
          <w:szCs w:val="34"/>
          <w:rtl/>
        </w:rPr>
        <w:t>(فيجر بالفتحةِ)</w:t>
      </w:r>
      <w:r w:rsidRPr="000F7C34">
        <w:rPr>
          <w:rFonts w:ascii="Traditional Arabic" w:hAnsi="Traditional Arabic" w:cs="Traditional Arabic"/>
          <w:sz w:val="34"/>
          <w:szCs w:val="34"/>
          <w:rtl/>
        </w:rPr>
        <w:t>؟</w:t>
      </w:r>
    </w:p>
    <w:p w14:paraId="0237CB37" w14:textId="2CAFE76B"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lastRenderedPageBreak/>
        <w:t>لأنَّ علامة الرفع الضمة أصلية، وعلامة النصب الفتحة أصلية، تقول "جاء إبراهيمُ، وهذه مساجدُ، ورأيتُ إبراهيمَ</w:t>
      </w:r>
      <w:r w:rsidR="003603E9">
        <w:rPr>
          <w:rFonts w:ascii="Traditional Arabic" w:hAnsi="Traditional Arabic" w:cs="Traditional Arabic"/>
          <w:sz w:val="34"/>
          <w:szCs w:val="34"/>
          <w:rtl/>
        </w:rPr>
        <w:t>،</w:t>
      </w:r>
      <w:r w:rsidRPr="000F7C34">
        <w:rPr>
          <w:rFonts w:ascii="Traditional Arabic" w:hAnsi="Traditional Arabic" w:cs="Traditional Arabic"/>
          <w:sz w:val="34"/>
          <w:szCs w:val="34"/>
          <w:rtl/>
        </w:rPr>
        <w:t xml:space="preserve"> وبنيتُ مساجدَ"، هذه علامات أصليَّة، لكن العلامة الفرعية هي علامة الجر، تقول: "صلى الله وسلمَ على إبراهيمَ، ورضيَ اللهُ عن عائشةَ، وصليتُ في مساجدَ".</w:t>
      </w:r>
    </w:p>
    <w:p w14:paraId="317B9BB4"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xml:space="preserve">ومثل ابن هشام بقوله </w:t>
      </w:r>
      <w:r w:rsidRPr="0029124D">
        <w:rPr>
          <w:rFonts w:ascii="Traditional Arabic" w:hAnsi="Traditional Arabic" w:cs="Traditional Arabic"/>
          <w:color w:val="0000FF"/>
          <w:sz w:val="34"/>
          <w:szCs w:val="34"/>
          <w:rtl/>
        </w:rPr>
        <w:t>(بأفضلَ منه)</w:t>
      </w:r>
      <w:r w:rsidRPr="000F7C34">
        <w:rPr>
          <w:rFonts w:ascii="Traditional Arabic" w:hAnsi="Traditional Arabic" w:cs="Traditional Arabic"/>
          <w:sz w:val="34"/>
          <w:szCs w:val="34"/>
          <w:rtl/>
        </w:rPr>
        <w:t>، فالباء حرف جر، و"أفضلَ" اسم مجرور وعلامة جره الفتحة لأنه ممنوع من الصرف.</w:t>
      </w:r>
    </w:p>
    <w:p w14:paraId="6E110E00"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xml:space="preserve">قال ابن هشام: </w:t>
      </w:r>
      <w:r w:rsidRPr="0029124D">
        <w:rPr>
          <w:rFonts w:ascii="Traditional Arabic" w:hAnsi="Traditional Arabic" w:cs="Traditional Arabic"/>
          <w:color w:val="0000FF"/>
          <w:sz w:val="34"/>
          <w:szCs w:val="34"/>
          <w:rtl/>
        </w:rPr>
        <w:t>(يُجر بالفتحة)</w:t>
      </w:r>
      <w:r w:rsidRPr="000F7C34">
        <w:rPr>
          <w:rFonts w:ascii="Traditional Arabic" w:hAnsi="Traditional Arabic" w:cs="Traditional Arabic"/>
          <w:sz w:val="34"/>
          <w:szCs w:val="34"/>
          <w:rtl/>
        </w:rPr>
        <w:t>، إلا في موضعين فإنه يُجر بالكسرة كبقيَّة الأسماء:</w:t>
      </w:r>
    </w:p>
    <w:p w14:paraId="1F52FD07" w14:textId="556DA34C"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xml:space="preserve">الموضع الأول: إذا اتصلت به </w:t>
      </w:r>
      <w:r w:rsidRPr="0029124D">
        <w:rPr>
          <w:rFonts w:ascii="Traditional Arabic" w:hAnsi="Traditional Arabic" w:cs="Traditional Arabic"/>
          <w:color w:val="0000FF"/>
          <w:sz w:val="34"/>
          <w:szCs w:val="34"/>
          <w:rtl/>
        </w:rPr>
        <w:t>(أل)</w:t>
      </w:r>
      <w:r w:rsidRPr="000F7C34">
        <w:rPr>
          <w:rFonts w:ascii="Traditional Arabic" w:hAnsi="Traditional Arabic" w:cs="Traditional Arabic"/>
          <w:sz w:val="34"/>
          <w:szCs w:val="34"/>
          <w:rtl/>
        </w:rPr>
        <w:t>، كقولك</w:t>
      </w:r>
      <w:r w:rsidR="000D3DEF">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"الأفضل، المساجد".</w:t>
      </w:r>
    </w:p>
    <w:p w14:paraId="4DC1C617" w14:textId="6A1E75CB"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الموضع الثاني: إذا أُضيف، يعني وقع مضافًا وبعده مضافًا إليه، كقولك</w:t>
      </w:r>
      <w:r w:rsidR="000D3DEF">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"أفضلكم، مساجد الرياض"، فحينئذٍ يُجر بالكسرة كبقيَّة الأسماء.</w:t>
      </w:r>
    </w:p>
    <w:p w14:paraId="1DD94450" w14:textId="466485CD"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تقول: "سلمتُ على أفضلِكم، وصليتُ في مساجدِ الرياض"، وقال تعالى:</w:t>
      </w:r>
      <w:r w:rsidR="00924DAB">
        <w:rPr>
          <w:rFonts w:ascii="Traditional Arabic" w:hAnsi="Traditional Arabic" w:cs="Traditional Arabic"/>
          <w:sz w:val="34"/>
          <w:szCs w:val="34"/>
          <w:rtl/>
        </w:rPr>
        <w:t xml:space="preserve"> </w:t>
      </w:r>
      <w:r w:rsidR="0055483D">
        <w:rPr>
          <w:rFonts w:ascii="Traditional Arabic" w:hAnsi="Traditional Arabic" w:cs="Traditional Arabic"/>
          <w:color w:val="FF0000"/>
          <w:sz w:val="34"/>
          <w:szCs w:val="34"/>
          <w:rtl/>
        </w:rPr>
        <w:t>﴿</w:t>
      </w:r>
      <w:r w:rsidR="0055483D" w:rsidRPr="0055483D">
        <w:rPr>
          <w:rFonts w:ascii="Traditional Arabic" w:hAnsi="Traditional Arabic" w:cs="Traditional Arabic"/>
          <w:color w:val="FF0000"/>
          <w:sz w:val="34"/>
          <w:szCs w:val="34"/>
          <w:rtl/>
        </w:rPr>
        <w:t>وَأَنْتُمْ عَاكِفُونَ فِي الْمَسَاجِدِ</w:t>
      </w:r>
      <w:r w:rsidR="0055483D">
        <w:rPr>
          <w:rFonts w:ascii="Traditional Arabic" w:hAnsi="Traditional Arabic" w:cs="Traditional Arabic"/>
          <w:color w:val="FF0000"/>
          <w:sz w:val="34"/>
          <w:szCs w:val="34"/>
          <w:rtl/>
        </w:rPr>
        <w:t>﴾</w:t>
      </w:r>
      <w:r w:rsidR="00924DAB">
        <w:rPr>
          <w:rFonts w:ascii="Traditional Arabic" w:hAnsi="Traditional Arabic" w:cs="Traditional Arabic"/>
          <w:sz w:val="34"/>
          <w:szCs w:val="34"/>
          <w:rtl/>
        </w:rPr>
        <w:t xml:space="preserve"> </w:t>
      </w:r>
      <w:r w:rsidR="00924DAB" w:rsidRPr="0029124D">
        <w:rPr>
          <w:rFonts w:ascii="Traditional Arabic" w:hAnsi="Traditional Arabic" w:cs="Traditional Arabic"/>
          <w:rtl/>
        </w:rPr>
        <w:t>[</w:t>
      </w:r>
      <w:r w:rsidRPr="0029124D">
        <w:rPr>
          <w:rFonts w:ascii="Traditional Arabic" w:hAnsi="Traditional Arabic" w:cs="Traditional Arabic"/>
          <w:rtl/>
        </w:rPr>
        <w:t>البقرة/187]</w:t>
      </w:r>
      <w:r w:rsidR="003603E9">
        <w:rPr>
          <w:rFonts w:ascii="Traditional Arabic" w:hAnsi="Traditional Arabic" w:cs="Traditional Arabic"/>
          <w:sz w:val="34"/>
          <w:szCs w:val="34"/>
          <w:rtl/>
        </w:rPr>
        <w:t>،</w:t>
      </w:r>
      <w:r w:rsidRPr="000F7C34">
        <w:rPr>
          <w:rFonts w:ascii="Traditional Arabic" w:hAnsi="Traditional Arabic" w:cs="Traditional Arabic"/>
          <w:sz w:val="34"/>
          <w:szCs w:val="34"/>
          <w:rtl/>
        </w:rPr>
        <w:t xml:space="preserve"> وقال:</w:t>
      </w:r>
      <w:r w:rsidR="00924DAB">
        <w:rPr>
          <w:rFonts w:ascii="Traditional Arabic" w:hAnsi="Traditional Arabic" w:cs="Traditional Arabic"/>
          <w:sz w:val="34"/>
          <w:szCs w:val="34"/>
          <w:rtl/>
        </w:rPr>
        <w:t xml:space="preserve"> </w:t>
      </w:r>
      <w:r w:rsidR="0055483D">
        <w:rPr>
          <w:rFonts w:ascii="Traditional Arabic" w:hAnsi="Traditional Arabic" w:cs="Traditional Arabic"/>
          <w:color w:val="FF0000"/>
          <w:sz w:val="34"/>
          <w:szCs w:val="34"/>
          <w:rtl/>
        </w:rPr>
        <w:t>﴿</w:t>
      </w:r>
      <w:r w:rsidR="0055483D" w:rsidRPr="0055483D">
        <w:rPr>
          <w:rFonts w:ascii="Traditional Arabic" w:hAnsi="Traditional Arabic" w:cs="Traditional Arabic"/>
          <w:color w:val="FF0000"/>
          <w:sz w:val="34"/>
          <w:szCs w:val="34"/>
          <w:rtl/>
        </w:rPr>
        <w:t>أَلَيْسَ اللَّهُ بِأَحْكَمِ الْحَاكِمِينَ</w:t>
      </w:r>
      <w:r w:rsidR="0055483D">
        <w:rPr>
          <w:rFonts w:ascii="Traditional Arabic" w:hAnsi="Traditional Arabic" w:cs="Traditional Arabic"/>
          <w:color w:val="FF0000"/>
          <w:sz w:val="34"/>
          <w:szCs w:val="34"/>
          <w:rtl/>
        </w:rPr>
        <w:t>﴾</w:t>
      </w:r>
      <w:r w:rsidR="00924DAB">
        <w:rPr>
          <w:rFonts w:ascii="Traditional Arabic" w:hAnsi="Traditional Arabic" w:cs="Traditional Arabic"/>
          <w:sz w:val="34"/>
          <w:szCs w:val="34"/>
          <w:rtl/>
        </w:rPr>
        <w:t xml:space="preserve"> </w:t>
      </w:r>
      <w:r w:rsidR="00924DAB" w:rsidRPr="0029124D">
        <w:rPr>
          <w:rFonts w:ascii="Traditional Arabic" w:hAnsi="Traditional Arabic" w:cs="Traditional Arabic"/>
          <w:rtl/>
        </w:rPr>
        <w:t>[</w:t>
      </w:r>
      <w:r w:rsidRPr="0029124D">
        <w:rPr>
          <w:rFonts w:ascii="Traditional Arabic" w:hAnsi="Traditional Arabic" w:cs="Traditional Arabic"/>
          <w:rtl/>
        </w:rPr>
        <w:t>التين/8]</w:t>
      </w:r>
      <w:r w:rsidRPr="000F7C34">
        <w:rPr>
          <w:rFonts w:ascii="Traditional Arabic" w:hAnsi="Traditional Arabic" w:cs="Traditional Arabic"/>
          <w:sz w:val="34"/>
          <w:szCs w:val="34"/>
          <w:rtl/>
        </w:rPr>
        <w:t xml:space="preserve"> جرَّ بالكسرة "أحكمِ" لأنه وقع مضافًا.</w:t>
      </w:r>
    </w:p>
    <w:p w14:paraId="331E7061"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xml:space="preserve">لماذا عاد الممنوع من الصرف في هذين الموضعين -مع </w:t>
      </w:r>
      <w:r w:rsidRPr="0029124D">
        <w:rPr>
          <w:rFonts w:ascii="Traditional Arabic" w:hAnsi="Traditional Arabic" w:cs="Traditional Arabic"/>
          <w:color w:val="0000FF"/>
          <w:sz w:val="34"/>
          <w:szCs w:val="34"/>
          <w:rtl/>
        </w:rPr>
        <w:t>(أل)</w:t>
      </w:r>
      <w:r w:rsidRPr="000F7C34">
        <w:rPr>
          <w:rFonts w:ascii="Traditional Arabic" w:hAnsi="Traditional Arabic" w:cs="Traditional Arabic"/>
          <w:sz w:val="34"/>
          <w:szCs w:val="34"/>
          <w:rtl/>
        </w:rPr>
        <w:t xml:space="preserve"> والإضافة- إلى الجر بالكسرة كبقيَّة الأسماء؟</w:t>
      </w:r>
    </w:p>
    <w:p w14:paraId="31C9FF5F"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الجواب عن ذلك: هذا من مراعاة اللغة ودقتها.</w:t>
      </w:r>
    </w:p>
    <w:p w14:paraId="2D56B9F4"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لماذا منعت هذه الأسماء من الصرف، فمُنعت من التنوين ومن الجر بالكسرة؟</w:t>
      </w:r>
    </w:p>
    <w:p w14:paraId="73288254"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الجواب: لأنها أشبهت الأفعال.</w:t>
      </w:r>
    </w:p>
    <w:p w14:paraId="741CD5A9"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xml:space="preserve">هنا عندما دخلت </w:t>
      </w:r>
      <w:r w:rsidRPr="0029124D">
        <w:rPr>
          <w:rFonts w:ascii="Traditional Arabic" w:hAnsi="Traditional Arabic" w:cs="Traditional Arabic"/>
          <w:color w:val="0000FF"/>
          <w:sz w:val="34"/>
          <w:szCs w:val="34"/>
          <w:rtl/>
        </w:rPr>
        <w:t>(أل)</w:t>
      </w:r>
      <w:r w:rsidRPr="000F7C34">
        <w:rPr>
          <w:rFonts w:ascii="Traditional Arabic" w:hAnsi="Traditional Arabic" w:cs="Traditional Arabic"/>
          <w:sz w:val="34"/>
          <w:szCs w:val="34"/>
          <w:rtl/>
        </w:rPr>
        <w:t xml:space="preserve"> عليها وهي من خصائص الأسماء، أو دخلت الإضافة عليها وهي من خصائص الأسماء؛ قوَّى ذلك جانب الاسميَّة فيها فعادت إلى حكم الأسماء فجُرَّت إلى الكسرة.</w:t>
      </w:r>
    </w:p>
    <w:p w14:paraId="113DAC0F" w14:textId="77777777" w:rsidR="00E014AC"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فهذه خمسة أبواب من أبواب العلامات الفرعية وهي من الأسماء، بقي بابان من الأفعال المضارعة.</w:t>
      </w:r>
    </w:p>
    <w:p w14:paraId="05FE7213"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xml:space="preserve">{قال -رَحِمَهُ اللهُ تَعَالَى: </w:t>
      </w:r>
      <w:r w:rsidRPr="00CC3126">
        <w:rPr>
          <w:rFonts w:ascii="Traditional Arabic" w:hAnsi="Traditional Arabic" w:cs="Traditional Arabic"/>
          <w:color w:val="0000FF"/>
          <w:sz w:val="34"/>
          <w:szCs w:val="34"/>
          <w:rtl/>
        </w:rPr>
        <w:t>(والأمثلةَ الخمسةَ، وهي تَفعلانِ وتَفعلونَ بالياء والتاء فيهما، وتفعلينَ، فترفع بثبوت النون، وتجزم وتنصب بحذفها، نحو "فإن لم تفعلوا ولن تفعلوا")</w:t>
      </w:r>
      <w:r w:rsidRPr="00CC3126">
        <w:rPr>
          <w:rFonts w:ascii="Traditional Arabic" w:hAnsi="Traditional Arabic" w:cs="Traditional Arabic"/>
          <w:sz w:val="34"/>
          <w:szCs w:val="34"/>
          <w:rtl/>
        </w:rPr>
        <w:t>}.</w:t>
      </w:r>
    </w:p>
    <w:p w14:paraId="0D6B0657" w14:textId="03CDC9A1"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lastRenderedPageBreak/>
        <w:t xml:space="preserve">المراد بالأفعال الخمسة: كل فعل مضارع اتَّصلت به واو الجماعة أو </w:t>
      </w:r>
      <w:r w:rsidR="00924DAB" w:rsidRPr="00CC3126">
        <w:rPr>
          <w:rFonts w:ascii="Traditional Arabic" w:hAnsi="Traditional Arabic" w:cs="Traditional Arabic" w:hint="cs"/>
          <w:sz w:val="34"/>
          <w:szCs w:val="34"/>
          <w:rtl/>
        </w:rPr>
        <w:t>أ</w:t>
      </w:r>
      <w:r w:rsidRPr="00CC3126">
        <w:rPr>
          <w:rFonts w:ascii="Traditional Arabic" w:hAnsi="Traditional Arabic" w:cs="Traditional Arabic"/>
          <w:sz w:val="34"/>
          <w:szCs w:val="34"/>
          <w:rtl/>
        </w:rPr>
        <w:t>لف الاثنين أو ياء المخاطبة، فهذه الضمائر الثلاثة المتصلة الساكنة دائمًا تتفق في الأحكام.</w:t>
      </w:r>
    </w:p>
    <w:p w14:paraId="5DDEFD5D"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والأفعال الخمسة لابد أن تكون:</w:t>
      </w:r>
    </w:p>
    <w:p w14:paraId="4EAAB6BF"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أفعال مضارعة، لا ماضيًا كـ "ذهبوا"، ولا أمرًا كـ "اذهبوا".</w:t>
      </w:r>
    </w:p>
    <w:p w14:paraId="06318EB0"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اتصلت به واو الجماعة كـ "تذهبون"، أو ألف الاثنين كـ "تذهبان"، أو ياء المخاطبة كـ "تذهبين".</w:t>
      </w:r>
    </w:p>
    <w:p w14:paraId="363BAC7C"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هل هي خمسة أو أكثر؟</w:t>
      </w:r>
    </w:p>
    <w:p w14:paraId="2A54F3E1"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الجواب: هي أكثر من خمسة، ولهذا فإن ابن هشام -وهو من المحققين- يفضل أن يسمها "الأمثلة الخمسة" أو "الصيغ الخمسة"، لا يسمها "الأفعال الخمسة"، لأنها ليست كالأسماء الخمس -خمسة أسماء- وإنما هي أمثلة، يعني أوزان وصيغ يأتي عليها ما لا يتناهى من الأفعال.</w:t>
      </w:r>
    </w:p>
    <w:p w14:paraId="181CC89F"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وبيان ذلك في الجدول التالي:</w:t>
      </w:r>
    </w:p>
    <w:p w14:paraId="4A35C25E" w14:textId="07D31D91" w:rsidR="00E014AC" w:rsidRPr="000D3DEF" w:rsidRDefault="00924DAB" w:rsidP="00276EED">
      <w:pPr>
        <w:spacing w:before="120" w:after="0" w:line="240" w:lineRule="auto"/>
        <w:ind w:firstLine="340"/>
        <w:jc w:val="lowKashida"/>
        <w:rPr>
          <w:rFonts w:ascii="Traditional Arabic" w:hAnsi="Traditional Arabic" w:cs="Traditional Arabic"/>
          <w:sz w:val="34"/>
          <w:szCs w:val="34"/>
          <w:highlight w:val="cyan"/>
          <w:rtl/>
        </w:rPr>
      </w:pPr>
      <w:r w:rsidRPr="000D3DEF">
        <w:rPr>
          <w:noProof/>
          <w:highlight w:val="cyan"/>
        </w:rPr>
        <w:drawing>
          <wp:inline distT="0" distB="0" distL="0" distR="0" wp14:anchorId="508CA5EB" wp14:editId="37412467">
            <wp:extent cx="4270845" cy="214724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1289" cy="2172611"/>
                    </a:xfrm>
                    <a:prstGeom prst="rect">
                      <a:avLst/>
                    </a:prstGeom>
                    <a:noFill/>
                    <a:ln>
                      <a:noFill/>
                    </a:ln>
                  </pic:spPr>
                </pic:pic>
              </a:graphicData>
            </a:graphic>
          </wp:inline>
        </w:drawing>
      </w:r>
    </w:p>
    <w:p w14:paraId="7A040024" w14:textId="77777777" w:rsidR="00924DAB" w:rsidRPr="000D3DEF" w:rsidRDefault="00924DAB" w:rsidP="00276EED">
      <w:pPr>
        <w:spacing w:before="120" w:after="0" w:line="240" w:lineRule="auto"/>
        <w:ind w:firstLine="340"/>
        <w:jc w:val="lowKashida"/>
        <w:rPr>
          <w:rFonts w:ascii="Traditional Arabic" w:hAnsi="Traditional Arabic" w:cs="Traditional Arabic"/>
          <w:sz w:val="34"/>
          <w:szCs w:val="34"/>
          <w:highlight w:val="cyan"/>
          <w:rtl/>
        </w:rPr>
      </w:pPr>
    </w:p>
    <w:p w14:paraId="0B6E5B4E" w14:textId="15BBA061"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الفعل المضارع لابد أن يبدأ بحرف من أحرف المضارعة، وهي: اله</w:t>
      </w:r>
      <w:r w:rsidR="002779A5" w:rsidRPr="00CC3126">
        <w:rPr>
          <w:rFonts w:ascii="Traditional Arabic" w:hAnsi="Traditional Arabic" w:cs="Traditional Arabic" w:hint="cs"/>
          <w:sz w:val="34"/>
          <w:szCs w:val="34"/>
          <w:rtl/>
        </w:rPr>
        <w:t>م</w:t>
      </w:r>
      <w:r w:rsidRPr="00CC3126">
        <w:rPr>
          <w:rFonts w:ascii="Traditional Arabic" w:hAnsi="Traditional Arabic" w:cs="Traditional Arabic"/>
          <w:sz w:val="34"/>
          <w:szCs w:val="34"/>
          <w:rtl/>
        </w:rPr>
        <w:t>زة</w:t>
      </w:r>
      <w:r w:rsidR="003603E9" w:rsidRPr="00CC3126">
        <w:rPr>
          <w:rFonts w:ascii="Traditional Arabic" w:hAnsi="Traditional Arabic" w:cs="Traditional Arabic"/>
          <w:sz w:val="34"/>
          <w:szCs w:val="34"/>
          <w:rtl/>
        </w:rPr>
        <w:t>،</w:t>
      </w:r>
      <w:r w:rsidRPr="00CC3126">
        <w:rPr>
          <w:rFonts w:ascii="Traditional Arabic" w:hAnsi="Traditional Arabic" w:cs="Traditional Arabic"/>
          <w:sz w:val="34"/>
          <w:szCs w:val="34"/>
          <w:rtl/>
        </w:rPr>
        <w:t xml:space="preserve"> والنون، والياء</w:t>
      </w:r>
      <w:r w:rsidR="003603E9" w:rsidRPr="00CC3126">
        <w:rPr>
          <w:rFonts w:ascii="Traditional Arabic" w:hAnsi="Traditional Arabic" w:cs="Traditional Arabic"/>
          <w:sz w:val="34"/>
          <w:szCs w:val="34"/>
          <w:rtl/>
        </w:rPr>
        <w:t>،</w:t>
      </w:r>
      <w:r w:rsidRPr="00CC3126">
        <w:rPr>
          <w:rFonts w:ascii="Traditional Arabic" w:hAnsi="Traditional Arabic" w:cs="Traditional Arabic"/>
          <w:sz w:val="34"/>
          <w:szCs w:val="34"/>
          <w:rtl/>
        </w:rPr>
        <w:t xml:space="preserve"> والتاء.</w:t>
      </w:r>
    </w:p>
    <w:p w14:paraId="23B179EF"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مثل: "أذهب، نذهب، تذهب، يذهب".</w:t>
      </w:r>
    </w:p>
    <w:p w14:paraId="6A9F7AF2" w14:textId="203C6968"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xml:space="preserve">الفعل المضارع يكون </w:t>
      </w:r>
      <w:r w:rsidR="002779A5" w:rsidRPr="00CC3126">
        <w:rPr>
          <w:rFonts w:ascii="Traditional Arabic" w:hAnsi="Traditional Arabic" w:cs="Traditional Arabic" w:hint="cs"/>
          <w:sz w:val="34"/>
          <w:szCs w:val="34"/>
          <w:rtl/>
        </w:rPr>
        <w:t xml:space="preserve">من </w:t>
      </w:r>
      <w:r w:rsidRPr="00CC3126">
        <w:rPr>
          <w:rFonts w:ascii="Traditional Arabic" w:hAnsi="Traditional Arabic" w:cs="Traditional Arabic"/>
          <w:sz w:val="34"/>
          <w:szCs w:val="34"/>
          <w:rtl/>
        </w:rPr>
        <w:t xml:space="preserve">الأفعال الخمسة إذا اتصلت به واو الجماعة أو </w:t>
      </w:r>
      <w:r w:rsidR="002779A5" w:rsidRPr="00CC3126">
        <w:rPr>
          <w:rFonts w:ascii="Traditional Arabic" w:hAnsi="Traditional Arabic" w:cs="Traditional Arabic" w:hint="cs"/>
          <w:sz w:val="34"/>
          <w:szCs w:val="34"/>
          <w:rtl/>
        </w:rPr>
        <w:t>أ</w:t>
      </w:r>
      <w:r w:rsidRPr="00CC3126">
        <w:rPr>
          <w:rFonts w:ascii="Traditional Arabic" w:hAnsi="Traditional Arabic" w:cs="Traditional Arabic"/>
          <w:sz w:val="34"/>
          <w:szCs w:val="34"/>
          <w:rtl/>
        </w:rPr>
        <w:t>لف الاثنين، أو ياء المخاطبة -كما شرحنا.</w:t>
      </w:r>
    </w:p>
    <w:p w14:paraId="033C8DCE" w14:textId="56B2D100"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lastRenderedPageBreak/>
        <w:t>أولًا: المضارع المبدوء بهمزة كــ "أذهب": لا يتصل بواو الجماعة، ما تقول</w:t>
      </w:r>
      <w:r w:rsidR="002779A5"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 xml:space="preserve"> "نحن نذهبون"، ولا يتصل بألف الاثنين "نحن نذهبان"، ولا ياء المخاطبة، فهذا غير موجود.</w:t>
      </w:r>
    </w:p>
    <w:p w14:paraId="4518BCED" w14:textId="367C3966"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ثانيًا: المضارع المبدوء بالنون كــ "نذهب": ما تتصل به واو الجماعة، فما تقول</w:t>
      </w:r>
      <w:r w:rsidR="002779A5"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 xml:space="preserve"> "نذهبون"، ولا ألف الاثنين "نذهبان"، ولا ياء المخاطبة "نذهبين".</w:t>
      </w:r>
    </w:p>
    <w:p w14:paraId="6114A691" w14:textId="5C51832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ثالثًا: المضارع المبدوء بالياء كـ "يذهب": تتصل به واو الجماعة "يذهبون، وتتصل به ألف الاثنين "يذهبان، ولكن ما تتصل به ياء المخاطبة، ما تقول</w:t>
      </w:r>
      <w:r w:rsidR="002779A5"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 xml:space="preserve"> "أنتِ يذهبين".</w:t>
      </w:r>
    </w:p>
    <w:p w14:paraId="7046EAAE"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رابعًا: المضارع المبدوء بتاء كـ "تذهب": تتصل به واو الجماعة "أنتم تذهبون"، وتتصل به ألف الاثنين "أنتما تذهبان"، وتتصل به ياء المخاطبة "أنتِ تذهبينَ".</w:t>
      </w:r>
    </w:p>
    <w:p w14:paraId="6BA60587"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إذًا؛ خرجت لنا خمسُ صيَغ -أو خمسة أبنية- فلهذا سُمِّيَت ـ "الأبنية الخمسة".</w:t>
      </w:r>
    </w:p>
    <w:p w14:paraId="5B2EF0AC" w14:textId="0F557CAE" w:rsidR="00E014AC"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ونقول: لا مشاحة في الاصطلاح، من قال</w:t>
      </w:r>
      <w:r w:rsidR="002779A5"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 xml:space="preserve"> "الأفعال الخمسة" قال: أريد بها كل فعل مضارع...إلخ.</w:t>
      </w:r>
    </w:p>
    <w:p w14:paraId="32D3CE3A"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السؤال التالي: كيف كانت ثبوت النون علامة رفع؟ وكيف كان حذفها علامة للنصب والجزم؟</w:t>
      </w:r>
    </w:p>
    <w:p w14:paraId="029B5573"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كان ذلك تابعًا لمسألة أخرى سابقة تُدرَس في الصرف، فهم يرون أن الأصل في الأفعال هو الفعل الماضي "ذهب"، ومن الماضي يُؤخذ المضارع بزيادة حرف المضارعة، ومن المضارع يؤخذ الأمر بحذف حرف المضارعة.</w:t>
      </w:r>
    </w:p>
    <w:p w14:paraId="1C29D01B"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نقول: هذا الفعل لم تتصل به واو الجماعة ولا ألف الاثنين ولا ياء المخاطبة.</w:t>
      </w:r>
    </w:p>
    <w:p w14:paraId="0B215F8D"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صِلْ واو الجماعة وألف الاثنين وياء المخاطبة بهذه الأفعال، ماذا سنقول؟</w:t>
      </w:r>
    </w:p>
    <w:p w14:paraId="1A5B5022"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نبدأ بالأصل وهو الماضي: "ذهب - ذهبوا" ما فيه نون، وهذا مبني أصلًا.</w:t>
      </w:r>
    </w:p>
    <w:p w14:paraId="3C1DECC3" w14:textId="24F045AE"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ثم نأتي لمضارعه: "الرجال يذهبون" مع أن ماضيه ما فيه نون؛ ولكن العرب جلبت النون لتكون علامة رفع، فمهما رأيت فعلًا من الأفعال الخمسة فيه نون "يذهبون، يجلسون، يذهبان، يؤمنان، يقرءان، تقرئين"؛ تعرف أنه مرفوع، قال تعالى:</w:t>
      </w:r>
      <w:r w:rsidR="00924DAB">
        <w:rPr>
          <w:rFonts w:ascii="Traditional Arabic" w:hAnsi="Traditional Arabic" w:cs="Traditional Arabic"/>
          <w:sz w:val="34"/>
          <w:szCs w:val="34"/>
          <w:rtl/>
        </w:rPr>
        <w:t xml:space="preserve"> </w:t>
      </w:r>
      <w:r w:rsidR="0055483D">
        <w:rPr>
          <w:rFonts w:ascii="Traditional Arabic" w:hAnsi="Traditional Arabic" w:cs="Traditional Arabic"/>
          <w:color w:val="FF0000"/>
          <w:sz w:val="34"/>
          <w:szCs w:val="34"/>
          <w:rtl/>
        </w:rPr>
        <w:t>﴿</w:t>
      </w:r>
      <w:r w:rsidR="0055483D" w:rsidRPr="0055483D">
        <w:rPr>
          <w:rFonts w:ascii="Traditional Arabic" w:hAnsi="Traditional Arabic" w:cs="Traditional Arabic"/>
          <w:color w:val="FF0000"/>
          <w:sz w:val="34"/>
          <w:szCs w:val="34"/>
          <w:rtl/>
        </w:rPr>
        <w:t>الَّذِينَ يُؤْمِنُونَ بِالْغَيْبِ وَيُقِيمُونَ الصَّلَاةَ وَمِمَّا رَزَقْنَاهُمْ يُنْفِقُونَ</w:t>
      </w:r>
      <w:r w:rsidR="0055483D">
        <w:rPr>
          <w:rFonts w:ascii="Traditional Arabic" w:hAnsi="Traditional Arabic" w:cs="Traditional Arabic"/>
          <w:color w:val="FF0000"/>
          <w:sz w:val="34"/>
          <w:szCs w:val="34"/>
          <w:rtl/>
        </w:rPr>
        <w:t>﴾</w:t>
      </w:r>
      <w:r w:rsidR="00924DAB">
        <w:rPr>
          <w:rFonts w:ascii="Traditional Arabic" w:hAnsi="Traditional Arabic" w:cs="Traditional Arabic"/>
          <w:sz w:val="34"/>
          <w:szCs w:val="34"/>
          <w:rtl/>
        </w:rPr>
        <w:t xml:space="preserve"> </w:t>
      </w:r>
      <w:r w:rsidR="00924DAB" w:rsidRPr="0029124D">
        <w:rPr>
          <w:rFonts w:ascii="Traditional Arabic" w:hAnsi="Traditional Arabic" w:cs="Traditional Arabic"/>
          <w:rtl/>
        </w:rPr>
        <w:t>[</w:t>
      </w:r>
      <w:r w:rsidRPr="0029124D">
        <w:rPr>
          <w:rFonts w:ascii="Traditional Arabic" w:hAnsi="Traditional Arabic" w:cs="Traditional Arabic"/>
          <w:rtl/>
        </w:rPr>
        <w:t>البقرة/3]</w:t>
      </w:r>
      <w:r w:rsidR="003603E9">
        <w:rPr>
          <w:rFonts w:ascii="Traditional Arabic" w:hAnsi="Traditional Arabic" w:cs="Traditional Arabic"/>
          <w:sz w:val="34"/>
          <w:szCs w:val="34"/>
          <w:rtl/>
        </w:rPr>
        <w:t>،</w:t>
      </w:r>
      <w:r w:rsidRPr="000F7C34">
        <w:rPr>
          <w:rFonts w:ascii="Traditional Arabic" w:hAnsi="Traditional Arabic" w:cs="Traditional Arabic"/>
          <w:sz w:val="34"/>
          <w:szCs w:val="34"/>
          <w:rtl/>
        </w:rPr>
        <w:t xml:space="preserve"> هذه كلها مرفوعة بثبوت النون.</w:t>
      </w:r>
    </w:p>
    <w:p w14:paraId="6310C875"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lastRenderedPageBreak/>
        <w:t>وإذا لم يكن في الأفعال الخمسة نون "يذهبوا، يذهبا، تذهبي"؛ تعرف أنه ليس مرفوعًا، إن سُبق بناصب فهو منصوب، وإن سُبق بجازم فهو مجزوم.</w:t>
      </w:r>
    </w:p>
    <w:p w14:paraId="15E7259F"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xml:space="preserve">لماذا قدَّم ابن هشام الجزم على النصب؟ لماذا قال </w:t>
      </w:r>
      <w:r w:rsidRPr="0029124D">
        <w:rPr>
          <w:rFonts w:ascii="Traditional Arabic" w:hAnsi="Traditional Arabic" w:cs="Traditional Arabic"/>
          <w:color w:val="0000FF"/>
          <w:sz w:val="34"/>
          <w:szCs w:val="34"/>
          <w:rtl/>
        </w:rPr>
        <w:t>(تُجزَم وتُنصَب بحذفها)</w:t>
      </w:r>
      <w:r w:rsidRPr="000F7C34">
        <w:rPr>
          <w:rFonts w:ascii="Traditional Arabic" w:hAnsi="Traditional Arabic" w:cs="Traditional Arabic"/>
          <w:sz w:val="34"/>
          <w:szCs w:val="34"/>
          <w:rtl/>
        </w:rPr>
        <w:t>؟ والمشهور تقديم الرفع، ثم النصب، ثم الجزم؟</w:t>
      </w:r>
    </w:p>
    <w:p w14:paraId="5F9AF490"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الجواب: لأن علامة النصب والجزم حذف النون، وهو يُشبه السكون الذي هو حذف الحركة، لأنَّ كليهما حذف، فكان حذف النون في الأصل علامة للجزم، وأما النصب هنا فمحمولٌ على الجزم، فلهذا قُدِّم الجزم. ولو قيل "يُنصب ويُجزم بحذفها" فلا بأس بذلك.</w:t>
      </w:r>
    </w:p>
    <w:p w14:paraId="56A5342B" w14:textId="465046DE" w:rsidR="00E014AC"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مثَّل ابن هشام بقوله تعالى:</w:t>
      </w:r>
      <w:r w:rsidR="00924DAB">
        <w:rPr>
          <w:rFonts w:ascii="Traditional Arabic" w:hAnsi="Traditional Arabic" w:cs="Traditional Arabic"/>
          <w:sz w:val="34"/>
          <w:szCs w:val="34"/>
          <w:rtl/>
        </w:rPr>
        <w:t xml:space="preserve"> </w:t>
      </w:r>
      <w:r w:rsidR="0055483D">
        <w:rPr>
          <w:rFonts w:ascii="Traditional Arabic" w:hAnsi="Traditional Arabic" w:cs="Traditional Arabic"/>
          <w:color w:val="FF0000"/>
          <w:sz w:val="34"/>
          <w:szCs w:val="34"/>
          <w:rtl/>
        </w:rPr>
        <w:t>﴿</w:t>
      </w:r>
      <w:r w:rsidR="0055483D" w:rsidRPr="0055483D">
        <w:rPr>
          <w:rFonts w:ascii="Traditional Arabic" w:hAnsi="Traditional Arabic" w:cs="Traditional Arabic"/>
          <w:color w:val="FF0000"/>
          <w:sz w:val="34"/>
          <w:szCs w:val="34"/>
          <w:rtl/>
        </w:rPr>
        <w:t>فَإِنْ لَمْ تَفْعَلُوا وَلَنْ تَفْعَلُوا</w:t>
      </w:r>
      <w:r w:rsidR="0055483D">
        <w:rPr>
          <w:rFonts w:ascii="Traditional Arabic" w:hAnsi="Traditional Arabic" w:cs="Traditional Arabic"/>
          <w:color w:val="FF0000"/>
          <w:sz w:val="34"/>
          <w:szCs w:val="34"/>
          <w:rtl/>
        </w:rPr>
        <w:t>﴾</w:t>
      </w:r>
      <w:r w:rsidR="00924DAB">
        <w:rPr>
          <w:rFonts w:ascii="Traditional Arabic" w:hAnsi="Traditional Arabic" w:cs="Traditional Arabic"/>
          <w:sz w:val="34"/>
          <w:szCs w:val="34"/>
          <w:rtl/>
        </w:rPr>
        <w:t xml:space="preserve"> </w:t>
      </w:r>
      <w:r w:rsidR="00924DAB" w:rsidRPr="0029124D">
        <w:rPr>
          <w:rFonts w:ascii="Traditional Arabic" w:hAnsi="Traditional Arabic" w:cs="Traditional Arabic"/>
          <w:rtl/>
        </w:rPr>
        <w:t>[</w:t>
      </w:r>
      <w:r w:rsidRPr="0029124D">
        <w:rPr>
          <w:rFonts w:ascii="Traditional Arabic" w:hAnsi="Traditional Arabic" w:cs="Traditional Arabic"/>
          <w:rtl/>
        </w:rPr>
        <w:t>البقرة/24]</w:t>
      </w:r>
      <w:r w:rsidR="003603E9">
        <w:rPr>
          <w:rFonts w:ascii="Traditional Arabic" w:hAnsi="Traditional Arabic" w:cs="Traditional Arabic"/>
          <w:sz w:val="34"/>
          <w:szCs w:val="34"/>
          <w:rtl/>
        </w:rPr>
        <w:t>،</w:t>
      </w:r>
      <w:r w:rsidRPr="000F7C34">
        <w:rPr>
          <w:rFonts w:ascii="Traditional Arabic" w:hAnsi="Traditional Arabic" w:cs="Traditional Arabic"/>
          <w:sz w:val="34"/>
          <w:szCs w:val="34"/>
          <w:rtl/>
        </w:rPr>
        <w:t xml:space="preserve"> "تفعلوا" الأولى مسبوقة بجازم فهو مجزوم بحذف النون، و</w:t>
      </w:r>
      <w:r w:rsidR="0055483D">
        <w:rPr>
          <w:rFonts w:ascii="Traditional Arabic" w:hAnsi="Traditional Arabic" w:cs="Traditional Arabic" w:hint="cs"/>
          <w:sz w:val="34"/>
          <w:szCs w:val="34"/>
          <w:rtl/>
        </w:rPr>
        <w:t xml:space="preserve"> </w:t>
      </w:r>
      <w:r w:rsidRPr="000F7C34">
        <w:rPr>
          <w:rFonts w:ascii="Traditional Arabic" w:hAnsi="Traditional Arabic" w:cs="Traditional Arabic"/>
          <w:sz w:val="34"/>
          <w:szCs w:val="34"/>
          <w:rtl/>
        </w:rPr>
        <w:t>"نفعلوا" الثانية مسبوقة بناصب فهي منصوبة وعلامة نصبها حذف النون.</w:t>
      </w:r>
    </w:p>
    <w:p w14:paraId="1ACF3921"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xml:space="preserve">{قال -رَحِمَهُ اللهُ تَعَالَى: </w:t>
      </w:r>
      <w:r w:rsidRPr="00CC3126">
        <w:rPr>
          <w:rFonts w:ascii="Traditional Arabic" w:hAnsi="Traditional Arabic" w:cs="Traditional Arabic"/>
          <w:color w:val="0000FF"/>
          <w:sz w:val="34"/>
          <w:szCs w:val="34"/>
          <w:rtl/>
        </w:rPr>
        <w:t>(والفعلَ المضارعَ المعتلَّ الآخرِ فيجزم بحذف آخره، نحوَ "لم يغزُ ولم يخشَ ولم يرمِ")</w:t>
      </w:r>
      <w:r w:rsidRPr="00CC3126">
        <w:rPr>
          <w:rFonts w:ascii="Traditional Arabic" w:hAnsi="Traditional Arabic" w:cs="Traditional Arabic"/>
          <w:sz w:val="34"/>
          <w:szCs w:val="34"/>
          <w:rtl/>
        </w:rPr>
        <w:t>}.</w:t>
      </w:r>
    </w:p>
    <w:p w14:paraId="1ACF62DC"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الفعل المضارع المعتل الآخر هو: الفعل المضارع المختوم بحرف علَّة.</w:t>
      </w:r>
    </w:p>
    <w:p w14:paraId="21104A6C" w14:textId="5B050201"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مخت</w:t>
      </w:r>
      <w:r w:rsidR="002F6CE7" w:rsidRPr="00CC3126">
        <w:rPr>
          <w:rFonts w:ascii="Traditional Arabic" w:hAnsi="Traditional Arabic" w:cs="Traditional Arabic"/>
          <w:sz w:val="34"/>
          <w:szCs w:val="34"/>
          <w:rtl/>
        </w:rPr>
        <w:t>و</w:t>
      </w:r>
      <w:r w:rsidRPr="00CC3126">
        <w:rPr>
          <w:rFonts w:ascii="Traditional Arabic" w:hAnsi="Traditional Arabic" w:cs="Traditional Arabic"/>
          <w:sz w:val="34"/>
          <w:szCs w:val="34"/>
          <w:rtl/>
        </w:rPr>
        <w:t>م بألف: كـ "يخشى، ويرضى".</w:t>
      </w:r>
    </w:p>
    <w:p w14:paraId="0903C311"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مختوم بواو: كــ "يدعو، ويسمو".</w:t>
      </w:r>
    </w:p>
    <w:p w14:paraId="705F0EA2"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أو مختوم بياء: كــ "يقضي، ويرمي".</w:t>
      </w:r>
    </w:p>
    <w:p w14:paraId="09C1442E"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هنا فائدة مهمَّة، وهي: هل الكلمات العربية تختم بحرف علَّة؟</w:t>
      </w:r>
    </w:p>
    <w:p w14:paraId="56615EC5"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نبدأ بالأفعال:</w:t>
      </w:r>
    </w:p>
    <w:p w14:paraId="707D7F09"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الفعل المضارع: يُختم بحرف علَّة، ولكن لا يُختم بواو أو ياء متحركين، فلهذا يُختَم بألف كـ "يخشى"، ويُختم بالواو المدية كـ "يدعو"، ويُختم بالياء المدية كـ "يقضي".</w:t>
      </w:r>
    </w:p>
    <w:p w14:paraId="197F6373"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الفعل الماضي: يُختم بالألف، كــ "دعا"، ولا يُختَم بياء ولا بواو مدَّيتين، ولكن يُختم بياء وواو متحركتين، كــ "رضيَ، وثَرُوَ -إذا صار ثريًّا".</w:t>
      </w:r>
    </w:p>
    <w:p w14:paraId="4716EAE6"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xml:space="preserve">الأسماء: </w:t>
      </w:r>
    </w:p>
    <w:p w14:paraId="553E5544"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قد تُختم بالياء المدية المسبوقة بكسرة، مثل "قاضي، هادي" ويسمى الاسم المنقوص.</w:t>
      </w:r>
    </w:p>
    <w:p w14:paraId="5359F821"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lastRenderedPageBreak/>
        <w:t>* وقد يُختم بواو أو ياء متحركتين، كـ "ظبيٌ، سهوٌ".</w:t>
      </w:r>
    </w:p>
    <w:p w14:paraId="3D90EF71" w14:textId="77777777"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يُختم بياء مديَّة كـ "قاضي".</w:t>
      </w:r>
    </w:p>
    <w:p w14:paraId="7C3E99A3" w14:textId="30BA9883" w:rsidR="00E014AC" w:rsidRPr="00CC3126" w:rsidRDefault="00E014AC" w:rsidP="00276EED">
      <w:pPr>
        <w:spacing w:before="120" w:after="0" w:line="240" w:lineRule="auto"/>
        <w:ind w:firstLine="340"/>
        <w:jc w:val="lowKashida"/>
        <w:rPr>
          <w:rFonts w:ascii="Traditional Arabic" w:hAnsi="Traditional Arabic" w:cs="Traditional Arabic"/>
          <w:sz w:val="34"/>
          <w:szCs w:val="34"/>
          <w:rtl/>
        </w:rPr>
      </w:pPr>
      <w:r w:rsidRPr="00CC3126">
        <w:rPr>
          <w:rFonts w:ascii="Traditional Arabic" w:hAnsi="Traditional Arabic" w:cs="Traditional Arabic"/>
          <w:sz w:val="34"/>
          <w:szCs w:val="34"/>
          <w:rtl/>
        </w:rPr>
        <w:t>* ولا يُختَم بواو مديَّة، فإذا وجدتَّ اسمًا مختومًا بواو مديَّة فاعلم أنه ليس اسمًا عربيًّا معربًا، قد يكون مبنيًا مثل</w:t>
      </w:r>
      <w:r w:rsidR="002779A5"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 xml:space="preserve"> "هوَ" إذا وقف عليها تقول</w:t>
      </w:r>
      <w:r w:rsidR="002779A5" w:rsidRPr="00CC3126">
        <w:rPr>
          <w:rFonts w:ascii="Traditional Arabic" w:hAnsi="Traditional Arabic" w:cs="Traditional Arabic" w:hint="cs"/>
          <w:sz w:val="34"/>
          <w:szCs w:val="34"/>
          <w:rtl/>
        </w:rPr>
        <w:t>:</w:t>
      </w:r>
      <w:r w:rsidRPr="00CC3126">
        <w:rPr>
          <w:rFonts w:ascii="Traditional Arabic" w:hAnsi="Traditional Arabic" w:cs="Traditional Arabic"/>
          <w:sz w:val="34"/>
          <w:szCs w:val="34"/>
          <w:rtl/>
        </w:rPr>
        <w:t xml:space="preserve"> "هوْ"، أو أعجميًا ليس عربيًّا مثل "قمندو، سمندو، أرسطو، خوفو، طوكيو".</w:t>
      </w:r>
    </w:p>
    <w:p w14:paraId="08990F62" w14:textId="12251355"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xml:space="preserve">قال ابن هشام: </w:t>
      </w:r>
      <w:r w:rsidRPr="0029124D">
        <w:rPr>
          <w:rFonts w:ascii="Traditional Arabic" w:hAnsi="Traditional Arabic" w:cs="Traditional Arabic"/>
          <w:color w:val="0000FF"/>
          <w:sz w:val="34"/>
          <w:szCs w:val="34"/>
          <w:rtl/>
        </w:rPr>
        <w:t>(فيُجزم بحذف آخره)</w:t>
      </w:r>
      <w:r w:rsidRPr="000F7C34">
        <w:rPr>
          <w:rFonts w:ascii="Traditional Arabic" w:hAnsi="Traditional Arabic" w:cs="Traditional Arabic"/>
          <w:sz w:val="34"/>
          <w:szCs w:val="34"/>
          <w:rtl/>
        </w:rPr>
        <w:t>، ذكر هنا علامة الجزم فقط، ولم يذكر علامة الرفع ولا النصب</w:t>
      </w:r>
      <w:r w:rsidR="002779A5">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لأنَّ علامة الرفع في المضارع المعتل الآخر أصليَّة وإن كانت مقدَّرة، وعلامة النصب الفتحة، وقد تكون مقدَّ</w:t>
      </w:r>
      <w:r w:rsidR="002F6CE7">
        <w:rPr>
          <w:rFonts w:ascii="Traditional Arabic" w:hAnsi="Traditional Arabic" w:cs="Traditional Arabic" w:hint="cs"/>
          <w:sz w:val="34"/>
          <w:szCs w:val="34"/>
          <w:rtl/>
        </w:rPr>
        <w:t>ر</w:t>
      </w:r>
      <w:r w:rsidRPr="000F7C34">
        <w:rPr>
          <w:rFonts w:ascii="Traditional Arabic" w:hAnsi="Traditional Arabic" w:cs="Traditional Arabic"/>
          <w:sz w:val="34"/>
          <w:szCs w:val="34"/>
          <w:rtl/>
        </w:rPr>
        <w:t>ة على الألف وظاهرةً على الواو والياء، فذكر هنا فقط العلامة الفرعيَّة، وهي حذف حرف العلة "الواو والألف والياء".</w:t>
      </w:r>
    </w:p>
    <w:p w14:paraId="72EFDE2B" w14:textId="077F5430"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مثل: "لـمْ يغْزُ"، الفعل "يغزو" في المضارع م</w:t>
      </w:r>
      <w:r w:rsidR="002779A5">
        <w:rPr>
          <w:rFonts w:ascii="Traditional Arabic" w:hAnsi="Traditional Arabic" w:cs="Traditional Arabic" w:hint="cs"/>
          <w:sz w:val="34"/>
          <w:szCs w:val="34"/>
          <w:rtl/>
        </w:rPr>
        <w:t>خ</w:t>
      </w:r>
      <w:r w:rsidRPr="000F7C34">
        <w:rPr>
          <w:rFonts w:ascii="Traditional Arabic" w:hAnsi="Traditional Arabic" w:cs="Traditional Arabic"/>
          <w:sz w:val="34"/>
          <w:szCs w:val="34"/>
          <w:rtl/>
        </w:rPr>
        <w:t>توم بواو، والواو هذه من أصل الفعل، فلما جُزِمَ بنحو "لـمْ" حُذفت الواو علامةً للجزم، فالذي دلنا هنا على أن الفعل مجزوم هو حذف حرف العلة، ونقول في علامة الجزم:</w:t>
      </w:r>
    </w:p>
    <w:p w14:paraId="772B00F8" w14:textId="67C482B9"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w:t>
      </w:r>
      <w:r w:rsidR="00DE4EA1">
        <w:rPr>
          <w:rFonts w:ascii="Traditional Arabic" w:hAnsi="Traditional Arabic" w:cs="Traditional Arabic"/>
          <w:sz w:val="34"/>
          <w:szCs w:val="34"/>
          <w:rtl/>
        </w:rPr>
        <w:t xml:space="preserve"> </w:t>
      </w:r>
      <w:r w:rsidRPr="000F7C34">
        <w:rPr>
          <w:rFonts w:ascii="Traditional Arabic" w:hAnsi="Traditional Arabic" w:cs="Traditional Arabic"/>
          <w:sz w:val="34"/>
          <w:szCs w:val="34"/>
          <w:rtl/>
        </w:rPr>
        <w:t>إما أن نقول: علامة جزمه حذف حرف العلة.</w:t>
      </w:r>
    </w:p>
    <w:p w14:paraId="47D112EB"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أو نقول: علامة جزمه حذف الواو.</w:t>
      </w:r>
    </w:p>
    <w:p w14:paraId="3ACF9FB5" w14:textId="75DCC390"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وكذلك في</w:t>
      </w:r>
      <w:r w:rsidR="002779A5">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"يخشَ" حذفت الألف، وكذلك في</w:t>
      </w:r>
      <w:r w:rsidR="002779A5">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"يرمِ" حذفت الياء.</w:t>
      </w:r>
    </w:p>
    <w:p w14:paraId="4A2EB087"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عندما حذفنا الواو في "يغزُ" أبقينا الضَّمَّة التي كانت على الزاي، والذي عمله العامل هنا أنه حذفَ الواو علامةً للجزم، أما الضمة التي كانت قبلها فبقيت على ما هي عليه، فما نقول: حذفت الواو وضم ما قبلها للدلالة على المحذوف؛ فإن الذي قبلها مضموم من الأصل، وإنما حرف الجزم حذف الواو فقط.</w:t>
      </w:r>
    </w:p>
    <w:p w14:paraId="7C3719B5"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وكذلك في "يرمِي" الميم مكسورة، فعندما حذفنا الياء بقيت الميم مكسورة، وكذلك في "يخشَى" الشين مفتوحة، فلما حذفنا الألف بقيت الشين مفتوحة.</w:t>
      </w:r>
    </w:p>
    <w:p w14:paraId="68E23FD2"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هذا ما يتعلق بعلامات الإعراب الأصليَّة والفرعيَّة، وبعد أن انتهينا منها نريد أن نحصرها، فنحن شتَّتناها بينَ الأبواب، فنريد أن نحصر علامات الرفع، وعلامات النصب، وعلامات الجر، وعلامات الجزم.</w:t>
      </w:r>
    </w:p>
    <w:p w14:paraId="4AB739EC" w14:textId="28971B15"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lastRenderedPageBreak/>
        <w:t>علامات الرفع أربع علامات: الضمة، والألف</w:t>
      </w:r>
      <w:r w:rsidR="003603E9">
        <w:rPr>
          <w:rFonts w:ascii="Traditional Arabic" w:hAnsi="Traditional Arabic" w:cs="Traditional Arabic"/>
          <w:sz w:val="34"/>
          <w:szCs w:val="34"/>
          <w:rtl/>
        </w:rPr>
        <w:t>،</w:t>
      </w:r>
      <w:r w:rsidRPr="000F7C34">
        <w:rPr>
          <w:rFonts w:ascii="Traditional Arabic" w:hAnsi="Traditional Arabic" w:cs="Traditional Arabic"/>
          <w:sz w:val="34"/>
          <w:szCs w:val="34"/>
          <w:rtl/>
        </w:rPr>
        <w:t xml:space="preserve"> والواو، وثبوت النون.</w:t>
      </w:r>
    </w:p>
    <w:p w14:paraId="7235FC61"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xml:space="preserve">مثل: </w:t>
      </w:r>
    </w:p>
    <w:p w14:paraId="168A1A4D" w14:textId="3B28AF8E" w:rsidR="00E014AC" w:rsidRPr="000F7C34" w:rsidRDefault="002F6CE7" w:rsidP="00276EED">
      <w:pPr>
        <w:spacing w:before="120" w:after="0" w:line="240" w:lineRule="auto"/>
        <w:ind w:firstLine="340"/>
        <w:jc w:val="lowKashida"/>
        <w:rPr>
          <w:rFonts w:ascii="Traditional Arabic" w:hAnsi="Traditional Arabic" w:cs="Traditional Arabic"/>
          <w:sz w:val="34"/>
          <w:szCs w:val="34"/>
          <w:rtl/>
        </w:rPr>
      </w:pPr>
      <w:r>
        <w:rPr>
          <w:rFonts w:ascii="Traditional Arabic" w:hAnsi="Traditional Arabic" w:cs="Traditional Arabic" w:hint="cs"/>
          <w:sz w:val="34"/>
          <w:szCs w:val="34"/>
          <w:rtl/>
        </w:rPr>
        <w:t xml:space="preserve">الرفع بالضمة: </w:t>
      </w:r>
      <w:r w:rsidR="00E014AC" w:rsidRPr="000F7C34">
        <w:rPr>
          <w:rFonts w:ascii="Traditional Arabic" w:hAnsi="Traditional Arabic" w:cs="Traditional Arabic"/>
          <w:sz w:val="34"/>
          <w:szCs w:val="34"/>
          <w:rtl/>
        </w:rPr>
        <w:t>"يذهبُ" فعل مضارع مرفوع بالضمة</w:t>
      </w:r>
      <w:r>
        <w:rPr>
          <w:rFonts w:ascii="Traditional Arabic" w:hAnsi="Traditional Arabic" w:cs="Traditional Arabic" w:hint="cs"/>
          <w:sz w:val="34"/>
          <w:szCs w:val="34"/>
          <w:rtl/>
        </w:rPr>
        <w:t xml:space="preserve">، </w:t>
      </w:r>
      <w:r w:rsidR="00E014AC" w:rsidRPr="000F7C34">
        <w:rPr>
          <w:rFonts w:ascii="Traditional Arabic" w:hAnsi="Traditional Arabic" w:cs="Traditional Arabic"/>
          <w:sz w:val="34"/>
          <w:szCs w:val="34"/>
          <w:rtl/>
        </w:rPr>
        <w:t>"معلمٌ"</w:t>
      </w:r>
      <w:r>
        <w:rPr>
          <w:rFonts w:ascii="Traditional Arabic" w:hAnsi="Traditional Arabic" w:cs="Traditional Arabic" w:hint="cs"/>
          <w:sz w:val="34"/>
          <w:szCs w:val="34"/>
          <w:rtl/>
        </w:rPr>
        <w:t>،</w:t>
      </w:r>
      <w:r w:rsidR="00E014AC" w:rsidRPr="000F7C34">
        <w:rPr>
          <w:rFonts w:ascii="Traditional Arabic" w:hAnsi="Traditional Arabic" w:cs="Traditional Arabic"/>
          <w:sz w:val="34"/>
          <w:szCs w:val="34"/>
          <w:rtl/>
        </w:rPr>
        <w:t xml:space="preserve"> "معلماتٌ"</w:t>
      </w:r>
      <w:r>
        <w:rPr>
          <w:rFonts w:ascii="Traditional Arabic" w:hAnsi="Traditional Arabic" w:cs="Traditional Arabic" w:hint="cs"/>
          <w:sz w:val="34"/>
          <w:szCs w:val="34"/>
          <w:rtl/>
        </w:rPr>
        <w:t xml:space="preserve">، </w:t>
      </w:r>
      <w:r w:rsidR="00E014AC" w:rsidRPr="000F7C34">
        <w:rPr>
          <w:rFonts w:ascii="Traditional Arabic" w:hAnsi="Traditional Arabic" w:cs="Traditional Arabic"/>
          <w:sz w:val="34"/>
          <w:szCs w:val="34"/>
          <w:rtl/>
        </w:rPr>
        <w:t>"إبراهيم</w:t>
      </w:r>
      <w:r>
        <w:rPr>
          <w:rFonts w:ascii="Traditional Arabic" w:hAnsi="Traditional Arabic" w:cs="Traditional Arabic" w:hint="cs"/>
          <w:sz w:val="34"/>
          <w:szCs w:val="34"/>
          <w:rtl/>
        </w:rPr>
        <w:t>ُ</w:t>
      </w:r>
      <w:r w:rsidR="00E014AC" w:rsidRPr="000F7C34">
        <w:rPr>
          <w:rFonts w:ascii="Traditional Arabic" w:hAnsi="Traditional Arabic" w:cs="Traditional Arabic"/>
          <w:sz w:val="34"/>
          <w:szCs w:val="34"/>
          <w:rtl/>
        </w:rPr>
        <w:t>"</w:t>
      </w:r>
      <w:r>
        <w:rPr>
          <w:rFonts w:ascii="Traditional Arabic" w:hAnsi="Traditional Arabic" w:cs="Traditional Arabic" w:hint="cs"/>
          <w:sz w:val="34"/>
          <w:szCs w:val="34"/>
          <w:rtl/>
        </w:rPr>
        <w:t>.</w:t>
      </w:r>
    </w:p>
    <w:p w14:paraId="4B1FAD20" w14:textId="3B8DC8E2" w:rsidR="00E014AC" w:rsidRPr="000F7C34" w:rsidRDefault="002F6CE7" w:rsidP="00276EED">
      <w:pPr>
        <w:spacing w:before="120" w:after="0" w:line="240" w:lineRule="auto"/>
        <w:ind w:firstLine="340"/>
        <w:jc w:val="lowKashida"/>
        <w:rPr>
          <w:rFonts w:ascii="Traditional Arabic" w:hAnsi="Traditional Arabic" w:cs="Traditional Arabic"/>
          <w:sz w:val="34"/>
          <w:szCs w:val="34"/>
          <w:rtl/>
        </w:rPr>
      </w:pPr>
      <w:r>
        <w:rPr>
          <w:rFonts w:ascii="Traditional Arabic" w:hAnsi="Traditional Arabic" w:cs="Traditional Arabic" w:hint="cs"/>
          <w:sz w:val="34"/>
          <w:szCs w:val="34"/>
          <w:rtl/>
        </w:rPr>
        <w:t xml:space="preserve">الرفع بالألف: </w:t>
      </w:r>
      <w:r w:rsidR="00E014AC" w:rsidRPr="000F7C34">
        <w:rPr>
          <w:rFonts w:ascii="Traditional Arabic" w:hAnsi="Traditional Arabic" w:cs="Traditional Arabic"/>
          <w:sz w:val="34"/>
          <w:szCs w:val="34"/>
          <w:rtl/>
        </w:rPr>
        <w:t>"معلمان"</w:t>
      </w:r>
      <w:r>
        <w:rPr>
          <w:rFonts w:ascii="Traditional Arabic" w:hAnsi="Traditional Arabic" w:cs="Traditional Arabic" w:hint="cs"/>
          <w:sz w:val="34"/>
          <w:szCs w:val="34"/>
          <w:rtl/>
        </w:rPr>
        <w:t>.</w:t>
      </w:r>
    </w:p>
    <w:p w14:paraId="19418476" w14:textId="7C037DDB" w:rsidR="00E014AC" w:rsidRPr="000F7C34" w:rsidRDefault="002F6CE7" w:rsidP="00276EED">
      <w:pPr>
        <w:spacing w:before="120" w:after="0" w:line="240" w:lineRule="auto"/>
        <w:ind w:firstLine="340"/>
        <w:jc w:val="lowKashida"/>
        <w:rPr>
          <w:rFonts w:ascii="Traditional Arabic" w:hAnsi="Traditional Arabic" w:cs="Traditional Arabic"/>
          <w:sz w:val="34"/>
          <w:szCs w:val="34"/>
          <w:rtl/>
        </w:rPr>
      </w:pPr>
      <w:r>
        <w:rPr>
          <w:rFonts w:ascii="Traditional Arabic" w:hAnsi="Traditional Arabic" w:cs="Traditional Arabic" w:hint="cs"/>
          <w:sz w:val="34"/>
          <w:szCs w:val="34"/>
          <w:rtl/>
        </w:rPr>
        <w:t xml:space="preserve">الرفع بالواو: </w:t>
      </w:r>
      <w:r w:rsidR="00E014AC" w:rsidRPr="000F7C34">
        <w:rPr>
          <w:rFonts w:ascii="Traditional Arabic" w:hAnsi="Traditional Arabic" w:cs="Traditional Arabic"/>
          <w:sz w:val="34"/>
          <w:szCs w:val="34"/>
          <w:rtl/>
        </w:rPr>
        <w:t>"معلمون</w:t>
      </w:r>
      <w:r>
        <w:rPr>
          <w:rFonts w:ascii="Traditional Arabic" w:hAnsi="Traditional Arabic" w:cs="Traditional Arabic" w:hint="cs"/>
          <w:sz w:val="34"/>
          <w:szCs w:val="34"/>
          <w:rtl/>
        </w:rPr>
        <w:t>".</w:t>
      </w:r>
      <w:r w:rsidR="00E014AC" w:rsidRPr="000F7C34">
        <w:rPr>
          <w:rFonts w:ascii="Traditional Arabic" w:hAnsi="Traditional Arabic" w:cs="Traditional Arabic"/>
          <w:sz w:val="34"/>
          <w:szCs w:val="34"/>
          <w:rtl/>
        </w:rPr>
        <w:t xml:space="preserve"> </w:t>
      </w:r>
    </w:p>
    <w:p w14:paraId="0183628F" w14:textId="5D5880E1" w:rsidR="00E014AC" w:rsidRPr="000F7C34" w:rsidRDefault="002F6CE7" w:rsidP="00276EED">
      <w:pPr>
        <w:spacing w:before="120" w:after="0" w:line="240" w:lineRule="auto"/>
        <w:ind w:firstLine="340"/>
        <w:jc w:val="lowKashida"/>
        <w:rPr>
          <w:rFonts w:ascii="Traditional Arabic" w:hAnsi="Traditional Arabic" w:cs="Traditional Arabic"/>
          <w:sz w:val="34"/>
          <w:szCs w:val="34"/>
          <w:rtl/>
        </w:rPr>
      </w:pPr>
      <w:r>
        <w:rPr>
          <w:rFonts w:ascii="Traditional Arabic" w:hAnsi="Traditional Arabic" w:cs="Traditional Arabic" w:hint="cs"/>
          <w:sz w:val="34"/>
          <w:szCs w:val="34"/>
          <w:rtl/>
        </w:rPr>
        <w:t xml:space="preserve">الرفع بالواو: </w:t>
      </w:r>
      <w:r w:rsidR="00E014AC" w:rsidRPr="000F7C34">
        <w:rPr>
          <w:rFonts w:ascii="Traditional Arabic" w:hAnsi="Traditional Arabic" w:cs="Traditional Arabic"/>
          <w:sz w:val="34"/>
          <w:szCs w:val="34"/>
          <w:rtl/>
        </w:rPr>
        <w:t>"أخوك"</w:t>
      </w:r>
      <w:r>
        <w:rPr>
          <w:rFonts w:ascii="Traditional Arabic" w:hAnsi="Traditional Arabic" w:cs="Traditional Arabic" w:hint="cs"/>
          <w:sz w:val="34"/>
          <w:szCs w:val="34"/>
          <w:rtl/>
        </w:rPr>
        <w:t>.</w:t>
      </w:r>
    </w:p>
    <w:p w14:paraId="2868CA90" w14:textId="03300F89" w:rsidR="00E014AC" w:rsidRPr="000F7C34" w:rsidRDefault="002F6CE7" w:rsidP="00276EED">
      <w:pPr>
        <w:spacing w:before="120" w:after="0" w:line="240" w:lineRule="auto"/>
        <w:ind w:firstLine="340"/>
        <w:jc w:val="lowKashida"/>
        <w:rPr>
          <w:rFonts w:ascii="Traditional Arabic" w:hAnsi="Traditional Arabic" w:cs="Traditional Arabic"/>
          <w:sz w:val="34"/>
          <w:szCs w:val="34"/>
          <w:rtl/>
        </w:rPr>
      </w:pPr>
      <w:r>
        <w:rPr>
          <w:rFonts w:ascii="Traditional Arabic" w:hAnsi="Traditional Arabic" w:cs="Traditional Arabic" w:hint="cs"/>
          <w:sz w:val="34"/>
          <w:szCs w:val="34"/>
          <w:rtl/>
        </w:rPr>
        <w:t xml:space="preserve">الرفع </w:t>
      </w:r>
      <w:r w:rsidRPr="000F7C34">
        <w:rPr>
          <w:rFonts w:ascii="Traditional Arabic" w:hAnsi="Traditional Arabic" w:cs="Traditional Arabic"/>
          <w:sz w:val="34"/>
          <w:szCs w:val="34"/>
          <w:rtl/>
        </w:rPr>
        <w:t>بثبوت النون</w:t>
      </w:r>
      <w:r>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w:t>
      </w:r>
      <w:r w:rsidR="00E014AC" w:rsidRPr="000F7C34">
        <w:rPr>
          <w:rFonts w:ascii="Traditional Arabic" w:hAnsi="Traditional Arabic" w:cs="Traditional Arabic"/>
          <w:sz w:val="34"/>
          <w:szCs w:val="34"/>
          <w:rtl/>
        </w:rPr>
        <w:t>"يعودون".</w:t>
      </w:r>
    </w:p>
    <w:p w14:paraId="572FBC25" w14:textId="65D0AB9F"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فعلامات الرفع لا تخرج عن هذه الأربعة: إما ضمة، وإما ألف، وإما واو، وإما ثبوت النون.</w:t>
      </w:r>
    </w:p>
    <w:p w14:paraId="5D51C7DF" w14:textId="358DFFE9"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xml:space="preserve">علامات النصب </w:t>
      </w:r>
      <w:r w:rsidR="00515BA0" w:rsidRPr="000F7C34">
        <w:rPr>
          <w:rFonts w:ascii="Traditional Arabic" w:hAnsi="Traditional Arabic" w:cs="Traditional Arabic"/>
          <w:sz w:val="34"/>
          <w:szCs w:val="34"/>
          <w:rtl/>
        </w:rPr>
        <w:t>كثيرة</w:t>
      </w:r>
      <w:r w:rsidR="00515BA0">
        <w:rPr>
          <w:rFonts w:ascii="Traditional Arabic" w:hAnsi="Traditional Arabic" w:cs="Traditional Arabic" w:hint="cs"/>
          <w:sz w:val="34"/>
          <w:szCs w:val="34"/>
          <w:rtl/>
        </w:rPr>
        <w:t>،</w:t>
      </w:r>
      <w:r w:rsidR="00515BA0" w:rsidRPr="000F7C34">
        <w:rPr>
          <w:rFonts w:ascii="Traditional Arabic" w:hAnsi="Traditional Arabic" w:cs="Traditional Arabic"/>
          <w:sz w:val="34"/>
          <w:szCs w:val="34"/>
          <w:rtl/>
        </w:rPr>
        <w:t xml:space="preserve"> وهي </w:t>
      </w:r>
      <w:r w:rsidRPr="000F7C34">
        <w:rPr>
          <w:rFonts w:ascii="Traditional Arabic" w:hAnsi="Traditional Arabic" w:cs="Traditional Arabic"/>
          <w:sz w:val="34"/>
          <w:szCs w:val="34"/>
          <w:rtl/>
        </w:rPr>
        <w:t>خمسة، لأن</w:t>
      </w:r>
      <w:r w:rsidR="00515BA0">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النصب أكثر اللغة، يقول الكسائي: "الن</w:t>
      </w:r>
      <w:r w:rsidR="00515BA0">
        <w:rPr>
          <w:rFonts w:ascii="Traditional Arabic" w:hAnsi="Traditional Arabic" w:cs="Traditional Arabic" w:hint="cs"/>
          <w:sz w:val="34"/>
          <w:szCs w:val="34"/>
          <w:rtl/>
        </w:rPr>
        <w:t>َّ</w:t>
      </w:r>
      <w:r w:rsidRPr="000F7C34">
        <w:rPr>
          <w:rFonts w:ascii="Traditional Arabic" w:hAnsi="Traditional Arabic" w:cs="Traditional Arabic"/>
          <w:sz w:val="34"/>
          <w:szCs w:val="34"/>
          <w:rtl/>
        </w:rPr>
        <w:t>صب</w:t>
      </w:r>
      <w:r w:rsidR="00515BA0">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مَهْيَع</w:t>
      </w:r>
      <w:r w:rsidR="00515BA0">
        <w:rPr>
          <w:rFonts w:ascii="Traditional Arabic" w:hAnsi="Traditional Arabic" w:cs="Traditional Arabic" w:hint="cs"/>
          <w:sz w:val="34"/>
          <w:szCs w:val="34"/>
          <w:rtl/>
        </w:rPr>
        <w:t>ُ</w:t>
      </w:r>
      <w:r w:rsidRPr="000F7C34">
        <w:rPr>
          <w:rFonts w:ascii="Traditional Arabic" w:hAnsi="Traditional Arabic" w:cs="Traditional Arabic"/>
          <w:sz w:val="34"/>
          <w:szCs w:val="34"/>
          <w:rtl/>
        </w:rPr>
        <w:t xml:space="preserve"> اللغة" يعني: الط</w:t>
      </w:r>
      <w:r w:rsidR="00515BA0">
        <w:rPr>
          <w:rFonts w:ascii="Traditional Arabic" w:hAnsi="Traditional Arabic" w:cs="Traditional Arabic" w:hint="cs"/>
          <w:sz w:val="34"/>
          <w:szCs w:val="34"/>
          <w:rtl/>
        </w:rPr>
        <w:t>َّ</w:t>
      </w:r>
      <w:r w:rsidRPr="000F7C34">
        <w:rPr>
          <w:rFonts w:ascii="Traditional Arabic" w:hAnsi="Traditional Arabic" w:cs="Traditional Arabic"/>
          <w:sz w:val="34"/>
          <w:szCs w:val="34"/>
          <w:rtl/>
        </w:rPr>
        <w:t>ريق الأوسع في اللغة.</w:t>
      </w:r>
    </w:p>
    <w:p w14:paraId="256D91E0" w14:textId="5ED50BDF"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علامات النصب: الفتحة</w:t>
      </w:r>
      <w:r w:rsidR="003603E9">
        <w:rPr>
          <w:rFonts w:ascii="Traditional Arabic" w:hAnsi="Traditional Arabic" w:cs="Traditional Arabic"/>
          <w:sz w:val="34"/>
          <w:szCs w:val="34"/>
          <w:rtl/>
        </w:rPr>
        <w:t>،</w:t>
      </w:r>
      <w:r w:rsidRPr="000F7C34">
        <w:rPr>
          <w:rFonts w:ascii="Traditional Arabic" w:hAnsi="Traditional Arabic" w:cs="Traditional Arabic"/>
          <w:sz w:val="34"/>
          <w:szCs w:val="34"/>
          <w:rtl/>
        </w:rPr>
        <w:t xml:space="preserve"> والياء، والكسرة، والألف، وحذف النون.</w:t>
      </w:r>
    </w:p>
    <w:p w14:paraId="77820C5F" w14:textId="239F65D6"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النصب بالفتحة: "إبراهيمَ"، "لن أهينَ معلمًا" فــ "أُهينَ" مضارع منصوب بالفتحة، و</w:t>
      </w:r>
      <w:r w:rsidR="00515BA0">
        <w:rPr>
          <w:rFonts w:ascii="Traditional Arabic" w:hAnsi="Traditional Arabic" w:cs="Traditional Arabic" w:hint="cs"/>
          <w:sz w:val="34"/>
          <w:szCs w:val="34"/>
          <w:rtl/>
        </w:rPr>
        <w:t xml:space="preserve"> </w:t>
      </w:r>
      <w:r w:rsidRPr="000F7C34">
        <w:rPr>
          <w:rFonts w:ascii="Traditional Arabic" w:hAnsi="Traditional Arabic" w:cs="Traditional Arabic"/>
          <w:sz w:val="34"/>
          <w:szCs w:val="34"/>
          <w:rtl/>
        </w:rPr>
        <w:t>"معلمًا" منصوب بالفتحة.</w:t>
      </w:r>
    </w:p>
    <w:p w14:paraId="53219C16"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النصب بالياء: "معلمَيْن، معلمِين".</w:t>
      </w:r>
    </w:p>
    <w:p w14:paraId="4B6DD055"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النصب بالكسرة: "معلماتٍ".</w:t>
      </w:r>
    </w:p>
    <w:p w14:paraId="4EDE2CA3"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النصب بالألف: "أخاك".</w:t>
      </w:r>
    </w:p>
    <w:p w14:paraId="3C63484D"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النصب بحذف النون: "لن يُهانوا".</w:t>
      </w:r>
    </w:p>
    <w:p w14:paraId="47D978B4"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علامات الجر ثلاث علامات: الكسرة، والياء، والفتحة.</w:t>
      </w:r>
    </w:p>
    <w:p w14:paraId="7CF87D36"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الجر بالكسرة: سلمتُ على معلمٍ، ومعلماتٍ"</w:t>
      </w:r>
    </w:p>
    <w:p w14:paraId="63E86911"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الجر بالياء: "سلمتُ على معلمَيْن ومعلمِين"، "سلمت على أخيك".</w:t>
      </w:r>
    </w:p>
    <w:p w14:paraId="6613931B"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الجر بالفتحة: "سلمت على إبراهيمَ".</w:t>
      </w:r>
    </w:p>
    <w:p w14:paraId="17FF5C29"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علامات الجزم ثلاث علامات: السكون الأصلية، حذف حرف العلة، وحذف النون.</w:t>
      </w:r>
    </w:p>
    <w:p w14:paraId="3A7F5335"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lastRenderedPageBreak/>
        <w:t>الجزم بالسكون: "لـمْ يذهبْ".</w:t>
      </w:r>
    </w:p>
    <w:p w14:paraId="41A7E894"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الجزم بحذف حرف العلة: "لـمْ أرَ".</w:t>
      </w:r>
    </w:p>
    <w:p w14:paraId="619244D0"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الجزم بحذف النون: "لم يعودوا".</w:t>
      </w:r>
    </w:p>
    <w:p w14:paraId="4366D19A" w14:textId="016C12DD"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نحتم بهذا التمرين: هذه الجملة نُدخل عليها "كان" و</w:t>
      </w:r>
      <w:r w:rsidR="00515BA0">
        <w:rPr>
          <w:rFonts w:ascii="Traditional Arabic" w:hAnsi="Traditional Arabic" w:cs="Traditional Arabic" w:hint="cs"/>
          <w:sz w:val="34"/>
          <w:szCs w:val="34"/>
          <w:rtl/>
        </w:rPr>
        <w:t xml:space="preserve"> </w:t>
      </w:r>
      <w:r w:rsidRPr="000F7C34">
        <w:rPr>
          <w:rFonts w:ascii="Traditional Arabic" w:hAnsi="Traditional Arabic" w:cs="Traditional Arabic"/>
          <w:sz w:val="34"/>
          <w:szCs w:val="34"/>
          <w:rtl/>
        </w:rPr>
        <w:t>"إن</w:t>
      </w:r>
      <w:r w:rsidR="00515BA0">
        <w:rPr>
          <w:rFonts w:ascii="Traditional Arabic" w:hAnsi="Traditional Arabic" w:cs="Traditional Arabic" w:hint="cs"/>
          <w:sz w:val="34"/>
          <w:szCs w:val="34"/>
          <w:rtl/>
        </w:rPr>
        <w:t>َّ</w:t>
      </w:r>
      <w:r w:rsidRPr="000F7C34">
        <w:rPr>
          <w:rFonts w:ascii="Traditional Arabic" w:hAnsi="Traditional Arabic" w:cs="Traditional Arabic"/>
          <w:sz w:val="34"/>
          <w:szCs w:val="34"/>
          <w:rtl/>
        </w:rPr>
        <w:t>" و</w:t>
      </w:r>
      <w:r w:rsidR="00515BA0">
        <w:rPr>
          <w:rFonts w:ascii="Traditional Arabic" w:hAnsi="Traditional Arabic" w:cs="Traditional Arabic" w:hint="cs"/>
          <w:sz w:val="34"/>
          <w:szCs w:val="34"/>
          <w:rtl/>
        </w:rPr>
        <w:t xml:space="preserve"> </w:t>
      </w:r>
      <w:r w:rsidRPr="000F7C34">
        <w:rPr>
          <w:rFonts w:ascii="Traditional Arabic" w:hAnsi="Traditional Arabic" w:cs="Traditional Arabic"/>
          <w:sz w:val="34"/>
          <w:szCs w:val="34"/>
          <w:rtl/>
        </w:rPr>
        <w:t>"ظننتُ"؛ وقد عرفنا عملها من قبل، فـ "كان" ترفع المبتدأ وتنصب الخبر، و</w:t>
      </w:r>
      <w:r w:rsidR="00515BA0">
        <w:rPr>
          <w:rFonts w:ascii="Traditional Arabic" w:hAnsi="Traditional Arabic" w:cs="Traditional Arabic" w:hint="cs"/>
          <w:sz w:val="34"/>
          <w:szCs w:val="34"/>
          <w:rtl/>
        </w:rPr>
        <w:t xml:space="preserve"> </w:t>
      </w:r>
      <w:r w:rsidRPr="000F7C34">
        <w:rPr>
          <w:rFonts w:ascii="Traditional Arabic" w:hAnsi="Traditional Arabic" w:cs="Traditional Arabic"/>
          <w:sz w:val="34"/>
          <w:szCs w:val="34"/>
          <w:rtl/>
        </w:rPr>
        <w:t>"إنَّ" تنصب المبتدأ وترعف الخبر، و"ظننت" تنصب المبتدأ والخبر، والمراد من هذا التمرين هو تطبيق علامات الإعراب على الوجه الصحيح:</w:t>
      </w:r>
    </w:p>
    <w:p w14:paraId="5A83EC51"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 xml:space="preserve">المثال الأول: </w:t>
      </w:r>
    </w:p>
    <w:p w14:paraId="120DC46F"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"أخوك ذو علم"، رفعنا المبتدأ والخبر بالواو.</w:t>
      </w:r>
    </w:p>
    <w:p w14:paraId="3535841B"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أَدخل "كان"، فتصير: "كان أخوك ذا علم"، رفعنا المبتدأ "أخوك"، ونصبنا الخبر "ذا".</w:t>
      </w:r>
    </w:p>
    <w:p w14:paraId="6119D8F9"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أَدخل "إنَّ"، فتصير: "إنَّ أخاكَ ذو علم".</w:t>
      </w:r>
    </w:p>
    <w:p w14:paraId="37A5A824"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أَدخل "ظننت"، فتصير" ظننتُ أخاك ذا علم".</w:t>
      </w:r>
    </w:p>
    <w:p w14:paraId="69304531"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المثال الثاني:</w:t>
      </w:r>
    </w:p>
    <w:p w14:paraId="7BDB5A04"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"الطالبان مجتهدان"، مثنى مرفوع بالألف.</w:t>
      </w:r>
    </w:p>
    <w:p w14:paraId="291936E7"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أَدخل "كان"، فتصير: "كان الطالبان مجتهدين".</w:t>
      </w:r>
    </w:p>
    <w:p w14:paraId="475C01AD"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أدخل "إنَّ"، فتصير: "إنَّ الطالبَيْن مجتهدَان".</w:t>
      </w:r>
    </w:p>
    <w:p w14:paraId="2FB927CF"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أَدخل "ظننت"، فتصير: "ظننتُ الطالبَين مجتهدَيْن".</w:t>
      </w:r>
    </w:p>
    <w:p w14:paraId="6D39017E"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المثالث الثالث:</w:t>
      </w:r>
    </w:p>
    <w:p w14:paraId="3EFB420C"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"المهندسون بارعون" جمع مذكر سالم مرفوع بالواو.</w:t>
      </w:r>
    </w:p>
    <w:p w14:paraId="4821A931"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أَدخل "كان"، فتصير: "كان المهندسونَ بارعين".</w:t>
      </w:r>
    </w:p>
    <w:p w14:paraId="4E6486AE"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أَدخل "إنَّ"، فتصير: "إنَّ المهندسين بارعون".</w:t>
      </w:r>
    </w:p>
    <w:p w14:paraId="018F9ECD"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أَدخل "ظننت"، فتصير: "ظننتُ المهندسين بارعين.</w:t>
      </w:r>
    </w:p>
    <w:p w14:paraId="7DCBCCED"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المثال الرابع:</w:t>
      </w:r>
    </w:p>
    <w:p w14:paraId="0E81919E" w14:textId="1D9A1246"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lastRenderedPageBreak/>
        <w:t>"المعلماتُ مخلصاتٌ"، جمع مؤنث سالم مرفوع المبتدأ والخبر بالضمة، و</w:t>
      </w:r>
      <w:r w:rsidR="00515BA0">
        <w:rPr>
          <w:rFonts w:ascii="Traditional Arabic" w:hAnsi="Traditional Arabic" w:cs="Traditional Arabic" w:hint="cs"/>
          <w:sz w:val="34"/>
          <w:szCs w:val="34"/>
          <w:rtl/>
        </w:rPr>
        <w:t xml:space="preserve"> </w:t>
      </w:r>
      <w:r w:rsidRPr="000F7C34">
        <w:rPr>
          <w:rFonts w:ascii="Traditional Arabic" w:hAnsi="Traditional Arabic" w:cs="Traditional Arabic"/>
          <w:sz w:val="34"/>
          <w:szCs w:val="34"/>
          <w:rtl/>
        </w:rPr>
        <w:t xml:space="preserve">"المعلماتُ" ما نوِّنَ لوجود </w:t>
      </w:r>
      <w:r w:rsidRPr="0029124D">
        <w:rPr>
          <w:rFonts w:ascii="Traditional Arabic" w:hAnsi="Traditional Arabic" w:cs="Traditional Arabic"/>
          <w:color w:val="0000FF"/>
          <w:sz w:val="34"/>
          <w:szCs w:val="34"/>
          <w:rtl/>
        </w:rPr>
        <w:t>(أل)</w:t>
      </w:r>
      <w:r w:rsidRPr="000F7C34">
        <w:rPr>
          <w:rFonts w:ascii="Traditional Arabic" w:hAnsi="Traditional Arabic" w:cs="Traditional Arabic"/>
          <w:sz w:val="34"/>
          <w:szCs w:val="34"/>
          <w:rtl/>
        </w:rPr>
        <w:t>، و</w:t>
      </w:r>
      <w:r w:rsidR="00515BA0">
        <w:rPr>
          <w:rFonts w:ascii="Traditional Arabic" w:hAnsi="Traditional Arabic" w:cs="Traditional Arabic" w:hint="cs"/>
          <w:sz w:val="34"/>
          <w:szCs w:val="34"/>
          <w:rtl/>
        </w:rPr>
        <w:t xml:space="preserve"> </w:t>
      </w:r>
      <w:r w:rsidRPr="000F7C34">
        <w:rPr>
          <w:rFonts w:ascii="Traditional Arabic" w:hAnsi="Traditional Arabic" w:cs="Traditional Arabic"/>
          <w:sz w:val="34"/>
          <w:szCs w:val="34"/>
          <w:rtl/>
        </w:rPr>
        <w:t>"مخلصاتٌ" نُوِّنَ على الأصل.</w:t>
      </w:r>
    </w:p>
    <w:p w14:paraId="1BBC209C"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أدخل "كان، فتصير: "كانت المعلماتُ مخلصاتٍ".</w:t>
      </w:r>
    </w:p>
    <w:p w14:paraId="1B3BBBB8"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أَدخل "إنَّ"، فتصير: "إنَّ المعلماتِ مخلصاتٌ".</w:t>
      </w:r>
    </w:p>
    <w:p w14:paraId="5D9D3A6A"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أدخل "ظننت"، فتصير: "ظننتُ المعلماتِ مخلصاتٍ".</w:t>
      </w:r>
    </w:p>
    <w:p w14:paraId="73D6D3AA"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المثال الخامس:</w:t>
      </w:r>
    </w:p>
    <w:p w14:paraId="138314D3"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"إبراهيمُ غضبانُ"، اسمان ممنوعان من الصرف، فـ "إبراهيم" علم أعجمي، و"غضبان" على وزن "فعلان"؛ فرفعناهما بلا تنوين.</w:t>
      </w:r>
    </w:p>
    <w:p w14:paraId="26C2A411"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أَدخل "كان، فتصير: "كان إبراهيمُ غضبانَ".</w:t>
      </w:r>
    </w:p>
    <w:p w14:paraId="141CE99C" w14:textId="3ABBC55C"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أَدخل "إنَّ"، فتصير: "إنَّ إبراهيمَ غضبانُ".</w:t>
      </w:r>
    </w:p>
    <w:p w14:paraId="343AB973"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أدخل "ظننت"، فتصير: "ظننتُ إبراهيمَ غضبانَ".</w:t>
      </w:r>
    </w:p>
    <w:p w14:paraId="4BE937F5"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هذا آخر هذا الدرس، وننتظركم -بإذن الله- في الدرس القادم، فإلى ذلكم الحين نستودعكم الله، والسلام عليكم ورحمة الله بركاته.</w:t>
      </w:r>
    </w:p>
    <w:p w14:paraId="4D14A146" w14:textId="77777777" w:rsidR="00E014AC" w:rsidRPr="000F7C34" w:rsidRDefault="00E014AC" w:rsidP="00276EED">
      <w:pPr>
        <w:spacing w:before="120" w:after="0" w:line="240" w:lineRule="auto"/>
        <w:ind w:firstLine="340"/>
        <w:jc w:val="lowKashida"/>
        <w:rPr>
          <w:rFonts w:ascii="Traditional Arabic" w:hAnsi="Traditional Arabic" w:cs="Traditional Arabic"/>
          <w:sz w:val="34"/>
          <w:szCs w:val="34"/>
          <w:rtl/>
        </w:rPr>
      </w:pPr>
      <w:r w:rsidRPr="000F7C34">
        <w:rPr>
          <w:rFonts w:ascii="Traditional Arabic" w:hAnsi="Traditional Arabic" w:cs="Traditional Arabic"/>
          <w:sz w:val="34"/>
          <w:szCs w:val="34"/>
          <w:rtl/>
        </w:rPr>
        <w:t>{شكر الله لكم فضيلة الشيخ ما أفدتم وقدمتم، والشكر موصول لكم أعزائي المشاهدين على طيب المتابعة، سائلين الله أن نلقاكم في حلقاتٍ قادمة من برنامجكم "البناء العلمي".</w:t>
      </w:r>
    </w:p>
    <w:p w14:paraId="5FC1FA7A" w14:textId="2B7BCA28" w:rsidR="00B20316" w:rsidRPr="000F7C34" w:rsidRDefault="00E014AC" w:rsidP="00276EED">
      <w:pPr>
        <w:spacing w:before="120" w:after="0" w:line="240" w:lineRule="auto"/>
        <w:ind w:firstLine="340"/>
        <w:jc w:val="lowKashida"/>
        <w:rPr>
          <w:rFonts w:ascii="Traditional Arabic" w:hAnsi="Traditional Arabic" w:cs="Traditional Arabic"/>
          <w:sz w:val="34"/>
          <w:szCs w:val="34"/>
        </w:rPr>
      </w:pPr>
      <w:r w:rsidRPr="000F7C34">
        <w:rPr>
          <w:rFonts w:ascii="Traditional Arabic" w:hAnsi="Traditional Arabic" w:cs="Traditional Arabic"/>
          <w:sz w:val="34"/>
          <w:szCs w:val="34"/>
          <w:rtl/>
        </w:rPr>
        <w:t>إلى ذلكم الحين نستودعكم الله الذي لا تضيع ودائعه، والسلام عليكم ورحمة الله وبركاته}.</w:t>
      </w:r>
    </w:p>
    <w:sectPr w:rsidR="00B20316" w:rsidRPr="000F7C34" w:rsidSect="0092426D">
      <w:footerReference w:type="default" r:id="rId9"/>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7928D" w14:textId="77777777" w:rsidR="00CA0159" w:rsidRDefault="00CA0159" w:rsidP="00156223">
      <w:pPr>
        <w:spacing w:after="0" w:line="240" w:lineRule="auto"/>
      </w:pPr>
      <w:r>
        <w:separator/>
      </w:r>
    </w:p>
  </w:endnote>
  <w:endnote w:type="continuationSeparator" w:id="0">
    <w:p w14:paraId="495C288F" w14:textId="77777777" w:rsidR="00CA0159" w:rsidRDefault="00CA0159" w:rsidP="00156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GE Dinar One">
    <w:panose1 w:val="020A0503020102020204"/>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09608363"/>
      <w:docPartObj>
        <w:docPartGallery w:val="Page Numbers (Bottom of Page)"/>
        <w:docPartUnique/>
      </w:docPartObj>
    </w:sdtPr>
    <w:sdtEndPr/>
    <w:sdtContent>
      <w:p w14:paraId="39A70AA1" w14:textId="007ADC36" w:rsidR="00156223" w:rsidRDefault="00156223">
        <w:pPr>
          <w:pStyle w:val="Footer"/>
          <w:jc w:val="center"/>
        </w:pPr>
        <w:r>
          <w:fldChar w:fldCharType="begin"/>
        </w:r>
        <w:r>
          <w:instrText xml:space="preserve"> PAGE   \* MERGEFORMAT </w:instrText>
        </w:r>
        <w:r>
          <w:fldChar w:fldCharType="separate"/>
        </w:r>
        <w:r w:rsidR="00CC3126">
          <w:rPr>
            <w:noProof/>
            <w:rtl/>
          </w:rPr>
          <w:t>19</w:t>
        </w:r>
        <w:r>
          <w:rPr>
            <w:noProof/>
          </w:rPr>
          <w:fldChar w:fldCharType="end"/>
        </w:r>
      </w:p>
    </w:sdtContent>
  </w:sdt>
  <w:p w14:paraId="491871DA" w14:textId="77777777" w:rsidR="00156223" w:rsidRDefault="00156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79103" w14:textId="77777777" w:rsidR="00CA0159" w:rsidRDefault="00CA0159" w:rsidP="00156223">
      <w:pPr>
        <w:spacing w:after="0" w:line="240" w:lineRule="auto"/>
      </w:pPr>
      <w:r>
        <w:separator/>
      </w:r>
    </w:p>
  </w:footnote>
  <w:footnote w:type="continuationSeparator" w:id="0">
    <w:p w14:paraId="2180C6D1" w14:textId="77777777" w:rsidR="00CA0159" w:rsidRDefault="00CA0159" w:rsidP="001562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316"/>
    <w:rsid w:val="000D3DEF"/>
    <w:rsid w:val="000F7C34"/>
    <w:rsid w:val="00156223"/>
    <w:rsid w:val="001575EC"/>
    <w:rsid w:val="0024426C"/>
    <w:rsid w:val="00265853"/>
    <w:rsid w:val="00276EED"/>
    <w:rsid w:val="002779A5"/>
    <w:rsid w:val="0029124D"/>
    <w:rsid w:val="002E78D2"/>
    <w:rsid w:val="002F6CE7"/>
    <w:rsid w:val="0033539D"/>
    <w:rsid w:val="0034628E"/>
    <w:rsid w:val="003603E9"/>
    <w:rsid w:val="003B0247"/>
    <w:rsid w:val="004E5BE7"/>
    <w:rsid w:val="00515BA0"/>
    <w:rsid w:val="0055483D"/>
    <w:rsid w:val="005C11DB"/>
    <w:rsid w:val="00613F59"/>
    <w:rsid w:val="00617A7C"/>
    <w:rsid w:val="006663C1"/>
    <w:rsid w:val="00667DEC"/>
    <w:rsid w:val="00796A65"/>
    <w:rsid w:val="007A7E8E"/>
    <w:rsid w:val="0089510A"/>
    <w:rsid w:val="00902B30"/>
    <w:rsid w:val="0092426D"/>
    <w:rsid w:val="00924DAB"/>
    <w:rsid w:val="00A4583D"/>
    <w:rsid w:val="00A83C4C"/>
    <w:rsid w:val="00B20316"/>
    <w:rsid w:val="00B57939"/>
    <w:rsid w:val="00C24767"/>
    <w:rsid w:val="00CA0159"/>
    <w:rsid w:val="00CC3126"/>
    <w:rsid w:val="00D3264C"/>
    <w:rsid w:val="00DE4EA1"/>
    <w:rsid w:val="00E014AC"/>
    <w:rsid w:val="00E133D9"/>
    <w:rsid w:val="00E97333"/>
    <w:rsid w:val="00EC6F65"/>
    <w:rsid w:val="00F53217"/>
    <w:rsid w:val="00FE42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924F"/>
  <w15:chartTrackingRefBased/>
  <w15:docId w15:val="{7133B255-6169-407A-922E-9786839D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39D"/>
    <w:pPr>
      <w:ind w:left="720"/>
      <w:contextualSpacing/>
    </w:pPr>
  </w:style>
  <w:style w:type="paragraph" w:styleId="Header">
    <w:name w:val="header"/>
    <w:basedOn w:val="Normal"/>
    <w:link w:val="HeaderChar"/>
    <w:uiPriority w:val="99"/>
    <w:unhideWhenUsed/>
    <w:rsid w:val="00156223"/>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6223"/>
  </w:style>
  <w:style w:type="paragraph" w:styleId="Footer">
    <w:name w:val="footer"/>
    <w:basedOn w:val="Normal"/>
    <w:link w:val="FooterChar"/>
    <w:uiPriority w:val="99"/>
    <w:unhideWhenUsed/>
    <w:rsid w:val="0015622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5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Pages>
  <Words>3904</Words>
  <Characters>22255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hesham</cp:lastModifiedBy>
  <cp:revision>30</cp:revision>
  <dcterms:created xsi:type="dcterms:W3CDTF">2021-02-01T09:17:00Z</dcterms:created>
  <dcterms:modified xsi:type="dcterms:W3CDTF">2021-09-06T22:20:00Z</dcterms:modified>
</cp:coreProperties>
</file>