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0E5FA" w14:textId="77777777" w:rsidR="007415B8" w:rsidRPr="003B3BCA" w:rsidRDefault="007415B8" w:rsidP="003B3BCA">
      <w:pPr>
        <w:spacing w:before="120" w:after="0" w:line="240" w:lineRule="auto"/>
        <w:ind w:firstLine="432"/>
        <w:jc w:val="center"/>
        <w:rPr>
          <w:rFonts w:ascii="Traditional Arabic" w:hAnsi="Traditional Arabic" w:cs="Traditional Arabic"/>
          <w:b/>
          <w:bCs/>
          <w:color w:val="FF0000"/>
          <w:sz w:val="44"/>
          <w:szCs w:val="44"/>
          <w:rtl/>
        </w:rPr>
      </w:pPr>
      <w:r w:rsidRPr="003B3BCA">
        <w:rPr>
          <w:rFonts w:ascii="Traditional Arabic" w:hAnsi="Traditional Arabic" w:cs="Traditional Arabic" w:hint="cs"/>
          <w:b/>
          <w:bCs/>
          <w:color w:val="FF0000"/>
          <w:sz w:val="44"/>
          <w:szCs w:val="44"/>
          <w:rtl/>
        </w:rPr>
        <w:t>العقيدة الحموية</w:t>
      </w:r>
    </w:p>
    <w:p w14:paraId="13717006" w14:textId="77777777" w:rsidR="007415B8" w:rsidRPr="003B3BCA" w:rsidRDefault="007415B8" w:rsidP="003B3BCA">
      <w:pPr>
        <w:spacing w:before="120" w:after="0" w:line="240" w:lineRule="auto"/>
        <w:ind w:firstLine="432"/>
        <w:jc w:val="center"/>
        <w:rPr>
          <w:rFonts w:ascii="Traditional Arabic" w:hAnsi="Traditional Arabic" w:cs="Traditional Arabic"/>
          <w:b/>
          <w:bCs/>
          <w:color w:val="0000CC"/>
          <w:sz w:val="44"/>
          <w:szCs w:val="44"/>
          <w:rtl/>
        </w:rPr>
      </w:pPr>
      <w:r w:rsidRPr="003B3BCA">
        <w:rPr>
          <w:rFonts w:ascii="Traditional Arabic" w:hAnsi="Traditional Arabic" w:cs="Traditional Arabic" w:hint="cs"/>
          <w:b/>
          <w:bCs/>
          <w:color w:val="0000CC"/>
          <w:sz w:val="44"/>
          <w:szCs w:val="44"/>
          <w:rtl/>
        </w:rPr>
        <w:t>الدرس السادس (06)</w:t>
      </w:r>
    </w:p>
    <w:p w14:paraId="0AA12045" w14:textId="546C1FAC" w:rsidR="007415B8" w:rsidRPr="003B3BCA" w:rsidRDefault="003B3BCA" w:rsidP="003B3BCA">
      <w:pPr>
        <w:spacing w:before="120" w:after="0" w:line="240" w:lineRule="auto"/>
        <w:ind w:firstLine="432"/>
        <w:jc w:val="right"/>
        <w:rPr>
          <w:rFonts w:ascii="Traditional Arabic" w:hAnsi="Traditional Arabic" w:cs="Traditional Arabic"/>
          <w:b/>
          <w:bCs/>
          <w:color w:val="006600"/>
          <w:rtl/>
        </w:rPr>
      </w:pPr>
      <w:r w:rsidRPr="003B3BCA">
        <w:rPr>
          <w:rFonts w:ascii="Traditional Arabic" w:hAnsi="Traditional Arabic" w:cs="Traditional Arabic" w:hint="cs"/>
          <w:b/>
          <w:bCs/>
          <w:color w:val="006600"/>
          <w:rtl/>
        </w:rPr>
        <w:t xml:space="preserve">فضيلة الشيخ/ </w:t>
      </w:r>
      <w:r w:rsidR="007415B8" w:rsidRPr="003B3BCA">
        <w:rPr>
          <w:rFonts w:ascii="Traditional Arabic" w:hAnsi="Traditional Arabic" w:cs="Traditional Arabic" w:hint="cs"/>
          <w:b/>
          <w:bCs/>
          <w:color w:val="006600"/>
          <w:rtl/>
        </w:rPr>
        <w:t>د. فهد بن سليمان الفهيد</w:t>
      </w:r>
    </w:p>
    <w:p w14:paraId="30A1A2D5" w14:textId="77777777" w:rsidR="007415B8" w:rsidRDefault="007415B8" w:rsidP="003B3BCA">
      <w:pPr>
        <w:spacing w:before="120" w:after="0" w:line="240" w:lineRule="auto"/>
        <w:ind w:firstLine="432"/>
        <w:jc w:val="both"/>
        <w:rPr>
          <w:rFonts w:ascii="Traditional Arabic" w:hAnsi="Traditional Arabic" w:cs="Traditional Arabic"/>
          <w:sz w:val="34"/>
          <w:szCs w:val="34"/>
          <w:rtl/>
        </w:rPr>
      </w:pPr>
    </w:p>
    <w:p w14:paraId="1F364A7D" w14:textId="01E35E31"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{بسم الله الرحمن الرحيم.</w:t>
      </w:r>
    </w:p>
    <w:p w14:paraId="00D4510B"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w:t>
      </w:r>
    </w:p>
    <w:p w14:paraId="6C35B161" w14:textId="73CB641D"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أهلًا ومرحبًا بكم أعزا</w:t>
      </w:r>
      <w:r w:rsidR="000E257A">
        <w:rPr>
          <w:rFonts w:ascii="Traditional Arabic" w:hAnsi="Traditional Arabic" w:cs="Traditional Arabic" w:hint="cs"/>
          <w:sz w:val="34"/>
          <w:szCs w:val="34"/>
          <w:rtl/>
        </w:rPr>
        <w:t>ئ</w:t>
      </w:r>
      <w:r w:rsidRPr="00A706AE">
        <w:rPr>
          <w:rFonts w:ascii="Traditional Arabic" w:hAnsi="Traditional Arabic" w:cs="Traditional Arabic"/>
          <w:sz w:val="34"/>
          <w:szCs w:val="34"/>
          <w:rtl/>
        </w:rPr>
        <w:t>ي المشاهدين والمشاهدات في حلقةٍ جديدةٍ من حلقات برنامجكم "البناء العلمي".</w:t>
      </w:r>
    </w:p>
    <w:p w14:paraId="62E2B609" w14:textId="59732F2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في هذه الحلقة نكمل</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وإيَّاكم ما بدأناه في شرح الفتوى الحمويَّة الكبرى لشيخ الإسلام ابن تيمية -رحمه الله تعالى-، وسيكون ضيفنا</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فضيلة الشيخ الأستاذ الدكتور</w:t>
      </w:r>
      <w:r w:rsidR="007415B8">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 فهد بن سليمان الفهيد، عضو هيئة التدريس في جامعة الإمام محمد بن سعود الإسلاميَّة، فأهلًا ومرحبًا بكم فضيلة الشيخ}.</w:t>
      </w:r>
    </w:p>
    <w:p w14:paraId="2E6E5229" w14:textId="57DFE25B"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حيَّاكم الله وحيَّا الإخوة جميعًا.</w:t>
      </w:r>
      <w:r w:rsidR="00A60E04">
        <w:rPr>
          <w:rFonts w:ascii="Traditional Arabic" w:hAnsi="Traditional Arabic" w:cs="Traditional Arabic"/>
          <w:sz w:val="34"/>
          <w:szCs w:val="34"/>
          <w:rtl/>
        </w:rPr>
        <w:t xml:space="preserve"> </w:t>
      </w:r>
    </w:p>
    <w:p w14:paraId="5952AF08" w14:textId="47ABB5DD"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A706AE">
        <w:rPr>
          <w:rFonts w:ascii="Traditional Arabic" w:hAnsi="Traditional Arabic" w:cs="Traditional Arabic"/>
          <w:sz w:val="34"/>
          <w:szCs w:val="34"/>
          <w:rtl/>
        </w:rPr>
        <w:t xml:space="preserve">{في هذه الحلقة نكمل ما وصلنا إليه عند قول المؤلف: </w:t>
      </w:r>
      <w:r w:rsidRPr="007415B8">
        <w:rPr>
          <w:rFonts w:ascii="Traditional Arabic" w:hAnsi="Traditional Arabic" w:cs="Traditional Arabic"/>
          <w:color w:val="0000FF"/>
          <w:sz w:val="34"/>
          <w:szCs w:val="34"/>
          <w:rtl/>
        </w:rPr>
        <w:t>(وَكَلَامُ اَلسَّلَفِ فِي هَذَا اَلْبَابِ مَوْجُودٌ فِي كُتُبٍ كَثِيرَةٍ لَا يُمْكِنُ أَنْ نَذْكُرَ هُنَا إِلَّا قَلِيل</w:t>
      </w:r>
      <w:r w:rsidR="007415B8" w:rsidRPr="007415B8">
        <w:rPr>
          <w:rFonts w:ascii="Traditional Arabic" w:hAnsi="Traditional Arabic" w:cs="Traditional Arabic"/>
          <w:color w:val="0000FF"/>
          <w:sz w:val="34"/>
          <w:szCs w:val="34"/>
          <w:rtl/>
        </w:rPr>
        <w:t>ًا</w:t>
      </w:r>
      <w:r w:rsidRPr="007415B8">
        <w:rPr>
          <w:rFonts w:ascii="Traditional Arabic" w:hAnsi="Traditional Arabic" w:cs="Traditional Arabic"/>
          <w:color w:val="0000FF"/>
          <w:sz w:val="34"/>
          <w:szCs w:val="34"/>
          <w:rtl/>
        </w:rPr>
        <w:t xml:space="preserve"> مِنْهُ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مِثْلَ كِتَابِ" اَلسُّنَنِ" لِلَّالَكَائِيِّ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و"اَلْإِبَانَةِ" لِابْنِ بَطَّةَ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و"اَلسُّنَّةِ" لِأَبِي ذَرٍّ الْهَرَوِيِّ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و"اَلْأُصُولِ" لِأَبِي عُمَرَ الطَّلَمَنْكِيِّ</w:t>
      </w:r>
      <w:r w:rsidR="00A60E04" w:rsidRPr="007415B8">
        <w:rPr>
          <w:rFonts w:ascii="Traditional Arabic" w:hAnsi="Traditional Arabic" w:cs="Traditional Arabic"/>
          <w:color w:val="0000FF"/>
          <w:sz w:val="34"/>
          <w:szCs w:val="34"/>
          <w:rtl/>
        </w:rPr>
        <w:t>،</w:t>
      </w:r>
      <w:r w:rsidR="009B38E9" w:rsidRPr="007415B8">
        <w:rPr>
          <w:rFonts w:ascii="Traditional Arabic" w:hAnsi="Traditional Arabic" w:cs="Traditional Arabic" w:hint="cs"/>
          <w:color w:val="0000FF"/>
          <w:sz w:val="34"/>
          <w:szCs w:val="34"/>
          <w:rtl/>
        </w:rPr>
        <w:t xml:space="preserve"> </w:t>
      </w:r>
      <w:r w:rsidRPr="007415B8">
        <w:rPr>
          <w:rFonts w:ascii="Traditional Arabic" w:hAnsi="Traditional Arabic" w:cs="Traditional Arabic"/>
          <w:color w:val="0000FF"/>
          <w:sz w:val="34"/>
          <w:szCs w:val="34"/>
          <w:rtl/>
        </w:rPr>
        <w:t>وَكَلَامِ أَبِي عُمَرَ بْنِ عَبْدِ الْبَرّ</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 اَلْأَسْمَاءِ وَالصِّفَاتِ " لِلْبَيْهَقِيِّ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وَقَبْلَ ذَلِكَ اَلسُّنَّةُ" لِلطَّبَرَانِيِّ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وَلِأَبِي اَلشَّيْخِ اَلْأَصْبَهَانِيِّ وَلِأَبِي عَبْدِ اللَّهِ بْنِ مَنْدَهْ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وَلِأَبِي أَحْمَدَ اَلْعَسَّالِ اَلْأَصْبَهَانِيِّ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وَقَبْلَ ذَلِكَ" اَلسُّنَّةُ" لِلْخَلَّالِ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 "اَلتَّوْحِيدُ" لِابْنِ خُزَيْمَةَ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وَكَلَامُ أَبِي اَلْعَبَّاسِ بْنِ سُرَيْجٍ وَالرَّدُّ عَلَى اَلْجَهْمِيَّةِ لِجَمَاعَةٍ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وَقَبْلَ ذَلِكَ" اَلسُّنَّةُ" لِعَبْدِ اللَّهِ بْنِ أَحْمَدَ و"اَلسُّنَّةُ" لِأَبِي بَكْرٍ بْنِ اَلْأَثْرَمِ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و"اَلسُّنَّةُ" لِحَنْبَلٍ</w:t>
      </w:r>
      <w:r w:rsidR="00A60E04" w:rsidRPr="007415B8">
        <w:rPr>
          <w:rFonts w:ascii="Traditional Arabic" w:hAnsi="Traditional Arabic" w:cs="Traditional Arabic"/>
          <w:color w:val="0000FF"/>
          <w:sz w:val="34"/>
          <w:szCs w:val="34"/>
          <w:rtl/>
        </w:rPr>
        <w:t>،</w:t>
      </w:r>
      <w:r w:rsidR="009B38E9" w:rsidRPr="007415B8">
        <w:rPr>
          <w:rFonts w:ascii="Traditional Arabic" w:hAnsi="Traditional Arabic" w:cs="Traditional Arabic" w:hint="cs"/>
          <w:color w:val="0000FF"/>
          <w:sz w:val="34"/>
          <w:szCs w:val="34"/>
          <w:rtl/>
        </w:rPr>
        <w:t xml:space="preserve"> </w:t>
      </w:r>
      <w:r w:rsidRPr="007415B8">
        <w:rPr>
          <w:rFonts w:ascii="Traditional Arabic" w:hAnsi="Traditional Arabic" w:cs="Traditional Arabic"/>
          <w:color w:val="0000FF"/>
          <w:sz w:val="34"/>
          <w:szCs w:val="34"/>
          <w:rtl/>
        </w:rPr>
        <w:t>وَلِلْمَرْوَذِيِّ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وَلِأَبِي دَاوُدَ اَلسِّجِسْتَانِيِّ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وَلِابْنِ أَبِي شَيْبَةَ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 اَلسُّنَّةُ" لِأَبِي بَكْرِ بْنِ أَبِي عَاصِمٍ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وَكِتَابُ" اَلرَّدِّ عَلَى اَلْجَهْمِيَّةِ" لَعَبْدِ اللَّهِ بْنِ مُحَمَّدٍ الْجُعْفِيِّ شَيْخِ اَلْبُخَارِيِّ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وَكِتَابُ" خَلْقِ أَفْعَالِ اَلْعِبَادِ" لِأَبِي عَبْدِ اللَّهِ اَلْبُخَارِيِّ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وَكِتَابُ" اَلرَّدِّ عَلَى اَلْجَهْمِيَّةِ" لِعُثْمَانَ بْنِ سَعِيدٍ اَلدَّارِمِيِّ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وَكَلَامُ عبدالعزيز اَلْمَكِّيِّ صَاحِبِ اَلْحَيْدَةِ" فِي اَلرَّدِّ عَلَى اَلْجَهْمِيَّةِ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وَكَلَامُ نُعَيْمِ بْنِ حَمَّادٍ اَلْخُزَاعِيِّ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وَكَلَامُ اَلْإِمَامِ أَحْمَدَ بْنِ حَنْبَلٍ وَإِسْحَاقَ بْنِ رَاهَوَيْهِ وَيَحْيَى بْنِ يَحْيَى اَلنَّيْسَابُورِيِّ وَأَمْثَالِهِمْ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وَقَبْلَ هَؤُلَاءِ عَبْدُ اللَّهِ بْنُ اَلْمُبَارَكِ وَأَمْثَالُهُ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وَأَشْيَاءُ كَثِيرَةٌ.</w:t>
      </w:r>
    </w:p>
    <w:p w14:paraId="5411B254" w14:textId="644F39E7"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7415B8">
        <w:rPr>
          <w:rFonts w:ascii="Traditional Arabic" w:hAnsi="Traditional Arabic" w:cs="Traditional Arabic"/>
          <w:color w:val="0000FF"/>
          <w:sz w:val="34"/>
          <w:szCs w:val="34"/>
          <w:rtl/>
        </w:rPr>
        <w:lastRenderedPageBreak/>
        <w:t>وَعِنْدَنَا مِنْ اَلدَّلَائِلِ اَلسَّمْعِيَّةِ وَالْعَقْلِيَّةِ مَا لاَ يَتَّسِعُ هَذَا اَلْمَوْضِعُ لِذِكْرِهِ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وَأَنَا أَعْلَمُ أَنَّ اَلْمُتَكَلِّمِينَ لَهُمْ شُبُهَاتٌ مَوْجُودَةٌ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لَكِنْ لا َيُمْكِنُ ذِكْرُهَا فِي اَلْفَتْوَى</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فَمَنْ نَظَرَ فِيهَا وَأَرَادَ إِبَانَةَ مَا</w:t>
      </w:r>
      <w:r w:rsidR="003B3BCA">
        <w:rPr>
          <w:rFonts w:ascii="Traditional Arabic" w:hAnsi="Traditional Arabic" w:cs="Traditional Arabic" w:hint="cs"/>
          <w:color w:val="0000FF"/>
          <w:sz w:val="34"/>
          <w:szCs w:val="34"/>
          <w:rtl/>
        </w:rPr>
        <w:t xml:space="preserve"> </w:t>
      </w:r>
      <w:r w:rsidRPr="007415B8">
        <w:rPr>
          <w:rFonts w:ascii="Traditional Arabic" w:hAnsi="Traditional Arabic" w:cs="Traditional Arabic"/>
          <w:color w:val="0000FF"/>
          <w:sz w:val="34"/>
          <w:szCs w:val="34"/>
          <w:rtl/>
        </w:rPr>
        <w:t>ذَكَرُوهُ مِنْ اَلشُّبَهِ فَإِنَّهُ يَسِيرُ.</w:t>
      </w:r>
    </w:p>
    <w:p w14:paraId="45F313FC" w14:textId="5695E18F"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7415B8">
        <w:rPr>
          <w:rFonts w:ascii="Traditional Arabic" w:hAnsi="Traditional Arabic" w:cs="Traditional Arabic"/>
          <w:color w:val="0000FF"/>
          <w:sz w:val="34"/>
          <w:szCs w:val="34"/>
          <w:rtl/>
        </w:rPr>
        <w:t>وَإِذَا كَانَ أَصْلُ هَذِهِ اَلْمَقَالَةِ-مَقَالَةِ اَلتَّعْطِيلِ وَالتَّأْوِيلِ- مَأْخُوذًا عَنْ تَلَامِذَةِ اَلْمُشْرِكِينَ</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وَالصَّابِئِينَ</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وَالْيَهُودِ</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فَكَيْفَ تَطِيبُ نَفْسُ مُؤْمِنٍ بَلْ نَفْسُ عَاقِلٍ أَنْ يَأْخُذَ سُبُلَ هَؤُلَاءِ اَلْمَغْضُوبِ عَلَيْهِمْ وَالضَّالِّينَ</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وَيَدَعَ سَبِيلَ اَلَّذِينَ أَنْعَمَ اَللَّهُ عَلَيْهِمْ مِنْ اَلنَّبِيِّينَ وَالصِّدِّيقِينَ وَالشُّهَدَاءِ وَالصَّالِحِينَ)</w:t>
      </w:r>
      <w:r w:rsidRPr="00A706AE">
        <w:rPr>
          <w:rFonts w:ascii="Traditional Arabic" w:hAnsi="Traditional Arabic" w:cs="Traditional Arabic"/>
          <w:sz w:val="34"/>
          <w:szCs w:val="34"/>
          <w:rtl/>
        </w:rPr>
        <w:t>}.</w:t>
      </w:r>
    </w:p>
    <w:p w14:paraId="195291BA" w14:textId="3B0C2FE1"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بسم الله الرحمن الرحيم.</w:t>
      </w:r>
    </w:p>
    <w:p w14:paraId="0FAD449F"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w:t>
      </w:r>
    </w:p>
    <w:p w14:paraId="052E3625" w14:textId="30ED3B46"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شيخ الإسلام ابن تيمية</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-رَحِمَهُ اللهُ تَعَالَى- بيَّنَ فيما سبقَ من هذه الفتوى الحمويَّة الكبرى مرجع أهل البدع وسندهم الذي يُبيِّن حيرتهم وانحرافهم، ويُبيِّنُ أيضًا الأثر السيء والسلبي للعقيدة</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الفاسدة التي ورثوها عن المشركين والصابئين والفلاسفة المنحرفين.</w:t>
      </w:r>
    </w:p>
    <w:p w14:paraId="58DFEDA0" w14:textId="0C97B8B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ثم بعدَ ذلك وضَّحَ أنَّ التَّأويلات الموجودة في كتب المتأخِّرين هي موافقة للتَّأويلات الموجودة فيما نُقل عن بشر المريسي الذي أطبق السلف على ذمِّه وتضليله، وبعضهم كفَّره، وهذا من الأدلة الكثيرة القويَّة في بيان فساد منهج المتكلمين، وأنهم إذا دافعوا عن أنفسهم بقولهم: نحن نختلف عن الجهميَّة والمعتزلة وهم المتكلِّمون؛ نقول: لا، إنَّما يُقرَّر في كتبكم وكتب مَن تحبُّونهم مماثلٌ لما قرَّره بشر المريسي الذي أجمع الأئمة على تليله، وهو من زعماء المعتزلة الذين أنتم تقولون </w:t>
      </w:r>
      <w:r w:rsidR="007415B8">
        <w:rPr>
          <w:rFonts w:ascii="Traditional Arabic" w:hAnsi="Traditional Arabic" w:cs="Traditional Arabic" w:hint="cs"/>
          <w:sz w:val="34"/>
          <w:szCs w:val="34"/>
          <w:rtl/>
        </w:rPr>
        <w:t>إ</w:t>
      </w:r>
      <w:r w:rsidRPr="00A706AE">
        <w:rPr>
          <w:rFonts w:ascii="Traditional Arabic" w:hAnsi="Traditional Arabic" w:cs="Traditional Arabic"/>
          <w:sz w:val="34"/>
          <w:szCs w:val="34"/>
          <w:rtl/>
        </w:rPr>
        <w:t>نكم تختلفون معهم.</w:t>
      </w:r>
    </w:p>
    <w:p w14:paraId="21ABF835" w14:textId="7B628CDA"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وبعد ذلك قال الشيخ:</w:t>
      </w:r>
      <w:r w:rsidR="00A60E04">
        <w:rPr>
          <w:rFonts w:ascii="Traditional Arabic" w:hAnsi="Traditional Arabic" w:cs="Traditional Arabic"/>
          <w:sz w:val="34"/>
          <w:szCs w:val="34"/>
          <w:rtl/>
        </w:rPr>
        <w:t xml:space="preserve"> </w:t>
      </w:r>
      <w:r w:rsidRPr="007415B8">
        <w:rPr>
          <w:rFonts w:ascii="Traditional Arabic" w:hAnsi="Traditional Arabic" w:cs="Traditional Arabic"/>
          <w:color w:val="0000FF"/>
          <w:sz w:val="34"/>
          <w:szCs w:val="34"/>
          <w:rtl/>
        </w:rPr>
        <w:t>(وَكَلَامُ اَلسَّلَفِ فِي هَذَا اَلْبَابِ مَوْجُودٌ فِي كُتُبٍ كَثِيرَةٍ)</w:t>
      </w:r>
      <w:r w:rsidRPr="00A706AE">
        <w:rPr>
          <w:rFonts w:ascii="Traditional Arabic" w:hAnsi="Traditional Arabic" w:cs="Traditional Arabic"/>
          <w:sz w:val="34"/>
          <w:szCs w:val="34"/>
          <w:rtl/>
        </w:rPr>
        <w:t>، هذا جواب على سؤال: أين نجد كلام السلف.</w:t>
      </w:r>
    </w:p>
    <w:p w14:paraId="5D5DBE01"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فقال الشيخ: لا يُمكن أن يُذكر هاهنا منها إلَّا القليل.</w:t>
      </w:r>
    </w:p>
    <w:p w14:paraId="704F0167" w14:textId="385D57C6" w:rsidR="00580255" w:rsidRPr="00A706AE" w:rsidRDefault="00580255" w:rsidP="000435AF">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وذكر الشيخ هنا مجموعة من الكتب، والحقيقة أن الكتب في هذا الباب كثيرة، ولكن يجب أن تعرف لماذا أُلِّفَت الكتب، وسبب تأليف الكتب، ومتى وُضِعَت هذه الكتب، فإنَّه قبل حدوث مقالة نفي الصِّفات لم يكن يخطر ببال أحد من الصحابة والتابعين أن أحدًا يقول مثل هذا؛ ولهذا </w:t>
      </w:r>
      <w:bookmarkStart w:id="0" w:name="_Hlk56338609"/>
      <w:r w:rsidRPr="00A706AE">
        <w:rPr>
          <w:rFonts w:ascii="Traditional Arabic" w:hAnsi="Traditional Arabic" w:cs="Traditional Arabic"/>
          <w:sz w:val="34"/>
          <w:szCs w:val="34"/>
          <w:rtl/>
        </w:rPr>
        <w:t>لم يُنقل عنهم الرد على المعطِّلة ون</w:t>
      </w:r>
      <w:r w:rsidR="00F43C4B">
        <w:rPr>
          <w:rFonts w:ascii="Traditional Arabic" w:hAnsi="Traditional Arabic" w:cs="Traditional Arabic" w:hint="cs"/>
          <w:sz w:val="34"/>
          <w:szCs w:val="34"/>
          <w:rtl/>
        </w:rPr>
        <w:t>ُ</w:t>
      </w:r>
      <w:r w:rsidRPr="00A706AE">
        <w:rPr>
          <w:rFonts w:ascii="Traditional Arabic" w:hAnsi="Traditional Arabic" w:cs="Traditional Arabic"/>
          <w:sz w:val="34"/>
          <w:szCs w:val="34"/>
          <w:rtl/>
        </w:rPr>
        <w:t>فاة الصِّفات</w:t>
      </w:r>
      <w:r w:rsidR="00F43C4B">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 لأنَّهم لم يُوجدوا ولم يُخلَقوا، وإنَّما حدثت هذه المقالة بعدَ المائة وعشرين وما بعدها، وبدأت تنتشر</w:t>
      </w:r>
      <w:bookmarkEnd w:id="0"/>
      <w:r w:rsidRPr="00A706AE">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lastRenderedPageBreak/>
        <w:t xml:space="preserve">وظهرت كلمات الأئمة والإنكار عليهم، وحكاها كبار أئمة السنة، كالبخاري والترمذي، وسفيان الثوري، وعبد الله بن المبارك، فهم الذين سمعوا ورأوا، حتى أنَّ وكيع -رَحِمَهُ اللهُ تَعَالَى- يقول: </w:t>
      </w:r>
      <w:r w:rsidR="000435AF">
        <w:rPr>
          <w:rFonts w:ascii="Traditional Arabic" w:hAnsi="Traditional Arabic" w:cs="Traditional Arabic" w:hint="cs"/>
          <w:sz w:val="34"/>
          <w:szCs w:val="34"/>
          <w:rtl/>
        </w:rPr>
        <w:t>"</w:t>
      </w:r>
      <w:r w:rsidR="000435AF" w:rsidRPr="000435AF">
        <w:rPr>
          <w:rFonts w:ascii="Traditional Arabic" w:hAnsi="Traditional Arabic" w:cs="Traditional Arabic"/>
          <w:sz w:val="34"/>
          <w:szCs w:val="34"/>
          <w:rtl/>
        </w:rPr>
        <w:t>مَنْ كَانَ هَا هُنَا مِنْ أَهْلِ خُرَاسَانَ فَلْيَحْتَسِبْ فِي إِظْهَارِ هَذَا الْحَدِيثِ بِخُرَاسَانَ لِأَنَّ الْجَهْمِيَّةَ يُنْكِرُونَ</w:t>
      </w:r>
      <w:r w:rsidRPr="00A706AE">
        <w:rPr>
          <w:rFonts w:ascii="Traditional Arabic" w:hAnsi="Traditional Arabic" w:cs="Traditional Arabic"/>
          <w:sz w:val="34"/>
          <w:szCs w:val="34"/>
          <w:rtl/>
        </w:rPr>
        <w:t>".</w:t>
      </w:r>
    </w:p>
    <w:p w14:paraId="21F5D2D7" w14:textId="631D8D3A"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فظهرت هذه الأقوال للسلف ل</w:t>
      </w:r>
      <w:r w:rsidR="00F43C4B">
        <w:rPr>
          <w:rFonts w:ascii="Traditional Arabic" w:hAnsi="Traditional Arabic" w:cs="Traditional Arabic" w:hint="cs"/>
          <w:sz w:val="34"/>
          <w:szCs w:val="34"/>
          <w:rtl/>
        </w:rPr>
        <w:t>َ</w:t>
      </w:r>
      <w:r w:rsidRPr="00A706AE">
        <w:rPr>
          <w:rFonts w:ascii="Traditional Arabic" w:hAnsi="Traditional Arabic" w:cs="Traditional Arabic"/>
          <w:sz w:val="34"/>
          <w:szCs w:val="34"/>
          <w:rtl/>
        </w:rPr>
        <w:t>مَّا ظهرت البدعة، وهذا هو غالبًا سبب تأليف الكتب عند أهل العلم، وهو وجود بعض البدع، فيردونها بهذه الكتب</w:t>
      </w:r>
      <w:r w:rsidR="009B38E9">
        <w:rPr>
          <w:rFonts w:ascii="Traditional Arabic" w:hAnsi="Traditional Arabic" w:cs="Traditional Arabic"/>
          <w:sz w:val="34"/>
          <w:szCs w:val="34"/>
          <w:rtl/>
        </w:rPr>
        <w:t>،</w:t>
      </w:r>
      <w:r w:rsidRPr="00A706AE">
        <w:rPr>
          <w:rFonts w:ascii="Traditional Arabic" w:hAnsi="Traditional Arabic" w:cs="Traditional Arabic"/>
          <w:sz w:val="34"/>
          <w:szCs w:val="34"/>
          <w:rtl/>
        </w:rPr>
        <w:t xml:space="preserve"> وتُحفَظ عنهم المقولات.</w:t>
      </w:r>
    </w:p>
    <w:p w14:paraId="6EA656D9"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ذكر الشيخ أمثلة، منها:</w:t>
      </w:r>
    </w:p>
    <w:p w14:paraId="7E5EAD60" w14:textId="6FFD28C9" w:rsidR="00580255" w:rsidRPr="00AF2DAA" w:rsidRDefault="00580255" w:rsidP="003B3BCA">
      <w:pPr>
        <w:spacing w:before="120" w:after="0" w:line="240" w:lineRule="auto"/>
        <w:ind w:firstLine="432"/>
        <w:jc w:val="both"/>
        <w:rPr>
          <w:rFonts w:ascii="Traditional Arabic" w:hAnsi="Traditional Arabic" w:cs="Traditional Arabic"/>
          <w:sz w:val="34"/>
          <w:szCs w:val="34"/>
          <w:rtl/>
        </w:rPr>
      </w:pPr>
      <w:r w:rsidRPr="00AF2DAA">
        <w:rPr>
          <w:rFonts w:ascii="Traditional Arabic" w:hAnsi="Traditional Arabic" w:cs="Traditional Arabic"/>
          <w:sz w:val="34"/>
          <w:szCs w:val="34"/>
          <w:rtl/>
        </w:rPr>
        <w:t>- كتاب "السُّنَّة" للَّاكائي، وهو كتاب مطبوع بعنوان: شرح أصول اعتقاد أهل السنة والجماعة للَّاكائي، في أربع مجلدات، وهو كتاب جميل مفيد ونافع.</w:t>
      </w:r>
    </w:p>
    <w:p w14:paraId="112E4778" w14:textId="77777777" w:rsidR="00580255" w:rsidRPr="00AF2DAA" w:rsidRDefault="00580255" w:rsidP="003B3BCA">
      <w:pPr>
        <w:spacing w:before="120" w:after="0" w:line="240" w:lineRule="auto"/>
        <w:ind w:firstLine="432"/>
        <w:jc w:val="both"/>
        <w:rPr>
          <w:rFonts w:ascii="Traditional Arabic" w:hAnsi="Traditional Arabic" w:cs="Traditional Arabic"/>
          <w:sz w:val="34"/>
          <w:szCs w:val="34"/>
          <w:rtl/>
        </w:rPr>
      </w:pPr>
      <w:r w:rsidRPr="00AF2DAA">
        <w:rPr>
          <w:rFonts w:ascii="Traditional Arabic" w:hAnsi="Traditional Arabic" w:cs="Traditional Arabic"/>
          <w:sz w:val="34"/>
          <w:szCs w:val="34"/>
          <w:rtl/>
        </w:rPr>
        <w:t xml:space="preserve">ومن مزايا هذا الكتاب: </w:t>
      </w:r>
    </w:p>
    <w:p w14:paraId="3778895B" w14:textId="77777777" w:rsidR="00580255" w:rsidRPr="00AF2DAA" w:rsidRDefault="00580255" w:rsidP="003B3BCA">
      <w:pPr>
        <w:spacing w:before="120" w:after="0" w:line="240" w:lineRule="auto"/>
        <w:ind w:firstLine="432"/>
        <w:jc w:val="both"/>
        <w:rPr>
          <w:rFonts w:ascii="Traditional Arabic" w:hAnsi="Traditional Arabic" w:cs="Traditional Arabic"/>
          <w:sz w:val="34"/>
          <w:szCs w:val="34"/>
          <w:rtl/>
        </w:rPr>
      </w:pPr>
      <w:r w:rsidRPr="00AF2DAA">
        <w:rPr>
          <w:rFonts w:ascii="Traditional Arabic" w:hAnsi="Traditional Arabic" w:cs="Traditional Arabic"/>
          <w:sz w:val="34"/>
          <w:szCs w:val="34"/>
          <w:rtl/>
        </w:rPr>
        <w:t xml:space="preserve">* أنَّ الأئمة نقلوا عقيدته، فالبخاري نقل عقيدته كاملة، والشافعي. </w:t>
      </w:r>
    </w:p>
    <w:p w14:paraId="263A3BD5" w14:textId="67002D03" w:rsidR="00580255" w:rsidRDefault="00580255" w:rsidP="003B3BCA">
      <w:pPr>
        <w:spacing w:before="120" w:after="0" w:line="240" w:lineRule="auto"/>
        <w:ind w:firstLine="432"/>
        <w:jc w:val="both"/>
        <w:rPr>
          <w:rFonts w:ascii="Traditional Arabic" w:hAnsi="Traditional Arabic" w:cs="Traditional Arabic"/>
          <w:sz w:val="34"/>
          <w:szCs w:val="34"/>
          <w:rtl/>
        </w:rPr>
      </w:pPr>
      <w:r w:rsidRPr="00AF2DAA">
        <w:rPr>
          <w:rFonts w:ascii="Traditional Arabic" w:hAnsi="Traditional Arabic" w:cs="Traditional Arabic"/>
          <w:sz w:val="34"/>
          <w:szCs w:val="34"/>
          <w:rtl/>
        </w:rPr>
        <w:t>* ينقل أقوال العلماء في المسائل، مثل: مَن ينفي الصفات، مَن ينفي العلو، مَن ينفي أنَّ القرآن كلام الله، وهكذا..</w:t>
      </w:r>
    </w:p>
    <w:p w14:paraId="231610B4" w14:textId="56753FEF"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كتاب "الإبانة" لابن بطة العكب</w:t>
      </w:r>
      <w:r w:rsidR="00466062">
        <w:rPr>
          <w:rFonts w:ascii="Traditional Arabic" w:hAnsi="Traditional Arabic" w:cs="Traditional Arabic" w:hint="cs"/>
          <w:sz w:val="34"/>
          <w:szCs w:val="34"/>
          <w:rtl/>
        </w:rPr>
        <w:t>ري</w:t>
      </w:r>
      <w:r w:rsidRPr="00A706AE">
        <w:rPr>
          <w:rFonts w:ascii="Traditional Arabic" w:hAnsi="Traditional Arabic" w:cs="Traditional Arabic"/>
          <w:sz w:val="34"/>
          <w:szCs w:val="34"/>
          <w:rtl/>
        </w:rPr>
        <w:t>، وهذا مطبوع -ولله الحمد- ومتداول.</w:t>
      </w:r>
    </w:p>
    <w:p w14:paraId="208B9751"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كتاب "السُّنَّة" لأبي ذر الهروي، وقد نقل منه الشيخ، وفيما أعلم أنه ليس بموجود كاملًا، ولكن الشيخ حفظ منه في بعض مؤلفاته.</w:t>
      </w:r>
    </w:p>
    <w:p w14:paraId="2638D4AC" w14:textId="1C9DD6A0"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وهناك كتب ليست موجودة الآن، لكن محفوظة في كتب أخرى، مثل كتاب "التَّنبيه والرَّد على أهل الأهواء والبدع" </w:t>
      </w:r>
      <w:r w:rsidR="00AF2DAA">
        <w:rPr>
          <w:rFonts w:ascii="Traditional Arabic" w:hAnsi="Traditional Arabic" w:cs="Traditional Arabic" w:hint="cs"/>
          <w:sz w:val="34"/>
          <w:szCs w:val="34"/>
          <w:rtl/>
        </w:rPr>
        <w:t>ل</w:t>
      </w:r>
      <w:r w:rsidR="00AF2DAA" w:rsidRPr="00AF2DAA">
        <w:rPr>
          <w:rFonts w:ascii="Traditional Arabic" w:hAnsi="Traditional Arabic" w:cs="Traditional Arabic"/>
          <w:sz w:val="34"/>
          <w:szCs w:val="34"/>
          <w:rtl/>
        </w:rPr>
        <w:t xml:space="preserve">لطلمنكي </w:t>
      </w:r>
      <w:r w:rsidRPr="00A706AE">
        <w:rPr>
          <w:rFonts w:ascii="Traditional Arabic" w:hAnsi="Traditional Arabic" w:cs="Traditional Arabic"/>
          <w:sz w:val="34"/>
          <w:szCs w:val="34"/>
          <w:rtl/>
        </w:rPr>
        <w:t>الشافعي، وهذا الكتاب حفظ لنا أجزاء مهمَّة من كتاب "الاستقامة" لخُشَيْش بن أصرم النسائي، وخُشَيْش بن أصْرَم النسائي توفي سنة 253 للهجرة، قريب من وفاة البخاري، وهو من علماء السلف المتقدمين، ومشهود له بالإمامة، لكن كتابه "الاستقامة" مفقود، ولكن كتاب "التنبيه والرد" للطلمنكي حفظ أجزاءً من هذا الكتاب، ومثل كتاب أبي ذر الهروي حُفِظَ لنا منه ما نقله العلماء.</w:t>
      </w:r>
    </w:p>
    <w:p w14:paraId="6D438095" w14:textId="6E3F6DD9"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والشيء بالشيء يُذكر؛ فهناك كتب كثيرة مفقودة، لا توجد لها مخطوطات، ولكن موجودة في كتب أخرى، مثل كتاب</w:t>
      </w:r>
      <w:r w:rsidR="00AF2DAA">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 "الجواب الصحيح لمن بدَّل دين المسيح" نقل رسالة للحسن بن أيوب، والحسن بن أيوب ردَّ على </w:t>
      </w:r>
      <w:r w:rsidRPr="00A706AE">
        <w:rPr>
          <w:rFonts w:ascii="Traditional Arabic" w:hAnsi="Traditional Arabic" w:cs="Traditional Arabic"/>
          <w:sz w:val="34"/>
          <w:szCs w:val="34"/>
          <w:rtl/>
        </w:rPr>
        <w:lastRenderedPageBreak/>
        <w:t>أخيه علي بن أيوب وهو من النصارى، والحسن كان من النصارى فأسلم، فردَّ على النصارى في هذه الرسالة في حدود 60 صفحة من المطبوعات، رسالة كاملة حفظها ابن تيمية في كتابه.</w:t>
      </w:r>
    </w:p>
    <w:p w14:paraId="51A8B383" w14:textId="6EEA6A87" w:rsidR="00580255" w:rsidRPr="00AF2DAA" w:rsidRDefault="00580255" w:rsidP="00AF2DAA">
      <w:pPr>
        <w:pStyle w:val="ListParagraph"/>
        <w:numPr>
          <w:ilvl w:val="0"/>
          <w:numId w:val="1"/>
        </w:numPr>
        <w:spacing w:before="120" w:after="0" w:line="240" w:lineRule="auto"/>
        <w:jc w:val="both"/>
        <w:rPr>
          <w:rFonts w:ascii="Traditional Arabic" w:hAnsi="Traditional Arabic" w:cs="Traditional Arabic"/>
          <w:sz w:val="34"/>
          <w:szCs w:val="34"/>
          <w:rtl/>
        </w:rPr>
      </w:pPr>
      <w:r w:rsidRPr="00AF2DAA">
        <w:rPr>
          <w:rFonts w:ascii="Traditional Arabic" w:hAnsi="Traditional Arabic" w:cs="Traditional Arabic"/>
          <w:sz w:val="34"/>
          <w:szCs w:val="34"/>
          <w:rtl/>
        </w:rPr>
        <w:t>كتاب "الأصول" لأبي عمرو الطلمنكي، وهذا لا أعلم عنه.</w:t>
      </w:r>
    </w:p>
    <w:p w14:paraId="4FFB8B45" w14:textId="6AB647C5" w:rsidR="00580255" w:rsidRPr="00AF2DAA" w:rsidRDefault="00580255" w:rsidP="00AF2DAA">
      <w:pPr>
        <w:pStyle w:val="ListParagraph"/>
        <w:numPr>
          <w:ilvl w:val="0"/>
          <w:numId w:val="1"/>
        </w:numPr>
        <w:spacing w:before="120" w:after="0" w:line="240" w:lineRule="auto"/>
        <w:jc w:val="both"/>
        <w:rPr>
          <w:rFonts w:ascii="Traditional Arabic" w:hAnsi="Traditional Arabic" w:cs="Traditional Arabic"/>
          <w:sz w:val="34"/>
          <w:szCs w:val="34"/>
          <w:rtl/>
        </w:rPr>
      </w:pPr>
      <w:r w:rsidRPr="00AF2DAA">
        <w:rPr>
          <w:rFonts w:ascii="Traditional Arabic" w:hAnsi="Traditional Arabic" w:cs="Traditional Arabic"/>
          <w:sz w:val="34"/>
          <w:szCs w:val="34"/>
          <w:rtl/>
        </w:rPr>
        <w:t>كتاب "التمهيد" و"الاستذكار"، لابن عبد البر، وهو من أئمَّة المالكيَّة.</w:t>
      </w:r>
    </w:p>
    <w:p w14:paraId="001AB860" w14:textId="2C90A596" w:rsidR="00580255" w:rsidRPr="00AF2DAA" w:rsidRDefault="00580255" w:rsidP="00AF2DAA">
      <w:pPr>
        <w:pStyle w:val="ListParagraph"/>
        <w:numPr>
          <w:ilvl w:val="0"/>
          <w:numId w:val="1"/>
        </w:numPr>
        <w:spacing w:before="120" w:after="0" w:line="240" w:lineRule="auto"/>
        <w:jc w:val="both"/>
        <w:rPr>
          <w:rFonts w:ascii="Traditional Arabic" w:hAnsi="Traditional Arabic" w:cs="Traditional Arabic"/>
          <w:sz w:val="34"/>
          <w:szCs w:val="34"/>
          <w:rtl/>
        </w:rPr>
      </w:pPr>
      <w:r w:rsidRPr="00AF2DAA">
        <w:rPr>
          <w:rFonts w:ascii="Traditional Arabic" w:hAnsi="Traditional Arabic" w:cs="Traditional Arabic"/>
          <w:sz w:val="34"/>
          <w:szCs w:val="34"/>
          <w:rtl/>
        </w:rPr>
        <w:t>كتاب "الأسماء والصفات" للبيهقي، وهو كتاب مطبوع، والبيهقي من أئمة الشافعية.</w:t>
      </w:r>
    </w:p>
    <w:p w14:paraId="1C1FFA57" w14:textId="215B2223" w:rsidR="00580255" w:rsidRPr="00AF2DAA" w:rsidRDefault="00580255" w:rsidP="00AF2DAA">
      <w:pPr>
        <w:pStyle w:val="ListParagraph"/>
        <w:numPr>
          <w:ilvl w:val="0"/>
          <w:numId w:val="1"/>
        </w:numPr>
        <w:spacing w:before="120" w:after="0" w:line="240" w:lineRule="auto"/>
        <w:jc w:val="both"/>
        <w:rPr>
          <w:rFonts w:ascii="Traditional Arabic" w:hAnsi="Traditional Arabic" w:cs="Traditional Arabic"/>
          <w:sz w:val="34"/>
          <w:szCs w:val="34"/>
          <w:rtl/>
        </w:rPr>
      </w:pPr>
      <w:r w:rsidRPr="00AF2DAA">
        <w:rPr>
          <w:rFonts w:ascii="Traditional Arabic" w:hAnsi="Traditional Arabic" w:cs="Traditional Arabic"/>
          <w:sz w:val="34"/>
          <w:szCs w:val="34"/>
          <w:rtl/>
        </w:rPr>
        <w:t>كتاب "السنَّة" للطبراني.</w:t>
      </w:r>
    </w:p>
    <w:p w14:paraId="11D3AFAE" w14:textId="106A894E" w:rsidR="00580255" w:rsidRPr="00AF2DAA" w:rsidRDefault="00580255" w:rsidP="00AF2DAA">
      <w:pPr>
        <w:pStyle w:val="ListParagraph"/>
        <w:numPr>
          <w:ilvl w:val="0"/>
          <w:numId w:val="1"/>
        </w:numPr>
        <w:spacing w:before="120" w:after="0" w:line="240" w:lineRule="auto"/>
        <w:jc w:val="both"/>
        <w:rPr>
          <w:rFonts w:ascii="Traditional Arabic" w:hAnsi="Traditional Arabic" w:cs="Traditional Arabic"/>
          <w:sz w:val="34"/>
          <w:szCs w:val="34"/>
          <w:rtl/>
        </w:rPr>
      </w:pPr>
      <w:r w:rsidRPr="00AF2DAA">
        <w:rPr>
          <w:rFonts w:ascii="Traditional Arabic" w:hAnsi="Traditional Arabic" w:cs="Traditional Arabic"/>
          <w:sz w:val="34"/>
          <w:szCs w:val="34"/>
          <w:rtl/>
        </w:rPr>
        <w:t>كتاب السُّنَّة" لأبي عبد الله بن منده.</w:t>
      </w:r>
    </w:p>
    <w:p w14:paraId="0107606F" w14:textId="5A547D91" w:rsidR="00580255" w:rsidRPr="00AF2DAA" w:rsidRDefault="00580255" w:rsidP="00AF2DAA">
      <w:pPr>
        <w:pStyle w:val="ListParagraph"/>
        <w:numPr>
          <w:ilvl w:val="0"/>
          <w:numId w:val="1"/>
        </w:numPr>
        <w:spacing w:before="120" w:after="0" w:line="240" w:lineRule="auto"/>
        <w:jc w:val="both"/>
        <w:rPr>
          <w:rFonts w:ascii="Traditional Arabic" w:hAnsi="Traditional Arabic" w:cs="Traditional Arabic"/>
          <w:sz w:val="34"/>
          <w:szCs w:val="34"/>
          <w:rtl/>
        </w:rPr>
      </w:pPr>
      <w:r w:rsidRPr="00AF2DAA">
        <w:rPr>
          <w:rFonts w:ascii="Traditional Arabic" w:hAnsi="Traditional Arabic" w:cs="Traditional Arabic"/>
          <w:sz w:val="34"/>
          <w:szCs w:val="34"/>
          <w:rtl/>
        </w:rPr>
        <w:t>كتاب السُّنَّة" لأبي الشيخ الأصبهاني.</w:t>
      </w:r>
    </w:p>
    <w:p w14:paraId="130B3AF9" w14:textId="6CEA4FA1" w:rsidR="00580255" w:rsidRPr="00AF2DAA" w:rsidRDefault="00580255" w:rsidP="00AF2DAA">
      <w:pPr>
        <w:pStyle w:val="ListParagraph"/>
        <w:numPr>
          <w:ilvl w:val="0"/>
          <w:numId w:val="1"/>
        </w:numPr>
        <w:spacing w:before="120" w:after="0" w:line="240" w:lineRule="auto"/>
        <w:jc w:val="both"/>
        <w:rPr>
          <w:rFonts w:ascii="Traditional Arabic" w:hAnsi="Traditional Arabic" w:cs="Traditional Arabic"/>
          <w:sz w:val="34"/>
          <w:szCs w:val="34"/>
          <w:rtl/>
        </w:rPr>
      </w:pPr>
      <w:r w:rsidRPr="00AF2DAA">
        <w:rPr>
          <w:rFonts w:ascii="Traditional Arabic" w:hAnsi="Traditional Arabic" w:cs="Traditional Arabic"/>
          <w:sz w:val="34"/>
          <w:szCs w:val="34"/>
          <w:rtl/>
        </w:rPr>
        <w:t>كتاب السُّنَّة" لأبي العسال الأصبهاني.</w:t>
      </w:r>
    </w:p>
    <w:p w14:paraId="30E22239" w14:textId="44204269" w:rsidR="00580255" w:rsidRPr="00AF2DAA" w:rsidRDefault="00580255" w:rsidP="00AF2DAA">
      <w:pPr>
        <w:pStyle w:val="ListParagraph"/>
        <w:numPr>
          <w:ilvl w:val="0"/>
          <w:numId w:val="1"/>
        </w:numPr>
        <w:spacing w:before="120" w:after="0" w:line="240" w:lineRule="auto"/>
        <w:jc w:val="both"/>
        <w:rPr>
          <w:rFonts w:ascii="Traditional Arabic" w:hAnsi="Traditional Arabic" w:cs="Traditional Arabic"/>
          <w:sz w:val="34"/>
          <w:szCs w:val="34"/>
          <w:rtl/>
        </w:rPr>
      </w:pPr>
      <w:r w:rsidRPr="00AF2DAA">
        <w:rPr>
          <w:rFonts w:ascii="Traditional Arabic" w:hAnsi="Traditional Arabic" w:cs="Traditional Arabic"/>
          <w:sz w:val="34"/>
          <w:szCs w:val="34"/>
          <w:rtl/>
        </w:rPr>
        <w:t>كتاب السُّنَّة" للخلَّال، وهو مطبوع ومحقق في سبعة أجزاء.</w:t>
      </w:r>
    </w:p>
    <w:p w14:paraId="6E47B9C9" w14:textId="344BD1A7" w:rsidR="00580255" w:rsidRPr="00AF2DAA" w:rsidRDefault="00580255" w:rsidP="00AF2DAA">
      <w:pPr>
        <w:pStyle w:val="ListParagraph"/>
        <w:numPr>
          <w:ilvl w:val="0"/>
          <w:numId w:val="1"/>
        </w:numPr>
        <w:spacing w:before="120" w:after="0" w:line="240" w:lineRule="auto"/>
        <w:jc w:val="both"/>
        <w:rPr>
          <w:rFonts w:ascii="Traditional Arabic" w:hAnsi="Traditional Arabic" w:cs="Traditional Arabic"/>
          <w:sz w:val="34"/>
          <w:szCs w:val="34"/>
          <w:rtl/>
        </w:rPr>
      </w:pPr>
      <w:r w:rsidRPr="00AF2DAA">
        <w:rPr>
          <w:rFonts w:ascii="Traditional Arabic" w:hAnsi="Traditional Arabic" w:cs="Traditional Arabic"/>
          <w:sz w:val="34"/>
          <w:szCs w:val="34"/>
          <w:rtl/>
        </w:rPr>
        <w:t>كتاب "التَّوحيد" لابن خزيمة، وهو مطبوع ومحقَّق.</w:t>
      </w:r>
    </w:p>
    <w:p w14:paraId="50AF4ABE"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ثم قال الشيخ: </w:t>
      </w:r>
      <w:r w:rsidRPr="007415B8">
        <w:rPr>
          <w:rFonts w:ascii="Traditional Arabic" w:hAnsi="Traditional Arabic" w:cs="Traditional Arabic"/>
          <w:color w:val="0000FF"/>
          <w:sz w:val="34"/>
          <w:szCs w:val="34"/>
          <w:rtl/>
        </w:rPr>
        <w:t>(وَكَلَامُ أَبِي اَلْعَبَّاسِ بْنِ سُرَيْجٍ)</w:t>
      </w:r>
      <w:r w:rsidRPr="00A706AE">
        <w:rPr>
          <w:rFonts w:ascii="Traditional Arabic" w:hAnsi="Traditional Arabic" w:cs="Traditional Arabic"/>
          <w:sz w:val="34"/>
          <w:szCs w:val="34"/>
          <w:rtl/>
        </w:rPr>
        <w:t>، ما قال: كتاب؛ لأنه منقول له كلام.</w:t>
      </w:r>
    </w:p>
    <w:p w14:paraId="6FD340D9" w14:textId="126600BE"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وكتاب "الرَّد على الجهمية" لجماعة، فهناك عدد من أهل العلم ألَّفوا كتبًا بعنوان</w:t>
      </w:r>
      <w:r w:rsidR="00AF2DAA">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 "الرَّد على الجهميَّة"، مثل: </w:t>
      </w:r>
    </w:p>
    <w:p w14:paraId="166BBF45"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كتاب "الرد على الجهمية والزَّنادقة فيما شكَّت فيه من تأويل القرآن" لأحمد بن حنبل، وهذا كتابٌ عظيمٌ محقَّق بتحقيق الدكتور دغش بن شديد العجمي -جزاه الله خيرًا- وهو تحقيق بديع ومفيد.</w:t>
      </w:r>
    </w:p>
    <w:p w14:paraId="3E95660D"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كتاب "خلق أفعال العباد والرد على الجهمية وأصحاب التَّعطيل".</w:t>
      </w:r>
    </w:p>
    <w:p w14:paraId="0478CC1B"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في بعض نُسَخ صحيح البخاري كتاب "التوحيد والرد على الجهميَّة".</w:t>
      </w:r>
    </w:p>
    <w:p w14:paraId="293AD0F2"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كتاب "الرد على الجهمية" للجعفي -شيخ البخاري.</w:t>
      </w:r>
    </w:p>
    <w:p w14:paraId="506EA30A"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كتاب "السنة" لعبد الله بن أحمد بن حنبل.</w:t>
      </w:r>
    </w:p>
    <w:p w14:paraId="3F718947"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كتاب "السنن" لأبي داود السجستاني، ذكر "كتاب السنة" في المجلد الأخير.</w:t>
      </w:r>
    </w:p>
    <w:p w14:paraId="01AC500C"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مصنَّف أبي شيبة، وله كتاب مستقل أيضًا.</w:t>
      </w:r>
    </w:p>
    <w:p w14:paraId="4A879B60"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كتاب "السنة" لأبي بكر بن عاصم.</w:t>
      </w:r>
    </w:p>
    <w:p w14:paraId="4F608280"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lastRenderedPageBreak/>
        <w:t xml:space="preserve">- كتاب "الرد على الجهمية" لعثمان بن سعيد الدارمي، وله كتاب آخر "الرد على </w:t>
      </w:r>
      <w:bookmarkStart w:id="1" w:name="_Hlk56347693"/>
      <w:r w:rsidRPr="00A706AE">
        <w:rPr>
          <w:rFonts w:ascii="Traditional Arabic" w:hAnsi="Traditional Arabic" w:cs="Traditional Arabic"/>
          <w:sz w:val="34"/>
          <w:szCs w:val="34"/>
          <w:rtl/>
        </w:rPr>
        <w:t>بشر المريسي</w:t>
      </w:r>
      <w:bookmarkEnd w:id="1"/>
      <w:r w:rsidRPr="00A706AE">
        <w:rPr>
          <w:rFonts w:ascii="Traditional Arabic" w:hAnsi="Traditional Arabic" w:cs="Traditional Arabic"/>
          <w:sz w:val="34"/>
          <w:szCs w:val="34"/>
          <w:rtl/>
        </w:rPr>
        <w:t>".</w:t>
      </w:r>
    </w:p>
    <w:p w14:paraId="447B4410"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كتاب "الحيدة" لأبي عبد العزيز المكِّي، وبعض الناس يشككون فيه، وذكر ابن تيمية وأهل العلم له يدل على ثبوته.</w:t>
      </w:r>
    </w:p>
    <w:p w14:paraId="47EEF24D" w14:textId="5E35F3B8"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bookmarkStart w:id="2" w:name="_Hlk56347635"/>
      <w:r w:rsidRPr="00A706AE">
        <w:rPr>
          <w:rFonts w:ascii="Traditional Arabic" w:hAnsi="Traditional Arabic" w:cs="Traditional Arabic"/>
          <w:sz w:val="34"/>
          <w:szCs w:val="34"/>
          <w:rtl/>
        </w:rPr>
        <w:t>ونعيم بن حماد الخزاعي -شيخ البخاري- كان جهميًّا ضالًّا، فهداه الله، وصار من أشد الناس على الجهميَّة، فعذَّبوه ونكَّلوا ب</w:t>
      </w:r>
      <w:r w:rsidR="00AF2DAA">
        <w:rPr>
          <w:rFonts w:ascii="Traditional Arabic" w:hAnsi="Traditional Arabic" w:cs="Traditional Arabic" w:hint="cs"/>
          <w:sz w:val="34"/>
          <w:szCs w:val="34"/>
          <w:rtl/>
        </w:rPr>
        <w:t>ه</w:t>
      </w:r>
      <w:r w:rsidRPr="00A706AE">
        <w:rPr>
          <w:rFonts w:ascii="Traditional Arabic" w:hAnsi="Traditional Arabic" w:cs="Traditional Arabic"/>
          <w:sz w:val="34"/>
          <w:szCs w:val="34"/>
          <w:rtl/>
        </w:rPr>
        <w:t>، حتى استشهد</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-رَحِمَهُ اللهُ تَعَالَى- ولم يُصلِّ عليه أحد، وتوجَّع العلماء ل</w:t>
      </w:r>
      <w:r w:rsidR="00AF2DAA">
        <w:rPr>
          <w:rFonts w:ascii="Traditional Arabic" w:hAnsi="Traditional Arabic" w:cs="Traditional Arabic" w:hint="cs"/>
          <w:sz w:val="34"/>
          <w:szCs w:val="34"/>
          <w:rtl/>
        </w:rPr>
        <w:t>ِ</w:t>
      </w:r>
      <w:r w:rsidRPr="00A706AE">
        <w:rPr>
          <w:rFonts w:ascii="Traditional Arabic" w:hAnsi="Traditional Arabic" w:cs="Traditional Arabic"/>
          <w:sz w:val="34"/>
          <w:szCs w:val="34"/>
          <w:rtl/>
        </w:rPr>
        <w:t>ما حلَّ به، وترحَّموا على نعيم بن حماد، وذمُّوا المعتزلة والجهميَّة.</w:t>
      </w:r>
    </w:p>
    <w:bookmarkEnd w:id="2"/>
    <w:p w14:paraId="34D261AB"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-رَحِمَهُ اللهُ تَعَالَى: </w:t>
      </w:r>
      <w:r w:rsidRPr="007415B8">
        <w:rPr>
          <w:rFonts w:ascii="Traditional Arabic" w:hAnsi="Traditional Arabic" w:cs="Traditional Arabic"/>
          <w:color w:val="0000FF"/>
          <w:sz w:val="34"/>
          <w:szCs w:val="34"/>
          <w:rtl/>
        </w:rPr>
        <w:t>(وَكَلَامُ اَلْإِمَامِ أَحْمَدَ بْنِ حَنْبَلٍ)</w:t>
      </w:r>
      <w:r w:rsidRPr="00A706AE">
        <w:rPr>
          <w:rFonts w:ascii="Traditional Arabic" w:hAnsi="Traditional Arabic" w:cs="Traditional Arabic"/>
          <w:sz w:val="34"/>
          <w:szCs w:val="34"/>
          <w:rtl/>
        </w:rPr>
        <w:t>، منثور في كتابه "الرد على الجهمية والزنادقة، وفيما نقله أصحابه من المسائل عنه.</w:t>
      </w:r>
    </w:p>
    <w:p w14:paraId="05F9B3F8" w14:textId="1A4D51AB"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وكلام إسحاق بن راهويه، وهو مشهور، ومن فقهاء أهل الحديث، وكذلك يحيى</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بن سعيد، ويحيى بن يحيى النيسابوري، وعبد الله بن المبارك، وأمثالهم.</w:t>
      </w:r>
    </w:p>
    <w:p w14:paraId="5779D236" w14:textId="146B2F5E" w:rsidR="00580255" w:rsidRDefault="00580255" w:rsidP="003B3BCA">
      <w:pPr>
        <w:spacing w:before="120" w:after="0" w:line="240" w:lineRule="auto"/>
        <w:ind w:firstLine="432"/>
        <w:jc w:val="both"/>
        <w:rPr>
          <w:rFonts w:ascii="Traditional Arabic" w:hAnsi="Traditional Arabic" w:cs="Traditional Arabic"/>
          <w:sz w:val="34"/>
          <w:szCs w:val="34"/>
        </w:rPr>
      </w:pPr>
      <w:r w:rsidRPr="00A706AE">
        <w:rPr>
          <w:rFonts w:ascii="Traditional Arabic" w:hAnsi="Traditional Arabic" w:cs="Traditional Arabic"/>
          <w:sz w:val="34"/>
          <w:szCs w:val="34"/>
          <w:rtl/>
        </w:rPr>
        <w:t xml:space="preserve">إذًا؛ أسماء الكتب وأسماء العلماء كثير جدًّا، ولهذا يقول الشيخ: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وَعِنْدَنَا مِنْ اَلدَّلَائِلِ اَلسَّمْعِيَّةِ وَالْعَقْلِيَّةِ مَا لاَ يَتَّسِعُ هَذَا اَلْمَوْضِعُ لِذِكْرِهِ)</w:t>
      </w:r>
      <w:r w:rsidRPr="00A706AE">
        <w:rPr>
          <w:rFonts w:ascii="Traditional Arabic" w:hAnsi="Traditional Arabic" w:cs="Traditional Arabic"/>
          <w:sz w:val="34"/>
          <w:szCs w:val="34"/>
          <w:rtl/>
        </w:rPr>
        <w:t>.</w:t>
      </w:r>
    </w:p>
    <w:p w14:paraId="77824665" w14:textId="3423848A"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ثم ذكر الشيخ مسألة</w:t>
      </w:r>
      <w:r w:rsidRPr="00804E84">
        <w:rPr>
          <w:rFonts w:ascii="Traditional Arabic" w:hAnsi="Traditional Arabic" w:cs="Traditional Arabic"/>
          <w:sz w:val="34"/>
          <w:szCs w:val="34"/>
          <w:rtl/>
        </w:rPr>
        <w:t xml:space="preserve">، فيقول: </w:t>
      </w:r>
      <w:r w:rsidRPr="00804E84">
        <w:rPr>
          <w:rFonts w:ascii="Traditional Arabic" w:hAnsi="Traditional Arabic" w:cs="Traditional Arabic"/>
          <w:color w:val="0000FF"/>
          <w:sz w:val="34"/>
          <w:szCs w:val="34"/>
          <w:rtl/>
        </w:rPr>
        <w:t>(وَأَنَا أَعْلَمُ أَنَّ اَلْمُتَكَلِّمِينَ لَهُمْ شُبُهَاتٌ مَوْجُودَةٌ</w:t>
      </w:r>
      <w:r w:rsidR="00A60E04" w:rsidRPr="00804E84">
        <w:rPr>
          <w:rFonts w:ascii="Traditional Arabic" w:hAnsi="Traditional Arabic" w:cs="Traditional Arabic"/>
          <w:color w:val="0000FF"/>
          <w:sz w:val="34"/>
          <w:szCs w:val="34"/>
          <w:rtl/>
        </w:rPr>
        <w:t>،</w:t>
      </w:r>
      <w:r w:rsidRPr="00804E84">
        <w:rPr>
          <w:rFonts w:ascii="Traditional Arabic" w:hAnsi="Traditional Arabic" w:cs="Traditional Arabic"/>
          <w:color w:val="0000FF"/>
          <w:sz w:val="34"/>
          <w:szCs w:val="34"/>
          <w:rtl/>
        </w:rPr>
        <w:t xml:space="preserve"> لَكِنْ لا َيُمْكِنُ ذِكْرُهَا فِي اَلْفَتْوَى)</w:t>
      </w:r>
      <w:r w:rsidR="00AF2DAA" w:rsidRPr="00804E84">
        <w:rPr>
          <w:rFonts w:ascii="Traditional Arabic" w:hAnsi="Traditional Arabic" w:cs="Traditional Arabic" w:hint="cs"/>
          <w:sz w:val="34"/>
          <w:szCs w:val="34"/>
          <w:rtl/>
        </w:rPr>
        <w:t>؛</w:t>
      </w:r>
      <w:r w:rsidRPr="00804E84">
        <w:rPr>
          <w:rFonts w:ascii="Traditional Arabic" w:hAnsi="Traditional Arabic" w:cs="Traditional Arabic"/>
          <w:sz w:val="34"/>
          <w:szCs w:val="34"/>
          <w:rtl/>
        </w:rPr>
        <w:t xml:space="preserve"> لأن الفتوى هذه التي نقرأها الآن كاملة من أولها لآخرها كُتبت في جلسة واحدة بين الظهر والعصر، فيقول الشيخ: إن الوقت لا يتسع لأن أرد على الشبهات التي يُثيرها هؤلاء، ولكن إذا احتيج إلى ذلك بيَّنته، وقد فعل ذلك</w:t>
      </w:r>
      <w:r w:rsidR="00A60E04" w:rsidRPr="00804E84">
        <w:rPr>
          <w:rFonts w:ascii="Traditional Arabic" w:hAnsi="Traditional Arabic" w:cs="Traditional Arabic"/>
          <w:sz w:val="34"/>
          <w:szCs w:val="34"/>
          <w:rtl/>
        </w:rPr>
        <w:t xml:space="preserve"> </w:t>
      </w:r>
      <w:r w:rsidRPr="00804E84">
        <w:rPr>
          <w:rFonts w:ascii="Traditional Arabic" w:hAnsi="Traditional Arabic" w:cs="Traditional Arabic"/>
          <w:sz w:val="34"/>
          <w:szCs w:val="34"/>
          <w:rtl/>
        </w:rPr>
        <w:t>-رَحِمَهُ اللهُ تَعَالَى- في م</w:t>
      </w:r>
      <w:r w:rsidR="00AF2DAA" w:rsidRPr="00804E84">
        <w:rPr>
          <w:rFonts w:ascii="Traditional Arabic" w:hAnsi="Traditional Arabic" w:cs="Traditional Arabic" w:hint="cs"/>
          <w:sz w:val="34"/>
          <w:szCs w:val="34"/>
          <w:rtl/>
        </w:rPr>
        <w:t>ُ</w:t>
      </w:r>
      <w:r w:rsidRPr="00804E84">
        <w:rPr>
          <w:rFonts w:ascii="Traditional Arabic" w:hAnsi="Traditional Arabic" w:cs="Traditional Arabic"/>
          <w:sz w:val="34"/>
          <w:szCs w:val="34"/>
          <w:rtl/>
        </w:rPr>
        <w:t>ؤلفات أخرى.</w:t>
      </w:r>
    </w:p>
    <w:p w14:paraId="5BD3764B" w14:textId="356B10B6"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وأهم شيء أن تعرف</w:t>
      </w:r>
      <w:r w:rsidRPr="00804E84">
        <w:rPr>
          <w:rFonts w:ascii="Traditional Arabic" w:hAnsi="Traditional Arabic" w:cs="Traditional Arabic"/>
          <w:sz w:val="34"/>
          <w:szCs w:val="34"/>
          <w:rtl/>
        </w:rPr>
        <w:t>: أنَّ هذا الطريق الذي عليه المتكلمون طريق فاسد وغير صحيح، والطريق الذي عليه أهل السنة والجماعة، السلفيون الذين ساروا على م</w:t>
      </w:r>
      <w:r w:rsidR="00AF2DAA" w:rsidRPr="00804E84">
        <w:rPr>
          <w:rFonts w:ascii="Traditional Arabic" w:hAnsi="Traditional Arabic" w:cs="Traditional Arabic" w:hint="cs"/>
          <w:sz w:val="34"/>
          <w:szCs w:val="34"/>
          <w:rtl/>
        </w:rPr>
        <w:t>ن</w:t>
      </w:r>
      <w:r w:rsidRPr="00804E84">
        <w:rPr>
          <w:rFonts w:ascii="Traditional Arabic" w:hAnsi="Traditional Arabic" w:cs="Traditional Arabic"/>
          <w:sz w:val="34"/>
          <w:szCs w:val="34"/>
          <w:rtl/>
        </w:rPr>
        <w:t>هاج الصحابة والتابعين؛ هذا هو الطريق الصحيح، فهذا هو الذي يجب على المسلم أن يسلكه.</w:t>
      </w:r>
    </w:p>
    <w:p w14:paraId="5A6E00C6" w14:textId="31A9905B" w:rsidR="00580255" w:rsidRPr="00804E84" w:rsidRDefault="00580255" w:rsidP="00AF2DA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{فضيلة الشيخ؛ ما سبب كثرة المؤلفات حول الرد على الجهميَّة؟ وهل يدل ذلك على شيءٍ معيَّن؟}.</w:t>
      </w:r>
    </w:p>
    <w:p w14:paraId="49208A7D"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هذا يدل على أن الله -عَزَّ وَجلَّ- ينصر هذا الدين ويؤيِّده، ويدل على أنَّ الدين محفوظ، ويدل على أن أئمة السنة قاموا بما أوجب الله عليهم، فرحمهم الله، وجزاهم الله عنا وعن المسلمين خير الجزاء.</w:t>
      </w:r>
    </w:p>
    <w:p w14:paraId="006DC018" w14:textId="3206DA15"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lastRenderedPageBreak/>
        <w:t>وهذا يدل على دلالة أخرى باللازم على أنَّ هذه البدع انتشرت في المائة الثانية، وظهرت ظهورًا كبيرًا في المائة الثالثة، وهو زمان دولة المعتزلة، فظهروا ظهورًا بيِّنًا.</w:t>
      </w:r>
    </w:p>
    <w:p w14:paraId="0D6F14AA" w14:textId="77777777"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A706AE">
        <w:rPr>
          <w:rFonts w:ascii="Traditional Arabic" w:hAnsi="Traditional Arabic" w:cs="Traditional Arabic"/>
          <w:sz w:val="34"/>
          <w:szCs w:val="34"/>
          <w:rtl/>
        </w:rPr>
        <w:t xml:space="preserve">{قال المؤلف -رَحِمَهُ اللهُ تَعَالَى: </w:t>
      </w:r>
      <w:r w:rsidRPr="007415B8">
        <w:rPr>
          <w:rFonts w:ascii="Traditional Arabic" w:hAnsi="Traditional Arabic" w:cs="Traditional Arabic"/>
          <w:color w:val="0000FF"/>
          <w:sz w:val="34"/>
          <w:szCs w:val="34"/>
          <w:rtl/>
        </w:rPr>
        <w:t>(فَصْلٌ: اَلْقَوْلُ اَلشَّامِلُ فِي جَمِيعِ هَذَا اَلْبَابِ أَنْ يُوصَفَ اَللَّهُ بِمَا وَصَفَ بِهِ نَفْسَهُ</w:t>
      </w:r>
    </w:p>
    <w:p w14:paraId="79787D38" w14:textId="54C6B225"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7415B8">
        <w:rPr>
          <w:rFonts w:ascii="Traditional Arabic" w:hAnsi="Traditional Arabic" w:cs="Traditional Arabic"/>
          <w:color w:val="0000FF"/>
          <w:sz w:val="34"/>
          <w:szCs w:val="34"/>
          <w:rtl/>
        </w:rPr>
        <w:t>ثُمَّ اَلْقَوْلُ اَلشَّامِلُ فِي جَمِيعِ هَذَا اَلْبَابِ أَنْ يُوصَفَ اَللَّهُ بِمَا وَصَفَ بِهِ نَفْسَهُ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بِمَا وَصَفَهُ بِهِ رَسُولُهُ</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-صَلَّى اللهُ عَلَيْهِ وَسَلَّمَ-</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وَبِمَا وَصَفَهُ بِهِ اَلسَّابِقُونَ اَلْأَوَّلُونَ لاَ يُتَجَاوَزُ اَلْقُرْآنُ وَالْحَدِيثُ.</w:t>
      </w:r>
    </w:p>
    <w:p w14:paraId="1E68D348" w14:textId="3B528D47"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7415B8">
        <w:rPr>
          <w:rFonts w:ascii="Traditional Arabic" w:hAnsi="Traditional Arabic" w:cs="Traditional Arabic"/>
          <w:color w:val="0000FF"/>
          <w:sz w:val="34"/>
          <w:szCs w:val="34"/>
          <w:rtl/>
        </w:rPr>
        <w:t>قَالَ اَلْإِمَامُ أَحْمَدُ-رَضِيَ اَللَّهُ عَنْهُ: "لا َيُوصَفُ اَللَّهُ إِلَّا بِمَا وَصَفَ بِهِ نَفْسَهُ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بِمَا وَصَفَهُ بِهِ رَسُولُهُ</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-صَلَّى اللهُ عَلَيْهِ وَسَلَّمَ-</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لَا يُتَجَاوَزُ اَلْقُرْآنُ وَالْحَدِيثُ".</w:t>
      </w:r>
    </w:p>
    <w:p w14:paraId="367E2BAD" w14:textId="3DA50832"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7415B8">
        <w:rPr>
          <w:rFonts w:ascii="Traditional Arabic" w:hAnsi="Traditional Arabic" w:cs="Traditional Arabic"/>
          <w:color w:val="0000FF"/>
          <w:sz w:val="34"/>
          <w:szCs w:val="34"/>
          <w:rtl/>
        </w:rPr>
        <w:t>وَمَذْهَبُ اَلسَّلَفِ أَنَّهُمْ يَصِفُونَ اَللَّهَ بِمَا وَصَفَ بِهِ نَفْسَهُ وَبِمَا وَصَفَهُ بِهِ رَسُولُهُ</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-صَلَّى اللهُ عَلَيْهِ وَسَلَّمَ-</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مِنْ غَيْرِ تَحْرِيفٍ وَلَا تَعْطِيلٍ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وَمِنْ غَيْرِ تَكْيِيفٍ وَلَا</w:t>
      </w:r>
      <w:r w:rsidR="009B38E9" w:rsidRPr="007415B8">
        <w:rPr>
          <w:rFonts w:ascii="Traditional Arabic" w:hAnsi="Traditional Arabic" w:cs="Traditional Arabic" w:hint="cs"/>
          <w:color w:val="0000FF"/>
          <w:sz w:val="34"/>
          <w:szCs w:val="34"/>
          <w:rtl/>
        </w:rPr>
        <w:t xml:space="preserve"> </w:t>
      </w:r>
      <w:r w:rsidRPr="007415B8">
        <w:rPr>
          <w:rFonts w:ascii="Traditional Arabic" w:hAnsi="Traditional Arabic" w:cs="Traditional Arabic"/>
          <w:color w:val="0000FF"/>
          <w:sz w:val="34"/>
          <w:szCs w:val="34"/>
          <w:rtl/>
        </w:rPr>
        <w:t>تَمْثِيلٍ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وَنَعْلَمُ أَنَّ مَا وُصِفَ اَللَّهُ بِهِ مِنْ ذَلِكَ فَهُوَ حَقٌّ لَيْسَ فِيهِ لُغَزٌ وَلَا أَحَاجِي بَلْ مَعْنَاهُ يُعْرَفُ مِنْ حَيْثُ يُعْرَفُ مَقْصُودُ اَلْمُتَكَلِّمِ بِكَلَامِهِ لَا سِيَّمَا إِذَا كَانَ اَلْمُتَكَلِّمُ أَعْلَمَ اَلْخَلْقِ بِمَا يَقُولُ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وَأَفْصَحَ اَلْخَلْقِ فِي بَيَانِ اَلْعِلْمِ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وَأَنْصَحَ اَلْخَلْقِ فِي اَلْبَيَانِ وَالتَّعْرِيفِ وَالدَّلَالَةِ وَالْإِرْشَادِ.</w:t>
      </w:r>
    </w:p>
    <w:p w14:paraId="215E605E" w14:textId="2B94183A"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7415B8">
        <w:rPr>
          <w:rFonts w:ascii="Traditional Arabic" w:hAnsi="Traditional Arabic" w:cs="Traditional Arabic"/>
          <w:color w:val="0000FF"/>
          <w:sz w:val="34"/>
          <w:szCs w:val="34"/>
          <w:rtl/>
        </w:rPr>
        <w:t>وَهُوَ سُبْحَانَهُ مَعَ ذَلِكَ لَيْسَ كَمِثْلِهِ شَيْءٌ لَا فِي نَفْسِهِ اَلْمُقَدَّسَةِ اَلْمَذْكُورَةِ بِأَسْمَائِهِ وَصِفَاتِهِ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وَلَا فِي أَفْعَالِهِ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فَكَمَا يُتَيَقَّنُ أَنَّ اَللَّهَ سُبْحَانَهُ لَهُ ذَاتٌ حَقِيقِيَّةٌ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وَلَهُ أَفْعَالٌ حَقِيقِيَّةٌ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فَكَذَلِكَ لَهُ صِفَاتٌ حَقِيقِيَّةٌ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وَهُوَ لَيْسَ كَمِثْلِهِ شَيْءٍ لَا فِي ذَاتِهِ وَلَا فِي صِفَاتِهِ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وَلَا فِي أَفْعَالِهِ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وَكُلُّ مَا أَوْجَبَ نَقْصًا أَوْ حُدُوثًا فَإِنَّ اَللَّهَ مُنَزَّهٌ عَنْهُ حَقِيقَةً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فَإِنَّهُ سُبْحَانَهُ مُسْتَحِقٌّ لِلْكَمَالِ اَلَّذِي لاَ غَايَةَ فَوْقَهُ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وَيَمْتَنِعُ عَلَيْهِ اَلْحُدُوثُ</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لِامْتِنَاعِ اَلْعَدَمِ عَلَيْهِ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وَاسْتِلْزَامُ اَلْحُدُوثِ</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سَابِقُهُ اَلْعَدَمُ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وَلِافْتِقَارِ اَلْمُحْدَثِ إِلَى مُحْدِثٍ</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وَلِوُجُوبِ وَجُودِهِ بِنَفْسِهِ -سُبْحَانَهُ وَتَعَالَى.</w:t>
      </w:r>
    </w:p>
    <w:p w14:paraId="3CA3CBCB" w14:textId="029C04CC"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7415B8">
        <w:rPr>
          <w:rFonts w:ascii="Traditional Arabic" w:hAnsi="Traditional Arabic" w:cs="Traditional Arabic"/>
          <w:color w:val="0000FF"/>
          <w:sz w:val="34"/>
          <w:szCs w:val="34"/>
          <w:rtl/>
        </w:rPr>
        <w:t>وَمَذْهَبُ اَلسَّلَفِ بَيْنَ اَلتَّعْطِيلِ وَبَيْنَ اَلتَّمْثِيلِ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فَلَا يُمَثِّلُونَ صِفَاتِ اَللَّهِ بِصِفَاتِ خَلْقِهِ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كَمَا لَا يُمَثِّلُونَ ذَاتَهُ بِذَاتِ خَلْقِهِ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وَلَا يَنْفُونَ عَنْهُ مَا وَصَفَ بِهِ نَفْسَهُ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وَصَفَهُ بِهِ رَسُولُهُ</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-صَلَّى اللهُ عَلَيْهِ وَسَلَّمَ-</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فَيُعَطِّلُونَ أَسْمَائَهُ اَلْحُسْنَى وَصِفَاتِهِ اَلْعُلَى</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وَيُحَرِّفُونَ اَلْكَلِمَ عَنْ مَوَاضِعِهِ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وَيُلْحِدُونَ فِي أَسْمَاءِ اَللَّهِ وَآيَاتِهِ)</w:t>
      </w:r>
      <w:r w:rsidRPr="00A706AE">
        <w:rPr>
          <w:rFonts w:ascii="Traditional Arabic" w:hAnsi="Traditional Arabic" w:cs="Traditional Arabic"/>
          <w:sz w:val="34"/>
          <w:szCs w:val="34"/>
          <w:rtl/>
        </w:rPr>
        <w:t>}</w:t>
      </w:r>
    </w:p>
    <w:p w14:paraId="72CDF5D2" w14:textId="77777777"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A706AE">
        <w:rPr>
          <w:rFonts w:ascii="Traditional Arabic" w:hAnsi="Traditional Arabic" w:cs="Traditional Arabic"/>
          <w:sz w:val="34"/>
          <w:szCs w:val="34"/>
          <w:rtl/>
        </w:rPr>
        <w:t xml:space="preserve">يقول -رَحِمَهُ اللهُ تَعَالَى: </w:t>
      </w:r>
      <w:r w:rsidRPr="007415B8">
        <w:rPr>
          <w:rFonts w:ascii="Traditional Arabic" w:hAnsi="Traditional Arabic" w:cs="Traditional Arabic"/>
          <w:color w:val="0000FF"/>
          <w:sz w:val="34"/>
          <w:szCs w:val="34"/>
          <w:rtl/>
        </w:rPr>
        <w:t>(فَصْلٌ: اَلْقَوْلُ اَلشَّامِلُ فِي جَمِيعِ هَذَا اَلْبَابِ أَنْ يُوصَفَ اَللَّهُ بِمَا وَصَفَ بِهِ نَفْسَهُ</w:t>
      </w:r>
    </w:p>
    <w:p w14:paraId="625C79A4" w14:textId="1F780B0E" w:rsidR="00580255" w:rsidRDefault="00580255" w:rsidP="003B3BCA">
      <w:pPr>
        <w:spacing w:before="120" w:after="0" w:line="240" w:lineRule="auto"/>
        <w:ind w:firstLine="432"/>
        <w:jc w:val="both"/>
        <w:rPr>
          <w:rFonts w:ascii="Traditional Arabic" w:hAnsi="Traditional Arabic" w:cs="Traditional Arabic"/>
          <w:sz w:val="34"/>
          <w:szCs w:val="34"/>
          <w:rtl/>
        </w:rPr>
      </w:pPr>
      <w:r w:rsidRPr="007415B8">
        <w:rPr>
          <w:rFonts w:ascii="Traditional Arabic" w:hAnsi="Traditional Arabic" w:cs="Traditional Arabic"/>
          <w:color w:val="0000FF"/>
          <w:sz w:val="34"/>
          <w:szCs w:val="34"/>
          <w:rtl/>
        </w:rPr>
        <w:t>ثُمَّ اَلْقَوْلُ اَلشَّامِلُ فِي جَمِيعِ هَذَا اَلْبَابِ أَنْ يُوصَفَ اَللَّهُ بِمَا وَصَفَ بِهِ نَفْسَهُ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بِمَا وَصَفَهُ بِهِ رَسُولُهُ</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-صَلَّى اللهُ عَلَيْهِ وَسَلَّمَ-</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وَبِمَا وَصَفَهُ بِهِ اَلسَّابِقُونَ اَلْأَوَّلُونَ لاَ يُتَجَاوَزُ اَلْقُرْآنُ وَالْحَدِيثُ)</w:t>
      </w:r>
      <w:r w:rsidRPr="00A706AE">
        <w:rPr>
          <w:rFonts w:ascii="Traditional Arabic" w:hAnsi="Traditional Arabic" w:cs="Traditional Arabic"/>
          <w:sz w:val="34"/>
          <w:szCs w:val="34"/>
          <w:rtl/>
        </w:rPr>
        <w:t>.</w:t>
      </w:r>
    </w:p>
    <w:p w14:paraId="10B36844" w14:textId="72E23B1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lastRenderedPageBreak/>
        <w:t>يعني: القاعدة التي تضم جميع أفراد هذا الموضوع وهذا الباب أنَّنا نصف الله -عَزَّ وَجلَّ- بما وصف به نفسه، ونصف الله -عَزَّ وَجلَّ- بما وصفه به رسوله -صَلَّى اللهُ عَلَيْهِ وَسَلَّمَ- في الأحاديث الصِّحاح الثابتة التي تلقَّتها الأمَّة بالقبول، وكذلك بما قاله واعتقده السابقون الأولون، ولا يُمكن أن السابقين الأولين يتجاوزون القرآن والحديث، فإن المصدر للسابقين الأولين هو القرآن والحديث، ولكنهم أعلم باللغة وبالمراد، فكلامهم وإجماعهم حق، ولهذا لا نت</w:t>
      </w:r>
      <w:r w:rsidR="009B38E9" w:rsidRPr="00804E84">
        <w:rPr>
          <w:rFonts w:ascii="Traditional Arabic" w:hAnsi="Traditional Arabic" w:cs="Traditional Arabic"/>
          <w:sz w:val="34"/>
          <w:szCs w:val="34"/>
          <w:rtl/>
        </w:rPr>
        <w:t>ج</w:t>
      </w:r>
      <w:r w:rsidRPr="00804E84">
        <w:rPr>
          <w:rFonts w:ascii="Traditional Arabic" w:hAnsi="Traditional Arabic" w:cs="Traditional Arabic"/>
          <w:sz w:val="34"/>
          <w:szCs w:val="34"/>
          <w:rtl/>
        </w:rPr>
        <w:t>اوز القرآن والحديث، ونسير على منهاجهم.</w:t>
      </w:r>
    </w:p>
    <w:p w14:paraId="4DB3AA74" w14:textId="2D6C1680" w:rsidR="00580255"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الشيخ -رَحِمَهُ اللهُ تَعَالَى: </w:t>
      </w:r>
      <w:r w:rsidRPr="007415B8">
        <w:rPr>
          <w:rFonts w:ascii="Traditional Arabic" w:hAnsi="Traditional Arabic" w:cs="Traditional Arabic"/>
          <w:color w:val="0000FF"/>
          <w:sz w:val="34"/>
          <w:szCs w:val="34"/>
          <w:rtl/>
        </w:rPr>
        <w:t>(قَالَ اَلْإِمَامُ أَحْمَدُ-رَضِيَ اَللَّهُ عَنْهُ: "لا َيُوصَفُ اَللَّهُ إِلَّا بِمَا وَصَفَ بِهِ نَفْسَهُ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بِمَا وَصَفَهُ بِهِ رَسُولُهُ</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-صَلَّى اللهُ عَلَيْهِ وَسَلَّمَ-</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لَا يُتَجَاوَزُ اَلْقُرْآنُ وَالْحَدِيثُ")</w:t>
      </w:r>
      <w:r w:rsidRPr="00A706AE">
        <w:rPr>
          <w:rFonts w:ascii="Traditional Arabic" w:hAnsi="Traditional Arabic" w:cs="Traditional Arabic"/>
          <w:sz w:val="34"/>
          <w:szCs w:val="34"/>
          <w:rtl/>
        </w:rPr>
        <w:t>، وكفى بهما هدايةً وتوفيقًا.</w:t>
      </w:r>
    </w:p>
    <w:p w14:paraId="009F155D" w14:textId="37A7DBB9"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 xml:space="preserve">ثم قال -رَحِمَهُ اللهُ تَعَالَى: </w:t>
      </w:r>
      <w:r w:rsidRPr="00804E84">
        <w:rPr>
          <w:rFonts w:ascii="Traditional Arabic" w:hAnsi="Traditional Arabic" w:cs="Traditional Arabic"/>
          <w:color w:val="0000FF"/>
          <w:sz w:val="34"/>
          <w:szCs w:val="34"/>
          <w:rtl/>
        </w:rPr>
        <w:t>(وَمَذْهَبُ اَلسَّلَفِ أَنَّهُمْ يَصِفُونَ اَللَّهَ بِمَا وَصَفَ بِهِ نَفْسَهُ وَبِمَا وَصَفَهُ بِهِ رَسُولُهُ</w:t>
      </w:r>
      <w:r w:rsidR="00A60E04" w:rsidRPr="00804E84">
        <w:rPr>
          <w:rFonts w:ascii="Traditional Arabic" w:hAnsi="Traditional Arabic" w:cs="Traditional Arabic"/>
          <w:color w:val="0000FF"/>
          <w:sz w:val="34"/>
          <w:szCs w:val="34"/>
          <w:rtl/>
        </w:rPr>
        <w:t xml:space="preserve"> </w:t>
      </w:r>
      <w:r w:rsidRPr="00804E84">
        <w:rPr>
          <w:rFonts w:ascii="Traditional Arabic" w:hAnsi="Traditional Arabic" w:cs="Traditional Arabic"/>
          <w:color w:val="0000FF"/>
          <w:sz w:val="34"/>
          <w:szCs w:val="34"/>
          <w:rtl/>
        </w:rPr>
        <w:t>-صَلَّى اللهُ عَلَيْهِ وَسَلَّمَ-</w:t>
      </w:r>
      <w:r w:rsidR="00A60E04" w:rsidRPr="00804E84">
        <w:rPr>
          <w:rFonts w:ascii="Traditional Arabic" w:hAnsi="Traditional Arabic" w:cs="Traditional Arabic"/>
          <w:color w:val="0000FF"/>
          <w:sz w:val="34"/>
          <w:szCs w:val="34"/>
          <w:rtl/>
        </w:rPr>
        <w:t xml:space="preserve"> </w:t>
      </w:r>
      <w:r w:rsidRPr="00804E84">
        <w:rPr>
          <w:rFonts w:ascii="Traditional Arabic" w:hAnsi="Traditional Arabic" w:cs="Traditional Arabic"/>
          <w:color w:val="0000FF"/>
          <w:sz w:val="34"/>
          <w:szCs w:val="34"/>
          <w:rtl/>
        </w:rPr>
        <w:t>مِنْ غَيْرِ تَحْرِيفٍ وَلَا تَعْطِيلٍ</w:t>
      </w:r>
      <w:r w:rsidR="00A60E04" w:rsidRPr="00804E84">
        <w:rPr>
          <w:rFonts w:ascii="Traditional Arabic" w:hAnsi="Traditional Arabic" w:cs="Traditional Arabic"/>
          <w:color w:val="0000FF"/>
          <w:sz w:val="34"/>
          <w:szCs w:val="34"/>
          <w:rtl/>
        </w:rPr>
        <w:t>،</w:t>
      </w:r>
      <w:r w:rsidRPr="00804E84">
        <w:rPr>
          <w:rFonts w:ascii="Traditional Arabic" w:hAnsi="Traditional Arabic" w:cs="Traditional Arabic"/>
          <w:color w:val="0000FF"/>
          <w:sz w:val="34"/>
          <w:szCs w:val="34"/>
          <w:rtl/>
        </w:rPr>
        <w:t xml:space="preserve"> وَمِنْ غَيْرِ تَكْيِيفٍ وَلَا</w:t>
      </w:r>
      <w:r w:rsidR="009B38E9" w:rsidRPr="00804E84">
        <w:rPr>
          <w:rFonts w:ascii="Traditional Arabic" w:hAnsi="Traditional Arabic" w:cs="Traditional Arabic" w:hint="cs"/>
          <w:color w:val="0000FF"/>
          <w:sz w:val="34"/>
          <w:szCs w:val="34"/>
          <w:rtl/>
        </w:rPr>
        <w:t xml:space="preserve"> </w:t>
      </w:r>
      <w:r w:rsidRPr="00804E84">
        <w:rPr>
          <w:rFonts w:ascii="Traditional Arabic" w:hAnsi="Traditional Arabic" w:cs="Traditional Arabic"/>
          <w:color w:val="0000FF"/>
          <w:sz w:val="34"/>
          <w:szCs w:val="34"/>
          <w:rtl/>
        </w:rPr>
        <w:t>تَمْثِيلٍ)</w:t>
      </w:r>
      <w:r w:rsidRPr="00804E84">
        <w:rPr>
          <w:rFonts w:ascii="Traditional Arabic" w:hAnsi="Traditional Arabic" w:cs="Traditional Arabic"/>
          <w:sz w:val="34"/>
          <w:szCs w:val="34"/>
          <w:rtl/>
        </w:rPr>
        <w:t>.</w:t>
      </w:r>
    </w:p>
    <w:p w14:paraId="72032F81" w14:textId="05DA3519"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هذه محاذير أربعة يجب على المتحدِّث فيما يصف الله -عَزَّ وَجلَّ- وفيما يُضاف إلى الله أن يحذر منها</w:t>
      </w:r>
      <w:r w:rsidR="002A1B00" w:rsidRPr="00804E84">
        <w:rPr>
          <w:rFonts w:ascii="Traditional Arabic" w:hAnsi="Traditional Arabic" w:cs="Traditional Arabic" w:hint="cs"/>
          <w:sz w:val="34"/>
          <w:szCs w:val="34"/>
          <w:rtl/>
        </w:rPr>
        <w:t>؛</w:t>
      </w:r>
      <w:r w:rsidRPr="00804E84">
        <w:rPr>
          <w:rFonts w:ascii="Traditional Arabic" w:hAnsi="Traditional Arabic" w:cs="Traditional Arabic"/>
          <w:sz w:val="34"/>
          <w:szCs w:val="34"/>
          <w:rtl/>
        </w:rPr>
        <w:t xml:space="preserve"> لأنَّ القرآن والسنَّة قد حذَّروا من هذه الأربعة، لأنَّ هذه أوديةُ ضلالة:</w:t>
      </w:r>
    </w:p>
    <w:p w14:paraId="7F4253D5" w14:textId="4558F18F"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الأول</w:t>
      </w:r>
      <w:r w:rsidRPr="00804E84">
        <w:rPr>
          <w:rFonts w:ascii="Traditional Arabic" w:hAnsi="Traditional Arabic" w:cs="Traditional Arabic"/>
          <w:sz w:val="34"/>
          <w:szCs w:val="34"/>
          <w:rtl/>
        </w:rPr>
        <w:t>: التَّحريف، قال الله -عَزَّ وَجلَّ- عن كفرة اليهود:</w:t>
      </w:r>
      <w:r w:rsidR="00A60E04" w:rsidRPr="00804E84">
        <w:rPr>
          <w:rFonts w:ascii="Traditional Arabic" w:hAnsi="Traditional Arabic" w:cs="Traditional Arabic"/>
          <w:sz w:val="34"/>
          <w:szCs w:val="34"/>
          <w:rtl/>
        </w:rPr>
        <w:t xml:space="preserve"> </w:t>
      </w:r>
      <w:r w:rsidR="007415B8" w:rsidRPr="00804E84">
        <w:rPr>
          <w:rFonts w:ascii="Traditional Arabic" w:hAnsi="Traditional Arabic" w:cs="Traditional Arabic"/>
          <w:color w:val="FF0000"/>
          <w:sz w:val="34"/>
          <w:szCs w:val="34"/>
          <w:rtl/>
        </w:rPr>
        <w:t>﴿يُحَرِّفُونَ الْكَلِمَ عَنْ مَوَاضِعِهِ﴾</w:t>
      </w:r>
      <w:r w:rsidR="00A60E04" w:rsidRPr="00804E84">
        <w:rPr>
          <w:rFonts w:ascii="Traditional Arabic" w:hAnsi="Traditional Arabic" w:cs="Traditional Arabic"/>
          <w:sz w:val="34"/>
          <w:szCs w:val="34"/>
          <w:rtl/>
        </w:rPr>
        <w:t xml:space="preserve"> </w:t>
      </w:r>
      <w:r w:rsidRPr="00804E84">
        <w:rPr>
          <w:rFonts w:ascii="Traditional Arabic" w:hAnsi="Traditional Arabic" w:cs="Traditional Arabic"/>
          <w:rtl/>
        </w:rPr>
        <w:t>[النساء</w:t>
      </w:r>
      <w:r w:rsidR="007415B8" w:rsidRPr="00804E84">
        <w:rPr>
          <w:rFonts w:ascii="Traditional Arabic" w:hAnsi="Traditional Arabic" w:cs="Traditional Arabic"/>
          <w:rtl/>
        </w:rPr>
        <w:t xml:space="preserve">: </w:t>
      </w:r>
      <w:r w:rsidRPr="00804E84">
        <w:rPr>
          <w:rFonts w:ascii="Traditional Arabic" w:hAnsi="Traditional Arabic" w:cs="Traditional Arabic"/>
          <w:rtl/>
        </w:rPr>
        <w:t>46]</w:t>
      </w:r>
      <w:r w:rsidR="007415B8" w:rsidRPr="00804E84">
        <w:rPr>
          <w:rFonts w:ascii="Traditional Arabic" w:hAnsi="Traditional Arabic" w:cs="Traditional Arabic"/>
          <w:sz w:val="34"/>
          <w:szCs w:val="34"/>
          <w:rtl/>
        </w:rPr>
        <w:t>.</w:t>
      </w:r>
    </w:p>
    <w:p w14:paraId="2E971462"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الثاني</w:t>
      </w:r>
      <w:r w:rsidRPr="00804E84">
        <w:rPr>
          <w:rFonts w:ascii="Traditional Arabic" w:hAnsi="Traditional Arabic" w:cs="Traditional Arabic"/>
          <w:sz w:val="34"/>
          <w:szCs w:val="34"/>
          <w:rtl/>
        </w:rPr>
        <w:t>: التَّعطيل، وهو الإنكار والتَّكذيب، فيقول: إنَّ الله -عَزَّ وَجلَّ- ليس سميعًا، ولا يسمع، وأن الله لم يستوِ على العرش، ونحو ذلك.</w:t>
      </w:r>
    </w:p>
    <w:p w14:paraId="74F5ACC5" w14:textId="23546DDB"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الثالث</w:t>
      </w:r>
      <w:r w:rsidRPr="00804E84">
        <w:rPr>
          <w:rFonts w:ascii="Traditional Arabic" w:hAnsi="Traditional Arabic" w:cs="Traditional Arabic"/>
          <w:sz w:val="34"/>
          <w:szCs w:val="34"/>
          <w:rtl/>
        </w:rPr>
        <w:t>: التَّكييف، وهو التَّخيُّل بالذِّهن، فيتخيَّل بذهنه ويتصوَّر بقلبه أشياء، ويقول: إن الله على هذا النَّحو الذي تخيَّلته، وهذا من أعظم المحرمات ومن القول على الله بغير علم، والله -عَزَّ وَجلَّ- يقول:</w:t>
      </w:r>
      <w:r w:rsidR="00A60E04" w:rsidRPr="00804E84">
        <w:rPr>
          <w:rFonts w:ascii="Traditional Arabic" w:hAnsi="Traditional Arabic" w:cs="Traditional Arabic"/>
          <w:sz w:val="34"/>
          <w:szCs w:val="34"/>
          <w:rtl/>
        </w:rPr>
        <w:t xml:space="preserve"> </w:t>
      </w:r>
      <w:r w:rsidR="007415B8" w:rsidRPr="00804E84">
        <w:rPr>
          <w:rFonts w:ascii="Traditional Arabic" w:hAnsi="Traditional Arabic" w:cs="Traditional Arabic"/>
          <w:color w:val="FF0000"/>
          <w:sz w:val="34"/>
          <w:szCs w:val="34"/>
          <w:rtl/>
        </w:rPr>
        <w:t>﴿وَلَا يُحِيطُونَ بِهِ عِلْمًا﴾</w:t>
      </w:r>
      <w:r w:rsidR="00A60E04" w:rsidRPr="00804E84">
        <w:rPr>
          <w:rFonts w:ascii="Traditional Arabic" w:hAnsi="Traditional Arabic" w:cs="Traditional Arabic"/>
          <w:sz w:val="34"/>
          <w:szCs w:val="34"/>
          <w:rtl/>
        </w:rPr>
        <w:t xml:space="preserve"> </w:t>
      </w:r>
      <w:r w:rsidRPr="00804E84">
        <w:rPr>
          <w:rFonts w:ascii="Traditional Arabic" w:hAnsi="Traditional Arabic" w:cs="Traditional Arabic"/>
          <w:rtl/>
        </w:rPr>
        <w:t>[طه</w:t>
      </w:r>
      <w:r w:rsidR="007415B8" w:rsidRPr="00804E84">
        <w:rPr>
          <w:rFonts w:ascii="Traditional Arabic" w:hAnsi="Traditional Arabic" w:cs="Traditional Arabic"/>
          <w:rtl/>
        </w:rPr>
        <w:t xml:space="preserve">: </w:t>
      </w:r>
      <w:r w:rsidRPr="00804E84">
        <w:rPr>
          <w:rFonts w:ascii="Traditional Arabic" w:hAnsi="Traditional Arabic" w:cs="Traditional Arabic"/>
          <w:rtl/>
        </w:rPr>
        <w:t>110]</w:t>
      </w:r>
      <w:r w:rsidR="009B38E9" w:rsidRPr="00804E84">
        <w:rPr>
          <w:rFonts w:ascii="Traditional Arabic" w:hAnsi="Traditional Arabic" w:cs="Traditional Arabic"/>
          <w:sz w:val="34"/>
          <w:szCs w:val="34"/>
          <w:rtl/>
        </w:rPr>
        <w:t>،</w:t>
      </w:r>
      <w:r w:rsidRPr="00804E84">
        <w:rPr>
          <w:rFonts w:ascii="Traditional Arabic" w:hAnsi="Traditional Arabic" w:cs="Traditional Arabic"/>
          <w:sz w:val="34"/>
          <w:szCs w:val="34"/>
          <w:rtl/>
        </w:rPr>
        <w:t xml:space="preserve"> ولما ذكر المحرمات قال:</w:t>
      </w:r>
      <w:r w:rsidR="00A60E04" w:rsidRPr="00804E84">
        <w:rPr>
          <w:rFonts w:ascii="Traditional Arabic" w:hAnsi="Traditional Arabic" w:cs="Traditional Arabic"/>
          <w:sz w:val="34"/>
          <w:szCs w:val="34"/>
          <w:rtl/>
        </w:rPr>
        <w:t xml:space="preserve"> </w:t>
      </w:r>
      <w:r w:rsidR="007415B8" w:rsidRPr="00804E84">
        <w:rPr>
          <w:rFonts w:ascii="Traditional Arabic" w:hAnsi="Traditional Arabic" w:cs="Traditional Arabic"/>
          <w:color w:val="FF0000"/>
          <w:sz w:val="34"/>
          <w:szCs w:val="34"/>
          <w:rtl/>
        </w:rPr>
        <w:t>﴿وَأَنْ تَقُولُوا عَلَى اللَّهِ مَا لَا تَعْلَمُونَ﴾</w:t>
      </w:r>
      <w:r w:rsidR="00A60E04" w:rsidRPr="00804E84">
        <w:rPr>
          <w:rFonts w:ascii="Traditional Arabic" w:hAnsi="Traditional Arabic" w:cs="Traditional Arabic"/>
          <w:sz w:val="34"/>
          <w:szCs w:val="34"/>
          <w:rtl/>
        </w:rPr>
        <w:t xml:space="preserve"> </w:t>
      </w:r>
      <w:r w:rsidRPr="00804E84">
        <w:rPr>
          <w:rFonts w:ascii="Traditional Arabic" w:hAnsi="Traditional Arabic" w:cs="Traditional Arabic"/>
          <w:rtl/>
        </w:rPr>
        <w:t>[الأعراف</w:t>
      </w:r>
      <w:r w:rsidR="007415B8" w:rsidRPr="00804E84">
        <w:rPr>
          <w:rFonts w:ascii="Traditional Arabic" w:hAnsi="Traditional Arabic" w:cs="Traditional Arabic"/>
          <w:rtl/>
        </w:rPr>
        <w:t xml:space="preserve">: </w:t>
      </w:r>
      <w:r w:rsidRPr="00804E84">
        <w:rPr>
          <w:rFonts w:ascii="Traditional Arabic" w:hAnsi="Traditional Arabic" w:cs="Traditional Arabic"/>
          <w:rtl/>
        </w:rPr>
        <w:t>33]</w:t>
      </w:r>
      <w:r w:rsidRPr="00804E84">
        <w:rPr>
          <w:rFonts w:ascii="Traditional Arabic" w:hAnsi="Traditional Arabic" w:cs="Traditional Arabic"/>
          <w:sz w:val="34"/>
          <w:szCs w:val="34"/>
          <w:rtl/>
        </w:rPr>
        <w:t>، فهو قولٌ على الله بغير علم، ولا تُحيط العقول بالله -عَزَّ وَجلَّ- فالتَّكييف باطل وضلال.</w:t>
      </w:r>
    </w:p>
    <w:p w14:paraId="0FF1F21D" w14:textId="763C19F6"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الرابع</w:t>
      </w:r>
      <w:r w:rsidRPr="00804E84">
        <w:rPr>
          <w:rFonts w:ascii="Traditional Arabic" w:hAnsi="Traditional Arabic" w:cs="Traditional Arabic"/>
          <w:sz w:val="34"/>
          <w:szCs w:val="34"/>
          <w:rtl/>
        </w:rPr>
        <w:t>: التَّمثيل، وهو أن يجعل إثبات صفات لله -عَزَّ وَجلَّ- مماثلة لصفات المخلوقين، أو يجعل المخلوقين فيهم من العظمة والتَّقديس مثل ما لله، فيقول: إن المخلوق يعلم الغيب، ويقدر على إجابة الدعاء، فهذا جعل المخلوق مثل الله، والله -عَزَّ وَجلَّ- هو الذي انفرد بذلك، قال تعالى:</w:t>
      </w:r>
      <w:r w:rsidR="00A60E04" w:rsidRPr="00804E84">
        <w:rPr>
          <w:rFonts w:ascii="Traditional Arabic" w:hAnsi="Traditional Arabic" w:cs="Traditional Arabic"/>
          <w:sz w:val="34"/>
          <w:szCs w:val="34"/>
          <w:rtl/>
        </w:rPr>
        <w:t xml:space="preserve"> </w:t>
      </w:r>
      <w:r w:rsidR="007415B8" w:rsidRPr="00804E84">
        <w:rPr>
          <w:rFonts w:ascii="Traditional Arabic" w:hAnsi="Traditional Arabic" w:cs="Traditional Arabic"/>
          <w:color w:val="FF0000"/>
          <w:sz w:val="34"/>
          <w:szCs w:val="34"/>
          <w:rtl/>
        </w:rPr>
        <w:t>﴿لَيْسَ كَمِثْلِهِ شَيْءٌ وَهُوَ السَّمِيعُ الْبَصِيرُ﴾</w:t>
      </w:r>
      <w:r w:rsidR="00A60E04" w:rsidRPr="00804E84">
        <w:rPr>
          <w:rFonts w:ascii="Traditional Arabic" w:hAnsi="Traditional Arabic" w:cs="Traditional Arabic"/>
          <w:sz w:val="34"/>
          <w:szCs w:val="34"/>
          <w:rtl/>
        </w:rPr>
        <w:t xml:space="preserve"> </w:t>
      </w:r>
      <w:r w:rsidRPr="00804E84">
        <w:rPr>
          <w:rFonts w:ascii="Traditional Arabic" w:hAnsi="Traditional Arabic" w:cs="Traditional Arabic"/>
          <w:rtl/>
        </w:rPr>
        <w:t>[الشورى</w:t>
      </w:r>
      <w:r w:rsidR="007415B8" w:rsidRPr="00804E84">
        <w:rPr>
          <w:rFonts w:ascii="Traditional Arabic" w:hAnsi="Traditional Arabic" w:cs="Traditional Arabic"/>
          <w:rtl/>
        </w:rPr>
        <w:t xml:space="preserve">: </w:t>
      </w:r>
      <w:r w:rsidRPr="00804E84">
        <w:rPr>
          <w:rFonts w:ascii="Traditional Arabic" w:hAnsi="Traditional Arabic" w:cs="Traditional Arabic"/>
          <w:rtl/>
        </w:rPr>
        <w:t>11]</w:t>
      </w:r>
      <w:r w:rsidR="007415B8" w:rsidRPr="00804E84">
        <w:rPr>
          <w:rFonts w:ascii="Traditional Arabic" w:hAnsi="Traditional Arabic" w:cs="Traditional Arabic"/>
          <w:sz w:val="34"/>
          <w:szCs w:val="34"/>
          <w:rtl/>
        </w:rPr>
        <w:t>.</w:t>
      </w:r>
    </w:p>
    <w:p w14:paraId="4FE1EF6B" w14:textId="52A3F0FF"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lastRenderedPageBreak/>
        <w:t>فهذه هي طريقة السلف، أنَّهم يصفون الله بما وصف به نفسه، وبما وصفه به رسوله -صَلَّى اللهُ عَلَيْهِ وَسَلَّمَ- من غير هذه المحاذير الأربعة: التَّحريف، والتَّعطيل، والتَّكييف</w:t>
      </w:r>
      <w:r w:rsidR="009B38E9" w:rsidRPr="00804E84">
        <w:rPr>
          <w:rFonts w:ascii="Traditional Arabic" w:hAnsi="Traditional Arabic" w:cs="Traditional Arabic"/>
          <w:sz w:val="34"/>
          <w:szCs w:val="34"/>
          <w:rtl/>
        </w:rPr>
        <w:t>،</w:t>
      </w:r>
      <w:r w:rsidRPr="00804E84">
        <w:rPr>
          <w:rFonts w:ascii="Traditional Arabic" w:hAnsi="Traditional Arabic" w:cs="Traditional Arabic"/>
          <w:sz w:val="34"/>
          <w:szCs w:val="34"/>
          <w:rtl/>
        </w:rPr>
        <w:t xml:space="preserve"> والتَّمثيل؛ ولابد أن يعرفها طالب العلم وكل مسلم، حتى يحذر منها.</w:t>
      </w:r>
    </w:p>
    <w:p w14:paraId="29AAAE25" w14:textId="172D175E"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فلا يُحرِّف ويأتي عند قول الله -عَزَّ وَجلَّ-</w:t>
      </w:r>
      <w:r w:rsidR="00A60E04" w:rsidRPr="00804E84">
        <w:rPr>
          <w:rFonts w:ascii="Traditional Arabic" w:hAnsi="Traditional Arabic" w:cs="Traditional Arabic"/>
          <w:sz w:val="34"/>
          <w:szCs w:val="34"/>
          <w:rtl/>
        </w:rPr>
        <w:t xml:space="preserve"> </w:t>
      </w:r>
      <w:bookmarkStart w:id="3" w:name="_Hlk56348789"/>
      <w:r w:rsidR="007415B8" w:rsidRPr="00804E84">
        <w:rPr>
          <w:rFonts w:ascii="Traditional Arabic" w:hAnsi="Traditional Arabic" w:cs="Traditional Arabic"/>
          <w:color w:val="FF0000"/>
          <w:sz w:val="34"/>
          <w:szCs w:val="34"/>
          <w:rtl/>
        </w:rPr>
        <w:t>﴿الرَّحْمَنُ عَلَى الْعَرْشِ اسْتَوَى﴾</w:t>
      </w:r>
      <w:bookmarkEnd w:id="3"/>
      <w:r w:rsidRPr="00804E84">
        <w:rPr>
          <w:rFonts w:ascii="Traditional Arabic" w:hAnsi="Traditional Arabic" w:cs="Traditional Arabic"/>
          <w:sz w:val="34"/>
          <w:szCs w:val="34"/>
          <w:rtl/>
        </w:rPr>
        <w:t xml:space="preserve"> </w:t>
      </w:r>
      <w:r w:rsidRPr="00804E84">
        <w:rPr>
          <w:rFonts w:ascii="Traditional Arabic" w:hAnsi="Traditional Arabic" w:cs="Traditional Arabic"/>
          <w:rtl/>
        </w:rPr>
        <w:t>[طه</w:t>
      </w:r>
      <w:r w:rsidR="007415B8" w:rsidRPr="00804E84">
        <w:rPr>
          <w:rFonts w:ascii="Traditional Arabic" w:hAnsi="Traditional Arabic" w:cs="Traditional Arabic"/>
          <w:rtl/>
        </w:rPr>
        <w:t xml:space="preserve">: </w:t>
      </w:r>
      <w:r w:rsidRPr="00804E84">
        <w:rPr>
          <w:rFonts w:ascii="Traditional Arabic" w:hAnsi="Traditional Arabic" w:cs="Traditional Arabic"/>
          <w:rtl/>
        </w:rPr>
        <w:t>5]</w:t>
      </w:r>
      <w:r w:rsidR="009B38E9" w:rsidRPr="00804E84">
        <w:rPr>
          <w:rFonts w:ascii="Traditional Arabic" w:hAnsi="Traditional Arabic" w:cs="Traditional Arabic"/>
          <w:sz w:val="34"/>
          <w:szCs w:val="34"/>
          <w:rtl/>
        </w:rPr>
        <w:t>،</w:t>
      </w:r>
      <w:r w:rsidRPr="00804E84">
        <w:rPr>
          <w:rFonts w:ascii="Traditional Arabic" w:hAnsi="Traditional Arabic" w:cs="Traditional Arabic"/>
          <w:sz w:val="34"/>
          <w:szCs w:val="34"/>
          <w:rtl/>
        </w:rPr>
        <w:t xml:space="preserve"> ويقول: لم يستوِ؛ بل استولى ومَلَك؛ فهذا تحريف معنوي، وهناك تحريف لفظي وهو قليل في الأمَّة، ويُوجَد عند غُلاة الرافضة والباطنيَّة، وهؤلاء ينكشفون بسهولة</w:t>
      </w:r>
      <w:r w:rsidR="002A1B00" w:rsidRPr="00804E84">
        <w:rPr>
          <w:rFonts w:ascii="Traditional Arabic" w:hAnsi="Traditional Arabic" w:cs="Traditional Arabic" w:hint="cs"/>
          <w:sz w:val="34"/>
          <w:szCs w:val="34"/>
          <w:rtl/>
        </w:rPr>
        <w:t>؛</w:t>
      </w:r>
      <w:r w:rsidRPr="00804E84">
        <w:rPr>
          <w:rFonts w:ascii="Traditional Arabic" w:hAnsi="Traditional Arabic" w:cs="Traditional Arabic"/>
          <w:sz w:val="34"/>
          <w:szCs w:val="34"/>
          <w:rtl/>
        </w:rPr>
        <w:t xml:space="preserve"> لأنَّ القرآن محفوظٌ، وكان التَّحريف اللفظي موجودًا عند اليهود، فكانوا يُحرفون التَّوراة.</w:t>
      </w:r>
    </w:p>
    <w:p w14:paraId="13E785DB"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وأمَّا التَّعطيل فهو</w:t>
      </w:r>
      <w:r w:rsidRPr="00804E84">
        <w:rPr>
          <w:rFonts w:ascii="Traditional Arabic" w:hAnsi="Traditional Arabic" w:cs="Traditional Arabic"/>
          <w:sz w:val="34"/>
          <w:szCs w:val="34"/>
          <w:rtl/>
        </w:rPr>
        <w:t>: الإنكار وعدم الإثبات، فيقول: الله لا يُوصَف بأنَّه يرحم، ولا يُوصَف بأنه استوى على العرش، ولا يوصَف بأنَّه ينزل إلى سماء الدنيا.</w:t>
      </w:r>
    </w:p>
    <w:p w14:paraId="3406CFD1"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وأمَّا التَّكييف فهو</w:t>
      </w:r>
      <w:r w:rsidRPr="00804E84">
        <w:rPr>
          <w:rFonts w:ascii="Traditional Arabic" w:hAnsi="Traditional Arabic" w:cs="Traditional Arabic"/>
          <w:sz w:val="34"/>
          <w:szCs w:val="34"/>
          <w:rtl/>
        </w:rPr>
        <w:t>: أن يتخيَّل ويتصوَّر، وهذا لا يجوز، فقِفْ وأَمسكْ واستغفرْ ولا تخُض في هذا، لأنَّ هذا لا يُمكن أن تحيط به، فلا تقل على الله ما لا تعلم، ولا تفتري على الله الكذب.</w:t>
      </w:r>
    </w:p>
    <w:p w14:paraId="045F53AE" w14:textId="6EA1FF38"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والتَّكييف محرَّمٌ، ولهذا قال السلف: "أَمِرُّوا الصفات كما جاءت من غير "كيف" "،</w:t>
      </w:r>
      <w:r w:rsidR="00A60E04" w:rsidRPr="00804E84">
        <w:rPr>
          <w:rFonts w:ascii="Traditional Arabic" w:hAnsi="Traditional Arabic" w:cs="Traditional Arabic"/>
          <w:sz w:val="34"/>
          <w:szCs w:val="34"/>
          <w:rtl/>
        </w:rPr>
        <w:t xml:space="preserve"> </w:t>
      </w:r>
      <w:r w:rsidRPr="00804E84">
        <w:rPr>
          <w:rFonts w:ascii="Traditional Arabic" w:hAnsi="Traditional Arabic" w:cs="Traditional Arabic"/>
          <w:sz w:val="34"/>
          <w:szCs w:val="34"/>
          <w:rtl/>
        </w:rPr>
        <w:t>فلا تُكيِّف، لأنَّ هذا قولٌ على الله بغير علم، والعقل ينحسر وأحقر وأذل من أن يُحيط بالله -عَزَّ وَجلَّ.</w:t>
      </w:r>
    </w:p>
    <w:p w14:paraId="5819EA04" w14:textId="37E620E1"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والتَّمثيل</w:t>
      </w:r>
      <w:r w:rsidRPr="00804E84">
        <w:rPr>
          <w:rFonts w:ascii="Traditional Arabic" w:hAnsi="Traditional Arabic" w:cs="Traditional Arabic"/>
          <w:sz w:val="34"/>
          <w:szCs w:val="34"/>
          <w:rtl/>
        </w:rPr>
        <w:t xml:space="preserve"> </w:t>
      </w:r>
      <w:r w:rsidRPr="00804E84">
        <w:rPr>
          <w:rFonts w:ascii="Traditional Arabic" w:hAnsi="Traditional Arabic" w:cs="Traditional Arabic"/>
          <w:b/>
          <w:bCs/>
          <w:sz w:val="34"/>
          <w:szCs w:val="34"/>
          <w:rtl/>
        </w:rPr>
        <w:t>هو</w:t>
      </w:r>
      <w:r w:rsidRPr="00804E84">
        <w:rPr>
          <w:rFonts w:ascii="Traditional Arabic" w:hAnsi="Traditional Arabic" w:cs="Traditional Arabic"/>
          <w:sz w:val="34"/>
          <w:szCs w:val="34"/>
          <w:rtl/>
        </w:rPr>
        <w:t>: أن يُمثِّل الله بخلقه، فيقول: يدُ الله مثل يد الإنسان؛ فمن قال هذا فهو كافر.</w:t>
      </w:r>
    </w:p>
    <w:p w14:paraId="753370F2"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 xml:space="preserve">قال الشيخ -رَحِمَهُ اللهُ تَعَالَى: </w:t>
      </w:r>
      <w:r w:rsidRPr="00804E84">
        <w:rPr>
          <w:rFonts w:ascii="Traditional Arabic" w:hAnsi="Traditional Arabic" w:cs="Traditional Arabic"/>
          <w:color w:val="0000FF"/>
          <w:sz w:val="34"/>
          <w:szCs w:val="34"/>
          <w:rtl/>
        </w:rPr>
        <w:t>(وَنَعْلَمُ أَنَّ مَا وُصِفَ اَللَّهُ بِهِ مِنْ ذَلِكَ فَهُوَ حَقٌّ لَيْسَ فِيهِ لُغَزٌ وَلَا أَحَاجِي)</w:t>
      </w:r>
      <w:r w:rsidRPr="00804E84">
        <w:rPr>
          <w:rFonts w:ascii="Traditional Arabic" w:hAnsi="Traditional Arabic" w:cs="Traditional Arabic"/>
          <w:sz w:val="34"/>
          <w:szCs w:val="34"/>
          <w:rtl/>
        </w:rPr>
        <w:t>.</w:t>
      </w:r>
    </w:p>
    <w:p w14:paraId="5180D76B" w14:textId="059A1A8F"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هذا ردٌّ على الم</w:t>
      </w:r>
      <w:r w:rsidR="004E56D0" w:rsidRPr="00804E84">
        <w:rPr>
          <w:rFonts w:ascii="Traditional Arabic" w:hAnsi="Traditional Arabic" w:cs="Traditional Arabic" w:hint="cs"/>
          <w:sz w:val="34"/>
          <w:szCs w:val="34"/>
          <w:rtl/>
        </w:rPr>
        <w:t>ف</w:t>
      </w:r>
      <w:r w:rsidRPr="00804E84">
        <w:rPr>
          <w:rFonts w:ascii="Traditional Arabic" w:hAnsi="Traditional Arabic" w:cs="Traditional Arabic"/>
          <w:sz w:val="34"/>
          <w:szCs w:val="34"/>
          <w:rtl/>
        </w:rPr>
        <w:t>وِّضة الذين يقولون: لا ندري ما معناها، فيقولون في قوله تعالى:</w:t>
      </w:r>
      <w:r w:rsidR="00A60E04" w:rsidRPr="00804E84">
        <w:rPr>
          <w:rFonts w:ascii="Traditional Arabic" w:hAnsi="Traditional Arabic" w:cs="Traditional Arabic"/>
          <w:sz w:val="34"/>
          <w:szCs w:val="34"/>
          <w:rtl/>
        </w:rPr>
        <w:t xml:space="preserve"> </w:t>
      </w:r>
      <w:r w:rsidR="007415B8" w:rsidRPr="00804E84">
        <w:rPr>
          <w:rFonts w:ascii="Traditional Arabic" w:hAnsi="Traditional Arabic" w:cs="Traditional Arabic"/>
          <w:color w:val="FF0000"/>
          <w:sz w:val="34"/>
          <w:szCs w:val="34"/>
          <w:rtl/>
        </w:rPr>
        <w:t>﴿وَاللَّهُ يَسْمَعُ تَحَاوُرَكُمَا﴾</w:t>
      </w:r>
      <w:r w:rsidR="00A60E04" w:rsidRPr="00804E84">
        <w:rPr>
          <w:rFonts w:ascii="Traditional Arabic" w:hAnsi="Traditional Arabic" w:cs="Traditional Arabic"/>
          <w:sz w:val="34"/>
          <w:szCs w:val="34"/>
          <w:rtl/>
        </w:rPr>
        <w:t xml:space="preserve"> </w:t>
      </w:r>
      <w:r w:rsidRPr="00804E84">
        <w:rPr>
          <w:rFonts w:ascii="Traditional Arabic" w:hAnsi="Traditional Arabic" w:cs="Traditional Arabic"/>
          <w:rtl/>
        </w:rPr>
        <w:t>[المجادلة</w:t>
      </w:r>
      <w:r w:rsidR="007415B8" w:rsidRPr="00804E84">
        <w:rPr>
          <w:rFonts w:ascii="Traditional Arabic" w:hAnsi="Traditional Arabic" w:cs="Traditional Arabic"/>
          <w:rtl/>
        </w:rPr>
        <w:t xml:space="preserve">: </w:t>
      </w:r>
      <w:r w:rsidRPr="00804E84">
        <w:rPr>
          <w:rFonts w:ascii="Traditional Arabic" w:hAnsi="Traditional Arabic" w:cs="Traditional Arabic"/>
          <w:rtl/>
        </w:rPr>
        <w:t>1]</w:t>
      </w:r>
      <w:r w:rsidR="009B38E9" w:rsidRPr="00804E84">
        <w:rPr>
          <w:rFonts w:ascii="Traditional Arabic" w:hAnsi="Traditional Arabic" w:cs="Traditional Arabic"/>
          <w:sz w:val="34"/>
          <w:szCs w:val="34"/>
          <w:rtl/>
        </w:rPr>
        <w:t>،</w:t>
      </w:r>
      <w:r w:rsidRPr="00804E84">
        <w:rPr>
          <w:rFonts w:ascii="Traditional Arabic" w:hAnsi="Traditional Arabic" w:cs="Traditional Arabic"/>
          <w:sz w:val="34"/>
          <w:szCs w:val="34"/>
          <w:rtl/>
        </w:rPr>
        <w:t xml:space="preserve"> لا ندري معنى "يسمع" ونفوض هذا.</w:t>
      </w:r>
    </w:p>
    <w:p w14:paraId="56D5061A" w14:textId="61B78668"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 xml:space="preserve">ويقول النبي -صَلَّى اللهُ عَلَيْهِ وَسَلَّمَ: </w:t>
      </w:r>
      <w:r w:rsidR="009B38E9" w:rsidRPr="00804E84">
        <w:rPr>
          <w:rFonts w:ascii="Traditional Arabic" w:hAnsi="Traditional Arabic" w:cs="Traditional Arabic"/>
          <w:color w:val="008000"/>
          <w:sz w:val="34"/>
          <w:szCs w:val="34"/>
          <w:rtl/>
        </w:rPr>
        <w:t>«</w:t>
      </w:r>
      <w:r w:rsidRPr="00804E84">
        <w:rPr>
          <w:rFonts w:ascii="Traditional Arabic" w:hAnsi="Traditional Arabic" w:cs="Traditional Arabic"/>
          <w:color w:val="008000"/>
          <w:sz w:val="34"/>
          <w:szCs w:val="34"/>
          <w:rtl/>
        </w:rPr>
        <w:t>ينزل ربنا إلى السماء الدنيا...</w:t>
      </w:r>
      <w:r w:rsidR="009B38E9" w:rsidRPr="00804E84">
        <w:rPr>
          <w:rFonts w:ascii="Traditional Arabic" w:hAnsi="Traditional Arabic" w:cs="Traditional Arabic"/>
          <w:color w:val="008000"/>
          <w:sz w:val="34"/>
          <w:szCs w:val="34"/>
          <w:rtl/>
        </w:rPr>
        <w:t>»</w:t>
      </w:r>
      <w:r w:rsidRPr="00804E84">
        <w:rPr>
          <w:rFonts w:ascii="Traditional Arabic" w:hAnsi="Traditional Arabic" w:cs="Traditional Arabic"/>
          <w:sz w:val="34"/>
          <w:szCs w:val="34"/>
          <w:rtl/>
        </w:rPr>
        <w:t>، فيقولون: لا ندري ما هذا!</w:t>
      </w:r>
    </w:p>
    <w:p w14:paraId="4557F24E" w14:textId="27BC185F"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 xml:space="preserve">فهذا ليس لغزًا ولا أحاجي؛ قال -رَحِمَهُ اللهُ تَعَالَى: </w:t>
      </w:r>
      <w:r w:rsidR="009B38E9" w:rsidRPr="00804E84">
        <w:rPr>
          <w:rFonts w:ascii="Traditional Arabic" w:hAnsi="Traditional Arabic" w:cs="Traditional Arabic"/>
          <w:color w:val="0000FF"/>
          <w:sz w:val="34"/>
          <w:szCs w:val="34"/>
          <w:rtl/>
        </w:rPr>
        <w:t>(</w:t>
      </w:r>
      <w:r w:rsidRPr="00804E84">
        <w:rPr>
          <w:rFonts w:ascii="Traditional Arabic" w:hAnsi="Traditional Arabic" w:cs="Traditional Arabic"/>
          <w:color w:val="0000FF"/>
          <w:sz w:val="34"/>
          <w:szCs w:val="34"/>
          <w:rtl/>
        </w:rPr>
        <w:t>بَلْ مَعْنَاهُ يُعْرَفُ مِنْ حَيْثُ يُعْرَفُ مَقْصُودُ اَلْمُتَكَلِّمِ بِكَلَامِهِ لَا سِيَّمَا إِذَا كَانَ اَلْمُتَكَلِّمُ أَعْلَمَ اَلْخَلْقِ بِمَا يَقُولُ</w:t>
      </w:r>
      <w:r w:rsidR="00A60E04" w:rsidRPr="00804E84">
        <w:rPr>
          <w:rFonts w:ascii="Traditional Arabic" w:hAnsi="Traditional Arabic" w:cs="Traditional Arabic"/>
          <w:color w:val="0000FF"/>
          <w:sz w:val="34"/>
          <w:szCs w:val="34"/>
          <w:rtl/>
        </w:rPr>
        <w:t>،</w:t>
      </w:r>
      <w:r w:rsidRPr="00804E84">
        <w:rPr>
          <w:rFonts w:ascii="Traditional Arabic" w:hAnsi="Traditional Arabic" w:cs="Traditional Arabic"/>
          <w:color w:val="0000FF"/>
          <w:sz w:val="34"/>
          <w:szCs w:val="34"/>
          <w:rtl/>
        </w:rPr>
        <w:t xml:space="preserve"> وَأَفْصَحَ اَلْخَلْقِ فِي بَيَانِ اَلْعِلْمِ</w:t>
      </w:r>
      <w:r w:rsidR="00A60E04" w:rsidRPr="00804E84">
        <w:rPr>
          <w:rFonts w:ascii="Traditional Arabic" w:hAnsi="Traditional Arabic" w:cs="Traditional Arabic"/>
          <w:color w:val="0000FF"/>
          <w:sz w:val="34"/>
          <w:szCs w:val="34"/>
          <w:rtl/>
        </w:rPr>
        <w:t>،</w:t>
      </w:r>
      <w:r w:rsidRPr="00804E84">
        <w:rPr>
          <w:rFonts w:ascii="Traditional Arabic" w:hAnsi="Traditional Arabic" w:cs="Traditional Arabic"/>
          <w:color w:val="0000FF"/>
          <w:sz w:val="34"/>
          <w:szCs w:val="34"/>
          <w:rtl/>
        </w:rPr>
        <w:t xml:space="preserve"> وَأَنْصَحَ اَلْخَلْقِ فِي اَلْبَيَانِ وَالتَّعْرِيفِ وَالدَّلَالَةِ وَالْإِرْشَادِ)</w:t>
      </w:r>
      <w:r w:rsidRPr="00804E84">
        <w:rPr>
          <w:rFonts w:ascii="Traditional Arabic" w:hAnsi="Traditional Arabic" w:cs="Traditional Arabic"/>
          <w:sz w:val="34"/>
          <w:szCs w:val="34"/>
          <w:rtl/>
        </w:rPr>
        <w:t>، صَلَّى اللهُ عَلَيْهِ وَسَلَّمَ.</w:t>
      </w:r>
    </w:p>
    <w:p w14:paraId="7E5E5B8C" w14:textId="017BE935" w:rsidR="004E56D0" w:rsidRPr="00804E84" w:rsidRDefault="00580255" w:rsidP="004E56D0">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ومن تمام ذلك</w:t>
      </w:r>
      <w:r w:rsidRPr="00804E84">
        <w:rPr>
          <w:rFonts w:ascii="Traditional Arabic" w:hAnsi="Traditional Arabic" w:cs="Traditional Arabic"/>
          <w:sz w:val="34"/>
          <w:szCs w:val="34"/>
          <w:rtl/>
        </w:rPr>
        <w:t>: أن نفهم ونعلم أنَّ ما دلَّ عليه الكتاب والسنة وهو طريقة السلف؛ أنَّ الله ليس كمثله شيء لا في نفسه المقدسة، ولا في أفعاله.</w:t>
      </w:r>
    </w:p>
    <w:p w14:paraId="04F176DE" w14:textId="78140A44"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lastRenderedPageBreak/>
        <w:t xml:space="preserve">وذكر الشيخ أصل عند العلماء، وهو أن القول في الصفات كالقول في الذات، فقال: </w:t>
      </w:r>
      <w:r w:rsidRPr="00804E84">
        <w:rPr>
          <w:rFonts w:ascii="Traditional Arabic" w:hAnsi="Traditional Arabic" w:cs="Traditional Arabic"/>
          <w:color w:val="0000FF"/>
          <w:sz w:val="34"/>
          <w:szCs w:val="34"/>
          <w:rtl/>
        </w:rPr>
        <w:t>(فَكَمَا يُتَيَقَّنُ أَنَّ اَللَّهَ سُبْحَانَهُ لَهُ ذَاتٌ حَقِيقِيَّةٌ)</w:t>
      </w:r>
      <w:r w:rsidRPr="00804E84">
        <w:rPr>
          <w:rFonts w:ascii="Traditional Arabic" w:hAnsi="Traditional Arabic" w:cs="Traditional Arabic"/>
          <w:sz w:val="34"/>
          <w:szCs w:val="34"/>
          <w:rtl/>
        </w:rPr>
        <w:t xml:space="preserve">، فلا تقل هذا مجاز، ولا تقل </w:t>
      </w:r>
      <w:r w:rsidR="009B38E9" w:rsidRPr="00804E84">
        <w:rPr>
          <w:rFonts w:ascii="Traditional Arabic" w:hAnsi="Traditional Arabic" w:cs="Traditional Arabic" w:hint="cs"/>
          <w:sz w:val="34"/>
          <w:szCs w:val="34"/>
          <w:rtl/>
        </w:rPr>
        <w:t>إ</w:t>
      </w:r>
      <w:r w:rsidRPr="00804E84">
        <w:rPr>
          <w:rFonts w:ascii="Traditional Arabic" w:hAnsi="Traditional Arabic" w:cs="Traditional Arabic"/>
          <w:sz w:val="34"/>
          <w:szCs w:val="34"/>
          <w:rtl/>
        </w:rPr>
        <w:t xml:space="preserve">ن </w:t>
      </w:r>
      <w:r w:rsidR="004E56D0" w:rsidRPr="00804E84">
        <w:rPr>
          <w:rFonts w:ascii="Traditional Arabic" w:hAnsi="Traditional Arabic" w:cs="Traditional Arabic" w:hint="cs"/>
          <w:sz w:val="34"/>
          <w:szCs w:val="34"/>
          <w:rtl/>
        </w:rPr>
        <w:t xml:space="preserve">الله </w:t>
      </w:r>
      <w:r w:rsidRPr="00804E84">
        <w:rPr>
          <w:rFonts w:ascii="Traditional Arabic" w:hAnsi="Traditional Arabic" w:cs="Traditional Arabic"/>
          <w:sz w:val="34"/>
          <w:szCs w:val="34"/>
          <w:rtl/>
        </w:rPr>
        <w:t>ليس ل</w:t>
      </w:r>
      <w:r w:rsidR="004E56D0" w:rsidRPr="00804E84">
        <w:rPr>
          <w:rFonts w:ascii="Traditional Arabic" w:hAnsi="Traditional Arabic" w:cs="Traditional Arabic" w:hint="cs"/>
          <w:sz w:val="34"/>
          <w:szCs w:val="34"/>
          <w:rtl/>
        </w:rPr>
        <w:t>ه</w:t>
      </w:r>
      <w:r w:rsidRPr="00804E84">
        <w:rPr>
          <w:rFonts w:ascii="Traditional Arabic" w:hAnsi="Traditional Arabic" w:cs="Traditional Arabic"/>
          <w:sz w:val="34"/>
          <w:szCs w:val="34"/>
          <w:rtl/>
        </w:rPr>
        <w:t xml:space="preserve"> ذات وليس له وجود؛ وكذلك له صفات حقيقيَّة وأفعال حقيقيَّة، وكما أنَّ ذات الله ليس كمثلها شيء فكذلك صفاته ليس كمثلها شيء، ولا تخُض في ذلك بالتَّكييف وبالتَّخيُّل، فهذا محرَّمٌ، ولا تُمثِّل، ولا تعطِّل وتُنكر.</w:t>
      </w:r>
    </w:p>
    <w:p w14:paraId="3E69E39D"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-رَحِمَهُ اللهُ تَعَالَى: </w:t>
      </w:r>
      <w:r w:rsidRPr="007415B8">
        <w:rPr>
          <w:rFonts w:ascii="Traditional Arabic" w:hAnsi="Traditional Arabic" w:cs="Traditional Arabic"/>
          <w:color w:val="0000FF"/>
          <w:sz w:val="34"/>
          <w:szCs w:val="34"/>
          <w:rtl/>
        </w:rPr>
        <w:t>(وَكُلُّ مَا أَوْجَبَ نَقْصًا أَوْ حُدُوثًا فَإِنَّ اَللَّهَ مُنَزَّهٌ عَنْهُ حَقِيقَةً)</w:t>
      </w:r>
      <w:r w:rsidRPr="00A706AE">
        <w:rPr>
          <w:rFonts w:ascii="Traditional Arabic" w:hAnsi="Traditional Arabic" w:cs="Traditional Arabic"/>
          <w:sz w:val="34"/>
          <w:szCs w:val="34"/>
          <w:rtl/>
        </w:rPr>
        <w:t>، الحدوث يعني المخلوق، فالله تعالى هو الخالق، وصفاته قائمة -سبحانه وتعالى- وليس منها شيء مخلوق.</w:t>
      </w:r>
    </w:p>
    <w:p w14:paraId="7F4DC404" w14:textId="3BC16179"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فَإِنَّهُ سُبْحَانَهُ مُسْتَحِقٌّ لِلْكَمَالِ اَلَّذِي لاَ غَايَةَ فَوْقَهُ)</w:t>
      </w:r>
      <w:r w:rsidRPr="00A706AE">
        <w:rPr>
          <w:rFonts w:ascii="Traditional Arabic" w:hAnsi="Traditional Arabic" w:cs="Traditional Arabic"/>
          <w:sz w:val="34"/>
          <w:szCs w:val="34"/>
          <w:rtl/>
        </w:rPr>
        <w:t>، يعني: أعلا الكمال، قال تعالى:</w:t>
      </w:r>
      <w:r w:rsidR="00A60E04">
        <w:rPr>
          <w:rFonts w:ascii="Traditional Arabic" w:hAnsi="Traditional Arabic" w:cs="Traditional Arabic"/>
          <w:sz w:val="34"/>
          <w:szCs w:val="34"/>
          <w:rtl/>
        </w:rPr>
        <w:t xml:space="preserve"> </w:t>
      </w:r>
      <w:r w:rsidR="007415B8">
        <w:rPr>
          <w:rFonts w:ascii="Traditional Arabic" w:hAnsi="Traditional Arabic" w:cs="Traditional Arabic"/>
          <w:color w:val="FF0000"/>
          <w:sz w:val="34"/>
          <w:szCs w:val="34"/>
          <w:rtl/>
        </w:rPr>
        <w:t>﴿</w:t>
      </w:r>
      <w:r w:rsidR="007415B8" w:rsidRPr="007415B8">
        <w:rPr>
          <w:rFonts w:ascii="Traditional Arabic" w:hAnsi="Traditional Arabic" w:cs="Traditional Arabic"/>
          <w:color w:val="FF0000"/>
          <w:sz w:val="34"/>
          <w:szCs w:val="34"/>
          <w:rtl/>
        </w:rPr>
        <w:t>وَلِلَّهِ الْأَسْمَاءُ الْحُسْنَى</w:t>
      </w:r>
      <w:r w:rsidR="007415B8">
        <w:rPr>
          <w:rFonts w:ascii="Traditional Arabic" w:hAnsi="Traditional Arabic" w:cs="Traditional Arabic"/>
          <w:color w:val="FF0000"/>
          <w:sz w:val="34"/>
          <w:szCs w:val="34"/>
          <w:rtl/>
        </w:rPr>
        <w:t>﴾</w:t>
      </w:r>
      <w:r w:rsidR="00A60E04">
        <w:rPr>
          <w:rFonts w:ascii="Traditional Arabic" w:hAnsi="Traditional Arabic" w:cs="Traditional Arabic"/>
          <w:sz w:val="34"/>
          <w:szCs w:val="34"/>
          <w:rtl/>
        </w:rPr>
        <w:t xml:space="preserve"> </w:t>
      </w:r>
      <w:r w:rsidRPr="007415B8">
        <w:rPr>
          <w:rFonts w:ascii="Traditional Arabic" w:hAnsi="Traditional Arabic" w:cs="Traditional Arabic"/>
          <w:rtl/>
        </w:rPr>
        <w:t>[الأعراف</w:t>
      </w:r>
      <w:r w:rsidR="007415B8">
        <w:rPr>
          <w:rFonts w:ascii="Traditional Arabic" w:hAnsi="Traditional Arabic" w:cs="Traditional Arabic"/>
          <w:rtl/>
        </w:rPr>
        <w:t xml:space="preserve">: </w:t>
      </w:r>
      <w:r w:rsidRPr="007415B8">
        <w:rPr>
          <w:rFonts w:ascii="Traditional Arabic" w:hAnsi="Traditional Arabic" w:cs="Traditional Arabic"/>
          <w:rtl/>
        </w:rPr>
        <w:t>180]</w:t>
      </w:r>
      <w:r w:rsidR="009B38E9">
        <w:rPr>
          <w:rFonts w:ascii="Traditional Arabic" w:hAnsi="Traditional Arabic" w:cs="Traditional Arabic"/>
          <w:sz w:val="34"/>
          <w:szCs w:val="34"/>
          <w:rtl/>
        </w:rPr>
        <w:t>،</w:t>
      </w:r>
      <w:r w:rsidRPr="00A706AE">
        <w:rPr>
          <w:rFonts w:ascii="Traditional Arabic" w:hAnsi="Traditional Arabic" w:cs="Traditional Arabic"/>
          <w:sz w:val="34"/>
          <w:szCs w:val="34"/>
          <w:rtl/>
        </w:rPr>
        <w:t xml:space="preserve"> وقال:</w:t>
      </w:r>
      <w:r w:rsidR="00A60E04">
        <w:rPr>
          <w:rFonts w:ascii="Traditional Arabic" w:hAnsi="Traditional Arabic" w:cs="Traditional Arabic"/>
          <w:sz w:val="34"/>
          <w:szCs w:val="34"/>
          <w:rtl/>
        </w:rPr>
        <w:t xml:space="preserve"> </w:t>
      </w:r>
      <w:r w:rsidR="007415B8">
        <w:rPr>
          <w:rFonts w:ascii="Traditional Arabic" w:hAnsi="Traditional Arabic" w:cs="Traditional Arabic"/>
          <w:color w:val="FF0000"/>
          <w:sz w:val="34"/>
          <w:szCs w:val="34"/>
          <w:rtl/>
        </w:rPr>
        <w:t>﴿</w:t>
      </w:r>
      <w:r w:rsidR="007415B8" w:rsidRPr="007415B8">
        <w:rPr>
          <w:rFonts w:ascii="Traditional Arabic" w:hAnsi="Traditional Arabic" w:cs="Traditional Arabic"/>
          <w:color w:val="FF0000"/>
          <w:sz w:val="34"/>
          <w:szCs w:val="34"/>
          <w:rtl/>
        </w:rPr>
        <w:t>وَلَهُ الْمَثَلُ الْأَعْلَى</w:t>
      </w:r>
      <w:r w:rsidR="007415B8">
        <w:rPr>
          <w:rFonts w:ascii="Traditional Arabic" w:hAnsi="Traditional Arabic" w:cs="Traditional Arabic"/>
          <w:color w:val="FF0000"/>
          <w:sz w:val="34"/>
          <w:szCs w:val="34"/>
          <w:rtl/>
        </w:rPr>
        <w:t>﴾</w:t>
      </w:r>
      <w:r w:rsidR="00A60E04">
        <w:rPr>
          <w:rFonts w:ascii="Traditional Arabic" w:hAnsi="Traditional Arabic" w:cs="Traditional Arabic"/>
          <w:sz w:val="34"/>
          <w:szCs w:val="34"/>
          <w:rtl/>
        </w:rPr>
        <w:t xml:space="preserve"> </w:t>
      </w:r>
      <w:r w:rsidRPr="007415B8">
        <w:rPr>
          <w:rFonts w:ascii="Traditional Arabic" w:hAnsi="Traditional Arabic" w:cs="Traditional Arabic"/>
          <w:rtl/>
        </w:rPr>
        <w:t>[الروم</w:t>
      </w:r>
      <w:r w:rsidR="007415B8">
        <w:rPr>
          <w:rFonts w:ascii="Traditional Arabic" w:hAnsi="Traditional Arabic" w:cs="Traditional Arabic"/>
          <w:rtl/>
        </w:rPr>
        <w:t xml:space="preserve">: </w:t>
      </w:r>
      <w:r w:rsidRPr="007415B8">
        <w:rPr>
          <w:rFonts w:ascii="Traditional Arabic" w:hAnsi="Traditional Arabic" w:cs="Traditional Arabic"/>
          <w:rtl/>
        </w:rPr>
        <w:t>27]</w:t>
      </w:r>
      <w:r w:rsidR="007415B8">
        <w:rPr>
          <w:rFonts w:ascii="Traditional Arabic" w:hAnsi="Traditional Arabic" w:cs="Traditional Arabic"/>
          <w:sz w:val="34"/>
          <w:szCs w:val="34"/>
          <w:rtl/>
        </w:rPr>
        <w:t>.</w:t>
      </w:r>
    </w:p>
    <w:p w14:paraId="6565C051"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w:t>
      </w:r>
      <w:r w:rsidRPr="007415B8">
        <w:rPr>
          <w:rFonts w:ascii="Traditional Arabic" w:hAnsi="Traditional Arabic" w:cs="Traditional Arabic"/>
          <w:color w:val="0000FF"/>
          <w:sz w:val="34"/>
          <w:szCs w:val="34"/>
          <w:rtl/>
        </w:rPr>
        <w:t>(وَيَمْتَنِعُ عَلَيْهِ اَلْحُدُوثُ)</w:t>
      </w:r>
      <w:r w:rsidRPr="00A706AE">
        <w:rPr>
          <w:rFonts w:ascii="Traditional Arabic" w:hAnsi="Traditional Arabic" w:cs="Traditional Arabic"/>
          <w:sz w:val="34"/>
          <w:szCs w:val="34"/>
          <w:rtl/>
        </w:rPr>
        <w:t>، يعني: يمتنع أنه مخلوق، لأنَّ الله هو الخالق.</w:t>
      </w:r>
    </w:p>
    <w:p w14:paraId="0B8FCECD" w14:textId="350C3EDA"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w:t>
      </w:r>
      <w:r w:rsidRPr="007415B8">
        <w:rPr>
          <w:rFonts w:ascii="Traditional Arabic" w:hAnsi="Traditional Arabic" w:cs="Traditional Arabic"/>
          <w:color w:val="0000FF"/>
          <w:sz w:val="34"/>
          <w:szCs w:val="34"/>
          <w:rtl/>
        </w:rPr>
        <w:t>(لِامْتِنَاعِ اَلْعَدَمِ عَلَيْهِ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وَاسْتِلْزَامُ اَلْحُدُوثِ</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سَابِقُهُ اَلْعَدَمُ)</w:t>
      </w:r>
      <w:r w:rsidRPr="00A706AE">
        <w:rPr>
          <w:rFonts w:ascii="Traditional Arabic" w:hAnsi="Traditional Arabic" w:cs="Traditional Arabic"/>
          <w:sz w:val="34"/>
          <w:szCs w:val="34"/>
          <w:rtl/>
        </w:rPr>
        <w:t>، فهذا ممتنع، لأنَّ الله -عَزَّ وَجلَّ- هو الحي الذي لا يموت، وهو الأول والآخر.</w:t>
      </w:r>
    </w:p>
    <w:p w14:paraId="26FD4D1D" w14:textId="0F348490"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وَلِافْتِقَارِ اَلْمُحْدَثِ إِلَى مُحْدِثٍ)</w:t>
      </w:r>
      <w:r w:rsidRPr="00A706AE">
        <w:rPr>
          <w:rFonts w:ascii="Traditional Arabic" w:hAnsi="Traditional Arabic" w:cs="Traditional Arabic"/>
          <w:sz w:val="34"/>
          <w:szCs w:val="34"/>
          <w:rtl/>
        </w:rPr>
        <w:t>، لو جاز عليه الحدوث لافتقر إلى غيره، فهذا كله باطل، وما جاء في الكتاب والسنة لا يستلزم هذه المعاني كما يظن مَن لا يقدر الله حق قدره.</w:t>
      </w:r>
    </w:p>
    <w:p w14:paraId="5E8425AE" w14:textId="14B21C04"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-رَحِمَهُ اللهُ تَعَالَى: </w:t>
      </w:r>
      <w:r w:rsidRPr="007415B8">
        <w:rPr>
          <w:rFonts w:ascii="Traditional Arabic" w:hAnsi="Traditional Arabic" w:cs="Traditional Arabic"/>
          <w:color w:val="0000FF"/>
          <w:sz w:val="34"/>
          <w:szCs w:val="34"/>
          <w:rtl/>
        </w:rPr>
        <w:t>(</w:t>
      </w:r>
      <w:bookmarkStart w:id="4" w:name="_Hlk56350182"/>
      <w:r w:rsidRPr="007415B8">
        <w:rPr>
          <w:rFonts w:ascii="Traditional Arabic" w:hAnsi="Traditional Arabic" w:cs="Traditional Arabic"/>
          <w:color w:val="0000FF"/>
          <w:sz w:val="34"/>
          <w:szCs w:val="34"/>
          <w:rtl/>
        </w:rPr>
        <w:t>وَمَذْهَبُ اَلسَّلَفِ بَيْنَ اَلتَّعْطِيلِ وَبَيْنَ اَلتَّمْثِيلِ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فَلَا يُمَثِّلُونَ صِفَاتِ اَللَّهِ بِصِفَاتِ خَلْقِهِ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كَمَا لَا يُمَثِّلُونَ ذَاتَهُ بِذَاتِ خَلْقِهِ</w:t>
      </w:r>
      <w:bookmarkEnd w:id="4"/>
      <w:r w:rsidRPr="007415B8">
        <w:rPr>
          <w:rFonts w:ascii="Traditional Arabic" w:hAnsi="Traditional Arabic" w:cs="Traditional Arabic"/>
          <w:color w:val="0000FF"/>
          <w:sz w:val="34"/>
          <w:szCs w:val="34"/>
          <w:rtl/>
        </w:rPr>
        <w:t>)</w:t>
      </w:r>
      <w:r w:rsidRPr="00A706AE">
        <w:rPr>
          <w:rFonts w:ascii="Traditional Arabic" w:hAnsi="Traditional Arabic" w:cs="Traditional Arabic"/>
          <w:sz w:val="34"/>
          <w:szCs w:val="34"/>
          <w:rtl/>
        </w:rPr>
        <w:t>، فكما تقول في الذات فقل في الصفات.</w:t>
      </w:r>
    </w:p>
    <w:p w14:paraId="0EA65D61" w14:textId="09D6FF63" w:rsidR="00580255"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-رَحِمَهُ اللهُ تَعَالَى: </w:t>
      </w:r>
      <w:r w:rsidRPr="007415B8">
        <w:rPr>
          <w:rFonts w:ascii="Traditional Arabic" w:hAnsi="Traditional Arabic" w:cs="Traditional Arabic"/>
          <w:color w:val="0000FF"/>
          <w:sz w:val="34"/>
          <w:szCs w:val="34"/>
          <w:rtl/>
        </w:rPr>
        <w:t>(وَلَا يَنْفُونَ عَنْهُ مَا وَصَفَ بِهِ نَفْسَهُ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وَصَفَهُ بِهِ رَسُولُهُ</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-صَلَّى اللهُ عَلَيْهِ وَسَلَّمَ)</w:t>
      </w:r>
      <w:r w:rsidRPr="00A706AE">
        <w:rPr>
          <w:rFonts w:ascii="Traditional Arabic" w:hAnsi="Traditional Arabic" w:cs="Traditional Arabic"/>
          <w:sz w:val="34"/>
          <w:szCs w:val="34"/>
          <w:rtl/>
        </w:rPr>
        <w:t>.</w:t>
      </w:r>
    </w:p>
    <w:p w14:paraId="1F590B90" w14:textId="5C8F2965"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 xml:space="preserve">ثم قال: </w:t>
      </w:r>
      <w:r w:rsidR="009B38E9" w:rsidRPr="00804E84">
        <w:rPr>
          <w:rFonts w:ascii="Traditional Arabic" w:hAnsi="Traditional Arabic" w:cs="Traditional Arabic"/>
          <w:color w:val="0000FF"/>
          <w:sz w:val="34"/>
          <w:szCs w:val="34"/>
          <w:rtl/>
        </w:rPr>
        <w:t>(</w:t>
      </w:r>
      <w:r w:rsidRPr="00804E84">
        <w:rPr>
          <w:rFonts w:ascii="Traditional Arabic" w:hAnsi="Traditional Arabic" w:cs="Traditional Arabic"/>
          <w:color w:val="0000FF"/>
          <w:sz w:val="34"/>
          <w:szCs w:val="34"/>
          <w:rtl/>
        </w:rPr>
        <w:t>فَيُعَطِّلُونَ أَسْمَائَهُ اَلْحُسْنَى وَصِفَاتِهِ اَلْعُلَى، وَيُحَرِّفُونَ اَلْكَلِمَ عَنْ مَوَاضِعِهِ</w:t>
      </w:r>
      <w:r w:rsidR="00A60E04" w:rsidRPr="00804E84">
        <w:rPr>
          <w:rFonts w:ascii="Traditional Arabic" w:hAnsi="Traditional Arabic" w:cs="Traditional Arabic"/>
          <w:color w:val="0000FF"/>
          <w:sz w:val="34"/>
          <w:szCs w:val="34"/>
          <w:rtl/>
        </w:rPr>
        <w:t>،</w:t>
      </w:r>
      <w:r w:rsidRPr="00804E84">
        <w:rPr>
          <w:rFonts w:ascii="Traditional Arabic" w:hAnsi="Traditional Arabic" w:cs="Traditional Arabic"/>
          <w:color w:val="0000FF"/>
          <w:sz w:val="34"/>
          <w:szCs w:val="34"/>
          <w:rtl/>
        </w:rPr>
        <w:t xml:space="preserve"> وَيُلْحِدُونَ فِي أَسْمَاءِ اَللَّهِ وَآيَاتِهِ)</w:t>
      </w:r>
      <w:r w:rsidRPr="00804E84">
        <w:rPr>
          <w:rFonts w:ascii="Traditional Arabic" w:hAnsi="Traditional Arabic" w:cs="Traditional Arabic"/>
          <w:sz w:val="34"/>
          <w:szCs w:val="34"/>
          <w:rtl/>
        </w:rPr>
        <w:t>، هنا يتكلم عن المعطِّلة</w:t>
      </w:r>
      <w:r w:rsidR="0033117A" w:rsidRPr="00804E84">
        <w:rPr>
          <w:rFonts w:ascii="Traditional Arabic" w:hAnsi="Traditional Arabic" w:cs="Traditional Arabic" w:hint="cs"/>
          <w:sz w:val="34"/>
          <w:szCs w:val="34"/>
          <w:rtl/>
        </w:rPr>
        <w:t>؛</w:t>
      </w:r>
      <w:r w:rsidRPr="00804E84">
        <w:rPr>
          <w:rFonts w:ascii="Traditional Arabic" w:hAnsi="Traditional Arabic" w:cs="Traditional Arabic"/>
          <w:sz w:val="34"/>
          <w:szCs w:val="34"/>
          <w:rtl/>
        </w:rPr>
        <w:t xml:space="preserve"> لأنهم إذا نفوا عطَّلوا، فإذا قالوا: الله -عَزَّ وَجلَّ- ليس له أسماء ولا صفات؛ فهم بذلك عطَّلوا.</w:t>
      </w:r>
    </w:p>
    <w:p w14:paraId="361D4511"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والذي ينفي الصفات وينفي الأسماء وقع في عدَّة محاذير:</w:t>
      </w:r>
    </w:p>
    <w:p w14:paraId="1BEF6808"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الأولى</w:t>
      </w:r>
      <w:r w:rsidRPr="00804E84">
        <w:rPr>
          <w:rFonts w:ascii="Traditional Arabic" w:hAnsi="Traditional Arabic" w:cs="Traditional Arabic"/>
          <w:sz w:val="34"/>
          <w:szCs w:val="34"/>
          <w:rtl/>
        </w:rPr>
        <w:t>: أنَّه عطَّل الله عن صفات الكمال.</w:t>
      </w:r>
    </w:p>
    <w:p w14:paraId="4A76BFFD"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الثانية</w:t>
      </w:r>
      <w:r w:rsidRPr="00804E84">
        <w:rPr>
          <w:rFonts w:ascii="Traditional Arabic" w:hAnsi="Traditional Arabic" w:cs="Traditional Arabic"/>
          <w:sz w:val="34"/>
          <w:szCs w:val="34"/>
          <w:rtl/>
        </w:rPr>
        <w:t>: أنَّه مثَّل الله بخلقه من المعدومات ونحوها.</w:t>
      </w:r>
    </w:p>
    <w:p w14:paraId="48B038E2"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lastRenderedPageBreak/>
        <w:t>الثالثة</w:t>
      </w:r>
      <w:r w:rsidRPr="00804E84">
        <w:rPr>
          <w:rFonts w:ascii="Traditional Arabic" w:hAnsi="Traditional Arabic" w:cs="Traditional Arabic"/>
          <w:sz w:val="34"/>
          <w:szCs w:val="34"/>
          <w:rtl/>
        </w:rPr>
        <w:t>: أنَّه تجرَّأ على هذه النُّصوص فنفاها عن مدلولها.</w:t>
      </w:r>
    </w:p>
    <w:p w14:paraId="2B830620"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الرابعة</w:t>
      </w:r>
      <w:r w:rsidRPr="00804E84">
        <w:rPr>
          <w:rFonts w:ascii="Traditional Arabic" w:hAnsi="Traditional Arabic" w:cs="Traditional Arabic"/>
          <w:sz w:val="34"/>
          <w:szCs w:val="34"/>
          <w:rtl/>
        </w:rPr>
        <w:t>: أنَّه قال على الله ما لا يعلم.</w:t>
      </w:r>
    </w:p>
    <w:p w14:paraId="5C8ED32A" w14:textId="7B33E486"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فهذه كلها من المحاذير الخطيرة التي تجنَّبها السلف، فهؤلاء بين التَّعطيل وبين التَّمثيل، يُثبتون الصفات لله إثباتًا بلا تمثيل، وينزِّهون الله تنزيهًا بلا تعطيل.</w:t>
      </w:r>
    </w:p>
    <w:p w14:paraId="6E47CE6B" w14:textId="77777777" w:rsidR="00580255" w:rsidRPr="00804E84"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804E84">
        <w:rPr>
          <w:rFonts w:ascii="Traditional Arabic" w:hAnsi="Traditional Arabic" w:cs="Traditional Arabic"/>
          <w:sz w:val="34"/>
          <w:szCs w:val="34"/>
          <w:rtl/>
        </w:rPr>
        <w:t xml:space="preserve">{قال المؤلف -رَحِمَهُ اللهُ تَعَالَى: </w:t>
      </w:r>
      <w:r w:rsidRPr="00804E84">
        <w:rPr>
          <w:rFonts w:ascii="Traditional Arabic" w:hAnsi="Traditional Arabic" w:cs="Traditional Arabic"/>
          <w:color w:val="0000FF"/>
          <w:sz w:val="34"/>
          <w:szCs w:val="34"/>
          <w:rtl/>
        </w:rPr>
        <w:t>(وَكُلُّ وَاحِدٍ مِنْ فَرِيقَيْ اَلتَّعْطِيلِ وَالتَّمْثِيلِ فَهُوَ جَامِعٌ بَيْنَ اَلتَّعْطِيلِ وَالتَّمْثِيلِ.</w:t>
      </w:r>
    </w:p>
    <w:p w14:paraId="53C6C8BE" w14:textId="209F183B"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color w:val="0000FF"/>
          <w:sz w:val="34"/>
          <w:szCs w:val="34"/>
          <w:rtl/>
        </w:rPr>
        <w:t>أَمَّا اَلْمُعَطِّلُونَ: فَإِنَّهُمْ لَمْ يَفْهَمُوا مِنْ</w:t>
      </w:r>
      <w:r w:rsidRPr="007415B8">
        <w:rPr>
          <w:rFonts w:ascii="Traditional Arabic" w:hAnsi="Traditional Arabic" w:cs="Traditional Arabic"/>
          <w:color w:val="0000FF"/>
          <w:sz w:val="34"/>
          <w:szCs w:val="34"/>
          <w:rtl/>
        </w:rPr>
        <w:t xml:space="preserve"> أَسْمَاءِ اَللَّهِ وَصِفَاتِهِ إِلَّا مَا هُوَ اَللَّائِقُ بِالْمَخْلُوقِ</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ثُمَّ شَرَعُوا فِي نَفْيِ تِلْكَ اَلْمَفْهُومَاتِ فَقَدْ جَمَعُوا بَيْنَ اَلتَّمْثِيلِ وَالتَّعْطِيلِ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مَثَّلُوا أَوَّل</w:t>
      </w:r>
      <w:r w:rsidR="007415B8" w:rsidRPr="007415B8">
        <w:rPr>
          <w:rFonts w:ascii="Traditional Arabic" w:hAnsi="Traditional Arabic" w:cs="Traditional Arabic"/>
          <w:color w:val="0000FF"/>
          <w:sz w:val="34"/>
          <w:szCs w:val="34"/>
          <w:rtl/>
        </w:rPr>
        <w:t>ًا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وَعَطَّلُوا آخِرًا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وَهَذَا تَشْبِيهٌ وَتَمْثِيلٌ مِنْهُمْ لِلْمَفْهُومِ مِنْ أَسْمَائِهِ وَصِفَاتِهِ بِالْمَفْهُومِ مِنْ أَسْمَاءِ خَلْقِهِ وَصِفَاتِهِمْ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وَتَعْطِيلٌ لِمَا يَسْتَحِقُّهُ هُوَ سُبْحَانَهُ مِنْ اَلْأَسْمَاءِ وَالصِّفَاتِ اَللَّائِقَةِ بِاَللَّهِ -سُبْحَانَهُ وَتَعَالَى)</w:t>
      </w:r>
      <w:r w:rsidRPr="00A706AE">
        <w:rPr>
          <w:rFonts w:ascii="Traditional Arabic" w:hAnsi="Traditional Arabic" w:cs="Traditional Arabic"/>
          <w:sz w:val="34"/>
          <w:szCs w:val="34"/>
          <w:rtl/>
        </w:rPr>
        <w:t>}.</w:t>
      </w:r>
    </w:p>
    <w:p w14:paraId="0C101431"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هنا الشيخ يشرح مسألة مهمَّة، وهي أنَّ الذين وقعوا في التَّمثيل -وهم المشبِّهة- والذين وقعوا في التَّعطيل؛ كلا الطَّائفتين جمعت بين التَّعطيل والتَّمثيل.</w:t>
      </w:r>
    </w:p>
    <w:p w14:paraId="5FE3563E"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فبدأ الشيخ بالحديث عن المعطِّلة، كيف أنَّ المعطل الذي يقول: لا نثبت الصفة كذا وكذا؛ يقع في التمثيل؟</w:t>
      </w:r>
    </w:p>
    <w:p w14:paraId="2F707C70" w14:textId="6ED6DC11"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الشيخ: </w:t>
      </w:r>
      <w:r w:rsidRPr="007415B8">
        <w:rPr>
          <w:rFonts w:ascii="Traditional Arabic" w:hAnsi="Traditional Arabic" w:cs="Traditional Arabic"/>
          <w:color w:val="0000FF"/>
          <w:sz w:val="34"/>
          <w:szCs w:val="34"/>
          <w:rtl/>
        </w:rPr>
        <w:t>(أَمَّا اَلْمُعَطِّلُونَ: فَإِنَّهُمْ لَمْ يَفْهَمُوا مِنْ أَسْمَاءِ اَللَّهِ وَصِفَاتِهِ إِلَّا مَا هُوَ اَللَّائِقُ بِالْمَخْلُوقِ</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ثُمَّ شَرَعُوا فِي نَفْيِ تِلْكَ اَلْمَفْهُومَاتِ)</w:t>
      </w:r>
      <w:r w:rsidRPr="00A706AE">
        <w:rPr>
          <w:rFonts w:ascii="Traditional Arabic" w:hAnsi="Traditional Arabic" w:cs="Traditional Arabic"/>
          <w:sz w:val="34"/>
          <w:szCs w:val="34"/>
          <w:rtl/>
        </w:rPr>
        <w:t>، فهم ل</w:t>
      </w:r>
      <w:r w:rsidR="0033117A">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مَّا سمعوا قول النبي -صَلَّى اللهُ عَلَيْهِ وَسَلَّمَ: </w:t>
      </w:r>
      <w:r w:rsidR="009B38E9" w:rsidRPr="007415B8">
        <w:rPr>
          <w:rFonts w:ascii="Traditional Arabic" w:hAnsi="Traditional Arabic" w:cs="Traditional Arabic"/>
          <w:color w:val="008000"/>
          <w:sz w:val="34"/>
          <w:szCs w:val="34"/>
          <w:rtl/>
        </w:rPr>
        <w:t>«</w:t>
      </w:r>
      <w:r w:rsidRPr="007415B8">
        <w:rPr>
          <w:rFonts w:ascii="Traditional Arabic" w:hAnsi="Traditional Arabic" w:cs="Traditional Arabic"/>
          <w:color w:val="008000"/>
          <w:sz w:val="34"/>
          <w:szCs w:val="34"/>
          <w:rtl/>
        </w:rPr>
        <w:t>ينزل ربنا إلى سماء الدنيا</w:t>
      </w:r>
      <w:r w:rsidR="009B38E9" w:rsidRPr="007415B8">
        <w:rPr>
          <w:rFonts w:ascii="Traditional Arabic" w:hAnsi="Traditional Arabic" w:cs="Traditional Arabic"/>
          <w:color w:val="008000"/>
          <w:sz w:val="34"/>
          <w:szCs w:val="34"/>
          <w:rtl/>
        </w:rPr>
        <w:t>»</w:t>
      </w:r>
      <w:r w:rsidRPr="00A706AE">
        <w:rPr>
          <w:rFonts w:ascii="Traditional Arabic" w:hAnsi="Traditional Arabic" w:cs="Traditional Arabic"/>
          <w:sz w:val="34"/>
          <w:szCs w:val="34"/>
          <w:rtl/>
        </w:rPr>
        <w:t>، هجَمَ إلى قلوبهم وإلى عقولهم أنَّ النزول المذكور في الحديث مثل نزول المخلوق، فهذا التَّمثيل الذي توهَّموه ذهبوا ينفونه، فهم وقعوا في التَّمثيل، وهو محذور، ويجب أن يُنز</w:t>
      </w:r>
      <w:r w:rsidR="007415B8">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هوا قلوبهم عنه، فلما يقول الرسول -صَلَّى اللهُ عَلَيْهِ وَسَلَّمَ: </w:t>
      </w:r>
      <w:r w:rsidR="009B38E9" w:rsidRPr="007415B8">
        <w:rPr>
          <w:rFonts w:ascii="Traditional Arabic" w:hAnsi="Traditional Arabic" w:cs="Traditional Arabic"/>
          <w:color w:val="008000"/>
          <w:sz w:val="34"/>
          <w:szCs w:val="34"/>
          <w:rtl/>
        </w:rPr>
        <w:t>«</w:t>
      </w:r>
      <w:r w:rsidRPr="007415B8">
        <w:rPr>
          <w:rFonts w:ascii="Traditional Arabic" w:hAnsi="Traditional Arabic" w:cs="Traditional Arabic"/>
          <w:color w:val="008000"/>
          <w:sz w:val="34"/>
          <w:szCs w:val="34"/>
          <w:rtl/>
        </w:rPr>
        <w:t>ينزل ربنا</w:t>
      </w:r>
      <w:r w:rsidR="009B38E9" w:rsidRPr="007415B8">
        <w:rPr>
          <w:rFonts w:ascii="Traditional Arabic" w:hAnsi="Traditional Arabic" w:cs="Traditional Arabic"/>
          <w:color w:val="008000"/>
          <w:sz w:val="34"/>
          <w:szCs w:val="34"/>
          <w:rtl/>
        </w:rPr>
        <w:t>»</w:t>
      </w:r>
      <w:r w:rsidRPr="00A706AE">
        <w:rPr>
          <w:rFonts w:ascii="Traditional Arabic" w:hAnsi="Traditional Arabic" w:cs="Traditional Arabic"/>
          <w:sz w:val="34"/>
          <w:szCs w:val="34"/>
          <w:rtl/>
        </w:rPr>
        <w:t>، أضاف النزول إلى الله</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-عَزَّ وَجلَّ-</w:t>
      </w:r>
      <w:r w:rsidR="009B38E9">
        <w:rPr>
          <w:rFonts w:ascii="Traditional Arabic" w:hAnsi="Traditional Arabic" w:cs="Traditional Arabic"/>
          <w:sz w:val="34"/>
          <w:szCs w:val="34"/>
          <w:rtl/>
        </w:rPr>
        <w:t>،</w:t>
      </w:r>
      <w:r w:rsidRPr="00A706AE">
        <w:rPr>
          <w:rFonts w:ascii="Traditional Arabic" w:hAnsi="Traditional Arabic" w:cs="Traditional Arabic"/>
          <w:sz w:val="34"/>
          <w:szCs w:val="34"/>
          <w:rtl/>
        </w:rPr>
        <w:t xml:space="preserve"> وهذه الإضافة تقتضي أن هذا يليق بالله -عَزَّ وَجلَّ- وبكماله المقدس، ولا يُمكن للعقول أن تحيط به، ولا يُمكن للعقول أن تقدِّرَ شيئًا أنَّه مثل المخلوق، فإذا قدَّرت هذه العقول هذا الشيء فهذا تمثيل محرَّم.</w:t>
      </w:r>
    </w:p>
    <w:p w14:paraId="0962AE75" w14:textId="0D2D70FB" w:rsidR="00580255"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إذًا؛ هذا النزول يليق بجلاله وكماله، ولا يُماثل نزول المخلوقين، وأما "كيف" فاتركها على جنب واحذر منها، لأن "كيف" تصلح لك أنت أيُّها المخلوق، كيف تفعل أنت؟</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كيف تأكل أنت؟ كيف تنزل أنت؟ أمَّا الخالق فلا تدخل أنت بعقلك وتقول "كيف".</w:t>
      </w:r>
    </w:p>
    <w:p w14:paraId="29CB62D9" w14:textId="43C56725"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lastRenderedPageBreak/>
        <w:t>ولهذا لما قال رجلٌ للإمام مالك:</w:t>
      </w:r>
      <w:r w:rsidR="00A60E04" w:rsidRPr="00804E84">
        <w:rPr>
          <w:rFonts w:ascii="Traditional Arabic" w:hAnsi="Traditional Arabic" w:cs="Traditional Arabic"/>
          <w:sz w:val="34"/>
          <w:szCs w:val="34"/>
          <w:rtl/>
        </w:rPr>
        <w:t xml:space="preserve"> </w:t>
      </w:r>
      <w:r w:rsidR="007415B8" w:rsidRPr="00804E84">
        <w:rPr>
          <w:rFonts w:ascii="Traditional Arabic" w:hAnsi="Traditional Arabic" w:cs="Traditional Arabic"/>
          <w:color w:val="FF0000"/>
          <w:sz w:val="34"/>
          <w:szCs w:val="34"/>
          <w:rtl/>
        </w:rPr>
        <w:t>﴿الرَّحْمَنُ عَلَى الْعَرْشِ اسْتَوَى﴾</w:t>
      </w:r>
      <w:r w:rsidR="00A60E04" w:rsidRPr="00804E84">
        <w:rPr>
          <w:rFonts w:ascii="Traditional Arabic" w:hAnsi="Traditional Arabic" w:cs="Traditional Arabic"/>
          <w:sz w:val="34"/>
          <w:szCs w:val="34"/>
          <w:rtl/>
        </w:rPr>
        <w:t xml:space="preserve"> </w:t>
      </w:r>
      <w:r w:rsidRPr="00804E84">
        <w:rPr>
          <w:rFonts w:ascii="Traditional Arabic" w:hAnsi="Traditional Arabic" w:cs="Traditional Arabic"/>
          <w:rtl/>
        </w:rPr>
        <w:t>[طه</w:t>
      </w:r>
      <w:r w:rsidR="007415B8" w:rsidRPr="00804E84">
        <w:rPr>
          <w:rFonts w:ascii="Traditional Arabic" w:hAnsi="Traditional Arabic" w:cs="Traditional Arabic"/>
          <w:rtl/>
        </w:rPr>
        <w:t xml:space="preserve">: </w:t>
      </w:r>
      <w:r w:rsidRPr="00804E84">
        <w:rPr>
          <w:rFonts w:ascii="Traditional Arabic" w:hAnsi="Traditional Arabic" w:cs="Traditional Arabic"/>
          <w:rtl/>
        </w:rPr>
        <w:t>5]</w:t>
      </w:r>
      <w:r w:rsidR="009B38E9" w:rsidRPr="00804E84">
        <w:rPr>
          <w:rFonts w:ascii="Traditional Arabic" w:hAnsi="Traditional Arabic" w:cs="Traditional Arabic"/>
          <w:sz w:val="34"/>
          <w:szCs w:val="34"/>
          <w:rtl/>
        </w:rPr>
        <w:t>،</w:t>
      </w:r>
      <w:r w:rsidRPr="00804E84">
        <w:rPr>
          <w:rFonts w:ascii="Traditional Arabic" w:hAnsi="Traditional Arabic" w:cs="Traditional Arabic"/>
          <w:sz w:val="34"/>
          <w:szCs w:val="34"/>
          <w:rtl/>
        </w:rPr>
        <w:t xml:space="preserve"> كيف استوى؟ غضب الإمام مالك وعلاه العرق وقال: "الاستواء معلومٌ، والكيف مجهول، والإيمان به واجب، والسؤال عنه بدعة، وألا أراك إلَّا مبتدعًا"، وأمر به فأُخرج.</w:t>
      </w:r>
    </w:p>
    <w:p w14:paraId="7A9BD5FA"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فهذه أول جريمة حذَّر منها الإمام مالك -رَحِمَهُ اللهُ تَعَالَى- وهي أنَّ الإنسان يسمح لنفسه أن يظن أن ما ذكر في النص -الحديث أو الآية- مماثل للمخلوق، فأول خطأ هو التَّمثيل.</w:t>
      </w:r>
    </w:p>
    <w:p w14:paraId="476CCC09"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وهذا المعطِّل في ظنه أنه يقوم بالواجب، فيقول: أنا أنفي الصفة كلها! فجمع بين التَّمثيل والتَّعطيل.</w:t>
      </w:r>
    </w:p>
    <w:p w14:paraId="33DC449F" w14:textId="77777777"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التَّمثيل: من جهة أنَّه توهَّم أنَّ النَّص يدلُّ على مماثلة الخالق للمخلوق.</w:t>
      </w:r>
    </w:p>
    <w:p w14:paraId="244148F4" w14:textId="0712D0BC"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b/>
          <w:bCs/>
          <w:sz w:val="34"/>
          <w:szCs w:val="34"/>
          <w:rtl/>
        </w:rPr>
        <w:t>ونحن نقول</w:t>
      </w:r>
      <w:r w:rsidRPr="00804E84">
        <w:rPr>
          <w:rFonts w:ascii="Traditional Arabic" w:hAnsi="Traditional Arabic" w:cs="Traditional Arabic"/>
          <w:sz w:val="34"/>
          <w:szCs w:val="34"/>
          <w:rtl/>
        </w:rPr>
        <w:t>: النص يدل على كمال الرب، وأنَّه ليس كمثله شيء، وهذا هو معنى الإضافة، فيُضاف المعنى، أو تُضاف الصفة، أو يُضاف الفعل؛ فإنَّ العاقل يفهم الكلام بأي لغةٍ كانت، فلما أقول:</w:t>
      </w:r>
      <w:r w:rsidR="00A60E04" w:rsidRPr="00804E84">
        <w:rPr>
          <w:rFonts w:ascii="Traditional Arabic" w:hAnsi="Traditional Arabic" w:cs="Traditional Arabic"/>
          <w:sz w:val="34"/>
          <w:szCs w:val="34"/>
          <w:rtl/>
        </w:rPr>
        <w:t xml:space="preserve"> </w:t>
      </w:r>
      <w:r w:rsidRPr="00804E84">
        <w:rPr>
          <w:rFonts w:ascii="Traditional Arabic" w:hAnsi="Traditional Arabic" w:cs="Traditional Arabic"/>
          <w:sz w:val="34"/>
          <w:szCs w:val="34"/>
          <w:rtl/>
        </w:rPr>
        <w:t>يد، فأنت لا تدري أي يد، لكن لما أقول: يد الإنسان، مباشرة تتخيل يد الإنسان. وإذا قلت: يد الفيل؛ فلا يُمكن أن نقول إنَّ يد الإنسان مثل يد الفيل، وك</w:t>
      </w:r>
      <w:r w:rsidR="0033117A" w:rsidRPr="00804E84">
        <w:rPr>
          <w:rFonts w:ascii="Traditional Arabic" w:hAnsi="Traditional Arabic" w:cs="Traditional Arabic" w:hint="cs"/>
          <w:sz w:val="34"/>
          <w:szCs w:val="34"/>
          <w:rtl/>
        </w:rPr>
        <w:t>أ</w:t>
      </w:r>
      <w:r w:rsidRPr="00804E84">
        <w:rPr>
          <w:rFonts w:ascii="Traditional Arabic" w:hAnsi="Traditional Arabic" w:cs="Traditional Arabic"/>
          <w:sz w:val="34"/>
          <w:szCs w:val="34"/>
          <w:rtl/>
        </w:rPr>
        <w:t>نه يعرف يد الفيل، يتخيَّلها ويعرفها ورآها.</w:t>
      </w:r>
      <w:r w:rsidR="00A60E04" w:rsidRPr="00804E84">
        <w:rPr>
          <w:rFonts w:ascii="Traditional Arabic" w:hAnsi="Traditional Arabic" w:cs="Traditional Arabic"/>
          <w:sz w:val="34"/>
          <w:szCs w:val="34"/>
          <w:rtl/>
        </w:rPr>
        <w:t xml:space="preserve"> </w:t>
      </w:r>
      <w:r w:rsidRPr="00804E84">
        <w:rPr>
          <w:rFonts w:ascii="Traditional Arabic" w:hAnsi="Traditional Arabic" w:cs="Traditional Arabic"/>
          <w:sz w:val="34"/>
          <w:szCs w:val="34"/>
          <w:rtl/>
        </w:rPr>
        <w:t>ولو قلت: يد البعوضة، تتذكرها في دقَّتها.</w:t>
      </w:r>
    </w:p>
    <w:p w14:paraId="77986D2A" w14:textId="595FF864" w:rsidR="00580255" w:rsidRPr="00804E84" w:rsidRDefault="00580255" w:rsidP="003B3BCA">
      <w:pPr>
        <w:spacing w:before="120" w:after="0" w:line="240" w:lineRule="auto"/>
        <w:ind w:firstLine="432"/>
        <w:jc w:val="both"/>
        <w:rPr>
          <w:rFonts w:ascii="Traditional Arabic" w:hAnsi="Traditional Arabic" w:cs="Traditional Arabic"/>
          <w:sz w:val="34"/>
          <w:szCs w:val="34"/>
          <w:rtl/>
        </w:rPr>
      </w:pPr>
      <w:r w:rsidRPr="00804E84">
        <w:rPr>
          <w:rFonts w:ascii="Traditional Arabic" w:hAnsi="Traditional Arabic" w:cs="Traditional Arabic"/>
          <w:sz w:val="34"/>
          <w:szCs w:val="34"/>
          <w:rtl/>
        </w:rPr>
        <w:t>إذًا تعرف الصفة بحسب المضاف، فإذا أُضيفت الصفة إلى مَن ليس كمثله شيء وهو السَّميع البصير؛ هنا يقفْ ويؤمن بها، ويثبتها لله، لأنَّ الله هو الذي أثبتها، ويؤمن بأنه ليس له كفوًا أحد، وليس كمثله شيء، وليس له ند، ولا يضرب لله الأمثال، ولا يتكلم بغير علمٍ، فإذا ذُكرَت اليد وأُضيفت إلى الله ثم مثلها بيد المخلوق فهذه جريمة، وهذا هو أول سلم الغلط، وهو أول محذور، لأنَّه ظُنَّ بالله -عَزَّ وَجلَّ- ما لا يليق بكماله، فأمسكْ عمَّا لا علم لك به.</w:t>
      </w:r>
    </w:p>
    <w:p w14:paraId="2DA0CAC3" w14:textId="23453B16"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bookmarkStart w:id="5" w:name="_GoBack"/>
      <w:bookmarkEnd w:id="5"/>
      <w:r w:rsidRPr="00804E84">
        <w:rPr>
          <w:rFonts w:ascii="Traditional Arabic" w:hAnsi="Traditional Arabic" w:cs="Traditional Arabic"/>
          <w:sz w:val="34"/>
          <w:szCs w:val="34"/>
          <w:rtl/>
        </w:rPr>
        <w:t>قال الشيخ -رَحِمَهُ</w:t>
      </w:r>
      <w:r w:rsidRPr="00A706AE">
        <w:rPr>
          <w:rFonts w:ascii="Traditional Arabic" w:hAnsi="Traditional Arabic" w:cs="Traditional Arabic"/>
          <w:sz w:val="34"/>
          <w:szCs w:val="34"/>
          <w:rtl/>
        </w:rPr>
        <w:t xml:space="preserve"> اللهُ تَعَالَى: </w:t>
      </w:r>
      <w:r w:rsidRPr="007415B8">
        <w:rPr>
          <w:rFonts w:ascii="Traditional Arabic" w:hAnsi="Traditional Arabic" w:cs="Traditional Arabic"/>
          <w:color w:val="0000FF"/>
          <w:sz w:val="34"/>
          <w:szCs w:val="34"/>
          <w:rtl/>
        </w:rPr>
        <w:t>(أَمَّا اَلْمُعَطِّلُونَ: فَإِنَّهُمْ لَمْ يَفْهَمُوا مِنْ أَسْمَاءِ اَللَّهِ وَصِفَاتِهِ إِلَّا مَا هُوَ اَللَّائِقُ بِالْمَخْلُوقِ</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ثُمَّ شَرَعُوا فِي نَفْيِ تِلْكَ اَلْمَفْهُومَاتِ، مَثَّلُوا أَوَّل</w:t>
      </w:r>
      <w:r w:rsidR="007415B8" w:rsidRPr="007415B8">
        <w:rPr>
          <w:rFonts w:ascii="Traditional Arabic" w:hAnsi="Traditional Arabic" w:cs="Traditional Arabic"/>
          <w:color w:val="0000FF"/>
          <w:sz w:val="34"/>
          <w:szCs w:val="34"/>
          <w:rtl/>
        </w:rPr>
        <w:t>ًا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وَعَطَّلُوا آخِرًا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وَهَذَا تَشْبِيهٌ وَتَمْثِيلٌ مِنْهُمْ لِلْمَفْهُومِ مِنْ أَسْمَائِهِ وَصِفَاتِهِ بِالْمَفْهُومِ مِنْ أَسْمَاءِ خَلْقِهِ وَصِفَاتِهِمْ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وَتَعْطِيلٌ لِمَا يَسْتَحِقُّهُ هُوَ سُبْحَانَهُ مِنْ اَلْأَسْمَاءِ وَالصِّفَاتِ اَللَّائِقَةِ بِاَللَّهِ -سُبْحَانَهُ وَتَعَالَى)</w:t>
      </w:r>
      <w:r w:rsidRPr="00A706AE">
        <w:rPr>
          <w:rFonts w:ascii="Traditional Arabic" w:hAnsi="Traditional Arabic" w:cs="Traditional Arabic"/>
          <w:sz w:val="34"/>
          <w:szCs w:val="34"/>
          <w:rtl/>
        </w:rPr>
        <w:t>.</w:t>
      </w:r>
    </w:p>
    <w:p w14:paraId="0C8F60E7" w14:textId="1BDB840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المؤلف -رَحِمَهُ اللهُ تَعَالَى: </w:t>
      </w:r>
      <w:r w:rsidRPr="007415B8">
        <w:rPr>
          <w:rFonts w:ascii="Traditional Arabic" w:hAnsi="Traditional Arabic" w:cs="Traditional Arabic"/>
          <w:color w:val="0000FF"/>
          <w:sz w:val="34"/>
          <w:szCs w:val="34"/>
          <w:rtl/>
        </w:rPr>
        <w:t>(فَإِنَّهُ إِذَا قَالَ اَلْقَائِلُ: لَوْ كَانَ اَللَّهُ فَوْقَ اَلْعَرْشِ لَلَزِمَ إِمَّا أَنْ يَكُونَ أَكْبَرَ مِنْ اَلْعَرْشِ</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أَصْغَرَ أَوْ مُسَاوِيًا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وَكُلُّ ذَلِكَ مُحَالٌ وَنَحْوَ ذَلِكَ مِنْ اَلْكَلَامِ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فَإِنَّهُ لَمْ يَفْهَمْ مِنْ كَوْنِ اَللَّهِ عَلَى اَلْعَرْشِ إِلَّا </w:t>
      </w:r>
      <w:r w:rsidRPr="007415B8">
        <w:rPr>
          <w:rFonts w:ascii="Traditional Arabic" w:hAnsi="Traditional Arabic" w:cs="Traditional Arabic"/>
          <w:color w:val="0000FF"/>
          <w:sz w:val="34"/>
          <w:szCs w:val="34"/>
          <w:rtl/>
        </w:rPr>
        <w:lastRenderedPageBreak/>
        <w:t>مَا يَثْبُتُ لِأَيِّ جِسْمٍ كَانَ عَلَى أَيِّ جِسْمٍ كَانَ</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وَهَذَا اَللَّازِمُ تَابِعٌ لِهَذَا اَلْمَفْهُومِ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أَمَا اِسْتِوَاءٌ يَلِيقُ بِجَلَالِ اَللَّهِ وَيَخْتَصُّ بِهِ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فَلَا يَلْزَمُهُ شَيْءٌ مِنْ اَللَّوَازِمِ اَلْبَاطِلَةِ اَلَّتِي يَجِبُ نَفْيُهَا كَمَا يَلْزَمُ مِنْ سَائِرِ الأَجْسَام)</w:t>
      </w:r>
      <w:r w:rsidRPr="00A706AE">
        <w:rPr>
          <w:rFonts w:ascii="Traditional Arabic" w:hAnsi="Traditional Arabic" w:cs="Traditional Arabic"/>
          <w:sz w:val="34"/>
          <w:szCs w:val="34"/>
          <w:rtl/>
        </w:rPr>
        <w:t>}.</w:t>
      </w:r>
    </w:p>
    <w:p w14:paraId="73852B06" w14:textId="5FFD1FD2"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هنا الشيخ يضرب مثالًا فيقول: لما يأتي بعض المعطلة في قوله</w:t>
      </w:r>
      <w:r w:rsidR="00A60E04">
        <w:rPr>
          <w:rFonts w:ascii="Traditional Arabic" w:hAnsi="Traditional Arabic" w:cs="Traditional Arabic"/>
          <w:sz w:val="34"/>
          <w:szCs w:val="34"/>
          <w:rtl/>
        </w:rPr>
        <w:t xml:space="preserve"> </w:t>
      </w:r>
      <w:r w:rsidR="007415B8">
        <w:rPr>
          <w:rFonts w:ascii="Traditional Arabic" w:hAnsi="Traditional Arabic" w:cs="Traditional Arabic"/>
          <w:color w:val="FF0000"/>
          <w:sz w:val="34"/>
          <w:szCs w:val="34"/>
          <w:rtl/>
        </w:rPr>
        <w:t>﴿</w:t>
      </w:r>
      <w:r w:rsidR="007415B8" w:rsidRPr="007415B8">
        <w:rPr>
          <w:rFonts w:ascii="Traditional Arabic" w:hAnsi="Traditional Arabic" w:cs="Traditional Arabic"/>
          <w:color w:val="FF0000"/>
          <w:sz w:val="34"/>
          <w:szCs w:val="34"/>
          <w:rtl/>
        </w:rPr>
        <w:t>الرَّحْمَنُ عَلَى الْعَرْشِ اسْتَوَى</w:t>
      </w:r>
      <w:r w:rsidR="007415B8">
        <w:rPr>
          <w:rFonts w:ascii="Traditional Arabic" w:hAnsi="Traditional Arabic" w:cs="Traditional Arabic"/>
          <w:color w:val="FF0000"/>
          <w:sz w:val="34"/>
          <w:szCs w:val="34"/>
          <w:rtl/>
        </w:rPr>
        <w:t>﴾</w:t>
      </w:r>
      <w:r w:rsidR="00A60E04">
        <w:rPr>
          <w:rFonts w:ascii="Traditional Arabic" w:hAnsi="Traditional Arabic" w:cs="Traditional Arabic"/>
          <w:sz w:val="34"/>
          <w:szCs w:val="34"/>
          <w:rtl/>
        </w:rPr>
        <w:t xml:space="preserve"> </w:t>
      </w:r>
      <w:r w:rsidRPr="007415B8">
        <w:rPr>
          <w:rFonts w:ascii="Traditional Arabic" w:hAnsi="Traditional Arabic" w:cs="Traditional Arabic"/>
          <w:rtl/>
        </w:rPr>
        <w:t>[طه</w:t>
      </w:r>
      <w:r w:rsidR="007415B8">
        <w:rPr>
          <w:rFonts w:ascii="Traditional Arabic" w:hAnsi="Traditional Arabic" w:cs="Traditional Arabic"/>
          <w:rtl/>
        </w:rPr>
        <w:t xml:space="preserve">: </w:t>
      </w:r>
      <w:r w:rsidRPr="007415B8">
        <w:rPr>
          <w:rFonts w:ascii="Traditional Arabic" w:hAnsi="Traditional Arabic" w:cs="Traditional Arabic"/>
          <w:rtl/>
        </w:rPr>
        <w:t>5]</w:t>
      </w:r>
      <w:r w:rsidR="009B38E9">
        <w:rPr>
          <w:rFonts w:ascii="Traditional Arabic" w:hAnsi="Traditional Arabic" w:cs="Traditional Arabic"/>
          <w:sz w:val="34"/>
          <w:szCs w:val="34"/>
          <w:rtl/>
        </w:rPr>
        <w:t>،</w:t>
      </w:r>
      <w:r w:rsidRPr="00A706AE">
        <w:rPr>
          <w:rFonts w:ascii="Traditional Arabic" w:hAnsi="Traditional Arabic" w:cs="Traditional Arabic"/>
          <w:sz w:val="34"/>
          <w:szCs w:val="34"/>
          <w:rtl/>
        </w:rPr>
        <w:t xml:space="preserve"> ويقول القائل منهم: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لَوْ كَانَ اَللَّهُ فَوْقَ اَلْعَرْشِ لَلَزِمَ إِمَّا أَنْ يَكُونَ أَكْبَرَ مِنْ اَلْعَرْشِ</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أَصْغَرَ أَوْ مُسَاوِيًا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وَكُلُّ ذَلِكَ مُحَالٌ وَنَحْوَ ذَلِكَ مِنْ اَلْكَلَامِ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فَإِنَّهُ لَمْ يَفْهَمْ مِنْ كَوْنِ اَللَّهِ عَلَى اَلْعَرْشِ إِلَّا مَا يَثْبُتُ لِأَيِّ جِسْمٍ كَانَ عَلَى أَيِّ جِسْمٍ كَانَ</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وَهَذَا اَللَّازِمُ تَابِعٌ لِهَذَا اَلْمَفْهُومِ)</w:t>
      </w:r>
      <w:r w:rsidRPr="00A706AE">
        <w:rPr>
          <w:rFonts w:ascii="Traditional Arabic" w:hAnsi="Traditional Arabic" w:cs="Traditional Arabic"/>
          <w:sz w:val="34"/>
          <w:szCs w:val="34"/>
          <w:rtl/>
        </w:rPr>
        <w:t>، فننازعه ونقول له: انتبه! هذا أوَّلُ الغلط:</w:t>
      </w:r>
    </w:p>
    <w:p w14:paraId="56D06C5B"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أولًا: الله -عَزَّ وَجلَّ- أكبر من كل شيء، أكبر من العرش ومما دونه، ومن أسمائه "الأكبر"</w:t>
      </w:r>
    </w:p>
    <w:p w14:paraId="14D9BD8C" w14:textId="546C8A46"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ثانيًا: هذه التَّقديرات التي تفرضها وتتخيلها أوقعتك في أول محذور، فإنَّه عندما يُضاف الاستواء إلى الرب</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-سبحانه وتعالى- فهذا الاستواء يليق بجلاله، فلا تقِسْ عليه ما تراه من المخلوقات، ولا تتوهَّم ما تراه في المخلوقات في ربِّ العالمين، فهذه أوَّل المحاذير التي زلَّت قدمك بها، أمَّا الاستواء الذي يليق بجلال ويختص به فلا يلزم منه هذه اللوازم التي تفرضها، وهذه اللوازم التي تفرضها أنت تلزم في المخلوقات، ويُمكن أن لا تلزم، لكن لا يجوز أن تقول إنَّها تلزم في حق الل -عَزَّ وَجلَّ.</w:t>
      </w:r>
    </w:p>
    <w:p w14:paraId="00495936" w14:textId="1FD4BCD2"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المؤلف -رَحِمَهُ اللهُ تَعَالَى: </w:t>
      </w:r>
      <w:r w:rsidRPr="007415B8">
        <w:rPr>
          <w:rFonts w:ascii="Traditional Arabic" w:hAnsi="Traditional Arabic" w:cs="Traditional Arabic"/>
          <w:color w:val="0000FF"/>
          <w:sz w:val="34"/>
          <w:szCs w:val="34"/>
          <w:rtl/>
        </w:rPr>
        <w:t>(وَصَارَ هَذَا مِثْلَ قَوْلِ اَلْمُمَثِّلِ: إِذَا كَانَ لِلْعَالِمِ صَانِعٌ</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فَإِمَّا أَنْ يَكُونَ جَوْهَرًا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عَرَضًا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وَكِلَاهُمَا مُحَالٌ: إِذَا لاَ يُعْقَلُ مَوْجُودٌ إِلَّا هَذَانِ</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قَوْلِهِ: إِذَا كَانَ مُسْتَوِيًا عَلَى اَلْعَرْشِ فَهُوَ مُمَاثِلٌ لِاسْتِوَاءِ اَلْإِنْسَانِ عَلَى اَلسَّرِيرِ أَوْ اَلْفُلْكِ</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إِذْ لاَ يُعْلَمُ اَلِاسْتِوَاءُ إِلَّا هَكَذَا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فَإِنَّ كِلَاهُمَا مَثَّلَ وَكِلَاهُمَا عَطَّلَ حَقِيقَةَ مَا وَصَفَ اَللَّهُ بِهِ نَفْسَهُ</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وَامْتَازَ اَلْأَوَّلُ بِتَعْطِيلِ كُلِّ مُسَمًّى لِلِاسْتِوَاءِ اَلْحَقِيقِيِّ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وَامْتَازَ اَلثَّانِي بِإِثْبَاتِ اِسْتِوَاءٍ هُوَ مِنْ خَصَائِصِ اَلْمَخْلُوقِينَ)</w:t>
      </w:r>
      <w:r w:rsidRPr="00A706AE">
        <w:rPr>
          <w:rFonts w:ascii="Traditional Arabic" w:hAnsi="Traditional Arabic" w:cs="Traditional Arabic"/>
          <w:sz w:val="34"/>
          <w:szCs w:val="34"/>
          <w:rtl/>
        </w:rPr>
        <w:t>}.</w:t>
      </w:r>
    </w:p>
    <w:p w14:paraId="18F02CAF" w14:textId="2C4514B6"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bookmarkStart w:id="6" w:name="_Hlk56350756"/>
      <w:r w:rsidRPr="00A706AE">
        <w:rPr>
          <w:rFonts w:ascii="Traditional Arabic" w:hAnsi="Traditional Arabic" w:cs="Traditional Arabic"/>
          <w:sz w:val="34"/>
          <w:szCs w:val="34"/>
          <w:rtl/>
        </w:rPr>
        <w:t>الشيخ يذكر الطَّرف الثَّاني وهم الممثِّلة، كيف جمعوا بين التَّمثيل والتَّعطيل، والممثِّل الذي يقول: إنَّ الله مثل خلقه؛ حكمهم عند السلف أنَّهم كفار</w:t>
      </w:r>
      <w:r w:rsidR="0033117A">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 لأن الله تعالى يقول:</w:t>
      </w:r>
      <w:r w:rsidR="00A60E04">
        <w:rPr>
          <w:rFonts w:ascii="Traditional Arabic" w:hAnsi="Traditional Arabic" w:cs="Traditional Arabic"/>
          <w:sz w:val="34"/>
          <w:szCs w:val="34"/>
          <w:rtl/>
        </w:rPr>
        <w:t xml:space="preserve"> </w:t>
      </w:r>
      <w:r w:rsidR="007415B8">
        <w:rPr>
          <w:rFonts w:ascii="Traditional Arabic" w:hAnsi="Traditional Arabic" w:cs="Traditional Arabic"/>
          <w:color w:val="FF0000"/>
          <w:sz w:val="34"/>
          <w:szCs w:val="34"/>
          <w:rtl/>
        </w:rPr>
        <w:t>﴿</w:t>
      </w:r>
      <w:r w:rsidR="007415B8" w:rsidRPr="007415B8">
        <w:rPr>
          <w:rFonts w:ascii="Traditional Arabic" w:hAnsi="Traditional Arabic" w:cs="Traditional Arabic"/>
          <w:color w:val="FF0000"/>
          <w:sz w:val="34"/>
          <w:szCs w:val="34"/>
          <w:rtl/>
        </w:rPr>
        <w:t>لَيْسَ كَمِثْلِهِ شَيْءٌ</w:t>
      </w:r>
      <w:r w:rsidR="007415B8">
        <w:rPr>
          <w:rFonts w:ascii="Traditional Arabic" w:hAnsi="Traditional Arabic" w:cs="Traditional Arabic"/>
          <w:color w:val="FF0000"/>
          <w:sz w:val="34"/>
          <w:szCs w:val="34"/>
          <w:rtl/>
        </w:rPr>
        <w:t>﴾</w:t>
      </w:r>
      <w:r w:rsidR="00A60E04">
        <w:rPr>
          <w:rFonts w:ascii="Traditional Arabic" w:hAnsi="Traditional Arabic" w:cs="Traditional Arabic"/>
          <w:sz w:val="34"/>
          <w:szCs w:val="34"/>
          <w:rtl/>
        </w:rPr>
        <w:t xml:space="preserve"> </w:t>
      </w:r>
      <w:r w:rsidRPr="007415B8">
        <w:rPr>
          <w:rFonts w:ascii="Traditional Arabic" w:hAnsi="Traditional Arabic" w:cs="Traditional Arabic"/>
          <w:rtl/>
        </w:rPr>
        <w:t>[الشورى</w:t>
      </w:r>
      <w:r w:rsidR="007415B8">
        <w:rPr>
          <w:rFonts w:ascii="Traditional Arabic" w:hAnsi="Traditional Arabic" w:cs="Traditional Arabic"/>
          <w:rtl/>
        </w:rPr>
        <w:t xml:space="preserve">: </w:t>
      </w:r>
      <w:r w:rsidRPr="007415B8">
        <w:rPr>
          <w:rFonts w:ascii="Traditional Arabic" w:hAnsi="Traditional Arabic" w:cs="Traditional Arabic"/>
          <w:rtl/>
        </w:rPr>
        <w:t>11]</w:t>
      </w:r>
      <w:r w:rsidR="007415B8">
        <w:rPr>
          <w:rFonts w:ascii="Traditional Arabic" w:hAnsi="Traditional Arabic" w:cs="Traditional Arabic"/>
          <w:sz w:val="34"/>
          <w:szCs w:val="34"/>
          <w:rtl/>
        </w:rPr>
        <w:t>.</w:t>
      </w:r>
    </w:p>
    <w:bookmarkEnd w:id="6"/>
    <w:p w14:paraId="50EEF4AA" w14:textId="311B6E1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ومن أقوال الممثِّلة التي ذكرها الشيخ: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إِذَا كَانَ لِلْعَالِمِ صَانِعٌ)</w:t>
      </w:r>
      <w:r w:rsidRPr="00A706AE">
        <w:rPr>
          <w:rFonts w:ascii="Traditional Arabic" w:hAnsi="Traditional Arabic" w:cs="Traditional Arabic"/>
          <w:sz w:val="34"/>
          <w:szCs w:val="34"/>
          <w:rtl/>
        </w:rPr>
        <w:t xml:space="preserve">، يعني: خالق. قال: </w:t>
      </w:r>
      <w:r w:rsidRPr="007415B8">
        <w:rPr>
          <w:rFonts w:ascii="Traditional Arabic" w:hAnsi="Traditional Arabic" w:cs="Traditional Arabic"/>
          <w:color w:val="0000FF"/>
          <w:sz w:val="34"/>
          <w:szCs w:val="34"/>
          <w:rtl/>
        </w:rPr>
        <w:t>(فَإِمَّا أَنْ يَكُونَ جَوْهَرًا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أَوْ عَرَضًا)</w:t>
      </w:r>
      <w:r w:rsidRPr="00A706AE">
        <w:rPr>
          <w:rFonts w:ascii="Traditional Arabic" w:hAnsi="Traditional Arabic" w:cs="Traditional Arabic"/>
          <w:sz w:val="34"/>
          <w:szCs w:val="34"/>
          <w:rtl/>
        </w:rPr>
        <w:t>، الجوهر: الذات. والعرض: الصفة. وهذه مصطلحات المتأخرين من الكلام.</w:t>
      </w:r>
    </w:p>
    <w:p w14:paraId="7A2D03B7" w14:textId="6AF1E781"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lastRenderedPageBreak/>
        <w:t xml:space="preserve">قالوا: </w:t>
      </w:r>
      <w:r w:rsidRPr="007415B8">
        <w:rPr>
          <w:rFonts w:ascii="Traditional Arabic" w:hAnsi="Traditional Arabic" w:cs="Traditional Arabic"/>
          <w:color w:val="0000FF"/>
          <w:sz w:val="34"/>
          <w:szCs w:val="34"/>
          <w:rtl/>
        </w:rPr>
        <w:t>(وَكِلَاهُمَا مُحَالٌ: إِذَا لاَ يُعْقَلُ مَوْجُودٌ إِلَّا هَذَانِ)</w:t>
      </w:r>
      <w:r w:rsidRPr="00A706AE">
        <w:rPr>
          <w:rFonts w:ascii="Traditional Arabic" w:hAnsi="Traditional Arabic" w:cs="Traditional Arabic"/>
          <w:sz w:val="34"/>
          <w:szCs w:val="34"/>
          <w:rtl/>
        </w:rPr>
        <w:t>، فيزعمون أنَّ الله مثل هذا أو هذا؛ وهنا مثَّل وعطَّل</w:t>
      </w:r>
      <w:r w:rsidR="00C75239">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 لأنَّه نفى صفات الكمال عن الله -عَزَّ وَجلَّ- وهذا الذي يُمثِّل الله بخلقه كافر، فالله هو الخالق وليس بمخلوق، والله -عَزَّ وَجلَّ- له الأسماء الحسنى والصفات العلى.</w:t>
      </w:r>
    </w:p>
    <w:p w14:paraId="2BF46D5B" w14:textId="7191A738"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ثم ذكر</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 xml:space="preserve">-رَحِمَهُ اللهُ تَعَالَى- مثالًا آخر من كلام الممثِّلة: </w:t>
      </w:r>
      <w:r w:rsidRPr="007415B8">
        <w:rPr>
          <w:rFonts w:ascii="Traditional Arabic" w:hAnsi="Traditional Arabic" w:cs="Traditional Arabic"/>
          <w:color w:val="0000FF"/>
          <w:sz w:val="34"/>
          <w:szCs w:val="34"/>
          <w:rtl/>
        </w:rPr>
        <w:t>(أَوْ قَوْلِهِ: إِذَا كَانَ مُسْتَوِيًا عَلَى اَلْعَرْشِ فَهُوَ مُمَاثِلٌ لِاسْتِوَاءِ اَلْإِنْسَانِ عَلَى اَلسَّرِيرِ أَوْ اَلْفُلْكِ)</w:t>
      </w:r>
      <w:r w:rsidRPr="00A706AE">
        <w:rPr>
          <w:rFonts w:ascii="Traditional Arabic" w:hAnsi="Traditional Arabic" w:cs="Traditional Arabic"/>
          <w:sz w:val="34"/>
          <w:szCs w:val="34"/>
          <w:rtl/>
        </w:rPr>
        <w:t>، وهذا القول كفر.</w:t>
      </w:r>
    </w:p>
    <w:p w14:paraId="5B1408DC"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يقول الممثل: </w:t>
      </w:r>
      <w:r w:rsidRPr="007415B8">
        <w:rPr>
          <w:rFonts w:ascii="Traditional Arabic" w:hAnsi="Traditional Arabic" w:cs="Traditional Arabic"/>
          <w:color w:val="0000FF"/>
          <w:sz w:val="34"/>
          <w:szCs w:val="34"/>
          <w:rtl/>
        </w:rPr>
        <w:t>(إِذْ لاَ يُعْلَمُ اَلِاسْتِوَاءُ إِلَّا هَكَذَا)</w:t>
      </w:r>
      <w:r w:rsidRPr="00A706AE">
        <w:rPr>
          <w:rFonts w:ascii="Traditional Arabic" w:hAnsi="Traditional Arabic" w:cs="Traditional Arabic"/>
          <w:sz w:val="34"/>
          <w:szCs w:val="34"/>
          <w:rtl/>
        </w:rPr>
        <w:t>، نقول: كونك لا تعلم لا يعني أنَّك تحكم بجهلك.</w:t>
      </w:r>
    </w:p>
    <w:p w14:paraId="2AA4C0BB" w14:textId="38F3AD46"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الشيخ: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فَإِنَّ كِلَاهُمَا)</w:t>
      </w:r>
      <w:r w:rsidRPr="00A706AE">
        <w:rPr>
          <w:rFonts w:ascii="Traditional Arabic" w:hAnsi="Traditional Arabic" w:cs="Traditional Arabic"/>
          <w:sz w:val="34"/>
          <w:szCs w:val="34"/>
          <w:rtl/>
        </w:rPr>
        <w:t xml:space="preserve">، يعني المعطل والممثِّل </w:t>
      </w:r>
      <w:r w:rsidRPr="007415B8">
        <w:rPr>
          <w:rFonts w:ascii="Traditional Arabic" w:hAnsi="Traditional Arabic" w:cs="Traditional Arabic"/>
          <w:color w:val="0000FF"/>
          <w:sz w:val="34"/>
          <w:szCs w:val="34"/>
          <w:rtl/>
        </w:rPr>
        <w:t>(مَثَّلَ وَكِلَاهُمَا عَطَّلَ حَقِيقَةَ مَا وَصَفَ اَللَّهُ بِهِ نَفْسَهُ)</w:t>
      </w:r>
      <w:r w:rsidRPr="00A706AE">
        <w:rPr>
          <w:rFonts w:ascii="Traditional Arabic" w:hAnsi="Traditional Arabic" w:cs="Traditional Arabic"/>
          <w:sz w:val="34"/>
          <w:szCs w:val="34"/>
          <w:rtl/>
        </w:rPr>
        <w:t>.</w:t>
      </w:r>
    </w:p>
    <w:p w14:paraId="0D82937D" w14:textId="0CD8D7B4"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w:t>
      </w:r>
      <w:r w:rsidRPr="007415B8">
        <w:rPr>
          <w:rFonts w:ascii="Traditional Arabic" w:hAnsi="Traditional Arabic" w:cs="Traditional Arabic"/>
          <w:color w:val="0000FF"/>
          <w:sz w:val="34"/>
          <w:szCs w:val="34"/>
          <w:rtl/>
        </w:rPr>
        <w:t>(وَامْتَازَ اَلْأَوَّلُ بِتَعْطِيلِ كُلِّ مُسَمًّى لِلِاسْتِوَاءِ اَلْحَقِيقِيِّ</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وَامْتَازَ اَلثَّانِي بِإِثْبَاتِ اِسْتِوَاءٍ هُوَ مِنْ خَصَائِصِ اَلْمَخْلُوقِينَ)</w:t>
      </w:r>
      <w:r w:rsidRPr="00A706AE">
        <w:rPr>
          <w:rFonts w:ascii="Traditional Arabic" w:hAnsi="Traditional Arabic" w:cs="Traditional Arabic"/>
          <w:sz w:val="34"/>
          <w:szCs w:val="34"/>
          <w:rtl/>
        </w:rPr>
        <w:t>، وهي ميزات سوءٍ ولا شك.</w:t>
      </w:r>
    </w:p>
    <w:p w14:paraId="6560D5CF" w14:textId="6D35DC13"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المؤلف -رَحِمَهُ اللهُ تَعَالَى: </w:t>
      </w:r>
      <w:r w:rsidRPr="007415B8">
        <w:rPr>
          <w:rFonts w:ascii="Traditional Arabic" w:hAnsi="Traditional Arabic" w:cs="Traditional Arabic"/>
          <w:color w:val="0000FF"/>
          <w:sz w:val="34"/>
          <w:szCs w:val="34"/>
          <w:rtl/>
        </w:rPr>
        <w:t>(وَالْقَوْلُ اَلْفَاصِلُ: هُوَ مَا عَلَيْهِ اَلْأُمَّةُ اَلْوَسَطُ</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مِنْ أَنَّ اَللَّهَ مُسْتَوٍ عَلَى عَرْشِهِ اِسْتِوَاءً يَلِيقُ بِجَلَالِهِ وَيَخْتَصُّ بِهِ كَمَا أَنَّهُ مَوْصُوفٌ بِأَنَّهُ بِكُلِّ شَيْءٍ عَلِيمٌ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وَعَلَى كُلِّ شَيْءٍ قَدِيرٌ</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وَأَنَّهُ سَمِيعٌ بَصِيرٌ وَنَحْوُ ذَلِكَ وَلَا يَجُوزُ أَنْ يُثْبَتَ لِلْعِلْمِ وَالْقُدْرَةِ خَصَائِصُ اَلْأَعْرَاضِ اَلَّتِي كَعِلْمِ اَلْمَخْلُوقِينَ وَقُدْرَتِهِمْ</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فَكَذَلِكَ هُوَ سُبْحَانَهُ فَوْقَ اَلْعَرْشِ وَلَا يَثْبُتُ لِفَوْقِيَّتِهِ خَصَائِصُ فَوْقِيَّةِ اَلْمَخْلُوقِ عَلَى اَلْمَخْلُوقِ وَمَلْزُومَاتِهَا)</w:t>
      </w:r>
      <w:r w:rsidRPr="00A706AE">
        <w:rPr>
          <w:rFonts w:ascii="Traditional Arabic" w:hAnsi="Traditional Arabic" w:cs="Traditional Arabic"/>
          <w:sz w:val="34"/>
          <w:szCs w:val="34"/>
          <w:rtl/>
        </w:rPr>
        <w:t>}.</w:t>
      </w:r>
    </w:p>
    <w:p w14:paraId="4EF75744" w14:textId="571D5E3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 ل</w:t>
      </w:r>
      <w:r w:rsidR="00C75239">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مَّا نظرنا في قول المعطِّلَة وقول الممثِّلة وأنَّهم جمعوا بين التَّعطيل والتَّمثيل؛ فإنَّ القول الفصل هو قول أهل السُّنَّة والجماعة المتَّبعون للسَّلف الصَّالح وهو أنَّ </w:t>
      </w:r>
      <w:r w:rsidR="00C75239">
        <w:rPr>
          <w:rFonts w:ascii="Traditional Arabic" w:hAnsi="Traditional Arabic" w:cs="Traditional Arabic" w:hint="cs"/>
          <w:sz w:val="34"/>
          <w:szCs w:val="34"/>
          <w:rtl/>
        </w:rPr>
        <w:t xml:space="preserve">الله </w:t>
      </w:r>
      <w:r w:rsidRPr="00A706AE">
        <w:rPr>
          <w:rFonts w:ascii="Traditional Arabic" w:hAnsi="Traditional Arabic" w:cs="Traditional Arabic"/>
          <w:sz w:val="34"/>
          <w:szCs w:val="34"/>
          <w:rtl/>
        </w:rPr>
        <w:t>مستوٍ على عرشهِ استواءً يليق بجلاله وكماله، وهذا الاستواء الذي يليق بجلال الله وكماله يختص بالله، لا يُمكن أن يشاركه في الأمر الذي اختصَّ به أحدٌ من الخلق.</w:t>
      </w:r>
    </w:p>
    <w:p w14:paraId="01DBA938" w14:textId="29AB94FC"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-رَحِمَهُ اللهُ تَعَالَى: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كَمَا أَنَّهُ مَوْصُوفٌ بِأَنَّهُ بِكُلِّ شَيْءٍ عَلِيمٌ)</w:t>
      </w:r>
      <w:r w:rsidRPr="00A706AE">
        <w:rPr>
          <w:rFonts w:ascii="Traditional Arabic" w:hAnsi="Traditional Arabic" w:cs="Traditional Arabic"/>
          <w:sz w:val="34"/>
          <w:szCs w:val="34"/>
          <w:rtl/>
        </w:rPr>
        <w:t xml:space="preserve">، يعني صفة العلم. قال: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وَعَلَى كُلِّ شَيْءٍ قَدِيرٌ)</w:t>
      </w:r>
      <w:r w:rsidRPr="00A706AE">
        <w:rPr>
          <w:rFonts w:ascii="Traditional Arabic" w:hAnsi="Traditional Arabic" w:cs="Traditional Arabic"/>
          <w:sz w:val="34"/>
          <w:szCs w:val="34"/>
          <w:rtl/>
        </w:rPr>
        <w:t xml:space="preserve">، أي صفة القدرة. قال: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وَأَنَّهُ سَمِيعٌ بَصِيرٌ وَنَحْوُ ذَلِكَ وَلَا يَجُوزُ أَنْ يُثْبَتَ لِلْعِلْمِ وَالْقُدْرَةِ خَصَائِصُ اَلْأَعْرَاضِ اَلَّتِي كَعِلْمِ اَلْمَخْلُوقِينَ وَقُدْرَتِهِمْ)</w:t>
      </w:r>
      <w:r w:rsidRPr="00A706AE">
        <w:rPr>
          <w:rFonts w:ascii="Traditional Arabic" w:hAnsi="Traditional Arabic" w:cs="Traditional Arabic"/>
          <w:sz w:val="34"/>
          <w:szCs w:val="34"/>
          <w:rtl/>
        </w:rPr>
        <w:t>،</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فما اختص الله -عَزَّ وَجلَّ- هو الكمال المطلق، وما عند المخلوق هو النَّقص والعجز والفقر الدائم والانقطاع، فهو مسبوقٌ بعد، ويلحقه زوال وفناء، والله -عَزَّ وَجلَّ- هو الحي الذي لا يموت، وهو الذي له الأسماء الحسنى وله المثل الأعلى، فكذلك استوائه على عرشه وفوقيَّته.</w:t>
      </w:r>
    </w:p>
    <w:p w14:paraId="62F770D4"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lastRenderedPageBreak/>
        <w:t xml:space="preserve">قال -رَحِمَهُ اللهُ تَعَالَى: </w:t>
      </w:r>
      <w:r w:rsidRPr="007415B8">
        <w:rPr>
          <w:rFonts w:ascii="Traditional Arabic" w:hAnsi="Traditional Arabic" w:cs="Traditional Arabic"/>
          <w:color w:val="0000FF"/>
          <w:sz w:val="34"/>
          <w:szCs w:val="34"/>
          <w:rtl/>
        </w:rPr>
        <w:t>(فَكَذَلِكَ هُوَ سُبْحَانَهُ فَوْقَ اَلْعَرْشِ وَلَا يَثْبُتُ لِفَوْقِيَّتِهِ خَصَائِصُ فَوْقِيَّةِ اَلْمَخْلُوقِ عَلَى اَلْمَخْلُوقِ وَمَلْزُومَاتِهَا)</w:t>
      </w:r>
      <w:r w:rsidRPr="00A706AE">
        <w:rPr>
          <w:rFonts w:ascii="Traditional Arabic" w:hAnsi="Traditional Arabic" w:cs="Traditional Arabic"/>
          <w:sz w:val="34"/>
          <w:szCs w:val="34"/>
          <w:rtl/>
        </w:rPr>
        <w:t>، فكل اللوازم والأشياء التي تراها في المخلوقين لا يجوز أن تثبتها للخالق، فخصائص المخلوقين لنقصهم وعجزهم، فما اختص الله به يليق بكماله.</w:t>
      </w:r>
    </w:p>
    <w:p w14:paraId="49B06AA8" w14:textId="33C31649"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هذا كلام الشيخ -رَحِمَهُ اللهُ تَعَالَى- في إبطال مذهب المعطلة وإبطال مذهب الممثِّلة، وبيان أنَّ المعطل جمع بين التَّمثيل والتعطيل، وأن الممثِّل جمع بين التَّمثيل والتَّعطيل أيضًا، وأنَّ السَّلف نزَّههم الله وبرَّ</w:t>
      </w:r>
      <w:r w:rsidR="007415B8">
        <w:rPr>
          <w:rFonts w:ascii="Traditional Arabic" w:hAnsi="Traditional Arabic" w:cs="Traditional Arabic" w:hint="cs"/>
          <w:sz w:val="34"/>
          <w:szCs w:val="34"/>
          <w:rtl/>
        </w:rPr>
        <w:t>أ</w:t>
      </w:r>
      <w:r w:rsidRPr="00A706AE">
        <w:rPr>
          <w:rFonts w:ascii="Traditional Arabic" w:hAnsi="Traditional Arabic" w:cs="Traditional Arabic"/>
          <w:sz w:val="34"/>
          <w:szCs w:val="34"/>
          <w:rtl/>
        </w:rPr>
        <w:t>هم من التَّعطيل والتَّمثيل.</w:t>
      </w:r>
    </w:p>
    <w:p w14:paraId="0FF88042" w14:textId="273C0F05"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A706AE">
        <w:rPr>
          <w:rFonts w:ascii="Traditional Arabic" w:hAnsi="Traditional Arabic" w:cs="Traditional Arabic"/>
          <w:sz w:val="34"/>
          <w:szCs w:val="34"/>
          <w:rtl/>
        </w:rPr>
        <w:t xml:space="preserve">{قال المؤلف -رَحِمَهُ اللهُ تَعَالَى: </w:t>
      </w:r>
      <w:r w:rsidRPr="007415B8">
        <w:rPr>
          <w:rFonts w:ascii="Traditional Arabic" w:hAnsi="Traditional Arabic" w:cs="Traditional Arabic"/>
          <w:color w:val="0000FF"/>
          <w:sz w:val="34"/>
          <w:szCs w:val="34"/>
          <w:rtl/>
        </w:rPr>
        <w:t>(وَاعْلَمْ أَنْ لَيْسَ فِي اَلْعَقْلِ اَلصَّرِيحِ</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وَلَا فِي اَلنَّقْلِ اَلصَّحِيحِ مَا يُوجِبُ مُخَالِفَةَ اَلطَّرِيقَةِ اَلسَّلَفِيَّةِ أَصْل</w:t>
      </w:r>
      <w:r w:rsidR="007415B8" w:rsidRPr="007415B8">
        <w:rPr>
          <w:rFonts w:ascii="Traditional Arabic" w:hAnsi="Traditional Arabic" w:cs="Traditional Arabic"/>
          <w:color w:val="0000FF"/>
          <w:sz w:val="34"/>
          <w:szCs w:val="34"/>
          <w:rtl/>
        </w:rPr>
        <w:t>ًا</w:t>
      </w:r>
      <w:r w:rsidRPr="007415B8">
        <w:rPr>
          <w:rFonts w:ascii="Traditional Arabic" w:hAnsi="Traditional Arabic" w:cs="Traditional Arabic"/>
          <w:color w:val="0000FF"/>
          <w:sz w:val="34"/>
          <w:szCs w:val="34"/>
          <w:rtl/>
        </w:rPr>
        <w:t xml:space="preserve"> لَكِنَّ هَذَا اَلْمَوْضِعَ لاَ يَتَّسِعُ لِجَوَابٍ عَنْ اَلشُّبُهَاتِ اَلْوَارِدَةِ عَلَى اَلْحَقِّ</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فَمَنْ كَانَ فِي قَلْبِهِ شُبْهَةٌ وَأَحَبَّ حَلَّهَا فَذَلِكَ سَهْلٌ يَسِيرُ.</w:t>
      </w:r>
    </w:p>
    <w:p w14:paraId="4B5D138E" w14:textId="1DC141B9"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7415B8">
        <w:rPr>
          <w:rFonts w:ascii="Traditional Arabic" w:hAnsi="Traditional Arabic" w:cs="Traditional Arabic"/>
          <w:color w:val="0000FF"/>
          <w:sz w:val="34"/>
          <w:szCs w:val="34"/>
          <w:rtl/>
        </w:rPr>
        <w:t>ثُمَّ اَلْمُخَالِفُونَ لِلْكِتَابِ وَالسُّنَّةِ وَسَلَفِ اَلْأُمَّةِ-مِنْ اَلْمُتَأَوِّلِينَ لِهَذَا اَلْبَابِ- فِي أَمْرٍ مَرِيجٍ</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فَإِنَّ مَنْ يُنْكِرُ اَلرُّؤْيَةَ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يَزْعُمُ أَنَّ اَلْعَقْلَ يُحِيلُهَا</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وَأَنَّهُ مُضْطَرٌّ فِيهَا إِلَى اَلتَّأْوِيلِ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وَمَنْ يُحِيلُ أَنَّ لِلَّهِ عِلْمًا وَقُدْرَةً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وَأَنْ يَكُونَ كَلَامُهُ غَيْرَ مَخْلُوقٍ وَنَحْوَ ذَلِكَ يَقُولُ: إِنَّ اَلْعَقْلَ أَحَالَ ذَلِكَ فَاضْطَرَّ إِلَى اَلتَّأْوِيلِ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بَلْ مَنْ يُنْكِرُ حَقِيقَةَ حَشْرِ اَلْأَجْسَادِ</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وَالْأَكْلَ وَالشُّرْبَ اَلْحَقِيقِيَّ فِي اَلْجَنَّةِ يَزْعُمُ أَنَّ اَلْعَقْلَ أَحَالَ ذَلِكَ وَأَنَّهُ مُضْطَرٌّ إِلَى اَلتَّأْوِيلِ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وَمَنْ زَعَمَ أَنَّ اَللَّهَ لَيْسَ فَوْقَ اَلْعَرْشِ: يَزْعُمُ أَنَّ اَلْعَقْلَ أَحَالَ ذَلِكَ وَأَنَّهُ مُضْطَرٌّ إِلَى اَلتَّأْوِيلِ.</w:t>
      </w:r>
    </w:p>
    <w:p w14:paraId="4CC41589" w14:textId="03E1B5DE" w:rsidR="00580255" w:rsidRPr="007415B8" w:rsidRDefault="00580255" w:rsidP="003B3BCA">
      <w:pPr>
        <w:spacing w:before="120" w:after="0" w:line="240" w:lineRule="auto"/>
        <w:ind w:firstLine="432"/>
        <w:jc w:val="both"/>
        <w:rPr>
          <w:rFonts w:ascii="Traditional Arabic" w:hAnsi="Traditional Arabic" w:cs="Traditional Arabic"/>
          <w:color w:val="0000FF"/>
          <w:sz w:val="34"/>
          <w:szCs w:val="34"/>
          <w:rtl/>
        </w:rPr>
      </w:pPr>
      <w:r w:rsidRPr="007415B8">
        <w:rPr>
          <w:rFonts w:ascii="Traditional Arabic" w:hAnsi="Traditional Arabic" w:cs="Traditional Arabic"/>
          <w:color w:val="0000FF"/>
          <w:sz w:val="34"/>
          <w:szCs w:val="34"/>
          <w:rtl/>
        </w:rPr>
        <w:t>وَيَكْفِيك دَلِيلٌ عَلَى فَسَادِ قَوْلِ هَؤُلَاءِ أَنْ لَيْسَ لِوَاحِدٍ مِنْهُمْ قَاعِدَةٌ مُسْتَمِرَّةٌ فِيمَا يُحِيلُهُ اَلْعَقْلُ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بَلْ مِنْهُمْ مَنْ يَزْعُمُ أَنَّ اَلْعَقْلَ جَوَّزَ أَوْ أَوْجَبَ مَا يَدَّعِي اَلْآخَرُ أَنَّ اَلْعَقْلَ أَحَالَهُ.</w:t>
      </w:r>
    </w:p>
    <w:p w14:paraId="197B18A4" w14:textId="07DA0D63"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7415B8">
        <w:rPr>
          <w:rFonts w:ascii="Traditional Arabic" w:hAnsi="Traditional Arabic" w:cs="Traditional Arabic"/>
          <w:color w:val="0000FF"/>
          <w:sz w:val="34"/>
          <w:szCs w:val="34"/>
          <w:rtl/>
        </w:rPr>
        <w:t>فَيَا لَيْتَ شِعْرِي بِأَيِّ عَقْلٍ يُوزَنُ اَلْكِتَابُ وَالسُّنَّةُ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فَرَضِيَ اَللَّهُ عَنْ اَلْإِمَامِ مَالِكٍ بْنِ أَنَسٍ حَيْثُ قَالَ: "أَوَكُلَّمَا جَاءَنَا رَجُلٌ أَجْدَلُ مِنْ رَجُلٍ تَرَكْنَا مَا جَاءَ بِهِ جِبْرِيلُ إِلَى مُحَمَّدٍ</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-صَلَّى اللهُ عَلَيْهِ وَسَلَّمَ-</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لِجَدَلِ هَؤُلَاءِ")</w:t>
      </w:r>
      <w:r w:rsidRPr="00A706AE">
        <w:rPr>
          <w:rFonts w:ascii="Traditional Arabic" w:hAnsi="Traditional Arabic" w:cs="Traditional Arabic"/>
          <w:sz w:val="34"/>
          <w:szCs w:val="34"/>
          <w:rtl/>
        </w:rPr>
        <w:t>}.</w:t>
      </w:r>
    </w:p>
    <w:p w14:paraId="226D0653" w14:textId="603BCBFD"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يقول -رَحِمَهُ اللهُ تَعَالَى- مبيِّنًا فساد طريقة المتكلِّمين: </w:t>
      </w:r>
      <w:r w:rsidRPr="007415B8">
        <w:rPr>
          <w:rFonts w:ascii="Traditional Arabic" w:hAnsi="Traditional Arabic" w:cs="Traditional Arabic"/>
          <w:color w:val="0000FF"/>
          <w:sz w:val="34"/>
          <w:szCs w:val="34"/>
          <w:rtl/>
        </w:rPr>
        <w:t>(وَاعْلَمْ أَنْ لَيْسَ فِي اَلْعَقْلِ اَلصَّرِيحِ</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وَلَا فِي اَلنَّقْلِ اَلصَّحِيحِ مَا يُوجِبُ مُخَالِفَةَ اَلطَّرِيقَةِ اَلسَّلَفِيَّةِ)</w:t>
      </w:r>
      <w:r w:rsidRPr="00A706AE">
        <w:rPr>
          <w:rFonts w:ascii="Traditional Arabic" w:hAnsi="Traditional Arabic" w:cs="Traditional Arabic"/>
          <w:sz w:val="34"/>
          <w:szCs w:val="34"/>
          <w:rtl/>
        </w:rPr>
        <w:t>، عبَّر بالطريقة السلفية، لأن المقصود بالسلف الصَّالح في باب الأسماء والصفات وفي غيره من الأبواب: الصحابة والتابعين، والواجب اتباع طريقتهم</w:t>
      </w:r>
      <w:r w:rsidR="00C75239">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 لأنَّ الله -عَزَّ وَجلَّ- يقول:</w:t>
      </w:r>
      <w:r w:rsidR="00A60E04">
        <w:rPr>
          <w:rFonts w:ascii="Traditional Arabic" w:hAnsi="Traditional Arabic" w:cs="Traditional Arabic"/>
          <w:sz w:val="34"/>
          <w:szCs w:val="34"/>
          <w:rtl/>
        </w:rPr>
        <w:t xml:space="preserve"> </w:t>
      </w:r>
      <w:r w:rsidR="007415B8">
        <w:rPr>
          <w:rFonts w:ascii="Traditional Arabic" w:hAnsi="Traditional Arabic" w:cs="Traditional Arabic"/>
          <w:color w:val="FF0000"/>
          <w:sz w:val="34"/>
          <w:szCs w:val="34"/>
          <w:rtl/>
        </w:rPr>
        <w:t>﴿</w:t>
      </w:r>
      <w:r w:rsidR="007415B8" w:rsidRPr="007415B8">
        <w:rPr>
          <w:rFonts w:ascii="Traditional Arabic" w:hAnsi="Traditional Arabic" w:cs="Traditional Arabic"/>
          <w:color w:val="FF0000"/>
          <w:sz w:val="34"/>
          <w:szCs w:val="34"/>
          <w:rtl/>
        </w:rPr>
        <w:t>وَالَّذِينَ اتَّبَعُوهُمْ بِإِحْسَانٍ</w:t>
      </w:r>
      <w:r w:rsidR="007415B8">
        <w:rPr>
          <w:rFonts w:ascii="Traditional Arabic" w:hAnsi="Traditional Arabic" w:cs="Traditional Arabic"/>
          <w:color w:val="FF0000"/>
          <w:sz w:val="34"/>
          <w:szCs w:val="34"/>
          <w:rtl/>
        </w:rPr>
        <w:t>﴾</w:t>
      </w:r>
      <w:r w:rsidR="00A60E04">
        <w:rPr>
          <w:rFonts w:ascii="Traditional Arabic" w:hAnsi="Traditional Arabic" w:cs="Traditional Arabic"/>
          <w:sz w:val="34"/>
          <w:szCs w:val="34"/>
          <w:rtl/>
        </w:rPr>
        <w:t xml:space="preserve"> </w:t>
      </w:r>
      <w:r w:rsidRPr="007415B8">
        <w:rPr>
          <w:rFonts w:ascii="Traditional Arabic" w:hAnsi="Traditional Arabic" w:cs="Traditional Arabic"/>
          <w:rtl/>
        </w:rPr>
        <w:t>[التوبة</w:t>
      </w:r>
      <w:r w:rsidR="007415B8">
        <w:rPr>
          <w:rFonts w:ascii="Traditional Arabic" w:hAnsi="Traditional Arabic" w:cs="Traditional Arabic"/>
          <w:rtl/>
        </w:rPr>
        <w:t xml:space="preserve">: </w:t>
      </w:r>
      <w:r w:rsidRPr="007415B8">
        <w:rPr>
          <w:rFonts w:ascii="Traditional Arabic" w:hAnsi="Traditional Arabic" w:cs="Traditional Arabic"/>
          <w:rtl/>
        </w:rPr>
        <w:t>100]</w:t>
      </w:r>
      <w:r w:rsidR="007415B8">
        <w:rPr>
          <w:rFonts w:ascii="Traditional Arabic" w:hAnsi="Traditional Arabic" w:cs="Traditional Arabic"/>
          <w:sz w:val="34"/>
          <w:szCs w:val="34"/>
          <w:rtl/>
        </w:rPr>
        <w:t>.</w:t>
      </w:r>
    </w:p>
    <w:p w14:paraId="4B986136" w14:textId="4D2D02A4"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lastRenderedPageBreak/>
        <w:t xml:space="preserve">ثم قال الشيخ: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لَكِنَّ هَذَا اَلْمَوْضِعَ لاَ يَتَّسِعُ لِجَوَابٍ عَنْ اَلشُّبُهَاتِ اَلْوَارِدَةِ عَلَى اَلْحَقِّ</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فَمَنْ كَانَ فِي قَلْبِهِ شُبْهَةٌ وَأَحَبَّ حَلَّهَا فَذَلِكَ سَهْلٌ يَسِيرُ)</w:t>
      </w:r>
      <w:r w:rsidRPr="00A706AE">
        <w:rPr>
          <w:rFonts w:ascii="Traditional Arabic" w:hAnsi="Traditional Arabic" w:cs="Traditional Arabic"/>
          <w:sz w:val="34"/>
          <w:szCs w:val="34"/>
          <w:rtl/>
        </w:rPr>
        <w:t>، يعني: مَن قامت بقلبه بعض الشُّبهات؛ فالحل والجواب سهلٌ ويسيرٌ -ولله الجمد.</w:t>
      </w:r>
    </w:p>
    <w:p w14:paraId="2FD64443"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والشيخ يُبِّه على أمرٍ فيقول: </w:t>
      </w:r>
      <w:r w:rsidRPr="007415B8">
        <w:rPr>
          <w:rFonts w:ascii="Traditional Arabic" w:hAnsi="Traditional Arabic" w:cs="Traditional Arabic"/>
          <w:color w:val="0000FF"/>
          <w:sz w:val="34"/>
          <w:szCs w:val="34"/>
          <w:rtl/>
        </w:rPr>
        <w:t>(ثُمَّ اَلْمُخَالِفُونَ لِلْكِتَابِ وَالسُّنَّةِ وَسَلَفِ اَلْأُمَّةِ-مِنْ اَلْمُتَأَوِّلِينَ لِهَذَا اَلْبَابِ)</w:t>
      </w:r>
      <w:r w:rsidRPr="00A706AE">
        <w:rPr>
          <w:rFonts w:ascii="Traditional Arabic" w:hAnsi="Traditional Arabic" w:cs="Traditional Arabic"/>
          <w:sz w:val="34"/>
          <w:szCs w:val="34"/>
          <w:rtl/>
        </w:rPr>
        <w:t xml:space="preserve">، أي: الذين يتأوَّلون الأسماء والصفات أو بعضها. قال: </w:t>
      </w:r>
      <w:r w:rsidRPr="007415B8">
        <w:rPr>
          <w:rFonts w:ascii="Traditional Arabic" w:hAnsi="Traditional Arabic" w:cs="Traditional Arabic"/>
          <w:color w:val="0000FF"/>
          <w:sz w:val="34"/>
          <w:szCs w:val="34"/>
          <w:rtl/>
        </w:rPr>
        <w:t>(فِي أَمْرٍ مَرِيجٍ)</w:t>
      </w:r>
      <w:r w:rsidRPr="00A706AE">
        <w:rPr>
          <w:rFonts w:ascii="Traditional Arabic" w:hAnsi="Traditional Arabic" w:cs="Traditional Arabic"/>
          <w:sz w:val="34"/>
          <w:szCs w:val="34"/>
          <w:rtl/>
        </w:rPr>
        <w:t>، يعني: مضطرب.</w:t>
      </w:r>
    </w:p>
    <w:p w14:paraId="4A058A8B" w14:textId="6745E81B"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قال: </w:t>
      </w:r>
      <w:r w:rsidRPr="007415B8">
        <w:rPr>
          <w:rFonts w:ascii="Traditional Arabic" w:hAnsi="Traditional Arabic" w:cs="Traditional Arabic"/>
          <w:color w:val="0000FF"/>
          <w:sz w:val="34"/>
          <w:szCs w:val="34"/>
          <w:rtl/>
        </w:rPr>
        <w:t>(فَإِنَّ مَنْ يُنْكِرُ اَلرُّؤْيَةَ</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يَزْعُمُ أَنَّ اَلْعَقْلَ يُحِيلُهَا)</w:t>
      </w:r>
      <w:r w:rsidRPr="00A706AE">
        <w:rPr>
          <w:rFonts w:ascii="Traditional Arabic" w:hAnsi="Traditional Arabic" w:cs="Traditional Arabic"/>
          <w:sz w:val="34"/>
          <w:szCs w:val="34"/>
          <w:rtl/>
        </w:rPr>
        <w:t>، يعني يبني على العقل، فيقول: أنا أُنكر الرؤية لأن العقل يُحيل ذلك، وأنا مضطر أن أُوِّل النُّصوص التي فيها الرؤية إلى العلم، لأنَّي لو أثبتَّ الرؤية لخالفت العقل ووقعت في الكفر والتشبيه، إلى آخره...</w:t>
      </w:r>
    </w:p>
    <w:p w14:paraId="51A0C5EB"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ومن أهل الكلام مَن يُثبت العلم والقدرة والصفات السبع كأغلب الأشاعرة، فإذا جئت عند المعتزلة الذين يُنكرون الصفات يقول: العقل يُحيل إثبات العلم والقدرة والحياة والكلام والسمع والبصر!</w:t>
      </w:r>
    </w:p>
    <w:p w14:paraId="1FD5B6E5" w14:textId="1CB44C35"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787557">
        <w:rPr>
          <w:rFonts w:ascii="Traditional Arabic" w:hAnsi="Traditional Arabic" w:cs="Traditional Arabic"/>
          <w:b/>
          <w:bCs/>
          <w:sz w:val="34"/>
          <w:szCs w:val="34"/>
          <w:rtl/>
        </w:rPr>
        <w:t>ولهذا يقولون</w:t>
      </w:r>
      <w:r w:rsidRPr="00A706AE">
        <w:rPr>
          <w:rFonts w:ascii="Traditional Arabic" w:hAnsi="Traditional Arabic" w:cs="Traditional Arabic"/>
          <w:sz w:val="34"/>
          <w:szCs w:val="34"/>
          <w:rtl/>
        </w:rPr>
        <w:t>: إن القرآن مخلوق</w:t>
      </w:r>
      <w:r w:rsidR="00C75239">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 لأن الله لم يتكلَّم، وأنا مضطرٌ إلى ذلك لأن العقل</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يحيل صفة الكلام!</w:t>
      </w:r>
    </w:p>
    <w:p w14:paraId="64D61F98" w14:textId="5F7A8BC3"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والشيخ ذهب إلى أبعد من هذا في كلامه، فذكر مَن يُنكرون الحشر والبعث، ويقولون: إنَّ هذا خيالات، ومنهم ابن سينا وجماعة من الفلاسفة</w:t>
      </w:r>
      <w:r w:rsidR="00C75239">
        <w:rPr>
          <w:rFonts w:ascii="Traditional Arabic" w:hAnsi="Traditional Arabic" w:cs="Traditional Arabic" w:hint="cs"/>
          <w:sz w:val="34"/>
          <w:szCs w:val="34"/>
          <w:rtl/>
        </w:rPr>
        <w:t>؛</w:t>
      </w:r>
      <w:r w:rsidRPr="00A706AE">
        <w:rPr>
          <w:rFonts w:ascii="Traditional Arabic" w:hAnsi="Traditional Arabic" w:cs="Traditional Arabic"/>
          <w:sz w:val="34"/>
          <w:szCs w:val="34"/>
          <w:rtl/>
        </w:rPr>
        <w:t xml:space="preserve"> لأن العقل يُحيل ذلك.</w:t>
      </w:r>
    </w:p>
    <w:p w14:paraId="0586F119" w14:textId="4146135E"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وهؤلاء الذين يحملون خطابهم يقولون: العقل يُحيل أن الله استوى على العرش، ويُحيل أن الله فوق العرش؛ وأنا مضطرٌ للتَّأويل؛ فيقول الشيخ لهم: </w:t>
      </w:r>
      <w:r w:rsidRPr="007415B8">
        <w:rPr>
          <w:rFonts w:ascii="Traditional Arabic" w:hAnsi="Traditional Arabic" w:cs="Traditional Arabic"/>
          <w:color w:val="0000FF"/>
          <w:sz w:val="34"/>
          <w:szCs w:val="34"/>
          <w:rtl/>
        </w:rPr>
        <w:t>(وَيَكْفِيك دَلِيلٌ عَلَى فَسَادِ قَوْلِ هَؤُلَاءِ أَنْ لَيْسَ لِوَاحِدٍ مِنْهُمْ قَاعِدَةٌ مُسْتَمِرَّةٌ فِيمَا يُحِيلُهُ اَلْعَقْلُ</w:t>
      </w:r>
      <w:r w:rsidR="00A60E04"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 xml:space="preserve"> بَلْ مِنْهُمْ مَنْ يَزْعُمُ أَنَّ اَلْعَقْلَ جَوَّزَ أَوْ أَوْجَبَ مَا يَدَّعِي اَلْآخَرُ أَنَّ اَلْعَقْلَ أَحَالَهُ)</w:t>
      </w:r>
      <w:r w:rsidRPr="00A706AE">
        <w:rPr>
          <w:rFonts w:ascii="Traditional Arabic" w:hAnsi="Traditional Arabic" w:cs="Traditional Arabic"/>
          <w:sz w:val="34"/>
          <w:szCs w:val="34"/>
          <w:rtl/>
        </w:rPr>
        <w:t>، فحتَّى أصحاب المذهب الواحد يختلفون، بعضهم يقول: هذا يُجوزه العقل، وبعضهم يقول: العقل يُحيله. وبعضهم يقول: العقل يوجبه!</w:t>
      </w:r>
    </w:p>
    <w:p w14:paraId="24DC0E9F" w14:textId="562FCB7E"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 xml:space="preserve">يقول الشيخ: </w:t>
      </w:r>
      <w:r w:rsidRPr="007415B8">
        <w:rPr>
          <w:rFonts w:ascii="Traditional Arabic" w:hAnsi="Traditional Arabic" w:cs="Traditional Arabic"/>
          <w:color w:val="0000FF"/>
          <w:sz w:val="34"/>
          <w:szCs w:val="34"/>
          <w:rtl/>
        </w:rPr>
        <w:t>(فَيَا لَيْتَ شِعْرِي بِأَيِّ عَقْلٍ يُوزَنُ اَلْكِتَابُ وَالسُّنَّةُ)</w:t>
      </w:r>
      <w:r w:rsidRPr="00A706AE">
        <w:rPr>
          <w:rFonts w:ascii="Traditional Arabic" w:hAnsi="Traditional Arabic" w:cs="Traditional Arabic"/>
          <w:sz w:val="34"/>
          <w:szCs w:val="34"/>
          <w:rtl/>
        </w:rPr>
        <w:t xml:space="preserve">، استحضَر الشيخ كلمة عظيمة للإمام أنس إمام دارة الهجرة -رَحِمَهُ اللهُ تَعَالَى- فقال: </w:t>
      </w:r>
      <w:r w:rsidR="009B38E9" w:rsidRPr="007415B8">
        <w:rPr>
          <w:rFonts w:ascii="Traditional Arabic" w:hAnsi="Traditional Arabic" w:cs="Traditional Arabic"/>
          <w:color w:val="0000FF"/>
          <w:sz w:val="34"/>
          <w:szCs w:val="34"/>
          <w:rtl/>
        </w:rPr>
        <w:t>(</w:t>
      </w:r>
      <w:r w:rsidRPr="007415B8">
        <w:rPr>
          <w:rFonts w:ascii="Traditional Arabic" w:hAnsi="Traditional Arabic" w:cs="Traditional Arabic"/>
          <w:color w:val="0000FF"/>
          <w:sz w:val="34"/>
          <w:szCs w:val="34"/>
          <w:rtl/>
        </w:rPr>
        <w:t>فَرَضِيَ اَللَّهُ عَنْ اَلْإِمَامِ مَالِكٍ بْنِ أَنَسٍ حَيْثُ قَالَ: "أَوَكُلَّمَا جَاءَنَا رَجُلٌ أَجْدَلُ مِنْ رَجُلٍ تَرَكْنَا مَا جَاءَ بِهِ جِبْرِيلُ إِلَى مُحَمَّدٍ</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-صَلَّى اللهُ عَلَيْهِ وَسَلَّمَ-</w:t>
      </w:r>
      <w:r w:rsidR="00A60E04" w:rsidRPr="007415B8">
        <w:rPr>
          <w:rFonts w:ascii="Traditional Arabic" w:hAnsi="Traditional Arabic" w:cs="Traditional Arabic"/>
          <w:color w:val="0000FF"/>
          <w:sz w:val="34"/>
          <w:szCs w:val="34"/>
          <w:rtl/>
        </w:rPr>
        <w:t xml:space="preserve"> </w:t>
      </w:r>
      <w:r w:rsidRPr="007415B8">
        <w:rPr>
          <w:rFonts w:ascii="Traditional Arabic" w:hAnsi="Traditional Arabic" w:cs="Traditional Arabic"/>
          <w:color w:val="0000FF"/>
          <w:sz w:val="34"/>
          <w:szCs w:val="34"/>
          <w:rtl/>
        </w:rPr>
        <w:t>لِجَدَلِ هَؤُلَاءِ")</w:t>
      </w:r>
      <w:r w:rsidRPr="00A706AE">
        <w:rPr>
          <w:rFonts w:ascii="Traditional Arabic" w:hAnsi="Traditional Arabic" w:cs="Traditional Arabic"/>
          <w:sz w:val="34"/>
          <w:szCs w:val="34"/>
          <w:rtl/>
        </w:rPr>
        <w:t>.</w:t>
      </w:r>
    </w:p>
    <w:p w14:paraId="2929A8A1"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فهذه نصيحة من الإمام مالك بن أنس لكل مَن تلوَّث بهذه العلوم الكلاميَّة، أن يتركها ويُقبل على الكتاب والسنة، وإلى ما كان عليه سلف هذه الأمة، نسأل الله-جل وعلا- للجميع الهداية والسَّداد والتوفيق.</w:t>
      </w:r>
    </w:p>
    <w:p w14:paraId="3E36EB2D"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lastRenderedPageBreak/>
        <w:t>وفيما يستقبل من القراءة في الكتاب بيان الرد على زعمهم أنَّ العقل يُحيل هذه الأشياء وما اضطربوا فيه من العقل، ويكون هذا في الدرس القادم بحول الله تعالى، وصلى الله وسلم على نبينا محمد، وعلى آله وصحبه أجمعين.</w:t>
      </w:r>
    </w:p>
    <w:p w14:paraId="5BE8EA26" w14:textId="77777777" w:rsidR="00580255" w:rsidRPr="00A706AE" w:rsidRDefault="00580255" w:rsidP="003B3BCA">
      <w:pPr>
        <w:spacing w:before="120" w:after="0" w:line="240" w:lineRule="auto"/>
        <w:ind w:firstLine="432"/>
        <w:jc w:val="both"/>
        <w:rPr>
          <w:rFonts w:ascii="Traditional Arabic" w:hAnsi="Traditional Arabic" w:cs="Traditional Arabic"/>
          <w:sz w:val="34"/>
          <w:szCs w:val="34"/>
          <w:rtl/>
        </w:rPr>
      </w:pPr>
      <w:r w:rsidRPr="00A706AE">
        <w:rPr>
          <w:rFonts w:ascii="Traditional Arabic" w:hAnsi="Traditional Arabic" w:cs="Traditional Arabic"/>
          <w:sz w:val="34"/>
          <w:szCs w:val="34"/>
          <w:rtl/>
        </w:rPr>
        <w:t>{جزاكم الله خيرًا فضيلة الشيخ على ما قدمتَ، وجعله الله في موازين حسناتك.</w:t>
      </w:r>
    </w:p>
    <w:p w14:paraId="0FF2A660" w14:textId="339CF3B7" w:rsidR="00C87762" w:rsidRPr="00A706AE" w:rsidRDefault="00580255" w:rsidP="003B3BCA">
      <w:pPr>
        <w:spacing w:before="120" w:after="0" w:line="240" w:lineRule="auto"/>
        <w:ind w:firstLine="432"/>
        <w:jc w:val="both"/>
        <w:rPr>
          <w:rFonts w:ascii="Traditional Arabic" w:hAnsi="Traditional Arabic" w:cs="Traditional Arabic"/>
          <w:sz w:val="34"/>
          <w:szCs w:val="34"/>
        </w:rPr>
      </w:pPr>
      <w:r w:rsidRPr="00A706AE">
        <w:rPr>
          <w:rFonts w:ascii="Traditional Arabic" w:hAnsi="Traditional Arabic" w:cs="Traditional Arabic"/>
          <w:sz w:val="34"/>
          <w:szCs w:val="34"/>
          <w:rtl/>
        </w:rPr>
        <w:t>وفي ختام هذه الحلقة نستودعكم الله أعزاءنا المشاهدين، إلى حلقةٍ</w:t>
      </w:r>
      <w:r w:rsidR="00A60E04">
        <w:rPr>
          <w:rFonts w:ascii="Traditional Arabic" w:hAnsi="Traditional Arabic" w:cs="Traditional Arabic"/>
          <w:sz w:val="34"/>
          <w:szCs w:val="34"/>
          <w:rtl/>
        </w:rPr>
        <w:t xml:space="preserve"> </w:t>
      </w:r>
      <w:r w:rsidRPr="00A706AE">
        <w:rPr>
          <w:rFonts w:ascii="Traditional Arabic" w:hAnsi="Traditional Arabic" w:cs="Traditional Arabic"/>
          <w:sz w:val="34"/>
          <w:szCs w:val="34"/>
          <w:rtl/>
        </w:rPr>
        <w:t>أخرى منه برنامجكم "البناء العلمي"، إلى ذلكم الحي، والسلام عليكم ورحمة الله وبركاته}.</w:t>
      </w:r>
    </w:p>
    <w:sectPr w:rsidR="00C87762" w:rsidRPr="00A706AE" w:rsidSect="007415B8">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C80D7" w14:textId="77777777" w:rsidR="00843516" w:rsidRDefault="00843516" w:rsidP="003B3BCA">
      <w:pPr>
        <w:spacing w:after="0" w:line="240" w:lineRule="auto"/>
      </w:pPr>
      <w:r>
        <w:separator/>
      </w:r>
    </w:p>
  </w:endnote>
  <w:endnote w:type="continuationSeparator" w:id="0">
    <w:p w14:paraId="38D2C8DA" w14:textId="77777777" w:rsidR="00843516" w:rsidRDefault="00843516" w:rsidP="003B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54538506"/>
      <w:docPartObj>
        <w:docPartGallery w:val="Page Numbers (Bottom of Page)"/>
        <w:docPartUnique/>
      </w:docPartObj>
    </w:sdtPr>
    <w:sdtEndPr>
      <w:rPr>
        <w:noProof/>
      </w:rPr>
    </w:sdtEndPr>
    <w:sdtContent>
      <w:p w14:paraId="5D26B6B6" w14:textId="72AB28EF" w:rsidR="003B3BCA" w:rsidRDefault="003B3BCA">
        <w:pPr>
          <w:pStyle w:val="Footer"/>
          <w:jc w:val="center"/>
        </w:pPr>
        <w:r>
          <w:fldChar w:fldCharType="begin"/>
        </w:r>
        <w:r>
          <w:instrText xml:space="preserve"> PAGE   \* MERGEFORMAT </w:instrText>
        </w:r>
        <w:r>
          <w:fldChar w:fldCharType="separate"/>
        </w:r>
        <w:r w:rsidR="00804E84">
          <w:rPr>
            <w:noProof/>
            <w:rtl/>
          </w:rPr>
          <w:t>16</w:t>
        </w:r>
        <w:r>
          <w:rPr>
            <w:noProof/>
          </w:rPr>
          <w:fldChar w:fldCharType="end"/>
        </w:r>
      </w:p>
    </w:sdtContent>
  </w:sdt>
  <w:p w14:paraId="083E7624" w14:textId="77777777" w:rsidR="003B3BCA" w:rsidRDefault="003B3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D79C9" w14:textId="77777777" w:rsidR="00843516" w:rsidRDefault="00843516" w:rsidP="003B3BCA">
      <w:pPr>
        <w:spacing w:after="0" w:line="240" w:lineRule="auto"/>
      </w:pPr>
      <w:r>
        <w:separator/>
      </w:r>
    </w:p>
  </w:footnote>
  <w:footnote w:type="continuationSeparator" w:id="0">
    <w:p w14:paraId="5B49A13E" w14:textId="77777777" w:rsidR="00843516" w:rsidRDefault="00843516" w:rsidP="003B3B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51D99"/>
    <w:multiLevelType w:val="hybridMultilevel"/>
    <w:tmpl w:val="E562770E"/>
    <w:lvl w:ilvl="0" w:tplc="313054E2">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6E6E3147"/>
    <w:multiLevelType w:val="hybridMultilevel"/>
    <w:tmpl w:val="3ACE64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EA"/>
    <w:rsid w:val="00023309"/>
    <w:rsid w:val="000435AF"/>
    <w:rsid w:val="000A7477"/>
    <w:rsid w:val="000E257A"/>
    <w:rsid w:val="002A1B00"/>
    <w:rsid w:val="0033117A"/>
    <w:rsid w:val="00351DEA"/>
    <w:rsid w:val="003B3BCA"/>
    <w:rsid w:val="00466062"/>
    <w:rsid w:val="004E56D0"/>
    <w:rsid w:val="00562088"/>
    <w:rsid w:val="00580255"/>
    <w:rsid w:val="007415B8"/>
    <w:rsid w:val="007747EB"/>
    <w:rsid w:val="00787557"/>
    <w:rsid w:val="00804E84"/>
    <w:rsid w:val="00822529"/>
    <w:rsid w:val="00843516"/>
    <w:rsid w:val="008B7E11"/>
    <w:rsid w:val="00954520"/>
    <w:rsid w:val="009B38E9"/>
    <w:rsid w:val="00A3160E"/>
    <w:rsid w:val="00A60E04"/>
    <w:rsid w:val="00A706AE"/>
    <w:rsid w:val="00AF2DAA"/>
    <w:rsid w:val="00BC30E8"/>
    <w:rsid w:val="00BF1499"/>
    <w:rsid w:val="00C056D1"/>
    <w:rsid w:val="00C75239"/>
    <w:rsid w:val="00D46884"/>
    <w:rsid w:val="00E0376B"/>
    <w:rsid w:val="00E400EA"/>
    <w:rsid w:val="00F43C4B"/>
    <w:rsid w:val="00F774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8860"/>
  <w15:chartTrackingRefBased/>
  <w15:docId w15:val="{1140F520-1EA5-4B53-AD9D-28B3E0FA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BCA"/>
  </w:style>
  <w:style w:type="paragraph" w:styleId="Footer">
    <w:name w:val="footer"/>
    <w:basedOn w:val="Normal"/>
    <w:link w:val="FooterChar"/>
    <w:uiPriority w:val="99"/>
    <w:unhideWhenUsed/>
    <w:rsid w:val="003B3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BCA"/>
  </w:style>
  <w:style w:type="paragraph" w:styleId="ListParagraph">
    <w:name w:val="List Paragraph"/>
    <w:basedOn w:val="Normal"/>
    <w:uiPriority w:val="34"/>
    <w:qFormat/>
    <w:rsid w:val="00AF2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16</Pages>
  <Words>5029</Words>
  <Characters>28667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19</cp:revision>
  <dcterms:created xsi:type="dcterms:W3CDTF">2020-11-15T10:02:00Z</dcterms:created>
  <dcterms:modified xsi:type="dcterms:W3CDTF">2020-11-18T07:00:00Z</dcterms:modified>
</cp:coreProperties>
</file>