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F4A0" w14:textId="77777777" w:rsidR="00DF390F" w:rsidRPr="0089278E" w:rsidRDefault="00DF390F" w:rsidP="00DF390F">
      <w:pPr>
        <w:spacing w:before="120" w:after="0" w:line="240" w:lineRule="auto"/>
        <w:ind w:firstLine="432"/>
        <w:jc w:val="center"/>
        <w:rPr>
          <w:rFonts w:cs="Traditional Arabic"/>
          <w:b/>
          <w:bCs/>
          <w:color w:val="FF0000"/>
          <w:sz w:val="44"/>
          <w:szCs w:val="44"/>
          <w:rtl/>
        </w:rPr>
      </w:pPr>
      <w:bookmarkStart w:id="0" w:name="_GoBack"/>
      <w:bookmarkEnd w:id="0"/>
      <w:r w:rsidRPr="0089278E">
        <w:rPr>
          <w:rFonts w:cs="Traditional Arabic"/>
          <w:b/>
          <w:bCs/>
          <w:color w:val="FF0000"/>
          <w:sz w:val="44"/>
          <w:szCs w:val="44"/>
          <w:rtl/>
        </w:rPr>
        <w:t>فضل الإسلام</w:t>
      </w:r>
    </w:p>
    <w:p w14:paraId="355160AA" w14:textId="77777777" w:rsidR="00DF390F" w:rsidRPr="0089278E" w:rsidRDefault="00DF390F" w:rsidP="00DF390F">
      <w:pPr>
        <w:spacing w:before="120" w:after="0" w:line="240" w:lineRule="auto"/>
        <w:ind w:firstLine="432"/>
        <w:jc w:val="center"/>
        <w:rPr>
          <w:rFonts w:cs="Traditional Arabic"/>
          <w:b/>
          <w:bCs/>
          <w:color w:val="0000FF"/>
          <w:sz w:val="44"/>
          <w:szCs w:val="44"/>
          <w:rtl/>
        </w:rPr>
      </w:pPr>
      <w:r w:rsidRPr="0089278E">
        <w:rPr>
          <w:rFonts w:cs="Traditional Arabic" w:hint="cs"/>
          <w:b/>
          <w:bCs/>
          <w:color w:val="0000FF"/>
          <w:sz w:val="44"/>
          <w:szCs w:val="44"/>
          <w:rtl/>
        </w:rPr>
        <w:t>الدرس ال</w:t>
      </w:r>
      <w:r>
        <w:rPr>
          <w:rFonts w:cs="Traditional Arabic" w:hint="cs"/>
          <w:b/>
          <w:bCs/>
          <w:color w:val="0000FF"/>
          <w:sz w:val="44"/>
          <w:szCs w:val="44"/>
          <w:rtl/>
        </w:rPr>
        <w:t>عاشر</w:t>
      </w:r>
      <w:r w:rsidRPr="0089278E">
        <w:rPr>
          <w:rFonts w:cs="Traditional Arabic" w:hint="cs"/>
          <w:b/>
          <w:bCs/>
          <w:color w:val="0000FF"/>
          <w:sz w:val="44"/>
          <w:szCs w:val="44"/>
          <w:rtl/>
        </w:rPr>
        <w:t xml:space="preserve"> (</w:t>
      </w:r>
      <w:r>
        <w:rPr>
          <w:rFonts w:cs="Traditional Arabic" w:hint="cs"/>
          <w:b/>
          <w:bCs/>
          <w:color w:val="0000FF"/>
          <w:sz w:val="44"/>
          <w:szCs w:val="44"/>
          <w:rtl/>
        </w:rPr>
        <w:t>10</w:t>
      </w:r>
      <w:r w:rsidRPr="0089278E">
        <w:rPr>
          <w:rFonts w:cs="Traditional Arabic" w:hint="cs"/>
          <w:b/>
          <w:bCs/>
          <w:color w:val="0000FF"/>
          <w:sz w:val="44"/>
          <w:szCs w:val="44"/>
          <w:rtl/>
        </w:rPr>
        <w:t>)</w:t>
      </w:r>
    </w:p>
    <w:p w14:paraId="0DF618A0" w14:textId="77777777" w:rsidR="00DF390F" w:rsidRPr="002B139E" w:rsidRDefault="00DF390F" w:rsidP="00DF390F">
      <w:pPr>
        <w:spacing w:before="120" w:after="0" w:line="240" w:lineRule="auto"/>
        <w:ind w:firstLine="432"/>
        <w:jc w:val="right"/>
        <w:rPr>
          <w:rFonts w:cs="Traditional Arabic"/>
          <w:b/>
          <w:bCs/>
          <w:color w:val="008000"/>
          <w:sz w:val="28"/>
          <w:szCs w:val="28"/>
          <w:rtl/>
        </w:rPr>
      </w:pPr>
      <w:r>
        <w:rPr>
          <w:rFonts w:cs="Traditional Arabic" w:hint="cs"/>
          <w:b/>
          <w:bCs/>
          <w:color w:val="008000"/>
          <w:sz w:val="28"/>
          <w:szCs w:val="28"/>
          <w:rtl/>
        </w:rPr>
        <w:t xml:space="preserve">فضيلة الشيخ/ </w:t>
      </w:r>
      <w:r w:rsidRPr="002B139E">
        <w:rPr>
          <w:rFonts w:cs="Traditional Arabic" w:hint="cs"/>
          <w:b/>
          <w:bCs/>
          <w:color w:val="008000"/>
          <w:sz w:val="28"/>
          <w:szCs w:val="28"/>
          <w:rtl/>
        </w:rPr>
        <w:t>د. فهد بن سليمان الفهيد</w:t>
      </w:r>
    </w:p>
    <w:p w14:paraId="351B74D0"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{بِسْمِ اللَّهِ الرَّحْمَنِ الرَّحِيمِ.</w:t>
      </w:r>
    </w:p>
    <w:p w14:paraId="795D1C5C"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السلام عليكم ورحمة الله وبركاته.</w:t>
      </w:r>
    </w:p>
    <w:p w14:paraId="0415FC99"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882D0E">
        <w:rPr>
          <w:rFonts w:cs="Traditional Arabic" w:hint="cs"/>
          <w:sz w:val="34"/>
          <w:szCs w:val="34"/>
          <w:rtl/>
        </w:rPr>
        <w:t>/</w:t>
      </w:r>
      <w:r w:rsidRPr="00F8129B">
        <w:rPr>
          <w:rFonts w:cs="Traditional Arabic"/>
          <w:sz w:val="34"/>
          <w:szCs w:val="34"/>
          <w:rtl/>
        </w:rPr>
        <w:t xml:space="preserve"> فهد بن سليمان الفهيد. فأهلًا وسهلًا بكم فضيلة الشَّيخ}.</w:t>
      </w:r>
    </w:p>
    <w:p w14:paraId="5A8820C5"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حيَّاكم الله، وحيا الله الإخوة جميعًا.</w:t>
      </w:r>
    </w:p>
    <w:p w14:paraId="335DFF55" w14:textId="4F21CDDB" w:rsidR="005050FD" w:rsidRPr="00F8129B" w:rsidRDefault="005050FD" w:rsidP="00F8129B">
      <w:pPr>
        <w:ind w:firstLine="386"/>
        <w:jc w:val="both"/>
        <w:rPr>
          <w:rFonts w:cs="Traditional Arabic"/>
          <w:color w:val="0000FF"/>
          <w:sz w:val="34"/>
          <w:szCs w:val="34"/>
          <w:rtl/>
        </w:rPr>
      </w:pPr>
      <w:r w:rsidRPr="00F8129B">
        <w:rPr>
          <w:rFonts w:cs="Traditional Arabic"/>
          <w:sz w:val="34"/>
          <w:szCs w:val="34"/>
          <w:rtl/>
        </w:rPr>
        <w:t>{نشرعُ في هذه الحلقة -بإذن الله- من قول الإمام المجدد محمد بن عبد الوهاب</w:t>
      </w:r>
      <w:r w:rsidR="00F8129B">
        <w:rPr>
          <w:rFonts w:cs="Traditional Arabic"/>
          <w:sz w:val="34"/>
          <w:szCs w:val="34"/>
          <w:rtl/>
        </w:rPr>
        <w:t xml:space="preserve"> </w:t>
      </w:r>
      <w:r w:rsidRPr="00F8129B">
        <w:rPr>
          <w:rFonts w:cs="Traditional Arabic"/>
          <w:sz w:val="34"/>
          <w:szCs w:val="34"/>
          <w:rtl/>
        </w:rPr>
        <w:t>-رَحِمَهُ اللهُ تَعَالَى:</w:t>
      </w:r>
      <w:r w:rsidR="000A0466">
        <w:rPr>
          <w:rFonts w:cs="Traditional Arabic" w:hint="cs"/>
          <w:sz w:val="34"/>
          <w:szCs w:val="34"/>
          <w:rtl/>
        </w:rPr>
        <w:t xml:space="preserve"> </w:t>
      </w:r>
      <w:r w:rsidR="00882D0E">
        <w:rPr>
          <w:rFonts w:cs="Traditional Arabic"/>
          <w:sz w:val="34"/>
          <w:szCs w:val="34"/>
          <w:rtl/>
        </w:rPr>
        <w:t>(</w:t>
      </w:r>
      <w:r w:rsidRPr="00F8129B">
        <w:rPr>
          <w:rFonts w:cs="Traditional Arabic"/>
          <w:color w:val="0000FF"/>
          <w:sz w:val="34"/>
          <w:szCs w:val="34"/>
          <w:rtl/>
        </w:rPr>
        <w:t xml:space="preserve">باب قول الله تعالى: </w:t>
      </w:r>
      <w:r w:rsidR="00F8129B" w:rsidRPr="00F8129B">
        <w:rPr>
          <w:rFonts w:cs="Traditional Arabic" w:hint="cs"/>
          <w:color w:val="FF0000"/>
          <w:sz w:val="34"/>
          <w:szCs w:val="34"/>
          <w:rtl/>
        </w:rPr>
        <w:t>﴿</w:t>
      </w:r>
      <w:r w:rsidRPr="00F8129B">
        <w:rPr>
          <w:rFonts w:cs="Traditional Arabic"/>
          <w:color w:val="FF0000"/>
          <w:sz w:val="34"/>
          <w:szCs w:val="34"/>
          <w:rtl/>
        </w:rPr>
        <w:t>فَأَقِمْ وَجْهَكَ لِلدِّينِ حَنِيف</w:t>
      </w:r>
      <w:r w:rsidR="00882D0E">
        <w:rPr>
          <w:rFonts w:cs="Traditional Arabic"/>
          <w:color w:val="FF0000"/>
          <w:sz w:val="34"/>
          <w:szCs w:val="34"/>
          <w:rtl/>
        </w:rPr>
        <w:t>ًا</w:t>
      </w:r>
      <w:r w:rsidRPr="00F8129B">
        <w:rPr>
          <w:rFonts w:cs="Traditional Arabic"/>
          <w:color w:val="FF0000"/>
          <w:sz w:val="34"/>
          <w:szCs w:val="34"/>
          <w:rtl/>
        </w:rPr>
        <w:t xml:space="preserve"> فِطْرَتَ اللَّهِ الَّتِي فَطَرَ النَّاسَ عَلَيْهَا لا تَبْدِيلَ لِخَلْقِ اللَّهِ ذَلِكَ الدِّينُ الْقَيِّمُ وَلَكِنَّ أَكْثَرَ النَّاسِ لا يَعْلَمُونَ</w:t>
      </w:r>
      <w:r w:rsidR="00F8129B" w:rsidRPr="00F8129B">
        <w:rPr>
          <w:rFonts w:cs="Traditional Arabic" w:hint="cs"/>
          <w:color w:val="FF0000"/>
          <w:sz w:val="34"/>
          <w:szCs w:val="34"/>
          <w:rtl/>
        </w:rPr>
        <w:t>﴾</w:t>
      </w:r>
      <w:r w:rsidRPr="00F8129B">
        <w:rPr>
          <w:rFonts w:cs="Traditional Arabic"/>
          <w:color w:val="0000FF"/>
          <w:sz w:val="34"/>
          <w:szCs w:val="34"/>
          <w:rtl/>
        </w:rPr>
        <w:t xml:space="preserve">. </w:t>
      </w:r>
    </w:p>
    <w:p w14:paraId="38192A95" w14:textId="77777777" w:rsidR="005050FD" w:rsidRPr="00F8129B" w:rsidRDefault="005050FD" w:rsidP="00F8129B">
      <w:pPr>
        <w:ind w:firstLine="386"/>
        <w:jc w:val="both"/>
        <w:rPr>
          <w:rFonts w:cs="Traditional Arabic"/>
          <w:color w:val="0000FF"/>
          <w:sz w:val="34"/>
          <w:szCs w:val="34"/>
          <w:rtl/>
        </w:rPr>
      </w:pPr>
      <w:r w:rsidRPr="00F8129B">
        <w:rPr>
          <w:rFonts w:cs="Traditional Arabic"/>
          <w:color w:val="0000FF"/>
          <w:sz w:val="34"/>
          <w:szCs w:val="34"/>
          <w:rtl/>
        </w:rPr>
        <w:t xml:space="preserve"> وقوله تعالى:</w:t>
      </w:r>
      <w:r w:rsidR="00F8129B" w:rsidRPr="00F8129B">
        <w:rPr>
          <w:rFonts w:cs="Traditional Arabic"/>
          <w:color w:val="0000FF"/>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وَوَصَّى بِهَا إِبْرَاهِيمُ بَنِيهِ وَيَعْقُوبُ يَا بَنِيَّ إِنَّ اللَّهَ اصْطَفَى لَكُمُ الدِّينَ فَلا تَمُوتُنَّ إِلا وَأَنْتُمْ مُسْلِمُونَ</w:t>
      </w:r>
      <w:r w:rsidR="00F8129B" w:rsidRPr="00F8129B">
        <w:rPr>
          <w:rFonts w:cs="Traditional Arabic"/>
          <w:color w:val="FF0000"/>
          <w:sz w:val="34"/>
          <w:szCs w:val="34"/>
          <w:rtl/>
        </w:rPr>
        <w:t>﴾</w:t>
      </w:r>
      <w:r w:rsidR="00F8129B" w:rsidRPr="00F8129B">
        <w:rPr>
          <w:rFonts w:cs="Traditional Arabic"/>
          <w:color w:val="0000FF"/>
          <w:sz w:val="34"/>
          <w:szCs w:val="34"/>
          <w:rtl/>
        </w:rPr>
        <w:t xml:space="preserve"> </w:t>
      </w:r>
      <w:r w:rsidR="00F8129B" w:rsidRPr="00F8129B">
        <w:rPr>
          <w:rFonts w:cs="Traditional Arabic"/>
          <w:color w:val="0000FF"/>
          <w:rtl/>
        </w:rPr>
        <w:t>[</w:t>
      </w:r>
      <w:r w:rsidRPr="00F8129B">
        <w:rPr>
          <w:rFonts w:cs="Traditional Arabic"/>
          <w:color w:val="0000FF"/>
          <w:rtl/>
        </w:rPr>
        <w:t>البقرة:132]</w:t>
      </w:r>
      <w:r w:rsidRPr="00F8129B">
        <w:rPr>
          <w:rFonts w:cs="Traditional Arabic"/>
          <w:color w:val="0000FF"/>
          <w:sz w:val="34"/>
          <w:szCs w:val="34"/>
          <w:rtl/>
        </w:rPr>
        <w:t>، وقوله تعالى:</w:t>
      </w:r>
      <w:r w:rsidR="00F8129B" w:rsidRPr="00F8129B">
        <w:rPr>
          <w:rFonts w:cs="Traditional Arabic"/>
          <w:color w:val="0000FF"/>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ثُمَّ أَوْحَيْنَا إِلَيْكَ أَنِ اتَّبِعْ مِلَّةَ إِبْرَاهِيمَ حَنِيف</w:t>
      </w:r>
      <w:r w:rsidR="00882D0E">
        <w:rPr>
          <w:rFonts w:cs="Traditional Arabic"/>
          <w:color w:val="FF0000"/>
          <w:sz w:val="34"/>
          <w:szCs w:val="34"/>
          <w:rtl/>
        </w:rPr>
        <w:t>ًا</w:t>
      </w:r>
      <w:r w:rsidRPr="00F8129B">
        <w:rPr>
          <w:rFonts w:cs="Traditional Arabic"/>
          <w:color w:val="FF0000"/>
          <w:sz w:val="34"/>
          <w:szCs w:val="34"/>
          <w:rtl/>
        </w:rPr>
        <w:t xml:space="preserve"> وَمَا كَانَ مِنَ الْمُشْرِكِينَ</w:t>
      </w:r>
      <w:r w:rsidR="00F8129B" w:rsidRPr="00F8129B">
        <w:rPr>
          <w:rFonts w:cs="Traditional Arabic"/>
          <w:color w:val="FF0000"/>
          <w:sz w:val="34"/>
          <w:szCs w:val="34"/>
          <w:rtl/>
        </w:rPr>
        <w:t>﴾</w:t>
      </w:r>
      <w:r w:rsidR="00F8129B" w:rsidRPr="00F8129B">
        <w:rPr>
          <w:rFonts w:cs="Traditional Arabic"/>
          <w:color w:val="0000FF"/>
          <w:sz w:val="34"/>
          <w:szCs w:val="34"/>
          <w:rtl/>
        </w:rPr>
        <w:t xml:space="preserve"> </w:t>
      </w:r>
      <w:r w:rsidR="00F8129B" w:rsidRPr="00F8129B">
        <w:rPr>
          <w:rFonts w:cs="Traditional Arabic"/>
          <w:color w:val="0000FF"/>
          <w:rtl/>
        </w:rPr>
        <w:t>[</w:t>
      </w:r>
      <w:r w:rsidRPr="00F8129B">
        <w:rPr>
          <w:rFonts w:cs="Traditional Arabic"/>
          <w:color w:val="0000FF"/>
          <w:rtl/>
        </w:rPr>
        <w:t>النحل:123]</w:t>
      </w:r>
      <w:r w:rsidRPr="00F8129B">
        <w:rPr>
          <w:rFonts w:cs="Traditional Arabic"/>
          <w:color w:val="0000FF"/>
          <w:sz w:val="34"/>
          <w:szCs w:val="34"/>
          <w:rtl/>
        </w:rPr>
        <w:t>.</w:t>
      </w:r>
    </w:p>
    <w:p w14:paraId="388373A4" w14:textId="77777777" w:rsidR="005050FD" w:rsidRPr="00F8129B" w:rsidRDefault="005050FD" w:rsidP="00F8129B">
      <w:pPr>
        <w:ind w:firstLine="386"/>
        <w:jc w:val="both"/>
        <w:rPr>
          <w:rFonts w:cs="Traditional Arabic"/>
          <w:color w:val="0000FF"/>
          <w:sz w:val="34"/>
          <w:szCs w:val="34"/>
          <w:rtl/>
        </w:rPr>
      </w:pPr>
      <w:r w:rsidRPr="00F8129B">
        <w:rPr>
          <w:rFonts w:cs="Traditional Arabic"/>
          <w:color w:val="0000FF"/>
          <w:sz w:val="34"/>
          <w:szCs w:val="34"/>
          <w:rtl/>
        </w:rPr>
        <w:t>وعن ابن مسعود -رَضِيَ اللهُ عَنْهُ-</w:t>
      </w:r>
      <w:r w:rsidR="00F8129B" w:rsidRPr="00F8129B">
        <w:rPr>
          <w:rFonts w:cs="Traditional Arabic"/>
          <w:color w:val="0000FF"/>
          <w:sz w:val="34"/>
          <w:szCs w:val="34"/>
          <w:rtl/>
        </w:rPr>
        <w:t xml:space="preserve"> </w:t>
      </w:r>
      <w:r w:rsidRPr="00F8129B">
        <w:rPr>
          <w:rFonts w:cs="Traditional Arabic"/>
          <w:color w:val="0000FF"/>
          <w:sz w:val="34"/>
          <w:szCs w:val="34"/>
          <w:rtl/>
        </w:rPr>
        <w:t>أن</w:t>
      </w:r>
      <w:r w:rsidR="00F8129B" w:rsidRPr="00F8129B">
        <w:rPr>
          <w:rFonts w:cs="Traditional Arabic"/>
          <w:color w:val="0000FF"/>
          <w:sz w:val="34"/>
          <w:szCs w:val="34"/>
          <w:rtl/>
        </w:rPr>
        <w:t xml:space="preserve"> </w:t>
      </w:r>
      <w:r w:rsidRPr="00F8129B">
        <w:rPr>
          <w:rFonts w:cs="Traditional Arabic"/>
          <w:color w:val="0000FF"/>
          <w:sz w:val="34"/>
          <w:szCs w:val="34"/>
          <w:rtl/>
        </w:rPr>
        <w:t>رَسُولُ اللَّهِ -صَلَّى اللهُ عَلَيْه وَسَلَّمَ-</w:t>
      </w:r>
      <w:r w:rsidR="00F8129B" w:rsidRPr="00F8129B">
        <w:rPr>
          <w:rFonts w:cs="Traditional Arabic"/>
          <w:color w:val="0000FF"/>
          <w:sz w:val="34"/>
          <w:szCs w:val="34"/>
          <w:rtl/>
        </w:rPr>
        <w:t xml:space="preserve"> </w:t>
      </w:r>
      <w:r w:rsidRPr="00F8129B">
        <w:rPr>
          <w:rFonts w:cs="Traditional Arabic"/>
          <w:color w:val="0000FF"/>
          <w:sz w:val="34"/>
          <w:szCs w:val="34"/>
          <w:rtl/>
        </w:rPr>
        <w:t xml:space="preserve">قَالَ </w:t>
      </w:r>
      <w:r w:rsidR="00F8129B" w:rsidRPr="00F8129B">
        <w:rPr>
          <w:rFonts w:cs="Traditional Arabic" w:hint="cs"/>
          <w:color w:val="008000"/>
          <w:sz w:val="34"/>
          <w:szCs w:val="34"/>
          <w:rtl/>
        </w:rPr>
        <w:t>«</w:t>
      </w:r>
      <w:r w:rsidRPr="00F8129B">
        <w:rPr>
          <w:rFonts w:cs="Traditional Arabic"/>
          <w:color w:val="008000"/>
          <w:sz w:val="34"/>
          <w:szCs w:val="34"/>
          <w:rtl/>
        </w:rPr>
        <w:t>إِنَّ لِكُلِّ نَبِيٍّ وُلاةً مِنْ النَّبِيِّينَ وَإِنَّ وَلِيِّي مِنْهُمُ أَبِي إِبْرَاهِيم وَخَلِيلُ رَبِّي</w:t>
      </w:r>
      <w:r w:rsidR="00F8129B" w:rsidRPr="00F8129B">
        <w:rPr>
          <w:rFonts w:cs="Traditional Arabic" w:hint="cs"/>
          <w:color w:val="008000"/>
          <w:sz w:val="34"/>
          <w:szCs w:val="34"/>
          <w:rtl/>
        </w:rPr>
        <w:t>»</w:t>
      </w:r>
      <w:r w:rsidRPr="00F8129B">
        <w:rPr>
          <w:rFonts w:cs="Traditional Arabic"/>
          <w:color w:val="0000FF"/>
          <w:sz w:val="34"/>
          <w:szCs w:val="34"/>
          <w:rtl/>
        </w:rPr>
        <w:t xml:space="preserve"> ثُمَّ قَرَأَ:</w:t>
      </w:r>
      <w:r w:rsidR="00F8129B" w:rsidRPr="00F8129B">
        <w:rPr>
          <w:rFonts w:cs="Traditional Arabic"/>
          <w:color w:val="0000FF"/>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إِنَّ أَوْلَى النَّاسِ بِإِبْرَاهِيمَ لَلَّذِينَ اتَّبَعُوهُ وَهَذَا النَّبِيُّ وَالَّذِينَ آمَنُوا وَاللَّهُ وَلِيُّ الْمُؤْمِنِينَ</w:t>
      </w:r>
      <w:r w:rsidR="00F8129B" w:rsidRPr="00F8129B">
        <w:rPr>
          <w:rFonts w:cs="Traditional Arabic"/>
          <w:color w:val="FF0000"/>
          <w:sz w:val="34"/>
          <w:szCs w:val="34"/>
          <w:rtl/>
        </w:rPr>
        <w:t>﴾</w:t>
      </w:r>
      <w:r w:rsidR="00F8129B" w:rsidRPr="00F8129B">
        <w:rPr>
          <w:rFonts w:cs="Traditional Arabic"/>
          <w:color w:val="0000FF"/>
          <w:sz w:val="34"/>
          <w:szCs w:val="34"/>
          <w:rtl/>
        </w:rPr>
        <w:t xml:space="preserve"> </w:t>
      </w:r>
      <w:r w:rsidRPr="00F8129B">
        <w:rPr>
          <w:rFonts w:cs="Traditional Arabic"/>
          <w:color w:val="0000FF"/>
          <w:sz w:val="34"/>
          <w:szCs w:val="34"/>
          <w:rtl/>
        </w:rPr>
        <w:t>رواه الترمذي.</w:t>
      </w:r>
    </w:p>
    <w:p w14:paraId="25F8286E" w14:textId="77777777" w:rsidR="005050FD" w:rsidRPr="00F8129B" w:rsidRDefault="005050FD" w:rsidP="00F8129B">
      <w:pPr>
        <w:ind w:firstLine="386"/>
        <w:jc w:val="both"/>
        <w:rPr>
          <w:rFonts w:cs="Traditional Arabic"/>
          <w:color w:val="0000FF"/>
          <w:sz w:val="34"/>
          <w:szCs w:val="34"/>
          <w:rtl/>
        </w:rPr>
      </w:pPr>
      <w:r w:rsidRPr="00F8129B">
        <w:rPr>
          <w:rFonts w:cs="Traditional Arabic"/>
          <w:color w:val="0000FF"/>
          <w:sz w:val="34"/>
          <w:szCs w:val="34"/>
          <w:rtl/>
        </w:rPr>
        <w:t>وعَنْ أَبِي هُرَيْرَةَ</w:t>
      </w:r>
      <w:r w:rsidR="00F8129B" w:rsidRPr="00F8129B">
        <w:rPr>
          <w:rFonts w:cs="Traditional Arabic"/>
          <w:color w:val="0000FF"/>
          <w:sz w:val="34"/>
          <w:szCs w:val="34"/>
          <w:rtl/>
        </w:rPr>
        <w:t xml:space="preserve"> </w:t>
      </w:r>
      <w:r w:rsidRPr="00F8129B">
        <w:rPr>
          <w:rFonts w:cs="Traditional Arabic"/>
          <w:color w:val="0000FF"/>
          <w:sz w:val="34"/>
          <w:szCs w:val="34"/>
          <w:rtl/>
        </w:rPr>
        <w:t>-رَضِيَ اللهُ عَنْهُ-</w:t>
      </w:r>
      <w:r w:rsidR="00F8129B" w:rsidRPr="00F8129B">
        <w:rPr>
          <w:rFonts w:cs="Traditional Arabic"/>
          <w:color w:val="0000FF"/>
          <w:sz w:val="34"/>
          <w:szCs w:val="34"/>
          <w:rtl/>
        </w:rPr>
        <w:t xml:space="preserve"> </w:t>
      </w:r>
      <w:r w:rsidRPr="00F8129B">
        <w:rPr>
          <w:rFonts w:cs="Traditional Arabic"/>
          <w:color w:val="0000FF"/>
          <w:sz w:val="34"/>
          <w:szCs w:val="34"/>
          <w:rtl/>
        </w:rPr>
        <w:t>قَالَ: قَالَ رَسُولُ اللَّهِ</w:t>
      </w:r>
      <w:r w:rsidR="00F8129B" w:rsidRPr="00F8129B">
        <w:rPr>
          <w:rFonts w:cs="Traditional Arabic"/>
          <w:color w:val="0000FF"/>
          <w:sz w:val="34"/>
          <w:szCs w:val="34"/>
          <w:rtl/>
        </w:rPr>
        <w:t xml:space="preserve"> </w:t>
      </w:r>
      <w:r w:rsidRPr="00F8129B">
        <w:rPr>
          <w:rFonts w:cs="Traditional Arabic"/>
          <w:color w:val="0000FF"/>
          <w:sz w:val="34"/>
          <w:szCs w:val="34"/>
          <w:rtl/>
        </w:rPr>
        <w:t>-صَلَّى اللهُ عَلَيْه وَسَلَّمَ</w:t>
      </w:r>
      <w:r w:rsidR="00F8129B" w:rsidRPr="00F8129B">
        <w:rPr>
          <w:rFonts w:cs="Traditional Arabic"/>
          <w:color w:val="0000FF"/>
          <w:sz w:val="34"/>
          <w:szCs w:val="34"/>
          <w:rtl/>
        </w:rPr>
        <w:t>:</w:t>
      </w:r>
      <w:r w:rsidRPr="00F8129B">
        <w:rPr>
          <w:rFonts w:cs="Traditional Arabic"/>
          <w:color w:val="0000FF"/>
          <w:sz w:val="34"/>
          <w:szCs w:val="34"/>
          <w:rtl/>
        </w:rPr>
        <w:t xml:space="preserve"> </w:t>
      </w:r>
      <w:r w:rsidR="00F8129B" w:rsidRPr="00F8129B">
        <w:rPr>
          <w:rFonts w:cs="Traditional Arabic"/>
          <w:color w:val="008000"/>
          <w:sz w:val="34"/>
          <w:szCs w:val="34"/>
          <w:rtl/>
        </w:rPr>
        <w:t>«</w:t>
      </w:r>
      <w:r w:rsidRPr="00F8129B">
        <w:rPr>
          <w:rFonts w:cs="Traditional Arabic"/>
          <w:color w:val="008000"/>
          <w:sz w:val="34"/>
          <w:szCs w:val="34"/>
          <w:rtl/>
        </w:rPr>
        <w:t>إِنَّ اللَّهَ لا يَنْظُرُ إِلَى أَجْسَامِكُم وَلاَ إِلَى أَمْوَالِكُمْ وَلَكِنْ يَنْظُرُ إِلَى قُلُوبِكُمْ وَأَعْمَالِكُمْ</w:t>
      </w:r>
      <w:r w:rsidR="00F8129B" w:rsidRPr="00F8129B">
        <w:rPr>
          <w:rFonts w:cs="Traditional Arabic"/>
          <w:color w:val="008000"/>
          <w:sz w:val="34"/>
          <w:szCs w:val="34"/>
          <w:rtl/>
        </w:rPr>
        <w:t>»</w:t>
      </w:r>
      <w:r w:rsidRPr="00F8129B">
        <w:rPr>
          <w:rFonts w:cs="Traditional Arabic"/>
          <w:color w:val="0000FF"/>
          <w:sz w:val="34"/>
          <w:szCs w:val="34"/>
          <w:rtl/>
        </w:rPr>
        <w:t>.</w:t>
      </w:r>
    </w:p>
    <w:p w14:paraId="3C33D33C" w14:textId="77777777" w:rsidR="005050FD" w:rsidRPr="00F8129B" w:rsidRDefault="005050FD" w:rsidP="00F8129B">
      <w:pPr>
        <w:ind w:firstLine="386"/>
        <w:jc w:val="both"/>
        <w:rPr>
          <w:rFonts w:cs="Traditional Arabic"/>
          <w:color w:val="0000FF"/>
          <w:sz w:val="34"/>
          <w:szCs w:val="34"/>
          <w:rtl/>
        </w:rPr>
      </w:pPr>
      <w:r w:rsidRPr="00F8129B">
        <w:rPr>
          <w:rFonts w:cs="Traditional Arabic"/>
          <w:color w:val="0000FF"/>
          <w:sz w:val="34"/>
          <w:szCs w:val="34"/>
          <w:rtl/>
        </w:rPr>
        <w:t>ولهما عن ابن مسعود</w:t>
      </w:r>
      <w:r w:rsidR="00F8129B" w:rsidRPr="00F8129B">
        <w:rPr>
          <w:rFonts w:cs="Traditional Arabic"/>
          <w:color w:val="0000FF"/>
          <w:sz w:val="34"/>
          <w:szCs w:val="34"/>
          <w:rtl/>
        </w:rPr>
        <w:t xml:space="preserve"> </w:t>
      </w:r>
      <w:r w:rsidRPr="00F8129B">
        <w:rPr>
          <w:rFonts w:cs="Traditional Arabic"/>
          <w:color w:val="0000FF"/>
          <w:sz w:val="34"/>
          <w:szCs w:val="34"/>
          <w:rtl/>
        </w:rPr>
        <w:t>-رَضِيَ اللهُ عَنْهُ-</w:t>
      </w:r>
      <w:r w:rsidR="00F8129B" w:rsidRPr="00F8129B">
        <w:rPr>
          <w:rFonts w:cs="Traditional Arabic"/>
          <w:color w:val="0000FF"/>
          <w:sz w:val="34"/>
          <w:szCs w:val="34"/>
          <w:rtl/>
        </w:rPr>
        <w:t xml:space="preserve"> </w:t>
      </w:r>
      <w:r w:rsidRPr="00F8129B">
        <w:rPr>
          <w:rFonts w:cs="Traditional Arabic"/>
          <w:color w:val="0000FF"/>
          <w:sz w:val="34"/>
          <w:szCs w:val="34"/>
          <w:rtl/>
        </w:rPr>
        <w:t>قَالَ: قَالَ رسول الله</w:t>
      </w:r>
      <w:r w:rsidR="00F8129B" w:rsidRPr="00F8129B">
        <w:rPr>
          <w:rFonts w:cs="Traditional Arabic"/>
          <w:color w:val="0000FF"/>
          <w:sz w:val="34"/>
          <w:szCs w:val="34"/>
          <w:rtl/>
        </w:rPr>
        <w:t xml:space="preserve"> </w:t>
      </w:r>
      <w:r w:rsidRPr="00F8129B">
        <w:rPr>
          <w:rFonts w:cs="Traditional Arabic"/>
          <w:color w:val="0000FF"/>
          <w:sz w:val="34"/>
          <w:szCs w:val="34"/>
          <w:rtl/>
        </w:rPr>
        <w:t>-صَلَّى اللهُ عَلَيْه وَسَلَّمَ</w:t>
      </w:r>
      <w:r w:rsidR="00F8129B" w:rsidRPr="00F8129B">
        <w:rPr>
          <w:rFonts w:cs="Traditional Arabic"/>
          <w:color w:val="0000FF"/>
          <w:sz w:val="34"/>
          <w:szCs w:val="34"/>
          <w:rtl/>
        </w:rPr>
        <w:t>:</w:t>
      </w:r>
      <w:r w:rsidRPr="00F8129B">
        <w:rPr>
          <w:rFonts w:cs="Traditional Arabic"/>
          <w:color w:val="0000FF"/>
          <w:sz w:val="34"/>
          <w:szCs w:val="34"/>
          <w:rtl/>
        </w:rPr>
        <w:t xml:space="preserve"> </w:t>
      </w:r>
      <w:r w:rsidR="00F8129B" w:rsidRPr="00F8129B">
        <w:rPr>
          <w:rFonts w:cs="Traditional Arabic"/>
          <w:color w:val="008000"/>
          <w:sz w:val="34"/>
          <w:szCs w:val="34"/>
          <w:rtl/>
        </w:rPr>
        <w:t>«</w:t>
      </w:r>
      <w:r w:rsidRPr="00F8129B">
        <w:rPr>
          <w:rFonts w:cs="Traditional Arabic"/>
          <w:color w:val="008000"/>
          <w:sz w:val="34"/>
          <w:szCs w:val="34"/>
          <w:rtl/>
        </w:rPr>
        <w:t>أَنَا فَرَطُكُمْ عَلَى الْحَوْضِ، ولَيُرْفَعَنَّ إِلَيَّ رِجَالٌ مِنْ أُمَّتِي حَتَّى إِذَا أَهْوَيْتُ لأُنَاوِلَهُمْ اخْتُلِجُوا دُونِي فَأَقُولُ: أَيْ رَبِّ! أَصْحَابِي! فيُقَالُ: إِنَّكَ لا تَدْرِي مَا أَحْدَثُوا بَعْدَكَ</w:t>
      </w:r>
      <w:r w:rsidR="00F8129B" w:rsidRPr="00F8129B">
        <w:rPr>
          <w:rFonts w:cs="Traditional Arabic"/>
          <w:color w:val="008000"/>
          <w:sz w:val="34"/>
          <w:szCs w:val="34"/>
          <w:rtl/>
        </w:rPr>
        <w:t>»</w:t>
      </w:r>
      <w:r w:rsidRPr="00F8129B">
        <w:rPr>
          <w:rFonts w:cs="Traditional Arabic"/>
          <w:color w:val="0000FF"/>
          <w:sz w:val="34"/>
          <w:szCs w:val="34"/>
          <w:rtl/>
        </w:rPr>
        <w:t>.</w:t>
      </w:r>
    </w:p>
    <w:p w14:paraId="2B3B8562" w14:textId="77777777" w:rsidR="005050FD" w:rsidRPr="00F8129B" w:rsidRDefault="005050FD" w:rsidP="00F8129B">
      <w:pPr>
        <w:ind w:firstLine="386"/>
        <w:jc w:val="both"/>
        <w:rPr>
          <w:rFonts w:cs="Traditional Arabic"/>
          <w:color w:val="0000FF"/>
          <w:sz w:val="34"/>
          <w:szCs w:val="34"/>
          <w:rtl/>
        </w:rPr>
      </w:pPr>
      <w:r w:rsidRPr="00F8129B">
        <w:rPr>
          <w:rFonts w:cs="Traditional Arabic"/>
          <w:color w:val="0000FF"/>
          <w:sz w:val="34"/>
          <w:szCs w:val="34"/>
          <w:rtl/>
        </w:rPr>
        <w:lastRenderedPageBreak/>
        <w:t>ولهما عن أبي هريرة</w:t>
      </w:r>
      <w:r w:rsidR="00F8129B" w:rsidRPr="00F8129B">
        <w:rPr>
          <w:rFonts w:cs="Traditional Arabic"/>
          <w:color w:val="0000FF"/>
          <w:sz w:val="34"/>
          <w:szCs w:val="34"/>
          <w:rtl/>
        </w:rPr>
        <w:t xml:space="preserve"> </w:t>
      </w:r>
      <w:r w:rsidRPr="00F8129B">
        <w:rPr>
          <w:rFonts w:cs="Traditional Arabic"/>
          <w:color w:val="0000FF"/>
          <w:sz w:val="34"/>
          <w:szCs w:val="34"/>
          <w:rtl/>
        </w:rPr>
        <w:t>-رَضِيَ اللهُ عَنْهُ-</w:t>
      </w:r>
      <w:r w:rsidR="00F8129B" w:rsidRPr="00F8129B">
        <w:rPr>
          <w:rFonts w:cs="Traditional Arabic"/>
          <w:color w:val="0000FF"/>
          <w:sz w:val="34"/>
          <w:szCs w:val="34"/>
          <w:rtl/>
        </w:rPr>
        <w:t xml:space="preserve"> </w:t>
      </w:r>
      <w:r w:rsidRPr="00F8129B">
        <w:rPr>
          <w:rFonts w:cs="Traditional Arabic"/>
          <w:color w:val="0000FF"/>
          <w:sz w:val="34"/>
          <w:szCs w:val="34"/>
          <w:rtl/>
        </w:rPr>
        <w:t>أن رسول الله</w:t>
      </w:r>
      <w:r w:rsidR="00F8129B" w:rsidRPr="00F8129B">
        <w:rPr>
          <w:rFonts w:cs="Traditional Arabic"/>
          <w:color w:val="0000FF"/>
          <w:sz w:val="34"/>
          <w:szCs w:val="34"/>
          <w:rtl/>
        </w:rPr>
        <w:t xml:space="preserve"> </w:t>
      </w:r>
      <w:r w:rsidRPr="00F8129B">
        <w:rPr>
          <w:rFonts w:cs="Traditional Arabic"/>
          <w:color w:val="0000FF"/>
          <w:sz w:val="34"/>
          <w:szCs w:val="34"/>
          <w:rtl/>
        </w:rPr>
        <w:t>-صَلَّى اللهُ عَلَيْه وَسَلَّمَ-</w:t>
      </w:r>
      <w:r w:rsidR="00F8129B" w:rsidRPr="00F8129B">
        <w:rPr>
          <w:rFonts w:cs="Traditional Arabic"/>
          <w:color w:val="0000FF"/>
          <w:sz w:val="34"/>
          <w:szCs w:val="34"/>
          <w:rtl/>
        </w:rPr>
        <w:t xml:space="preserve"> </w:t>
      </w:r>
      <w:r w:rsidRPr="00F8129B">
        <w:rPr>
          <w:rFonts w:cs="Traditional Arabic"/>
          <w:color w:val="0000FF"/>
          <w:sz w:val="34"/>
          <w:szCs w:val="34"/>
          <w:rtl/>
        </w:rPr>
        <w:t xml:space="preserve">قال: </w:t>
      </w:r>
      <w:r w:rsidR="00F8129B" w:rsidRPr="00F8129B">
        <w:rPr>
          <w:rFonts w:cs="Traditional Arabic"/>
          <w:color w:val="008000"/>
          <w:sz w:val="34"/>
          <w:szCs w:val="34"/>
          <w:rtl/>
        </w:rPr>
        <w:t>«</w:t>
      </w:r>
      <w:r w:rsidRPr="00F8129B">
        <w:rPr>
          <w:rFonts w:cs="Traditional Arabic"/>
          <w:color w:val="008000"/>
          <w:sz w:val="34"/>
          <w:szCs w:val="34"/>
          <w:rtl/>
        </w:rPr>
        <w:t>وَدِدْتُ أَنَّا قَدْ رَأَيْنَا إِخْوَانَنَا</w:t>
      </w:r>
      <w:r w:rsidR="00F8129B" w:rsidRPr="00F8129B">
        <w:rPr>
          <w:rFonts w:cs="Traditional Arabic"/>
          <w:color w:val="008000"/>
          <w:sz w:val="34"/>
          <w:szCs w:val="34"/>
          <w:rtl/>
        </w:rPr>
        <w:t>»</w:t>
      </w:r>
      <w:r w:rsidRPr="00F8129B">
        <w:rPr>
          <w:rFonts w:cs="Traditional Arabic"/>
          <w:color w:val="0000FF"/>
          <w:sz w:val="34"/>
          <w:szCs w:val="34"/>
          <w:rtl/>
        </w:rPr>
        <w:t xml:space="preserve"> قَالُوا: أَوَلَسْنَا إِخْوَانَكَ يَا رَسُولَ اللَّهِ؟ قَالَ: </w:t>
      </w:r>
      <w:r w:rsidR="00F8129B" w:rsidRPr="00F8129B">
        <w:rPr>
          <w:rFonts w:cs="Traditional Arabic"/>
          <w:color w:val="008000"/>
          <w:sz w:val="34"/>
          <w:szCs w:val="34"/>
          <w:rtl/>
        </w:rPr>
        <w:t>«</w:t>
      </w:r>
      <w:r w:rsidRPr="00F8129B">
        <w:rPr>
          <w:rFonts w:cs="Traditional Arabic"/>
          <w:color w:val="008000"/>
          <w:sz w:val="34"/>
          <w:szCs w:val="34"/>
          <w:rtl/>
        </w:rPr>
        <w:t>أَنْتُمْ أَصْحَابِي وَإِخْوَانُنَا الَّذِينَ لَمْ يَأْتُوا بَعْدُ</w:t>
      </w:r>
      <w:r w:rsidR="00F8129B" w:rsidRPr="00F8129B">
        <w:rPr>
          <w:rFonts w:cs="Traditional Arabic"/>
          <w:color w:val="008000"/>
          <w:sz w:val="34"/>
          <w:szCs w:val="34"/>
          <w:rtl/>
        </w:rPr>
        <w:t>»</w:t>
      </w:r>
      <w:r w:rsidRPr="00F8129B">
        <w:rPr>
          <w:rFonts w:cs="Traditional Arabic"/>
          <w:color w:val="0000FF"/>
          <w:sz w:val="34"/>
          <w:szCs w:val="34"/>
          <w:rtl/>
        </w:rPr>
        <w:t xml:space="preserve"> قَالوا: فكَيْفَ تَعْرِفُ مَنْ لَمْ يَأْتِ بَعْدُ مِنْ أُمَّتِكَ يَا رَسُولَ اللَّهِ؟ فَقَالَ: </w:t>
      </w:r>
      <w:r w:rsidR="00F8129B" w:rsidRPr="00F8129B">
        <w:rPr>
          <w:rFonts w:cs="Traditional Arabic"/>
          <w:color w:val="008000"/>
          <w:sz w:val="34"/>
          <w:szCs w:val="34"/>
          <w:rtl/>
        </w:rPr>
        <w:t>«</w:t>
      </w:r>
      <w:r w:rsidRPr="00F8129B">
        <w:rPr>
          <w:rFonts w:cs="Traditional Arabic"/>
          <w:color w:val="008000"/>
          <w:sz w:val="34"/>
          <w:szCs w:val="34"/>
          <w:rtl/>
        </w:rPr>
        <w:t>أَرَأَيْتُمْ لَوْ أَنَّ رَجُل</w:t>
      </w:r>
      <w:r w:rsidR="00882D0E">
        <w:rPr>
          <w:rFonts w:cs="Traditional Arabic"/>
          <w:color w:val="008000"/>
          <w:sz w:val="34"/>
          <w:szCs w:val="34"/>
          <w:rtl/>
        </w:rPr>
        <w:t>ًا</w:t>
      </w:r>
      <w:r w:rsidRPr="00F8129B">
        <w:rPr>
          <w:rFonts w:cs="Traditional Arabic"/>
          <w:color w:val="008000"/>
          <w:sz w:val="34"/>
          <w:szCs w:val="34"/>
          <w:rtl/>
        </w:rPr>
        <w:t xml:space="preserve"> لَهُ خَيْلٌ غُرٌّ مُحَجَّلَةٌ بَيْنَ ظَهْرانيْ خَيْلٍ دُهْمٍ بُهْمٍ أَلا يَعْرِفُ خَيْلَهُ؟</w:t>
      </w:r>
      <w:r w:rsidR="00F8129B" w:rsidRPr="00F8129B">
        <w:rPr>
          <w:rFonts w:cs="Traditional Arabic"/>
          <w:color w:val="008000"/>
          <w:sz w:val="34"/>
          <w:szCs w:val="34"/>
          <w:rtl/>
        </w:rPr>
        <w:t>»</w:t>
      </w:r>
      <w:r w:rsidRPr="00F8129B">
        <w:rPr>
          <w:rFonts w:cs="Traditional Arabic"/>
          <w:color w:val="0000FF"/>
          <w:sz w:val="34"/>
          <w:szCs w:val="34"/>
          <w:rtl/>
        </w:rPr>
        <w:t xml:space="preserve">، قَالُوا: بَلَى يَا رَسُولَ اللَّهِ، قَالَ: </w:t>
      </w:r>
      <w:r w:rsidR="00F8129B" w:rsidRPr="00F8129B">
        <w:rPr>
          <w:rFonts w:cs="Traditional Arabic"/>
          <w:color w:val="008000"/>
          <w:sz w:val="34"/>
          <w:szCs w:val="34"/>
          <w:rtl/>
        </w:rPr>
        <w:t>«</w:t>
      </w:r>
      <w:r w:rsidRPr="00F8129B">
        <w:rPr>
          <w:rFonts w:cs="Traditional Arabic"/>
          <w:color w:val="008000"/>
          <w:sz w:val="34"/>
          <w:szCs w:val="34"/>
          <w:rtl/>
        </w:rPr>
        <w:t>فَإِنَّهُمْ يَأْتُونَ غُرّ</w:t>
      </w:r>
      <w:r w:rsidR="00882D0E">
        <w:rPr>
          <w:rFonts w:cs="Traditional Arabic"/>
          <w:color w:val="008000"/>
          <w:sz w:val="34"/>
          <w:szCs w:val="34"/>
          <w:rtl/>
        </w:rPr>
        <w:t>ًا</w:t>
      </w:r>
      <w:r w:rsidRPr="00F8129B">
        <w:rPr>
          <w:rFonts w:cs="Traditional Arabic"/>
          <w:color w:val="008000"/>
          <w:sz w:val="34"/>
          <w:szCs w:val="34"/>
          <w:rtl/>
        </w:rPr>
        <w:t xml:space="preserve"> مُحَجَّلِينَ مِنْ الْوُضُوءِ وَأَنَا فَرَطُهُمْ عَلَى الْحَوْضِ، أَلا لَيذَادَنَّ رِجَالٌ يَوْمَ الْقِيَامَةِ عَنْ حَوْضِي كَمَا يُذَادُ الْبَعِيرُ الضَّالُّ، أُنَادِيهِمْ أَلا هَلُمَّ فَيُقَالُ: إِنَّهُمْ قَدْ بَدَّلُوا بَعْدَكَ فَأَقُولُ سُحْق</w:t>
      </w:r>
      <w:r w:rsidR="00882D0E">
        <w:rPr>
          <w:rFonts w:cs="Traditional Arabic"/>
          <w:color w:val="008000"/>
          <w:sz w:val="34"/>
          <w:szCs w:val="34"/>
          <w:rtl/>
        </w:rPr>
        <w:t>ًا</w:t>
      </w:r>
      <w:r w:rsidRPr="00F8129B">
        <w:rPr>
          <w:rFonts w:cs="Traditional Arabic"/>
          <w:color w:val="008000"/>
          <w:sz w:val="34"/>
          <w:szCs w:val="34"/>
          <w:rtl/>
        </w:rPr>
        <w:t xml:space="preserve"> سُحْق</w:t>
      </w:r>
      <w:r w:rsidR="00882D0E">
        <w:rPr>
          <w:rFonts w:cs="Traditional Arabic"/>
          <w:color w:val="008000"/>
          <w:sz w:val="34"/>
          <w:szCs w:val="34"/>
          <w:rtl/>
        </w:rPr>
        <w:t>ًا</w:t>
      </w:r>
      <w:r w:rsidR="00F8129B" w:rsidRPr="00F8129B">
        <w:rPr>
          <w:rFonts w:cs="Traditional Arabic"/>
          <w:color w:val="008000"/>
          <w:sz w:val="34"/>
          <w:szCs w:val="34"/>
          <w:rtl/>
        </w:rPr>
        <w:t>»</w:t>
      </w:r>
      <w:r w:rsidRPr="00F8129B">
        <w:rPr>
          <w:rFonts w:cs="Traditional Arabic"/>
          <w:color w:val="0000FF"/>
          <w:sz w:val="34"/>
          <w:szCs w:val="34"/>
          <w:rtl/>
        </w:rPr>
        <w:t xml:space="preserve">. </w:t>
      </w:r>
    </w:p>
    <w:p w14:paraId="2578B940" w14:textId="77777777" w:rsidR="005050FD" w:rsidRPr="00F8129B" w:rsidRDefault="005050FD" w:rsidP="00F8129B">
      <w:pPr>
        <w:ind w:firstLine="386"/>
        <w:jc w:val="both"/>
        <w:rPr>
          <w:rFonts w:cs="Traditional Arabic"/>
          <w:color w:val="0000FF"/>
          <w:sz w:val="34"/>
          <w:szCs w:val="34"/>
          <w:rtl/>
        </w:rPr>
      </w:pPr>
      <w:r w:rsidRPr="00F8129B">
        <w:rPr>
          <w:rFonts w:cs="Traditional Arabic"/>
          <w:color w:val="0000FF"/>
          <w:sz w:val="34"/>
          <w:szCs w:val="34"/>
          <w:rtl/>
        </w:rPr>
        <w:t xml:space="preserve">وللبخاري: </w:t>
      </w:r>
      <w:r w:rsidR="00F8129B" w:rsidRPr="00F8129B">
        <w:rPr>
          <w:rFonts w:cs="Traditional Arabic"/>
          <w:color w:val="008000"/>
          <w:sz w:val="34"/>
          <w:szCs w:val="34"/>
          <w:rtl/>
        </w:rPr>
        <w:t>«</w:t>
      </w:r>
      <w:r w:rsidRPr="00F8129B">
        <w:rPr>
          <w:rFonts w:cs="Traditional Arabic"/>
          <w:color w:val="008000"/>
          <w:sz w:val="34"/>
          <w:szCs w:val="34"/>
          <w:rtl/>
        </w:rPr>
        <w:t>بَيْنَما أَنَا قَائِمٌ إِذَا زُمْرَةٌ حَتَّى إِذَا عَرَفْتُهُمْ خَرَجَ رَجُلٌ مِنْ بَيْنِي وَبَيْنِهِمْ فَقَالَ هَلُمَّ فَقُلْتُ أَيْنَ قَالَ إِلَى النَّارِ وَاللَّهِ قُلْتُ وَمَا شَأْنُهُمْ قَالَ إِنَّهمْ ارْتَدُّوا بَعْدَكَ عَلَى أَدْبَارِهِمْ الْقَهْقَرَى ثُمَّ إِذَا زُمْرَةٌ -فذكر مثله- قال: فَلا أُرَاهُ يَخْلُصُ مِنْهُمْ إِلا مِثْلُ هَمَلِ النَّعَمِ</w:t>
      </w:r>
      <w:r w:rsidR="00F8129B" w:rsidRPr="00F8129B">
        <w:rPr>
          <w:rFonts w:cs="Traditional Arabic"/>
          <w:color w:val="008000"/>
          <w:sz w:val="34"/>
          <w:szCs w:val="34"/>
          <w:rtl/>
        </w:rPr>
        <w:t>»</w:t>
      </w:r>
      <w:r w:rsidRPr="00F8129B">
        <w:rPr>
          <w:rFonts w:cs="Traditional Arabic"/>
          <w:color w:val="0000FF"/>
          <w:sz w:val="34"/>
          <w:szCs w:val="34"/>
          <w:rtl/>
        </w:rPr>
        <w:t>.</w:t>
      </w:r>
    </w:p>
    <w:p w14:paraId="23678C04" w14:textId="77777777" w:rsidR="005050FD" w:rsidRPr="00F8129B" w:rsidRDefault="005050FD" w:rsidP="00F8129B">
      <w:pPr>
        <w:ind w:firstLine="386"/>
        <w:jc w:val="both"/>
        <w:rPr>
          <w:rFonts w:cs="Traditional Arabic"/>
          <w:sz w:val="34"/>
          <w:szCs w:val="34"/>
          <w:rtl/>
        </w:rPr>
      </w:pPr>
      <w:r w:rsidRPr="00F8129B">
        <w:rPr>
          <w:rFonts w:cs="Traditional Arabic"/>
          <w:color w:val="0000FF"/>
          <w:sz w:val="34"/>
          <w:szCs w:val="34"/>
          <w:rtl/>
        </w:rPr>
        <w:t xml:space="preserve">ولهما في حديث ابن عباس - رضي الله عنهما-: </w:t>
      </w:r>
      <w:r w:rsidR="00F8129B" w:rsidRPr="00F8129B">
        <w:rPr>
          <w:rFonts w:cs="Traditional Arabic"/>
          <w:color w:val="008000"/>
          <w:sz w:val="34"/>
          <w:szCs w:val="34"/>
          <w:rtl/>
        </w:rPr>
        <w:t>«</w:t>
      </w:r>
      <w:r w:rsidRPr="00F8129B">
        <w:rPr>
          <w:rFonts w:cs="Traditional Arabic"/>
          <w:color w:val="008000"/>
          <w:sz w:val="34"/>
          <w:szCs w:val="34"/>
          <w:rtl/>
        </w:rPr>
        <w:t>فأقول كما قال العبد الصالح:</w:t>
      </w:r>
      <w:r w:rsidR="00F8129B" w:rsidRPr="00F8129B">
        <w:rPr>
          <w:rFonts w:cs="Traditional Arabic"/>
          <w:color w:val="008000"/>
          <w:sz w:val="34"/>
          <w:szCs w:val="34"/>
          <w:rtl/>
        </w:rPr>
        <w:t xml:space="preserve"> ﴿</w:t>
      </w:r>
      <w:r w:rsidRPr="00F8129B">
        <w:rPr>
          <w:rFonts w:cs="Traditional Arabic"/>
          <w:color w:val="008000"/>
          <w:sz w:val="34"/>
          <w:szCs w:val="34"/>
          <w:rtl/>
        </w:rPr>
        <w:t>وَكُنْتُ عَلَيْهِمْ شَهِيد</w:t>
      </w:r>
      <w:r w:rsidR="00882D0E">
        <w:rPr>
          <w:rFonts w:cs="Traditional Arabic"/>
          <w:color w:val="008000"/>
          <w:sz w:val="34"/>
          <w:szCs w:val="34"/>
          <w:rtl/>
        </w:rPr>
        <w:t>ًا</w:t>
      </w:r>
      <w:r w:rsidRPr="00F8129B">
        <w:rPr>
          <w:rFonts w:cs="Traditional Arabic"/>
          <w:color w:val="008000"/>
          <w:sz w:val="34"/>
          <w:szCs w:val="34"/>
          <w:rtl/>
        </w:rPr>
        <w:t xml:space="preserve"> مَا دُمْتُ فِيهِمْ فَلَمَّا تَوَفَّيْتَنِي كُنْتَ أَنْتَ الرَّقِيبَ عَلَيْهِمْ وَأَنْتَ عَلَى كُلِّ شَيْءٍ شَهِيدٌ</w:t>
      </w:r>
      <w:r w:rsidR="00F8129B" w:rsidRPr="00F8129B">
        <w:rPr>
          <w:rFonts w:cs="Traditional Arabic"/>
          <w:color w:val="008000"/>
          <w:sz w:val="34"/>
          <w:szCs w:val="34"/>
          <w:rtl/>
        </w:rPr>
        <w:t xml:space="preserve">﴾ </w:t>
      </w:r>
      <w:r w:rsidR="00F8129B" w:rsidRPr="00F8129B">
        <w:rPr>
          <w:rFonts w:cs="Traditional Arabic"/>
          <w:color w:val="008000"/>
          <w:rtl/>
        </w:rPr>
        <w:t>[</w:t>
      </w:r>
      <w:r w:rsidRPr="00F8129B">
        <w:rPr>
          <w:rFonts w:cs="Traditional Arabic"/>
          <w:color w:val="008000"/>
          <w:rtl/>
        </w:rPr>
        <w:t>المائدة: 117]</w:t>
      </w:r>
      <w:r w:rsidR="00F8129B" w:rsidRPr="00F8129B">
        <w:rPr>
          <w:rFonts w:cs="Traditional Arabic"/>
          <w:color w:val="008000"/>
          <w:sz w:val="34"/>
          <w:szCs w:val="34"/>
          <w:rtl/>
        </w:rPr>
        <w:t>»</w:t>
      </w:r>
      <w:r w:rsidR="00882D0E">
        <w:rPr>
          <w:rFonts w:cs="Traditional Arabic"/>
          <w:color w:val="0000FF"/>
          <w:sz w:val="34"/>
          <w:szCs w:val="34"/>
          <w:rtl/>
        </w:rPr>
        <w:t>)</w:t>
      </w:r>
      <w:r w:rsidRPr="00F8129B">
        <w:rPr>
          <w:rFonts w:cs="Traditional Arabic"/>
          <w:sz w:val="34"/>
          <w:szCs w:val="34"/>
          <w:rtl/>
        </w:rPr>
        <w:t>}.</w:t>
      </w:r>
    </w:p>
    <w:p w14:paraId="56733F08"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بِسْمِ اللَّهِ الرَّحْمَنِ الرَّحِيمِ.</w:t>
      </w:r>
    </w:p>
    <w:p w14:paraId="1E45FDFC"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الحمدُ لله رب العالمين، والصلاة والسلام على أشرف الأنبياء والمرسلين، نبينا محمدٍ وعلى آله وصحبه وأتباعه بإحسانٍ إلى يوم الدين.</w:t>
      </w:r>
    </w:p>
    <w:p w14:paraId="7E2D6B7C"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أمَّ</w:t>
      </w:r>
      <w:r w:rsidR="007F0638">
        <w:rPr>
          <w:rFonts w:cs="Traditional Arabic" w:hint="cs"/>
          <w:sz w:val="34"/>
          <w:szCs w:val="34"/>
          <w:rtl/>
        </w:rPr>
        <w:t>ا</w:t>
      </w:r>
      <w:r w:rsidRPr="00F8129B">
        <w:rPr>
          <w:rFonts w:cs="Traditional Arabic"/>
          <w:sz w:val="34"/>
          <w:szCs w:val="34"/>
          <w:rtl/>
        </w:rPr>
        <w:t xml:space="preserve"> بعد؛ فهذا الباب -أيُّها الإخوة- في كتاب "فضل الإسلام" للإمام المجدد الشيخ محمد بن عبد الوهاب</w:t>
      </w:r>
      <w:r w:rsidR="00F8129B">
        <w:rPr>
          <w:rFonts w:cs="Traditional Arabic"/>
          <w:sz w:val="34"/>
          <w:szCs w:val="34"/>
          <w:rtl/>
        </w:rPr>
        <w:t xml:space="preserve"> </w:t>
      </w:r>
      <w:r w:rsidRPr="00F8129B">
        <w:rPr>
          <w:rFonts w:cs="Traditional Arabic"/>
          <w:sz w:val="34"/>
          <w:szCs w:val="34"/>
          <w:rtl/>
        </w:rPr>
        <w:t>-رَحِمَهُ اللهُ تَعَالَى- هو باب قول الله تعالى:</w:t>
      </w:r>
      <w:r w:rsidR="007F0638" w:rsidRPr="007F0638">
        <w:rPr>
          <w:rFonts w:cs="Traditional Arabic" w:hint="cs"/>
          <w:color w:val="FF0000"/>
          <w:sz w:val="34"/>
          <w:szCs w:val="34"/>
          <w:rtl/>
        </w:rPr>
        <w:t xml:space="preserve"> </w:t>
      </w:r>
      <w:r w:rsidR="007F0638" w:rsidRPr="00F8129B">
        <w:rPr>
          <w:rFonts w:cs="Traditional Arabic" w:hint="cs"/>
          <w:color w:val="FF0000"/>
          <w:sz w:val="34"/>
          <w:szCs w:val="34"/>
          <w:rtl/>
        </w:rPr>
        <w:t>﴿</w:t>
      </w:r>
      <w:r w:rsidR="007F0638" w:rsidRPr="00F8129B">
        <w:rPr>
          <w:rFonts w:cs="Traditional Arabic"/>
          <w:color w:val="FF0000"/>
          <w:sz w:val="34"/>
          <w:szCs w:val="34"/>
          <w:rtl/>
        </w:rPr>
        <w:t>فَأَقِمْ وَجْهَكَ لِلدِّينِ حَنِيف</w:t>
      </w:r>
      <w:r w:rsidR="007F0638">
        <w:rPr>
          <w:rFonts w:cs="Traditional Arabic"/>
          <w:color w:val="FF0000"/>
          <w:sz w:val="34"/>
          <w:szCs w:val="34"/>
          <w:rtl/>
        </w:rPr>
        <w:t>ًا</w:t>
      </w:r>
      <w:r w:rsidR="00882D0E" w:rsidRPr="007F0638">
        <w:rPr>
          <w:rFonts w:cs="Traditional Arabic"/>
          <w:color w:val="FF0000"/>
          <w:sz w:val="34"/>
          <w:szCs w:val="34"/>
          <w:rtl/>
        </w:rPr>
        <w:t>﴾</w:t>
      </w:r>
      <w:r w:rsidR="00F8129B">
        <w:rPr>
          <w:rFonts w:cs="Traditional Arabic"/>
          <w:sz w:val="34"/>
          <w:szCs w:val="34"/>
          <w:rtl/>
        </w:rPr>
        <w:t>،</w:t>
      </w:r>
      <w:r w:rsidRPr="00F8129B">
        <w:rPr>
          <w:rFonts w:cs="Traditional Arabic"/>
          <w:sz w:val="34"/>
          <w:szCs w:val="34"/>
          <w:rtl/>
        </w:rPr>
        <w:t xml:space="preserve"> وأوردَ فيه مجموعةً كبيرةً من الآيات والأحاديث عن الرسول -صَلَّى اللهُ عَلَيْه وَسَلَّمَ- ويُريد المؤلف -رَحِمَهُ اللهُ تَعَالَى- أن يُبيِّن فيها أنَّ مَن أنعم</w:t>
      </w:r>
      <w:r w:rsidR="007F0638">
        <w:rPr>
          <w:rFonts w:cs="Traditional Arabic" w:hint="cs"/>
          <w:sz w:val="34"/>
          <w:szCs w:val="34"/>
          <w:rtl/>
        </w:rPr>
        <w:t>َ</w:t>
      </w:r>
      <w:r w:rsidRPr="00F8129B">
        <w:rPr>
          <w:rFonts w:cs="Traditional Arabic"/>
          <w:sz w:val="34"/>
          <w:szCs w:val="34"/>
          <w:rtl/>
        </w:rPr>
        <w:t xml:space="preserve"> الله</w:t>
      </w:r>
      <w:r w:rsidR="007F0638">
        <w:rPr>
          <w:rFonts w:cs="Traditional Arabic" w:hint="cs"/>
          <w:sz w:val="34"/>
          <w:szCs w:val="34"/>
          <w:rtl/>
        </w:rPr>
        <w:t>ُ</w:t>
      </w:r>
      <w:r w:rsidRPr="00F8129B">
        <w:rPr>
          <w:rFonts w:cs="Traditional Arabic"/>
          <w:sz w:val="34"/>
          <w:szCs w:val="34"/>
          <w:rtl/>
        </w:rPr>
        <w:t xml:space="preserve"> عليه بنعمة الإسلام يجب </w:t>
      </w:r>
      <w:r w:rsidR="007F0638">
        <w:rPr>
          <w:rFonts w:cs="Traditional Arabic" w:hint="cs"/>
          <w:sz w:val="34"/>
          <w:szCs w:val="34"/>
          <w:rtl/>
        </w:rPr>
        <w:t xml:space="preserve">عليه </w:t>
      </w:r>
      <w:r w:rsidRPr="00F8129B">
        <w:rPr>
          <w:rFonts w:cs="Traditional Arabic"/>
          <w:sz w:val="34"/>
          <w:szCs w:val="34"/>
          <w:rtl/>
        </w:rPr>
        <w:t>أن يتمسَّك بهذه النعمة، وأن يُقيمَ وجهه وعمله عليها، وأن يُحافظ عليها أشد المحافظة، وذكر البراهين الدَّالَّة على هذه المسألة، وهي المحافظة على الإسلام والثبات عليه، وإقامة الوجه، وسائر الأعمال على هذا الدين، وبعض الناس يُنعم الله عليه بنعمة ثم لا يعرف قدرها، ولا يعرف أهميتها؛ فيدخل عليه التساهل، فلنقرأ هذه النصوص، ثم نستنبط منها ما يُشير إلى مراد المصنف</w:t>
      </w:r>
      <w:r w:rsidR="00F8129B">
        <w:rPr>
          <w:rFonts w:cs="Traditional Arabic"/>
          <w:sz w:val="34"/>
          <w:szCs w:val="34"/>
          <w:rtl/>
        </w:rPr>
        <w:t xml:space="preserve"> </w:t>
      </w:r>
      <w:r w:rsidRPr="00F8129B">
        <w:rPr>
          <w:rFonts w:cs="Traditional Arabic"/>
          <w:sz w:val="34"/>
          <w:szCs w:val="34"/>
          <w:rtl/>
        </w:rPr>
        <w:t>-رَحِمَهُ اللهُ تَعَالَى.</w:t>
      </w:r>
    </w:p>
    <w:p w14:paraId="2F816411"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قال:</w:t>
      </w:r>
      <w:r w:rsidR="00882D0E">
        <w:rPr>
          <w:rFonts w:cs="Traditional Arabic"/>
          <w:sz w:val="34"/>
          <w:szCs w:val="34"/>
          <w:rtl/>
        </w:rPr>
        <w:t>(</w:t>
      </w:r>
      <w:r w:rsidRPr="00F8129B">
        <w:rPr>
          <w:rFonts w:cs="Traditional Arabic"/>
          <w:color w:val="0000FF"/>
          <w:sz w:val="34"/>
          <w:szCs w:val="34"/>
          <w:rtl/>
        </w:rPr>
        <w:t>باب قول الله تعالى:</w:t>
      </w:r>
      <w:r w:rsidR="00F8129B" w:rsidRPr="00F8129B">
        <w:rPr>
          <w:rFonts w:cs="Traditional Arabic"/>
          <w:color w:val="0000FF"/>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فَأَقِمْ وَجْهَكَ لِلدِّينِ حَنِيف</w:t>
      </w:r>
      <w:r w:rsidR="00882D0E">
        <w:rPr>
          <w:rFonts w:cs="Traditional Arabic"/>
          <w:color w:val="FF0000"/>
          <w:sz w:val="34"/>
          <w:szCs w:val="34"/>
          <w:rtl/>
        </w:rPr>
        <w:t>ًا</w:t>
      </w:r>
      <w:r w:rsidR="00F8129B" w:rsidRPr="00F8129B">
        <w:rPr>
          <w:rFonts w:cs="Traditional Arabic"/>
          <w:color w:val="FF0000"/>
          <w:sz w:val="34"/>
          <w:szCs w:val="34"/>
          <w:rtl/>
        </w:rPr>
        <w:t>﴾</w:t>
      </w:r>
      <w:r w:rsidRPr="00F8129B">
        <w:rPr>
          <w:rFonts w:cs="Traditional Arabic"/>
          <w:color w:val="0000FF"/>
          <w:sz w:val="34"/>
          <w:szCs w:val="34"/>
          <w:rtl/>
        </w:rPr>
        <w:t>)</w:t>
      </w:r>
      <w:r w:rsidRPr="00F8129B">
        <w:rPr>
          <w:rFonts w:cs="Traditional Arabic"/>
          <w:sz w:val="34"/>
          <w:szCs w:val="34"/>
          <w:rtl/>
        </w:rPr>
        <w:t>.</w:t>
      </w:r>
    </w:p>
    <w:p w14:paraId="11E8A8EF" w14:textId="77777777" w:rsidR="005050FD" w:rsidRPr="008D50BC" w:rsidRDefault="005050FD" w:rsidP="00F8129B">
      <w:pPr>
        <w:ind w:firstLine="386"/>
        <w:jc w:val="both"/>
        <w:rPr>
          <w:rFonts w:cs="Traditional Arabic"/>
          <w:sz w:val="34"/>
          <w:szCs w:val="34"/>
          <w:rtl/>
        </w:rPr>
      </w:pPr>
      <w:r w:rsidRPr="00F8129B">
        <w:rPr>
          <w:rFonts w:cs="Traditional Arabic"/>
          <w:sz w:val="34"/>
          <w:szCs w:val="34"/>
          <w:rtl/>
        </w:rPr>
        <w:lastRenderedPageBreak/>
        <w:t xml:space="preserve">الخطاب هنا لأشرف البشر، وأشرف الخلق؛ وهو رسول الله محمد -صَلَّى اللهُ عَلَيْه وَسَلَّمَ-، أمره الله -عَزَّ وَجَلَّ- بهذا الأمر العظيم، وإذا كان هذا قد أُمر به أشرف الخلق محمد -صَلَّى اللهُ عَلَيْه وَسَلَّمَ- فغيره من </w:t>
      </w:r>
      <w:r w:rsidRPr="008D50BC">
        <w:rPr>
          <w:rFonts w:cs="Traditional Arabic"/>
          <w:sz w:val="34"/>
          <w:szCs w:val="34"/>
          <w:rtl/>
        </w:rPr>
        <w:t>الناس من باب أولى داخلون في هذا الخطاب.</w:t>
      </w:r>
    </w:p>
    <w:p w14:paraId="25A59A9D" w14:textId="4AC4710E" w:rsidR="005050FD" w:rsidRPr="008D50BC" w:rsidRDefault="005050FD" w:rsidP="00F8129B">
      <w:pPr>
        <w:ind w:firstLine="386"/>
        <w:jc w:val="both"/>
        <w:rPr>
          <w:rFonts w:cs="Traditional Arabic"/>
          <w:sz w:val="34"/>
          <w:szCs w:val="34"/>
          <w:rtl/>
        </w:rPr>
      </w:pPr>
      <w:r w:rsidRPr="008D50BC">
        <w:rPr>
          <w:rFonts w:cs="Traditional Arabic"/>
          <w:sz w:val="34"/>
          <w:szCs w:val="34"/>
          <w:rtl/>
        </w:rPr>
        <w:t>وهنا الأمر بإقامة الوجه</w:t>
      </w:r>
      <w:r w:rsidR="00F8129B" w:rsidRPr="008D50BC">
        <w:rPr>
          <w:rFonts w:cs="Traditional Arabic"/>
          <w:sz w:val="34"/>
          <w:szCs w:val="34"/>
          <w:rtl/>
        </w:rPr>
        <w:t xml:space="preserve"> </w:t>
      </w:r>
      <w:r w:rsidR="00F8129B" w:rsidRPr="008D50BC">
        <w:rPr>
          <w:rFonts w:cs="Traditional Arabic"/>
          <w:color w:val="FF0000"/>
          <w:sz w:val="34"/>
          <w:szCs w:val="34"/>
          <w:rtl/>
        </w:rPr>
        <w:t>﴿</w:t>
      </w:r>
      <w:r w:rsidRPr="008D50BC">
        <w:rPr>
          <w:rFonts w:cs="Traditional Arabic"/>
          <w:color w:val="FF0000"/>
          <w:sz w:val="34"/>
          <w:szCs w:val="34"/>
          <w:rtl/>
        </w:rPr>
        <w:t>فَأَقِمْ وَجْهَكَ لِلدِّينِ حَنِيف</w:t>
      </w:r>
      <w:r w:rsidR="00882D0E" w:rsidRPr="008D50BC">
        <w:rPr>
          <w:rFonts w:cs="Traditional Arabic"/>
          <w:color w:val="FF0000"/>
          <w:sz w:val="34"/>
          <w:szCs w:val="34"/>
          <w:rtl/>
        </w:rPr>
        <w:t>ًا</w:t>
      </w:r>
      <w:r w:rsidR="00F8129B" w:rsidRPr="008D50BC">
        <w:rPr>
          <w:rFonts w:cs="Traditional Arabic"/>
          <w:color w:val="FF0000"/>
          <w:sz w:val="34"/>
          <w:szCs w:val="34"/>
          <w:rtl/>
        </w:rPr>
        <w:t>﴾</w:t>
      </w:r>
      <w:r w:rsidR="000A0466" w:rsidRPr="008D50BC">
        <w:rPr>
          <w:rFonts w:cs="Traditional Arabic" w:hint="cs"/>
          <w:sz w:val="34"/>
          <w:szCs w:val="34"/>
          <w:rtl/>
        </w:rPr>
        <w:t>؛</w:t>
      </w:r>
      <w:r w:rsidRPr="008D50BC">
        <w:rPr>
          <w:rFonts w:cs="Traditional Arabic"/>
          <w:sz w:val="34"/>
          <w:szCs w:val="34"/>
          <w:rtl/>
        </w:rPr>
        <w:t xml:space="preserve"> لماذا خُصَّ الوجه بإقامته للدين؟</w:t>
      </w:r>
    </w:p>
    <w:p w14:paraId="5D293EF1" w14:textId="6D31FCED" w:rsidR="005050FD" w:rsidRPr="008D50BC" w:rsidRDefault="005050FD" w:rsidP="00F8129B">
      <w:pPr>
        <w:ind w:firstLine="386"/>
        <w:jc w:val="both"/>
        <w:rPr>
          <w:rFonts w:cs="Traditional Arabic"/>
          <w:sz w:val="34"/>
          <w:szCs w:val="34"/>
          <w:rtl/>
        </w:rPr>
      </w:pPr>
      <w:r w:rsidRPr="008D50BC">
        <w:rPr>
          <w:rFonts w:cs="Traditional Arabic"/>
          <w:sz w:val="34"/>
          <w:szCs w:val="34"/>
          <w:rtl/>
        </w:rPr>
        <w:t>الجواب: لأن الوجه أشرف الأعضاء، فأشرف أعضائك أيها الإنسان هو وجه، فهو الذي تواجه به وتحصل به المواجه، والأعضاء تبعٌ له، فالقلب واليدان والقدمان وسائر البدن تابع للوجه، فإذا كان أشرفُ شيءٍ فيكَ أقمته لله -عَزَّ وَجَلَّ- وأقمته للدين حنيفًا؛ فإنَّ الأعضاء كلها تابعةٌ لذلك، فيقوم لله، ويسجد لله، ويركع لله، ويُنيب إلى الله، ويتوكَّل على الله، ويدعو الله، ويلجأ إلى الله، ويتضرَّع إلى الله، وهكذا..؛ كل هذا يُقيمه حنيفًا، فكلمة حنيفًا في قوله</w:t>
      </w:r>
      <w:r w:rsidR="00F8129B" w:rsidRPr="008D50BC">
        <w:rPr>
          <w:rFonts w:cs="Traditional Arabic"/>
          <w:sz w:val="34"/>
          <w:szCs w:val="34"/>
          <w:rtl/>
        </w:rPr>
        <w:t xml:space="preserve"> </w:t>
      </w:r>
      <w:r w:rsidR="00F8129B" w:rsidRPr="008D50BC">
        <w:rPr>
          <w:rFonts w:cs="Traditional Arabic"/>
          <w:color w:val="FF0000"/>
          <w:sz w:val="34"/>
          <w:szCs w:val="34"/>
          <w:rtl/>
        </w:rPr>
        <w:t>﴿</w:t>
      </w:r>
      <w:r w:rsidRPr="008D50BC">
        <w:rPr>
          <w:rFonts w:cs="Traditional Arabic"/>
          <w:color w:val="FF0000"/>
          <w:sz w:val="34"/>
          <w:szCs w:val="34"/>
          <w:rtl/>
        </w:rPr>
        <w:t>فَأَقِمْ وَجْهَكَ لِلدِّينِ حَنِيف</w:t>
      </w:r>
      <w:r w:rsidR="00882D0E" w:rsidRPr="008D50BC">
        <w:rPr>
          <w:rFonts w:cs="Traditional Arabic"/>
          <w:color w:val="FF0000"/>
          <w:sz w:val="34"/>
          <w:szCs w:val="34"/>
          <w:rtl/>
        </w:rPr>
        <w:t>ًا</w:t>
      </w:r>
      <w:r w:rsidR="00F8129B" w:rsidRPr="008D50BC">
        <w:rPr>
          <w:rFonts w:cs="Traditional Arabic"/>
          <w:color w:val="FF0000"/>
          <w:sz w:val="34"/>
          <w:szCs w:val="34"/>
          <w:rtl/>
        </w:rPr>
        <w:t>﴾</w:t>
      </w:r>
      <w:r w:rsidR="00F8129B" w:rsidRPr="008D50BC">
        <w:rPr>
          <w:rFonts w:cs="Traditional Arabic"/>
          <w:sz w:val="34"/>
          <w:szCs w:val="34"/>
          <w:rtl/>
        </w:rPr>
        <w:t>،</w:t>
      </w:r>
      <w:r w:rsidRPr="008D50BC">
        <w:rPr>
          <w:rFonts w:cs="Traditional Arabic"/>
          <w:sz w:val="34"/>
          <w:szCs w:val="34"/>
          <w:rtl/>
        </w:rPr>
        <w:t xml:space="preserve"> منصوبة على الحال، يعني: حال كونك على هذه الحنيفيَّة.</w:t>
      </w:r>
    </w:p>
    <w:p w14:paraId="12608F73" w14:textId="77777777" w:rsidR="005050FD" w:rsidRPr="008D50BC" w:rsidRDefault="005050FD" w:rsidP="00F8129B">
      <w:pPr>
        <w:ind w:firstLine="386"/>
        <w:jc w:val="both"/>
        <w:rPr>
          <w:rFonts w:cs="Traditional Arabic"/>
          <w:sz w:val="34"/>
          <w:szCs w:val="34"/>
          <w:rtl/>
        </w:rPr>
      </w:pPr>
      <w:r w:rsidRPr="008D50BC">
        <w:rPr>
          <w:rFonts w:cs="Traditional Arabic"/>
          <w:sz w:val="34"/>
          <w:szCs w:val="34"/>
          <w:u w:val="single"/>
          <w:rtl/>
        </w:rPr>
        <w:t>وتقدَّم أن الحنيف هو</w:t>
      </w:r>
      <w:r w:rsidRPr="008D50BC">
        <w:rPr>
          <w:rFonts w:cs="Traditional Arabic"/>
          <w:sz w:val="34"/>
          <w:szCs w:val="34"/>
          <w:rtl/>
        </w:rPr>
        <w:t>: المائل عن الشرك، المعرض عنه، التارك له، المبغض له، المقبل على الإسلام وعلى التوحيد، والمقبل على الله -عَزَّ وَجَلَّ- الراغب فيما عنده.</w:t>
      </w:r>
    </w:p>
    <w:p w14:paraId="1D6BF7D6" w14:textId="5BD71078" w:rsidR="005050FD" w:rsidRPr="008D50BC" w:rsidRDefault="005050FD" w:rsidP="00F8129B">
      <w:pPr>
        <w:ind w:firstLine="386"/>
        <w:jc w:val="both"/>
        <w:rPr>
          <w:rFonts w:cs="Traditional Arabic"/>
          <w:sz w:val="34"/>
          <w:szCs w:val="34"/>
          <w:rtl/>
        </w:rPr>
      </w:pPr>
      <w:r w:rsidRPr="008D50BC">
        <w:rPr>
          <w:rFonts w:cs="Traditional Arabic"/>
          <w:sz w:val="34"/>
          <w:szCs w:val="34"/>
          <w:rtl/>
        </w:rPr>
        <w:t>إذن؛ إقامة الوجه للدين لابدَّ أن تكون حالَ كونك م</w:t>
      </w:r>
      <w:r w:rsidR="000A0466" w:rsidRPr="008D50BC">
        <w:rPr>
          <w:rFonts w:cs="Traditional Arabic" w:hint="cs"/>
          <w:sz w:val="34"/>
          <w:szCs w:val="34"/>
          <w:rtl/>
        </w:rPr>
        <w:t>ُ</w:t>
      </w:r>
      <w:r w:rsidRPr="008D50BC">
        <w:rPr>
          <w:rFonts w:cs="Traditional Arabic"/>
          <w:sz w:val="34"/>
          <w:szCs w:val="34"/>
          <w:rtl/>
        </w:rPr>
        <w:t>تبرِّ</w:t>
      </w:r>
      <w:r w:rsidR="00882D0E" w:rsidRPr="008D50BC">
        <w:rPr>
          <w:rFonts w:cs="Traditional Arabic" w:hint="cs"/>
          <w:sz w:val="34"/>
          <w:szCs w:val="34"/>
          <w:rtl/>
        </w:rPr>
        <w:t>ئً</w:t>
      </w:r>
      <w:r w:rsidR="00882D0E" w:rsidRPr="008D50BC">
        <w:rPr>
          <w:rFonts w:cs="Traditional Arabic"/>
          <w:sz w:val="34"/>
          <w:szCs w:val="34"/>
          <w:rtl/>
        </w:rPr>
        <w:t>ا</w:t>
      </w:r>
      <w:r w:rsidRPr="008D50BC">
        <w:rPr>
          <w:rFonts w:cs="Traditional Arabic"/>
          <w:sz w:val="34"/>
          <w:szCs w:val="34"/>
          <w:rtl/>
        </w:rPr>
        <w:t xml:space="preserve"> من الشرك، م</w:t>
      </w:r>
      <w:r w:rsidR="000A0466" w:rsidRPr="008D50BC">
        <w:rPr>
          <w:rFonts w:cs="Traditional Arabic" w:hint="cs"/>
          <w:sz w:val="34"/>
          <w:szCs w:val="34"/>
          <w:rtl/>
        </w:rPr>
        <w:t>ُ</w:t>
      </w:r>
      <w:r w:rsidRPr="008D50BC">
        <w:rPr>
          <w:rFonts w:cs="Traditional Arabic"/>
          <w:sz w:val="34"/>
          <w:szCs w:val="34"/>
          <w:rtl/>
        </w:rPr>
        <w:t>تمسِّكًا بالتَّوحيد، وهذا يُبيِّن لنا ما يُقرره علماء الإسلام دائمًا، وهو أن</w:t>
      </w:r>
      <w:r w:rsidR="000A0466" w:rsidRPr="008D50BC">
        <w:rPr>
          <w:rFonts w:cs="Traditional Arabic" w:hint="cs"/>
          <w:sz w:val="34"/>
          <w:szCs w:val="34"/>
          <w:rtl/>
        </w:rPr>
        <w:t>َّ</w:t>
      </w:r>
      <w:r w:rsidRPr="008D50BC">
        <w:rPr>
          <w:rFonts w:cs="Traditional Arabic"/>
          <w:sz w:val="34"/>
          <w:szCs w:val="34"/>
          <w:rtl/>
        </w:rPr>
        <w:t xml:space="preserve"> التوحيد فيه نفيٌ وإثباتٌ، وهذا معنى</w:t>
      </w:r>
      <w:r w:rsidR="000A0466" w:rsidRPr="008D50BC">
        <w:rPr>
          <w:rFonts w:cs="Traditional Arabic" w:hint="cs"/>
          <w:sz w:val="34"/>
          <w:szCs w:val="34"/>
          <w:rtl/>
        </w:rPr>
        <w:t>:</w:t>
      </w:r>
      <w:r w:rsidRPr="008D50BC">
        <w:rPr>
          <w:rFonts w:cs="Traditional Arabic"/>
          <w:sz w:val="34"/>
          <w:szCs w:val="34"/>
          <w:rtl/>
        </w:rPr>
        <w:t xml:space="preserve"> "لا إله إلا الله"، قال تعالى:</w:t>
      </w:r>
      <w:r w:rsidR="00F8129B" w:rsidRPr="008D50BC">
        <w:rPr>
          <w:rFonts w:cs="Traditional Arabic"/>
          <w:sz w:val="34"/>
          <w:szCs w:val="34"/>
          <w:rtl/>
        </w:rPr>
        <w:t xml:space="preserve"> </w:t>
      </w:r>
      <w:r w:rsidR="00882D0E" w:rsidRPr="008D50BC">
        <w:rPr>
          <w:rFonts w:cs="Traditional Arabic"/>
          <w:color w:val="FF0000"/>
          <w:sz w:val="34"/>
          <w:szCs w:val="34"/>
          <w:rtl/>
        </w:rPr>
        <w:t>﴿وَلَقَدْ بَعَثْنَا فِي كُلِّ أُمَّةٍ رَسُولًا أَنِ اعْبُدُوا اللَّهَ وَاجْتَنِبُوا الطَّاغُوتَ﴾</w:t>
      </w:r>
      <w:r w:rsidR="00F8129B" w:rsidRPr="008D50BC">
        <w:rPr>
          <w:rFonts w:cs="Traditional Arabic"/>
          <w:sz w:val="34"/>
          <w:szCs w:val="34"/>
          <w:rtl/>
        </w:rPr>
        <w:t xml:space="preserve"> </w:t>
      </w:r>
      <w:r w:rsidR="00F8129B" w:rsidRPr="008D50BC">
        <w:rPr>
          <w:rFonts w:cs="Traditional Arabic"/>
          <w:rtl/>
        </w:rPr>
        <w:t>[</w:t>
      </w:r>
      <w:r w:rsidRPr="008D50BC">
        <w:rPr>
          <w:rFonts w:cs="Traditional Arabic"/>
          <w:rtl/>
        </w:rPr>
        <w:t>النحل</w:t>
      </w:r>
      <w:r w:rsidR="00882D0E" w:rsidRPr="008D50BC">
        <w:rPr>
          <w:rFonts w:cs="Traditional Arabic"/>
          <w:rtl/>
        </w:rPr>
        <w:t xml:space="preserve">: </w:t>
      </w:r>
      <w:r w:rsidRPr="008D50BC">
        <w:rPr>
          <w:rFonts w:cs="Traditional Arabic"/>
          <w:rtl/>
        </w:rPr>
        <w:t>36]</w:t>
      </w:r>
      <w:r w:rsidR="00F8129B" w:rsidRPr="008D50BC">
        <w:rPr>
          <w:rFonts w:cs="Traditional Arabic"/>
          <w:sz w:val="34"/>
          <w:szCs w:val="34"/>
          <w:rtl/>
        </w:rPr>
        <w:t>،</w:t>
      </w:r>
      <w:r w:rsidRPr="008D50BC">
        <w:rPr>
          <w:rFonts w:cs="Traditional Arabic"/>
          <w:sz w:val="34"/>
          <w:szCs w:val="34"/>
          <w:rtl/>
        </w:rPr>
        <w:t xml:space="preserve"> فقوله</w:t>
      </w:r>
      <w:r w:rsidR="000A0466" w:rsidRPr="008D50BC">
        <w:rPr>
          <w:rFonts w:cs="Traditional Arabic" w:hint="cs"/>
          <w:sz w:val="34"/>
          <w:szCs w:val="34"/>
          <w:rtl/>
        </w:rPr>
        <w:t>:</w:t>
      </w:r>
      <w:r w:rsidR="00F8129B" w:rsidRPr="008D50BC">
        <w:rPr>
          <w:rFonts w:cs="Traditional Arabic"/>
          <w:sz w:val="34"/>
          <w:szCs w:val="34"/>
          <w:rtl/>
        </w:rPr>
        <w:t xml:space="preserve"> </w:t>
      </w:r>
      <w:r w:rsidR="00882D0E" w:rsidRPr="008D50BC">
        <w:rPr>
          <w:rFonts w:cs="Traditional Arabic"/>
          <w:color w:val="FF0000"/>
          <w:sz w:val="34"/>
          <w:szCs w:val="34"/>
          <w:rtl/>
        </w:rPr>
        <w:t>﴿اعْبُدُوا اللَّهَ﴾</w:t>
      </w:r>
      <w:r w:rsidR="00F8129B" w:rsidRPr="008D50BC">
        <w:rPr>
          <w:rFonts w:cs="Traditional Arabic"/>
          <w:sz w:val="34"/>
          <w:szCs w:val="34"/>
          <w:rtl/>
        </w:rPr>
        <w:t xml:space="preserve"> </w:t>
      </w:r>
      <w:r w:rsidRPr="008D50BC">
        <w:rPr>
          <w:rFonts w:cs="Traditional Arabic"/>
          <w:sz w:val="34"/>
          <w:szCs w:val="34"/>
          <w:rtl/>
        </w:rPr>
        <w:t>فيه إثبات العبادة لله، وقوله:</w:t>
      </w:r>
      <w:r w:rsidR="00F8129B" w:rsidRPr="008D50BC">
        <w:rPr>
          <w:rFonts w:cs="Traditional Arabic"/>
          <w:sz w:val="34"/>
          <w:szCs w:val="34"/>
          <w:rtl/>
        </w:rPr>
        <w:t xml:space="preserve"> </w:t>
      </w:r>
      <w:r w:rsidR="00882D0E" w:rsidRPr="008D50BC">
        <w:rPr>
          <w:rFonts w:cs="Traditional Arabic"/>
          <w:color w:val="FF0000"/>
          <w:sz w:val="34"/>
          <w:szCs w:val="34"/>
          <w:rtl/>
        </w:rPr>
        <w:t>﴿وَاجْتَنِبُوا الطَّاغُوتَ﴾</w:t>
      </w:r>
      <w:r w:rsidR="00F8129B" w:rsidRPr="008D50BC">
        <w:rPr>
          <w:rFonts w:cs="Traditional Arabic"/>
          <w:sz w:val="34"/>
          <w:szCs w:val="34"/>
          <w:rtl/>
        </w:rPr>
        <w:t xml:space="preserve"> </w:t>
      </w:r>
      <w:r w:rsidRPr="008D50BC">
        <w:rPr>
          <w:rFonts w:cs="Traditional Arabic"/>
          <w:sz w:val="34"/>
          <w:szCs w:val="34"/>
          <w:rtl/>
        </w:rPr>
        <w:t>فيه نفي عبادة كل ما سوى الله، فهذا هو معنى قول</w:t>
      </w:r>
      <w:r w:rsidR="000A0466" w:rsidRPr="008D50BC">
        <w:rPr>
          <w:rFonts w:cs="Traditional Arabic" w:hint="cs"/>
          <w:sz w:val="34"/>
          <w:szCs w:val="34"/>
          <w:rtl/>
        </w:rPr>
        <w:t>:</w:t>
      </w:r>
      <w:r w:rsidRPr="008D50BC">
        <w:rPr>
          <w:rFonts w:cs="Traditional Arabic"/>
          <w:sz w:val="34"/>
          <w:szCs w:val="34"/>
          <w:rtl/>
        </w:rPr>
        <w:t xml:space="preserve"> "لا إله إلا الله"، فـ "لا إله" نفي، و"إلا الله" إثبات، وهو إثبات التوحيد والعبادة والتَّوجه والتعلق بالله -سبحانه وتعالى- ونفي الشرك عنه، وإبطال لعبادة ما سواه والتعلق بما سواه، والتوجه إلى مَن سواه.</w:t>
      </w:r>
    </w:p>
    <w:p w14:paraId="520F840A"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وهذا دائمًا يتكرَّر في النصوص الشرعية، كما هنا في قوله تعالى:</w:t>
      </w:r>
      <w:r w:rsidR="00F8129B">
        <w:rPr>
          <w:rFonts w:cs="Traditional Arabic"/>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فَأَقِمْ وَجْهَكَ لِلدِّينِ حَنِيف</w:t>
      </w:r>
      <w:r w:rsidR="00882D0E">
        <w:rPr>
          <w:rFonts w:cs="Traditional Arabic"/>
          <w:color w:val="FF0000"/>
          <w:sz w:val="34"/>
          <w:szCs w:val="34"/>
          <w:rtl/>
        </w:rPr>
        <w:t>ًا</w:t>
      </w:r>
      <w:r w:rsidR="00F8129B" w:rsidRPr="00F8129B">
        <w:rPr>
          <w:rFonts w:cs="Traditional Arabic"/>
          <w:color w:val="FF0000"/>
          <w:sz w:val="34"/>
          <w:szCs w:val="34"/>
          <w:rtl/>
        </w:rPr>
        <w:t>﴾</w:t>
      </w:r>
      <w:r w:rsidR="00F8129B">
        <w:rPr>
          <w:rFonts w:cs="Traditional Arabic"/>
          <w:sz w:val="34"/>
          <w:szCs w:val="34"/>
          <w:rtl/>
        </w:rPr>
        <w:t>،</w:t>
      </w:r>
      <w:r w:rsidRPr="00F8129B">
        <w:rPr>
          <w:rFonts w:cs="Traditional Arabic"/>
          <w:sz w:val="34"/>
          <w:szCs w:val="34"/>
          <w:rtl/>
        </w:rPr>
        <w:t xml:space="preserve"> فالحنيف هو: المائل عن الشرك، المبغض للشرك، المتبرئ من الشرك، المقبل على التوحيد، المقبل على الله، المتمسِّك بالإسلام.</w:t>
      </w:r>
    </w:p>
    <w:p w14:paraId="38494F6C"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ثم وضَّح الله -عَزَّ وَجَلَّ- هذا الأمر أنه إذا تمَّ فهو فطرة الله، ولهذا قال:</w:t>
      </w:r>
      <w:r w:rsidR="00F8129B">
        <w:rPr>
          <w:rFonts w:cs="Traditional Arabic"/>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فِطْرَتَ اللَّهِ الَّتِي فَطَرَ النَّاسَ عَلَيْهَا</w:t>
      </w:r>
      <w:r w:rsidR="00F8129B" w:rsidRPr="00F8129B">
        <w:rPr>
          <w:rFonts w:cs="Traditional Arabic"/>
          <w:color w:val="FF0000"/>
          <w:sz w:val="34"/>
          <w:szCs w:val="34"/>
          <w:rtl/>
        </w:rPr>
        <w:t>﴾</w:t>
      </w:r>
      <w:r w:rsidR="00F8129B">
        <w:rPr>
          <w:rFonts w:cs="Traditional Arabic"/>
          <w:sz w:val="34"/>
          <w:szCs w:val="34"/>
          <w:rtl/>
        </w:rPr>
        <w:t>،</w:t>
      </w:r>
      <w:r w:rsidRPr="00F8129B">
        <w:rPr>
          <w:rFonts w:cs="Traditional Arabic"/>
          <w:sz w:val="34"/>
          <w:szCs w:val="34"/>
          <w:rtl/>
        </w:rPr>
        <w:t xml:space="preserve"> وهذا سيقَ على وجه المدح، فإقامة الوجه للدين والحنيفية هما فطرة الله فطر الناس عليها، فالله -</w:t>
      </w:r>
      <w:r w:rsidRPr="00F8129B">
        <w:rPr>
          <w:rFonts w:cs="Traditional Arabic"/>
          <w:sz w:val="34"/>
          <w:szCs w:val="34"/>
          <w:rtl/>
        </w:rPr>
        <w:lastRenderedPageBreak/>
        <w:t xml:space="preserve">عَزَّ وَجَلَّ- فطر الخلق -يعني أوجدهم وخلقهم وهيَّأهم- على هذا، وقد وضَّحه النبي -صَلَّى اللهُ عَلَيْه وَسَلَّمَ- كما سيأتي في الحديث في ثنايا هذا الباب، 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مَا مِنْ مَوْلُودٍ إِلا يُولَدُ عَلَى الْفِطْرَةِ فَأَبَوَاهُ يُهَوِّدَانِهِ أَوْ يُنَصِّرَانِهِ أَوْ يُمَجِّسَانِهِ كَمَا تُنْتَجُ الْبَهِيمَةُ بَهِيمَةً جَمْعَاءَ هَلْ تُـحسُّونَ فِيهَا مِنْ جَدْعَاءَ؟</w:t>
      </w:r>
      <w:r w:rsidR="00F8129B" w:rsidRPr="00F8129B">
        <w:rPr>
          <w:rFonts w:cs="Traditional Arabic"/>
          <w:color w:val="008000"/>
          <w:sz w:val="34"/>
          <w:szCs w:val="34"/>
          <w:rtl/>
        </w:rPr>
        <w:t>»</w:t>
      </w:r>
      <w:r w:rsidRPr="00F8129B">
        <w:rPr>
          <w:rFonts w:cs="Traditional Arabic"/>
          <w:sz w:val="34"/>
          <w:szCs w:val="34"/>
          <w:rtl/>
        </w:rPr>
        <w:t>.</w:t>
      </w:r>
    </w:p>
    <w:p w14:paraId="6F78A944"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الفطرة هنا: بمعنى أن جميع المولودين من جميع أ</w:t>
      </w:r>
      <w:r w:rsidR="007F0638" w:rsidRPr="008D50BC">
        <w:rPr>
          <w:rFonts w:cs="Traditional Arabic" w:hint="cs"/>
          <w:sz w:val="34"/>
          <w:szCs w:val="34"/>
          <w:rtl/>
        </w:rPr>
        <w:t>ص</w:t>
      </w:r>
      <w:r w:rsidRPr="008D50BC">
        <w:rPr>
          <w:rFonts w:cs="Traditional Arabic"/>
          <w:sz w:val="34"/>
          <w:szCs w:val="34"/>
          <w:rtl/>
        </w:rPr>
        <w:t>قاع الأرض</w:t>
      </w:r>
      <w:r w:rsidR="00F8129B" w:rsidRPr="008D50BC">
        <w:rPr>
          <w:rFonts w:cs="Traditional Arabic"/>
          <w:sz w:val="34"/>
          <w:szCs w:val="34"/>
          <w:rtl/>
        </w:rPr>
        <w:t>،</w:t>
      </w:r>
      <w:r w:rsidRPr="008D50BC">
        <w:rPr>
          <w:rFonts w:cs="Traditional Arabic"/>
          <w:sz w:val="34"/>
          <w:szCs w:val="34"/>
          <w:rtl/>
        </w:rPr>
        <w:t xml:space="preserve"> من شرق الأرض في الصين واليابان، ومن غربها من أمريكا</w:t>
      </w:r>
      <w:r w:rsidR="00F8129B" w:rsidRPr="008D50BC">
        <w:rPr>
          <w:rFonts w:cs="Traditional Arabic"/>
          <w:sz w:val="34"/>
          <w:szCs w:val="34"/>
          <w:rtl/>
        </w:rPr>
        <w:t>،</w:t>
      </w:r>
      <w:r w:rsidRPr="008D50BC">
        <w:rPr>
          <w:rFonts w:cs="Traditional Arabic"/>
          <w:sz w:val="34"/>
          <w:szCs w:val="34"/>
          <w:rtl/>
        </w:rPr>
        <w:t xml:space="preserve"> ومن شمالها وجنوبها؛ جميع البقاع وجميع الأراضي وجميع العالم كل مولود يُولَد مائلًا إلى الحق، قلبه مُهيَّأ لقبول الحق والميل إليه والفرح به ومعرفته، والاستنارة به؛ فإذا عُرض عليه هذا الحق وسَلِمَ من المعارض أحبَّه ومالَ إليه وقَبِلَه، ودخل في دين الإسلام.</w:t>
      </w:r>
    </w:p>
    <w:p w14:paraId="0302770A" w14:textId="77777777" w:rsidR="005050FD" w:rsidRPr="008D50BC" w:rsidRDefault="005050FD" w:rsidP="00F8129B">
      <w:pPr>
        <w:ind w:firstLine="386"/>
        <w:jc w:val="both"/>
        <w:rPr>
          <w:rFonts w:cs="Traditional Arabic"/>
          <w:sz w:val="34"/>
          <w:szCs w:val="34"/>
          <w:u w:val="single"/>
          <w:rtl/>
        </w:rPr>
      </w:pPr>
      <w:r w:rsidRPr="008D50BC">
        <w:rPr>
          <w:rFonts w:cs="Traditional Arabic"/>
          <w:sz w:val="34"/>
          <w:szCs w:val="34"/>
          <w:u w:val="single"/>
          <w:rtl/>
        </w:rPr>
        <w:t>لكن ما الذي يمنعه من هذا؟</w:t>
      </w:r>
    </w:p>
    <w:p w14:paraId="109D6C50"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 xml:space="preserve">النبي -صَلَّى اللهُ عَلَيْه وَسَلَّمَ- وضَّحَ هذا وقال: </w:t>
      </w:r>
      <w:r w:rsidR="00F8129B" w:rsidRPr="008D50BC">
        <w:rPr>
          <w:rFonts w:cs="Traditional Arabic"/>
          <w:color w:val="008000"/>
          <w:sz w:val="34"/>
          <w:szCs w:val="34"/>
          <w:rtl/>
        </w:rPr>
        <w:t>«</w:t>
      </w:r>
      <w:r w:rsidRPr="008D50BC">
        <w:rPr>
          <w:rFonts w:cs="Traditional Arabic"/>
          <w:color w:val="008000"/>
          <w:sz w:val="34"/>
          <w:szCs w:val="34"/>
          <w:rtl/>
        </w:rPr>
        <w:t>فَأَبَوَاهُ يُهَوِّدَانِهِ أَوْ يُنَصِّرَانِهِ أَوْ يُمَجِّسَانِهِ</w:t>
      </w:r>
      <w:r w:rsidR="00F8129B" w:rsidRPr="008D50BC">
        <w:rPr>
          <w:rFonts w:cs="Traditional Arabic"/>
          <w:color w:val="008000"/>
          <w:sz w:val="34"/>
          <w:szCs w:val="34"/>
          <w:rtl/>
        </w:rPr>
        <w:t>»</w:t>
      </w:r>
      <w:r w:rsidRPr="008D50BC">
        <w:rPr>
          <w:rFonts w:cs="Traditional Arabic"/>
          <w:sz w:val="34"/>
          <w:szCs w:val="34"/>
          <w:rtl/>
        </w:rPr>
        <w:t>، فهؤلاء الأبوان من شياطين الإنس، من شياطين اليهود أو شياطين النصارى أو شياطين المجوس أو</w:t>
      </w:r>
      <w:r w:rsidR="00882D0E" w:rsidRPr="008D50BC">
        <w:rPr>
          <w:rFonts w:cs="Traditional Arabic" w:hint="cs"/>
          <w:sz w:val="34"/>
          <w:szCs w:val="34"/>
          <w:rtl/>
        </w:rPr>
        <w:t xml:space="preserve"> </w:t>
      </w:r>
      <w:r w:rsidRPr="008D50BC">
        <w:rPr>
          <w:rFonts w:cs="Traditional Arabic"/>
          <w:sz w:val="34"/>
          <w:szCs w:val="34"/>
          <w:rtl/>
        </w:rPr>
        <w:t>غيرهم، أو شياطين الجن.</w:t>
      </w:r>
    </w:p>
    <w:p w14:paraId="0250FCF4"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إذن؛ الأصل في جميع المولودين أنه مفطورين على هذه الفطرة، فطرة الله التي فطر الناس عليها.</w:t>
      </w:r>
    </w:p>
    <w:p w14:paraId="7804D67B"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ثم قال تعالى:</w:t>
      </w:r>
      <w:r w:rsidR="00F8129B" w:rsidRPr="008D50BC">
        <w:rPr>
          <w:rFonts w:cs="Traditional Arabic"/>
          <w:sz w:val="34"/>
          <w:szCs w:val="34"/>
          <w:rtl/>
        </w:rPr>
        <w:t xml:space="preserve"> </w:t>
      </w:r>
      <w:r w:rsidR="00F8129B" w:rsidRPr="008D50BC">
        <w:rPr>
          <w:rFonts w:cs="Traditional Arabic"/>
          <w:color w:val="FF0000"/>
          <w:sz w:val="34"/>
          <w:szCs w:val="34"/>
          <w:rtl/>
        </w:rPr>
        <w:t>﴿</w:t>
      </w:r>
      <w:r w:rsidRPr="008D50BC">
        <w:rPr>
          <w:rFonts w:cs="Traditional Arabic"/>
          <w:color w:val="FF0000"/>
          <w:sz w:val="34"/>
          <w:szCs w:val="34"/>
          <w:rtl/>
        </w:rPr>
        <w:t>لا تَبْدِيلَ لِخَلْقِ اللَّهِ</w:t>
      </w:r>
      <w:r w:rsidR="00F8129B" w:rsidRPr="008D50BC">
        <w:rPr>
          <w:rFonts w:cs="Traditional Arabic"/>
          <w:color w:val="FF0000"/>
          <w:sz w:val="34"/>
          <w:szCs w:val="34"/>
          <w:rtl/>
        </w:rPr>
        <w:t>﴾</w:t>
      </w:r>
      <w:r w:rsidR="00F8129B" w:rsidRPr="008D50BC">
        <w:rPr>
          <w:rFonts w:cs="Traditional Arabic"/>
          <w:sz w:val="34"/>
          <w:szCs w:val="34"/>
          <w:rtl/>
        </w:rPr>
        <w:t>،</w:t>
      </w:r>
      <w:r w:rsidRPr="008D50BC">
        <w:rPr>
          <w:rFonts w:cs="Traditional Arabic"/>
          <w:sz w:val="34"/>
          <w:szCs w:val="34"/>
          <w:rtl/>
        </w:rPr>
        <w:t xml:space="preserve"> الله أكبر! هذا يتضمَّن التَّحدِّي لجميع أهل الأرض، هل يُمكن أن يُولَد المولود على غير هذا النحو؟</w:t>
      </w:r>
    </w:p>
    <w:p w14:paraId="6CA53594" w14:textId="25FEE253" w:rsidR="005050FD" w:rsidRPr="008D50BC" w:rsidRDefault="005050FD" w:rsidP="00F8129B">
      <w:pPr>
        <w:ind w:firstLine="386"/>
        <w:jc w:val="both"/>
        <w:rPr>
          <w:rFonts w:cs="Traditional Arabic"/>
          <w:sz w:val="34"/>
          <w:szCs w:val="34"/>
          <w:rtl/>
        </w:rPr>
      </w:pPr>
      <w:r w:rsidRPr="008D50BC">
        <w:rPr>
          <w:rFonts w:cs="Traditional Arabic"/>
          <w:sz w:val="34"/>
          <w:szCs w:val="34"/>
          <w:rtl/>
        </w:rPr>
        <w:t>الجواب: كلا، كل مولود يُولد سليمًا مائلًا إلى الحق قابلًا له إذا سلم من المعارض.</w:t>
      </w:r>
    </w:p>
    <w:p w14:paraId="19055A24" w14:textId="3BDA9BCD" w:rsidR="005050FD" w:rsidRPr="00F8129B" w:rsidRDefault="005050FD" w:rsidP="00F8129B">
      <w:pPr>
        <w:ind w:firstLine="386"/>
        <w:jc w:val="both"/>
        <w:rPr>
          <w:rFonts w:cs="Traditional Arabic"/>
          <w:sz w:val="34"/>
          <w:szCs w:val="34"/>
          <w:rtl/>
        </w:rPr>
      </w:pPr>
      <w:r w:rsidRPr="00F8129B">
        <w:rPr>
          <w:rFonts w:cs="Traditional Arabic"/>
          <w:sz w:val="34"/>
          <w:szCs w:val="34"/>
          <w:rtl/>
        </w:rPr>
        <w:t>وقوله تعالى</w:t>
      </w:r>
      <w:r w:rsidR="002F0D2A">
        <w:rPr>
          <w:rFonts w:cs="Traditional Arabic" w:hint="cs"/>
          <w:sz w:val="34"/>
          <w:szCs w:val="34"/>
          <w:rtl/>
        </w:rPr>
        <w:t>:</w:t>
      </w:r>
      <w:r w:rsidR="00F8129B">
        <w:rPr>
          <w:rFonts w:cs="Traditional Arabic"/>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لا تَبْدِيلَ لِخَلْقِ اللَّهِ</w:t>
      </w:r>
      <w:r w:rsidR="00F8129B" w:rsidRPr="00F8129B">
        <w:rPr>
          <w:rFonts w:cs="Traditional Arabic"/>
          <w:color w:val="FF0000"/>
          <w:sz w:val="34"/>
          <w:szCs w:val="34"/>
          <w:rtl/>
        </w:rPr>
        <w:t>﴾</w:t>
      </w:r>
      <w:r w:rsidR="00F8129B">
        <w:rPr>
          <w:rFonts w:cs="Traditional Arabic"/>
          <w:sz w:val="34"/>
          <w:szCs w:val="34"/>
          <w:rtl/>
        </w:rPr>
        <w:t xml:space="preserve"> </w:t>
      </w:r>
      <w:r w:rsidRPr="00F8129B">
        <w:rPr>
          <w:rFonts w:cs="Traditional Arabic"/>
          <w:sz w:val="34"/>
          <w:szCs w:val="34"/>
          <w:rtl/>
        </w:rPr>
        <w:t>من علامات الربوبيَّة، فالله -سبحانه وتعالى- هو المنفرد بخلق هذه الخلائق، وخلق هؤلاء المولودين، لا يتغيَّر خلق الله -عَزَّ وَجَلَّ- منذ ذرية آدم وإلى أن يرث الله الأرض ومَن عليها.</w:t>
      </w:r>
    </w:p>
    <w:p w14:paraId="7D5FD5CA"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قال تعالى:</w:t>
      </w:r>
      <w:r w:rsidR="00F8129B">
        <w:rPr>
          <w:rFonts w:cs="Traditional Arabic"/>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ذَلِكَ الدِّينُ الْقَيِّمُ</w:t>
      </w:r>
      <w:r w:rsidR="00F8129B" w:rsidRPr="00F8129B">
        <w:rPr>
          <w:rFonts w:cs="Traditional Arabic"/>
          <w:color w:val="FF0000"/>
          <w:sz w:val="34"/>
          <w:szCs w:val="34"/>
          <w:rtl/>
        </w:rPr>
        <w:t>﴾</w:t>
      </w:r>
      <w:r w:rsidR="00F8129B">
        <w:rPr>
          <w:rFonts w:cs="Traditional Arabic"/>
          <w:sz w:val="34"/>
          <w:szCs w:val="34"/>
          <w:rtl/>
        </w:rPr>
        <w:t>،</w:t>
      </w:r>
      <w:r w:rsidRPr="00F8129B">
        <w:rPr>
          <w:rFonts w:cs="Traditional Arabic"/>
          <w:sz w:val="34"/>
          <w:szCs w:val="34"/>
          <w:rtl/>
        </w:rPr>
        <w:t xml:space="preserve"> فهذا التوحيد وهذا الإسلام وقبول الحق والميل إليه والعمل به، والبراءة من الشرك؛ هذا هو الدين القيِّم، أي: المستقيم الحق.</w:t>
      </w:r>
    </w:p>
    <w:p w14:paraId="6099A7DB"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قال:</w:t>
      </w:r>
      <w:r w:rsidR="00F8129B">
        <w:rPr>
          <w:rFonts w:cs="Traditional Arabic"/>
          <w:sz w:val="34"/>
          <w:szCs w:val="34"/>
          <w:rtl/>
        </w:rPr>
        <w:t xml:space="preserve"> </w:t>
      </w:r>
      <w:r w:rsidR="00882D0E">
        <w:rPr>
          <w:rFonts w:cs="Traditional Arabic"/>
          <w:color w:val="FF0000"/>
          <w:sz w:val="34"/>
          <w:szCs w:val="34"/>
          <w:rtl/>
        </w:rPr>
        <w:t>﴿</w:t>
      </w:r>
      <w:r w:rsidRPr="00F8129B">
        <w:rPr>
          <w:rFonts w:cs="Traditional Arabic"/>
          <w:color w:val="FF0000"/>
          <w:sz w:val="34"/>
          <w:szCs w:val="34"/>
          <w:rtl/>
        </w:rPr>
        <w:t>وَلَكِنَّ أَكْثَرَ النَّاسِ لا يَعْلَمُونَ</w:t>
      </w:r>
      <w:r w:rsidR="00F8129B" w:rsidRPr="00F8129B">
        <w:rPr>
          <w:rFonts w:cs="Traditional Arabic"/>
          <w:color w:val="FF0000"/>
          <w:sz w:val="34"/>
          <w:szCs w:val="34"/>
          <w:rtl/>
        </w:rPr>
        <w:t>﴾</w:t>
      </w:r>
      <w:r w:rsidR="00F8129B">
        <w:rPr>
          <w:rFonts w:cs="Traditional Arabic"/>
          <w:sz w:val="34"/>
          <w:szCs w:val="34"/>
          <w:rtl/>
        </w:rPr>
        <w:t>،</w:t>
      </w:r>
      <w:r w:rsidRPr="00F8129B">
        <w:rPr>
          <w:rFonts w:cs="Traditional Arabic"/>
          <w:sz w:val="34"/>
          <w:szCs w:val="34"/>
          <w:rtl/>
        </w:rPr>
        <w:t xml:space="preserve"> فأعرضوا عنه إلى الكفر، وإلى اليهوديَّة المنحرفة، وإلى النصرانيَّة الباطلة المبدَّلة المحرَّفة، إلى المجوسيَّة، إلى الوثنيَّة والشرك، إلى الإلحاد؛ فهؤلاء لا يعلمون، جهلوا الحق وأعرضوا عنه، وفرَّطوا في السؤال عن الرسول، والسؤال عن القرآن، والسؤال عن الإسلام؛ وإلَّا فكل واحدٍ من هؤلاء </w:t>
      </w:r>
      <w:r w:rsidRPr="00F8129B">
        <w:rPr>
          <w:rFonts w:cs="Traditional Arabic"/>
          <w:sz w:val="34"/>
          <w:szCs w:val="34"/>
          <w:rtl/>
        </w:rPr>
        <w:lastRenderedPageBreak/>
        <w:t>مكلَّف بأن يبحث عن الحق، ويبحث عن الإسلام، ويجتهد كما اجتهد سلمان الفارسي -رَضِيَ اللهُ عَنْهُ- حتى هداه الله -عَزَّ وَجَلَّ-</w:t>
      </w:r>
      <w:r w:rsidR="00F8129B">
        <w:rPr>
          <w:rFonts w:cs="Traditional Arabic"/>
          <w:sz w:val="34"/>
          <w:szCs w:val="34"/>
          <w:rtl/>
        </w:rPr>
        <w:t>،</w:t>
      </w:r>
      <w:r w:rsidRPr="00F8129B">
        <w:rPr>
          <w:rFonts w:cs="Traditional Arabic"/>
          <w:sz w:val="34"/>
          <w:szCs w:val="34"/>
          <w:rtl/>
        </w:rPr>
        <w:t xml:space="preserve"> قال تعالى:</w:t>
      </w:r>
      <w:r w:rsidR="00F8129B">
        <w:rPr>
          <w:rFonts w:cs="Traditional Arabic"/>
          <w:sz w:val="34"/>
          <w:szCs w:val="34"/>
          <w:rtl/>
        </w:rPr>
        <w:t xml:space="preserve"> </w:t>
      </w:r>
      <w:r w:rsidR="00882D0E">
        <w:rPr>
          <w:rFonts w:cs="Traditional Arabic"/>
          <w:color w:val="FF0000"/>
          <w:sz w:val="34"/>
          <w:szCs w:val="34"/>
          <w:rtl/>
        </w:rPr>
        <w:t>﴿</w:t>
      </w:r>
      <w:r w:rsidR="00882D0E" w:rsidRPr="00882D0E">
        <w:rPr>
          <w:rFonts w:cs="Traditional Arabic"/>
          <w:color w:val="FF0000"/>
          <w:sz w:val="34"/>
          <w:szCs w:val="34"/>
          <w:rtl/>
        </w:rPr>
        <w:t>وَالَّذِينَ جَاهَدُوا فِينَا لَنَهْدِيَنَّهُمْ سُبُلَنَا</w:t>
      </w:r>
      <w:r w:rsidR="00882D0E">
        <w:rPr>
          <w:rFonts w:cs="Traditional Arabic"/>
          <w:color w:val="FF0000"/>
          <w:sz w:val="34"/>
          <w:szCs w:val="34"/>
          <w:rtl/>
        </w:rPr>
        <w:t>﴾</w:t>
      </w:r>
      <w:r w:rsidR="00F8129B">
        <w:rPr>
          <w:rFonts w:cs="Traditional Arabic"/>
          <w:sz w:val="34"/>
          <w:szCs w:val="34"/>
          <w:rtl/>
        </w:rPr>
        <w:t xml:space="preserve"> </w:t>
      </w:r>
      <w:r w:rsidR="00F8129B" w:rsidRPr="00F8129B">
        <w:rPr>
          <w:rFonts w:cs="Traditional Arabic"/>
          <w:rtl/>
        </w:rPr>
        <w:t>[</w:t>
      </w:r>
      <w:r w:rsidRPr="00F8129B">
        <w:rPr>
          <w:rFonts w:cs="Traditional Arabic"/>
          <w:rtl/>
        </w:rPr>
        <w:t>العنكبوت</w:t>
      </w:r>
      <w:r w:rsidR="00882D0E">
        <w:rPr>
          <w:rFonts w:cs="Traditional Arabic"/>
          <w:rtl/>
        </w:rPr>
        <w:t xml:space="preserve">: </w:t>
      </w:r>
      <w:r w:rsidRPr="00F8129B">
        <w:rPr>
          <w:rFonts w:cs="Traditional Arabic"/>
          <w:rtl/>
        </w:rPr>
        <w:t>69]</w:t>
      </w:r>
      <w:r w:rsidR="00F8129B">
        <w:rPr>
          <w:rFonts w:cs="Traditional Arabic"/>
          <w:sz w:val="34"/>
          <w:szCs w:val="34"/>
          <w:rtl/>
        </w:rPr>
        <w:t>.</w:t>
      </w:r>
    </w:p>
    <w:p w14:paraId="01C977F8"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والخلاصة من هذه الآية الكريمة: أننا نعرف أن الله -عَزَّ وَجَلَّ- أوجبَ على النبي -صَلَّى اللهُ عَلَيْه وَسَلَّمَ- وأمته تبع له من باب أولى؛ أن يُقيمَ وجهه للدين حنيفًا، وهذا نصٌّ صريح.</w:t>
      </w:r>
    </w:p>
    <w:p w14:paraId="290C1ECA"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إذن؛ لا يجوز التساهل في مسائل التوحيد، ولا يجوز التَّهاون في الشرك والخرافة.</w:t>
      </w:r>
    </w:p>
    <w:p w14:paraId="5105FFFA" w14:textId="4C97EBBA" w:rsidR="005050FD" w:rsidRPr="00F8129B" w:rsidRDefault="005050FD" w:rsidP="00F8129B">
      <w:pPr>
        <w:ind w:firstLine="386"/>
        <w:jc w:val="both"/>
        <w:rPr>
          <w:rFonts w:cs="Traditional Arabic"/>
          <w:sz w:val="34"/>
          <w:szCs w:val="34"/>
          <w:rtl/>
        </w:rPr>
      </w:pPr>
      <w:r w:rsidRPr="00F8129B">
        <w:rPr>
          <w:rFonts w:cs="Traditional Arabic"/>
          <w:sz w:val="34"/>
          <w:szCs w:val="34"/>
          <w:rtl/>
        </w:rPr>
        <w:t>وسورة الروم مليئة بتقرير مسائل التوحيد وبيان انفراد الرب بالخلق والآيات العظيمة، والرد على المشركين وضرب الأمثلة في الرد على شبهات المشركين، فسورة الروم سورة عظيمة جدًّا، فيها من البراهين ما يكفي ويشفي، وهكذا كل س</w:t>
      </w:r>
      <w:r w:rsidR="002F0D2A">
        <w:rPr>
          <w:rFonts w:cs="Traditional Arabic" w:hint="cs"/>
          <w:sz w:val="34"/>
          <w:szCs w:val="34"/>
          <w:rtl/>
        </w:rPr>
        <w:t>ُ</w:t>
      </w:r>
      <w:r w:rsidRPr="00F8129B">
        <w:rPr>
          <w:rFonts w:cs="Traditional Arabic"/>
          <w:sz w:val="34"/>
          <w:szCs w:val="34"/>
          <w:rtl/>
        </w:rPr>
        <w:t>ور القرآن العظيم.</w:t>
      </w:r>
    </w:p>
    <w:p w14:paraId="6E3A0D6F" w14:textId="7B3B19C1" w:rsidR="005050FD" w:rsidRPr="00F8129B" w:rsidRDefault="005050FD" w:rsidP="00F8129B">
      <w:pPr>
        <w:ind w:firstLine="386"/>
        <w:jc w:val="both"/>
        <w:rPr>
          <w:rFonts w:cs="Traditional Arabic"/>
          <w:color w:val="FF0000"/>
          <w:sz w:val="34"/>
          <w:szCs w:val="34"/>
          <w:rtl/>
        </w:rPr>
      </w:pPr>
      <w:r w:rsidRPr="00F8129B">
        <w:rPr>
          <w:rFonts w:cs="Traditional Arabic"/>
          <w:sz w:val="34"/>
          <w:szCs w:val="34"/>
          <w:rtl/>
        </w:rPr>
        <w:t>قوله تعالى:</w:t>
      </w:r>
      <w:r w:rsidR="00F8129B">
        <w:rPr>
          <w:rFonts w:cs="Traditional Arabic"/>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وَوَصَّى بِهَا إِبْرَاهِيمُ بَنِيهِ وَيَعْقُوبُ يَا بَنِيَّ إِنَّ اللَّهَ اصْطَفَى لَكُمُ الدِّينَ فَلا تَمُوتُنَّ إِلا وَأَنْتُمْ مُسْلِمُونَ</w:t>
      </w:r>
      <w:r w:rsidR="00F8129B" w:rsidRPr="00F8129B">
        <w:rPr>
          <w:rFonts w:cs="Traditional Arabic"/>
          <w:color w:val="FF0000"/>
          <w:sz w:val="34"/>
          <w:szCs w:val="34"/>
          <w:rtl/>
        </w:rPr>
        <w:t>﴾</w:t>
      </w:r>
      <w:r w:rsidR="00F8129B">
        <w:rPr>
          <w:rFonts w:cs="Traditional Arabic"/>
          <w:sz w:val="34"/>
          <w:szCs w:val="34"/>
          <w:rtl/>
        </w:rPr>
        <w:t xml:space="preserve"> </w:t>
      </w:r>
      <w:r w:rsidR="00F8129B" w:rsidRPr="00F8129B">
        <w:rPr>
          <w:rFonts w:cs="Traditional Arabic"/>
          <w:rtl/>
        </w:rPr>
        <w:t>[</w:t>
      </w:r>
      <w:r w:rsidRPr="00F8129B">
        <w:rPr>
          <w:rFonts w:cs="Traditional Arabic"/>
          <w:rtl/>
        </w:rPr>
        <w:t>البقرة:132]</w:t>
      </w:r>
      <w:r w:rsidRPr="00F8129B">
        <w:rPr>
          <w:rFonts w:cs="Traditional Arabic"/>
          <w:sz w:val="34"/>
          <w:szCs w:val="34"/>
          <w:rtl/>
        </w:rPr>
        <w:t>، يُبيِّن الله -عَزَّ وَجَلَّ- في هذه الآية أن الأنبياء -عليهم الصلاة والسلام- وهم خيرة البشر اهتمُّوا بهذا الدين، اهتموا بالإسلام، اهتموا بسلامة دينهم</w:t>
      </w:r>
      <w:r w:rsidR="00F8129B">
        <w:rPr>
          <w:rFonts w:cs="Traditional Arabic"/>
          <w:sz w:val="34"/>
          <w:szCs w:val="34"/>
          <w:rtl/>
        </w:rPr>
        <w:t xml:space="preserve"> </w:t>
      </w:r>
      <w:r w:rsidRPr="00F8129B">
        <w:rPr>
          <w:rFonts w:cs="Traditional Arabic"/>
          <w:sz w:val="34"/>
          <w:szCs w:val="34"/>
          <w:rtl/>
        </w:rPr>
        <w:t>و</w:t>
      </w:r>
      <w:r w:rsidR="002F0D2A">
        <w:rPr>
          <w:rFonts w:cs="Traditional Arabic" w:hint="cs"/>
          <w:sz w:val="34"/>
          <w:szCs w:val="34"/>
          <w:rtl/>
        </w:rPr>
        <w:t>د</w:t>
      </w:r>
      <w:r w:rsidRPr="00F8129B">
        <w:rPr>
          <w:rFonts w:cs="Traditional Arabic"/>
          <w:sz w:val="34"/>
          <w:szCs w:val="34"/>
          <w:rtl/>
        </w:rPr>
        <w:t>ين ذريتهم لدرجة أنهم في آخر حياتهم يوصون أبناءهم بهذا، فإبراهيم -عليه السلام- وصى بها بنيه، وكذلك يعقوب وصَّى بها بنيه</w:t>
      </w:r>
      <w:r w:rsidR="00F8129B">
        <w:rPr>
          <w:rFonts w:cs="Traditional Arabic"/>
          <w:sz w:val="34"/>
          <w:szCs w:val="34"/>
          <w:rtl/>
        </w:rPr>
        <w:t xml:space="preserve"> </w:t>
      </w:r>
      <w:r w:rsidR="00882D0E">
        <w:rPr>
          <w:rFonts w:cs="Traditional Arabic"/>
          <w:color w:val="FF0000"/>
          <w:sz w:val="34"/>
          <w:szCs w:val="34"/>
          <w:rtl/>
        </w:rPr>
        <w:t>﴿</w:t>
      </w:r>
      <w:r w:rsidRPr="00F8129B">
        <w:rPr>
          <w:rFonts w:cs="Traditional Arabic"/>
          <w:color w:val="FF0000"/>
          <w:sz w:val="34"/>
          <w:szCs w:val="34"/>
          <w:rtl/>
        </w:rPr>
        <w:t>يَا بَنِيَّ إِنَّ اللَّهَ اصْطَفَى لَكُمُ الدِّينَ فَلا تَمُوتُنَّ إِلا وَأَنْتُمْ مُسْلِمُونَ</w:t>
      </w:r>
      <w:r w:rsidR="00F8129B">
        <w:rPr>
          <w:rFonts w:cs="Traditional Arabic" w:hint="cs"/>
          <w:color w:val="FF0000"/>
          <w:sz w:val="34"/>
          <w:szCs w:val="34"/>
          <w:rtl/>
        </w:rPr>
        <w:t>﴾</w:t>
      </w:r>
      <w:r w:rsidRPr="00F8129B">
        <w:rPr>
          <w:rFonts w:cs="Traditional Arabic"/>
          <w:color w:val="FF0000"/>
          <w:sz w:val="34"/>
          <w:szCs w:val="34"/>
          <w:rtl/>
        </w:rPr>
        <w:t>.</w:t>
      </w:r>
    </w:p>
    <w:p w14:paraId="44223F94" w14:textId="3A703D48" w:rsidR="005050FD" w:rsidRPr="00F8129B" w:rsidRDefault="005050FD" w:rsidP="00F8129B">
      <w:pPr>
        <w:ind w:firstLine="386"/>
        <w:jc w:val="both"/>
        <w:rPr>
          <w:rFonts w:cs="Traditional Arabic"/>
          <w:sz w:val="34"/>
          <w:szCs w:val="34"/>
          <w:rtl/>
        </w:rPr>
      </w:pPr>
      <w:r w:rsidRPr="00F8129B">
        <w:rPr>
          <w:rFonts w:cs="Traditional Arabic"/>
          <w:sz w:val="34"/>
          <w:szCs w:val="34"/>
          <w:rtl/>
        </w:rPr>
        <w:t>في مقابل هذا الحرص والعناية من الأنبياء -عليهم الصلاة والسلام- على الدين، نجد بعض الناس على العكس؛ فتجد بعض الناس -على سبيل المثال- والدهم</w:t>
      </w:r>
      <w:r w:rsidR="00F8129B" w:rsidRPr="00F8129B">
        <w:rPr>
          <w:rFonts w:cs="Traditional Arabic"/>
          <w:sz w:val="34"/>
          <w:szCs w:val="34"/>
          <w:rtl/>
        </w:rPr>
        <w:t xml:space="preserve"> </w:t>
      </w:r>
      <w:r w:rsidRPr="00F8129B">
        <w:rPr>
          <w:rFonts w:cs="Traditional Arabic"/>
          <w:sz w:val="34"/>
          <w:szCs w:val="34"/>
          <w:rtl/>
        </w:rPr>
        <w:t>شيخ، أو عالم، أو رجل صالح، أو إمام مسجد، أو مؤذن؛ فيقول بعض الناس: هذه الأسرة فيها الإمام فلان والعالم فلان والشيخ فلان؛ فهؤلاء لا خوف عليهم</w:t>
      </w:r>
      <w:r w:rsidR="002F0D2A">
        <w:rPr>
          <w:rFonts w:cs="Traditional Arabic" w:hint="cs"/>
          <w:sz w:val="34"/>
          <w:szCs w:val="34"/>
          <w:rtl/>
        </w:rPr>
        <w:t>؛</w:t>
      </w:r>
      <w:r w:rsidRPr="00F8129B">
        <w:rPr>
          <w:rFonts w:cs="Traditional Arabic"/>
          <w:sz w:val="34"/>
          <w:szCs w:val="34"/>
          <w:rtl/>
        </w:rPr>
        <w:t xml:space="preserve"> لأن أباهم شيخ ورجل محافظ، وهم معروفون بالصلاح والتقوى.</w:t>
      </w:r>
    </w:p>
    <w:p w14:paraId="70EDEC1A"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نقول: لا، الخوف لابد أن يكون موجودًا، فإذا كان الأنبياء قد خافوا على ذراريهم ووصوا أبناءهم بالتوحيد، فنحن من باب أولى أن نخاف، فكم من شخص أبوه رجل صالح وهو فاجر! وكم من شخصٍ أبوه عالم وتقي وهو عدو للدين! نسأل الله العافية والسلامة.</w:t>
      </w:r>
    </w:p>
    <w:p w14:paraId="72878B64" w14:textId="4F031AE2" w:rsidR="005050FD" w:rsidRPr="008D50BC" w:rsidRDefault="005050FD" w:rsidP="00F8129B">
      <w:pPr>
        <w:ind w:firstLine="386"/>
        <w:jc w:val="both"/>
        <w:rPr>
          <w:rFonts w:cs="Traditional Arabic"/>
          <w:sz w:val="34"/>
          <w:szCs w:val="34"/>
          <w:rtl/>
        </w:rPr>
      </w:pPr>
      <w:r w:rsidRPr="008D50BC">
        <w:rPr>
          <w:rFonts w:cs="Traditional Arabic"/>
          <w:sz w:val="34"/>
          <w:szCs w:val="34"/>
          <w:rtl/>
        </w:rPr>
        <w:t>فخير البشر -وهم الرسل- يوصون أبناءهم بالتوحيد، حتى عند قرب الموت وم</w:t>
      </w:r>
      <w:r w:rsidR="002F0D2A" w:rsidRPr="008D50BC">
        <w:rPr>
          <w:rFonts w:cs="Traditional Arabic" w:hint="cs"/>
          <w:sz w:val="34"/>
          <w:szCs w:val="34"/>
          <w:rtl/>
        </w:rPr>
        <w:t>ُ</w:t>
      </w:r>
      <w:r w:rsidRPr="008D50BC">
        <w:rPr>
          <w:rFonts w:cs="Traditional Arabic"/>
          <w:sz w:val="34"/>
          <w:szCs w:val="34"/>
          <w:rtl/>
        </w:rPr>
        <w:t>فارقة الدنيا</w:t>
      </w:r>
      <w:r w:rsidR="00F8129B" w:rsidRPr="008D50BC">
        <w:rPr>
          <w:rFonts w:cs="Traditional Arabic"/>
          <w:sz w:val="34"/>
          <w:szCs w:val="34"/>
          <w:rtl/>
        </w:rPr>
        <w:t>،</w:t>
      </w:r>
      <w:r w:rsidRPr="008D50BC">
        <w:rPr>
          <w:rFonts w:cs="Traditional Arabic"/>
          <w:sz w:val="34"/>
          <w:szCs w:val="34"/>
          <w:rtl/>
        </w:rPr>
        <w:t xml:space="preserve"> قال تعالى:</w:t>
      </w:r>
      <w:r w:rsidR="00F8129B" w:rsidRPr="008D50BC">
        <w:rPr>
          <w:rFonts w:cs="Traditional Arabic"/>
          <w:sz w:val="34"/>
          <w:szCs w:val="34"/>
          <w:rtl/>
        </w:rPr>
        <w:t xml:space="preserve"> </w:t>
      </w:r>
      <w:r w:rsidR="00882D0E" w:rsidRPr="008D50BC">
        <w:rPr>
          <w:rFonts w:cs="Traditional Arabic"/>
          <w:color w:val="FF0000"/>
          <w:sz w:val="34"/>
          <w:szCs w:val="34"/>
          <w:rtl/>
        </w:rPr>
        <w:t>﴿أَمْ كُنْتُمْ شُهَدَاءَ إِذْ حَضَرَ يَعْقُوبَ الْمَوْتُ إِذْ قَالَ لِبَنِيهِ مَا تَعْبُدُونَ مِنْ بَعْدِي﴾</w:t>
      </w:r>
      <w:r w:rsidR="00F8129B" w:rsidRPr="008D50BC">
        <w:rPr>
          <w:rFonts w:cs="Traditional Arabic"/>
          <w:sz w:val="34"/>
          <w:szCs w:val="34"/>
          <w:rtl/>
        </w:rPr>
        <w:t xml:space="preserve"> </w:t>
      </w:r>
      <w:r w:rsidR="00F8129B" w:rsidRPr="008D50BC">
        <w:rPr>
          <w:rFonts w:cs="Traditional Arabic"/>
          <w:rtl/>
        </w:rPr>
        <w:t>[</w:t>
      </w:r>
      <w:r w:rsidRPr="008D50BC">
        <w:rPr>
          <w:rFonts w:cs="Traditional Arabic"/>
          <w:rtl/>
        </w:rPr>
        <w:t>البقرة</w:t>
      </w:r>
      <w:r w:rsidR="00882D0E" w:rsidRPr="008D50BC">
        <w:rPr>
          <w:rFonts w:cs="Traditional Arabic"/>
          <w:rtl/>
        </w:rPr>
        <w:t xml:space="preserve">: </w:t>
      </w:r>
      <w:r w:rsidRPr="008D50BC">
        <w:rPr>
          <w:rFonts w:cs="Traditional Arabic"/>
          <w:rtl/>
        </w:rPr>
        <w:t>133]</w:t>
      </w:r>
      <w:r w:rsidR="00F8129B" w:rsidRPr="008D50BC">
        <w:rPr>
          <w:rFonts w:cs="Traditional Arabic"/>
          <w:sz w:val="34"/>
          <w:szCs w:val="34"/>
          <w:rtl/>
        </w:rPr>
        <w:t>،</w:t>
      </w:r>
      <w:r w:rsidRPr="008D50BC">
        <w:rPr>
          <w:rFonts w:cs="Traditional Arabic"/>
          <w:sz w:val="34"/>
          <w:szCs w:val="34"/>
          <w:rtl/>
        </w:rPr>
        <w:t xml:space="preserve"> فكانوا يوصونهم بالتوحيد، وبالإخلاص، وبالثبات على العقيدة الصحيحة، يخافون عليهم من الشرك، فإذا كان هذا هو حال </w:t>
      </w:r>
      <w:r w:rsidRPr="008D50BC">
        <w:rPr>
          <w:rFonts w:cs="Traditional Arabic"/>
          <w:sz w:val="34"/>
          <w:szCs w:val="34"/>
          <w:rtl/>
        </w:rPr>
        <w:lastRenderedPageBreak/>
        <w:t>الأنبياء فيجب علينا أن نقتدي بهم، والله -عَزَّ وَجَلَّ- ما ذكر لنا هذا الحال إلا لنقتدي بهم، وهذا وجه إدخال هذه الآية في هذا الباب، وهو أن المؤلف -رَحِمَهُ اللهُ تَعَالَى- الشيخ محمد بن عبد الوهاب يُؤكِّد لك أنه إذا كان الأنبياء يخافون ويحرصون على أبنائهم؛ فافعلوا أنتم هكذا</w:t>
      </w:r>
      <w:r w:rsidR="002F0D2A" w:rsidRPr="008D50BC">
        <w:rPr>
          <w:rFonts w:cs="Traditional Arabic" w:hint="cs"/>
          <w:sz w:val="34"/>
          <w:szCs w:val="34"/>
          <w:rtl/>
        </w:rPr>
        <w:t>؛</w:t>
      </w:r>
      <w:r w:rsidRPr="008D50BC">
        <w:rPr>
          <w:rFonts w:cs="Traditional Arabic"/>
          <w:sz w:val="34"/>
          <w:szCs w:val="34"/>
          <w:rtl/>
        </w:rPr>
        <w:t xml:space="preserve"> لأن الله -عَزَّ وَجَلَّ- ما ذكر لنا حال الأنبياء في هذا المقام إلا لنقتدي بهم، فنخاف على أبنائنا، نخاف على بناتنا، نحرص عليهم، نسأل عنهم، أمَّا الاتِّكال وعدم المبالاة فلا ينبغي، يجب أن نحرص ونُبرئ الذِّمَّة النَّصيحة وبالوصايا وبالتَّذكير وبالتَّعليم، فلا تقل: ما دام أن جدنا رجل صالح فما علينا خوف!</w:t>
      </w:r>
    </w:p>
    <w:p w14:paraId="54FB7589" w14:textId="452B3721" w:rsidR="005050FD" w:rsidRPr="008D50BC" w:rsidRDefault="005050FD" w:rsidP="00F8129B">
      <w:pPr>
        <w:ind w:firstLine="386"/>
        <w:jc w:val="both"/>
        <w:rPr>
          <w:rFonts w:cs="Traditional Arabic"/>
          <w:sz w:val="34"/>
          <w:szCs w:val="34"/>
          <w:rtl/>
        </w:rPr>
      </w:pPr>
      <w:r w:rsidRPr="008D50BC">
        <w:rPr>
          <w:rFonts w:cs="Traditional Arabic"/>
          <w:sz w:val="34"/>
          <w:szCs w:val="34"/>
          <w:rtl/>
        </w:rPr>
        <w:t>هذا غلط، احرص واجتهد، وانصح في العقيدة وفي العبادة وفي</w:t>
      </w:r>
      <w:r w:rsidR="00F8129B" w:rsidRPr="008D50BC">
        <w:rPr>
          <w:rFonts w:cs="Traditional Arabic"/>
          <w:sz w:val="34"/>
          <w:szCs w:val="34"/>
          <w:rtl/>
        </w:rPr>
        <w:t xml:space="preserve"> </w:t>
      </w:r>
      <w:r w:rsidRPr="008D50BC">
        <w:rPr>
          <w:rFonts w:cs="Traditional Arabic"/>
          <w:sz w:val="34"/>
          <w:szCs w:val="34"/>
          <w:rtl/>
        </w:rPr>
        <w:t>الأخلاق، والنساء يحرصن على الحشمة والستر والحجاب، حتى لو فسد بعض الناس اليوم، فتجد بعض النساء تبرجن، وأين الذي يأخذ على يدها! تجد بعضهم صالحين، ولكن يتركون الإنكار نسأل الله العافية والسلامة.</w:t>
      </w:r>
    </w:p>
    <w:p w14:paraId="4DD8EC80"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إذن؛ يجب علينا أن نقتدي بالأنبياء في النصيحة، والأخذ على يد السفيه، أما ترك الحبل على الغارب فهذا جريمة، وسوف يُحاسب الله -عَزَّ وَجَلَّ- كل واحد منَّا، لقول النبي -صَلَّى اللهُ عَلَيْه وَسَلَّمَ: </w:t>
      </w:r>
      <w:r w:rsidR="00F8129B" w:rsidRPr="00F8129B">
        <w:rPr>
          <w:rFonts w:cs="Traditional Arabic"/>
          <w:color w:val="008000"/>
          <w:sz w:val="34"/>
          <w:szCs w:val="34"/>
          <w:rtl/>
        </w:rPr>
        <w:t>«</w:t>
      </w:r>
      <w:r w:rsidR="00765A50" w:rsidRPr="00765A50">
        <w:rPr>
          <w:rFonts w:cs="Traditional Arabic"/>
          <w:color w:val="008000"/>
          <w:sz w:val="34"/>
          <w:szCs w:val="34"/>
          <w:rtl/>
        </w:rPr>
        <w:t>كُلُّكُمْ راعٍ ومَسْئُولٌ عن رَعِيَّتِهِ</w:t>
      </w:r>
      <w:r w:rsidR="00F8129B" w:rsidRPr="00F8129B">
        <w:rPr>
          <w:rFonts w:cs="Traditional Arabic"/>
          <w:color w:val="008000"/>
          <w:sz w:val="34"/>
          <w:szCs w:val="34"/>
          <w:rtl/>
        </w:rPr>
        <w:t>»</w:t>
      </w:r>
      <w:r w:rsidR="00765A50">
        <w:rPr>
          <w:rStyle w:val="FootnoteReference"/>
          <w:rFonts w:cs="Traditional Arabic"/>
          <w:color w:val="008000"/>
          <w:sz w:val="34"/>
          <w:szCs w:val="34"/>
          <w:rtl/>
        </w:rPr>
        <w:footnoteReference w:id="1"/>
      </w:r>
      <w:r w:rsidRPr="00F8129B">
        <w:rPr>
          <w:rFonts w:cs="Traditional Arabic"/>
          <w:sz w:val="34"/>
          <w:szCs w:val="34"/>
          <w:rtl/>
        </w:rPr>
        <w:t>، فكر الإمام وولي الأمر، حتى ذكر الخادم؛ فكل هؤلاء مسؤولون، وذكر الأب في بيته، والمرأة في بيتها، فكل واحد عليه أن يؤدِّي الواجب الذي عليه، ما يخصك أنتم قمْ به، ولي الأمر ما يخصه يجب عليه أن يقوم به، وإذا قصَّر سيُحاسبه الله، وأنت في بيتك تقوم على بناتك وعلى ذريتك بالعقيدة وبالأخلاق، وبالمحافظة على الدين والصلاة، فهكذا يجب علينا.</w:t>
      </w:r>
    </w:p>
    <w:p w14:paraId="15F5BB47"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الآية الثانية أيضًا تدل على هذا، وهي قول الله -عَزَّ وَجَلَّ:</w:t>
      </w:r>
      <w:r w:rsidR="00F8129B">
        <w:rPr>
          <w:rFonts w:cs="Traditional Arabic"/>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ثُمَّ أَوْحَيْنَا إِلَيْكَ أَنِ اتَّبِعْ مِلَّةَ إِبْرَاهِيمَ حَنِيف</w:t>
      </w:r>
      <w:r w:rsidR="00882D0E">
        <w:rPr>
          <w:rFonts w:cs="Traditional Arabic"/>
          <w:color w:val="FF0000"/>
          <w:sz w:val="34"/>
          <w:szCs w:val="34"/>
          <w:rtl/>
        </w:rPr>
        <w:t>ًا</w:t>
      </w:r>
      <w:r w:rsidRPr="00F8129B">
        <w:rPr>
          <w:rFonts w:cs="Traditional Arabic"/>
          <w:color w:val="FF0000"/>
          <w:sz w:val="34"/>
          <w:szCs w:val="34"/>
          <w:rtl/>
        </w:rPr>
        <w:t xml:space="preserve"> وَمَا كَانَ مِنَ الْمُشْرِكِينَ</w:t>
      </w:r>
      <w:r w:rsidR="00F8129B" w:rsidRPr="00F8129B">
        <w:rPr>
          <w:rFonts w:cs="Traditional Arabic"/>
          <w:color w:val="FF0000"/>
          <w:sz w:val="34"/>
          <w:szCs w:val="34"/>
          <w:rtl/>
        </w:rPr>
        <w:t>﴾</w:t>
      </w:r>
      <w:r w:rsidR="00F8129B">
        <w:rPr>
          <w:rFonts w:cs="Traditional Arabic"/>
          <w:sz w:val="34"/>
          <w:szCs w:val="34"/>
          <w:rtl/>
        </w:rPr>
        <w:t xml:space="preserve"> </w:t>
      </w:r>
      <w:r w:rsidR="00F8129B" w:rsidRPr="00F8129B">
        <w:rPr>
          <w:rFonts w:cs="Traditional Arabic"/>
          <w:rtl/>
        </w:rPr>
        <w:t>[</w:t>
      </w:r>
      <w:r w:rsidRPr="00F8129B">
        <w:rPr>
          <w:rFonts w:cs="Traditional Arabic"/>
          <w:rtl/>
        </w:rPr>
        <w:t>النحل:123]</w:t>
      </w:r>
      <w:r w:rsidRPr="00F8129B">
        <w:rPr>
          <w:rFonts w:cs="Traditional Arabic"/>
          <w:sz w:val="34"/>
          <w:szCs w:val="34"/>
          <w:rtl/>
        </w:rPr>
        <w:t>.</w:t>
      </w:r>
    </w:p>
    <w:p w14:paraId="0F1E3EEE" w14:textId="77777777" w:rsidR="005050FD" w:rsidRPr="008D50BC" w:rsidRDefault="005050FD" w:rsidP="00F8129B">
      <w:pPr>
        <w:ind w:firstLine="386"/>
        <w:jc w:val="both"/>
        <w:rPr>
          <w:rFonts w:cs="Traditional Arabic"/>
          <w:sz w:val="34"/>
          <w:szCs w:val="34"/>
          <w:rtl/>
        </w:rPr>
      </w:pPr>
      <w:r w:rsidRPr="008D50BC">
        <w:rPr>
          <w:rFonts w:cs="Traditional Arabic"/>
          <w:sz w:val="34"/>
          <w:szCs w:val="34"/>
          <w:u w:val="single"/>
          <w:rtl/>
        </w:rPr>
        <w:t>ما هي ملة إبراهيم</w:t>
      </w:r>
      <w:r w:rsidRPr="008D50BC">
        <w:rPr>
          <w:rFonts w:cs="Traditional Arabic"/>
          <w:sz w:val="34"/>
          <w:szCs w:val="34"/>
          <w:rtl/>
        </w:rPr>
        <w:t>؟</w:t>
      </w:r>
    </w:p>
    <w:p w14:paraId="1660E36A" w14:textId="27C26E32" w:rsidR="005050FD" w:rsidRPr="008D50BC" w:rsidRDefault="005050FD" w:rsidP="00F8129B">
      <w:pPr>
        <w:ind w:firstLine="386"/>
        <w:jc w:val="both"/>
        <w:rPr>
          <w:rFonts w:cs="Traditional Arabic"/>
          <w:sz w:val="34"/>
          <w:szCs w:val="34"/>
          <w:rtl/>
        </w:rPr>
      </w:pPr>
      <w:r w:rsidRPr="008D50BC">
        <w:rPr>
          <w:rFonts w:cs="Traditional Arabic"/>
          <w:sz w:val="34"/>
          <w:szCs w:val="34"/>
          <w:rtl/>
        </w:rPr>
        <w:t>الجواب: هي التوحيد، وملة إبراهيم هي البراءة من الشرك، ولهذا سُميَت سورة باسم "إبراهيم" نبي الله الخليل، يقول الله -عَزَّ وَجَلَّ:</w:t>
      </w:r>
      <w:r w:rsidR="00F8129B" w:rsidRPr="008D50BC">
        <w:rPr>
          <w:rFonts w:cs="Traditional Arabic"/>
          <w:sz w:val="34"/>
          <w:szCs w:val="34"/>
          <w:rtl/>
        </w:rPr>
        <w:t xml:space="preserve"> </w:t>
      </w:r>
      <w:r w:rsidR="00882D0E" w:rsidRPr="008D50BC">
        <w:rPr>
          <w:rFonts w:cs="Traditional Arabic"/>
          <w:color w:val="FF0000"/>
          <w:sz w:val="34"/>
          <w:szCs w:val="34"/>
          <w:rtl/>
        </w:rPr>
        <w:t>﴿وَإِذْ قَالَ إِبْرَاهِيمُ رَبِّ اجْعَلْ هَذَا الْبَلَدَ آمِنًا وَاجْنُبْنِي وَبَنِيَّ أَنْ نَعْبُدَ الْأَصْنَامَ</w:t>
      </w:r>
      <w:r w:rsidR="00D11F39" w:rsidRPr="008D50BC">
        <w:rPr>
          <w:rFonts w:cs="Traditional Arabic" w:hint="cs"/>
          <w:color w:val="FF0000"/>
          <w:sz w:val="34"/>
          <w:szCs w:val="34"/>
          <w:rtl/>
        </w:rPr>
        <w:t xml:space="preserve"> </w:t>
      </w:r>
      <w:r w:rsidR="00882D0E" w:rsidRPr="008D50BC">
        <w:rPr>
          <w:rFonts w:cs="Traditional Arabic"/>
          <w:color w:val="FF0000"/>
          <w:sz w:val="34"/>
          <w:szCs w:val="34"/>
          <w:rtl/>
        </w:rPr>
        <w:t>(35) رَبِّ إِنَّهُنَّ أَضْلَلْنَ كَثِيرًا مِنَ النَّاسِ فَمَنْ تَبِعَنِي فَإِنَّهُ مِنِّي وَمَنْ عَصَانِي فَإِنَّكَ غَفُورٌ رَحِيمٌ</w:t>
      </w:r>
      <w:r w:rsidR="00F8129B" w:rsidRPr="008D50BC">
        <w:rPr>
          <w:rFonts w:cs="Traditional Arabic"/>
          <w:color w:val="FF0000"/>
          <w:sz w:val="34"/>
          <w:szCs w:val="34"/>
          <w:rtl/>
        </w:rPr>
        <w:t>﴾</w:t>
      </w:r>
      <w:r w:rsidR="00F8129B" w:rsidRPr="008D50BC">
        <w:rPr>
          <w:rFonts w:cs="Traditional Arabic"/>
          <w:sz w:val="34"/>
          <w:szCs w:val="34"/>
          <w:rtl/>
        </w:rPr>
        <w:t xml:space="preserve"> </w:t>
      </w:r>
      <w:r w:rsidR="00F8129B" w:rsidRPr="008D50BC">
        <w:rPr>
          <w:rFonts w:cs="Traditional Arabic"/>
          <w:rtl/>
        </w:rPr>
        <w:t>[</w:t>
      </w:r>
      <w:r w:rsidRPr="008D50BC">
        <w:rPr>
          <w:rFonts w:cs="Traditional Arabic"/>
          <w:rtl/>
        </w:rPr>
        <w:t>إبراهيم</w:t>
      </w:r>
      <w:r w:rsidR="00882D0E" w:rsidRPr="008D50BC">
        <w:rPr>
          <w:rFonts w:cs="Traditional Arabic"/>
          <w:rtl/>
        </w:rPr>
        <w:t xml:space="preserve">: </w:t>
      </w:r>
      <w:r w:rsidRPr="008D50BC">
        <w:rPr>
          <w:rFonts w:cs="Traditional Arabic"/>
          <w:rtl/>
        </w:rPr>
        <w:t>35</w:t>
      </w:r>
      <w:r w:rsidR="00882D0E" w:rsidRPr="008D50BC">
        <w:rPr>
          <w:rFonts w:cs="Traditional Arabic" w:hint="cs"/>
          <w:rtl/>
        </w:rPr>
        <w:t xml:space="preserve">، </w:t>
      </w:r>
      <w:r w:rsidR="00882D0E" w:rsidRPr="008D50BC">
        <w:rPr>
          <w:rFonts w:cs="Traditional Arabic" w:hint="cs"/>
          <w:rtl/>
        </w:rPr>
        <w:lastRenderedPageBreak/>
        <w:t>36</w:t>
      </w:r>
      <w:r w:rsidRPr="008D50BC">
        <w:rPr>
          <w:rFonts w:cs="Traditional Arabic"/>
          <w:rtl/>
        </w:rPr>
        <w:t>]</w:t>
      </w:r>
      <w:r w:rsidR="00F8129B" w:rsidRPr="008D50BC">
        <w:rPr>
          <w:rFonts w:cs="Traditional Arabic"/>
          <w:sz w:val="34"/>
          <w:szCs w:val="34"/>
          <w:rtl/>
        </w:rPr>
        <w:t>؛</w:t>
      </w:r>
      <w:r w:rsidRPr="008D50BC">
        <w:rPr>
          <w:rFonts w:cs="Traditional Arabic"/>
          <w:sz w:val="34"/>
          <w:szCs w:val="34"/>
          <w:rtl/>
        </w:rPr>
        <w:t xml:space="preserve"> فلم يأمن على نفسه فدعا ربه، وخاف على أولاده، وهكذا يجب علينا، أم</w:t>
      </w:r>
      <w:r w:rsidR="00D11F39" w:rsidRPr="008D50BC">
        <w:rPr>
          <w:rFonts w:cs="Traditional Arabic" w:hint="cs"/>
          <w:sz w:val="34"/>
          <w:szCs w:val="34"/>
          <w:rtl/>
        </w:rPr>
        <w:t>َّ</w:t>
      </w:r>
      <w:r w:rsidRPr="008D50BC">
        <w:rPr>
          <w:rFonts w:cs="Traditional Arabic"/>
          <w:sz w:val="34"/>
          <w:szCs w:val="34"/>
          <w:rtl/>
        </w:rPr>
        <w:t>ا التساهل في هذا هو مدعاة لدخول الشركيات.</w:t>
      </w:r>
    </w:p>
    <w:p w14:paraId="1E0120C4" w14:textId="0634481D" w:rsidR="005050FD" w:rsidRPr="00F8129B" w:rsidRDefault="005050FD" w:rsidP="00F8129B">
      <w:pPr>
        <w:ind w:firstLine="386"/>
        <w:jc w:val="both"/>
        <w:rPr>
          <w:rFonts w:cs="Traditional Arabic"/>
          <w:sz w:val="34"/>
          <w:szCs w:val="34"/>
          <w:rtl/>
        </w:rPr>
      </w:pPr>
      <w:r w:rsidRPr="00D11F39">
        <w:rPr>
          <w:rFonts w:cs="Traditional Arabic"/>
          <w:sz w:val="34"/>
          <w:szCs w:val="34"/>
          <w:u w:val="single"/>
          <w:rtl/>
        </w:rPr>
        <w:t>على سبيل المثال</w:t>
      </w:r>
      <w:r w:rsidRPr="00F8129B">
        <w:rPr>
          <w:rFonts w:cs="Traditional Arabic"/>
          <w:sz w:val="34"/>
          <w:szCs w:val="34"/>
          <w:rtl/>
        </w:rPr>
        <w:t>: الآن دورات البرمجة العصبية ودورات تطوير الذات أدخل بعض شياطين الإنس والجن فيها الشركيات والخرافيات على شبابنا، بحجَّة الطاقة الإيجابيَّة والطاقة السلبية، وإذا كان عندك حجر أو خاتم وكلما قوي اعتقادك فيه كلما قوي الأثر له، وهذا موجود في كتباتهم وفي محاضراتهم، وفي دوراتهم؛ وهذه دروات شر، فيعلمون الناس التعلق بالأحجار، والمشي على الجمر، ثم يقول: أ</w:t>
      </w:r>
      <w:r w:rsidR="00D11F39">
        <w:rPr>
          <w:rFonts w:cs="Traditional Arabic" w:hint="cs"/>
          <w:sz w:val="34"/>
          <w:szCs w:val="34"/>
          <w:rtl/>
        </w:rPr>
        <w:t>َ</w:t>
      </w:r>
      <w:r w:rsidRPr="00F8129B">
        <w:rPr>
          <w:rFonts w:cs="Traditional Arabic"/>
          <w:sz w:val="34"/>
          <w:szCs w:val="34"/>
          <w:rtl/>
        </w:rPr>
        <w:t>طلق العملاق الذي بداخلك! فهذا شيطنة للناس وردهم إلى الأمور</w:t>
      </w:r>
      <w:r w:rsidR="00882D0E">
        <w:rPr>
          <w:rFonts w:cs="Traditional Arabic" w:hint="cs"/>
          <w:sz w:val="34"/>
          <w:szCs w:val="34"/>
          <w:rtl/>
        </w:rPr>
        <w:t xml:space="preserve"> </w:t>
      </w:r>
      <w:r w:rsidRPr="00F8129B">
        <w:rPr>
          <w:rFonts w:cs="Traditional Arabic"/>
          <w:sz w:val="34"/>
          <w:szCs w:val="34"/>
          <w:rtl/>
        </w:rPr>
        <w:t>الجاهلية، فإذا استمر هؤلاء وأمثالهم في إفساد الشباب والشبات سوف يعبدون الأصنام، وإذا استمر هؤلاء في الدعوة إلى تعظيم الأحجار بدعوة الطاقة؛ فسيرجعون إلى عبادة الأصنام إن لم يتداركهم الله برحمةٍ منه، ويُؤخَذُ على أيديهم أيضًا، فيجب الحذر والتَّحذير، وقد كتب عدد من الناصحين ومن أهل العلم مَن عرف ما في هذه البرمجة العصبية واللغوية ودورات تطوير الذات واستخراج قدرات النفس؛ فاستخرج منها أمورًا باطلة مخالفة للشريعة، صحصح قد يكون فيها أمور سليمة مبينة على التجارب أو مبنية على الخبرة، أو مبنية على الفراسة، لكن لا يصلح أن يُترك هذا الأمر مفتوحًا، فالخطر موجود، قال تعالى</w:t>
      </w:r>
      <w:r w:rsidR="00D11F39">
        <w:rPr>
          <w:rFonts w:cs="Traditional Arabic" w:hint="cs"/>
          <w:sz w:val="34"/>
          <w:szCs w:val="34"/>
          <w:rtl/>
        </w:rPr>
        <w:t>:</w:t>
      </w:r>
      <w:r w:rsidR="00F8129B">
        <w:rPr>
          <w:rFonts w:cs="Traditional Arabic"/>
          <w:sz w:val="34"/>
          <w:szCs w:val="34"/>
          <w:rtl/>
        </w:rPr>
        <w:t xml:space="preserve"> </w:t>
      </w:r>
      <w:r w:rsidR="00882D0E">
        <w:rPr>
          <w:rFonts w:cs="Traditional Arabic"/>
          <w:color w:val="FF0000"/>
          <w:sz w:val="34"/>
          <w:szCs w:val="34"/>
          <w:rtl/>
        </w:rPr>
        <w:t>﴿</w:t>
      </w:r>
      <w:r w:rsidR="00882D0E" w:rsidRPr="00882D0E">
        <w:rPr>
          <w:rFonts w:cs="Traditional Arabic"/>
          <w:color w:val="FF0000"/>
          <w:sz w:val="34"/>
          <w:szCs w:val="34"/>
          <w:rtl/>
        </w:rPr>
        <w:t>وَاجْنُبْنِي وَبَنِيَّ أَنْ نَعْبُدَ الْأَصْنَامَ</w:t>
      </w:r>
      <w:r w:rsidR="00882D0E">
        <w:rPr>
          <w:rFonts w:cs="Traditional Arabic"/>
          <w:color w:val="FF0000"/>
          <w:sz w:val="34"/>
          <w:szCs w:val="34"/>
          <w:rtl/>
        </w:rPr>
        <w:t>﴾</w:t>
      </w:r>
      <w:r w:rsidRPr="00F8129B">
        <w:rPr>
          <w:rFonts w:cs="Traditional Arabic"/>
          <w:sz w:val="34"/>
          <w:szCs w:val="34"/>
          <w:rtl/>
        </w:rPr>
        <w:t xml:space="preserve">، وكان محمد بن إبراهيم يقول: "ومن يأمن البلاء بعد </w:t>
      </w:r>
      <w:r w:rsidR="00765A50">
        <w:rPr>
          <w:rFonts w:cs="Traditional Arabic" w:hint="cs"/>
          <w:sz w:val="34"/>
          <w:szCs w:val="34"/>
          <w:rtl/>
        </w:rPr>
        <w:t>إ</w:t>
      </w:r>
      <w:r w:rsidRPr="00F8129B">
        <w:rPr>
          <w:rFonts w:cs="Traditional Arabic"/>
          <w:sz w:val="34"/>
          <w:szCs w:val="34"/>
          <w:rtl/>
        </w:rPr>
        <w:t>براهيم!".</w:t>
      </w:r>
    </w:p>
    <w:p w14:paraId="2C52CF14" w14:textId="60AFF071" w:rsidR="005050FD" w:rsidRPr="00F8129B" w:rsidRDefault="005050FD" w:rsidP="00F8129B">
      <w:pPr>
        <w:ind w:firstLine="386"/>
        <w:jc w:val="both"/>
        <w:rPr>
          <w:rFonts w:cs="Traditional Arabic"/>
          <w:color w:val="FF0000"/>
          <w:sz w:val="34"/>
          <w:szCs w:val="34"/>
          <w:rtl/>
        </w:rPr>
      </w:pPr>
      <w:r w:rsidRPr="00F8129B">
        <w:rPr>
          <w:rFonts w:cs="Traditional Arabic"/>
          <w:sz w:val="34"/>
          <w:szCs w:val="34"/>
          <w:rtl/>
        </w:rPr>
        <w:t>فالرسول -صَلَّى اللهُ عَلَيْه وَسَلَّمَ- أُمر باتباع هذه الملة، ونحن مأمورون باتباع هذه الملة، ومن ضوابط هذه الملة ومن دعاء صاحب هذه الملة</w:t>
      </w:r>
      <w:r w:rsidR="00F8129B" w:rsidRPr="00F8129B">
        <w:rPr>
          <w:rFonts w:cs="Traditional Arabic"/>
          <w:sz w:val="34"/>
          <w:szCs w:val="34"/>
          <w:rtl/>
        </w:rPr>
        <w:t xml:space="preserve"> </w:t>
      </w:r>
      <w:r w:rsidR="00882D0E">
        <w:rPr>
          <w:rFonts w:cs="Traditional Arabic"/>
          <w:color w:val="FF0000"/>
          <w:sz w:val="34"/>
          <w:szCs w:val="34"/>
          <w:rtl/>
        </w:rPr>
        <w:t>﴿</w:t>
      </w:r>
      <w:r w:rsidR="00882D0E" w:rsidRPr="00882D0E">
        <w:rPr>
          <w:rFonts w:cs="Traditional Arabic"/>
          <w:color w:val="FF0000"/>
          <w:sz w:val="34"/>
          <w:szCs w:val="34"/>
          <w:rtl/>
        </w:rPr>
        <w:t>وَاجْنُبْنِي وَبَنِيَّ أَنْ نَعْبُدَ الْأَصْنَامَ</w:t>
      </w:r>
      <w:r w:rsidR="00765A50">
        <w:rPr>
          <w:rFonts w:cs="Traditional Arabic" w:hint="cs"/>
          <w:color w:val="FF0000"/>
          <w:sz w:val="34"/>
          <w:szCs w:val="34"/>
          <w:rtl/>
        </w:rPr>
        <w:t xml:space="preserve"> *</w:t>
      </w:r>
      <w:r w:rsidR="00882D0E" w:rsidRPr="00882D0E">
        <w:rPr>
          <w:rFonts w:cs="Traditional Arabic"/>
          <w:color w:val="FF0000"/>
          <w:sz w:val="34"/>
          <w:szCs w:val="34"/>
          <w:rtl/>
        </w:rPr>
        <w:t xml:space="preserve"> رَبِّ إِنَّهُنَّ أَضْلَلْنَ كَثِيرًا مِنَ النَّاسِ</w:t>
      </w:r>
      <w:r w:rsidR="00F8129B">
        <w:rPr>
          <w:rFonts w:cs="Traditional Arabic" w:hint="cs"/>
          <w:color w:val="FF0000"/>
          <w:sz w:val="34"/>
          <w:szCs w:val="34"/>
          <w:rtl/>
        </w:rPr>
        <w:t>﴾</w:t>
      </w:r>
      <w:r w:rsidRPr="00F8129B">
        <w:rPr>
          <w:rFonts w:cs="Traditional Arabic"/>
          <w:color w:val="FF0000"/>
          <w:sz w:val="34"/>
          <w:szCs w:val="34"/>
          <w:rtl/>
        </w:rPr>
        <w:t>.</w:t>
      </w:r>
    </w:p>
    <w:p w14:paraId="7FDEFDDD" w14:textId="3903C475" w:rsidR="005050FD" w:rsidRPr="00F8129B" w:rsidRDefault="005050FD" w:rsidP="00F8129B">
      <w:pPr>
        <w:ind w:firstLine="386"/>
        <w:jc w:val="both"/>
        <w:rPr>
          <w:rFonts w:cs="Traditional Arabic"/>
          <w:sz w:val="34"/>
          <w:szCs w:val="34"/>
          <w:rtl/>
        </w:rPr>
      </w:pPr>
      <w:r w:rsidRPr="00F8129B">
        <w:rPr>
          <w:rFonts w:cs="Traditional Arabic"/>
          <w:sz w:val="34"/>
          <w:szCs w:val="34"/>
          <w:rtl/>
        </w:rPr>
        <w:t>واليوم تجد في منظمة اليونيسكو -مثلًا- أقسام تتعلق بالآثار، تجدهم حريصين كل الحرص على البحث عن الأصنام، فإذا وجدوا صنمًا في أي زاوية في العالم ركضوا يحفظونه ويبحثون عنه، بينما كان النبي -صَلَّى اللهُ عَلَيْه وَسَلَّمَ- يُكسِّر الأصنام، ما قال هذا تراث أو ثقافات الأمم السالفة؛ بل أبطلها، قال تعالى:</w:t>
      </w:r>
      <w:r w:rsidR="00F8129B" w:rsidRPr="00F8129B">
        <w:rPr>
          <w:rFonts w:cs="Traditional Arabic"/>
          <w:sz w:val="34"/>
          <w:szCs w:val="34"/>
          <w:rtl/>
        </w:rPr>
        <w:t xml:space="preserve"> </w:t>
      </w:r>
      <w:r w:rsidR="00882D0E">
        <w:rPr>
          <w:rFonts w:cs="Traditional Arabic"/>
          <w:color w:val="FF0000"/>
          <w:sz w:val="34"/>
          <w:szCs w:val="34"/>
          <w:rtl/>
        </w:rPr>
        <w:t>﴿</w:t>
      </w:r>
      <w:r w:rsidR="00882D0E" w:rsidRPr="00882D0E">
        <w:rPr>
          <w:rFonts w:cs="Traditional Arabic"/>
          <w:color w:val="FF0000"/>
          <w:sz w:val="34"/>
          <w:szCs w:val="34"/>
          <w:rtl/>
        </w:rPr>
        <w:t>وَقُلْ جَاءَ الْحَقُّ وَزَهَقَ الْبَاطِلُ إِنَّ الْبَاطِلَ كَانَ زَهُوقًا</w:t>
      </w:r>
      <w:r w:rsidR="00882D0E">
        <w:rPr>
          <w:rFonts w:cs="Traditional Arabic"/>
          <w:color w:val="FF0000"/>
          <w:sz w:val="34"/>
          <w:szCs w:val="34"/>
          <w:rtl/>
        </w:rPr>
        <w:t>﴾</w:t>
      </w:r>
      <w:r w:rsidR="00F8129B">
        <w:rPr>
          <w:rFonts w:cs="Traditional Arabic"/>
          <w:sz w:val="34"/>
          <w:szCs w:val="34"/>
          <w:rtl/>
        </w:rPr>
        <w:t xml:space="preserve"> </w:t>
      </w:r>
      <w:r w:rsidR="00F8129B" w:rsidRPr="00F8129B">
        <w:rPr>
          <w:rFonts w:cs="Traditional Arabic"/>
          <w:rtl/>
        </w:rPr>
        <w:t>[</w:t>
      </w:r>
      <w:r w:rsidRPr="00F8129B">
        <w:rPr>
          <w:rFonts w:cs="Traditional Arabic"/>
          <w:rtl/>
        </w:rPr>
        <w:t>الإسراء</w:t>
      </w:r>
      <w:r w:rsidR="00882D0E">
        <w:rPr>
          <w:rFonts w:cs="Traditional Arabic"/>
          <w:rtl/>
        </w:rPr>
        <w:t xml:space="preserve">: </w:t>
      </w:r>
      <w:r w:rsidRPr="00F8129B">
        <w:rPr>
          <w:rFonts w:cs="Traditional Arabic"/>
          <w:rtl/>
        </w:rPr>
        <w:t>81]</w:t>
      </w:r>
      <w:r w:rsidR="00F8129B">
        <w:rPr>
          <w:rFonts w:cs="Traditional Arabic"/>
          <w:sz w:val="34"/>
          <w:szCs w:val="34"/>
          <w:rtl/>
        </w:rPr>
        <w:t>،</w:t>
      </w:r>
      <w:r w:rsidRPr="00F8129B">
        <w:rPr>
          <w:rFonts w:cs="Traditional Arabic"/>
          <w:sz w:val="34"/>
          <w:szCs w:val="34"/>
          <w:rtl/>
        </w:rPr>
        <w:t xml:space="preserve"> فكل مَن يُنادي بالمحافظة على الأصنام فهذا مخالف لمنهج النبي -صَلَّى اللهُ عَلَيْه وَسَلَّمَ- متبع لمنهج هؤلاء الضالين الحيارى الغربيين أو غيرهم، فأين يريد المسلم أن يضع نفسه؛ من أبتاع الرسول الذي كسَّر الأصنام -صَلَّى اللهُ عَلَيْه وَسَلَّمَ- أو من أتباع هؤلاء الجهلة الضُّلال غير المسلمين؟</w:t>
      </w:r>
    </w:p>
    <w:p w14:paraId="28BE120E" w14:textId="515B6854" w:rsidR="005050FD" w:rsidRPr="00F8129B" w:rsidRDefault="005050FD" w:rsidP="00F8129B">
      <w:pPr>
        <w:ind w:firstLine="386"/>
        <w:jc w:val="both"/>
        <w:rPr>
          <w:rFonts w:cs="Traditional Arabic"/>
          <w:sz w:val="34"/>
          <w:szCs w:val="34"/>
          <w:rtl/>
        </w:rPr>
      </w:pPr>
      <w:r w:rsidRPr="00F8129B">
        <w:rPr>
          <w:rFonts w:cs="Traditional Arabic"/>
          <w:sz w:val="34"/>
          <w:szCs w:val="34"/>
          <w:rtl/>
        </w:rPr>
        <w:lastRenderedPageBreak/>
        <w:t>والحمد لله أن منَّ علينا بنعمة الإسلام، ما في داعٍ لهذه الخرافات وهذه الخزعبلات، لا نجمع أصنام</w:t>
      </w:r>
      <w:r w:rsidR="00D11F39">
        <w:rPr>
          <w:rFonts w:cs="Traditional Arabic" w:hint="cs"/>
          <w:sz w:val="34"/>
          <w:szCs w:val="34"/>
          <w:rtl/>
        </w:rPr>
        <w:t>ًا</w:t>
      </w:r>
      <w:r w:rsidRPr="00F8129B">
        <w:rPr>
          <w:rFonts w:cs="Traditional Arabic"/>
          <w:sz w:val="34"/>
          <w:szCs w:val="34"/>
          <w:rtl/>
        </w:rPr>
        <w:t>، ولا نجمع تماثيل</w:t>
      </w:r>
      <w:r w:rsidR="00D11F39">
        <w:rPr>
          <w:rFonts w:cs="Traditional Arabic" w:hint="cs"/>
          <w:sz w:val="34"/>
          <w:szCs w:val="34"/>
          <w:rtl/>
        </w:rPr>
        <w:t>ا</w:t>
      </w:r>
      <w:r w:rsidRPr="00F8129B">
        <w:rPr>
          <w:rFonts w:cs="Traditional Arabic"/>
          <w:sz w:val="34"/>
          <w:szCs w:val="34"/>
          <w:rtl/>
        </w:rPr>
        <w:t>، ولا نجمع صورهم؛ بل يجب تكسيرها من قبل ولاة الأمور</w:t>
      </w:r>
      <w:r w:rsidR="00D11F39">
        <w:rPr>
          <w:rFonts w:cs="Traditional Arabic" w:hint="cs"/>
          <w:sz w:val="34"/>
          <w:szCs w:val="34"/>
          <w:rtl/>
        </w:rPr>
        <w:t>؛</w:t>
      </w:r>
      <w:r w:rsidRPr="00F8129B">
        <w:rPr>
          <w:rFonts w:cs="Traditional Arabic"/>
          <w:sz w:val="34"/>
          <w:szCs w:val="34"/>
          <w:rtl/>
        </w:rPr>
        <w:t xml:space="preserve"> لأن تنفيذ الحدود والإتلاف من اختصاصات ولي الأمر، فنسأل الله أن يعينهم ويسددهم ويأخذ بأيديهم لما فيه الخير، ولما فيه عز الإسلام والمسلمين.</w:t>
      </w:r>
    </w:p>
    <w:p w14:paraId="1EC765D9" w14:textId="3ABE3309" w:rsidR="005050FD" w:rsidRPr="00F8129B" w:rsidRDefault="005050FD" w:rsidP="00F8129B">
      <w:pPr>
        <w:ind w:firstLine="386"/>
        <w:jc w:val="both"/>
        <w:rPr>
          <w:rFonts w:cs="Traditional Arabic"/>
          <w:sz w:val="34"/>
          <w:szCs w:val="34"/>
          <w:rtl/>
        </w:rPr>
      </w:pPr>
      <w:r w:rsidRPr="00F8129B">
        <w:rPr>
          <w:rFonts w:cs="Traditional Arabic"/>
          <w:sz w:val="34"/>
          <w:szCs w:val="34"/>
          <w:rtl/>
        </w:rPr>
        <w:t>بعد هذا قال:</w:t>
      </w:r>
      <w:r w:rsidR="00D11F39">
        <w:rPr>
          <w:rFonts w:cs="Traditional Arabic" w:hint="cs"/>
          <w:sz w:val="34"/>
          <w:szCs w:val="34"/>
          <w:rtl/>
        </w:rPr>
        <w:t xml:space="preserve"> </w:t>
      </w:r>
      <w:r w:rsidR="00882D0E">
        <w:rPr>
          <w:rFonts w:cs="Traditional Arabic"/>
          <w:sz w:val="34"/>
          <w:szCs w:val="34"/>
          <w:rtl/>
        </w:rPr>
        <w:t>(</w:t>
      </w:r>
      <w:r w:rsidRPr="00F8129B">
        <w:rPr>
          <w:rFonts w:cs="Traditional Arabic"/>
          <w:color w:val="0000FF"/>
          <w:sz w:val="34"/>
          <w:szCs w:val="34"/>
          <w:rtl/>
        </w:rPr>
        <w:t>وعن ابن مسعود -رَضِيَ اللهُ عَنْهُ-</w:t>
      </w:r>
      <w:r w:rsidR="00F8129B" w:rsidRPr="00F8129B">
        <w:rPr>
          <w:rFonts w:cs="Traditional Arabic"/>
          <w:color w:val="0000FF"/>
          <w:sz w:val="34"/>
          <w:szCs w:val="34"/>
          <w:rtl/>
        </w:rPr>
        <w:t xml:space="preserve"> </w:t>
      </w:r>
      <w:r w:rsidRPr="00F8129B">
        <w:rPr>
          <w:rFonts w:cs="Traditional Arabic"/>
          <w:color w:val="0000FF"/>
          <w:sz w:val="34"/>
          <w:szCs w:val="34"/>
          <w:rtl/>
        </w:rPr>
        <w:t>أن</w:t>
      </w:r>
      <w:r w:rsidR="00F8129B" w:rsidRPr="00F8129B">
        <w:rPr>
          <w:rFonts w:cs="Traditional Arabic"/>
          <w:color w:val="0000FF"/>
          <w:sz w:val="34"/>
          <w:szCs w:val="34"/>
          <w:rtl/>
        </w:rPr>
        <w:t xml:space="preserve"> </w:t>
      </w:r>
      <w:r w:rsidRPr="00F8129B">
        <w:rPr>
          <w:rFonts w:cs="Traditional Arabic"/>
          <w:color w:val="0000FF"/>
          <w:sz w:val="34"/>
          <w:szCs w:val="34"/>
          <w:rtl/>
        </w:rPr>
        <w:t>رَسُولُ اللَّهِ -صَلَّى اللهُ عَلَيْه وَسَلَّمَ-</w:t>
      </w:r>
      <w:r w:rsidR="00F8129B" w:rsidRPr="00F8129B">
        <w:rPr>
          <w:rFonts w:cs="Traditional Arabic"/>
          <w:color w:val="0000FF"/>
          <w:sz w:val="34"/>
          <w:szCs w:val="34"/>
          <w:rtl/>
        </w:rPr>
        <w:t xml:space="preserve"> </w:t>
      </w:r>
      <w:r w:rsidRPr="00F8129B">
        <w:rPr>
          <w:rFonts w:cs="Traditional Arabic"/>
          <w:color w:val="0000FF"/>
          <w:sz w:val="34"/>
          <w:szCs w:val="34"/>
          <w:rtl/>
        </w:rPr>
        <w:t xml:space="preserve">قَالَ: </w:t>
      </w:r>
      <w:r w:rsidR="00F8129B" w:rsidRPr="00F8129B">
        <w:rPr>
          <w:rFonts w:cs="Traditional Arabic"/>
          <w:color w:val="008000"/>
          <w:sz w:val="34"/>
          <w:szCs w:val="34"/>
          <w:rtl/>
        </w:rPr>
        <w:t>«</w:t>
      </w:r>
      <w:r w:rsidRPr="00F8129B">
        <w:rPr>
          <w:rFonts w:cs="Traditional Arabic"/>
          <w:color w:val="008000"/>
          <w:sz w:val="34"/>
          <w:szCs w:val="34"/>
          <w:rtl/>
        </w:rPr>
        <w:t>إِنَّ لِكُلِّ نَبِيٍّ وُلاةً مِنْ النَّبِيِّينَ وَإِنَّ وَلِيِّي مِنْهُمُ أَبِي إِبْرَاهِيم وَخَلِيلُ رَبِّي</w:t>
      </w:r>
      <w:r w:rsidR="00F8129B" w:rsidRPr="00F8129B">
        <w:rPr>
          <w:rFonts w:cs="Traditional Arabic"/>
          <w:color w:val="008000"/>
          <w:sz w:val="34"/>
          <w:szCs w:val="34"/>
          <w:rtl/>
        </w:rPr>
        <w:t>»</w:t>
      </w:r>
      <w:r w:rsidRPr="00F8129B">
        <w:rPr>
          <w:rFonts w:cs="Traditional Arabic"/>
          <w:color w:val="0000FF"/>
          <w:sz w:val="34"/>
          <w:szCs w:val="34"/>
          <w:rtl/>
        </w:rPr>
        <w:t xml:space="preserve"> ثُمَّ قَرَأَ:</w:t>
      </w:r>
      <w:r w:rsidR="00F8129B" w:rsidRPr="00F8129B">
        <w:rPr>
          <w:rFonts w:cs="Traditional Arabic"/>
          <w:color w:val="0000FF"/>
          <w:sz w:val="34"/>
          <w:szCs w:val="34"/>
          <w:rtl/>
        </w:rPr>
        <w:t xml:space="preserve"> </w:t>
      </w:r>
      <w:r w:rsidR="00F8129B" w:rsidRPr="00F8129B">
        <w:rPr>
          <w:rFonts w:cs="Traditional Arabic"/>
          <w:color w:val="FF0000"/>
          <w:sz w:val="34"/>
          <w:szCs w:val="34"/>
          <w:rtl/>
        </w:rPr>
        <w:t>﴿</w:t>
      </w:r>
      <w:r w:rsidRPr="00F8129B">
        <w:rPr>
          <w:rFonts w:cs="Traditional Arabic"/>
          <w:color w:val="FF0000"/>
          <w:sz w:val="34"/>
          <w:szCs w:val="34"/>
          <w:rtl/>
        </w:rPr>
        <w:t>إِنَّ أَوْلَى النَّاسِ بِإِبْرَاهِيمَ لَلَّذِينَ اتَّبَعُوهُ وَهَذَا النَّبِيُّ وَالَّذِينَ آمَنُوا وَاللَّهُ وَلِيُّ الْمُؤْمِنِينَ</w:t>
      </w:r>
      <w:r w:rsidR="00F8129B" w:rsidRPr="00F8129B">
        <w:rPr>
          <w:rFonts w:cs="Traditional Arabic"/>
          <w:color w:val="FF0000"/>
          <w:sz w:val="34"/>
          <w:szCs w:val="34"/>
          <w:rtl/>
        </w:rPr>
        <w:t>﴾</w:t>
      </w:r>
      <w:r w:rsidR="00F8129B" w:rsidRPr="00F8129B">
        <w:rPr>
          <w:rFonts w:cs="Traditional Arabic"/>
          <w:color w:val="0000FF"/>
          <w:sz w:val="34"/>
          <w:szCs w:val="34"/>
          <w:rtl/>
        </w:rPr>
        <w:t xml:space="preserve"> </w:t>
      </w:r>
      <w:r w:rsidRPr="00F8129B">
        <w:rPr>
          <w:rFonts w:cs="Traditional Arabic"/>
          <w:color w:val="0000FF"/>
          <w:sz w:val="34"/>
          <w:szCs w:val="34"/>
          <w:rtl/>
        </w:rPr>
        <w:t>رواه الترمذي)</w:t>
      </w:r>
      <w:r w:rsidRPr="00F8129B">
        <w:rPr>
          <w:rFonts w:cs="Traditional Arabic"/>
          <w:sz w:val="34"/>
          <w:szCs w:val="34"/>
          <w:rtl/>
        </w:rPr>
        <w:t>.</w:t>
      </w:r>
    </w:p>
    <w:p w14:paraId="629B099A" w14:textId="64C22EFB" w:rsidR="005050FD" w:rsidRPr="008D50BC" w:rsidRDefault="00D11F39" w:rsidP="00F8129B">
      <w:pPr>
        <w:ind w:firstLine="386"/>
        <w:jc w:val="both"/>
        <w:rPr>
          <w:rFonts w:cs="Traditional Arabic"/>
          <w:sz w:val="34"/>
          <w:szCs w:val="34"/>
          <w:rtl/>
        </w:rPr>
      </w:pPr>
      <w:r w:rsidRPr="008D50BC">
        <w:rPr>
          <w:rFonts w:cs="Traditional Arabic"/>
          <w:color w:val="FF0000"/>
          <w:sz w:val="34"/>
          <w:szCs w:val="34"/>
          <w:rtl/>
        </w:rPr>
        <w:t>﴿</w:t>
      </w:r>
      <w:r w:rsidR="005050FD" w:rsidRPr="008D50BC">
        <w:rPr>
          <w:rFonts w:cs="Traditional Arabic"/>
          <w:color w:val="FF0000"/>
          <w:sz w:val="34"/>
          <w:szCs w:val="34"/>
          <w:rtl/>
        </w:rPr>
        <w:t>إِنَّ أَوْلَى النَّاسِ بِإِبْرَاهِيمَ لَلَّذِينَ اتَّبَعُوهُ</w:t>
      </w:r>
      <w:r w:rsidR="00882D0E" w:rsidRPr="008D50BC">
        <w:rPr>
          <w:rFonts w:cs="Traditional Arabic"/>
          <w:color w:val="FF0000"/>
          <w:sz w:val="34"/>
          <w:szCs w:val="34"/>
          <w:rtl/>
        </w:rPr>
        <w:t>﴾</w:t>
      </w:r>
      <w:r w:rsidR="00F8129B" w:rsidRPr="008D50BC">
        <w:rPr>
          <w:rFonts w:cs="Traditional Arabic"/>
          <w:sz w:val="34"/>
          <w:szCs w:val="34"/>
          <w:rtl/>
        </w:rPr>
        <w:t>،</w:t>
      </w:r>
      <w:r w:rsidR="005050FD" w:rsidRPr="008D50BC">
        <w:rPr>
          <w:rFonts w:cs="Traditional Arabic"/>
          <w:sz w:val="34"/>
          <w:szCs w:val="34"/>
          <w:rtl/>
        </w:rPr>
        <w:t xml:space="preserve"> يعني: أتباع إبراهيم الذين زمنه.</w:t>
      </w:r>
    </w:p>
    <w:p w14:paraId="70CC35A1"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وقوله:</w:t>
      </w:r>
      <w:r w:rsidR="00F8129B" w:rsidRPr="008D50BC">
        <w:rPr>
          <w:rFonts w:cs="Traditional Arabic"/>
          <w:sz w:val="34"/>
          <w:szCs w:val="34"/>
          <w:rtl/>
        </w:rPr>
        <w:t xml:space="preserve"> </w:t>
      </w:r>
      <w:r w:rsidR="00F8129B" w:rsidRPr="008D50BC">
        <w:rPr>
          <w:rFonts w:cs="Traditional Arabic"/>
          <w:color w:val="FF0000"/>
          <w:sz w:val="34"/>
          <w:szCs w:val="34"/>
          <w:rtl/>
        </w:rPr>
        <w:t>﴿</w:t>
      </w:r>
      <w:r w:rsidRPr="008D50BC">
        <w:rPr>
          <w:rFonts w:cs="Traditional Arabic"/>
          <w:color w:val="FF0000"/>
          <w:sz w:val="34"/>
          <w:szCs w:val="34"/>
          <w:rtl/>
        </w:rPr>
        <w:t>وَهَذَا النَّبِيُّ</w:t>
      </w:r>
      <w:r w:rsidR="00F8129B" w:rsidRPr="008D50BC">
        <w:rPr>
          <w:rFonts w:cs="Traditional Arabic"/>
          <w:color w:val="FF0000"/>
          <w:sz w:val="34"/>
          <w:szCs w:val="34"/>
          <w:rtl/>
        </w:rPr>
        <w:t>﴾</w:t>
      </w:r>
      <w:r w:rsidR="00F8129B" w:rsidRPr="008D50BC">
        <w:rPr>
          <w:rFonts w:cs="Traditional Arabic"/>
          <w:sz w:val="34"/>
          <w:szCs w:val="34"/>
          <w:rtl/>
        </w:rPr>
        <w:t>،</w:t>
      </w:r>
      <w:r w:rsidRPr="008D50BC">
        <w:rPr>
          <w:rFonts w:cs="Traditional Arabic"/>
          <w:sz w:val="34"/>
          <w:szCs w:val="34"/>
          <w:rtl/>
        </w:rPr>
        <w:t xml:space="preserve"> يعني: نبي الله محمد -صَلَّى اللهُ عَلَيْه وَسَلَّمَ.</w:t>
      </w:r>
    </w:p>
    <w:p w14:paraId="653255C6"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قال:</w:t>
      </w:r>
      <w:r w:rsidR="00F8129B" w:rsidRPr="008D50BC">
        <w:rPr>
          <w:rFonts w:cs="Traditional Arabic"/>
          <w:sz w:val="34"/>
          <w:szCs w:val="34"/>
          <w:rtl/>
        </w:rPr>
        <w:t xml:space="preserve"> </w:t>
      </w:r>
      <w:r w:rsidR="00882D0E" w:rsidRPr="008D50BC">
        <w:rPr>
          <w:rFonts w:cs="Traditional Arabic"/>
          <w:color w:val="FF0000"/>
          <w:sz w:val="34"/>
          <w:szCs w:val="34"/>
          <w:rtl/>
        </w:rPr>
        <w:t>﴿</w:t>
      </w:r>
      <w:r w:rsidRPr="008D50BC">
        <w:rPr>
          <w:rFonts w:cs="Traditional Arabic"/>
          <w:color w:val="FF0000"/>
          <w:sz w:val="34"/>
          <w:szCs w:val="34"/>
          <w:rtl/>
        </w:rPr>
        <w:t>وَالَّذِينَ آمَنُوا</w:t>
      </w:r>
      <w:r w:rsidR="00F8129B" w:rsidRPr="008D50BC">
        <w:rPr>
          <w:rFonts w:cs="Traditional Arabic"/>
          <w:color w:val="FF0000"/>
          <w:sz w:val="34"/>
          <w:szCs w:val="34"/>
          <w:rtl/>
        </w:rPr>
        <w:t>﴾</w:t>
      </w:r>
      <w:r w:rsidR="00F8129B" w:rsidRPr="008D50BC">
        <w:rPr>
          <w:rFonts w:cs="Traditional Arabic"/>
          <w:sz w:val="34"/>
          <w:szCs w:val="34"/>
          <w:rtl/>
        </w:rPr>
        <w:t>،</w:t>
      </w:r>
      <w:r w:rsidRPr="008D50BC">
        <w:rPr>
          <w:rFonts w:cs="Traditional Arabic"/>
          <w:sz w:val="34"/>
          <w:szCs w:val="34"/>
          <w:rtl/>
        </w:rPr>
        <w:t xml:space="preserve"> يعني: أتباع النبي محمد -صَلَّى اللهُ عَلَيْه وَسَلَّمَ.</w:t>
      </w:r>
    </w:p>
    <w:p w14:paraId="57118989"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لماذا قُدِّم الذين اتَبعوا إبراهيم في زمنه على نبيِّنا -صَلَّى اللهُ عَلَيْه وَسَلَّمَ؟</w:t>
      </w:r>
    </w:p>
    <w:p w14:paraId="56D6293B" w14:textId="455666E5" w:rsidR="005050FD" w:rsidRPr="008D50BC" w:rsidRDefault="005050FD" w:rsidP="00F8129B">
      <w:pPr>
        <w:ind w:firstLine="386"/>
        <w:jc w:val="both"/>
        <w:rPr>
          <w:rFonts w:cs="Traditional Arabic"/>
          <w:sz w:val="34"/>
          <w:szCs w:val="34"/>
          <w:rtl/>
        </w:rPr>
      </w:pPr>
      <w:r w:rsidRPr="008D50BC">
        <w:rPr>
          <w:rFonts w:cs="Traditional Arabic"/>
          <w:sz w:val="34"/>
          <w:szCs w:val="34"/>
          <w:rtl/>
        </w:rPr>
        <w:t>الجواب: لأنهم ألصق به</w:t>
      </w:r>
      <w:r w:rsidR="00D11F39" w:rsidRPr="008D50BC">
        <w:rPr>
          <w:rFonts w:cs="Traditional Arabic" w:hint="cs"/>
          <w:sz w:val="34"/>
          <w:szCs w:val="34"/>
          <w:rtl/>
        </w:rPr>
        <w:t>؛</w:t>
      </w:r>
      <w:r w:rsidRPr="008D50BC">
        <w:rPr>
          <w:rFonts w:cs="Traditional Arabic"/>
          <w:sz w:val="34"/>
          <w:szCs w:val="34"/>
          <w:rtl/>
        </w:rPr>
        <w:t xml:space="preserve"> ولأنهم اتَّبعوه في الشريعة التفصيليَّة مع اتباعهم في الإسلام العام، أما النبي -صَلَّى اللهُ عَلَيْه وَسَلَّمَ- فله شرع خصَّه الله به، يختلف في بعض الأمور عن ما خصَّ الله به إبراهيم وأتباعه، ولهذا قال الله تعالى:</w:t>
      </w:r>
      <w:r w:rsidR="00F8129B" w:rsidRPr="008D50BC">
        <w:rPr>
          <w:rFonts w:cs="Traditional Arabic"/>
          <w:sz w:val="34"/>
          <w:szCs w:val="34"/>
          <w:rtl/>
        </w:rPr>
        <w:t xml:space="preserve"> </w:t>
      </w:r>
      <w:r w:rsidR="00882D0E" w:rsidRPr="008D50BC">
        <w:rPr>
          <w:rFonts w:cs="Traditional Arabic"/>
          <w:color w:val="FF0000"/>
          <w:sz w:val="34"/>
          <w:szCs w:val="34"/>
          <w:rtl/>
        </w:rPr>
        <w:t>﴿لِكُلٍّ جَعَلْنَا مِنْكُمْ شِرْعَةً وَمِنْهَاجًا</w:t>
      </w:r>
      <w:r w:rsidR="00F8129B" w:rsidRPr="008D50BC">
        <w:rPr>
          <w:rFonts w:cs="Traditional Arabic"/>
          <w:color w:val="FF0000"/>
          <w:sz w:val="34"/>
          <w:szCs w:val="34"/>
          <w:rtl/>
        </w:rPr>
        <w:t>﴾</w:t>
      </w:r>
      <w:r w:rsidR="00F8129B" w:rsidRPr="008D50BC">
        <w:rPr>
          <w:rFonts w:cs="Traditional Arabic"/>
          <w:sz w:val="34"/>
          <w:szCs w:val="34"/>
          <w:rtl/>
        </w:rPr>
        <w:t xml:space="preserve"> </w:t>
      </w:r>
      <w:r w:rsidR="00F8129B" w:rsidRPr="008D50BC">
        <w:rPr>
          <w:rFonts w:cs="Traditional Arabic"/>
          <w:rtl/>
        </w:rPr>
        <w:t>[</w:t>
      </w:r>
      <w:r w:rsidRPr="008D50BC">
        <w:rPr>
          <w:rFonts w:cs="Traditional Arabic"/>
          <w:rtl/>
        </w:rPr>
        <w:t>المائدة</w:t>
      </w:r>
      <w:r w:rsidR="00882D0E" w:rsidRPr="008D50BC">
        <w:rPr>
          <w:rFonts w:cs="Traditional Arabic"/>
          <w:rtl/>
        </w:rPr>
        <w:t xml:space="preserve">: </w:t>
      </w:r>
      <w:r w:rsidRPr="008D50BC">
        <w:rPr>
          <w:rFonts w:cs="Traditional Arabic"/>
          <w:rtl/>
        </w:rPr>
        <w:t>48]</w:t>
      </w:r>
      <w:r w:rsidR="00F8129B" w:rsidRPr="008D50BC">
        <w:rPr>
          <w:rFonts w:cs="Traditional Arabic"/>
          <w:sz w:val="34"/>
          <w:szCs w:val="34"/>
          <w:rtl/>
        </w:rPr>
        <w:t>،</w:t>
      </w:r>
      <w:r w:rsidRPr="008D50BC">
        <w:rPr>
          <w:rFonts w:cs="Traditional Arabic"/>
          <w:sz w:val="34"/>
          <w:szCs w:val="34"/>
          <w:rtl/>
        </w:rPr>
        <w:t xml:space="preserve"> فهذا هو سبب التقديم.</w:t>
      </w:r>
    </w:p>
    <w:p w14:paraId="70F89BD1" w14:textId="62C59C11" w:rsidR="005050FD" w:rsidRPr="008D50BC" w:rsidRDefault="005050FD" w:rsidP="00F8129B">
      <w:pPr>
        <w:ind w:firstLine="386"/>
        <w:jc w:val="both"/>
        <w:rPr>
          <w:rFonts w:cs="Traditional Arabic"/>
          <w:sz w:val="34"/>
          <w:szCs w:val="34"/>
          <w:rtl/>
        </w:rPr>
      </w:pPr>
      <w:r w:rsidRPr="008D50BC">
        <w:rPr>
          <w:rFonts w:cs="Traditional Arabic"/>
          <w:sz w:val="34"/>
          <w:szCs w:val="34"/>
          <w:rtl/>
        </w:rPr>
        <w:t xml:space="preserve">والأنبياء -عليهم الصلاة والسلام- إخوة، وجاء في الحديث </w:t>
      </w:r>
      <w:r w:rsidR="00F8129B" w:rsidRPr="008D50BC">
        <w:rPr>
          <w:rFonts w:cs="Traditional Arabic"/>
          <w:color w:val="008000"/>
          <w:sz w:val="34"/>
          <w:szCs w:val="34"/>
          <w:rtl/>
        </w:rPr>
        <w:t>«</w:t>
      </w:r>
      <w:r w:rsidR="00765A50" w:rsidRPr="008D50BC">
        <w:rPr>
          <w:rFonts w:cs="Traditional Arabic"/>
          <w:color w:val="008000"/>
          <w:sz w:val="34"/>
          <w:szCs w:val="34"/>
          <w:rtl/>
        </w:rPr>
        <w:t>وَالْأَنْبِيَاءُ إِخْوَةٌ لِعَلَّاتٍ، أُمَّهَاتُهُمْ شَتَّى وَدِينُهُمْ وَاحِدٌ</w:t>
      </w:r>
      <w:r w:rsidR="00F8129B" w:rsidRPr="008D50BC">
        <w:rPr>
          <w:rFonts w:cs="Traditional Arabic"/>
          <w:color w:val="008000"/>
          <w:sz w:val="34"/>
          <w:szCs w:val="34"/>
          <w:rtl/>
        </w:rPr>
        <w:t>»</w:t>
      </w:r>
      <w:r w:rsidR="00765A50" w:rsidRPr="008D50BC">
        <w:rPr>
          <w:rStyle w:val="FootnoteReference"/>
          <w:rFonts w:cs="Traditional Arabic"/>
          <w:color w:val="008000"/>
          <w:sz w:val="34"/>
          <w:szCs w:val="34"/>
          <w:rtl/>
        </w:rPr>
        <w:footnoteReference w:id="2"/>
      </w:r>
      <w:r w:rsidRPr="008D50BC">
        <w:rPr>
          <w:rFonts w:cs="Traditional Arabic"/>
          <w:sz w:val="34"/>
          <w:szCs w:val="34"/>
          <w:rtl/>
        </w:rPr>
        <w:t>، يعني: الشرائع، والدين الذي يجمعهم هو العقيدة وتوحيد الله تعالى، فأصول الدين من الإيمان وأركانه وأصول العبادات متَّفقون فيها لا يختلفون، لكن تفسير وتفصيل العبادات لكلٍّ شرعة ومنهاجًا.</w:t>
      </w:r>
    </w:p>
    <w:p w14:paraId="0C7E8389"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ثم أورد المؤلف حديث أبي هريرة -رَضِيَ اللهُ عَنْهُ-</w:t>
      </w:r>
      <w:r w:rsidR="00F8129B">
        <w:rPr>
          <w:rFonts w:cs="Traditional Arabic"/>
          <w:sz w:val="34"/>
          <w:szCs w:val="34"/>
          <w:rtl/>
        </w:rPr>
        <w:t xml:space="preserve"> </w:t>
      </w:r>
      <w:r w:rsidRPr="00F8129B">
        <w:rPr>
          <w:rFonts w:cs="Traditional Arabic"/>
          <w:sz w:val="34"/>
          <w:szCs w:val="34"/>
          <w:rtl/>
        </w:rPr>
        <w:t>أن</w:t>
      </w:r>
      <w:r w:rsidR="00F8129B">
        <w:rPr>
          <w:rFonts w:cs="Traditional Arabic"/>
          <w:sz w:val="34"/>
          <w:szCs w:val="34"/>
          <w:rtl/>
        </w:rPr>
        <w:t xml:space="preserve"> </w:t>
      </w:r>
      <w:r w:rsidRPr="00F8129B">
        <w:rPr>
          <w:rFonts w:cs="Traditional Arabic"/>
          <w:sz w:val="34"/>
          <w:szCs w:val="34"/>
          <w:rtl/>
        </w:rPr>
        <w:t>رَسُولُ اللَّهِ -صَلَّى اللهُ عَلَيْه وَسَلَّمَ-</w:t>
      </w:r>
      <w:r w:rsidR="00F8129B">
        <w:rPr>
          <w:rFonts w:cs="Traditional Arabic"/>
          <w:sz w:val="34"/>
          <w:szCs w:val="34"/>
          <w:rtl/>
        </w:rPr>
        <w:t xml:space="preserve"> </w:t>
      </w:r>
      <w:r w:rsidRPr="00F8129B">
        <w:rPr>
          <w:rFonts w:cs="Traditional Arabic"/>
          <w:sz w:val="34"/>
          <w:szCs w:val="34"/>
          <w:rtl/>
        </w:rPr>
        <w:t xml:space="preserve">قَالَ: </w:t>
      </w:r>
      <w:r w:rsidR="00F8129B" w:rsidRPr="00F8129B">
        <w:rPr>
          <w:rFonts w:cs="Traditional Arabic"/>
          <w:color w:val="008000"/>
          <w:sz w:val="34"/>
          <w:szCs w:val="34"/>
          <w:rtl/>
        </w:rPr>
        <w:t>«</w:t>
      </w:r>
      <w:r w:rsidRPr="00F8129B">
        <w:rPr>
          <w:rFonts w:cs="Traditional Arabic"/>
          <w:color w:val="008000"/>
          <w:sz w:val="34"/>
          <w:szCs w:val="34"/>
          <w:rtl/>
        </w:rPr>
        <w:t>إِنَّ اللَّهَ لا يَنْظُرُ إِلَى أَجْسَامِكُم وَلاَ إِلَى أَمْوَالِكُمْ وَلَكِنْ يَنْظُرُ إِلَى قُلُوبِكُمْ وَأَعْمَالِكُمْ</w:t>
      </w:r>
      <w:r w:rsidR="00F8129B" w:rsidRPr="00F8129B">
        <w:rPr>
          <w:rFonts w:cs="Traditional Arabic"/>
          <w:color w:val="008000"/>
          <w:sz w:val="34"/>
          <w:szCs w:val="34"/>
          <w:rtl/>
        </w:rPr>
        <w:t>»</w:t>
      </w:r>
      <w:r w:rsidRPr="00F8129B">
        <w:rPr>
          <w:rFonts w:cs="Traditional Arabic"/>
          <w:sz w:val="34"/>
          <w:szCs w:val="34"/>
          <w:rtl/>
        </w:rPr>
        <w:t>.</w:t>
      </w:r>
    </w:p>
    <w:p w14:paraId="6C88D3BE"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هذا الحديث حديثٌ صحيح، وفيه عبر للمؤمنين تحتاج إلى تفصيلٍ طويل، ولكن نأخذ الخلاصة وما يتعلق بالمقرر.</w:t>
      </w:r>
    </w:p>
    <w:p w14:paraId="583009F9"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lastRenderedPageBreak/>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إِنَّ اللَّهَ لا يَنْظُرُ إِلَى أَجْسَامِكُم وَلاَ إِلَى أَمْوَالِكُمْ</w:t>
      </w:r>
      <w:r w:rsidR="00F8129B" w:rsidRPr="00F8129B">
        <w:rPr>
          <w:rFonts w:cs="Traditional Arabic"/>
          <w:color w:val="008000"/>
          <w:sz w:val="34"/>
          <w:szCs w:val="34"/>
          <w:rtl/>
        </w:rPr>
        <w:t>»</w:t>
      </w:r>
      <w:r w:rsidRPr="00F8129B">
        <w:rPr>
          <w:rFonts w:cs="Traditional Arabic"/>
          <w:sz w:val="34"/>
          <w:szCs w:val="34"/>
          <w:rtl/>
        </w:rPr>
        <w:t>، فدائمًا إذا وفق الله الناس للحق وصاروا عليه تأتي المغريات، ومن أبرز المغريات المال، ثم الأبناء، ومع مرور الوقت يغتر الإنسان بماله، فينسى بعض ما أمره الله، أو يُقصِّر أو يطغى، وكثير من الناس زاد ماله وزاد طغيانه، كان يومَ كان فقيرًا أو متوسط الحال محافظًا على الصلاة، ونساؤه محافظات على الحجاب، محافظين على الدين، مستقيمين على العقيدة الصحيحة، ولمَّا كثُرَ المال وزاد تساهلوا في الصلاة، وتساهلوا في الحجاب، وتساهلوا في أوامر الله، وتساهلوا حتى في العقيدة، حتى صاروا يُوالون أعداء الله، ويُبررون لهم العقائد الفاسدة، وهذا لكثرة الأموال.</w:t>
      </w:r>
    </w:p>
    <w:p w14:paraId="45FB694D"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وقد قال الله -عَزَّ وَجَلَّ- في سورة نوح:</w:t>
      </w:r>
      <w:r w:rsidR="00F8129B" w:rsidRPr="008D50BC">
        <w:rPr>
          <w:rFonts w:cs="Traditional Arabic"/>
          <w:sz w:val="34"/>
          <w:szCs w:val="34"/>
          <w:rtl/>
        </w:rPr>
        <w:t xml:space="preserve"> </w:t>
      </w:r>
      <w:r w:rsidR="00882D0E" w:rsidRPr="008D50BC">
        <w:rPr>
          <w:rFonts w:cs="Traditional Arabic"/>
          <w:color w:val="FF0000"/>
          <w:sz w:val="34"/>
          <w:szCs w:val="34"/>
          <w:rtl/>
        </w:rPr>
        <w:t>﴿قَالَ نُوحٌ رَبِّ إِنَّهُمْ عَصَوْنِي وَاتَّبَعُوا مَنْ لَمْ يَزِدْهُ مَالُهُ وَوَلَدُهُ إِلَّا خَسَارًا﴾</w:t>
      </w:r>
      <w:r w:rsidR="00F8129B" w:rsidRPr="008D50BC">
        <w:rPr>
          <w:rFonts w:cs="Traditional Arabic"/>
          <w:sz w:val="34"/>
          <w:szCs w:val="34"/>
          <w:rtl/>
        </w:rPr>
        <w:t xml:space="preserve"> </w:t>
      </w:r>
      <w:r w:rsidR="00F8129B" w:rsidRPr="008D50BC">
        <w:rPr>
          <w:rFonts w:cs="Traditional Arabic"/>
          <w:rtl/>
        </w:rPr>
        <w:t>[</w:t>
      </w:r>
      <w:r w:rsidRPr="008D50BC">
        <w:rPr>
          <w:rFonts w:cs="Traditional Arabic"/>
          <w:rtl/>
        </w:rPr>
        <w:t>نوح</w:t>
      </w:r>
      <w:r w:rsidR="00882D0E" w:rsidRPr="008D50BC">
        <w:rPr>
          <w:rFonts w:cs="Traditional Arabic"/>
          <w:rtl/>
        </w:rPr>
        <w:t xml:space="preserve">: </w:t>
      </w:r>
      <w:r w:rsidRPr="008D50BC">
        <w:rPr>
          <w:rFonts w:cs="Traditional Arabic"/>
          <w:rtl/>
        </w:rPr>
        <w:t>21]</w:t>
      </w:r>
      <w:r w:rsidR="00F8129B" w:rsidRPr="008D50BC">
        <w:rPr>
          <w:rFonts w:cs="Traditional Arabic"/>
          <w:sz w:val="34"/>
          <w:szCs w:val="34"/>
          <w:rtl/>
        </w:rPr>
        <w:t>،</w:t>
      </w:r>
      <w:r w:rsidRPr="008D50BC">
        <w:rPr>
          <w:rFonts w:cs="Traditional Arabic"/>
          <w:sz w:val="34"/>
          <w:szCs w:val="34"/>
          <w:rtl/>
        </w:rPr>
        <w:t xml:space="preserve"> فكثير من الناس ينظر إلى المال والولد على أنه علامة رضا الله، ودائمًا هذا يتكرر في الناس، فإذا رأى شخصًا عنده مال كثير، قال: هذا عنده خبيئة بينه وبين الله، ولهذا أعطاه الله المال! فيجعل معيار رضا الله -عَزَّ وَجَلَّ- على هذا العبد وجود المال أو وجود المنصب، وهذا من الجهل بالله -عَزَّ وَجَلَّ-</w:t>
      </w:r>
      <w:r w:rsidR="00F8129B" w:rsidRPr="008D50BC">
        <w:rPr>
          <w:rFonts w:cs="Traditional Arabic"/>
          <w:sz w:val="34"/>
          <w:szCs w:val="34"/>
          <w:rtl/>
        </w:rPr>
        <w:t>،</w:t>
      </w:r>
      <w:r w:rsidRPr="008D50BC">
        <w:rPr>
          <w:rFonts w:cs="Traditional Arabic"/>
          <w:sz w:val="34"/>
          <w:szCs w:val="34"/>
          <w:rtl/>
        </w:rPr>
        <w:t xml:space="preserve"> فالمال يعطيه الله لمن يحب ولمن لا يُحب، يختبر هذا وهذا.</w:t>
      </w:r>
    </w:p>
    <w:p w14:paraId="590392A0" w14:textId="580393E3" w:rsidR="005050FD" w:rsidRPr="008D50BC" w:rsidRDefault="005050FD" w:rsidP="00F8129B">
      <w:pPr>
        <w:ind w:firstLine="386"/>
        <w:jc w:val="both"/>
        <w:rPr>
          <w:rFonts w:cs="Traditional Arabic"/>
          <w:sz w:val="34"/>
          <w:szCs w:val="34"/>
          <w:rtl/>
        </w:rPr>
      </w:pPr>
      <w:r w:rsidRPr="008D50BC">
        <w:rPr>
          <w:rFonts w:cs="Traditional Arabic"/>
          <w:sz w:val="34"/>
          <w:szCs w:val="34"/>
          <w:rtl/>
        </w:rPr>
        <w:t>وفي الحديث تأكيد لهذا المعنى</w:t>
      </w:r>
      <w:r w:rsidR="00F8129B" w:rsidRPr="008D50BC">
        <w:rPr>
          <w:rFonts w:cs="Traditional Arabic"/>
          <w:sz w:val="34"/>
          <w:szCs w:val="34"/>
          <w:rtl/>
        </w:rPr>
        <w:t>:</w:t>
      </w:r>
      <w:r w:rsidR="00882D0E" w:rsidRPr="008D50BC">
        <w:rPr>
          <w:rFonts w:cs="Traditional Arabic" w:hint="cs"/>
          <w:sz w:val="34"/>
          <w:szCs w:val="34"/>
          <w:rtl/>
        </w:rPr>
        <w:t xml:space="preserve"> </w:t>
      </w:r>
      <w:r w:rsidR="00F8129B" w:rsidRPr="008D50BC">
        <w:rPr>
          <w:rFonts w:cs="Traditional Arabic"/>
          <w:color w:val="008000"/>
          <w:sz w:val="34"/>
          <w:szCs w:val="34"/>
          <w:rtl/>
        </w:rPr>
        <w:t>«</w:t>
      </w:r>
      <w:r w:rsidRPr="008D50BC">
        <w:rPr>
          <w:rFonts w:cs="Traditional Arabic"/>
          <w:color w:val="008000"/>
          <w:sz w:val="34"/>
          <w:szCs w:val="34"/>
          <w:rtl/>
        </w:rPr>
        <w:t>إِنَّ اللَّهَ لا يَنْظُرُ إِلَى أَجْسَامِكُم وَلاَ إِلَى أَمْوَالِكُمْ</w:t>
      </w:r>
      <w:r w:rsidR="00F8129B" w:rsidRPr="008D50BC">
        <w:rPr>
          <w:rFonts w:cs="Traditional Arabic"/>
          <w:color w:val="008000"/>
          <w:sz w:val="34"/>
          <w:szCs w:val="34"/>
          <w:rtl/>
        </w:rPr>
        <w:t>»</w:t>
      </w:r>
      <w:r w:rsidRPr="008D50BC">
        <w:rPr>
          <w:rFonts w:cs="Traditional Arabic"/>
          <w:sz w:val="34"/>
          <w:szCs w:val="34"/>
          <w:rtl/>
        </w:rPr>
        <w:t xml:space="preserve">، هذا </w:t>
      </w:r>
      <w:r w:rsidR="00545F37" w:rsidRPr="008D50BC">
        <w:rPr>
          <w:rFonts w:cs="Traditional Arabic" w:hint="cs"/>
          <w:sz w:val="34"/>
          <w:szCs w:val="34"/>
          <w:rtl/>
        </w:rPr>
        <w:t>ذ</w:t>
      </w:r>
      <w:r w:rsidRPr="008D50BC">
        <w:rPr>
          <w:rFonts w:cs="Traditional Arabic"/>
          <w:sz w:val="34"/>
          <w:szCs w:val="34"/>
          <w:rtl/>
        </w:rPr>
        <w:t>ميم وهذا جميل، هذا طويل وهذا قصير؛ ليس العبرة بهذا، وليست العبرة بكثرة المال وقلَّته.</w:t>
      </w:r>
    </w:p>
    <w:p w14:paraId="791CF44A" w14:textId="75EA0438" w:rsidR="005050FD" w:rsidRPr="008D50BC" w:rsidRDefault="005050FD" w:rsidP="00F8129B">
      <w:pPr>
        <w:ind w:firstLine="386"/>
        <w:jc w:val="both"/>
        <w:rPr>
          <w:rFonts w:cs="Traditional Arabic"/>
          <w:sz w:val="34"/>
          <w:szCs w:val="34"/>
          <w:rtl/>
        </w:rPr>
      </w:pPr>
      <w:r w:rsidRPr="008D50BC">
        <w:rPr>
          <w:rFonts w:cs="Traditional Arabic"/>
          <w:sz w:val="34"/>
          <w:szCs w:val="34"/>
          <w:rtl/>
        </w:rPr>
        <w:t xml:space="preserve">قال -صَلَّى اللهُ عَلَيْه وَسَلَّمَ: </w:t>
      </w:r>
      <w:r w:rsidR="00F8129B" w:rsidRPr="008D50BC">
        <w:rPr>
          <w:rFonts w:cs="Traditional Arabic"/>
          <w:color w:val="008000"/>
          <w:sz w:val="34"/>
          <w:szCs w:val="34"/>
          <w:rtl/>
        </w:rPr>
        <w:t>«</w:t>
      </w:r>
      <w:r w:rsidRPr="008D50BC">
        <w:rPr>
          <w:rFonts w:cs="Traditional Arabic"/>
          <w:color w:val="008000"/>
          <w:sz w:val="34"/>
          <w:szCs w:val="34"/>
          <w:rtl/>
        </w:rPr>
        <w:t>وَلَكِنْ يَنْظُرُ إِلَى قُلُوبِكُمْ وَأَعْمَالِكُمْ</w:t>
      </w:r>
      <w:r w:rsidR="00F8129B" w:rsidRPr="008D50BC">
        <w:rPr>
          <w:rFonts w:cs="Traditional Arabic"/>
          <w:color w:val="008000"/>
          <w:sz w:val="34"/>
          <w:szCs w:val="34"/>
          <w:rtl/>
        </w:rPr>
        <w:t>»</w:t>
      </w:r>
      <w:r w:rsidRPr="008D50BC">
        <w:rPr>
          <w:rFonts w:cs="Traditional Arabic"/>
          <w:sz w:val="34"/>
          <w:szCs w:val="34"/>
          <w:rtl/>
        </w:rPr>
        <w:t>، فلابد من صلاح القلب وصلاح العمل، وهذا يكون بالعقيدة الصحيحة وبالقيام بما أوجب الله وترك ما حرم الله -عَزَّ وَجَلَّ-</w:t>
      </w:r>
      <w:r w:rsidR="00F8129B" w:rsidRPr="008D50BC">
        <w:rPr>
          <w:rFonts w:cs="Traditional Arabic"/>
          <w:sz w:val="34"/>
          <w:szCs w:val="34"/>
          <w:rtl/>
        </w:rPr>
        <w:t>؛</w:t>
      </w:r>
      <w:r w:rsidRPr="008D50BC">
        <w:rPr>
          <w:rFonts w:cs="Traditional Arabic"/>
          <w:sz w:val="34"/>
          <w:szCs w:val="34"/>
          <w:rtl/>
        </w:rPr>
        <w:t xml:space="preserve"> هذا من إقامة الدين وإقامة الإسلام.</w:t>
      </w:r>
    </w:p>
    <w:p w14:paraId="66D4B7DC" w14:textId="24EB492F" w:rsidR="005050FD" w:rsidRPr="00F8129B" w:rsidRDefault="005050FD" w:rsidP="00F8129B">
      <w:pPr>
        <w:ind w:firstLine="386"/>
        <w:jc w:val="both"/>
        <w:rPr>
          <w:rFonts w:cs="Traditional Arabic"/>
          <w:sz w:val="34"/>
          <w:szCs w:val="34"/>
          <w:rtl/>
        </w:rPr>
      </w:pPr>
      <w:r w:rsidRPr="00F8129B">
        <w:rPr>
          <w:rFonts w:cs="Traditional Arabic"/>
          <w:sz w:val="34"/>
          <w:szCs w:val="34"/>
          <w:rtl/>
        </w:rPr>
        <w:t>وهذا الحديث أتى الشيخ برواياته لعدد من ا</w:t>
      </w:r>
      <w:r w:rsidR="00882D0E">
        <w:rPr>
          <w:rFonts w:cs="Traditional Arabic" w:hint="cs"/>
          <w:sz w:val="34"/>
          <w:szCs w:val="34"/>
          <w:rtl/>
        </w:rPr>
        <w:t>ل</w:t>
      </w:r>
      <w:r w:rsidRPr="00F8129B">
        <w:rPr>
          <w:rFonts w:cs="Traditional Arabic"/>
          <w:sz w:val="34"/>
          <w:szCs w:val="34"/>
          <w:rtl/>
        </w:rPr>
        <w:t>صحابة، عن ابن مسعود، وأبي هريرة، وابن عباس، قال -رَحِمَهُ اللهُ تَعَالَى:</w:t>
      </w:r>
      <w:r w:rsidR="00545F37">
        <w:rPr>
          <w:rFonts w:cs="Traditional Arabic" w:hint="cs"/>
          <w:sz w:val="34"/>
          <w:szCs w:val="34"/>
          <w:rtl/>
        </w:rPr>
        <w:t xml:space="preserve"> </w:t>
      </w:r>
      <w:r w:rsidR="00882D0E">
        <w:rPr>
          <w:rFonts w:cs="Traditional Arabic"/>
          <w:sz w:val="34"/>
          <w:szCs w:val="34"/>
          <w:rtl/>
        </w:rPr>
        <w:t>(</w:t>
      </w:r>
      <w:r w:rsidRPr="00F8129B">
        <w:rPr>
          <w:rFonts w:cs="Traditional Arabic"/>
          <w:color w:val="0000FF"/>
          <w:sz w:val="34"/>
          <w:szCs w:val="34"/>
          <w:rtl/>
        </w:rPr>
        <w:t>ولهما عن ابن مسعود</w:t>
      </w:r>
      <w:r w:rsidR="00F8129B" w:rsidRPr="00F8129B">
        <w:rPr>
          <w:rFonts w:cs="Traditional Arabic"/>
          <w:color w:val="0000FF"/>
          <w:sz w:val="34"/>
          <w:szCs w:val="34"/>
          <w:rtl/>
        </w:rPr>
        <w:t xml:space="preserve"> </w:t>
      </w:r>
      <w:r w:rsidRPr="00F8129B">
        <w:rPr>
          <w:rFonts w:cs="Traditional Arabic"/>
          <w:color w:val="0000FF"/>
          <w:sz w:val="34"/>
          <w:szCs w:val="34"/>
          <w:rtl/>
        </w:rPr>
        <w:t>-رَضِيَ اللهُ عَنْهُ-</w:t>
      </w:r>
      <w:r w:rsidR="00F8129B" w:rsidRPr="00F8129B">
        <w:rPr>
          <w:rFonts w:cs="Traditional Arabic"/>
          <w:color w:val="0000FF"/>
          <w:sz w:val="34"/>
          <w:szCs w:val="34"/>
          <w:rtl/>
        </w:rPr>
        <w:t xml:space="preserve"> </w:t>
      </w:r>
      <w:r w:rsidRPr="00F8129B">
        <w:rPr>
          <w:rFonts w:cs="Traditional Arabic"/>
          <w:color w:val="0000FF"/>
          <w:sz w:val="34"/>
          <w:szCs w:val="34"/>
          <w:rtl/>
        </w:rPr>
        <w:t>قَالَ: قَالَ رسول الله</w:t>
      </w:r>
      <w:r w:rsidR="00F8129B" w:rsidRPr="00F8129B">
        <w:rPr>
          <w:rFonts w:cs="Traditional Arabic"/>
          <w:color w:val="0000FF"/>
          <w:sz w:val="34"/>
          <w:szCs w:val="34"/>
          <w:rtl/>
        </w:rPr>
        <w:t xml:space="preserve"> </w:t>
      </w:r>
      <w:r w:rsidRPr="00F8129B">
        <w:rPr>
          <w:rFonts w:cs="Traditional Arabic"/>
          <w:color w:val="0000FF"/>
          <w:sz w:val="34"/>
          <w:szCs w:val="34"/>
          <w:rtl/>
        </w:rPr>
        <w:t>-صَلَّى اللهُ عَلَيْه وَسَلَّمَ</w:t>
      </w:r>
      <w:r w:rsidR="00F8129B" w:rsidRPr="00F8129B">
        <w:rPr>
          <w:rFonts w:cs="Traditional Arabic"/>
          <w:color w:val="0000FF"/>
          <w:sz w:val="34"/>
          <w:szCs w:val="34"/>
          <w:rtl/>
        </w:rPr>
        <w:t>:</w:t>
      </w:r>
      <w:r w:rsidRPr="00F8129B">
        <w:rPr>
          <w:rFonts w:cs="Traditional Arabic"/>
          <w:color w:val="0000FF"/>
          <w:sz w:val="34"/>
          <w:szCs w:val="34"/>
          <w:rtl/>
        </w:rPr>
        <w:t xml:space="preserve"> </w:t>
      </w:r>
      <w:r w:rsidR="00F8129B" w:rsidRPr="00F8129B">
        <w:rPr>
          <w:rFonts w:cs="Traditional Arabic"/>
          <w:color w:val="008000"/>
          <w:sz w:val="34"/>
          <w:szCs w:val="34"/>
          <w:rtl/>
        </w:rPr>
        <w:t>«</w:t>
      </w:r>
      <w:r w:rsidRPr="00F8129B">
        <w:rPr>
          <w:rFonts w:cs="Traditional Arabic"/>
          <w:color w:val="008000"/>
          <w:sz w:val="34"/>
          <w:szCs w:val="34"/>
          <w:rtl/>
        </w:rPr>
        <w:t>أَنَا فَرَطُكُمْ عَلَى الْحَوْضِ</w:t>
      </w:r>
      <w:r w:rsidR="00F8129B" w:rsidRPr="00F8129B">
        <w:rPr>
          <w:rFonts w:cs="Traditional Arabic"/>
          <w:color w:val="008000"/>
          <w:sz w:val="34"/>
          <w:szCs w:val="34"/>
          <w:rtl/>
        </w:rPr>
        <w:t>»</w:t>
      </w:r>
      <w:r w:rsidR="00882D0E">
        <w:rPr>
          <w:rFonts w:cs="Traditional Arabic"/>
          <w:color w:val="0000FF"/>
          <w:sz w:val="34"/>
          <w:szCs w:val="34"/>
          <w:rtl/>
        </w:rPr>
        <w:t>)</w:t>
      </w:r>
      <w:r w:rsidRPr="00F8129B">
        <w:rPr>
          <w:rFonts w:cs="Traditional Arabic"/>
          <w:sz w:val="34"/>
          <w:szCs w:val="34"/>
          <w:rtl/>
        </w:rPr>
        <w:t>.</w:t>
      </w:r>
    </w:p>
    <w:p w14:paraId="099E723B" w14:textId="77777777" w:rsidR="005050FD" w:rsidRPr="00F8129B" w:rsidRDefault="005050FD" w:rsidP="00882D0E">
      <w:pPr>
        <w:ind w:firstLine="386"/>
        <w:jc w:val="both"/>
        <w:rPr>
          <w:rFonts w:cs="Traditional Arabic"/>
          <w:sz w:val="34"/>
          <w:szCs w:val="34"/>
          <w:rtl/>
        </w:rPr>
      </w:pPr>
      <w:r w:rsidRPr="00F8129B">
        <w:rPr>
          <w:rFonts w:cs="Traditional Arabic"/>
          <w:sz w:val="34"/>
          <w:szCs w:val="34"/>
          <w:rtl/>
        </w:rPr>
        <w:t>الفَرَط: هو المُقدَّم، كمُقدَّم الجيش ونحوه، فإذا سار الجي</w:t>
      </w:r>
      <w:r w:rsidR="00882D0E">
        <w:rPr>
          <w:rFonts w:cs="Traditional Arabic" w:hint="cs"/>
          <w:sz w:val="34"/>
          <w:szCs w:val="34"/>
          <w:rtl/>
        </w:rPr>
        <w:t>ش</w:t>
      </w:r>
      <w:r w:rsidRPr="00F8129B">
        <w:rPr>
          <w:rFonts w:cs="Traditional Arabic"/>
          <w:sz w:val="34"/>
          <w:szCs w:val="34"/>
          <w:rtl/>
        </w:rPr>
        <w:t xml:space="preserve"> مسيرًا وأرادوا أن ينزلوا في مكانٍ، فيأتي شخص أو شخصين يتقدَّمون قبل الجيش يُهيِّؤون المكان ويُرتِّبونه، ويُهيِّؤون الماء، فيأتي الجيش ويجدون المكان مُهيَّ</w:t>
      </w:r>
      <w:r w:rsidR="00882D0E">
        <w:rPr>
          <w:rFonts w:cs="Traditional Arabic" w:hint="cs"/>
          <w:sz w:val="34"/>
          <w:szCs w:val="34"/>
          <w:rtl/>
        </w:rPr>
        <w:t>ئً</w:t>
      </w:r>
      <w:r w:rsidR="00882D0E">
        <w:rPr>
          <w:rFonts w:cs="Traditional Arabic"/>
          <w:sz w:val="34"/>
          <w:szCs w:val="34"/>
          <w:rtl/>
        </w:rPr>
        <w:t>ا</w:t>
      </w:r>
      <w:r w:rsidRPr="00F8129B">
        <w:rPr>
          <w:rFonts w:cs="Traditional Arabic"/>
          <w:sz w:val="34"/>
          <w:szCs w:val="34"/>
          <w:rtl/>
        </w:rPr>
        <w:t xml:space="preserve">، فالذي هيَّئه يُسمَّى "الفَرَط"، والنبي -صَلَّى اللهُ عَلَيْه وَسَلَّمَ- يقول: </w:t>
      </w:r>
      <w:r w:rsidR="00F8129B" w:rsidRPr="00F8129B">
        <w:rPr>
          <w:rFonts w:cs="Traditional Arabic"/>
          <w:color w:val="008000"/>
          <w:sz w:val="34"/>
          <w:szCs w:val="34"/>
          <w:rtl/>
        </w:rPr>
        <w:t>«</w:t>
      </w:r>
      <w:r w:rsidRPr="00F8129B">
        <w:rPr>
          <w:rFonts w:cs="Traditional Arabic"/>
          <w:color w:val="008000"/>
          <w:sz w:val="34"/>
          <w:szCs w:val="34"/>
          <w:rtl/>
        </w:rPr>
        <w:t>أَنَا فَرَطُكُمْ عَلَى الْحَوْضِ</w:t>
      </w:r>
      <w:r w:rsidR="00F8129B" w:rsidRPr="00F8129B">
        <w:rPr>
          <w:rFonts w:cs="Traditional Arabic"/>
          <w:color w:val="008000"/>
          <w:sz w:val="34"/>
          <w:szCs w:val="34"/>
          <w:rtl/>
        </w:rPr>
        <w:t>»</w:t>
      </w:r>
      <w:r w:rsidRPr="00F8129B">
        <w:rPr>
          <w:rFonts w:cs="Traditional Arabic"/>
          <w:sz w:val="34"/>
          <w:szCs w:val="34"/>
          <w:rtl/>
        </w:rPr>
        <w:t>، يعني أنا أنتظركم على الحوض، فاللهم اجعلنا ممن يشرب من هذا الحوض ومن يده الشري</w:t>
      </w:r>
      <w:r w:rsidR="00882D0E">
        <w:rPr>
          <w:rFonts w:cs="Traditional Arabic" w:hint="cs"/>
          <w:sz w:val="34"/>
          <w:szCs w:val="34"/>
          <w:rtl/>
        </w:rPr>
        <w:t>ف</w:t>
      </w:r>
      <w:r w:rsidRPr="00F8129B">
        <w:rPr>
          <w:rFonts w:cs="Traditional Arabic"/>
          <w:sz w:val="34"/>
          <w:szCs w:val="34"/>
          <w:rtl/>
        </w:rPr>
        <w:t>ة -صَلَّى اللهُ عَلَيْه وَسَلَّمَ.</w:t>
      </w:r>
    </w:p>
    <w:p w14:paraId="1E90E5DA"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lastRenderedPageBreak/>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ولَيُرْفَعَنَّ إِلَيَّ رِجَالٌ مِنْ أُمَّتِي حَتَّى إِذَا أَهْوَيْتُ لأُنَاوِلَهُمْ</w:t>
      </w:r>
      <w:r w:rsidR="00F8129B" w:rsidRPr="00F8129B">
        <w:rPr>
          <w:rFonts w:cs="Traditional Arabic"/>
          <w:color w:val="008000"/>
          <w:sz w:val="34"/>
          <w:szCs w:val="34"/>
          <w:rtl/>
        </w:rPr>
        <w:t>»</w:t>
      </w:r>
      <w:r w:rsidRPr="00F8129B">
        <w:rPr>
          <w:rFonts w:cs="Traditional Arabic"/>
          <w:sz w:val="34"/>
          <w:szCs w:val="34"/>
          <w:rtl/>
        </w:rPr>
        <w:t>، هذا فيه دليل على أنه -صَلَّى اللهُ عَلَيْه وَسَلَّمَ- يُناول الناس.</w:t>
      </w:r>
    </w:p>
    <w:p w14:paraId="37CE9A50"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اخْتُلِجُوا دُونِي</w:t>
      </w:r>
      <w:r w:rsidR="00F8129B" w:rsidRPr="00F8129B">
        <w:rPr>
          <w:rFonts w:cs="Traditional Arabic"/>
          <w:color w:val="008000"/>
          <w:sz w:val="34"/>
          <w:szCs w:val="34"/>
          <w:rtl/>
        </w:rPr>
        <w:t>»</w:t>
      </w:r>
      <w:r w:rsidRPr="00F8129B">
        <w:rPr>
          <w:rFonts w:cs="Traditional Arabic"/>
          <w:sz w:val="34"/>
          <w:szCs w:val="34"/>
          <w:rtl/>
        </w:rPr>
        <w:t>، يعني: صار بيني وبينهم حجاب.</w:t>
      </w:r>
    </w:p>
    <w:p w14:paraId="0C02B8CC"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فَأَقُولُ: أَيْ رَبِّ! أَصْحَابِي! فيُقَالُ: إِنَّكَ لا تَدْرِي مَا أَحْدَثُوا بَعْدَكَ</w:t>
      </w:r>
      <w:r w:rsidR="00F8129B" w:rsidRPr="00F8129B">
        <w:rPr>
          <w:rFonts w:cs="Traditional Arabic"/>
          <w:color w:val="008000"/>
          <w:sz w:val="34"/>
          <w:szCs w:val="34"/>
          <w:rtl/>
        </w:rPr>
        <w:t>»</w:t>
      </w:r>
      <w:r w:rsidRPr="00F8129B">
        <w:rPr>
          <w:rFonts w:cs="Traditional Arabic"/>
          <w:sz w:val="34"/>
          <w:szCs w:val="34"/>
          <w:rtl/>
        </w:rPr>
        <w:t>، نسأل الله العافية والسلامة.</w:t>
      </w:r>
    </w:p>
    <w:p w14:paraId="5F781365" w14:textId="71635D06" w:rsidR="005050FD" w:rsidRPr="00F8129B" w:rsidRDefault="005050FD" w:rsidP="00F8129B">
      <w:pPr>
        <w:ind w:firstLine="386"/>
        <w:jc w:val="both"/>
        <w:rPr>
          <w:rFonts w:cs="Traditional Arabic"/>
          <w:sz w:val="34"/>
          <w:szCs w:val="34"/>
          <w:rtl/>
        </w:rPr>
      </w:pPr>
      <w:r w:rsidRPr="00F8129B">
        <w:rPr>
          <w:rFonts w:cs="Traditional Arabic"/>
          <w:sz w:val="34"/>
          <w:szCs w:val="34"/>
          <w:rtl/>
        </w:rPr>
        <w:t>وهذا الحديث والأحاديث التي بعده تُخوِّف المؤمن من التَّبديل في الدين، ومن الإحداث في الدين -وهو الابتداع- ومن التَّحريف في الدين والتَّغيير للشَّريعة، فكل واحد من المسلمين يجب عليه أن يُحاسب نفسه محاسبة شديدة في عباداته وفي عقيدته وفي أموره كلها ان تكون على شرع الله -عَزَّ وَجَلَّ- لا يزيد ولا ينقص، فما وافق الشرع يحمد الله عليه، ويفرح بنعمة الله، ويسأل الله الإخلاص والقبول والموافقة للنبي -صَلَّى اللهُ عَلَيْه وَسَلَّمَ-، وما خالف الشرع يجب عليه أن يتركه، ويرجع إلى الحق، فهذا النبي -صَلَّى اللهُ عَلَيْه وَسَلَّمَ- يُخبر أنَّ من هذه الأمَّة من سيُطرَد عن الحوض.</w:t>
      </w:r>
    </w:p>
    <w:p w14:paraId="1C8CE6C1"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قول النبي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فَأَقُولُ: أَيْ رَبِّ! أَصْحَابِي! فيُقَالُ: إِنَّكَ لا تَدْرِي مَا أَحْدَثُوا بَعْدَكَ</w:t>
      </w:r>
      <w:r w:rsidR="00F8129B" w:rsidRPr="00F8129B">
        <w:rPr>
          <w:rFonts w:cs="Traditional Arabic"/>
          <w:color w:val="008000"/>
          <w:sz w:val="34"/>
          <w:szCs w:val="34"/>
          <w:rtl/>
        </w:rPr>
        <w:t>»</w:t>
      </w:r>
      <w:r w:rsidRPr="00F8129B">
        <w:rPr>
          <w:rFonts w:cs="Traditional Arabic"/>
          <w:sz w:val="34"/>
          <w:szCs w:val="34"/>
          <w:rtl/>
        </w:rPr>
        <w:t>، فيه فائدة نرد به على غلاة وجهلة بعض المتصوفة، أو الشيعة الذين يزعمون أن النبي -صَلَّى اللهُ عَلَيْه وَسَلَّمَ- يعلم الغيب، أو أنَّ الأئمَّة والأولياء يعلمون الغيب؛ فهنا أشرف الخ</w:t>
      </w:r>
      <w:r w:rsidR="00882D0E">
        <w:rPr>
          <w:rFonts w:cs="Traditional Arabic" w:hint="cs"/>
          <w:sz w:val="34"/>
          <w:szCs w:val="34"/>
          <w:rtl/>
        </w:rPr>
        <w:t>ل</w:t>
      </w:r>
      <w:r w:rsidRPr="00F8129B">
        <w:rPr>
          <w:rFonts w:cs="Traditional Arabic"/>
          <w:sz w:val="34"/>
          <w:szCs w:val="34"/>
          <w:rtl/>
        </w:rPr>
        <w:t xml:space="preserve">ق وأعلمهم بالله وأنصحهم يُخبر المسلمين بما سيكون يوم القيامة، وأنَّ الملائكة تقول </w:t>
      </w:r>
      <w:r w:rsidR="00F8129B" w:rsidRPr="00F8129B">
        <w:rPr>
          <w:rFonts w:cs="Traditional Arabic"/>
          <w:color w:val="008000"/>
          <w:sz w:val="34"/>
          <w:szCs w:val="34"/>
          <w:rtl/>
        </w:rPr>
        <w:t>«</w:t>
      </w:r>
      <w:r w:rsidRPr="00F8129B">
        <w:rPr>
          <w:rFonts w:cs="Traditional Arabic"/>
          <w:color w:val="008000"/>
          <w:sz w:val="34"/>
          <w:szCs w:val="34"/>
          <w:rtl/>
        </w:rPr>
        <w:t>إِنَّكَ لا تَدْرِي مَا أَحْدَثُوا بَعْدَكَ</w:t>
      </w:r>
      <w:r w:rsidR="00F8129B" w:rsidRPr="00F8129B">
        <w:rPr>
          <w:rFonts w:cs="Traditional Arabic"/>
          <w:color w:val="008000"/>
          <w:sz w:val="34"/>
          <w:szCs w:val="34"/>
          <w:rtl/>
        </w:rPr>
        <w:t>»</w:t>
      </w:r>
      <w:r w:rsidRPr="00F8129B">
        <w:rPr>
          <w:rFonts w:cs="Traditional Arabic"/>
          <w:sz w:val="34"/>
          <w:szCs w:val="34"/>
          <w:rtl/>
        </w:rPr>
        <w:t>، فهذا دليل على أنه لا يعلم الغيب -صَلَّى اللهُ عَلَيْه وَسَلَّمَ-</w:t>
      </w:r>
      <w:r w:rsidR="00F8129B">
        <w:rPr>
          <w:rFonts w:cs="Traditional Arabic"/>
          <w:sz w:val="34"/>
          <w:szCs w:val="34"/>
          <w:rtl/>
        </w:rPr>
        <w:t>،</w:t>
      </w:r>
      <w:r w:rsidRPr="00F8129B">
        <w:rPr>
          <w:rFonts w:cs="Traditional Arabic"/>
          <w:sz w:val="34"/>
          <w:szCs w:val="34"/>
          <w:rtl/>
        </w:rPr>
        <w:t xml:space="preserve"> قال تعالى:</w:t>
      </w:r>
      <w:r w:rsidR="00F8129B">
        <w:rPr>
          <w:rFonts w:cs="Traditional Arabic"/>
          <w:sz w:val="34"/>
          <w:szCs w:val="34"/>
          <w:rtl/>
        </w:rPr>
        <w:t xml:space="preserve"> </w:t>
      </w:r>
      <w:r w:rsidR="00882D0E">
        <w:rPr>
          <w:rFonts w:cs="Traditional Arabic"/>
          <w:color w:val="FF0000"/>
          <w:sz w:val="34"/>
          <w:szCs w:val="34"/>
          <w:rtl/>
        </w:rPr>
        <w:t>﴿</w:t>
      </w:r>
      <w:r w:rsidR="00882D0E" w:rsidRPr="00882D0E">
        <w:rPr>
          <w:rFonts w:cs="Traditional Arabic"/>
          <w:color w:val="FF0000"/>
          <w:sz w:val="34"/>
          <w:szCs w:val="34"/>
          <w:rtl/>
        </w:rPr>
        <w:t>قُلْ لَا يَعْلَمُ مَنْ فِي السَّمَاوَاتِ وَالْأَرْضِ الْغَيْبَ إِلَّا اللَّهُ وَمَا يَشْعُرُونَ أَيَّانَ يُبْعَثُونَ</w:t>
      </w:r>
      <w:r w:rsidR="00F8129B" w:rsidRPr="00F8129B">
        <w:rPr>
          <w:rFonts w:cs="Traditional Arabic"/>
          <w:color w:val="FF0000"/>
          <w:sz w:val="34"/>
          <w:szCs w:val="34"/>
          <w:rtl/>
        </w:rPr>
        <w:t>﴾</w:t>
      </w:r>
      <w:r w:rsidR="00F8129B">
        <w:rPr>
          <w:rFonts w:cs="Traditional Arabic"/>
          <w:sz w:val="34"/>
          <w:szCs w:val="34"/>
          <w:rtl/>
        </w:rPr>
        <w:t xml:space="preserve"> </w:t>
      </w:r>
      <w:r w:rsidR="00F8129B" w:rsidRPr="00F8129B">
        <w:rPr>
          <w:rFonts w:cs="Traditional Arabic"/>
          <w:rtl/>
        </w:rPr>
        <w:t>[</w:t>
      </w:r>
      <w:r w:rsidRPr="00F8129B">
        <w:rPr>
          <w:rFonts w:cs="Traditional Arabic"/>
          <w:rtl/>
        </w:rPr>
        <w:t>النمل</w:t>
      </w:r>
      <w:r w:rsidR="00882D0E">
        <w:rPr>
          <w:rFonts w:cs="Traditional Arabic"/>
          <w:rtl/>
        </w:rPr>
        <w:t xml:space="preserve">: </w:t>
      </w:r>
      <w:r w:rsidRPr="00F8129B">
        <w:rPr>
          <w:rFonts w:cs="Traditional Arabic"/>
          <w:rtl/>
        </w:rPr>
        <w:t>65]</w:t>
      </w:r>
      <w:r w:rsidRPr="00F8129B">
        <w:rPr>
          <w:rFonts w:cs="Traditional Arabic"/>
          <w:sz w:val="34"/>
          <w:szCs w:val="34"/>
          <w:rtl/>
        </w:rPr>
        <w:t>.</w:t>
      </w:r>
    </w:p>
    <w:p w14:paraId="647D4484"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كذلك لا يملك النبي -صَلَّى اللهُ عَلَيْه وَسَلَّمَ- نفعًا ولا ضرًّا لأحد، قال تعالى:</w:t>
      </w:r>
      <w:r w:rsidR="00F8129B">
        <w:rPr>
          <w:rFonts w:cs="Traditional Arabic"/>
          <w:sz w:val="34"/>
          <w:szCs w:val="34"/>
          <w:rtl/>
        </w:rPr>
        <w:t xml:space="preserve"> </w:t>
      </w:r>
      <w:r w:rsidR="00882D0E">
        <w:rPr>
          <w:rFonts w:cs="Traditional Arabic"/>
          <w:color w:val="FF0000"/>
          <w:sz w:val="34"/>
          <w:szCs w:val="34"/>
          <w:rtl/>
        </w:rPr>
        <w:t>﴿</w:t>
      </w:r>
      <w:r w:rsidR="00882D0E" w:rsidRPr="00882D0E">
        <w:rPr>
          <w:rFonts w:cs="Traditional Arabic"/>
          <w:color w:val="FF0000"/>
          <w:sz w:val="34"/>
          <w:szCs w:val="34"/>
          <w:rtl/>
        </w:rPr>
        <w:t>قُلْ لَا أَمْلِكُ لِنَفْسِي نَفْعًا وَلَا ضَرًّا إِلَّا مَا شَاءَ اللَّهُ وَلَوْ كُنْتُ أَعْلَمُ الْغَيْبَ لَاسْتَكْثَرْتُ مِنَ الْخَيْرِ وَمَا مَسَّنِيَ السُّوءُ إِنْ أَنَا إِلَّا نَذِيرٌ وَبَشِيرٌ لِقَوْمٍ يُؤْمِنُونَ</w:t>
      </w:r>
      <w:r w:rsidR="00F8129B" w:rsidRPr="00F8129B">
        <w:rPr>
          <w:rFonts w:cs="Traditional Arabic"/>
          <w:color w:val="FF0000"/>
          <w:sz w:val="34"/>
          <w:szCs w:val="34"/>
          <w:rtl/>
        </w:rPr>
        <w:t>﴾</w:t>
      </w:r>
      <w:r w:rsidR="00F8129B">
        <w:rPr>
          <w:rFonts w:cs="Traditional Arabic"/>
          <w:sz w:val="34"/>
          <w:szCs w:val="34"/>
          <w:rtl/>
        </w:rPr>
        <w:t xml:space="preserve"> </w:t>
      </w:r>
      <w:r w:rsidR="00F8129B" w:rsidRPr="00F8129B">
        <w:rPr>
          <w:rFonts w:cs="Traditional Arabic"/>
          <w:rtl/>
        </w:rPr>
        <w:t>[</w:t>
      </w:r>
      <w:r w:rsidRPr="00F8129B">
        <w:rPr>
          <w:rFonts w:cs="Traditional Arabic"/>
          <w:rtl/>
        </w:rPr>
        <w:t>الأعراف</w:t>
      </w:r>
      <w:r w:rsidR="00882D0E">
        <w:rPr>
          <w:rFonts w:cs="Traditional Arabic"/>
          <w:rtl/>
        </w:rPr>
        <w:t xml:space="preserve">: </w:t>
      </w:r>
      <w:r w:rsidRPr="00F8129B">
        <w:rPr>
          <w:rFonts w:cs="Traditional Arabic"/>
          <w:rtl/>
        </w:rPr>
        <w:t>188]</w:t>
      </w:r>
      <w:r w:rsidR="00F8129B">
        <w:rPr>
          <w:rFonts w:cs="Traditional Arabic"/>
          <w:sz w:val="34"/>
          <w:szCs w:val="34"/>
          <w:rtl/>
        </w:rPr>
        <w:t>،</w:t>
      </w:r>
      <w:r w:rsidRPr="00F8129B">
        <w:rPr>
          <w:rFonts w:cs="Traditional Arabic"/>
          <w:sz w:val="34"/>
          <w:szCs w:val="34"/>
          <w:rtl/>
        </w:rPr>
        <w:t xml:space="preserve"> وسنأتي على معنى </w:t>
      </w:r>
      <w:r w:rsidR="00F8129B" w:rsidRPr="00F8129B">
        <w:rPr>
          <w:rFonts w:cs="Traditional Arabic"/>
          <w:color w:val="008000"/>
          <w:sz w:val="34"/>
          <w:szCs w:val="34"/>
          <w:rtl/>
        </w:rPr>
        <w:t>«</w:t>
      </w:r>
      <w:r w:rsidRPr="00F8129B">
        <w:rPr>
          <w:rFonts w:cs="Traditional Arabic"/>
          <w:color w:val="008000"/>
          <w:sz w:val="34"/>
          <w:szCs w:val="34"/>
          <w:rtl/>
        </w:rPr>
        <w:t>مَا أَحْدَثُوا بَعْدَكَ</w:t>
      </w:r>
      <w:r w:rsidR="00F8129B" w:rsidRPr="00F8129B">
        <w:rPr>
          <w:rFonts w:cs="Traditional Arabic"/>
          <w:color w:val="008000"/>
          <w:sz w:val="34"/>
          <w:szCs w:val="34"/>
          <w:rtl/>
        </w:rPr>
        <w:t>»</w:t>
      </w:r>
      <w:r w:rsidRPr="00F8129B">
        <w:rPr>
          <w:rFonts w:cs="Traditional Arabic"/>
          <w:sz w:val="34"/>
          <w:szCs w:val="34"/>
          <w:rtl/>
        </w:rPr>
        <w:t xml:space="preserve"> بعد قليل.</w:t>
      </w:r>
    </w:p>
    <w:p w14:paraId="34BA63F4" w14:textId="0BF49DED" w:rsidR="005050FD" w:rsidRPr="008D50BC" w:rsidRDefault="005050FD" w:rsidP="00F8129B">
      <w:pPr>
        <w:ind w:firstLine="386"/>
        <w:jc w:val="both"/>
        <w:rPr>
          <w:rFonts w:cs="Traditional Arabic"/>
          <w:sz w:val="34"/>
          <w:szCs w:val="34"/>
          <w:rtl/>
        </w:rPr>
      </w:pPr>
      <w:r w:rsidRPr="008D50BC">
        <w:rPr>
          <w:rFonts w:cs="Traditional Arabic"/>
          <w:sz w:val="34"/>
          <w:szCs w:val="34"/>
          <w:rtl/>
        </w:rPr>
        <w:t>قال -رَحِمَهُ اللهُ تَعَالَى:</w:t>
      </w:r>
      <w:r w:rsidR="00545F37" w:rsidRPr="008D50BC">
        <w:rPr>
          <w:rFonts w:cs="Traditional Arabic" w:hint="cs"/>
          <w:sz w:val="34"/>
          <w:szCs w:val="34"/>
          <w:rtl/>
        </w:rPr>
        <w:t xml:space="preserve"> </w:t>
      </w:r>
      <w:r w:rsidR="00882D0E" w:rsidRPr="008D50BC">
        <w:rPr>
          <w:rFonts w:cs="Traditional Arabic"/>
          <w:sz w:val="34"/>
          <w:szCs w:val="34"/>
          <w:rtl/>
        </w:rPr>
        <w:t>(</w:t>
      </w:r>
      <w:r w:rsidRPr="008D50BC">
        <w:rPr>
          <w:rFonts w:cs="Traditional Arabic"/>
          <w:color w:val="0000FF"/>
          <w:sz w:val="34"/>
          <w:szCs w:val="34"/>
          <w:rtl/>
        </w:rPr>
        <w:t>ولهما عن أبي هريرة</w:t>
      </w:r>
      <w:r w:rsidR="00F8129B" w:rsidRPr="008D50BC">
        <w:rPr>
          <w:rFonts w:cs="Traditional Arabic"/>
          <w:color w:val="0000FF"/>
          <w:sz w:val="34"/>
          <w:szCs w:val="34"/>
          <w:rtl/>
        </w:rPr>
        <w:t xml:space="preserve"> </w:t>
      </w:r>
      <w:r w:rsidRPr="008D50BC">
        <w:rPr>
          <w:rFonts w:cs="Traditional Arabic"/>
          <w:color w:val="0000FF"/>
          <w:sz w:val="34"/>
          <w:szCs w:val="34"/>
          <w:rtl/>
        </w:rPr>
        <w:t>-رَضِيَ اللهُ عَنْهُ-</w:t>
      </w:r>
      <w:r w:rsidR="00F8129B" w:rsidRPr="008D50BC">
        <w:rPr>
          <w:rFonts w:cs="Traditional Arabic"/>
          <w:color w:val="0000FF"/>
          <w:sz w:val="34"/>
          <w:szCs w:val="34"/>
          <w:rtl/>
        </w:rPr>
        <w:t xml:space="preserve"> </w:t>
      </w:r>
      <w:r w:rsidRPr="008D50BC">
        <w:rPr>
          <w:rFonts w:cs="Traditional Arabic"/>
          <w:color w:val="0000FF"/>
          <w:sz w:val="34"/>
          <w:szCs w:val="34"/>
          <w:rtl/>
        </w:rPr>
        <w:t>أن رسول الله</w:t>
      </w:r>
      <w:r w:rsidR="00F8129B" w:rsidRPr="008D50BC">
        <w:rPr>
          <w:rFonts w:cs="Traditional Arabic"/>
          <w:color w:val="0000FF"/>
          <w:sz w:val="34"/>
          <w:szCs w:val="34"/>
          <w:rtl/>
        </w:rPr>
        <w:t xml:space="preserve"> </w:t>
      </w:r>
      <w:r w:rsidRPr="008D50BC">
        <w:rPr>
          <w:rFonts w:cs="Traditional Arabic"/>
          <w:color w:val="0000FF"/>
          <w:sz w:val="34"/>
          <w:szCs w:val="34"/>
          <w:rtl/>
        </w:rPr>
        <w:t>-صَلَّى اللهُ عَلَيْه وَسَلَّمَ-</w:t>
      </w:r>
      <w:r w:rsidR="00F8129B" w:rsidRPr="008D50BC">
        <w:rPr>
          <w:rFonts w:cs="Traditional Arabic"/>
          <w:color w:val="0000FF"/>
          <w:sz w:val="34"/>
          <w:szCs w:val="34"/>
          <w:rtl/>
        </w:rPr>
        <w:t xml:space="preserve"> </w:t>
      </w:r>
      <w:r w:rsidRPr="008D50BC">
        <w:rPr>
          <w:rFonts w:cs="Traditional Arabic"/>
          <w:color w:val="0000FF"/>
          <w:sz w:val="34"/>
          <w:szCs w:val="34"/>
          <w:rtl/>
        </w:rPr>
        <w:t xml:space="preserve">قال: </w:t>
      </w:r>
      <w:r w:rsidR="00F8129B" w:rsidRPr="008D50BC">
        <w:rPr>
          <w:rFonts w:cs="Traditional Arabic"/>
          <w:color w:val="008000"/>
          <w:sz w:val="34"/>
          <w:szCs w:val="34"/>
          <w:rtl/>
        </w:rPr>
        <w:t>«</w:t>
      </w:r>
      <w:r w:rsidRPr="008D50BC">
        <w:rPr>
          <w:rFonts w:cs="Traditional Arabic"/>
          <w:color w:val="008000"/>
          <w:sz w:val="34"/>
          <w:szCs w:val="34"/>
          <w:rtl/>
        </w:rPr>
        <w:t>وَدِدْتُ أَنَّا قَدْ رَأَيْنَا إِخْوَانَنَا</w:t>
      </w:r>
      <w:r w:rsidR="00F8129B" w:rsidRPr="008D50BC">
        <w:rPr>
          <w:rFonts w:cs="Traditional Arabic"/>
          <w:color w:val="008000"/>
          <w:sz w:val="34"/>
          <w:szCs w:val="34"/>
          <w:rtl/>
        </w:rPr>
        <w:t>»</w:t>
      </w:r>
      <w:r w:rsidRPr="008D50BC">
        <w:rPr>
          <w:rFonts w:cs="Traditional Arabic"/>
          <w:color w:val="0000FF"/>
          <w:sz w:val="34"/>
          <w:szCs w:val="34"/>
          <w:rtl/>
        </w:rPr>
        <w:t xml:space="preserve">. قَالُوا: أَوَلَسْنَا إِخْوَانَكَ يَا رَسُولَ اللَّهِ؟ قَالَ: </w:t>
      </w:r>
      <w:r w:rsidR="00F8129B" w:rsidRPr="008D50BC">
        <w:rPr>
          <w:rFonts w:cs="Traditional Arabic"/>
          <w:color w:val="008000"/>
          <w:sz w:val="34"/>
          <w:szCs w:val="34"/>
          <w:rtl/>
        </w:rPr>
        <w:t>«</w:t>
      </w:r>
      <w:r w:rsidRPr="008D50BC">
        <w:rPr>
          <w:rFonts w:cs="Traditional Arabic"/>
          <w:color w:val="008000"/>
          <w:sz w:val="34"/>
          <w:szCs w:val="34"/>
          <w:rtl/>
        </w:rPr>
        <w:t>أَنْتُمْ أَصْحَابِي</w:t>
      </w:r>
      <w:r w:rsidR="00F8129B" w:rsidRPr="008D50BC">
        <w:rPr>
          <w:rFonts w:cs="Traditional Arabic"/>
          <w:color w:val="008000"/>
          <w:sz w:val="34"/>
          <w:szCs w:val="34"/>
          <w:rtl/>
        </w:rPr>
        <w:t>»</w:t>
      </w:r>
      <w:r w:rsidRPr="008D50BC">
        <w:rPr>
          <w:rFonts w:cs="Traditional Arabic"/>
          <w:color w:val="0000FF"/>
          <w:sz w:val="34"/>
          <w:szCs w:val="34"/>
          <w:rtl/>
        </w:rPr>
        <w:t>)</w:t>
      </w:r>
      <w:r w:rsidRPr="008D50BC">
        <w:rPr>
          <w:rFonts w:cs="Traditional Arabic"/>
          <w:sz w:val="34"/>
          <w:szCs w:val="34"/>
          <w:rtl/>
        </w:rPr>
        <w:t>.</w:t>
      </w:r>
    </w:p>
    <w:p w14:paraId="6D9965F9" w14:textId="425B528E" w:rsidR="005050FD" w:rsidRPr="008D50BC" w:rsidRDefault="005050FD" w:rsidP="00F8129B">
      <w:pPr>
        <w:ind w:firstLine="386"/>
        <w:jc w:val="both"/>
        <w:rPr>
          <w:rFonts w:cs="Traditional Arabic"/>
          <w:sz w:val="34"/>
          <w:szCs w:val="34"/>
          <w:rtl/>
        </w:rPr>
      </w:pPr>
      <w:r w:rsidRPr="008D50BC">
        <w:rPr>
          <w:rFonts w:cs="Traditional Arabic"/>
          <w:sz w:val="34"/>
          <w:szCs w:val="34"/>
          <w:rtl/>
        </w:rPr>
        <w:lastRenderedPageBreak/>
        <w:t>هذا نص صريح في ضابط الصحبة، فكثير من الناس قد لا يعرف م</w:t>
      </w:r>
      <w:r w:rsidR="00545F37" w:rsidRPr="008D50BC">
        <w:rPr>
          <w:rFonts w:cs="Traditional Arabic" w:hint="cs"/>
          <w:sz w:val="34"/>
          <w:szCs w:val="34"/>
          <w:rtl/>
        </w:rPr>
        <w:t>ُ</w:t>
      </w:r>
      <w:r w:rsidRPr="008D50BC">
        <w:rPr>
          <w:rFonts w:cs="Traditional Arabic"/>
          <w:sz w:val="34"/>
          <w:szCs w:val="34"/>
          <w:rtl/>
        </w:rPr>
        <w:t xml:space="preserve">ستند العلماء في تعريف الصحابي، فهذا الحديث أحد مستندات العلماء، لأنه فرق بين مَن رأى النبي -صَلَّى اللهُ عَلَيْه وَسَلَّمَ- ومَن لقيه، ومَن لم يلقَهْ، فسمَّى من يأتي بعدَ وفاته </w:t>
      </w:r>
      <w:r w:rsidR="00F8129B" w:rsidRPr="008D50BC">
        <w:rPr>
          <w:rFonts w:cs="Traditional Arabic"/>
          <w:color w:val="008000"/>
          <w:sz w:val="34"/>
          <w:szCs w:val="34"/>
          <w:rtl/>
        </w:rPr>
        <w:t>«</w:t>
      </w:r>
      <w:r w:rsidRPr="008D50BC">
        <w:rPr>
          <w:rFonts w:cs="Traditional Arabic"/>
          <w:color w:val="008000"/>
          <w:sz w:val="34"/>
          <w:szCs w:val="34"/>
          <w:rtl/>
        </w:rPr>
        <w:t>إِخْوَانَنَا</w:t>
      </w:r>
      <w:r w:rsidR="00F8129B" w:rsidRPr="008D50BC">
        <w:rPr>
          <w:rFonts w:cs="Traditional Arabic"/>
          <w:color w:val="008000"/>
          <w:sz w:val="34"/>
          <w:szCs w:val="34"/>
          <w:rtl/>
        </w:rPr>
        <w:t>»</w:t>
      </w:r>
      <w:r w:rsidRPr="008D50BC">
        <w:rPr>
          <w:rFonts w:cs="Traditional Arabic"/>
          <w:sz w:val="34"/>
          <w:szCs w:val="34"/>
          <w:rtl/>
        </w:rPr>
        <w:t xml:space="preserve">، وسمَّى الذين رأوه والتقوه </w:t>
      </w:r>
      <w:r w:rsidR="00F8129B" w:rsidRPr="008D50BC">
        <w:rPr>
          <w:rFonts w:cs="Traditional Arabic"/>
          <w:color w:val="008000"/>
          <w:sz w:val="34"/>
          <w:szCs w:val="34"/>
          <w:rtl/>
        </w:rPr>
        <w:t>«</w:t>
      </w:r>
      <w:r w:rsidRPr="008D50BC">
        <w:rPr>
          <w:rFonts w:cs="Traditional Arabic"/>
          <w:color w:val="008000"/>
          <w:sz w:val="34"/>
          <w:szCs w:val="34"/>
          <w:rtl/>
        </w:rPr>
        <w:t>أَصْحَابِي</w:t>
      </w:r>
      <w:r w:rsidR="00F8129B" w:rsidRPr="008D50BC">
        <w:rPr>
          <w:rFonts w:cs="Traditional Arabic"/>
          <w:color w:val="008000"/>
          <w:sz w:val="34"/>
          <w:szCs w:val="34"/>
          <w:rtl/>
        </w:rPr>
        <w:t>»</w:t>
      </w:r>
      <w:r w:rsidR="00F8129B" w:rsidRPr="008D50BC">
        <w:rPr>
          <w:rFonts w:cs="Traditional Arabic"/>
          <w:sz w:val="34"/>
          <w:szCs w:val="34"/>
          <w:rtl/>
        </w:rPr>
        <w:t>،</w:t>
      </w:r>
      <w:r w:rsidRPr="008D50BC">
        <w:rPr>
          <w:rFonts w:cs="Traditional Arabic"/>
          <w:sz w:val="34"/>
          <w:szCs w:val="34"/>
          <w:rtl/>
        </w:rPr>
        <w:t xml:space="preserve"> فهذا هو ضابط الصحبة.</w:t>
      </w:r>
    </w:p>
    <w:p w14:paraId="30E9F599" w14:textId="6FD5D622" w:rsidR="005050FD" w:rsidRPr="008D50BC" w:rsidRDefault="005050FD" w:rsidP="00F8129B">
      <w:pPr>
        <w:ind w:firstLine="386"/>
        <w:jc w:val="both"/>
        <w:rPr>
          <w:rFonts w:cs="Traditional Arabic"/>
          <w:sz w:val="34"/>
          <w:szCs w:val="34"/>
          <w:rtl/>
        </w:rPr>
      </w:pPr>
      <w:r w:rsidRPr="008D50BC">
        <w:rPr>
          <w:rFonts w:cs="Traditional Arabic"/>
          <w:sz w:val="34"/>
          <w:szCs w:val="34"/>
          <w:rtl/>
        </w:rPr>
        <w:t>ولهذا قال العلماء: مَن لقي النبي -صَلَّى اللهُ عَلَيْه وَسَلَّمَ- مؤمنًا به ولو لحظة، ومات على الإسلام؛ فهذا هو الصحابي، فينال شرف الصحبة، وينال شرف هذه المعيَّة للنبي -صَلَّى اللهُ عَلَيْه وَسَلَّمَ- وهذه مذكورة في قوله تعالى:</w:t>
      </w:r>
      <w:r w:rsidR="00F8129B" w:rsidRPr="008D50BC">
        <w:rPr>
          <w:rFonts w:cs="Traditional Arabic"/>
          <w:sz w:val="34"/>
          <w:szCs w:val="34"/>
          <w:rtl/>
        </w:rPr>
        <w:t xml:space="preserve"> </w:t>
      </w:r>
      <w:r w:rsidR="00882D0E" w:rsidRPr="008D50BC">
        <w:rPr>
          <w:rFonts w:cs="Traditional Arabic"/>
          <w:color w:val="FF0000"/>
          <w:sz w:val="34"/>
          <w:szCs w:val="34"/>
          <w:rtl/>
        </w:rPr>
        <w:t>﴿مُحَمَّدٌ رَسُولُ اللَّهِ وَالَّذِينَ مَعَهُ</w:t>
      </w:r>
      <w:r w:rsidR="00F8129B" w:rsidRPr="008D50BC">
        <w:rPr>
          <w:rFonts w:cs="Traditional Arabic"/>
          <w:color w:val="FF0000"/>
          <w:sz w:val="34"/>
          <w:szCs w:val="34"/>
          <w:rtl/>
        </w:rPr>
        <w:t>﴾</w:t>
      </w:r>
      <w:r w:rsidR="00F8129B" w:rsidRPr="008D50BC">
        <w:rPr>
          <w:rFonts w:cs="Traditional Arabic"/>
          <w:sz w:val="34"/>
          <w:szCs w:val="34"/>
          <w:rtl/>
        </w:rPr>
        <w:t xml:space="preserve"> </w:t>
      </w:r>
      <w:r w:rsidR="00F8129B" w:rsidRPr="008D50BC">
        <w:rPr>
          <w:rFonts w:cs="Traditional Arabic"/>
          <w:rtl/>
        </w:rPr>
        <w:t>[</w:t>
      </w:r>
      <w:r w:rsidRPr="008D50BC">
        <w:rPr>
          <w:rFonts w:cs="Traditional Arabic"/>
          <w:rtl/>
        </w:rPr>
        <w:t>الفتح</w:t>
      </w:r>
      <w:r w:rsidR="00882D0E" w:rsidRPr="008D50BC">
        <w:rPr>
          <w:rFonts w:cs="Traditional Arabic"/>
          <w:rtl/>
        </w:rPr>
        <w:t xml:space="preserve">: </w:t>
      </w:r>
      <w:r w:rsidRPr="008D50BC">
        <w:rPr>
          <w:rFonts w:cs="Traditional Arabic"/>
          <w:rtl/>
        </w:rPr>
        <w:t>29]</w:t>
      </w:r>
      <w:r w:rsidR="00F8129B" w:rsidRPr="008D50BC">
        <w:rPr>
          <w:rFonts w:cs="Traditional Arabic"/>
          <w:sz w:val="34"/>
          <w:szCs w:val="34"/>
          <w:rtl/>
        </w:rPr>
        <w:t>،</w:t>
      </w:r>
      <w:r w:rsidRPr="008D50BC">
        <w:rPr>
          <w:rFonts w:cs="Traditional Arabic"/>
          <w:sz w:val="34"/>
          <w:szCs w:val="34"/>
          <w:rtl/>
        </w:rPr>
        <w:t xml:space="preserve"> والمعيَّة هنا معناها أنهم شاهدوه وجالسوه والتقوا به، لأن الأعمى يدخل في ذلك حتى لو لم يرَ النبي -صَلَّى اللهُ عَلَيْه وَسَلَّمَ- مثل ابن أم مكتوم -رَضِيَ اللهُ عَنْهُ-، فكل مَن لقي النبي -صَلَّى اللهُ عَلَيْه وَسَلَّمَ- وكان معه ولو مدَّة يسيرة فهو صحابي.</w:t>
      </w:r>
    </w:p>
    <w:p w14:paraId="1A7FB70A"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وَدِدْتُ أَنَّا قَدْ رَأَيْنَا إِخْوَانَنَا</w:t>
      </w:r>
      <w:r w:rsidR="00F8129B" w:rsidRPr="00F8129B">
        <w:rPr>
          <w:rFonts w:cs="Traditional Arabic"/>
          <w:color w:val="008000"/>
          <w:sz w:val="34"/>
          <w:szCs w:val="34"/>
          <w:rtl/>
        </w:rPr>
        <w:t>»</w:t>
      </w:r>
      <w:r w:rsidRPr="00F8129B">
        <w:rPr>
          <w:rFonts w:cs="Traditional Arabic"/>
          <w:sz w:val="34"/>
          <w:szCs w:val="34"/>
          <w:rtl/>
        </w:rPr>
        <w:t>، فكان -صَلَّى اللهُ عَلَيْه وَسَلَّمَ- يود رؤية من آمنوا به بعدَ وفاته، فنسأل الله أن يجعلنا وإياكم وجميع إخواننا منهم.</w:t>
      </w:r>
    </w:p>
    <w:p w14:paraId="309DC6E9" w14:textId="2F3F79A1" w:rsidR="005050FD" w:rsidRPr="008D50BC" w:rsidRDefault="005050FD" w:rsidP="00F8129B">
      <w:pPr>
        <w:ind w:firstLine="386"/>
        <w:jc w:val="both"/>
        <w:rPr>
          <w:rFonts w:cs="Traditional Arabic"/>
          <w:sz w:val="34"/>
          <w:szCs w:val="34"/>
          <w:rtl/>
        </w:rPr>
      </w:pPr>
      <w:r w:rsidRPr="008D50BC">
        <w:rPr>
          <w:rFonts w:cs="Traditional Arabic"/>
          <w:sz w:val="34"/>
          <w:szCs w:val="34"/>
          <w:rtl/>
        </w:rPr>
        <w:t>قوله</w:t>
      </w:r>
      <w:r w:rsidR="00545F37" w:rsidRPr="008D50BC">
        <w:rPr>
          <w:rFonts w:cs="Traditional Arabic" w:hint="cs"/>
          <w:sz w:val="34"/>
          <w:szCs w:val="34"/>
          <w:rtl/>
        </w:rPr>
        <w:t xml:space="preserve">: </w:t>
      </w:r>
      <w:r w:rsidR="00882D0E" w:rsidRPr="008D50BC">
        <w:rPr>
          <w:rFonts w:cs="Traditional Arabic"/>
          <w:sz w:val="34"/>
          <w:szCs w:val="34"/>
          <w:rtl/>
        </w:rPr>
        <w:t>(</w:t>
      </w:r>
      <w:r w:rsidRPr="008D50BC">
        <w:rPr>
          <w:rFonts w:cs="Traditional Arabic"/>
          <w:color w:val="0000FF"/>
          <w:sz w:val="34"/>
          <w:szCs w:val="34"/>
          <w:rtl/>
        </w:rPr>
        <w:t xml:space="preserve">قَالُوا: أَوَلَسْنَا إِخْوَانَكَ يَا رَسُولَ اللَّهِ؟ قَالَ: </w:t>
      </w:r>
      <w:r w:rsidR="00F8129B" w:rsidRPr="008D50BC">
        <w:rPr>
          <w:rFonts w:cs="Traditional Arabic"/>
          <w:color w:val="008000"/>
          <w:sz w:val="34"/>
          <w:szCs w:val="34"/>
          <w:rtl/>
        </w:rPr>
        <w:t>«</w:t>
      </w:r>
      <w:r w:rsidRPr="008D50BC">
        <w:rPr>
          <w:rFonts w:cs="Traditional Arabic"/>
          <w:color w:val="008000"/>
          <w:sz w:val="34"/>
          <w:szCs w:val="34"/>
          <w:rtl/>
        </w:rPr>
        <w:t>أَنْتُمْ أَصْحَابِي وَإِخْوَانُنَا الَّذِينَ لَمْ يَأْتُوا بَعْدُ</w:t>
      </w:r>
      <w:r w:rsidR="00F8129B" w:rsidRPr="008D50BC">
        <w:rPr>
          <w:rFonts w:cs="Traditional Arabic"/>
          <w:color w:val="008000"/>
          <w:sz w:val="34"/>
          <w:szCs w:val="34"/>
          <w:rtl/>
        </w:rPr>
        <w:t>»</w:t>
      </w:r>
      <w:r w:rsidRPr="008D50BC">
        <w:rPr>
          <w:rFonts w:cs="Traditional Arabic"/>
          <w:color w:val="0000FF"/>
          <w:sz w:val="34"/>
          <w:szCs w:val="34"/>
          <w:rtl/>
        </w:rPr>
        <w:t xml:space="preserve"> قَالوا: فكَيْفَ تَعْرِفُ مَنْ لَمْ يَأْتِ بَعْدُ مِنْ أُمَّتِكَ يَا رَسُولَ اللَّهِ؟ فَقَالَ: </w:t>
      </w:r>
      <w:r w:rsidR="00F8129B" w:rsidRPr="008D50BC">
        <w:rPr>
          <w:rFonts w:cs="Traditional Arabic"/>
          <w:color w:val="008000"/>
          <w:sz w:val="34"/>
          <w:szCs w:val="34"/>
          <w:rtl/>
        </w:rPr>
        <w:t>«</w:t>
      </w:r>
      <w:r w:rsidRPr="008D50BC">
        <w:rPr>
          <w:rFonts w:cs="Traditional Arabic"/>
          <w:color w:val="008000"/>
          <w:sz w:val="34"/>
          <w:szCs w:val="34"/>
          <w:rtl/>
        </w:rPr>
        <w:t>أَرَأَيْتُمْ لَوْ أَنَّ رَجُل</w:t>
      </w:r>
      <w:r w:rsidR="00882D0E" w:rsidRPr="008D50BC">
        <w:rPr>
          <w:rFonts w:cs="Traditional Arabic"/>
          <w:color w:val="008000"/>
          <w:sz w:val="34"/>
          <w:szCs w:val="34"/>
          <w:rtl/>
        </w:rPr>
        <w:t>ًا</w:t>
      </w:r>
      <w:r w:rsidRPr="008D50BC">
        <w:rPr>
          <w:rFonts w:cs="Traditional Arabic"/>
          <w:color w:val="008000"/>
          <w:sz w:val="34"/>
          <w:szCs w:val="34"/>
          <w:rtl/>
        </w:rPr>
        <w:t xml:space="preserve"> لَهُ خَيْلٌ غُرٌّ مُحَجَّلَةٌ بَيْنَ ظَهْرانيْ خَيْلٍ دُهْمٍ بُهْمٍ أَلا يَعْرِفُ خَيْلَهُ؟</w:t>
      </w:r>
      <w:r w:rsidR="00F8129B" w:rsidRPr="008D50BC">
        <w:rPr>
          <w:rFonts w:cs="Traditional Arabic"/>
          <w:color w:val="008000"/>
          <w:sz w:val="34"/>
          <w:szCs w:val="34"/>
          <w:rtl/>
        </w:rPr>
        <w:t>»</w:t>
      </w:r>
      <w:r w:rsidRPr="008D50BC">
        <w:rPr>
          <w:rFonts w:cs="Traditional Arabic"/>
          <w:color w:val="0000FF"/>
          <w:sz w:val="34"/>
          <w:szCs w:val="34"/>
          <w:rtl/>
        </w:rPr>
        <w:t>)</w:t>
      </w:r>
      <w:r w:rsidRPr="008D50BC">
        <w:rPr>
          <w:rFonts w:cs="Traditional Arabic"/>
          <w:sz w:val="34"/>
          <w:szCs w:val="34"/>
          <w:rtl/>
        </w:rPr>
        <w:t>.</w:t>
      </w:r>
    </w:p>
    <w:p w14:paraId="2FE4AF0A" w14:textId="77777777" w:rsidR="005050FD" w:rsidRPr="008D50BC" w:rsidRDefault="005050FD" w:rsidP="00F8129B">
      <w:pPr>
        <w:ind w:firstLine="386"/>
        <w:jc w:val="both"/>
        <w:rPr>
          <w:rFonts w:cs="Traditional Arabic"/>
          <w:sz w:val="34"/>
          <w:szCs w:val="34"/>
          <w:rtl/>
        </w:rPr>
      </w:pPr>
      <w:r w:rsidRPr="008D50BC">
        <w:rPr>
          <w:rFonts w:cs="Traditional Arabic"/>
          <w:sz w:val="34"/>
          <w:szCs w:val="34"/>
          <w:rtl/>
        </w:rPr>
        <w:t>هنا يُبيِّن النبي -صَلَّى اللهُ عَلَيْه وَسَلَّمَ- كيف سيعرف هؤلاء المؤمنين بعد وفاته -صَلَّى اللهُ عَلَيْه وَسَلَّمَ- إذا لقيهم يوم القي</w:t>
      </w:r>
      <w:r w:rsidR="00882D0E" w:rsidRPr="008D50BC">
        <w:rPr>
          <w:rFonts w:cs="Traditional Arabic"/>
          <w:sz w:val="34"/>
          <w:szCs w:val="34"/>
          <w:rtl/>
        </w:rPr>
        <w:t>ا</w:t>
      </w:r>
      <w:r w:rsidRPr="008D50BC">
        <w:rPr>
          <w:rFonts w:cs="Traditional Arabic"/>
          <w:sz w:val="34"/>
          <w:szCs w:val="34"/>
          <w:rtl/>
        </w:rPr>
        <w:t>مة.</w:t>
      </w:r>
    </w:p>
    <w:p w14:paraId="731BD6AA" w14:textId="3129E3F0" w:rsidR="005050FD" w:rsidRPr="008D50BC" w:rsidRDefault="005050FD" w:rsidP="00F8129B">
      <w:pPr>
        <w:ind w:firstLine="386"/>
        <w:jc w:val="both"/>
        <w:rPr>
          <w:rFonts w:cs="Traditional Arabic"/>
          <w:sz w:val="34"/>
          <w:szCs w:val="34"/>
          <w:rtl/>
        </w:rPr>
      </w:pPr>
      <w:r w:rsidRPr="008D50BC">
        <w:rPr>
          <w:rFonts w:cs="Traditional Arabic"/>
          <w:sz w:val="34"/>
          <w:szCs w:val="34"/>
          <w:rtl/>
        </w:rPr>
        <w:t xml:space="preserve">قال -صَلَّى اللهُ عَلَيْه وَسَلَّمَ: </w:t>
      </w:r>
      <w:r w:rsidR="00F8129B" w:rsidRPr="008D50BC">
        <w:rPr>
          <w:rFonts w:cs="Traditional Arabic"/>
          <w:color w:val="008000"/>
          <w:sz w:val="34"/>
          <w:szCs w:val="34"/>
          <w:rtl/>
        </w:rPr>
        <w:t>«</w:t>
      </w:r>
      <w:r w:rsidRPr="008D50BC">
        <w:rPr>
          <w:rFonts w:cs="Traditional Arabic"/>
          <w:color w:val="008000"/>
          <w:sz w:val="34"/>
          <w:szCs w:val="34"/>
          <w:rtl/>
        </w:rPr>
        <w:t>أَرَأَيْتُمْ لَوْ أَنَّ رَجُل</w:t>
      </w:r>
      <w:r w:rsidR="00882D0E" w:rsidRPr="008D50BC">
        <w:rPr>
          <w:rFonts w:cs="Traditional Arabic"/>
          <w:color w:val="008000"/>
          <w:sz w:val="34"/>
          <w:szCs w:val="34"/>
          <w:rtl/>
        </w:rPr>
        <w:t>ًا</w:t>
      </w:r>
      <w:r w:rsidRPr="008D50BC">
        <w:rPr>
          <w:rFonts w:cs="Traditional Arabic"/>
          <w:color w:val="008000"/>
          <w:sz w:val="34"/>
          <w:szCs w:val="34"/>
          <w:rtl/>
        </w:rPr>
        <w:t xml:space="preserve"> لَهُ خَيْلٌ غُرٌّ مُحَجَّلَةٌ</w:t>
      </w:r>
      <w:r w:rsidR="00F8129B" w:rsidRPr="008D50BC">
        <w:rPr>
          <w:rFonts w:cs="Traditional Arabic"/>
          <w:color w:val="008000"/>
          <w:sz w:val="34"/>
          <w:szCs w:val="34"/>
          <w:rtl/>
        </w:rPr>
        <w:t>»</w:t>
      </w:r>
      <w:r w:rsidRPr="008D50BC">
        <w:rPr>
          <w:rFonts w:cs="Traditional Arabic"/>
          <w:sz w:val="34"/>
          <w:szCs w:val="34"/>
          <w:rtl/>
        </w:rPr>
        <w:t>، التَّحجيل يكون في القوائم -الأرجل- والغرَّة تكون في النَّواصي، فالخيل المحجَّلة الغر، يعني</w:t>
      </w:r>
      <w:r w:rsidR="00545F37" w:rsidRPr="008D50BC">
        <w:rPr>
          <w:rFonts w:cs="Traditional Arabic" w:hint="cs"/>
          <w:sz w:val="34"/>
          <w:szCs w:val="34"/>
          <w:rtl/>
        </w:rPr>
        <w:t>:</w:t>
      </w:r>
      <w:r w:rsidRPr="008D50BC">
        <w:rPr>
          <w:rFonts w:cs="Traditional Arabic"/>
          <w:sz w:val="34"/>
          <w:szCs w:val="34"/>
          <w:rtl/>
        </w:rPr>
        <w:t xml:space="preserve"> فيها بياض في القدم والرأس، وهذه علامة واضحة.</w:t>
      </w:r>
    </w:p>
    <w:p w14:paraId="0E073544" w14:textId="2F1A4ED9" w:rsidR="005050FD" w:rsidRPr="008D50BC" w:rsidRDefault="005050FD" w:rsidP="00F8129B">
      <w:pPr>
        <w:ind w:firstLine="386"/>
        <w:jc w:val="both"/>
        <w:rPr>
          <w:rFonts w:cs="Traditional Arabic"/>
          <w:sz w:val="34"/>
          <w:szCs w:val="34"/>
          <w:rtl/>
        </w:rPr>
      </w:pPr>
      <w:r w:rsidRPr="008D50BC">
        <w:rPr>
          <w:rFonts w:cs="Traditional Arabic"/>
          <w:sz w:val="34"/>
          <w:szCs w:val="34"/>
          <w:rtl/>
        </w:rPr>
        <w:t xml:space="preserve">قال -صَلَّى اللهُ عَلَيْه وَسَلَّمَ: </w:t>
      </w:r>
      <w:r w:rsidR="00F8129B" w:rsidRPr="008D50BC">
        <w:rPr>
          <w:rFonts w:cs="Traditional Arabic"/>
          <w:color w:val="008000"/>
          <w:sz w:val="34"/>
          <w:szCs w:val="34"/>
          <w:rtl/>
        </w:rPr>
        <w:t>«</w:t>
      </w:r>
      <w:r w:rsidRPr="008D50BC">
        <w:rPr>
          <w:rFonts w:cs="Traditional Arabic"/>
          <w:color w:val="008000"/>
          <w:sz w:val="34"/>
          <w:szCs w:val="34"/>
          <w:rtl/>
        </w:rPr>
        <w:t>بَيْنَ ظَهْرانيْ خَيْلٍ دُهْمٍ بُهْمٍ</w:t>
      </w:r>
      <w:r w:rsidR="00F8129B" w:rsidRPr="008D50BC">
        <w:rPr>
          <w:rFonts w:cs="Traditional Arabic"/>
          <w:color w:val="008000"/>
          <w:sz w:val="34"/>
          <w:szCs w:val="34"/>
          <w:rtl/>
        </w:rPr>
        <w:t>»</w:t>
      </w:r>
      <w:r w:rsidRPr="008D50BC">
        <w:rPr>
          <w:rFonts w:cs="Traditional Arabic"/>
          <w:sz w:val="34"/>
          <w:szCs w:val="34"/>
          <w:rtl/>
        </w:rPr>
        <w:t>، يعني</w:t>
      </w:r>
      <w:r w:rsidR="00545F37" w:rsidRPr="008D50BC">
        <w:rPr>
          <w:rFonts w:cs="Traditional Arabic" w:hint="cs"/>
          <w:sz w:val="34"/>
          <w:szCs w:val="34"/>
          <w:rtl/>
        </w:rPr>
        <w:t>:</w:t>
      </w:r>
      <w:r w:rsidRPr="008D50BC">
        <w:rPr>
          <w:rFonts w:cs="Traditional Arabic"/>
          <w:sz w:val="34"/>
          <w:szCs w:val="34"/>
          <w:rtl/>
        </w:rPr>
        <w:t xml:space="preserve"> خيل لا فيها غرة ولا فيها تحجيل.</w:t>
      </w:r>
    </w:p>
    <w:p w14:paraId="45932EC5" w14:textId="2F507BFE" w:rsidR="005050FD" w:rsidRPr="008D50BC" w:rsidRDefault="005050FD" w:rsidP="00F8129B">
      <w:pPr>
        <w:ind w:firstLine="386"/>
        <w:jc w:val="both"/>
        <w:rPr>
          <w:rFonts w:cs="Traditional Arabic"/>
          <w:sz w:val="34"/>
          <w:szCs w:val="34"/>
          <w:rtl/>
        </w:rPr>
      </w:pPr>
      <w:r w:rsidRPr="008D50BC">
        <w:rPr>
          <w:rFonts w:cs="Traditional Arabic"/>
          <w:sz w:val="34"/>
          <w:szCs w:val="34"/>
          <w:rtl/>
        </w:rPr>
        <w:t xml:space="preserve">قال: </w:t>
      </w:r>
      <w:r w:rsidR="00F8129B" w:rsidRPr="008D50BC">
        <w:rPr>
          <w:rFonts w:cs="Traditional Arabic"/>
          <w:color w:val="008000"/>
          <w:sz w:val="34"/>
          <w:szCs w:val="34"/>
          <w:rtl/>
        </w:rPr>
        <w:t>«</w:t>
      </w:r>
      <w:r w:rsidRPr="008D50BC">
        <w:rPr>
          <w:rFonts w:cs="Traditional Arabic"/>
          <w:color w:val="008000"/>
          <w:sz w:val="34"/>
          <w:szCs w:val="34"/>
          <w:rtl/>
        </w:rPr>
        <w:t>أَلا يَعْرِفُ خَيْلَهُ؟</w:t>
      </w:r>
      <w:r w:rsidR="00F8129B" w:rsidRPr="008D50BC">
        <w:rPr>
          <w:rFonts w:cs="Traditional Arabic"/>
          <w:color w:val="008000"/>
          <w:sz w:val="34"/>
          <w:szCs w:val="34"/>
          <w:rtl/>
        </w:rPr>
        <w:t>»</w:t>
      </w:r>
      <w:r w:rsidRPr="008D50BC">
        <w:rPr>
          <w:rFonts w:cs="Traditional Arabic"/>
          <w:sz w:val="34"/>
          <w:szCs w:val="34"/>
          <w:rtl/>
        </w:rPr>
        <w:t>، الجواب:</w:t>
      </w:r>
      <w:r w:rsidR="00545F37" w:rsidRPr="008D50BC">
        <w:rPr>
          <w:rFonts w:cs="Traditional Arabic" w:hint="cs"/>
          <w:sz w:val="34"/>
          <w:szCs w:val="34"/>
          <w:rtl/>
        </w:rPr>
        <w:t xml:space="preserve"> </w:t>
      </w:r>
      <w:r w:rsidR="00882D0E" w:rsidRPr="008D50BC">
        <w:rPr>
          <w:rFonts w:cs="Traditional Arabic"/>
          <w:sz w:val="34"/>
          <w:szCs w:val="34"/>
          <w:rtl/>
        </w:rPr>
        <w:t>(</w:t>
      </w:r>
      <w:r w:rsidRPr="008D50BC">
        <w:rPr>
          <w:rFonts w:cs="Traditional Arabic"/>
          <w:color w:val="0000FF"/>
          <w:sz w:val="34"/>
          <w:szCs w:val="34"/>
          <w:rtl/>
        </w:rPr>
        <w:t>قَالُوا: بَلَى يَا رَسُولَ اللَّهِ)</w:t>
      </w:r>
      <w:r w:rsidRPr="008D50BC">
        <w:rPr>
          <w:rFonts w:cs="Traditional Arabic"/>
          <w:sz w:val="34"/>
          <w:szCs w:val="34"/>
          <w:rtl/>
        </w:rPr>
        <w:t>، فالنبي -صَلَّى اللهُ عَلَيْه وَسَلَّمَ- يعرف أتباعه من المؤمنين الذين لم يرهم في حياته</w:t>
      </w:r>
      <w:r w:rsidR="00545F37" w:rsidRPr="008D50BC">
        <w:rPr>
          <w:rFonts w:cs="Traditional Arabic" w:hint="cs"/>
          <w:sz w:val="34"/>
          <w:szCs w:val="34"/>
          <w:rtl/>
        </w:rPr>
        <w:t>؛</w:t>
      </w:r>
      <w:r w:rsidRPr="008D50BC">
        <w:rPr>
          <w:rFonts w:cs="Traditional Arabic"/>
          <w:sz w:val="34"/>
          <w:szCs w:val="34"/>
          <w:rtl/>
        </w:rPr>
        <w:t xml:space="preserve"> لأنهم ماتوا وقد أتوا بعدَ وفاته.</w:t>
      </w:r>
    </w:p>
    <w:p w14:paraId="3A7616D4" w14:textId="3DB18FF9" w:rsidR="005050FD" w:rsidRPr="008D50BC" w:rsidRDefault="005050FD" w:rsidP="00F8129B">
      <w:pPr>
        <w:ind w:firstLine="386"/>
        <w:jc w:val="both"/>
        <w:rPr>
          <w:rFonts w:cs="Traditional Arabic"/>
          <w:sz w:val="34"/>
          <w:szCs w:val="34"/>
          <w:rtl/>
        </w:rPr>
      </w:pPr>
      <w:r w:rsidRPr="008D50BC">
        <w:rPr>
          <w:rFonts w:cs="Traditional Arabic"/>
          <w:sz w:val="34"/>
          <w:szCs w:val="34"/>
          <w:rtl/>
        </w:rPr>
        <w:lastRenderedPageBreak/>
        <w:t xml:space="preserve">قال -صَلَّى اللهُ عَلَيْه وَسَلَّمَ: </w:t>
      </w:r>
      <w:r w:rsidR="00F8129B" w:rsidRPr="008D50BC">
        <w:rPr>
          <w:rFonts w:cs="Traditional Arabic"/>
          <w:color w:val="008000"/>
          <w:sz w:val="34"/>
          <w:szCs w:val="34"/>
          <w:rtl/>
        </w:rPr>
        <w:t>«</w:t>
      </w:r>
      <w:r w:rsidRPr="008D50BC">
        <w:rPr>
          <w:rFonts w:cs="Traditional Arabic"/>
          <w:color w:val="008000"/>
          <w:sz w:val="34"/>
          <w:szCs w:val="34"/>
          <w:rtl/>
        </w:rPr>
        <w:t>فَإِنَّهُمْ يَأْتُونَ غُرّ</w:t>
      </w:r>
      <w:r w:rsidR="00882D0E" w:rsidRPr="008D50BC">
        <w:rPr>
          <w:rFonts w:cs="Traditional Arabic"/>
          <w:color w:val="008000"/>
          <w:sz w:val="34"/>
          <w:szCs w:val="34"/>
          <w:rtl/>
        </w:rPr>
        <w:t>ًا</w:t>
      </w:r>
      <w:r w:rsidRPr="008D50BC">
        <w:rPr>
          <w:rFonts w:cs="Traditional Arabic"/>
          <w:color w:val="008000"/>
          <w:sz w:val="34"/>
          <w:szCs w:val="34"/>
          <w:rtl/>
        </w:rPr>
        <w:t xml:space="preserve"> مُحَجَّلِينَ مِنْ الْوُضُوءِ</w:t>
      </w:r>
      <w:r w:rsidR="00F8129B" w:rsidRPr="008D50BC">
        <w:rPr>
          <w:rFonts w:cs="Traditional Arabic"/>
          <w:color w:val="008000"/>
          <w:sz w:val="34"/>
          <w:szCs w:val="34"/>
          <w:rtl/>
        </w:rPr>
        <w:t>»</w:t>
      </w:r>
      <w:r w:rsidRPr="008D50BC">
        <w:rPr>
          <w:rFonts w:cs="Traditional Arabic"/>
          <w:sz w:val="34"/>
          <w:szCs w:val="34"/>
          <w:rtl/>
        </w:rPr>
        <w:t xml:space="preserve">، اللهم اجعلنا من هؤلاء يا رب العالمين، ولهذا جاء في حديث آخر عن النبي -صَلَّى اللهُ عَلَيْه وَسَلَّمَ: </w:t>
      </w:r>
      <w:r w:rsidR="00F8129B" w:rsidRPr="008D50BC">
        <w:rPr>
          <w:rFonts w:cs="Traditional Arabic"/>
          <w:color w:val="008000"/>
          <w:sz w:val="34"/>
          <w:szCs w:val="34"/>
          <w:rtl/>
        </w:rPr>
        <w:t>«</w:t>
      </w:r>
      <w:r w:rsidRPr="008D50BC">
        <w:rPr>
          <w:rFonts w:cs="Traditional Arabic"/>
          <w:color w:val="008000"/>
          <w:sz w:val="34"/>
          <w:szCs w:val="34"/>
          <w:rtl/>
        </w:rPr>
        <w:t>لا يُحافظ على الوضوء إلا مؤمن</w:t>
      </w:r>
      <w:r w:rsidR="00F8129B" w:rsidRPr="008D50BC">
        <w:rPr>
          <w:rFonts w:cs="Traditional Arabic"/>
          <w:color w:val="008000"/>
          <w:sz w:val="34"/>
          <w:szCs w:val="34"/>
          <w:rtl/>
        </w:rPr>
        <w:t>»</w:t>
      </w:r>
      <w:r w:rsidRPr="008D50BC">
        <w:rPr>
          <w:rFonts w:cs="Traditional Arabic"/>
          <w:sz w:val="34"/>
          <w:szCs w:val="34"/>
          <w:rtl/>
        </w:rPr>
        <w:t>.</w:t>
      </w:r>
    </w:p>
    <w:p w14:paraId="5F56A5FF"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w:t>
      </w:r>
      <w:r w:rsidR="00F8129B" w:rsidRPr="00F8129B">
        <w:rPr>
          <w:rFonts w:cs="Traditional Arabic"/>
          <w:color w:val="008000"/>
          <w:sz w:val="34"/>
          <w:szCs w:val="34"/>
          <w:rtl/>
        </w:rPr>
        <w:t>«</w:t>
      </w:r>
      <w:r w:rsidRPr="00F8129B">
        <w:rPr>
          <w:rFonts w:cs="Traditional Arabic"/>
          <w:color w:val="008000"/>
          <w:sz w:val="34"/>
          <w:szCs w:val="34"/>
          <w:rtl/>
        </w:rPr>
        <w:t>وَأَنَا فَرَطُهُمْ عَلَى الْحَوْضِ</w:t>
      </w:r>
      <w:r w:rsidR="00F8129B" w:rsidRPr="00F8129B">
        <w:rPr>
          <w:rFonts w:cs="Traditional Arabic"/>
          <w:color w:val="008000"/>
          <w:sz w:val="34"/>
          <w:szCs w:val="34"/>
          <w:rtl/>
        </w:rPr>
        <w:t>»</w:t>
      </w:r>
      <w:r w:rsidRPr="00F8129B">
        <w:rPr>
          <w:rFonts w:cs="Traditional Arabic"/>
          <w:sz w:val="34"/>
          <w:szCs w:val="34"/>
          <w:rtl/>
        </w:rPr>
        <w:t>، تقدَّم معنى "الفَرَط".</w:t>
      </w:r>
    </w:p>
    <w:p w14:paraId="1A2AFF75" w14:textId="6E3C2876"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ثم 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أَلا لَيذَادَنَّ رِجَالٌ يَوْمَ الْقِيَامَةِ عَنْ حَوْضِي كَمَا يُذَادُ الْبَعِيرُ الضَّالُّ</w:t>
      </w:r>
      <w:r w:rsidR="00F8129B" w:rsidRPr="00F8129B">
        <w:rPr>
          <w:rFonts w:cs="Traditional Arabic"/>
          <w:color w:val="008000"/>
          <w:sz w:val="34"/>
          <w:szCs w:val="34"/>
          <w:rtl/>
        </w:rPr>
        <w:t>»</w:t>
      </w:r>
      <w:r w:rsidRPr="00F8129B">
        <w:rPr>
          <w:rFonts w:cs="Traditional Arabic"/>
          <w:sz w:val="34"/>
          <w:szCs w:val="34"/>
          <w:rtl/>
        </w:rPr>
        <w:t>، البعير الضَّال هو البعير الذي ندَّ وشردَ عن مجموعته وليس من إبلك أنت، فلا تدخله مع إبلك</w:t>
      </w:r>
      <w:r w:rsidR="00257F48">
        <w:rPr>
          <w:rFonts w:cs="Traditional Arabic" w:hint="cs"/>
          <w:sz w:val="34"/>
          <w:szCs w:val="34"/>
          <w:rtl/>
        </w:rPr>
        <w:t>؛</w:t>
      </w:r>
      <w:r w:rsidRPr="00F8129B">
        <w:rPr>
          <w:rFonts w:cs="Traditional Arabic"/>
          <w:sz w:val="34"/>
          <w:szCs w:val="34"/>
          <w:rtl/>
        </w:rPr>
        <w:t xml:space="preserve"> لأنه سيزعجك ويزعجها، فكذلك الذي بدَّل وغيَّرَ في الدين سيُطرد عن المجموعة المؤمنة من أمَّة محمد -صَلَّى اللهُ عَلَيْه وَسَلَّمَ- الذين يشربون من الحوض.</w:t>
      </w:r>
    </w:p>
    <w:p w14:paraId="7E96DA7B"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أُنَادِيهِمْ أَلا هَلُمَّ</w:t>
      </w:r>
      <w:r w:rsidR="00F8129B" w:rsidRPr="00F8129B">
        <w:rPr>
          <w:rFonts w:cs="Traditional Arabic"/>
          <w:color w:val="008000"/>
          <w:sz w:val="34"/>
          <w:szCs w:val="34"/>
          <w:rtl/>
        </w:rPr>
        <w:t>»</w:t>
      </w:r>
      <w:r w:rsidRPr="00F8129B">
        <w:rPr>
          <w:rFonts w:cs="Traditional Arabic"/>
          <w:sz w:val="34"/>
          <w:szCs w:val="34"/>
          <w:rtl/>
        </w:rPr>
        <w:t>، يعني: تعالوا.</w:t>
      </w:r>
    </w:p>
    <w:p w14:paraId="7C489C9D"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w:t>
      </w:r>
      <w:r w:rsidR="00F8129B" w:rsidRPr="00F8129B">
        <w:rPr>
          <w:rFonts w:cs="Traditional Arabic"/>
          <w:color w:val="008000"/>
          <w:sz w:val="34"/>
          <w:szCs w:val="34"/>
          <w:rtl/>
        </w:rPr>
        <w:t>«</w:t>
      </w:r>
      <w:r w:rsidRPr="00F8129B">
        <w:rPr>
          <w:rFonts w:cs="Traditional Arabic"/>
          <w:color w:val="008000"/>
          <w:sz w:val="34"/>
          <w:szCs w:val="34"/>
          <w:rtl/>
        </w:rPr>
        <w:t>فَيُقَالُ: إِنَّهُمْ قَدْ بَدَّلُوا بَعْدَكَ فَأَقُولُ سُحْق</w:t>
      </w:r>
      <w:r w:rsidR="00882D0E">
        <w:rPr>
          <w:rFonts w:cs="Traditional Arabic"/>
          <w:color w:val="008000"/>
          <w:sz w:val="34"/>
          <w:szCs w:val="34"/>
          <w:rtl/>
        </w:rPr>
        <w:t>ًا</w:t>
      </w:r>
      <w:r w:rsidRPr="00F8129B">
        <w:rPr>
          <w:rFonts w:cs="Traditional Arabic"/>
          <w:color w:val="008000"/>
          <w:sz w:val="34"/>
          <w:szCs w:val="34"/>
          <w:rtl/>
        </w:rPr>
        <w:t xml:space="preserve"> سُحْق</w:t>
      </w:r>
      <w:r w:rsidR="00882D0E">
        <w:rPr>
          <w:rFonts w:cs="Traditional Arabic"/>
          <w:color w:val="008000"/>
          <w:sz w:val="34"/>
          <w:szCs w:val="34"/>
          <w:rtl/>
        </w:rPr>
        <w:t>ًا</w:t>
      </w:r>
      <w:r w:rsidR="00F8129B" w:rsidRPr="00F8129B">
        <w:rPr>
          <w:rFonts w:cs="Traditional Arabic"/>
          <w:color w:val="008000"/>
          <w:sz w:val="34"/>
          <w:szCs w:val="34"/>
          <w:rtl/>
        </w:rPr>
        <w:t>»</w:t>
      </w:r>
      <w:r w:rsidRPr="00F8129B">
        <w:rPr>
          <w:rFonts w:cs="Traditional Arabic"/>
          <w:sz w:val="34"/>
          <w:szCs w:val="34"/>
          <w:rtl/>
        </w:rPr>
        <w:t>، نعوذ بالله من الإحداث.</w:t>
      </w:r>
    </w:p>
    <w:p w14:paraId="08AD1DA9" w14:textId="41BDA5D9"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لاحظ اللفظ الأول </w:t>
      </w:r>
      <w:r w:rsidR="00F8129B" w:rsidRPr="00F8129B">
        <w:rPr>
          <w:rFonts w:cs="Traditional Arabic"/>
          <w:color w:val="008000"/>
          <w:sz w:val="34"/>
          <w:szCs w:val="34"/>
          <w:rtl/>
        </w:rPr>
        <w:t>«</w:t>
      </w:r>
      <w:r w:rsidRPr="00F8129B">
        <w:rPr>
          <w:rFonts w:cs="Traditional Arabic"/>
          <w:color w:val="008000"/>
          <w:sz w:val="34"/>
          <w:szCs w:val="34"/>
          <w:rtl/>
        </w:rPr>
        <w:t>لا تَدْرِي مَا أَحْدَثُوا بَعْدَكَ</w:t>
      </w:r>
      <w:r w:rsidR="00F8129B" w:rsidRPr="00F8129B">
        <w:rPr>
          <w:rFonts w:cs="Traditional Arabic"/>
          <w:color w:val="008000"/>
          <w:sz w:val="34"/>
          <w:szCs w:val="34"/>
          <w:rtl/>
        </w:rPr>
        <w:t>»</w:t>
      </w:r>
      <w:r w:rsidRPr="00F8129B">
        <w:rPr>
          <w:rFonts w:cs="Traditional Arabic"/>
          <w:sz w:val="34"/>
          <w:szCs w:val="34"/>
          <w:rtl/>
        </w:rPr>
        <w:t>، وهنا قال</w:t>
      </w:r>
      <w:r w:rsidR="00545F37">
        <w:rPr>
          <w:rFonts w:cs="Traditional Arabic" w:hint="cs"/>
          <w:sz w:val="34"/>
          <w:szCs w:val="34"/>
          <w:rtl/>
        </w:rPr>
        <w:t>:</w:t>
      </w:r>
      <w:r w:rsidRPr="00F8129B">
        <w:rPr>
          <w:rFonts w:cs="Traditional Arabic"/>
          <w:sz w:val="34"/>
          <w:szCs w:val="34"/>
          <w:rtl/>
        </w:rPr>
        <w:t xml:space="preserve"> </w:t>
      </w:r>
      <w:r w:rsidR="00F8129B" w:rsidRPr="00F8129B">
        <w:rPr>
          <w:rFonts w:cs="Traditional Arabic"/>
          <w:color w:val="008000"/>
          <w:sz w:val="34"/>
          <w:szCs w:val="34"/>
          <w:rtl/>
        </w:rPr>
        <w:t>«</w:t>
      </w:r>
      <w:r w:rsidRPr="00F8129B">
        <w:rPr>
          <w:rFonts w:cs="Traditional Arabic"/>
          <w:color w:val="008000"/>
          <w:sz w:val="34"/>
          <w:szCs w:val="34"/>
          <w:rtl/>
        </w:rPr>
        <w:t>إِنَّهُمْ قَدْ بَدَّلُوا بَعْدَكَ</w:t>
      </w:r>
      <w:r w:rsidR="00F8129B" w:rsidRPr="00F8129B">
        <w:rPr>
          <w:rFonts w:cs="Traditional Arabic"/>
          <w:color w:val="008000"/>
          <w:sz w:val="34"/>
          <w:szCs w:val="34"/>
          <w:rtl/>
        </w:rPr>
        <w:t>»</w:t>
      </w:r>
      <w:r w:rsidRPr="00F8129B">
        <w:rPr>
          <w:rFonts w:cs="Traditional Arabic"/>
          <w:sz w:val="34"/>
          <w:szCs w:val="34"/>
          <w:rtl/>
        </w:rPr>
        <w:t>، فنحفظ اللفظتين "بدَّلوا" و"أحدثوا".</w:t>
      </w:r>
    </w:p>
    <w:p w14:paraId="7457A226" w14:textId="23903C57" w:rsidR="005050FD" w:rsidRPr="00F8129B" w:rsidRDefault="005050FD" w:rsidP="00F8129B">
      <w:pPr>
        <w:ind w:firstLine="386"/>
        <w:jc w:val="both"/>
        <w:rPr>
          <w:rFonts w:cs="Traditional Arabic"/>
          <w:sz w:val="34"/>
          <w:szCs w:val="34"/>
          <w:rtl/>
        </w:rPr>
      </w:pPr>
      <w:r w:rsidRPr="00F8129B">
        <w:rPr>
          <w:rFonts w:cs="Traditional Arabic"/>
          <w:sz w:val="34"/>
          <w:szCs w:val="34"/>
          <w:rtl/>
        </w:rPr>
        <w:t>قال:</w:t>
      </w:r>
      <w:r w:rsidR="00545F37">
        <w:rPr>
          <w:rFonts w:cs="Traditional Arabic" w:hint="cs"/>
          <w:sz w:val="34"/>
          <w:szCs w:val="34"/>
          <w:rtl/>
        </w:rPr>
        <w:t xml:space="preserve"> </w:t>
      </w:r>
      <w:r w:rsidR="00882D0E">
        <w:rPr>
          <w:rFonts w:cs="Traditional Arabic"/>
          <w:sz w:val="34"/>
          <w:szCs w:val="34"/>
          <w:rtl/>
        </w:rPr>
        <w:t>(</w:t>
      </w:r>
      <w:r w:rsidRPr="00F8129B">
        <w:rPr>
          <w:rFonts w:cs="Traditional Arabic"/>
          <w:color w:val="0000FF"/>
          <w:sz w:val="34"/>
          <w:szCs w:val="34"/>
          <w:rtl/>
        </w:rPr>
        <w:t xml:space="preserve">وللبخاري: </w:t>
      </w:r>
      <w:r w:rsidR="00F8129B" w:rsidRPr="00F8129B">
        <w:rPr>
          <w:rFonts w:cs="Traditional Arabic"/>
          <w:color w:val="008000"/>
          <w:sz w:val="34"/>
          <w:szCs w:val="34"/>
          <w:rtl/>
        </w:rPr>
        <w:t>«</w:t>
      </w:r>
      <w:r w:rsidRPr="00F8129B">
        <w:rPr>
          <w:rFonts w:cs="Traditional Arabic"/>
          <w:color w:val="008000"/>
          <w:sz w:val="34"/>
          <w:szCs w:val="34"/>
          <w:rtl/>
        </w:rPr>
        <w:t>بَيْنَما أَنَا قَائِمٌ إِذَا زُمْرَةٌ حَتَّى إِذَا عَرَفْتُهُمْ خَرَجَ رَجُلٌ مِنْ بَيْنِي وَبَيْنِهِمْ فَقَالَ هَلُمَّ</w:t>
      </w:r>
      <w:r w:rsidR="00F8129B" w:rsidRPr="00F8129B">
        <w:rPr>
          <w:rFonts w:cs="Traditional Arabic"/>
          <w:color w:val="008000"/>
          <w:sz w:val="34"/>
          <w:szCs w:val="34"/>
          <w:rtl/>
        </w:rPr>
        <w:t>»</w:t>
      </w:r>
      <w:r w:rsidR="00882D0E">
        <w:rPr>
          <w:rFonts w:cs="Traditional Arabic"/>
          <w:color w:val="0000FF"/>
          <w:sz w:val="34"/>
          <w:szCs w:val="34"/>
          <w:rtl/>
        </w:rPr>
        <w:t>)</w:t>
      </w:r>
      <w:r w:rsidRPr="00F8129B">
        <w:rPr>
          <w:rFonts w:cs="Traditional Arabic"/>
          <w:sz w:val="34"/>
          <w:szCs w:val="34"/>
          <w:rtl/>
        </w:rPr>
        <w:t>، والله أعلم أنه خرج رجل من الملائكة، أو ممَّن يسخرهم الله -عَزَّ وَجَلَّ- لمناداة هؤلاء، فيُنادي هؤلاء المبدِّلين ويقول لهم: تعالوا.</w:t>
      </w:r>
    </w:p>
    <w:p w14:paraId="60F49020"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فيسأل النبي -صَلَّى اللهُ عَلَيْه وَسَلَّمَ- هذا الرجل: </w:t>
      </w:r>
      <w:r w:rsidR="00F8129B" w:rsidRPr="00F8129B">
        <w:rPr>
          <w:rFonts w:cs="Traditional Arabic"/>
          <w:color w:val="008000"/>
          <w:sz w:val="34"/>
          <w:szCs w:val="34"/>
          <w:rtl/>
        </w:rPr>
        <w:t>«</w:t>
      </w:r>
      <w:r w:rsidRPr="00F8129B">
        <w:rPr>
          <w:rFonts w:cs="Traditional Arabic"/>
          <w:color w:val="008000"/>
          <w:sz w:val="34"/>
          <w:szCs w:val="34"/>
          <w:rtl/>
        </w:rPr>
        <w:t>فَقُلْتُ أَيْنَ؟</w:t>
      </w:r>
      <w:r w:rsidR="00F8129B" w:rsidRPr="00F8129B">
        <w:rPr>
          <w:rFonts w:cs="Traditional Arabic"/>
          <w:color w:val="008000"/>
          <w:sz w:val="34"/>
          <w:szCs w:val="34"/>
          <w:rtl/>
        </w:rPr>
        <w:t>»</w:t>
      </w:r>
      <w:r w:rsidRPr="00F8129B">
        <w:rPr>
          <w:rFonts w:cs="Traditional Arabic"/>
          <w:sz w:val="34"/>
          <w:szCs w:val="34"/>
          <w:rtl/>
        </w:rPr>
        <w:t>، يعني: أين تذهب بهم؟</w:t>
      </w:r>
    </w:p>
    <w:p w14:paraId="214A1370" w14:textId="458DF16E"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w:t>
      </w:r>
      <w:r w:rsidR="00F8129B" w:rsidRPr="00F8129B">
        <w:rPr>
          <w:rFonts w:cs="Traditional Arabic"/>
          <w:color w:val="008000"/>
          <w:sz w:val="34"/>
          <w:szCs w:val="34"/>
          <w:rtl/>
        </w:rPr>
        <w:t>«</w:t>
      </w:r>
      <w:r w:rsidRPr="00F8129B">
        <w:rPr>
          <w:rFonts w:cs="Traditional Arabic"/>
          <w:color w:val="008000"/>
          <w:sz w:val="34"/>
          <w:szCs w:val="34"/>
          <w:rtl/>
        </w:rPr>
        <w:t>قَالَ إِلَى النَّارِ وَاللَّهِ</w:t>
      </w:r>
      <w:r w:rsidR="00F8129B" w:rsidRPr="00F8129B">
        <w:rPr>
          <w:rFonts w:cs="Traditional Arabic"/>
          <w:color w:val="008000"/>
          <w:sz w:val="34"/>
          <w:szCs w:val="34"/>
          <w:rtl/>
        </w:rPr>
        <w:t>»</w:t>
      </w:r>
      <w:r w:rsidRPr="00F8129B">
        <w:rPr>
          <w:rFonts w:cs="Traditional Arabic"/>
          <w:sz w:val="34"/>
          <w:szCs w:val="34"/>
          <w:rtl/>
        </w:rPr>
        <w:t>، يعني</w:t>
      </w:r>
      <w:r w:rsidR="00863D5C">
        <w:rPr>
          <w:rFonts w:cs="Traditional Arabic" w:hint="cs"/>
          <w:sz w:val="34"/>
          <w:szCs w:val="34"/>
          <w:rtl/>
        </w:rPr>
        <w:t>:</w:t>
      </w:r>
      <w:r w:rsidRPr="00F8129B">
        <w:rPr>
          <w:rFonts w:cs="Traditional Arabic"/>
          <w:sz w:val="34"/>
          <w:szCs w:val="34"/>
          <w:rtl/>
        </w:rPr>
        <w:t xml:space="preserve"> هذا الرجل يُقسم بالله أنه سيأخذهم إلى النار.</w:t>
      </w:r>
    </w:p>
    <w:p w14:paraId="31D8742C"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قُلْتُ وَمَا شَأْنُهُمْ قَالَ إِنَّهمْ ارْتَدُّوا بَعْدَكَ عَلَى أَدْبَارِهِمْ الْقَهْقَرَى</w:t>
      </w:r>
      <w:r w:rsidR="00F8129B" w:rsidRPr="00F8129B">
        <w:rPr>
          <w:rFonts w:cs="Traditional Arabic"/>
          <w:color w:val="008000"/>
          <w:sz w:val="34"/>
          <w:szCs w:val="34"/>
          <w:rtl/>
        </w:rPr>
        <w:t>»</w:t>
      </w:r>
      <w:r w:rsidRPr="00F8129B">
        <w:rPr>
          <w:rFonts w:cs="Traditional Arabic"/>
          <w:sz w:val="34"/>
          <w:szCs w:val="34"/>
          <w:rtl/>
        </w:rPr>
        <w:t xml:space="preserve">، نسأل الله العافية والسلامة، وهذا هو اللفظ الثالث </w:t>
      </w:r>
      <w:r w:rsidR="00F8129B" w:rsidRPr="00F8129B">
        <w:rPr>
          <w:rFonts w:cs="Traditional Arabic"/>
          <w:color w:val="008000"/>
          <w:sz w:val="34"/>
          <w:szCs w:val="34"/>
          <w:rtl/>
        </w:rPr>
        <w:t>«</w:t>
      </w:r>
      <w:r w:rsidRPr="00F8129B">
        <w:rPr>
          <w:rFonts w:cs="Traditional Arabic"/>
          <w:color w:val="008000"/>
          <w:sz w:val="34"/>
          <w:szCs w:val="34"/>
          <w:rtl/>
        </w:rPr>
        <w:t>ارْتَدُّوا بَعْدَكَ</w:t>
      </w:r>
      <w:r w:rsidR="00F8129B" w:rsidRPr="00F8129B">
        <w:rPr>
          <w:rFonts w:cs="Traditional Arabic"/>
          <w:color w:val="008000"/>
          <w:sz w:val="34"/>
          <w:szCs w:val="34"/>
          <w:rtl/>
        </w:rPr>
        <w:t>»</w:t>
      </w:r>
      <w:r w:rsidRPr="00F8129B">
        <w:rPr>
          <w:rFonts w:cs="Traditional Arabic"/>
          <w:sz w:val="34"/>
          <w:szCs w:val="34"/>
          <w:rtl/>
        </w:rPr>
        <w:t>.</w:t>
      </w:r>
    </w:p>
    <w:p w14:paraId="57ED9692"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 xml:space="preserve">قال -صَلَّى اللهُ عَلَيْه وَسَلَّمَ: </w:t>
      </w:r>
      <w:r w:rsidR="00F8129B" w:rsidRPr="00F8129B">
        <w:rPr>
          <w:rFonts w:cs="Traditional Arabic"/>
          <w:color w:val="008000"/>
          <w:sz w:val="34"/>
          <w:szCs w:val="34"/>
          <w:rtl/>
        </w:rPr>
        <w:t>«</w:t>
      </w:r>
      <w:r w:rsidRPr="00F8129B">
        <w:rPr>
          <w:rFonts w:cs="Traditional Arabic"/>
          <w:color w:val="008000"/>
          <w:sz w:val="34"/>
          <w:szCs w:val="34"/>
          <w:rtl/>
        </w:rPr>
        <w:t>ثُمَّ إِذَا زُمْرَةٌ -فذكر مثله- قال: فَلا أُرَاهُ يَخْلُصُ مِنْهُمْ إِلا مِثْلُ هَمَلِ النَّعَمِ</w:t>
      </w:r>
      <w:r w:rsidR="00F8129B" w:rsidRPr="00F8129B">
        <w:rPr>
          <w:rFonts w:cs="Traditional Arabic"/>
          <w:color w:val="008000"/>
          <w:sz w:val="34"/>
          <w:szCs w:val="34"/>
          <w:rtl/>
        </w:rPr>
        <w:t>»</w:t>
      </w:r>
      <w:r w:rsidRPr="00F8129B">
        <w:rPr>
          <w:rFonts w:cs="Traditional Arabic"/>
          <w:sz w:val="34"/>
          <w:szCs w:val="34"/>
          <w:rtl/>
        </w:rPr>
        <w:t>، يعني العدد القليل، هؤلاء الذين منَّ الله عليهم بالتوبة من هذه البدع وتابوا ورجعوا، فقلَّما يتوب المبتدع من هؤلاء المبدِّلين المحدثين أو المرتدين، فلا ينجو منهم ويُوفَّق للتوبة إلا قليل.</w:t>
      </w:r>
    </w:p>
    <w:p w14:paraId="50B65008" w14:textId="7173D8AF" w:rsidR="005050FD" w:rsidRPr="008D50BC" w:rsidRDefault="005050FD" w:rsidP="00F8129B">
      <w:pPr>
        <w:ind w:firstLine="386"/>
        <w:jc w:val="both"/>
        <w:rPr>
          <w:rFonts w:cs="Traditional Arabic"/>
          <w:sz w:val="34"/>
          <w:szCs w:val="34"/>
          <w:rtl/>
        </w:rPr>
      </w:pPr>
      <w:r w:rsidRPr="008D50BC">
        <w:rPr>
          <w:rFonts w:cs="Traditional Arabic"/>
          <w:sz w:val="34"/>
          <w:szCs w:val="34"/>
          <w:rtl/>
        </w:rPr>
        <w:lastRenderedPageBreak/>
        <w:t>قال -رَحِمَهُ اللهُ تَعَالَى:</w:t>
      </w:r>
      <w:r w:rsidR="00863D5C" w:rsidRPr="008D50BC">
        <w:rPr>
          <w:rFonts w:cs="Traditional Arabic" w:hint="cs"/>
          <w:sz w:val="34"/>
          <w:szCs w:val="34"/>
          <w:rtl/>
        </w:rPr>
        <w:t xml:space="preserve"> </w:t>
      </w:r>
      <w:r w:rsidR="00882D0E" w:rsidRPr="008D50BC">
        <w:rPr>
          <w:rFonts w:cs="Traditional Arabic"/>
          <w:sz w:val="34"/>
          <w:szCs w:val="34"/>
          <w:rtl/>
        </w:rPr>
        <w:t>(</w:t>
      </w:r>
      <w:r w:rsidRPr="008D50BC">
        <w:rPr>
          <w:rFonts w:cs="Traditional Arabic"/>
          <w:color w:val="0000FF"/>
          <w:sz w:val="34"/>
          <w:szCs w:val="34"/>
          <w:rtl/>
        </w:rPr>
        <w:t xml:space="preserve">ولهما في حديث ابن عباس - رضي الله عنهما-: </w:t>
      </w:r>
      <w:r w:rsidR="00F8129B" w:rsidRPr="008D50BC">
        <w:rPr>
          <w:rFonts w:cs="Traditional Arabic"/>
          <w:color w:val="008000"/>
          <w:sz w:val="34"/>
          <w:szCs w:val="34"/>
          <w:rtl/>
        </w:rPr>
        <w:t>«</w:t>
      </w:r>
      <w:r w:rsidRPr="008D50BC">
        <w:rPr>
          <w:rFonts w:cs="Traditional Arabic"/>
          <w:color w:val="008000"/>
          <w:sz w:val="34"/>
          <w:szCs w:val="34"/>
          <w:rtl/>
        </w:rPr>
        <w:t>فأقول كما قال العبد الصالح:</w:t>
      </w:r>
      <w:r w:rsidR="00F8129B" w:rsidRPr="008D50BC">
        <w:rPr>
          <w:rFonts w:cs="Traditional Arabic"/>
          <w:color w:val="008000"/>
          <w:sz w:val="34"/>
          <w:szCs w:val="34"/>
          <w:rtl/>
        </w:rPr>
        <w:t xml:space="preserve"> ﴿</w:t>
      </w:r>
      <w:r w:rsidRPr="008D50BC">
        <w:rPr>
          <w:rFonts w:cs="Traditional Arabic"/>
          <w:color w:val="008000"/>
          <w:sz w:val="34"/>
          <w:szCs w:val="34"/>
          <w:rtl/>
        </w:rPr>
        <w:t>وَكُنْتُ عَلَيْهِمْ شَهِيد</w:t>
      </w:r>
      <w:r w:rsidR="00882D0E" w:rsidRPr="008D50BC">
        <w:rPr>
          <w:rFonts w:cs="Traditional Arabic"/>
          <w:color w:val="008000"/>
          <w:sz w:val="34"/>
          <w:szCs w:val="34"/>
          <w:rtl/>
        </w:rPr>
        <w:t>ًا</w:t>
      </w:r>
      <w:r w:rsidRPr="008D50BC">
        <w:rPr>
          <w:rFonts w:cs="Traditional Arabic"/>
          <w:color w:val="008000"/>
          <w:sz w:val="34"/>
          <w:szCs w:val="34"/>
          <w:rtl/>
        </w:rPr>
        <w:t xml:space="preserve"> مَا دُمْتُ فِيهِمْ فَلَمَّا تَوَفَّيْتَنِي كُنْتَ أَنْتَ الرَّقِيبَ عَلَيْهِمْ وَأَنْتَ عَلَى كُلِّ شَيْءٍ شَهِيدٌ</w:t>
      </w:r>
      <w:r w:rsidR="00F8129B" w:rsidRPr="008D50BC">
        <w:rPr>
          <w:rFonts w:cs="Traditional Arabic"/>
          <w:color w:val="008000"/>
          <w:sz w:val="34"/>
          <w:szCs w:val="34"/>
          <w:rtl/>
        </w:rPr>
        <w:t xml:space="preserve">﴾ </w:t>
      </w:r>
      <w:r w:rsidR="00F8129B" w:rsidRPr="008D50BC">
        <w:rPr>
          <w:rFonts w:cs="Traditional Arabic"/>
          <w:color w:val="008000"/>
          <w:rtl/>
        </w:rPr>
        <w:t>[</w:t>
      </w:r>
      <w:r w:rsidRPr="008D50BC">
        <w:rPr>
          <w:rFonts w:cs="Traditional Arabic"/>
          <w:color w:val="008000"/>
          <w:rtl/>
        </w:rPr>
        <w:t>المائدة: 117]</w:t>
      </w:r>
      <w:r w:rsidR="00F8129B" w:rsidRPr="008D50BC">
        <w:rPr>
          <w:rFonts w:cs="Traditional Arabic"/>
          <w:color w:val="008000"/>
          <w:sz w:val="34"/>
          <w:szCs w:val="34"/>
          <w:rtl/>
        </w:rPr>
        <w:t>»</w:t>
      </w:r>
      <w:r w:rsidR="00882D0E" w:rsidRPr="008D50BC">
        <w:rPr>
          <w:rFonts w:cs="Traditional Arabic"/>
          <w:color w:val="0000FF"/>
          <w:sz w:val="34"/>
          <w:szCs w:val="34"/>
          <w:rtl/>
        </w:rPr>
        <w:t>)</w:t>
      </w:r>
      <w:r w:rsidRPr="008D50BC">
        <w:rPr>
          <w:rFonts w:cs="Traditional Arabic"/>
          <w:sz w:val="34"/>
          <w:szCs w:val="34"/>
          <w:rtl/>
        </w:rPr>
        <w:t>.</w:t>
      </w:r>
    </w:p>
    <w:p w14:paraId="7D291972" w14:textId="3898B6AE" w:rsidR="005050FD" w:rsidRPr="008D50BC" w:rsidRDefault="005050FD" w:rsidP="00F8129B">
      <w:pPr>
        <w:ind w:firstLine="386"/>
        <w:jc w:val="both"/>
        <w:rPr>
          <w:rFonts w:cs="Traditional Arabic"/>
          <w:sz w:val="34"/>
          <w:szCs w:val="34"/>
          <w:rtl/>
        </w:rPr>
      </w:pPr>
      <w:r w:rsidRPr="008D50BC">
        <w:rPr>
          <w:rFonts w:cs="Traditional Arabic"/>
          <w:sz w:val="34"/>
          <w:szCs w:val="34"/>
          <w:rtl/>
        </w:rPr>
        <w:t>قال شُرَّاح الحديث من علماء الإسلام كالنووي والخطابي وغيرهم: المراد بهؤلاء هم أهل الرِّدَّة في الدرجة الأولى</w:t>
      </w:r>
      <w:r w:rsidR="00863D5C" w:rsidRPr="008D50BC">
        <w:rPr>
          <w:rFonts w:cs="Traditional Arabic" w:hint="cs"/>
          <w:sz w:val="34"/>
          <w:szCs w:val="34"/>
          <w:rtl/>
        </w:rPr>
        <w:t>؛</w:t>
      </w:r>
      <w:r w:rsidRPr="008D50BC">
        <w:rPr>
          <w:rFonts w:cs="Traditional Arabic"/>
          <w:sz w:val="34"/>
          <w:szCs w:val="34"/>
          <w:rtl/>
        </w:rPr>
        <w:t xml:space="preserve"> لأنَّ هناك أقوامًا بعد وفاة الرسول -صَلَّى اللهُ عَلَيْه وَسَلَّمَ- ارتدوا عن الإسلام في عهد أبي بكر الصديق، فقاتلهم أبو بكر الصديق -رَضِيَ اللهُ عَنْهُ- وقاتلهم الصحابة جميعًا معه، ورجع منهم مَن رجع، وتاب منهم مَن تاب، وقُتِلَ منهم مَن قُتل على الكفر والرِّدَّة.</w:t>
      </w:r>
    </w:p>
    <w:p w14:paraId="2CC222C0" w14:textId="5B1CBD47" w:rsidR="005050FD" w:rsidRPr="008D50BC" w:rsidRDefault="005050FD" w:rsidP="00F8129B">
      <w:pPr>
        <w:ind w:firstLine="386"/>
        <w:jc w:val="both"/>
        <w:rPr>
          <w:rFonts w:cs="Traditional Arabic"/>
          <w:sz w:val="34"/>
          <w:szCs w:val="34"/>
          <w:rtl/>
        </w:rPr>
      </w:pPr>
      <w:r w:rsidRPr="008D50BC">
        <w:rPr>
          <w:rFonts w:cs="Traditional Arabic"/>
          <w:sz w:val="34"/>
          <w:szCs w:val="34"/>
          <w:u w:val="single"/>
          <w:rtl/>
        </w:rPr>
        <w:t>قال العلماء</w:t>
      </w:r>
      <w:r w:rsidRPr="008D50BC">
        <w:rPr>
          <w:rFonts w:cs="Traditional Arabic"/>
          <w:sz w:val="34"/>
          <w:szCs w:val="34"/>
          <w:rtl/>
        </w:rPr>
        <w:t>: ويُلحقُ بهم مَن بدَّل الدين أو أحدثَ في الدين، ولهذا فإن رؤساء الفرَق الضَّالَّة الذين قصدوا م</w:t>
      </w:r>
      <w:r w:rsidR="00863D5C" w:rsidRPr="008D50BC">
        <w:rPr>
          <w:rFonts w:cs="Traditional Arabic" w:hint="cs"/>
          <w:sz w:val="34"/>
          <w:szCs w:val="34"/>
          <w:rtl/>
        </w:rPr>
        <w:t>ُ</w:t>
      </w:r>
      <w:r w:rsidRPr="008D50BC">
        <w:rPr>
          <w:rFonts w:cs="Traditional Arabic"/>
          <w:sz w:val="34"/>
          <w:szCs w:val="34"/>
          <w:rtl/>
        </w:rPr>
        <w:t>عاندة الرسول وتعمَّدوا مخالفة الإسلام م</w:t>
      </w:r>
      <w:r w:rsidR="00863D5C" w:rsidRPr="008D50BC">
        <w:rPr>
          <w:rFonts w:cs="Traditional Arabic" w:hint="cs"/>
          <w:sz w:val="34"/>
          <w:szCs w:val="34"/>
          <w:rtl/>
        </w:rPr>
        <w:t>ُ</w:t>
      </w:r>
      <w:r w:rsidRPr="008D50BC">
        <w:rPr>
          <w:rFonts w:cs="Traditional Arabic"/>
          <w:sz w:val="34"/>
          <w:szCs w:val="34"/>
          <w:rtl/>
        </w:rPr>
        <w:t>هدَّدون بهذا الوعيد، وكل مَن خرجَ عن السُّنَّة وبدَّل وأحدث في الدين وأدخلَ في الدين ما ليس منه؛ فهو مُهدَّد بهذا الوعيد.</w:t>
      </w:r>
    </w:p>
    <w:p w14:paraId="2EBBEECD" w14:textId="77777777" w:rsidR="005050FD" w:rsidRPr="00F8129B" w:rsidRDefault="005050FD" w:rsidP="00F8129B">
      <w:pPr>
        <w:ind w:firstLine="386"/>
        <w:jc w:val="both"/>
        <w:rPr>
          <w:rFonts w:cs="Traditional Arabic"/>
          <w:sz w:val="34"/>
          <w:szCs w:val="34"/>
          <w:rtl/>
        </w:rPr>
      </w:pPr>
      <w:r w:rsidRPr="00863D5C">
        <w:rPr>
          <w:rFonts w:cs="Traditional Arabic"/>
          <w:sz w:val="34"/>
          <w:szCs w:val="34"/>
          <w:u w:val="single"/>
          <w:rtl/>
        </w:rPr>
        <w:t>لو قال بعض المبتدعة</w:t>
      </w:r>
      <w:r w:rsidRPr="00F8129B">
        <w:rPr>
          <w:rFonts w:cs="Traditional Arabic"/>
          <w:sz w:val="34"/>
          <w:szCs w:val="34"/>
          <w:rtl/>
        </w:rPr>
        <w:t>: هذا فيه أنَّ الصحابة حصل لهم هذا الشيء!</w:t>
      </w:r>
    </w:p>
    <w:p w14:paraId="7AC4FA26" w14:textId="426F46E6" w:rsidR="005050FD" w:rsidRPr="00F8129B" w:rsidRDefault="005050FD" w:rsidP="00F8129B">
      <w:pPr>
        <w:ind w:firstLine="386"/>
        <w:jc w:val="both"/>
        <w:rPr>
          <w:rFonts w:cs="Traditional Arabic"/>
          <w:sz w:val="34"/>
          <w:szCs w:val="34"/>
          <w:rtl/>
        </w:rPr>
      </w:pPr>
      <w:r w:rsidRPr="00F8129B">
        <w:rPr>
          <w:rFonts w:cs="Traditional Arabic"/>
          <w:sz w:val="34"/>
          <w:szCs w:val="34"/>
          <w:rtl/>
        </w:rPr>
        <w:t>نقول: لا، فقوله</w:t>
      </w:r>
      <w:r w:rsidR="00545F37">
        <w:rPr>
          <w:rFonts w:cs="Traditional Arabic" w:hint="cs"/>
          <w:sz w:val="34"/>
          <w:szCs w:val="34"/>
          <w:rtl/>
        </w:rPr>
        <w:t>:</w:t>
      </w:r>
      <w:r w:rsidRPr="00F8129B">
        <w:rPr>
          <w:rFonts w:cs="Traditional Arabic"/>
          <w:sz w:val="34"/>
          <w:szCs w:val="34"/>
          <w:rtl/>
        </w:rPr>
        <w:t xml:space="preserve"> </w:t>
      </w:r>
      <w:r w:rsidR="00F8129B" w:rsidRPr="00F8129B">
        <w:rPr>
          <w:rFonts w:cs="Traditional Arabic"/>
          <w:color w:val="008000"/>
          <w:sz w:val="34"/>
          <w:szCs w:val="34"/>
          <w:rtl/>
        </w:rPr>
        <w:t>«</w:t>
      </w:r>
      <w:r w:rsidRPr="00F8129B">
        <w:rPr>
          <w:rFonts w:cs="Traditional Arabic"/>
          <w:color w:val="008000"/>
          <w:sz w:val="34"/>
          <w:szCs w:val="34"/>
          <w:rtl/>
        </w:rPr>
        <w:t>أَصْحَابِي</w:t>
      </w:r>
      <w:r w:rsidR="00F8129B" w:rsidRPr="00F8129B">
        <w:rPr>
          <w:rFonts w:cs="Traditional Arabic"/>
          <w:color w:val="008000"/>
          <w:sz w:val="34"/>
          <w:szCs w:val="34"/>
          <w:rtl/>
        </w:rPr>
        <w:t>»</w:t>
      </w:r>
      <w:r w:rsidRPr="00F8129B">
        <w:rPr>
          <w:rFonts w:cs="Traditional Arabic"/>
          <w:sz w:val="34"/>
          <w:szCs w:val="34"/>
          <w:rtl/>
        </w:rPr>
        <w:t>، أي: أنهم من أمَّتي</w:t>
      </w:r>
      <w:r w:rsidR="00545F37">
        <w:rPr>
          <w:rFonts w:cs="Traditional Arabic" w:hint="cs"/>
          <w:sz w:val="34"/>
          <w:szCs w:val="34"/>
          <w:rtl/>
        </w:rPr>
        <w:t>؛</w:t>
      </w:r>
      <w:r w:rsidRPr="00F8129B">
        <w:rPr>
          <w:rFonts w:cs="Traditional Arabic"/>
          <w:sz w:val="34"/>
          <w:szCs w:val="34"/>
          <w:rtl/>
        </w:rPr>
        <w:t xml:space="preserve"> لأنَّه رأى فيهم علامات الغُرَّة والتَّحجيل، ولكنهم بدَّلوا، فهم دخلوا مع الناس لأنهم يُظهرون الصلاة، ولكنهم لما بدَّلوا وارتدوا حصلت لهم هذه العقوبة الشديدة، أم</w:t>
      </w:r>
      <w:r w:rsidR="00257F48">
        <w:rPr>
          <w:rFonts w:cs="Traditional Arabic" w:hint="cs"/>
          <w:sz w:val="34"/>
          <w:szCs w:val="34"/>
          <w:rtl/>
        </w:rPr>
        <w:t>َّ</w:t>
      </w:r>
      <w:r w:rsidRPr="00F8129B">
        <w:rPr>
          <w:rFonts w:cs="Traditional Arabic"/>
          <w:sz w:val="34"/>
          <w:szCs w:val="34"/>
          <w:rtl/>
        </w:rPr>
        <w:t>ا الصحابة</w:t>
      </w:r>
      <w:r w:rsidR="00F8129B">
        <w:rPr>
          <w:rFonts w:cs="Traditional Arabic"/>
          <w:sz w:val="34"/>
          <w:szCs w:val="34"/>
          <w:rtl/>
        </w:rPr>
        <w:t xml:space="preserve"> </w:t>
      </w:r>
      <w:r w:rsidRPr="00F8129B">
        <w:rPr>
          <w:rFonts w:cs="Traditional Arabic"/>
          <w:sz w:val="34"/>
          <w:szCs w:val="34"/>
          <w:rtl/>
        </w:rPr>
        <w:t>-رَضِيَ اللهُ عَنْهُم- فكلهم مؤمنون، ولا يدخل فيهم هذا الوعيد، ولهذا فإنَّ الصحابة عُرفوا بالثبات على الإسلام ونصرة الدين، ولم يُعرفوا بضد ذلك، والحمد لله رب العالمين.</w:t>
      </w:r>
    </w:p>
    <w:p w14:paraId="71BD6F2D" w14:textId="091421AC" w:rsidR="005050FD" w:rsidRPr="00F8129B" w:rsidRDefault="005050FD" w:rsidP="00F8129B">
      <w:pPr>
        <w:ind w:firstLine="386"/>
        <w:jc w:val="both"/>
        <w:rPr>
          <w:rFonts w:cs="Traditional Arabic"/>
          <w:sz w:val="34"/>
          <w:szCs w:val="34"/>
          <w:rtl/>
        </w:rPr>
      </w:pPr>
      <w:r w:rsidRPr="00F8129B">
        <w:rPr>
          <w:rFonts w:cs="Traditional Arabic"/>
          <w:sz w:val="34"/>
          <w:szCs w:val="34"/>
          <w:rtl/>
        </w:rPr>
        <w:t>فهذا -أيها الإخوة الكرام- يؤكِّد لنا هذه المسائل العظيمة، وهي أن</w:t>
      </w:r>
      <w:r w:rsidR="00863D5C">
        <w:rPr>
          <w:rFonts w:cs="Traditional Arabic" w:hint="cs"/>
          <w:sz w:val="34"/>
          <w:szCs w:val="34"/>
          <w:rtl/>
        </w:rPr>
        <w:t>َّ</w:t>
      </w:r>
      <w:r w:rsidRPr="00F8129B">
        <w:rPr>
          <w:rFonts w:cs="Traditional Arabic"/>
          <w:sz w:val="34"/>
          <w:szCs w:val="34"/>
          <w:rtl/>
        </w:rPr>
        <w:t xml:space="preserve"> الإنسان يجب عليه أن يثبت على الدين، ويستقيم على شرع الله -عَزَّ وَجَلَّ- ويستقيم على سنة الرسول -صَلَّى اللهُ عَلَيْه وَسَلَّمَ- ويحذر من التبديل، ويحذر من الابتداع في الدين، ويحذر من الإحداث في الدين، كما يحذر من الردة عن الإسلام -نسأل الله العافية والسلامة.</w:t>
      </w:r>
    </w:p>
    <w:p w14:paraId="0B5EF66E" w14:textId="77777777" w:rsidR="005050FD" w:rsidRPr="00F8129B" w:rsidRDefault="005050FD" w:rsidP="00F8129B">
      <w:pPr>
        <w:ind w:firstLine="386"/>
        <w:jc w:val="both"/>
        <w:rPr>
          <w:rFonts w:cs="Traditional Arabic"/>
          <w:sz w:val="34"/>
          <w:szCs w:val="34"/>
          <w:rtl/>
        </w:rPr>
      </w:pPr>
      <w:r w:rsidRPr="00F8129B">
        <w:rPr>
          <w:rFonts w:cs="Traditional Arabic"/>
          <w:sz w:val="34"/>
          <w:szCs w:val="34"/>
          <w:rtl/>
        </w:rPr>
        <w:t>والرِّدَّة عن الإسلام من أخطر الأمور، بعض الناس يقول: الله يثبتنا وإيَّاك وجميع المسلمين؛ فكلنا يجب أن نخاف ونقول: يا مقلب القلوب ثبت قلوبنا على دينك، يا مصرف القلوب صرف قلوبنا على طاعتك، وطاعة رسولك.</w:t>
      </w:r>
    </w:p>
    <w:p w14:paraId="55208EC9" w14:textId="77777777" w:rsidR="003973D0" w:rsidRDefault="005050FD" w:rsidP="00F8129B">
      <w:pPr>
        <w:ind w:firstLine="386"/>
        <w:jc w:val="both"/>
        <w:rPr>
          <w:rFonts w:cs="Traditional Arabic"/>
          <w:sz w:val="34"/>
          <w:szCs w:val="34"/>
          <w:rtl/>
        </w:rPr>
      </w:pPr>
      <w:r w:rsidRPr="00F8129B">
        <w:rPr>
          <w:rFonts w:cs="Traditional Arabic"/>
          <w:sz w:val="34"/>
          <w:szCs w:val="34"/>
          <w:rtl/>
        </w:rPr>
        <w:lastRenderedPageBreak/>
        <w:t>فهذا الأمر أمر خطير يجب العناية به</w:t>
      </w:r>
      <w:r w:rsidR="00F8129B">
        <w:rPr>
          <w:rFonts w:cs="Traditional Arabic"/>
          <w:sz w:val="34"/>
          <w:szCs w:val="34"/>
          <w:rtl/>
        </w:rPr>
        <w:t>،</w:t>
      </w:r>
      <w:r w:rsidRPr="00F8129B">
        <w:rPr>
          <w:rFonts w:cs="Traditional Arabic"/>
          <w:sz w:val="34"/>
          <w:szCs w:val="34"/>
          <w:rtl/>
        </w:rPr>
        <w:t xml:space="preserve"> وهو الثبات على الإسلام والاستقامة على دين الإسلام، والحذر من البدع، والحذر من الإحداث في الدين، أسأل ال</w:t>
      </w:r>
      <w:r w:rsidR="00882D0E">
        <w:rPr>
          <w:rFonts w:cs="Traditional Arabic" w:hint="cs"/>
          <w:sz w:val="34"/>
          <w:szCs w:val="34"/>
          <w:rtl/>
        </w:rPr>
        <w:t>ل</w:t>
      </w:r>
      <w:r w:rsidRPr="00F8129B">
        <w:rPr>
          <w:rFonts w:cs="Traditional Arabic"/>
          <w:sz w:val="34"/>
          <w:szCs w:val="34"/>
          <w:rtl/>
        </w:rPr>
        <w:t>ه -جل وعلا- أن يثبتنا وإياكم وجميع إخواننا المسلمين على الإسلام وعلى السنة وعلى التوحيد، وأن يعصمنا من الفتن ما ظهر منها وما بطن، والحمد لله رب العالمين، وصلى الله وسلم على نبينا محمد، وعلى آله وصحبه أجمعين.</w:t>
      </w:r>
    </w:p>
    <w:p w14:paraId="5D129108" w14:textId="77777777" w:rsidR="0020489F" w:rsidRPr="001F6B70" w:rsidRDefault="0020489F" w:rsidP="0020489F">
      <w:pPr>
        <w:spacing w:before="120" w:after="0" w:line="240" w:lineRule="auto"/>
        <w:ind w:firstLine="386"/>
        <w:jc w:val="both"/>
        <w:rPr>
          <w:rFonts w:cs="Traditional Arabic"/>
          <w:sz w:val="34"/>
          <w:szCs w:val="34"/>
          <w:rtl/>
        </w:rPr>
      </w:pPr>
      <w:r w:rsidRPr="001F6B70">
        <w:rPr>
          <w:rFonts w:cs="Traditional Arabic" w:hint="cs"/>
          <w:sz w:val="34"/>
          <w:szCs w:val="34"/>
          <w:rtl/>
        </w:rPr>
        <w:t>{</w:t>
      </w:r>
      <w:r w:rsidRPr="001F6B70">
        <w:rPr>
          <w:rFonts w:cs="Traditional Arabic"/>
          <w:sz w:val="34"/>
          <w:szCs w:val="34"/>
          <w:rtl/>
        </w:rPr>
        <w:t>شكر الله لكم فضيلة الشيخ على ما تقدِّمونه، أسأل الله أن يجعل ذلك في موازين حسناتكم.</w:t>
      </w:r>
    </w:p>
    <w:p w14:paraId="2C52BBD8" w14:textId="77777777" w:rsidR="0020489F" w:rsidRPr="001F6B70" w:rsidRDefault="0020489F" w:rsidP="0020489F">
      <w:pPr>
        <w:spacing w:before="120" w:after="0" w:line="240" w:lineRule="auto"/>
        <w:ind w:firstLine="386"/>
        <w:jc w:val="both"/>
        <w:rPr>
          <w:rFonts w:cs="Traditional Arabic"/>
          <w:sz w:val="34"/>
          <w:szCs w:val="34"/>
          <w:rtl/>
        </w:rPr>
      </w:pPr>
      <w:r w:rsidRPr="001F6B70">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1F6B70">
        <w:rPr>
          <w:rFonts w:cs="Traditional Arabic" w:hint="cs"/>
          <w:sz w:val="34"/>
          <w:szCs w:val="34"/>
          <w:rtl/>
        </w:rPr>
        <w:t>}</w:t>
      </w:r>
      <w:r w:rsidRPr="001F6B70">
        <w:rPr>
          <w:rFonts w:cs="Traditional Arabic"/>
          <w:sz w:val="34"/>
          <w:szCs w:val="34"/>
          <w:rtl/>
        </w:rPr>
        <w:t>.</w:t>
      </w:r>
    </w:p>
    <w:p w14:paraId="7CFD226F" w14:textId="77777777" w:rsidR="0020489F" w:rsidRPr="00F8129B" w:rsidRDefault="0020489F" w:rsidP="00F8129B">
      <w:pPr>
        <w:ind w:firstLine="386"/>
        <w:jc w:val="both"/>
        <w:rPr>
          <w:rFonts w:cs="Traditional Arabic"/>
          <w:sz w:val="34"/>
          <w:szCs w:val="34"/>
        </w:rPr>
      </w:pPr>
    </w:p>
    <w:sectPr w:rsidR="0020489F" w:rsidRPr="00F8129B" w:rsidSect="00310111">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7181" w14:textId="77777777" w:rsidR="00E25EFC" w:rsidRDefault="00E25EFC" w:rsidP="00765A50">
      <w:pPr>
        <w:spacing w:after="0" w:line="240" w:lineRule="auto"/>
      </w:pPr>
      <w:r>
        <w:separator/>
      </w:r>
    </w:p>
  </w:endnote>
  <w:endnote w:type="continuationSeparator" w:id="0">
    <w:p w14:paraId="70D83E41" w14:textId="77777777" w:rsidR="00E25EFC" w:rsidRDefault="00E25EFC" w:rsidP="0076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48436802"/>
      <w:docPartObj>
        <w:docPartGallery w:val="Page Numbers (Bottom of Page)"/>
        <w:docPartUnique/>
      </w:docPartObj>
    </w:sdtPr>
    <w:sdtEndPr>
      <w:rPr>
        <w:noProof/>
      </w:rPr>
    </w:sdtEndPr>
    <w:sdtContent>
      <w:p w14:paraId="492DF896" w14:textId="235761E3" w:rsidR="000A0466" w:rsidRDefault="000A0466">
        <w:pPr>
          <w:pStyle w:val="Footer"/>
          <w:jc w:val="center"/>
        </w:pPr>
        <w:r>
          <w:fldChar w:fldCharType="begin"/>
        </w:r>
        <w:r>
          <w:instrText xml:space="preserve"> PAGE   \* MERGEFORMAT </w:instrText>
        </w:r>
        <w:r>
          <w:fldChar w:fldCharType="separate"/>
        </w:r>
        <w:r w:rsidR="008D50BC">
          <w:rPr>
            <w:noProof/>
            <w:rtl/>
          </w:rPr>
          <w:t>14</w:t>
        </w:r>
        <w:r>
          <w:rPr>
            <w:noProof/>
          </w:rPr>
          <w:fldChar w:fldCharType="end"/>
        </w:r>
      </w:p>
    </w:sdtContent>
  </w:sdt>
  <w:p w14:paraId="30DF3AC4" w14:textId="77777777" w:rsidR="000A0466" w:rsidRDefault="000A0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66EDC" w14:textId="77777777" w:rsidR="00E25EFC" w:rsidRDefault="00E25EFC" w:rsidP="00765A50">
      <w:pPr>
        <w:spacing w:after="0" w:line="240" w:lineRule="auto"/>
      </w:pPr>
      <w:r>
        <w:separator/>
      </w:r>
    </w:p>
  </w:footnote>
  <w:footnote w:type="continuationSeparator" w:id="0">
    <w:p w14:paraId="1EFBF0FD" w14:textId="77777777" w:rsidR="00E25EFC" w:rsidRDefault="00E25EFC" w:rsidP="00765A50">
      <w:pPr>
        <w:spacing w:after="0" w:line="240" w:lineRule="auto"/>
      </w:pPr>
      <w:r>
        <w:continuationSeparator/>
      </w:r>
    </w:p>
  </w:footnote>
  <w:footnote w:id="1">
    <w:p w14:paraId="6103B3A3" w14:textId="77777777" w:rsidR="00765A50" w:rsidRDefault="00765A50">
      <w:pPr>
        <w:pStyle w:val="FootnoteText"/>
      </w:pPr>
      <w:r>
        <w:rPr>
          <w:rStyle w:val="FootnoteReference"/>
        </w:rPr>
        <w:footnoteRef/>
      </w:r>
      <w:r>
        <w:rPr>
          <w:rtl/>
        </w:rPr>
        <w:t xml:space="preserve"> </w:t>
      </w:r>
      <w:r w:rsidRPr="00765A50">
        <w:rPr>
          <w:rFonts w:cs="Arial"/>
          <w:rtl/>
        </w:rPr>
        <w:t>أخرجه البخاري (2558) واللفظ له، ومسلم (1829)</w:t>
      </w:r>
      <w:r>
        <w:rPr>
          <w:rFonts w:cs="Arial" w:hint="cs"/>
          <w:rtl/>
        </w:rPr>
        <w:t>.</w:t>
      </w:r>
    </w:p>
  </w:footnote>
  <w:footnote w:id="2">
    <w:p w14:paraId="660F55B2" w14:textId="77777777" w:rsidR="00765A50" w:rsidRDefault="00765A50">
      <w:pPr>
        <w:pStyle w:val="FootnoteText"/>
      </w:pPr>
      <w:r>
        <w:rPr>
          <w:rStyle w:val="FootnoteReference"/>
        </w:rPr>
        <w:footnoteRef/>
      </w:r>
      <w:r>
        <w:rPr>
          <w:rtl/>
        </w:rPr>
        <w:t xml:space="preserve"> </w:t>
      </w:r>
      <w:r>
        <w:rPr>
          <w:rFonts w:hint="cs"/>
          <w:rtl/>
        </w:rPr>
        <w:t>صحيح البخاري (3443).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FD"/>
    <w:rsid w:val="00063CBD"/>
    <w:rsid w:val="000A0466"/>
    <w:rsid w:val="0020489F"/>
    <w:rsid w:val="00257F48"/>
    <w:rsid w:val="002F0D2A"/>
    <w:rsid w:val="00310111"/>
    <w:rsid w:val="00312B4F"/>
    <w:rsid w:val="00353444"/>
    <w:rsid w:val="003858C9"/>
    <w:rsid w:val="003D4595"/>
    <w:rsid w:val="004E2227"/>
    <w:rsid w:val="005050FD"/>
    <w:rsid w:val="00545F37"/>
    <w:rsid w:val="00765A50"/>
    <w:rsid w:val="00772C34"/>
    <w:rsid w:val="007F0638"/>
    <w:rsid w:val="00835A66"/>
    <w:rsid w:val="00863D5C"/>
    <w:rsid w:val="00882D0E"/>
    <w:rsid w:val="008D50BC"/>
    <w:rsid w:val="00A43540"/>
    <w:rsid w:val="00BA29B5"/>
    <w:rsid w:val="00D11F39"/>
    <w:rsid w:val="00DB390B"/>
    <w:rsid w:val="00DF390F"/>
    <w:rsid w:val="00E25EFC"/>
    <w:rsid w:val="00F32587"/>
    <w:rsid w:val="00F8129B"/>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A6A2"/>
  <w15:chartTrackingRefBased/>
  <w15:docId w15:val="{F8011B7E-DD92-4ED6-9B3C-0FA21566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5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A50"/>
    <w:rPr>
      <w:sz w:val="20"/>
      <w:szCs w:val="20"/>
    </w:rPr>
  </w:style>
  <w:style w:type="character" w:styleId="FootnoteReference">
    <w:name w:val="footnote reference"/>
    <w:basedOn w:val="DefaultParagraphFont"/>
    <w:uiPriority w:val="99"/>
    <w:semiHidden/>
    <w:unhideWhenUsed/>
    <w:rsid w:val="00765A50"/>
    <w:rPr>
      <w:vertAlign w:val="superscript"/>
    </w:rPr>
  </w:style>
  <w:style w:type="paragraph" w:styleId="Header">
    <w:name w:val="header"/>
    <w:basedOn w:val="Normal"/>
    <w:link w:val="HeaderChar"/>
    <w:uiPriority w:val="99"/>
    <w:unhideWhenUsed/>
    <w:rsid w:val="000A04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466"/>
  </w:style>
  <w:style w:type="paragraph" w:styleId="Footer">
    <w:name w:val="footer"/>
    <w:basedOn w:val="Normal"/>
    <w:link w:val="FooterChar"/>
    <w:uiPriority w:val="99"/>
    <w:unhideWhenUsed/>
    <w:rsid w:val="000A04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21880-3DCA-40AC-8A38-7363679F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4174</Words>
  <Characters>23793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13</cp:revision>
  <dcterms:created xsi:type="dcterms:W3CDTF">2020-03-29T13:53:00Z</dcterms:created>
  <dcterms:modified xsi:type="dcterms:W3CDTF">2020-03-30T19:49:00Z</dcterms:modified>
</cp:coreProperties>
</file>