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A0F" w:rsidRPr="000C5A0F" w:rsidRDefault="000C5A0F" w:rsidP="00AA3215">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0C5A0F">
        <w:rPr>
          <w:rFonts w:ascii="Traditional Arabic" w:hAnsi="Traditional Arabic" w:cs="Traditional Arabic" w:hint="cs"/>
          <w:b/>
          <w:bCs/>
          <w:color w:val="FF0000"/>
          <w:sz w:val="44"/>
          <w:szCs w:val="44"/>
          <w:rtl/>
        </w:rPr>
        <w:t>آداب الطلب</w:t>
      </w:r>
    </w:p>
    <w:p w:rsidR="000C5A0F" w:rsidRPr="000C5A0F" w:rsidRDefault="000C5A0F" w:rsidP="00B600F7">
      <w:pPr>
        <w:spacing w:before="120" w:after="0" w:line="240" w:lineRule="auto"/>
        <w:ind w:firstLine="397"/>
        <w:jc w:val="center"/>
        <w:rPr>
          <w:rFonts w:ascii="Traditional Arabic" w:hAnsi="Traditional Arabic" w:cs="Traditional Arabic"/>
          <w:b/>
          <w:bCs/>
          <w:color w:val="0000FF"/>
          <w:sz w:val="44"/>
          <w:szCs w:val="44"/>
          <w:rtl/>
        </w:rPr>
      </w:pPr>
      <w:r w:rsidRPr="000C5A0F">
        <w:rPr>
          <w:rFonts w:ascii="Traditional Arabic" w:hAnsi="Traditional Arabic" w:cs="Traditional Arabic" w:hint="cs"/>
          <w:b/>
          <w:bCs/>
          <w:color w:val="0000FF"/>
          <w:sz w:val="44"/>
          <w:szCs w:val="44"/>
          <w:rtl/>
        </w:rPr>
        <w:t xml:space="preserve">الدرس </w:t>
      </w:r>
      <w:r w:rsidR="00B600F7">
        <w:rPr>
          <w:rFonts w:ascii="Traditional Arabic" w:hAnsi="Traditional Arabic" w:cs="Traditional Arabic" w:hint="cs"/>
          <w:b/>
          <w:bCs/>
          <w:color w:val="0000FF"/>
          <w:sz w:val="44"/>
          <w:szCs w:val="44"/>
          <w:rtl/>
        </w:rPr>
        <w:t>الرابع</w:t>
      </w:r>
      <w:r w:rsidR="00AA3215">
        <w:rPr>
          <w:rFonts w:ascii="Traditional Arabic" w:hAnsi="Traditional Arabic" w:cs="Traditional Arabic" w:hint="cs"/>
          <w:b/>
          <w:bCs/>
          <w:color w:val="0000FF"/>
          <w:sz w:val="44"/>
          <w:szCs w:val="44"/>
          <w:rtl/>
        </w:rPr>
        <w:t xml:space="preserve"> (</w:t>
      </w:r>
      <w:r w:rsidR="00C37E4C">
        <w:rPr>
          <w:rFonts w:ascii="Traditional Arabic" w:hAnsi="Traditional Arabic" w:cs="Traditional Arabic" w:hint="cs"/>
          <w:b/>
          <w:bCs/>
          <w:color w:val="0000FF"/>
          <w:sz w:val="44"/>
          <w:szCs w:val="44"/>
          <w:rtl/>
        </w:rPr>
        <w:t>4</w:t>
      </w:r>
      <w:r w:rsidR="00AA3215">
        <w:rPr>
          <w:rFonts w:ascii="Traditional Arabic" w:hAnsi="Traditional Arabic" w:cs="Traditional Arabic" w:hint="cs"/>
          <w:b/>
          <w:bCs/>
          <w:color w:val="0000FF"/>
          <w:sz w:val="44"/>
          <w:szCs w:val="44"/>
          <w:rtl/>
        </w:rPr>
        <w:t>)</w:t>
      </w:r>
    </w:p>
    <w:p w:rsidR="000C5A0F" w:rsidRPr="00AA3215" w:rsidRDefault="000C5A0F" w:rsidP="00AA3215">
      <w:pPr>
        <w:spacing w:before="120" w:after="0" w:line="240" w:lineRule="auto"/>
        <w:ind w:firstLine="397"/>
        <w:jc w:val="right"/>
        <w:rPr>
          <w:rFonts w:ascii="Traditional Arabic" w:hAnsi="Traditional Arabic" w:cs="Traditional Arabic"/>
          <w:b/>
          <w:bCs/>
          <w:color w:val="008000"/>
          <w:sz w:val="24"/>
          <w:szCs w:val="24"/>
          <w:rtl/>
        </w:rPr>
      </w:pPr>
      <w:r w:rsidRPr="00AA3215">
        <w:rPr>
          <w:rFonts w:ascii="Traditional Arabic" w:hAnsi="Traditional Arabic" w:cs="Traditional Arabic" w:hint="cs"/>
          <w:b/>
          <w:bCs/>
          <w:color w:val="008000"/>
          <w:sz w:val="24"/>
          <w:szCs w:val="24"/>
          <w:rtl/>
        </w:rPr>
        <w:t xml:space="preserve">معالي </w:t>
      </w:r>
      <w:r w:rsidR="00AA3215">
        <w:rPr>
          <w:rFonts w:ascii="Traditional Arabic" w:hAnsi="Traditional Arabic" w:cs="Traditional Arabic" w:hint="cs"/>
          <w:b/>
          <w:bCs/>
          <w:color w:val="008000"/>
          <w:sz w:val="24"/>
          <w:szCs w:val="24"/>
          <w:rtl/>
        </w:rPr>
        <w:t xml:space="preserve">فضيلة الشيخ/ </w:t>
      </w:r>
      <w:r w:rsidRPr="00AA3215">
        <w:rPr>
          <w:rFonts w:ascii="Traditional Arabic" w:hAnsi="Traditional Arabic" w:cs="Traditional Arabic" w:hint="cs"/>
          <w:b/>
          <w:bCs/>
          <w:color w:val="008000"/>
          <w:sz w:val="24"/>
          <w:szCs w:val="24"/>
          <w:rtl/>
        </w:rPr>
        <w:t>د. سعد بن ناصر الشثري</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{بسم الله الرحمن الرحيم.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السَّلام عليكم ورحمة الله وبركاته.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فضيلة الشيخ}.</w:t>
      </w:r>
    </w:p>
    <w:p w:rsidR="008C54C9" w:rsidRPr="007B4DBB" w:rsidRDefault="008C54C9" w:rsidP="00C37E4C">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حيَّاك الله، و</w:t>
      </w:r>
      <w:r w:rsidR="00C37E4C">
        <w:rPr>
          <w:rFonts w:ascii="Traditional Arabic" w:hAnsi="Traditional Arabic" w:cs="Traditional Arabic" w:hint="cs"/>
          <w:sz w:val="34"/>
          <w:szCs w:val="34"/>
          <w:rtl/>
        </w:rPr>
        <w:t xml:space="preserve">أرحب بك، وأرحب بأحبتي من المشاهدين الكرام، وأسأل الله </w:t>
      </w:r>
      <w:r w:rsidRPr="007B4DBB">
        <w:rPr>
          <w:rFonts w:ascii="Traditional Arabic" w:hAnsi="Traditional Arabic" w:cs="Traditional Arabic"/>
          <w:sz w:val="34"/>
          <w:szCs w:val="34"/>
          <w:rtl/>
        </w:rPr>
        <w:t xml:space="preserve">-جَلَّ وَعَلَا- أن </w:t>
      </w:r>
      <w:r w:rsidR="00C37E4C">
        <w:rPr>
          <w:rFonts w:ascii="Traditional Arabic" w:hAnsi="Traditional Arabic" w:cs="Traditional Arabic" w:hint="cs"/>
          <w:sz w:val="34"/>
          <w:szCs w:val="34"/>
          <w:rtl/>
        </w:rPr>
        <w:t>يوفق الجميع لما يحب ويرضى، وأن يجعل أعمالنا وأعمالهم خالصة لوجهه الكريم.</w:t>
      </w:r>
    </w:p>
    <w:p w:rsidR="00C37E4C" w:rsidRDefault="008C54C9" w:rsidP="00C37E4C">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w:t>
      </w:r>
      <w:r w:rsidR="00C37E4C">
        <w:rPr>
          <w:rFonts w:ascii="Traditional Arabic" w:hAnsi="Traditional Arabic" w:cs="Traditional Arabic" w:hint="cs"/>
          <w:sz w:val="34"/>
          <w:szCs w:val="34"/>
          <w:rtl/>
        </w:rPr>
        <w:t xml:space="preserve">في الحلقة الماضية </w:t>
      </w:r>
      <w:r w:rsidRPr="007B4DBB">
        <w:rPr>
          <w:rFonts w:ascii="Traditional Arabic" w:hAnsi="Traditional Arabic" w:cs="Traditional Arabic"/>
          <w:sz w:val="34"/>
          <w:szCs w:val="34"/>
          <w:rtl/>
        </w:rPr>
        <w:t xml:space="preserve">تحدَّث معالي الشيخ </w:t>
      </w:r>
      <w:r w:rsidR="00C37E4C">
        <w:rPr>
          <w:rFonts w:ascii="Traditional Arabic" w:hAnsi="Traditional Arabic" w:cs="Traditional Arabic" w:hint="cs"/>
          <w:sz w:val="34"/>
          <w:szCs w:val="34"/>
          <w:rtl/>
        </w:rPr>
        <w:t>عن كيفية تلقي طالب العلم للعلم الشرعي، و</w:t>
      </w:r>
      <w:r w:rsidRPr="007B4DBB">
        <w:rPr>
          <w:rFonts w:ascii="Traditional Arabic" w:hAnsi="Traditional Arabic" w:cs="Traditional Arabic"/>
          <w:sz w:val="34"/>
          <w:szCs w:val="34"/>
          <w:rtl/>
        </w:rPr>
        <w:t xml:space="preserve">في </w:t>
      </w:r>
      <w:r w:rsidR="00C37E4C">
        <w:rPr>
          <w:rFonts w:ascii="Traditional Arabic" w:hAnsi="Traditional Arabic" w:cs="Traditional Arabic" w:hint="cs"/>
          <w:sz w:val="34"/>
          <w:szCs w:val="34"/>
          <w:rtl/>
        </w:rPr>
        <w:t xml:space="preserve">هذه </w:t>
      </w:r>
      <w:r w:rsidRPr="007B4DBB">
        <w:rPr>
          <w:rFonts w:ascii="Traditional Arabic" w:hAnsi="Traditional Arabic" w:cs="Traditional Arabic"/>
          <w:sz w:val="34"/>
          <w:szCs w:val="34"/>
          <w:rtl/>
        </w:rPr>
        <w:t xml:space="preserve">الحلقة -بإذن الله- </w:t>
      </w:r>
      <w:r w:rsidR="00C37E4C">
        <w:rPr>
          <w:rFonts w:ascii="Traditional Arabic" w:hAnsi="Traditional Arabic" w:cs="Traditional Arabic" w:hint="cs"/>
          <w:sz w:val="34"/>
          <w:szCs w:val="34"/>
          <w:rtl/>
        </w:rPr>
        <w:t>سنتحدث عن آداب الطالب في حياته العلمية.</w:t>
      </w:r>
    </w:p>
    <w:p w:rsidR="008C54C9" w:rsidRPr="007B4DBB" w:rsidRDefault="00C37E4C" w:rsidP="00C37E4C">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لو حدثتمونا معالي عن علو الهمة</w:t>
      </w:r>
      <w:r w:rsidR="008C54C9" w:rsidRPr="007B4DBB">
        <w:rPr>
          <w:rFonts w:ascii="Traditional Arabic" w:hAnsi="Traditional Arabic" w:cs="Traditional Arabic"/>
          <w:sz w:val="34"/>
          <w:szCs w:val="34"/>
          <w:rtl/>
        </w:rPr>
        <w:t>}.</w:t>
      </w:r>
    </w:p>
    <w:p w:rsidR="008C54C9" w:rsidRPr="001F1117" w:rsidRDefault="008C54C9" w:rsidP="00AA3215">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sz w:val="34"/>
          <w:szCs w:val="34"/>
          <w:rtl/>
        </w:rPr>
        <w:t>الحمد</w:t>
      </w:r>
      <w:r w:rsidR="00D9741C" w:rsidRPr="001F1117">
        <w:rPr>
          <w:rFonts w:ascii="Traditional Arabic" w:hAnsi="Traditional Arabic" w:cs="Traditional Arabic" w:hint="cs"/>
          <w:sz w:val="34"/>
          <w:szCs w:val="34"/>
          <w:rtl/>
        </w:rPr>
        <w:t>ُ</w:t>
      </w:r>
      <w:r w:rsidRPr="001F1117">
        <w:rPr>
          <w:rFonts w:ascii="Traditional Arabic" w:hAnsi="Traditional Arabic" w:cs="Traditional Arabic"/>
          <w:sz w:val="34"/>
          <w:szCs w:val="34"/>
          <w:rtl/>
        </w:rPr>
        <w:t xml:space="preserve"> لله ربِّ العالمين، والصَّلاة والسَّلام على أفضل الأنبياء والمرسلين.</w:t>
      </w:r>
    </w:p>
    <w:p w:rsidR="00C37E4C" w:rsidRPr="001F1117" w:rsidRDefault="008C54C9"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sz w:val="34"/>
          <w:szCs w:val="34"/>
          <w:rtl/>
        </w:rPr>
        <w:t xml:space="preserve">أمَّا بعدُ؛ فإنَّ </w:t>
      </w:r>
      <w:r w:rsidR="00C37E4C" w:rsidRPr="001F1117">
        <w:rPr>
          <w:rFonts w:ascii="Traditional Arabic" w:hAnsi="Traditional Arabic" w:cs="Traditional Arabic" w:hint="cs"/>
          <w:sz w:val="34"/>
          <w:szCs w:val="34"/>
          <w:rtl/>
        </w:rPr>
        <w:t>همم الناس مختلفة، ومنهم من تكون همته قريبة دانية من قدميه، ومنهم من تكون همته عالية تصل إلى عنان السماء، وهكذا في طلب العلم، فبعض طلبة العلم تجده يقتصر في همته على ضبط باب</w:t>
      </w:r>
      <w:r w:rsidR="00127D80"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 xml:space="preserve"> واحد</w:t>
      </w:r>
      <w:r w:rsidR="00127D80"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 ولا يريد أن يتجاوز ذلك، وقد تكون همته في ضبط هذا الباب الواحد على قول</w:t>
      </w:r>
      <w:r w:rsidR="00127D80"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 xml:space="preserve"> واحد</w:t>
      </w:r>
      <w:r w:rsidR="00127D80"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 xml:space="preserve"> وعلى أحد المذاهب المشهورة بدون استناد</w:t>
      </w:r>
      <w:r w:rsidR="00127D80"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 xml:space="preserve"> للدليل، وكذلك الشخص الذي تكون </w:t>
      </w:r>
      <w:r w:rsidR="00DD2A2A" w:rsidRPr="001F1117">
        <w:rPr>
          <w:rFonts w:ascii="Traditional Arabic" w:hAnsi="Traditional Arabic" w:cs="Traditional Arabic" w:hint="cs"/>
          <w:sz w:val="34"/>
          <w:szCs w:val="34"/>
          <w:rtl/>
          <w:lang w:bidi="ar-EG"/>
        </w:rPr>
        <w:t xml:space="preserve">همته </w:t>
      </w:r>
      <w:r w:rsidR="00C37E4C" w:rsidRPr="001F1117">
        <w:rPr>
          <w:rFonts w:ascii="Traditional Arabic" w:hAnsi="Traditional Arabic" w:cs="Traditional Arabic" w:hint="cs"/>
          <w:sz w:val="34"/>
          <w:szCs w:val="34"/>
          <w:rtl/>
        </w:rPr>
        <w:t>أعلى وأعلى غاياته أن يضبط مسائل المواريث والفرائض على أحد المذاهب الفقهية.</w:t>
      </w:r>
    </w:p>
    <w:p w:rsidR="00127D80" w:rsidRPr="001F1117" w:rsidRDefault="00C37E4C" w:rsidP="00127D80">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وهناك من تكون همته عالية فيخطط ويقصد أمورًا كبيرة يكون لها أثرها، ولذلك في باب طلب العلم يسعى أن تكون عنده الأهلية لتطبيق النصوص على الوقائع الجديدة، ويكون عنده من الرغبة والهمة ما يكون مقصوده تحسين جميع أمور الشريعة كتابًا </w:t>
      </w:r>
      <w:r w:rsidR="00127D80" w:rsidRPr="001F1117">
        <w:rPr>
          <w:rFonts w:ascii="Traditional Arabic" w:hAnsi="Traditional Arabic" w:cs="Traditional Arabic" w:hint="cs"/>
          <w:sz w:val="34"/>
          <w:szCs w:val="34"/>
          <w:rtl/>
        </w:rPr>
        <w:t>وسنة.</w:t>
      </w:r>
    </w:p>
    <w:p w:rsidR="00C37E4C" w:rsidRPr="001F1117" w:rsidRDefault="00127D80" w:rsidP="00127D80">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ومن ثَمَّ هناك ثلاثة أمور</w:t>
      </w:r>
      <w:r w:rsidRPr="001F1117">
        <w:rPr>
          <w:rFonts w:ascii="Traditional Arabic" w:hAnsi="Traditional Arabic" w:cs="Traditional Arabic" w:hint="cs"/>
          <w:sz w:val="34"/>
          <w:szCs w:val="34"/>
          <w:rtl/>
        </w:rPr>
        <w:t>، و</w:t>
      </w:r>
      <w:r w:rsidR="00C37E4C" w:rsidRPr="001F1117">
        <w:rPr>
          <w:rFonts w:ascii="Traditional Arabic" w:hAnsi="Traditional Arabic" w:cs="Traditional Arabic" w:hint="cs"/>
          <w:sz w:val="34"/>
          <w:szCs w:val="34"/>
          <w:rtl/>
        </w:rPr>
        <w:t>على طالب العلم أن تكون همته م</w:t>
      </w:r>
      <w:r w:rsidRPr="001F1117">
        <w:rPr>
          <w:rFonts w:ascii="Traditional Arabic" w:hAnsi="Traditional Arabic" w:cs="Traditional Arabic" w:hint="cs"/>
          <w:sz w:val="34"/>
          <w:szCs w:val="34"/>
          <w:rtl/>
        </w:rPr>
        <w:t>ُ</w:t>
      </w:r>
      <w:r w:rsidR="00C37E4C" w:rsidRPr="001F1117">
        <w:rPr>
          <w:rFonts w:ascii="Traditional Arabic" w:hAnsi="Traditional Arabic" w:cs="Traditional Arabic" w:hint="cs"/>
          <w:sz w:val="34"/>
          <w:szCs w:val="34"/>
          <w:rtl/>
        </w:rPr>
        <w:t>ستوعبه لهذه الأمور الثلاثة.</w:t>
      </w:r>
    </w:p>
    <w:p w:rsidR="00C37E4C" w:rsidRPr="001F1117" w:rsidRDefault="00C37E4C"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b/>
          <w:bCs/>
          <w:sz w:val="34"/>
          <w:szCs w:val="34"/>
          <w:u w:val="dotDotDash" w:color="FF0000"/>
          <w:rtl/>
        </w:rPr>
        <w:lastRenderedPageBreak/>
        <w:t>أولها</w:t>
      </w:r>
      <w:r w:rsidRPr="001F1117">
        <w:rPr>
          <w:rFonts w:ascii="Traditional Arabic" w:hAnsi="Traditional Arabic" w:cs="Traditional Arabic" w:hint="cs"/>
          <w:sz w:val="34"/>
          <w:szCs w:val="34"/>
          <w:rtl/>
        </w:rPr>
        <w:t xml:space="preserve">: معرفة النصوص وضبطها؛ بأن يحفظ آيات الكتاب، وأن يحفظ أحاديث رسول الله </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صلى الله عليه وسلم</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ويتمكن م</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ن ع</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زوها لمصادرها ورواتها.</w:t>
      </w:r>
    </w:p>
    <w:p w:rsidR="002308E8" w:rsidRPr="001F1117" w:rsidRDefault="00C37E4C"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b/>
          <w:bCs/>
          <w:sz w:val="34"/>
          <w:szCs w:val="34"/>
          <w:u w:val="dotDotDash" w:color="FF0000"/>
          <w:rtl/>
        </w:rPr>
        <w:t>وأما الأمر الثاني</w:t>
      </w:r>
      <w:r w:rsidRPr="001F1117">
        <w:rPr>
          <w:rFonts w:ascii="Traditional Arabic" w:hAnsi="Traditional Arabic" w:cs="Traditional Arabic" w:hint="cs"/>
          <w:sz w:val="34"/>
          <w:szCs w:val="34"/>
          <w:rtl/>
        </w:rPr>
        <w:t>: أن تكون همته عالية في ف</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هم الكلام العربي بمعرفة قواعد الاستنباط</w:t>
      </w:r>
      <w:r w:rsidR="002308E8" w:rsidRPr="001F1117">
        <w:rPr>
          <w:rFonts w:ascii="Traditional Arabic" w:hAnsi="Traditional Arabic" w:cs="Traditional Arabic" w:hint="cs"/>
          <w:sz w:val="34"/>
          <w:szCs w:val="34"/>
          <w:rtl/>
        </w:rPr>
        <w:t>، بحيث يكون عنده من الملكة ما ي</w:t>
      </w:r>
      <w:r w:rsidR="00127D80" w:rsidRPr="001F1117">
        <w:rPr>
          <w:rFonts w:ascii="Traditional Arabic" w:hAnsi="Traditional Arabic" w:cs="Traditional Arabic" w:hint="cs"/>
          <w:sz w:val="34"/>
          <w:szCs w:val="34"/>
          <w:rtl/>
        </w:rPr>
        <w:t>ُ</w:t>
      </w:r>
      <w:r w:rsidR="002308E8" w:rsidRPr="001F1117">
        <w:rPr>
          <w:rFonts w:ascii="Traditional Arabic" w:hAnsi="Traditional Arabic" w:cs="Traditional Arabic" w:hint="cs"/>
          <w:sz w:val="34"/>
          <w:szCs w:val="34"/>
          <w:rtl/>
        </w:rPr>
        <w:t>ؤهله لرتبة الاجتهاد.</w:t>
      </w:r>
    </w:p>
    <w:p w:rsidR="002308E8" w:rsidRPr="001F1117" w:rsidRDefault="002308E8" w:rsidP="00127D80">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b/>
          <w:bCs/>
          <w:sz w:val="34"/>
          <w:szCs w:val="34"/>
          <w:u w:val="dotDotDash" w:color="FF0000"/>
          <w:rtl/>
        </w:rPr>
        <w:t>وأما الأمر الثالث الذي تعلو به الهمة فهو</w:t>
      </w:r>
      <w:r w:rsidRPr="001F1117">
        <w:rPr>
          <w:rFonts w:ascii="Traditional Arabic" w:hAnsi="Traditional Arabic" w:cs="Traditional Arabic" w:hint="cs"/>
          <w:sz w:val="34"/>
          <w:szCs w:val="34"/>
          <w:rtl/>
        </w:rPr>
        <w:t>: أن يقصد نشر العلم على أكبر نطاق ممكن، وإذا كان أهل الزمان الماضي مع ضعف أدوات التواصل عندهم إلا أنهم في أزمانهم قد وقع لهم من الأثر الكبير، فالعبد المؤمن ي</w:t>
      </w:r>
      <w:r w:rsidR="00127D80"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ؤمل في الله </w:t>
      </w:r>
      <w:r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 xml:space="preserve">عَزَّ وَجَلَّ- أن يحقق له </w:t>
      </w:r>
      <w:r w:rsidR="00127D80" w:rsidRPr="001F1117">
        <w:rPr>
          <w:rFonts w:ascii="Traditional Arabic" w:hAnsi="Traditional Arabic" w:cs="Traditional Arabic" w:hint="cs"/>
          <w:sz w:val="34"/>
          <w:szCs w:val="34"/>
          <w:rtl/>
        </w:rPr>
        <w:t>وأن ي</w:t>
      </w:r>
      <w:r w:rsidRPr="001F1117">
        <w:rPr>
          <w:rFonts w:ascii="Traditional Arabic" w:hAnsi="Traditional Arabic" w:cs="Traditional Arabic" w:hint="cs"/>
          <w:sz w:val="34"/>
          <w:szCs w:val="34"/>
          <w:rtl/>
        </w:rPr>
        <w:t>جعله سببًا لنشر العلم الكثير.</w:t>
      </w:r>
    </w:p>
    <w:p w:rsidR="002308E8" w:rsidRPr="001F1117" w:rsidRDefault="002308E8"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فهذه الأمور الثلاثة ينبغي أن تعلو همة الإنسان فيها، ومتى عَلَتْ همة الإنسان فيها جعله ذلك يلاحظ أربعة أمور:</w:t>
      </w:r>
    </w:p>
    <w:p w:rsidR="002308E8" w:rsidRPr="001F1117" w:rsidRDefault="002308E8"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أولها التخطيط</w:t>
      </w:r>
      <w:r w:rsidRPr="001F1117">
        <w:rPr>
          <w:rFonts w:ascii="Traditional Arabic" w:hAnsi="Traditional Arabic" w:cs="Traditional Arabic" w:hint="cs"/>
          <w:sz w:val="34"/>
          <w:szCs w:val="34"/>
          <w:rtl/>
        </w:rPr>
        <w:t>: فإن</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من أراد هدفًا ينبغي به أن يجعل الوصول إلى ذلك الهدف قد توافرت شروطه وضوابطه، فعرف الطريق الموصلة إليه.</w:t>
      </w:r>
    </w:p>
    <w:p w:rsidR="002308E8" w:rsidRPr="001F1117" w:rsidRDefault="002308E8"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وأما الأمر الثاني</w:t>
      </w:r>
      <w:r w:rsidRPr="001F1117">
        <w:rPr>
          <w:rFonts w:ascii="Traditional Arabic" w:hAnsi="Traditional Arabic" w:cs="Traditional Arabic" w:hint="cs"/>
          <w:sz w:val="34"/>
          <w:szCs w:val="34"/>
          <w:rtl/>
        </w:rPr>
        <w:t>: أن يستغل جميع الأوقات في تحقيق الهدف الذي وصل إليه، ويمكنه أن يحول ما يعرض إليه ليكون موصلا إلى ذلك.</w:t>
      </w:r>
    </w:p>
    <w:p w:rsidR="002308E8" w:rsidRPr="001F1117" w:rsidRDefault="002308E8"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وأما الأمر الثالث</w:t>
      </w:r>
      <w:r w:rsidRPr="001F1117">
        <w:rPr>
          <w:rFonts w:ascii="Traditional Arabic" w:hAnsi="Traditional Arabic" w:cs="Traditional Arabic" w:hint="cs"/>
          <w:sz w:val="34"/>
          <w:szCs w:val="34"/>
          <w:rtl/>
        </w:rPr>
        <w:t>: الاستعانة بالوسائل المعينة التي تجعل الإنسان يغبط ذلك العلم، وفي زماننا الحاضر من الوسائل: التواصل وفي الإعلام ما يسهل كثيرًا من هذا الأمر، فإن هذه الوسائل الجديدة تجعل الإنسان يحقق هدفه العالي.</w:t>
      </w:r>
    </w:p>
    <w:p w:rsidR="002308E8" w:rsidRPr="001F1117" w:rsidRDefault="002308E8" w:rsidP="00C37E4C">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وأما الأمر الرابع</w:t>
      </w:r>
      <w:r w:rsidRPr="001F1117">
        <w:rPr>
          <w:rFonts w:ascii="Traditional Arabic" w:hAnsi="Traditional Arabic" w:cs="Traditional Arabic" w:hint="cs"/>
          <w:sz w:val="34"/>
          <w:szCs w:val="34"/>
          <w:rtl/>
        </w:rPr>
        <w:t>: إمكانية التواصل مع طلبة العلم الذين يماثلونه، فيناقشهم ويناقشونه؛ فيكون هذا من أسباب التعهد الذي يحصل به حفظ العلم وضبطه.</w:t>
      </w:r>
    </w:p>
    <w:p w:rsidR="002308E8" w:rsidRPr="001F1117" w:rsidRDefault="002308E8" w:rsidP="003714EF">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فهذه أمور أربعة ينبغي أن تكون بين عيني طالب العلم.</w:t>
      </w:r>
    </w:p>
    <w:p w:rsidR="008C54C9" w:rsidRPr="001F1117" w:rsidRDefault="008C54C9" w:rsidP="00AA3215">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sz w:val="34"/>
          <w:szCs w:val="34"/>
          <w:rtl/>
        </w:rPr>
        <w:t>{أحسن الله إليكم.</w:t>
      </w:r>
    </w:p>
    <w:p w:rsidR="008C54C9" w:rsidRPr="001F1117" w:rsidRDefault="003714EF" w:rsidP="003714EF">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هلا </w:t>
      </w:r>
      <w:r w:rsidR="00692446" w:rsidRPr="001F1117">
        <w:rPr>
          <w:rFonts w:ascii="Traditional Arabic" w:hAnsi="Traditional Arabic" w:cs="Traditional Arabic" w:hint="cs"/>
          <w:sz w:val="34"/>
          <w:szCs w:val="34"/>
          <w:rtl/>
        </w:rPr>
        <w:t>ذ</w:t>
      </w:r>
      <w:r w:rsidRPr="001F1117">
        <w:rPr>
          <w:rFonts w:ascii="Traditional Arabic" w:hAnsi="Traditional Arabic" w:cs="Traditional Arabic" w:hint="cs"/>
          <w:sz w:val="34"/>
          <w:szCs w:val="34"/>
          <w:rtl/>
        </w:rPr>
        <w:t>كرتم لنا معالي الشيخ بعض وسائل استذكار العلم؟</w:t>
      </w:r>
      <w:r w:rsidR="008C54C9" w:rsidRPr="001F1117">
        <w:rPr>
          <w:rFonts w:ascii="Traditional Arabic" w:hAnsi="Traditional Arabic" w:cs="Traditional Arabic"/>
          <w:sz w:val="34"/>
          <w:szCs w:val="34"/>
          <w:rtl/>
        </w:rPr>
        <w:t>}.</w:t>
      </w:r>
    </w:p>
    <w:p w:rsidR="00692446" w:rsidRPr="001F1117" w:rsidRDefault="003714EF" w:rsidP="00692446">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كما قيل: آفة العلم النسيان، ولذا كان النبي </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صلى الله عليه وسلم</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يُرَغِّب في تعهد حفظ القرآن</w:t>
      </w:r>
      <w:r w:rsidR="00692446" w:rsidRPr="001F1117">
        <w:rPr>
          <w:rFonts w:ascii="Traditional Arabic" w:hAnsi="Traditional Arabic" w:cs="Traditional Arabic" w:hint="cs"/>
          <w:sz w:val="34"/>
          <w:szCs w:val="34"/>
          <w:rtl/>
        </w:rPr>
        <w:t xml:space="preserve">، فقال: </w:t>
      </w:r>
      <w:r w:rsidR="00692446" w:rsidRPr="001F1117">
        <w:rPr>
          <w:rFonts w:ascii="Traditional Arabic" w:hAnsi="Traditional Arabic" w:cs="Traditional Arabic" w:hint="cs"/>
          <w:color w:val="006600"/>
          <w:sz w:val="34"/>
          <w:szCs w:val="34"/>
          <w:rtl/>
        </w:rPr>
        <w:t>«</w:t>
      </w:r>
      <w:r w:rsidR="00692446" w:rsidRPr="001F1117">
        <w:rPr>
          <w:rFonts w:ascii="Traditional Arabic" w:hAnsi="Traditional Arabic" w:cs="Traditional Arabic"/>
          <w:color w:val="006600"/>
          <w:sz w:val="34"/>
          <w:szCs w:val="34"/>
          <w:rtl/>
        </w:rPr>
        <w:t xml:space="preserve">تَعاهَدُوا هذا القُرْآنَ، فَوالذي نَفْسُ مُحَمَّدٍ بيَدِهِ لَهو أشَدُّ تَفَلُّتًا مِنَ الإبِلِ في </w:t>
      </w:r>
      <w:r w:rsidR="00692446" w:rsidRPr="001F1117">
        <w:rPr>
          <w:rFonts w:ascii="Traditional Arabic" w:hAnsi="Traditional Arabic" w:cs="Traditional Arabic"/>
          <w:color w:val="006600"/>
          <w:sz w:val="34"/>
          <w:szCs w:val="34"/>
          <w:rtl/>
        </w:rPr>
        <w:lastRenderedPageBreak/>
        <w:t>عُقُلِها</w:t>
      </w:r>
      <w:r w:rsidR="00692446" w:rsidRPr="001F1117">
        <w:rPr>
          <w:rFonts w:ascii="Traditional Arabic" w:hAnsi="Traditional Arabic" w:cs="Traditional Arabic" w:hint="cs"/>
          <w:color w:val="006600"/>
          <w:sz w:val="34"/>
          <w:szCs w:val="34"/>
          <w:rtl/>
        </w:rPr>
        <w:t>»</w:t>
      </w:r>
      <w:r w:rsidR="00692446" w:rsidRPr="001F1117">
        <w:rPr>
          <w:rStyle w:val="FootnoteReference"/>
          <w:rFonts w:ascii="Traditional Arabic" w:hAnsi="Traditional Arabic" w:cs="Traditional Arabic"/>
          <w:sz w:val="34"/>
          <w:szCs w:val="34"/>
          <w:rtl/>
        </w:rPr>
        <w:footnoteReference w:id="1"/>
      </w:r>
      <w:r w:rsidR="00692446" w:rsidRPr="001F1117">
        <w:rPr>
          <w:rFonts w:ascii="Traditional Arabic" w:hAnsi="Traditional Arabic" w:cs="Traditional Arabic" w:hint="cs"/>
          <w:sz w:val="34"/>
          <w:szCs w:val="34"/>
          <w:rtl/>
        </w:rPr>
        <w:t>، وتعهد القرآن بكثرة مراجعته، وكثرة تلاوته، والتأمل في المع</w:t>
      </w:r>
      <w:r w:rsidR="00F82957" w:rsidRPr="001F1117">
        <w:rPr>
          <w:rFonts w:ascii="Traditional Arabic" w:hAnsi="Traditional Arabic" w:cs="Traditional Arabic" w:hint="cs"/>
          <w:sz w:val="34"/>
          <w:szCs w:val="34"/>
          <w:rtl/>
        </w:rPr>
        <w:t>اني التي</w:t>
      </w:r>
      <w:r w:rsidR="00692446" w:rsidRPr="001F1117">
        <w:rPr>
          <w:rFonts w:ascii="Traditional Arabic" w:hAnsi="Traditional Arabic" w:cs="Traditional Arabic" w:hint="cs"/>
          <w:sz w:val="34"/>
          <w:szCs w:val="34"/>
          <w:rtl/>
        </w:rPr>
        <w:t xml:space="preserve"> جاء بها كتاب الله </w:t>
      </w:r>
      <w:r w:rsidR="00F82957" w:rsidRPr="001F1117">
        <w:rPr>
          <w:rFonts w:ascii="Traditional Arabic" w:hAnsi="Traditional Arabic" w:cs="Traditional Arabic"/>
          <w:sz w:val="34"/>
          <w:szCs w:val="34"/>
          <w:rtl/>
        </w:rPr>
        <w:t>–</w:t>
      </w:r>
      <w:r w:rsidR="00692446" w:rsidRPr="001F1117">
        <w:rPr>
          <w:rFonts w:ascii="Traditional Arabic" w:hAnsi="Traditional Arabic" w:cs="Traditional Arabic" w:hint="cs"/>
          <w:sz w:val="34"/>
          <w:szCs w:val="34"/>
          <w:rtl/>
        </w:rPr>
        <w:t>تعالى</w:t>
      </w:r>
      <w:r w:rsidR="00F82957" w:rsidRPr="001F1117">
        <w:rPr>
          <w:rFonts w:ascii="Traditional Arabic" w:hAnsi="Traditional Arabic" w:cs="Traditional Arabic" w:hint="cs"/>
          <w:sz w:val="34"/>
          <w:szCs w:val="34"/>
          <w:rtl/>
        </w:rPr>
        <w:t>-</w:t>
      </w:r>
      <w:r w:rsidR="00692446" w:rsidRPr="001F1117">
        <w:rPr>
          <w:rFonts w:ascii="Traditional Arabic" w:hAnsi="Traditional Arabic" w:cs="Traditional Arabic" w:hint="cs"/>
          <w:sz w:val="34"/>
          <w:szCs w:val="34"/>
          <w:rtl/>
        </w:rPr>
        <w:t>، ومن سعى إلى استذكار الكتاب وتعاهده سواء في معانيه أو في لفظه؛ أدى به ذلك إلى أن يحفظ نصوص العلم، وأن يكون م</w:t>
      </w:r>
      <w:r w:rsidR="00F82957" w:rsidRPr="001F1117">
        <w:rPr>
          <w:rFonts w:ascii="Traditional Arabic" w:hAnsi="Traditional Arabic" w:cs="Traditional Arabic" w:hint="cs"/>
          <w:sz w:val="34"/>
          <w:szCs w:val="34"/>
          <w:rtl/>
        </w:rPr>
        <w:t>ُ</w:t>
      </w:r>
      <w:r w:rsidR="00692446" w:rsidRPr="001F1117">
        <w:rPr>
          <w:rFonts w:ascii="Traditional Arabic" w:hAnsi="Traditional Arabic" w:cs="Traditional Arabic" w:hint="cs"/>
          <w:sz w:val="34"/>
          <w:szCs w:val="34"/>
          <w:rtl/>
        </w:rPr>
        <w:t>تذكرًا لها.</w:t>
      </w:r>
    </w:p>
    <w:p w:rsidR="00692446" w:rsidRPr="001F1117" w:rsidRDefault="00692446" w:rsidP="00692446">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sz w:val="34"/>
          <w:szCs w:val="34"/>
          <w:rtl/>
        </w:rPr>
        <w:t>{أحسن الله إليكم.</w:t>
      </w:r>
    </w:p>
    <w:p w:rsidR="00692446" w:rsidRPr="001F1117" w:rsidRDefault="00692446" w:rsidP="00692446">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هلا تحدثتم معالي الشيخ عن اتباع العلم العمل وكيف ي</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درب طالب العلم نفسه على ذلك؟</w:t>
      </w:r>
      <w:r w:rsidRPr="001F1117">
        <w:rPr>
          <w:rFonts w:ascii="Traditional Arabic" w:hAnsi="Traditional Arabic" w:cs="Traditional Arabic"/>
          <w:sz w:val="34"/>
          <w:szCs w:val="34"/>
          <w:rtl/>
        </w:rPr>
        <w:t>}.</w:t>
      </w:r>
    </w:p>
    <w:p w:rsidR="00692446" w:rsidRPr="001F1117" w:rsidRDefault="00692446" w:rsidP="00692446">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آيات القرآن، وسنة الرسول </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صلى الله عليه وسلم</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إنم</w:t>
      </w:r>
      <w:r w:rsidR="00F82957" w:rsidRPr="001F1117">
        <w:rPr>
          <w:rFonts w:ascii="Traditional Arabic" w:hAnsi="Traditional Arabic" w:cs="Traditional Arabic" w:hint="cs"/>
          <w:sz w:val="34"/>
          <w:szCs w:val="34"/>
          <w:rtl/>
        </w:rPr>
        <w:t>ا نزلت ليعمل بها، فهي ليست نصوصًا</w:t>
      </w:r>
      <w:r w:rsidRPr="001F1117">
        <w:rPr>
          <w:rFonts w:ascii="Traditional Arabic" w:hAnsi="Traditional Arabic" w:cs="Traditional Arabic" w:hint="cs"/>
          <w:sz w:val="34"/>
          <w:szCs w:val="34"/>
          <w:rtl/>
        </w:rPr>
        <w:t xml:space="preserve"> للبركة، وليست ألفاظًا ت</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تلى لتتعلم منها البلاغة، وإنما هي أوامر ونواهي يجب </w:t>
      </w:r>
      <w:r w:rsidR="00F82957" w:rsidRPr="001F1117">
        <w:rPr>
          <w:rFonts w:ascii="Traditional Arabic" w:hAnsi="Traditional Arabic" w:cs="Traditional Arabic" w:hint="cs"/>
          <w:sz w:val="34"/>
          <w:szCs w:val="34"/>
          <w:rtl/>
        </w:rPr>
        <w:t>على العبد التزامها، ولا يجوز له</w:t>
      </w:r>
      <w:r w:rsidRPr="001F1117">
        <w:rPr>
          <w:rFonts w:ascii="Traditional Arabic" w:hAnsi="Traditional Arabic" w:cs="Traditional Arabic" w:hint="cs"/>
          <w:sz w:val="34"/>
          <w:szCs w:val="34"/>
          <w:rtl/>
        </w:rPr>
        <w:t xml:space="preserve"> أن يُفرط فيها، وإذا كان الأمر كذلك فإنه يجب على الإنسان أن يعمل بما تعلمه من العلم إذا كان ذلك العلم يتعلق بعمله، وجاءت النصوص بالأمر بالعمل، قال </w:t>
      </w:r>
      <w:r w:rsidR="00F82957"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تعالى</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color w:val="FF0000"/>
          <w:sz w:val="34"/>
          <w:szCs w:val="34"/>
          <w:rtl/>
        </w:rPr>
        <w:t>وَقُلِ اعْمَلُوا فَسَيَرَى اللَّهُ عَمَلَكُمْ وَرَسُولُهُ وَالْمُؤْمِنُونَ</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sz w:val="24"/>
          <w:szCs w:val="24"/>
          <w:rtl/>
        </w:rPr>
        <w:t>[التوبة: 105]</w:t>
      </w:r>
      <w:r w:rsidRPr="001F1117">
        <w:rPr>
          <w:rFonts w:ascii="Traditional Arabic" w:hAnsi="Traditional Arabic" w:cs="Traditional Arabic" w:hint="cs"/>
          <w:sz w:val="34"/>
          <w:szCs w:val="34"/>
          <w:rtl/>
        </w:rPr>
        <w:t>.</w:t>
      </w:r>
    </w:p>
    <w:p w:rsidR="00F61515" w:rsidRPr="001F1117" w:rsidRDefault="00F61515" w:rsidP="00692446">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وهكذا بَيَّنَ الله </w:t>
      </w:r>
      <w:r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عَزَّ وَجَلَّ- أن هذا العلم الموجود في الكتاب م</w:t>
      </w:r>
      <w:r w:rsidR="00F82957"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شتمل على معنيين، الهدى والنور، ولذلك يجعل هذا العلم طريقًا من طُرُقِ استعمال العلم في أوجه العمل التي تكون بين عيني الإنسان.</w:t>
      </w:r>
    </w:p>
    <w:p w:rsidR="00F61515" w:rsidRPr="001F1117" w:rsidRDefault="00F61515" w:rsidP="00F61515">
      <w:pPr>
        <w:spacing w:before="120" w:after="0" w:line="240" w:lineRule="auto"/>
        <w:ind w:firstLine="397"/>
        <w:jc w:val="both"/>
        <w:rPr>
          <w:rFonts w:ascii="Traditional Arabic" w:hAnsi="Traditional Arabic" w:cs="Traditional Arabic"/>
          <w:sz w:val="34"/>
          <w:szCs w:val="34"/>
          <w:rtl/>
          <w:lang w:bidi="ar-EG"/>
        </w:rPr>
      </w:pPr>
      <w:r w:rsidRPr="001F1117">
        <w:rPr>
          <w:rFonts w:ascii="Traditional Arabic" w:hAnsi="Traditional Arabic" w:cs="Traditional Arabic" w:hint="cs"/>
          <w:sz w:val="34"/>
          <w:szCs w:val="34"/>
          <w:rtl/>
        </w:rPr>
        <w:t>اتباع العلم بالعمل شرط أساسي، وجاء</w:t>
      </w:r>
      <w:r w:rsidR="00F82957" w:rsidRPr="001F1117">
        <w:rPr>
          <w:rFonts w:ascii="Traditional Arabic" w:hAnsi="Traditional Arabic" w:cs="Traditional Arabic" w:hint="cs"/>
          <w:sz w:val="34"/>
          <w:szCs w:val="34"/>
          <w:rtl/>
        </w:rPr>
        <w:t>ت</w:t>
      </w:r>
      <w:r w:rsidRPr="001F1117">
        <w:rPr>
          <w:rFonts w:ascii="Traditional Arabic" w:hAnsi="Traditional Arabic" w:cs="Traditional Arabic" w:hint="cs"/>
          <w:sz w:val="34"/>
          <w:szCs w:val="34"/>
          <w:rtl/>
        </w:rPr>
        <w:t xml:space="preserve"> النصوص بِذَمِّ من يأمر بالمعروف وينهى عن المنكر وهو لا يعمل بهما، قال تعالى: </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color w:val="FF0000"/>
          <w:sz w:val="34"/>
          <w:szCs w:val="34"/>
          <w:rtl/>
        </w:rPr>
        <w:t xml:space="preserve">أَتَأْمُرُونَ النَّاسَ بِالْبِرِّ وَتَنسَوْنَ أَنفُسَكُمْ وَأَنتُمْ تَتْلُونَ الْكِتَابَ </w:t>
      </w:r>
      <w:r w:rsidRPr="001F1117">
        <w:rPr>
          <w:rFonts w:ascii="Arial" w:hAnsi="Arial" w:cs="Arial" w:hint="cs"/>
          <w:color w:val="FF0000"/>
          <w:sz w:val="34"/>
          <w:szCs w:val="34"/>
          <w:rtl/>
        </w:rPr>
        <w:t>ۚ</w:t>
      </w:r>
      <w:r w:rsidRPr="001F1117">
        <w:rPr>
          <w:rFonts w:ascii="Traditional Arabic" w:hAnsi="Traditional Arabic" w:cs="Traditional Arabic"/>
          <w:color w:val="FF0000"/>
          <w:sz w:val="34"/>
          <w:szCs w:val="34"/>
          <w:rtl/>
        </w:rPr>
        <w:t xml:space="preserve"> </w:t>
      </w:r>
      <w:r w:rsidRPr="001F1117">
        <w:rPr>
          <w:rFonts w:ascii="Traditional Arabic" w:hAnsi="Traditional Arabic" w:cs="Traditional Arabic" w:hint="cs"/>
          <w:color w:val="FF0000"/>
          <w:sz w:val="34"/>
          <w:szCs w:val="34"/>
          <w:rtl/>
        </w:rPr>
        <w:t>أَفَلَا</w:t>
      </w:r>
      <w:r w:rsidRPr="001F1117">
        <w:rPr>
          <w:rFonts w:ascii="Traditional Arabic" w:hAnsi="Traditional Arabic" w:cs="Traditional Arabic"/>
          <w:color w:val="FF0000"/>
          <w:sz w:val="34"/>
          <w:szCs w:val="34"/>
          <w:rtl/>
        </w:rPr>
        <w:t xml:space="preserve"> </w:t>
      </w:r>
      <w:r w:rsidRPr="001F1117">
        <w:rPr>
          <w:rFonts w:ascii="Traditional Arabic" w:hAnsi="Traditional Arabic" w:cs="Traditional Arabic" w:hint="cs"/>
          <w:color w:val="FF0000"/>
          <w:sz w:val="34"/>
          <w:szCs w:val="34"/>
          <w:rtl/>
        </w:rPr>
        <w:t>تَعْقِلُون</w:t>
      </w:r>
      <w:r w:rsidRPr="001F1117">
        <w:rPr>
          <w:rFonts w:ascii="Traditional Arabic" w:hAnsi="Traditional Arabic" w:cs="Traditional Arabic"/>
          <w:color w:val="FF0000"/>
          <w:sz w:val="34"/>
          <w:szCs w:val="34"/>
          <w:rtl/>
        </w:rPr>
        <w:t>َ</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sz w:val="24"/>
          <w:szCs w:val="24"/>
          <w:rtl/>
        </w:rPr>
        <w:t>[البقرة: 44]</w:t>
      </w:r>
      <w:r w:rsidRPr="001F1117">
        <w:rPr>
          <w:rFonts w:ascii="Traditional Arabic" w:hAnsi="Traditional Arabic" w:cs="Traditional Arabic" w:hint="cs"/>
          <w:sz w:val="34"/>
          <w:szCs w:val="34"/>
          <w:rtl/>
        </w:rPr>
        <w:t xml:space="preserve">، وقال جَلَّ وَعَلا: </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color w:val="FF0000"/>
          <w:sz w:val="34"/>
          <w:szCs w:val="34"/>
          <w:rtl/>
        </w:rPr>
        <w:t>يَا أَيُّهَا الَّذِينَ آمَنُوا لِمَ تَقُولُونَ مَا لا تَفْعَلُونَ</w:t>
      </w:r>
      <w:r w:rsidRPr="001F1117">
        <w:rPr>
          <w:rFonts w:ascii="Traditional Arabic" w:hAnsi="Traditional Arabic" w:cs="Traditional Arabic" w:hint="cs"/>
          <w:color w:val="FF0000"/>
          <w:sz w:val="34"/>
          <w:szCs w:val="34"/>
          <w:rtl/>
        </w:rPr>
        <w:t xml:space="preserve">(2) </w:t>
      </w:r>
      <w:r w:rsidRPr="001F1117">
        <w:rPr>
          <w:rFonts w:ascii="Traditional Arabic" w:hAnsi="Traditional Arabic" w:cs="Traditional Arabic"/>
          <w:color w:val="FF0000"/>
          <w:sz w:val="34"/>
          <w:szCs w:val="34"/>
          <w:rtl/>
        </w:rPr>
        <w:t>كَبُرَ مَقْتًا عِندَ اللَّهِ أَن تَقُولُوا مَا لَا تَفْعَلُونَ</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sz w:val="24"/>
          <w:szCs w:val="24"/>
          <w:rtl/>
        </w:rPr>
        <w:t>[الصف:2-3]</w:t>
      </w:r>
      <w:r w:rsidRPr="001F1117">
        <w:rPr>
          <w:rFonts w:ascii="Traditional Arabic" w:hAnsi="Traditional Arabic" w:cs="Traditional Arabic" w:hint="cs"/>
          <w:sz w:val="34"/>
          <w:szCs w:val="34"/>
          <w:rtl/>
        </w:rPr>
        <w:t>.</w:t>
      </w:r>
    </w:p>
    <w:p w:rsidR="001E1659" w:rsidRPr="001F1117" w:rsidRDefault="001E1659" w:rsidP="00F61515">
      <w:pPr>
        <w:spacing w:before="120" w:after="0" w:line="240" w:lineRule="auto"/>
        <w:ind w:firstLine="397"/>
        <w:jc w:val="both"/>
        <w:rPr>
          <w:rFonts w:ascii="Traditional Arabic" w:hAnsi="Traditional Arabic" w:cs="Traditional Arabic"/>
          <w:sz w:val="34"/>
          <w:szCs w:val="34"/>
          <w:rtl/>
          <w:lang w:bidi="ar-EG"/>
        </w:rPr>
      </w:pPr>
      <w:r w:rsidRPr="001F1117">
        <w:rPr>
          <w:rFonts w:ascii="Traditional Arabic" w:hAnsi="Traditional Arabic" w:cs="Traditional Arabic" w:hint="cs"/>
          <w:sz w:val="34"/>
          <w:szCs w:val="34"/>
          <w:rtl/>
          <w:lang w:bidi="ar-EG"/>
        </w:rPr>
        <w:t xml:space="preserve">إذا تقرر هذا فإن الإنسان مُطالب بأن يعمل بعلمه، </w:t>
      </w:r>
      <w:r w:rsidR="00F82957" w:rsidRPr="001F1117">
        <w:rPr>
          <w:rFonts w:ascii="Traditional Arabic" w:hAnsi="Traditional Arabic" w:cs="Traditional Arabic" w:hint="cs"/>
          <w:sz w:val="34"/>
          <w:szCs w:val="34"/>
          <w:rtl/>
          <w:lang w:bidi="ar-EG"/>
        </w:rPr>
        <w:t xml:space="preserve">وأن </w:t>
      </w:r>
      <w:r w:rsidRPr="001F1117">
        <w:rPr>
          <w:rFonts w:ascii="Traditional Arabic" w:hAnsi="Traditional Arabic" w:cs="Traditional Arabic" w:hint="cs"/>
          <w:sz w:val="34"/>
          <w:szCs w:val="34"/>
          <w:rtl/>
          <w:lang w:bidi="ar-EG"/>
        </w:rPr>
        <w:t>يتقرب بذلك لله -عَزَّ وَجَلَّ- وأن لا يجعل العمل مجرد ديكور في ذهنه.</w:t>
      </w:r>
    </w:p>
    <w:p w:rsidR="001E1659" w:rsidRPr="001F1117" w:rsidRDefault="00F80AAA" w:rsidP="001E1659">
      <w:pPr>
        <w:spacing w:before="120" w:after="0" w:line="240" w:lineRule="auto"/>
        <w:ind w:firstLine="397"/>
        <w:jc w:val="both"/>
        <w:rPr>
          <w:rFonts w:ascii="Traditional Arabic" w:hAnsi="Traditional Arabic" w:cs="Traditional Arabic"/>
          <w:sz w:val="34"/>
          <w:szCs w:val="34"/>
          <w:rtl/>
          <w:lang w:bidi="ar-EG"/>
        </w:rPr>
      </w:pPr>
      <w:r w:rsidRPr="001F1117">
        <w:rPr>
          <w:rFonts w:ascii="Traditional Arabic" w:hAnsi="Traditional Arabic" w:cs="Traditional Arabic" w:hint="cs"/>
          <w:sz w:val="34"/>
          <w:szCs w:val="34"/>
          <w:rtl/>
          <w:lang w:bidi="ar-EG"/>
        </w:rPr>
        <w:t xml:space="preserve">وجاءت الآيات القُرآنية تؤكد </w:t>
      </w:r>
      <w:r w:rsidR="001E1659" w:rsidRPr="001F1117">
        <w:rPr>
          <w:rFonts w:ascii="Traditional Arabic" w:hAnsi="Traditional Arabic" w:cs="Traditional Arabic" w:hint="cs"/>
          <w:sz w:val="34"/>
          <w:szCs w:val="34"/>
          <w:rtl/>
          <w:lang w:bidi="ar-EG"/>
        </w:rPr>
        <w:t>أن الغرض م</w:t>
      </w:r>
      <w:r w:rsidRPr="001F1117">
        <w:rPr>
          <w:rFonts w:ascii="Traditional Arabic" w:hAnsi="Traditional Arabic" w:cs="Traditional Arabic" w:hint="cs"/>
          <w:sz w:val="34"/>
          <w:szCs w:val="34"/>
          <w:rtl/>
          <w:lang w:bidi="ar-EG"/>
        </w:rPr>
        <w:t>ِ</w:t>
      </w:r>
      <w:r w:rsidR="001E1659" w:rsidRPr="001F1117">
        <w:rPr>
          <w:rFonts w:ascii="Traditional Arabic" w:hAnsi="Traditional Arabic" w:cs="Traditional Arabic" w:hint="cs"/>
          <w:sz w:val="34"/>
          <w:szCs w:val="34"/>
          <w:rtl/>
          <w:lang w:bidi="ar-EG"/>
        </w:rPr>
        <w:t xml:space="preserve">ن بعثة النبي </w:t>
      </w:r>
      <w:r w:rsidR="001E1659" w:rsidRPr="001F1117">
        <w:rPr>
          <w:rFonts w:ascii="Traditional Arabic" w:hAnsi="Traditional Arabic" w:cs="Traditional Arabic"/>
          <w:sz w:val="34"/>
          <w:szCs w:val="34"/>
          <w:rtl/>
          <w:lang w:bidi="ar-EG"/>
        </w:rPr>
        <w:t>–</w:t>
      </w:r>
      <w:r w:rsidR="001E1659" w:rsidRPr="001F1117">
        <w:rPr>
          <w:rFonts w:ascii="Traditional Arabic" w:hAnsi="Traditional Arabic" w:cs="Traditional Arabic" w:hint="cs"/>
          <w:sz w:val="34"/>
          <w:szCs w:val="34"/>
          <w:rtl/>
          <w:lang w:bidi="ar-EG"/>
        </w:rPr>
        <w:t>صلى الله عليه وسلم- وإنزال الكتاب عليه؛ أن يعملوا بما نزل عليه من العلم، وهناك ن</w:t>
      </w:r>
      <w:r w:rsidRPr="001F1117">
        <w:rPr>
          <w:rFonts w:ascii="Traditional Arabic" w:hAnsi="Traditional Arabic" w:cs="Traditional Arabic" w:hint="cs"/>
          <w:sz w:val="34"/>
          <w:szCs w:val="34"/>
          <w:rtl/>
          <w:lang w:bidi="ar-EG"/>
        </w:rPr>
        <w:t>ُ</w:t>
      </w:r>
      <w:r w:rsidR="001E1659" w:rsidRPr="001F1117">
        <w:rPr>
          <w:rFonts w:ascii="Traditional Arabic" w:hAnsi="Traditional Arabic" w:cs="Traditional Arabic" w:hint="cs"/>
          <w:sz w:val="34"/>
          <w:szCs w:val="34"/>
          <w:rtl/>
          <w:lang w:bidi="ar-EG"/>
        </w:rPr>
        <w:t>صوص</w:t>
      </w:r>
      <w:r w:rsidRPr="001F1117">
        <w:rPr>
          <w:rFonts w:ascii="Traditional Arabic" w:hAnsi="Traditional Arabic" w:cs="Traditional Arabic" w:hint="cs"/>
          <w:sz w:val="34"/>
          <w:szCs w:val="34"/>
          <w:rtl/>
          <w:lang w:bidi="ar-EG"/>
        </w:rPr>
        <w:t>ٌ</w:t>
      </w:r>
      <w:r w:rsidR="001E1659" w:rsidRPr="001F1117">
        <w:rPr>
          <w:rFonts w:ascii="Traditional Arabic" w:hAnsi="Traditional Arabic" w:cs="Traditional Arabic" w:hint="cs"/>
          <w:sz w:val="34"/>
          <w:szCs w:val="34"/>
          <w:rtl/>
          <w:lang w:bidi="ar-EG"/>
        </w:rPr>
        <w:t xml:space="preserve"> كثيرة</w:t>
      </w:r>
      <w:r w:rsidRPr="001F1117">
        <w:rPr>
          <w:rFonts w:ascii="Traditional Arabic" w:hAnsi="Traditional Arabic" w:cs="Traditional Arabic" w:hint="cs"/>
          <w:sz w:val="34"/>
          <w:szCs w:val="34"/>
          <w:rtl/>
          <w:lang w:bidi="ar-EG"/>
        </w:rPr>
        <w:t>ٌ</w:t>
      </w:r>
      <w:r w:rsidR="001E1659" w:rsidRPr="001F1117">
        <w:rPr>
          <w:rFonts w:ascii="Traditional Arabic" w:hAnsi="Traditional Arabic" w:cs="Traditional Arabic" w:hint="cs"/>
          <w:sz w:val="34"/>
          <w:szCs w:val="34"/>
          <w:rtl/>
          <w:lang w:bidi="ar-EG"/>
        </w:rPr>
        <w:t xml:space="preserve"> تدل على وجوب اتباع العلم بالعمل.</w:t>
      </w:r>
    </w:p>
    <w:p w:rsidR="001E1659" w:rsidRPr="001F1117" w:rsidRDefault="001E1659" w:rsidP="001E1659">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lang w:bidi="ar-EG"/>
        </w:rPr>
        <w:lastRenderedPageBreak/>
        <w:t xml:space="preserve">وإذا تقرر هذا فإن هذا الكتاب متى عملنا به، أورثنا ذلك خيري الدنيا والآخرة، قال </w:t>
      </w:r>
      <w:r w:rsidR="00F80AAA" w:rsidRPr="001F1117">
        <w:rPr>
          <w:rFonts w:ascii="Traditional Arabic" w:hAnsi="Traditional Arabic" w:cs="Traditional Arabic"/>
          <w:sz w:val="34"/>
          <w:szCs w:val="34"/>
          <w:rtl/>
          <w:lang w:bidi="ar-EG"/>
        </w:rPr>
        <w:t>–</w:t>
      </w:r>
      <w:r w:rsidRPr="001F1117">
        <w:rPr>
          <w:rFonts w:ascii="Traditional Arabic" w:hAnsi="Traditional Arabic" w:cs="Traditional Arabic" w:hint="cs"/>
          <w:sz w:val="34"/>
          <w:szCs w:val="34"/>
          <w:rtl/>
          <w:lang w:bidi="ar-EG"/>
        </w:rPr>
        <w:t>تعالى</w:t>
      </w:r>
      <w:r w:rsidR="00F80AAA" w:rsidRPr="001F1117">
        <w:rPr>
          <w:rFonts w:ascii="Traditional Arabic" w:hAnsi="Traditional Arabic" w:cs="Traditional Arabic" w:hint="cs"/>
          <w:sz w:val="34"/>
          <w:szCs w:val="34"/>
          <w:rtl/>
          <w:lang w:bidi="ar-EG"/>
        </w:rPr>
        <w:t>-</w:t>
      </w:r>
      <w:r w:rsidRPr="001F1117">
        <w:rPr>
          <w:rFonts w:ascii="Traditional Arabic" w:hAnsi="Traditional Arabic" w:cs="Traditional Arabic" w:hint="cs"/>
          <w:sz w:val="34"/>
          <w:szCs w:val="34"/>
          <w:rtl/>
          <w:lang w:bidi="ar-EG"/>
        </w:rPr>
        <w:t xml:space="preserve">: </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color w:val="FF0000"/>
          <w:sz w:val="34"/>
          <w:szCs w:val="34"/>
          <w:rtl/>
        </w:rPr>
        <w:t>وَتِلْكَ الْجَنَّةُ الَّتِي أُورِثْتُمُوهَا بِمَا كُنْتُمْ تَعْمَلُونَ</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sz w:val="24"/>
          <w:szCs w:val="24"/>
          <w:rtl/>
        </w:rPr>
        <w:t>[الزخرف:72]</w:t>
      </w:r>
      <w:r w:rsidR="00EE5B32" w:rsidRPr="001F1117">
        <w:rPr>
          <w:rFonts w:ascii="Traditional Arabic" w:hAnsi="Traditional Arabic" w:cs="Traditional Arabic" w:hint="cs"/>
          <w:sz w:val="34"/>
          <w:szCs w:val="34"/>
          <w:rtl/>
        </w:rPr>
        <w:t>؛ فدل هذا على أنَّ العمل مُؤثر، فهو كما ي</w:t>
      </w:r>
      <w:r w:rsidR="00F80AAA" w:rsidRPr="001F1117">
        <w:rPr>
          <w:rFonts w:ascii="Traditional Arabic" w:hAnsi="Traditional Arabic" w:cs="Traditional Arabic" w:hint="cs"/>
          <w:sz w:val="34"/>
          <w:szCs w:val="34"/>
          <w:rtl/>
        </w:rPr>
        <w:t>ُ</w:t>
      </w:r>
      <w:r w:rsidR="00EE5B32" w:rsidRPr="001F1117">
        <w:rPr>
          <w:rFonts w:ascii="Traditional Arabic" w:hAnsi="Traditional Arabic" w:cs="Traditional Arabic" w:hint="cs"/>
          <w:sz w:val="34"/>
          <w:szCs w:val="34"/>
          <w:rtl/>
        </w:rPr>
        <w:t>ؤثر في حال الإنسان في الآخرة ي</w:t>
      </w:r>
      <w:r w:rsidR="00F80AAA" w:rsidRPr="001F1117">
        <w:rPr>
          <w:rFonts w:ascii="Traditional Arabic" w:hAnsi="Traditional Arabic" w:cs="Traditional Arabic" w:hint="cs"/>
          <w:sz w:val="34"/>
          <w:szCs w:val="34"/>
          <w:rtl/>
        </w:rPr>
        <w:t>ُ</w:t>
      </w:r>
      <w:r w:rsidR="00EE5B32" w:rsidRPr="001F1117">
        <w:rPr>
          <w:rFonts w:ascii="Traditional Arabic" w:hAnsi="Traditional Arabic" w:cs="Traditional Arabic" w:hint="cs"/>
          <w:sz w:val="34"/>
          <w:szCs w:val="34"/>
          <w:rtl/>
        </w:rPr>
        <w:t>ؤثر كذلك في أحكام الدنيا.</w:t>
      </w:r>
    </w:p>
    <w:p w:rsidR="00EE5B32" w:rsidRPr="001F1117" w:rsidRDefault="00EE5B32" w:rsidP="001E1659">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sz w:val="34"/>
          <w:szCs w:val="34"/>
          <w:rtl/>
        </w:rPr>
        <w:t>{أحسن الله إليكم.</w:t>
      </w:r>
    </w:p>
    <w:p w:rsidR="00EE5B32" w:rsidRPr="001F1117" w:rsidRDefault="00EE5B32" w:rsidP="001E1659">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ما أهمية اللجوء إلى الله تعالى في طلب العلم؟}</w:t>
      </w:r>
    </w:p>
    <w:p w:rsidR="00EE5B32" w:rsidRPr="001F1117" w:rsidRDefault="00EE5B32" w:rsidP="00EE5B32">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 xml:space="preserve">اللجوء إلى الله تعالى يشمل التضرع بين يديه، وسؤاله </w:t>
      </w:r>
      <w:r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سبحانه وتعالى- وإذا علم العبد أن</w:t>
      </w:r>
      <w:r w:rsidR="00F80AAA"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قلوب العباد بين أصبعين من أصابع الرحمن </w:t>
      </w:r>
      <w:r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سبحانه وتعالى- وعلم أن</w:t>
      </w:r>
      <w:r w:rsidR="00F80AAA"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 xml:space="preserve"> الله يصرف القلوب كيف يشاء، كما قال </w:t>
      </w:r>
      <w:r w:rsidRPr="001F1117">
        <w:rPr>
          <w:rFonts w:ascii="Traditional Arabic" w:hAnsi="Traditional Arabic" w:cs="Traditional Arabic"/>
          <w:sz w:val="34"/>
          <w:szCs w:val="34"/>
          <w:rtl/>
        </w:rPr>
        <w:t>–</w:t>
      </w:r>
      <w:r w:rsidRPr="001F1117">
        <w:rPr>
          <w:rFonts w:ascii="Traditional Arabic" w:hAnsi="Traditional Arabic" w:cs="Traditional Arabic" w:hint="cs"/>
          <w:sz w:val="34"/>
          <w:szCs w:val="34"/>
          <w:rtl/>
        </w:rPr>
        <w:t xml:space="preserve">جَلَّ وَعَلا- عن الراسخين: </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color w:val="FF0000"/>
          <w:sz w:val="34"/>
          <w:szCs w:val="34"/>
          <w:rtl/>
        </w:rPr>
        <w:t>رَبَّنَا لا تُزِغْ قُلُوبَنَا بَعْدَ إِذْ هَدَيْتَنَا وَهَبْ لَنَا مِنْ لَدُنْكَ رَحْمَةً إِنَّكَ أَنْتَ الْوَهَّابُ</w:t>
      </w:r>
      <w:r w:rsidRPr="001F1117">
        <w:rPr>
          <w:rFonts w:ascii="Traditional Arabic" w:hAnsi="Traditional Arabic" w:cs="Traditional Arabic" w:hint="cs"/>
          <w:color w:val="FF0000"/>
          <w:sz w:val="34"/>
          <w:szCs w:val="34"/>
          <w:rtl/>
        </w:rPr>
        <w:t>﴾</w:t>
      </w:r>
      <w:r w:rsidRPr="001F1117">
        <w:rPr>
          <w:rFonts w:ascii="Traditional Arabic" w:hAnsi="Traditional Arabic" w:cs="Traditional Arabic" w:hint="cs"/>
          <w:sz w:val="34"/>
          <w:szCs w:val="34"/>
          <w:rtl/>
        </w:rPr>
        <w:t xml:space="preserve"> </w:t>
      </w:r>
      <w:r w:rsidRPr="001F1117">
        <w:rPr>
          <w:rFonts w:ascii="Traditional Arabic" w:hAnsi="Traditional Arabic" w:cs="Traditional Arabic" w:hint="cs"/>
          <w:sz w:val="24"/>
          <w:szCs w:val="24"/>
          <w:rtl/>
        </w:rPr>
        <w:t>[آل عمران:8]</w:t>
      </w:r>
      <w:r w:rsidRPr="001F1117">
        <w:rPr>
          <w:rFonts w:ascii="Traditional Arabic" w:hAnsi="Traditional Arabic" w:cs="Traditional Arabic" w:hint="cs"/>
          <w:sz w:val="34"/>
          <w:szCs w:val="34"/>
          <w:rtl/>
        </w:rPr>
        <w:t>، وهذا يدل على إمكانية أن يكون هناك زيغ في القلوب، ولذلك على الإنسان أن يلجأ إلى الله، واللجوء إلى الله في عدد من الأمور:</w:t>
      </w:r>
    </w:p>
    <w:p w:rsidR="00EE5B32" w:rsidRPr="001F1117" w:rsidRDefault="00EE5B32" w:rsidP="00EE5B32">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أولها</w:t>
      </w:r>
      <w:r w:rsidRPr="001F1117">
        <w:rPr>
          <w:rFonts w:ascii="Traditional Arabic" w:hAnsi="Traditional Arabic" w:cs="Traditional Arabic" w:hint="cs"/>
          <w:sz w:val="34"/>
          <w:szCs w:val="34"/>
          <w:rtl/>
        </w:rPr>
        <w:t>: أن يستمد من الله العلم.</w:t>
      </w:r>
    </w:p>
    <w:p w:rsidR="00EE5B32" w:rsidRPr="001F1117" w:rsidRDefault="00EE5B32" w:rsidP="00EE5B32">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ثانيها</w:t>
      </w:r>
      <w:r w:rsidRPr="001F1117">
        <w:rPr>
          <w:rFonts w:ascii="Traditional Arabic" w:hAnsi="Traditional Arabic" w:cs="Traditional Arabic" w:hint="cs"/>
          <w:sz w:val="34"/>
          <w:szCs w:val="34"/>
          <w:rtl/>
        </w:rPr>
        <w:t>: أن يسأل الله أن ي</w:t>
      </w:r>
      <w:r w:rsidR="00F80AAA" w:rsidRPr="001F1117">
        <w:rPr>
          <w:rFonts w:ascii="Traditional Arabic" w:hAnsi="Traditional Arabic" w:cs="Traditional Arabic" w:hint="cs"/>
          <w:sz w:val="34"/>
          <w:szCs w:val="34"/>
          <w:rtl/>
        </w:rPr>
        <w:t>ُ</w:t>
      </w:r>
      <w:r w:rsidRPr="001F1117">
        <w:rPr>
          <w:rFonts w:ascii="Traditional Arabic" w:hAnsi="Traditional Arabic" w:cs="Traditional Arabic" w:hint="cs"/>
          <w:sz w:val="34"/>
          <w:szCs w:val="34"/>
          <w:rtl/>
        </w:rPr>
        <w:t>بعده عن المناهج المخالفة.</w:t>
      </w:r>
    </w:p>
    <w:p w:rsidR="00EE5B32" w:rsidRPr="001F1117" w:rsidRDefault="00EE5B32" w:rsidP="00EE5B32">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u w:val="dotDotDash" w:color="FF0000"/>
          <w:rtl/>
        </w:rPr>
        <w:t>ثالثها</w:t>
      </w:r>
      <w:r w:rsidRPr="001F1117">
        <w:rPr>
          <w:rFonts w:ascii="Traditional Arabic" w:hAnsi="Traditional Arabic" w:cs="Traditional Arabic" w:hint="cs"/>
          <w:sz w:val="34"/>
          <w:szCs w:val="34"/>
          <w:rtl/>
        </w:rPr>
        <w:t>: يدعوه أن يستمر ولا ينقطع ولا يُعجب بنفسه.</w:t>
      </w:r>
    </w:p>
    <w:p w:rsidR="00EE5B32" w:rsidRPr="001F1117" w:rsidRDefault="00EE5B32" w:rsidP="00EE5B32">
      <w:pPr>
        <w:spacing w:before="120" w:after="0" w:line="240" w:lineRule="auto"/>
        <w:ind w:firstLine="397"/>
        <w:jc w:val="both"/>
        <w:rPr>
          <w:rFonts w:ascii="Traditional Arabic" w:hAnsi="Traditional Arabic" w:cs="Traditional Arabic"/>
          <w:sz w:val="34"/>
          <w:szCs w:val="34"/>
          <w:rtl/>
        </w:rPr>
      </w:pPr>
      <w:r w:rsidRPr="001F1117">
        <w:rPr>
          <w:rFonts w:ascii="Traditional Arabic" w:hAnsi="Traditional Arabic" w:cs="Traditional Arabic" w:hint="cs"/>
          <w:sz w:val="34"/>
          <w:szCs w:val="34"/>
          <w:rtl/>
        </w:rPr>
        <w:t>وهذه شيء من طرائق اللجوء إلى الله في طلب العلم.</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{أحسن الله إليكم.</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لو حدثتمونا معالي الشيخ عن ال</w:t>
      </w:r>
      <w:r w:rsidR="00402DFB">
        <w:rPr>
          <w:rFonts w:ascii="Traditional Arabic" w:hAnsi="Traditional Arabic" w:cs="Traditional Arabic" w:hint="cs"/>
          <w:sz w:val="34"/>
          <w:szCs w:val="34"/>
          <w:rtl/>
        </w:rPr>
        <w:t>أ</w:t>
      </w:r>
      <w:r>
        <w:rPr>
          <w:rFonts w:ascii="Traditional Arabic" w:hAnsi="Traditional Arabic" w:cs="Traditional Arabic" w:hint="cs"/>
          <w:sz w:val="34"/>
          <w:szCs w:val="34"/>
          <w:rtl/>
        </w:rPr>
        <w:t>مانة العلمية والصدق، والفرق بينهما.}</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الأمانة العلمية تقتضي عددًا من الأمور:</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sidRPr="00F80AAA">
        <w:rPr>
          <w:rFonts w:ascii="Traditional Arabic" w:hAnsi="Traditional Arabic" w:cs="Traditional Arabic" w:hint="cs"/>
          <w:sz w:val="34"/>
          <w:szCs w:val="34"/>
          <w:u w:val="dotDotDash" w:color="FF0000"/>
          <w:rtl/>
        </w:rPr>
        <w:t>أولها</w:t>
      </w:r>
      <w:r w:rsidR="00F80AAA">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صحة المعلمومة التي ينقلها الإنسان بحيث لا ينقل إلا المعاملات الصادقة.</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sidRPr="00F80AAA">
        <w:rPr>
          <w:rFonts w:ascii="Traditional Arabic" w:hAnsi="Traditional Arabic" w:cs="Traditional Arabic" w:hint="cs"/>
          <w:sz w:val="34"/>
          <w:szCs w:val="34"/>
          <w:u w:val="dotDotDash" w:color="FF0000"/>
          <w:rtl/>
        </w:rPr>
        <w:t>الثاني</w:t>
      </w:r>
      <w:r>
        <w:rPr>
          <w:rFonts w:ascii="Traditional Arabic" w:hAnsi="Traditional Arabic" w:cs="Traditional Arabic" w:hint="cs"/>
          <w:sz w:val="34"/>
          <w:szCs w:val="34"/>
          <w:rtl/>
        </w:rPr>
        <w:t xml:space="preserve">: وجود الدافع الذي يدفع للأمانة، وهو مخافة رب العزة والجلال واستشعار مراقبته </w:t>
      </w:r>
      <w:r>
        <w:rPr>
          <w:rFonts w:ascii="Traditional Arabic" w:hAnsi="Traditional Arabic" w:cs="Traditional Arabic"/>
          <w:sz w:val="34"/>
          <w:szCs w:val="34"/>
          <w:rtl/>
        </w:rPr>
        <w:t>–</w:t>
      </w:r>
      <w:r>
        <w:rPr>
          <w:rFonts w:ascii="Traditional Arabic" w:hAnsi="Traditional Arabic" w:cs="Traditional Arabic" w:hint="cs"/>
          <w:sz w:val="34"/>
          <w:szCs w:val="34"/>
          <w:rtl/>
        </w:rPr>
        <w:t>سبحانه وتعالى-.</w:t>
      </w:r>
    </w:p>
    <w:p w:rsidR="00EE5B32" w:rsidRDefault="00EE5B32" w:rsidP="00EE5B32">
      <w:pPr>
        <w:spacing w:before="120" w:after="0" w:line="240" w:lineRule="auto"/>
        <w:ind w:firstLine="397"/>
        <w:jc w:val="both"/>
        <w:rPr>
          <w:rFonts w:ascii="Traditional Arabic" w:hAnsi="Traditional Arabic" w:cs="Traditional Arabic"/>
          <w:sz w:val="34"/>
          <w:szCs w:val="34"/>
          <w:rtl/>
        </w:rPr>
      </w:pPr>
      <w:r w:rsidRPr="00F80AAA">
        <w:rPr>
          <w:rFonts w:ascii="Traditional Arabic" w:hAnsi="Traditional Arabic" w:cs="Traditional Arabic" w:hint="cs"/>
          <w:sz w:val="34"/>
          <w:szCs w:val="34"/>
          <w:u w:val="dotDotDash" w:color="FF0000"/>
          <w:rtl/>
        </w:rPr>
        <w:t>الثالث</w:t>
      </w:r>
      <w:r>
        <w:rPr>
          <w:rFonts w:ascii="Traditional Arabic" w:hAnsi="Traditional Arabic" w:cs="Traditional Arabic" w:hint="cs"/>
          <w:sz w:val="34"/>
          <w:szCs w:val="34"/>
          <w:rtl/>
        </w:rPr>
        <w:t xml:space="preserve">: نسبة العلم لأهله، فقد يكتب على كتابه هذا وقف أو هذا ملك </w:t>
      </w:r>
      <w:r w:rsidR="00402DFB">
        <w:rPr>
          <w:rFonts w:ascii="Traditional Arabic" w:hAnsi="Traditional Arabic" w:cs="Traditional Arabic" w:hint="cs"/>
          <w:sz w:val="34"/>
          <w:szCs w:val="34"/>
          <w:rtl/>
        </w:rPr>
        <w:t>(فلان) وبالتالي لا يتصرف في ماله إلا بإذنه.</w:t>
      </w:r>
    </w:p>
    <w:p w:rsidR="00402DFB" w:rsidRDefault="00402DFB" w:rsidP="00402DFB">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{أحسن الله إليكم.</w:t>
      </w:r>
    </w:p>
    <w:p w:rsidR="00402DFB" w:rsidRDefault="00402DFB" w:rsidP="00402DF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لو حدثتمونا معالي الشيخ عن كلمة </w:t>
      </w:r>
      <w:r w:rsidR="00F80AAA">
        <w:rPr>
          <w:rFonts w:ascii="Traditional Arabic" w:hAnsi="Traditional Arabic" w:cs="Traditional Arabic" w:hint="cs"/>
          <w:sz w:val="34"/>
          <w:szCs w:val="34"/>
          <w:rtl/>
        </w:rPr>
        <w:t>(</w:t>
      </w:r>
      <w:r w:rsidRPr="00F80AAA">
        <w:rPr>
          <w:rFonts w:ascii="Traditional Arabic" w:hAnsi="Traditional Arabic" w:cs="Traditional Arabic" w:hint="cs"/>
          <w:sz w:val="34"/>
          <w:szCs w:val="34"/>
          <w:u w:val="dotDotDash" w:color="FF0000"/>
          <w:rtl/>
        </w:rPr>
        <w:t>لا أدري</w:t>
      </w:r>
      <w:r w:rsidR="00F80AAA">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ومنزلتها لدى من لا يعلم.}</w:t>
      </w:r>
    </w:p>
    <w:p w:rsidR="00402DFB" w:rsidRDefault="00402DFB" w:rsidP="00402DF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عندما يُوكل العلم إلى أصحابه وذويه تصلح الأمور، كما ن</w:t>
      </w:r>
      <w:r w:rsidR="00CA7E9D">
        <w:rPr>
          <w:rFonts w:ascii="Traditional Arabic" w:hAnsi="Traditional Arabic" w:cs="Traditional Arabic" w:hint="cs"/>
          <w:sz w:val="34"/>
          <w:szCs w:val="34"/>
          <w:rtl/>
        </w:rPr>
        <w:t>و</w:t>
      </w:r>
      <w:r>
        <w:rPr>
          <w:rFonts w:ascii="Traditional Arabic" w:hAnsi="Traditional Arabic" w:cs="Traditional Arabic" w:hint="cs"/>
          <w:sz w:val="34"/>
          <w:szCs w:val="34"/>
          <w:rtl/>
        </w:rPr>
        <w:t>كل المعلومة الطبية إلى الطبيب ونحوه</w:t>
      </w:r>
      <w:r w:rsidR="00CA7E9D">
        <w:rPr>
          <w:rFonts w:ascii="Traditional Arabic" w:hAnsi="Traditional Arabic" w:cs="Traditional Arabic" w:hint="cs"/>
          <w:sz w:val="34"/>
          <w:szCs w:val="34"/>
          <w:rtl/>
        </w:rPr>
        <w:t>، وأمَّا إذا أ</w:t>
      </w:r>
      <w:r w:rsidR="00F80AAA">
        <w:rPr>
          <w:rFonts w:ascii="Traditional Arabic" w:hAnsi="Traditional Arabic" w:cs="Traditional Arabic" w:hint="cs"/>
          <w:sz w:val="34"/>
          <w:szCs w:val="34"/>
          <w:rtl/>
        </w:rPr>
        <w:t>ُ</w:t>
      </w:r>
      <w:r w:rsidR="00CA7E9D">
        <w:rPr>
          <w:rFonts w:ascii="Traditional Arabic" w:hAnsi="Traditional Arabic" w:cs="Traditional Arabic" w:hint="cs"/>
          <w:sz w:val="34"/>
          <w:szCs w:val="34"/>
          <w:rtl/>
        </w:rPr>
        <w:t>حيل الجواب والكلام إلى من لا يفهم ولا يدرى ما هو؛ حينئذٍ يجتنب هؤلاء الذين يتسلقون سور الفتوى وهم ليسوا من أهلها.</w:t>
      </w:r>
    </w:p>
    <w:p w:rsidR="00CA7E9D" w:rsidRPr="005373F0" w:rsidRDefault="00CA7E9D" w:rsidP="00CA7E9D">
      <w:pPr>
        <w:spacing w:before="120" w:after="0" w:line="240" w:lineRule="auto"/>
        <w:ind w:firstLine="397"/>
        <w:jc w:val="both"/>
        <w:rPr>
          <w:rFonts w:ascii="Traditional Arabic" w:hAnsi="Traditional Arabic" w:cs="Traditional Arabic"/>
          <w:sz w:val="34"/>
          <w:szCs w:val="34"/>
          <w:rtl/>
        </w:rPr>
      </w:pPr>
      <w:r w:rsidRPr="005373F0">
        <w:rPr>
          <w:rFonts w:ascii="Traditional Arabic" w:hAnsi="Traditional Arabic" w:cs="Traditional Arabic"/>
          <w:sz w:val="34"/>
          <w:szCs w:val="34"/>
          <w:rtl/>
        </w:rPr>
        <w:t>{أحسن الله إليكم.</w:t>
      </w:r>
    </w:p>
    <w:p w:rsidR="00CA7E9D" w:rsidRPr="005373F0" w:rsidRDefault="00CA7E9D" w:rsidP="00CA7E9D">
      <w:pPr>
        <w:spacing w:before="120" w:after="0" w:line="240" w:lineRule="auto"/>
        <w:ind w:firstLine="397"/>
        <w:jc w:val="both"/>
        <w:rPr>
          <w:rFonts w:ascii="Traditional Arabic" w:hAnsi="Traditional Arabic" w:cs="Traditional Arabic"/>
          <w:sz w:val="34"/>
          <w:szCs w:val="34"/>
          <w:rtl/>
        </w:rPr>
      </w:pPr>
      <w:r w:rsidRPr="005373F0">
        <w:rPr>
          <w:rFonts w:ascii="Traditional Arabic" w:hAnsi="Traditional Arabic" w:cs="Traditional Arabic" w:hint="cs"/>
          <w:sz w:val="34"/>
          <w:szCs w:val="34"/>
          <w:rtl/>
        </w:rPr>
        <w:t>معالي الشيخ، ما هي الطريقة المناسبة لإجمام النفس وإراحتها بالنسبة لطالب العلم.}</w:t>
      </w:r>
    </w:p>
    <w:p w:rsidR="00CA7E9D" w:rsidRPr="005373F0" w:rsidRDefault="00CA7E9D" w:rsidP="00EA5164">
      <w:pPr>
        <w:spacing w:before="120" w:after="0" w:line="240" w:lineRule="auto"/>
        <w:ind w:firstLine="397"/>
        <w:jc w:val="both"/>
        <w:rPr>
          <w:rFonts w:ascii="Traditional Arabic" w:hAnsi="Traditional Arabic" w:cs="Traditional Arabic"/>
          <w:sz w:val="34"/>
          <w:szCs w:val="34"/>
          <w:rtl/>
        </w:rPr>
      </w:pPr>
      <w:r w:rsidRPr="005373F0">
        <w:rPr>
          <w:rFonts w:ascii="Traditional Arabic" w:hAnsi="Traditional Arabic" w:cs="Traditional Arabic" w:hint="cs"/>
          <w:sz w:val="34"/>
          <w:szCs w:val="34"/>
          <w:rtl/>
        </w:rPr>
        <w:t>طالب العلم قد يتطرق إليه الشعور بالسآمة والملل، وبالتالي قد يقطعه ذلك عن طلب العلم، ويصرفه إلى ما هو مضاد للمقصد في تعلم أحكام الشريعة</w:t>
      </w:r>
      <w:r w:rsidR="00EA5164" w:rsidRPr="005373F0">
        <w:rPr>
          <w:rFonts w:ascii="Traditional Arabic" w:hAnsi="Traditional Arabic" w:cs="Traditional Arabic" w:hint="cs"/>
          <w:sz w:val="34"/>
          <w:szCs w:val="34"/>
          <w:rtl/>
        </w:rPr>
        <w:t>؛</w:t>
      </w:r>
      <w:r w:rsidRPr="005373F0">
        <w:rPr>
          <w:rFonts w:ascii="Traditional Arabic" w:hAnsi="Traditional Arabic" w:cs="Traditional Arabic" w:hint="cs"/>
          <w:sz w:val="34"/>
          <w:szCs w:val="34"/>
          <w:rtl/>
        </w:rPr>
        <w:t xml:space="preserve"> ولذلك على الإنسان أن يتقرب إلى الله بمعالجة نفسه</w:t>
      </w:r>
      <w:r w:rsidR="00EA5164" w:rsidRPr="005373F0">
        <w:rPr>
          <w:rFonts w:ascii="Traditional Arabic" w:hAnsi="Traditional Arabic" w:cs="Traditional Arabic" w:hint="cs"/>
          <w:sz w:val="34"/>
          <w:szCs w:val="34"/>
          <w:rtl/>
        </w:rPr>
        <w:t xml:space="preserve"> بإعطائها أحكامًا في كل واقع وفي كل حال بحسبها، كما أنك إذا زعلت ودمعت عين ابنك راضيته لأن الزعل منك، والمقصود تخفيف المصاب على من أصيب به فهذا أمر مشروع، وقد أثنى النبي صلى الله عليه وسلم على من يكون كذلك.</w:t>
      </w:r>
    </w:p>
    <w:p w:rsidR="00F80AAA" w:rsidRDefault="00EA5164" w:rsidP="005373F0">
      <w:pPr>
        <w:spacing w:before="120" w:after="0" w:line="240" w:lineRule="auto"/>
        <w:ind w:firstLine="397"/>
        <w:jc w:val="both"/>
        <w:rPr>
          <w:rFonts w:ascii="Traditional Arabic" w:hAnsi="Traditional Arabic" w:cs="Traditional Arabic"/>
          <w:sz w:val="34"/>
          <w:szCs w:val="34"/>
          <w:rtl/>
        </w:rPr>
      </w:pPr>
      <w:r w:rsidRPr="005373F0">
        <w:rPr>
          <w:rFonts w:ascii="Traditional Arabic" w:hAnsi="Traditional Arabic" w:cs="Traditional Arabic" w:hint="cs"/>
          <w:sz w:val="34"/>
          <w:szCs w:val="34"/>
          <w:rtl/>
        </w:rPr>
        <w:t>وإجمام النفوس إنما يُراد به إبعاد السآمة والملل عن النفوس</w:t>
      </w:r>
      <w:r w:rsidR="00E3334F" w:rsidRPr="005373F0">
        <w:rPr>
          <w:rFonts w:ascii="Traditional Arabic" w:hAnsi="Traditional Arabic" w:cs="Traditional Arabic" w:hint="cs"/>
          <w:sz w:val="34"/>
          <w:szCs w:val="34"/>
          <w:rtl/>
        </w:rPr>
        <w:t>، وله مقاصد ومعان أخرى، وإجمام النفس ينبغي أن يُعلم أن له طرائق بالنسبة لطلب العلم، سواء كان في ترتيب المأكل الحسن</w:t>
      </w:r>
      <w:r w:rsidR="005373F0" w:rsidRPr="005373F0">
        <w:rPr>
          <w:rFonts w:ascii="Traditional Arabic" w:hAnsi="Traditional Arabic" w:cs="Traditional Arabic" w:hint="cs"/>
          <w:sz w:val="34"/>
          <w:szCs w:val="34"/>
          <w:rtl/>
        </w:rPr>
        <w:t>، مثل: التمر و</w:t>
      </w:r>
      <w:r w:rsidR="00E3334F" w:rsidRPr="005373F0">
        <w:rPr>
          <w:rFonts w:ascii="Traditional Arabic" w:hAnsi="Traditional Arabic" w:cs="Traditional Arabic" w:hint="cs"/>
          <w:sz w:val="34"/>
          <w:szCs w:val="34"/>
          <w:rtl/>
        </w:rPr>
        <w:t>غير ذلك، وسواء كان في ثيابه أو هندامه، أو في أي حال من أحوال نفسه، وحينئذٍ عليه أن يبحث عن طرائق استجمام أخرى، وقد قيل: إن بعض المشاريع التي توجد في الزمن الحاضر خصوصًا ما يُحعل للصبيان قد يُرفه النفوس.</w:t>
      </w:r>
    </w:p>
    <w:p w:rsidR="00E3334F" w:rsidRDefault="00E3334F" w:rsidP="00E3334F">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وعلى كلٍ على طالب العلم أن يشتغل وأن يعمل بما يستطيعه مما وصل إليه في هذا الباب.</w:t>
      </w:r>
    </w:p>
    <w:p w:rsidR="00E3334F" w:rsidRDefault="00E3334F" w:rsidP="00E3334F">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لعلنا </w:t>
      </w:r>
      <w:r w:rsidR="00F6535C">
        <w:rPr>
          <w:rFonts w:ascii="Traditional Arabic" w:hAnsi="Traditional Arabic" w:cs="Traditional Arabic" w:hint="cs"/>
          <w:sz w:val="34"/>
          <w:szCs w:val="34"/>
          <w:rtl/>
        </w:rPr>
        <w:t xml:space="preserve">نقف عند هذا ونسأل الله </w:t>
      </w:r>
      <w:r w:rsidR="00F6535C">
        <w:rPr>
          <w:rFonts w:ascii="Traditional Arabic" w:hAnsi="Traditional Arabic" w:cs="Traditional Arabic"/>
          <w:sz w:val="34"/>
          <w:szCs w:val="34"/>
          <w:rtl/>
        </w:rPr>
        <w:t>–</w:t>
      </w:r>
      <w:r w:rsidR="00F6535C">
        <w:rPr>
          <w:rFonts w:ascii="Traditional Arabic" w:hAnsi="Traditional Arabic" w:cs="Traditional Arabic" w:hint="cs"/>
          <w:sz w:val="34"/>
          <w:szCs w:val="34"/>
          <w:rtl/>
        </w:rPr>
        <w:t>جلَّ وعلا- أن يوفقنا وإياكم للخير، وأن يجعلنا وإياكم هداة مهتدين.</w:t>
      </w:r>
    </w:p>
    <w:p w:rsidR="003714EF" w:rsidRPr="00B67246" w:rsidRDefault="00F6535C" w:rsidP="00F6535C">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هذا والله أعلم وصلى الله على نبينا محمد وعلى آله وصحبه أجمعين </w:t>
      </w:r>
      <w:r w:rsidR="00692446">
        <w:rPr>
          <w:rFonts w:ascii="Traditional Arabic" w:hAnsi="Traditional Arabic" w:cs="Traditional Arabic" w:hint="cs"/>
          <w:sz w:val="34"/>
          <w:szCs w:val="34"/>
          <w:rtl/>
        </w:rPr>
        <w:t xml:space="preserve"> </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{شكر</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الله لكم م</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عالي الش</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يخ على ما تقدمونه، أسأل</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الله أن يجعل</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ذلك في موازين حسناتكم.</w:t>
      </w:r>
    </w:p>
    <w:p w:rsidR="00982BE8" w:rsidRPr="007B4DBB" w:rsidRDefault="008C54C9" w:rsidP="00AA3215">
      <w:pPr>
        <w:spacing w:before="120" w:after="0" w:line="240" w:lineRule="auto"/>
        <w:ind w:firstLine="397"/>
        <w:jc w:val="both"/>
        <w:rPr>
          <w:rFonts w:ascii="Traditional Arabic" w:hAnsi="Traditional Arabic" w:cs="Traditional Arabic"/>
          <w:sz w:val="34"/>
          <w:szCs w:val="34"/>
        </w:rPr>
      </w:pPr>
      <w:r w:rsidRPr="007B4DBB">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982BE8" w:rsidRPr="007B4DBB" w:rsidSect="000C5A0F">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756" w:rsidRDefault="00B61756" w:rsidP="002571DD">
      <w:pPr>
        <w:spacing w:after="0" w:line="240" w:lineRule="auto"/>
      </w:pPr>
      <w:r>
        <w:separator/>
      </w:r>
    </w:p>
  </w:endnote>
  <w:endnote w:type="continuationSeparator" w:id="0">
    <w:p w:rsidR="00B61756" w:rsidRDefault="00B61756" w:rsidP="0025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5933234"/>
      <w:docPartObj>
        <w:docPartGallery w:val="Page Numbers (Bottom of Page)"/>
        <w:docPartUnique/>
      </w:docPartObj>
    </w:sdtPr>
    <w:sdtEndPr>
      <w:rPr>
        <w:noProof/>
      </w:rPr>
    </w:sdtEndPr>
    <w:sdtContent>
      <w:p w:rsidR="00AA3215" w:rsidRDefault="00DA690F">
        <w:pPr>
          <w:pStyle w:val="Footer"/>
          <w:jc w:val="center"/>
        </w:pPr>
        <w:r>
          <w:fldChar w:fldCharType="begin"/>
        </w:r>
        <w:r w:rsidR="00AA3215">
          <w:instrText xml:space="preserve"> PAGE   \* MERGEFORMAT </w:instrText>
        </w:r>
        <w:r>
          <w:fldChar w:fldCharType="separate"/>
        </w:r>
        <w:r w:rsidR="001F1117">
          <w:rPr>
            <w:noProof/>
            <w:rtl/>
          </w:rPr>
          <w:t>3</w:t>
        </w:r>
        <w:r>
          <w:rPr>
            <w:noProof/>
          </w:rPr>
          <w:fldChar w:fldCharType="end"/>
        </w:r>
      </w:p>
    </w:sdtContent>
  </w:sdt>
  <w:p w:rsidR="00AA3215" w:rsidRDefault="00AA3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756" w:rsidRDefault="00B61756" w:rsidP="002571DD">
      <w:pPr>
        <w:spacing w:after="0" w:line="240" w:lineRule="auto"/>
      </w:pPr>
      <w:r>
        <w:separator/>
      </w:r>
    </w:p>
  </w:footnote>
  <w:footnote w:type="continuationSeparator" w:id="0">
    <w:p w:rsidR="00B61756" w:rsidRDefault="00B61756" w:rsidP="002571DD">
      <w:pPr>
        <w:spacing w:after="0" w:line="240" w:lineRule="auto"/>
      </w:pPr>
      <w:r>
        <w:continuationSeparator/>
      </w:r>
    </w:p>
  </w:footnote>
  <w:footnote w:id="1">
    <w:p w:rsidR="00692446" w:rsidRDefault="00692446">
      <w:pPr>
        <w:pStyle w:val="FootnoteText"/>
      </w:pPr>
      <w:r>
        <w:rPr>
          <w:rStyle w:val="FootnoteReference"/>
        </w:rPr>
        <w:footnoteRef/>
      </w:r>
      <w:r>
        <w:rPr>
          <w:rtl/>
        </w:rPr>
        <w:t xml:space="preserve"> </w:t>
      </w:r>
      <w:r>
        <w:rPr>
          <w:rFonts w:hint="cs"/>
          <w:rtl/>
        </w:rPr>
        <w:t>رواه البخاري: (5033)، مسلم: (791)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54C9"/>
    <w:rsid w:val="00004FCF"/>
    <w:rsid w:val="00097F81"/>
    <w:rsid w:val="000C5A0F"/>
    <w:rsid w:val="000E6E67"/>
    <w:rsid w:val="00127D80"/>
    <w:rsid w:val="001E1659"/>
    <w:rsid w:val="001F1117"/>
    <w:rsid w:val="002308E8"/>
    <w:rsid w:val="002571DD"/>
    <w:rsid w:val="003714EF"/>
    <w:rsid w:val="003A572B"/>
    <w:rsid w:val="00402DFB"/>
    <w:rsid w:val="00412EE6"/>
    <w:rsid w:val="005373F0"/>
    <w:rsid w:val="006764EE"/>
    <w:rsid w:val="00692446"/>
    <w:rsid w:val="007109F9"/>
    <w:rsid w:val="007B4DBB"/>
    <w:rsid w:val="007C788E"/>
    <w:rsid w:val="008C54C9"/>
    <w:rsid w:val="008D0EF8"/>
    <w:rsid w:val="00982BE8"/>
    <w:rsid w:val="009F41EE"/>
    <w:rsid w:val="00AA3215"/>
    <w:rsid w:val="00B600F7"/>
    <w:rsid w:val="00B61756"/>
    <w:rsid w:val="00B6721F"/>
    <w:rsid w:val="00B67246"/>
    <w:rsid w:val="00C37E4C"/>
    <w:rsid w:val="00C85812"/>
    <w:rsid w:val="00CA7E9D"/>
    <w:rsid w:val="00D9741C"/>
    <w:rsid w:val="00DA690F"/>
    <w:rsid w:val="00DD2A2A"/>
    <w:rsid w:val="00E006CA"/>
    <w:rsid w:val="00E3334F"/>
    <w:rsid w:val="00E56944"/>
    <w:rsid w:val="00EA5164"/>
    <w:rsid w:val="00EE5B32"/>
    <w:rsid w:val="00F61515"/>
    <w:rsid w:val="00F6535C"/>
    <w:rsid w:val="00F80AAA"/>
    <w:rsid w:val="00F82957"/>
    <w:rsid w:val="00F832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B1171-E956-444A-BF57-300BCEDA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9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DD"/>
    <w:rPr>
      <w:sz w:val="20"/>
      <w:szCs w:val="20"/>
    </w:rPr>
  </w:style>
  <w:style w:type="character" w:styleId="FootnoteReference">
    <w:name w:val="footnote reference"/>
    <w:basedOn w:val="DefaultParagraphFont"/>
    <w:uiPriority w:val="99"/>
    <w:semiHidden/>
    <w:unhideWhenUsed/>
    <w:rsid w:val="002571DD"/>
    <w:rPr>
      <w:vertAlign w:val="superscript"/>
    </w:rPr>
  </w:style>
  <w:style w:type="paragraph" w:styleId="Header">
    <w:name w:val="header"/>
    <w:basedOn w:val="Normal"/>
    <w:link w:val="HeaderChar"/>
    <w:uiPriority w:val="99"/>
    <w:unhideWhenUsed/>
    <w:rsid w:val="00AA32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3215"/>
  </w:style>
  <w:style w:type="paragraph" w:styleId="Footer">
    <w:name w:val="footer"/>
    <w:basedOn w:val="Normal"/>
    <w:link w:val="FooterChar"/>
    <w:uiPriority w:val="99"/>
    <w:unhideWhenUsed/>
    <w:rsid w:val="00AA32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3215"/>
  </w:style>
  <w:style w:type="paragraph" w:styleId="ListParagraph">
    <w:name w:val="List Paragraph"/>
    <w:basedOn w:val="Normal"/>
    <w:uiPriority w:val="34"/>
    <w:qFormat/>
    <w:rsid w:val="00AA3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47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458B-7434-40B1-A574-B45448F8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20</cp:revision>
  <dcterms:created xsi:type="dcterms:W3CDTF">2019-10-15T15:45:00Z</dcterms:created>
  <dcterms:modified xsi:type="dcterms:W3CDTF">2019-10-23T09:14:00Z</dcterms:modified>
</cp:coreProperties>
</file>