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74A" w:rsidRPr="00EE274A" w:rsidRDefault="00EE274A" w:rsidP="0046645E">
      <w:pPr>
        <w:shd w:val="clear" w:color="auto" w:fill="FFFFFF"/>
        <w:spacing w:before="120" w:after="0" w:line="240" w:lineRule="auto"/>
        <w:ind w:firstLine="397"/>
        <w:jc w:val="center"/>
        <w:rPr>
          <w:rFonts w:ascii="Traditional Arabic" w:eastAsia="Times New Roman" w:hAnsi="Traditional Arabic" w:cs="Traditional Arabic"/>
          <w:b/>
          <w:bCs/>
          <w:color w:val="FF0000"/>
          <w:sz w:val="34"/>
          <w:szCs w:val="34"/>
          <w:rtl/>
        </w:rPr>
      </w:pPr>
      <w:r w:rsidRPr="00EE274A">
        <w:rPr>
          <w:rFonts w:ascii="Traditional Arabic" w:eastAsia="Times New Roman" w:hAnsi="Traditional Arabic" w:cs="Traditional Arabic"/>
          <w:b/>
          <w:bCs/>
          <w:color w:val="FF0000"/>
          <w:sz w:val="34"/>
          <w:szCs w:val="34"/>
          <w:rtl/>
        </w:rPr>
        <w:t>عمدة الفقه (</w:t>
      </w:r>
      <w:r w:rsidR="00E14B01">
        <w:rPr>
          <w:rFonts w:ascii="Traditional Arabic" w:eastAsia="Times New Roman" w:hAnsi="Traditional Arabic" w:cs="Traditional Arabic" w:hint="cs"/>
          <w:b/>
          <w:bCs/>
          <w:color w:val="FF0000"/>
          <w:sz w:val="34"/>
          <w:szCs w:val="34"/>
          <w:rtl/>
        </w:rPr>
        <w:t>7</w:t>
      </w:r>
      <w:r w:rsidRPr="00EE274A">
        <w:rPr>
          <w:rFonts w:ascii="Traditional Arabic" w:eastAsia="Times New Roman" w:hAnsi="Traditional Arabic" w:cs="Traditional Arabic"/>
          <w:b/>
          <w:bCs/>
          <w:color w:val="FF0000"/>
          <w:sz w:val="34"/>
          <w:szCs w:val="34"/>
          <w:rtl/>
        </w:rPr>
        <w:t>)</w:t>
      </w:r>
    </w:p>
    <w:p w:rsidR="00EE274A" w:rsidRPr="00EE274A" w:rsidRDefault="00EE274A" w:rsidP="0046645E">
      <w:pPr>
        <w:shd w:val="clear" w:color="auto" w:fill="FFFFFF"/>
        <w:spacing w:before="120" w:after="0" w:line="240" w:lineRule="auto"/>
        <w:ind w:firstLine="397"/>
        <w:jc w:val="center"/>
        <w:rPr>
          <w:rFonts w:ascii="Traditional Arabic" w:eastAsia="Times New Roman" w:hAnsi="Traditional Arabic" w:cs="Traditional Arabic"/>
          <w:b/>
          <w:bCs/>
          <w:color w:val="0000FF"/>
          <w:sz w:val="34"/>
          <w:szCs w:val="34"/>
          <w:rtl/>
        </w:rPr>
      </w:pPr>
      <w:r w:rsidRPr="00EE274A">
        <w:rPr>
          <w:rFonts w:ascii="Traditional Arabic" w:eastAsia="Times New Roman" w:hAnsi="Traditional Arabic" w:cs="Traditional Arabic"/>
          <w:b/>
          <w:bCs/>
          <w:color w:val="0000FF"/>
          <w:sz w:val="34"/>
          <w:szCs w:val="34"/>
          <w:rtl/>
        </w:rPr>
        <w:t>الدرس السابع</w:t>
      </w:r>
      <w:r w:rsidR="00E14B01">
        <w:rPr>
          <w:rFonts w:ascii="Traditional Arabic" w:eastAsia="Times New Roman" w:hAnsi="Traditional Arabic" w:cs="Traditional Arabic" w:hint="cs"/>
          <w:b/>
          <w:bCs/>
          <w:color w:val="0000FF"/>
          <w:sz w:val="34"/>
          <w:szCs w:val="34"/>
          <w:rtl/>
        </w:rPr>
        <w:t xml:space="preserve"> (7)</w:t>
      </w:r>
    </w:p>
    <w:p w:rsidR="00EE274A" w:rsidRPr="00EE274A" w:rsidRDefault="00EE274A" w:rsidP="0046645E">
      <w:pPr>
        <w:shd w:val="clear" w:color="auto" w:fill="FFFFFF"/>
        <w:spacing w:before="120" w:after="0" w:line="240" w:lineRule="auto"/>
        <w:ind w:firstLine="397"/>
        <w:jc w:val="right"/>
        <w:rPr>
          <w:rFonts w:ascii="Traditional Arabic" w:eastAsia="Times New Roman" w:hAnsi="Traditional Arabic" w:cs="Traditional Arabic"/>
          <w:b/>
          <w:bCs/>
          <w:color w:val="008000"/>
          <w:sz w:val="24"/>
          <w:szCs w:val="24"/>
          <w:rtl/>
        </w:rPr>
      </w:pPr>
      <w:r w:rsidRPr="00EE274A">
        <w:rPr>
          <w:rFonts w:ascii="Traditional Arabic" w:eastAsia="Times New Roman" w:hAnsi="Traditional Arabic" w:cs="Traditional Arabic"/>
          <w:b/>
          <w:bCs/>
          <w:color w:val="008000"/>
          <w:sz w:val="24"/>
          <w:szCs w:val="24"/>
          <w:rtl/>
        </w:rPr>
        <w:t>د. عبد الحكيم بن محمد العجلان</w:t>
      </w:r>
    </w:p>
    <w:p w:rsidR="00EE274A" w:rsidRPr="00EE274A" w:rsidRDefault="00EE274A" w:rsidP="0046645E">
      <w:pPr>
        <w:spacing w:before="120" w:after="0" w:line="240" w:lineRule="auto"/>
        <w:ind w:firstLine="397"/>
        <w:jc w:val="both"/>
        <w:rPr>
          <w:rFonts w:ascii="Traditional Arabic" w:hAnsi="Traditional Arabic" w:cs="Traditional Arabic"/>
          <w:sz w:val="34"/>
          <w:szCs w:val="34"/>
          <w:rtl/>
        </w:rPr>
      </w:pP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t>{بسم الله الرحمن الرحيم.</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t>السَّلام عليكم ورحمة الله وبركاته.</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 الدكتور</w:t>
      </w:r>
      <w:r w:rsidR="00844E90">
        <w:rPr>
          <w:rFonts w:ascii="Traditional Arabic" w:hAnsi="Traditional Arabic" w:cs="Traditional Arabic" w:hint="cs"/>
          <w:sz w:val="34"/>
          <w:szCs w:val="34"/>
          <w:rtl/>
        </w:rPr>
        <w:t>/</w:t>
      </w:r>
      <w:r w:rsidRPr="00EE274A">
        <w:rPr>
          <w:rFonts w:ascii="Traditional Arabic" w:hAnsi="Traditional Arabic" w:cs="Traditional Arabic"/>
          <w:sz w:val="34"/>
          <w:szCs w:val="34"/>
          <w:rtl/>
        </w:rPr>
        <w:t xml:space="preserve"> عبد الحكيم بن محمد العجلان، فأهلًا وسهلًا بكم فضيلة الشيخ}.</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t>أهلًا وسهلًا، وحيَّاك الله، وحيَّا الله الإخوة المشاهدين والمشاهدات، أسأل اللهلي ولكم التَّوفيقَ والسَّداد.</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t>{اللهم آمين.</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t>سنشرع</w:t>
      </w:r>
      <w:r w:rsidR="004527EF">
        <w:rPr>
          <w:rFonts w:ascii="Traditional Arabic" w:hAnsi="Traditional Arabic" w:cs="Traditional Arabic" w:hint="cs"/>
          <w:sz w:val="34"/>
          <w:szCs w:val="34"/>
          <w:rtl/>
        </w:rPr>
        <w:t>ُ</w:t>
      </w:r>
      <w:r w:rsidRPr="00EE274A">
        <w:rPr>
          <w:rFonts w:ascii="Traditional Arabic" w:hAnsi="Traditional Arabic" w:cs="Traditional Arabic"/>
          <w:sz w:val="34"/>
          <w:szCs w:val="34"/>
          <w:rtl/>
        </w:rPr>
        <w:t xml:space="preserve"> في هذه الحلقة</w:t>
      </w:r>
      <w:r w:rsidR="004527EF">
        <w:rPr>
          <w:rFonts w:ascii="Traditional Arabic" w:hAnsi="Traditional Arabic" w:cs="Traditional Arabic" w:hint="cs"/>
          <w:sz w:val="34"/>
          <w:szCs w:val="34"/>
          <w:rtl/>
        </w:rPr>
        <w:t>ِ</w:t>
      </w:r>
      <w:r w:rsidRPr="00EE274A">
        <w:rPr>
          <w:rFonts w:ascii="Traditional Arabic" w:hAnsi="Traditional Arabic" w:cs="Traditional Arabic"/>
          <w:sz w:val="34"/>
          <w:szCs w:val="34"/>
          <w:rtl/>
        </w:rPr>
        <w:t xml:space="preserve"> -بإذن</w:t>
      </w:r>
      <w:r w:rsidR="00EE274A">
        <w:rPr>
          <w:rFonts w:ascii="Traditional Arabic" w:hAnsi="Traditional Arabic" w:cs="Traditional Arabic" w:hint="cs"/>
          <w:sz w:val="34"/>
          <w:szCs w:val="34"/>
          <w:rtl/>
        </w:rPr>
        <w:t>ِ</w:t>
      </w:r>
      <w:r w:rsidRPr="00EE274A">
        <w:rPr>
          <w:rFonts w:ascii="Traditional Arabic" w:hAnsi="Traditional Arabic" w:cs="Traditional Arabic"/>
          <w:sz w:val="34"/>
          <w:szCs w:val="34"/>
          <w:rtl/>
        </w:rPr>
        <w:t xml:space="preserve"> الله- فيما تبق</w:t>
      </w:r>
      <w:r w:rsidR="00EE274A">
        <w:rPr>
          <w:rFonts w:ascii="Traditional Arabic" w:hAnsi="Traditional Arabic" w:cs="Traditional Arabic" w:hint="cs"/>
          <w:sz w:val="34"/>
          <w:szCs w:val="34"/>
          <w:rtl/>
        </w:rPr>
        <w:t>َّ</w:t>
      </w:r>
      <w:r w:rsidRPr="00EE274A">
        <w:rPr>
          <w:rFonts w:ascii="Traditional Arabic" w:hAnsi="Traditional Arabic" w:cs="Traditional Arabic"/>
          <w:sz w:val="34"/>
          <w:szCs w:val="34"/>
          <w:rtl/>
        </w:rPr>
        <w:t>ى من كتاب</w:t>
      </w:r>
      <w:r w:rsidR="004527EF">
        <w:rPr>
          <w:rFonts w:ascii="Traditional Arabic" w:hAnsi="Traditional Arabic" w:cs="Traditional Arabic" w:hint="cs"/>
          <w:sz w:val="34"/>
          <w:szCs w:val="34"/>
          <w:rtl/>
        </w:rPr>
        <w:t>ِ</w:t>
      </w:r>
      <w:r w:rsidRPr="00EE274A">
        <w:rPr>
          <w:rFonts w:ascii="Traditional Arabic" w:hAnsi="Traditional Arabic" w:cs="Traditional Arabic"/>
          <w:sz w:val="34"/>
          <w:szCs w:val="34"/>
          <w:rtl/>
        </w:rPr>
        <w:t xml:space="preserve"> الذَّكاة.</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t xml:space="preserve">قال الموفَّق ابن قدامة-رَحِمَهُ اللهُ: </w:t>
      </w:r>
      <w:r w:rsidRPr="00EE274A">
        <w:rPr>
          <w:rFonts w:ascii="Traditional Arabic" w:hAnsi="Traditional Arabic" w:cs="Traditional Arabic"/>
          <w:color w:val="0000FF"/>
          <w:sz w:val="34"/>
          <w:szCs w:val="34"/>
          <w:rtl/>
        </w:rPr>
        <w:t>(وَإِنْ صَادَ بِالْمِعْرَاضِ أَكَلَ مَا قُتِلَ بِحَدِّهِ دُوْنَ مَا قُتِلَ بِعَرْضِهِ، وَإِنْ نَصَبَ الْمَنَاجِلَ لِلصَّيْدِ وَسَمَّى فَعَقَرَتِ الصَّيْدَ أَوْ قَتَلَتْهُ؛ حَلَّ)</w:t>
      </w:r>
      <w:r w:rsidRPr="00EE274A">
        <w:rPr>
          <w:rFonts w:ascii="Traditional Arabic" w:hAnsi="Traditional Arabic" w:cs="Traditional Arabic"/>
          <w:sz w:val="34"/>
          <w:szCs w:val="34"/>
          <w:rtl/>
        </w:rPr>
        <w:t>}.</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t>بسم الله الرحمن الرحيم.</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t>الحمدُ لله ربِّ العالمين، وصلَّى الله وسلَّمَ وباركَ على نبيِّنا محمدٍ وعلى آله وأصحابه وسلَّمَ تسليمًا كثيرًا إلى يومِ الدِّينِ.</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t>أمَّا بعدُ؛ فأسأل</w:t>
      </w:r>
      <w:r w:rsidR="00EE274A">
        <w:rPr>
          <w:rFonts w:ascii="Traditional Arabic" w:hAnsi="Traditional Arabic" w:cs="Traditional Arabic" w:hint="cs"/>
          <w:sz w:val="34"/>
          <w:szCs w:val="34"/>
          <w:rtl/>
        </w:rPr>
        <w:t>ُ</w:t>
      </w:r>
      <w:r w:rsidRPr="00EE274A">
        <w:rPr>
          <w:rFonts w:ascii="Traditional Arabic" w:hAnsi="Traditional Arabic" w:cs="Traditional Arabic"/>
          <w:sz w:val="34"/>
          <w:szCs w:val="34"/>
          <w:rtl/>
        </w:rPr>
        <w:t xml:space="preserve"> الله -جَلَّ وَعَلَا- لي ولكم الإخلاص</w:t>
      </w:r>
      <w:r w:rsidR="00EE274A">
        <w:rPr>
          <w:rFonts w:ascii="Traditional Arabic" w:hAnsi="Traditional Arabic" w:cs="Traditional Arabic" w:hint="cs"/>
          <w:sz w:val="34"/>
          <w:szCs w:val="34"/>
          <w:rtl/>
        </w:rPr>
        <w:t>َ</w:t>
      </w:r>
      <w:r w:rsidRPr="00EE274A">
        <w:rPr>
          <w:rFonts w:ascii="Traditional Arabic" w:hAnsi="Traditional Arabic" w:cs="Traditional Arabic"/>
          <w:sz w:val="34"/>
          <w:szCs w:val="34"/>
          <w:rtl/>
        </w:rPr>
        <w:t xml:space="preserve"> في القول</w:t>
      </w:r>
      <w:r w:rsidR="00EE274A">
        <w:rPr>
          <w:rFonts w:ascii="Traditional Arabic" w:hAnsi="Traditional Arabic" w:cs="Traditional Arabic" w:hint="cs"/>
          <w:sz w:val="34"/>
          <w:szCs w:val="34"/>
          <w:rtl/>
        </w:rPr>
        <w:t>ِ</w:t>
      </w:r>
      <w:r w:rsidRPr="00EE274A">
        <w:rPr>
          <w:rFonts w:ascii="Traditional Arabic" w:hAnsi="Traditional Arabic" w:cs="Traditional Arabic"/>
          <w:sz w:val="34"/>
          <w:szCs w:val="34"/>
          <w:rtl/>
        </w:rPr>
        <w:t xml:space="preserve"> والعمل</w:t>
      </w:r>
      <w:r w:rsidR="00EE274A">
        <w:rPr>
          <w:rFonts w:ascii="Traditional Arabic" w:hAnsi="Traditional Arabic" w:cs="Traditional Arabic" w:hint="cs"/>
          <w:sz w:val="34"/>
          <w:szCs w:val="34"/>
          <w:rtl/>
        </w:rPr>
        <w:t>ِ</w:t>
      </w:r>
      <w:r w:rsidR="00EE274A">
        <w:rPr>
          <w:rFonts w:ascii="Traditional Arabic" w:hAnsi="Traditional Arabic" w:cs="Traditional Arabic"/>
          <w:sz w:val="34"/>
          <w:szCs w:val="34"/>
          <w:rtl/>
        </w:rPr>
        <w:t>، و</w:t>
      </w:r>
      <w:r w:rsidR="00EE274A">
        <w:rPr>
          <w:rFonts w:ascii="Traditional Arabic" w:hAnsi="Traditional Arabic" w:cs="Traditional Arabic" w:hint="cs"/>
          <w:sz w:val="34"/>
          <w:szCs w:val="34"/>
          <w:rtl/>
        </w:rPr>
        <w:t>أ</w:t>
      </w:r>
      <w:r w:rsidRPr="00EE274A">
        <w:rPr>
          <w:rFonts w:ascii="Traditional Arabic" w:hAnsi="Traditional Arabic" w:cs="Traditional Arabic"/>
          <w:sz w:val="34"/>
          <w:szCs w:val="34"/>
          <w:rtl/>
        </w:rPr>
        <w:t>ن يرزقنا العلم والهُدَى، وأن يُبلغنا البرَّ والتُّقَى، وأن يجعلنا وإيَّاكم ه</w:t>
      </w:r>
      <w:r w:rsidR="0046645E">
        <w:rPr>
          <w:rFonts w:ascii="Traditional Arabic" w:hAnsi="Traditional Arabic" w:cs="Traditional Arabic" w:hint="cs"/>
          <w:sz w:val="34"/>
          <w:szCs w:val="34"/>
          <w:rtl/>
        </w:rPr>
        <w:t>ُ</w:t>
      </w:r>
      <w:r w:rsidRPr="00EE274A">
        <w:rPr>
          <w:rFonts w:ascii="Traditional Arabic" w:hAnsi="Traditional Arabic" w:cs="Traditional Arabic"/>
          <w:sz w:val="34"/>
          <w:szCs w:val="34"/>
          <w:rtl/>
        </w:rPr>
        <w:t>داةً م</w:t>
      </w:r>
      <w:r w:rsidR="0046645E">
        <w:rPr>
          <w:rFonts w:ascii="Traditional Arabic" w:hAnsi="Traditional Arabic" w:cs="Traditional Arabic" w:hint="cs"/>
          <w:sz w:val="34"/>
          <w:szCs w:val="34"/>
          <w:rtl/>
        </w:rPr>
        <w:t>ُ</w:t>
      </w:r>
      <w:r w:rsidRPr="00EE274A">
        <w:rPr>
          <w:rFonts w:ascii="Traditional Arabic" w:hAnsi="Traditional Arabic" w:cs="Traditional Arabic"/>
          <w:sz w:val="34"/>
          <w:szCs w:val="34"/>
          <w:rtl/>
        </w:rPr>
        <w:t>هتدين، غيرَ ضالِّينَ ولا مُضلِّينَ.</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t>ما أسرع الأي</w:t>
      </w:r>
      <w:r w:rsidR="00EE274A">
        <w:rPr>
          <w:rFonts w:ascii="Traditional Arabic" w:hAnsi="Traditional Arabic" w:cs="Traditional Arabic" w:hint="cs"/>
          <w:sz w:val="34"/>
          <w:szCs w:val="34"/>
          <w:rtl/>
        </w:rPr>
        <w:t>َّ</w:t>
      </w:r>
      <w:r w:rsidRPr="00EE274A">
        <w:rPr>
          <w:rFonts w:ascii="Traditional Arabic" w:hAnsi="Traditional Arabic" w:cs="Traditional Arabic"/>
          <w:sz w:val="34"/>
          <w:szCs w:val="34"/>
          <w:rtl/>
        </w:rPr>
        <w:t>ام! وما أسرع هذه المجالس! وما أسرع ما يُعانُالإنسان على مثل هذا العلم والهُدَى!</w:t>
      </w:r>
    </w:p>
    <w:p w:rsid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lastRenderedPageBreak/>
        <w:t>كم استمرَّت هذه المنارة العلميَّة والبناء من مُددٍ طويلةٍ</w:t>
      </w:r>
      <w:r w:rsidR="00EE274A">
        <w:rPr>
          <w:rFonts w:ascii="Traditional Arabic" w:hAnsi="Traditional Arabic" w:cs="Traditional Arabic" w:hint="cs"/>
          <w:sz w:val="34"/>
          <w:szCs w:val="34"/>
          <w:rtl/>
        </w:rPr>
        <w:t>!</w:t>
      </w:r>
      <w:r w:rsidR="00EE274A">
        <w:rPr>
          <w:rFonts w:ascii="Traditional Arabic" w:hAnsi="Traditional Arabic" w:cs="Traditional Arabic"/>
          <w:sz w:val="34"/>
          <w:szCs w:val="34"/>
          <w:rtl/>
        </w:rPr>
        <w:t xml:space="preserve"> لا ت</w:t>
      </w:r>
      <w:r w:rsidR="00EE274A">
        <w:rPr>
          <w:rFonts w:ascii="Traditional Arabic" w:hAnsi="Traditional Arabic" w:cs="Traditional Arabic" w:hint="cs"/>
          <w:sz w:val="34"/>
          <w:szCs w:val="34"/>
          <w:rtl/>
        </w:rPr>
        <w:t>ُ</w:t>
      </w:r>
      <w:r w:rsidRPr="00EE274A">
        <w:rPr>
          <w:rFonts w:ascii="Traditional Arabic" w:hAnsi="Traditional Arabic" w:cs="Traditional Arabic"/>
          <w:sz w:val="34"/>
          <w:szCs w:val="34"/>
          <w:rtl/>
        </w:rPr>
        <w:t>عدُّ بدرسٍ ولا بدرسين ولا بعشرةٍ ولا بثلاثين؛ بل تجاوزَت المئات وتجاوزت السِّنين والأمد الطَّويل، ولولا فضل الله -</w:t>
      </w:r>
      <w:r w:rsidR="0046645E">
        <w:rPr>
          <w:rFonts w:ascii="Traditional Arabic" w:hAnsi="Traditional Arabic" w:cs="Traditional Arabic" w:hint="cs"/>
          <w:sz w:val="34"/>
          <w:szCs w:val="34"/>
          <w:rtl/>
        </w:rPr>
        <w:t>تعالى</w:t>
      </w:r>
      <w:r w:rsidRPr="00EE274A">
        <w:rPr>
          <w:rFonts w:ascii="Traditional Arabic" w:hAnsi="Traditional Arabic" w:cs="Traditional Arabic"/>
          <w:sz w:val="34"/>
          <w:szCs w:val="34"/>
          <w:rtl/>
        </w:rPr>
        <w:t>- عليكم لَمَا بلغتُم الذي بلغتموه، ولا أُعنتم الذي أُعنتم عليه، ولا يسَّر الله -جَلَّ وَعَلَا- لكم الثَّبات، فأسأل الله أنْ كما يسَّر ما مضَى أن يُثِّبتَكم فيما بقي، وأن يزيدكم من الخيرِ والهُدَى، وهذا فضل الله على عباده، إذا أُعطِيَ النَّاسُ الدُّنيا وإذا فُتِحَ في الشَّهوات</w:t>
      </w:r>
      <w:r w:rsidR="00EE274A">
        <w:rPr>
          <w:rFonts w:ascii="Traditional Arabic" w:hAnsi="Traditional Arabic" w:cs="Traditional Arabic" w:hint="cs"/>
          <w:sz w:val="34"/>
          <w:szCs w:val="34"/>
          <w:rtl/>
        </w:rPr>
        <w:t>؛</w:t>
      </w:r>
      <w:r w:rsidRPr="00EE274A">
        <w:rPr>
          <w:rFonts w:ascii="Traditional Arabic" w:hAnsi="Traditional Arabic" w:cs="Traditional Arabic"/>
          <w:sz w:val="34"/>
          <w:szCs w:val="34"/>
          <w:rtl/>
        </w:rPr>
        <w:t xml:space="preserve"> فأ</w:t>
      </w:r>
      <w:r w:rsidR="00EE274A">
        <w:rPr>
          <w:rFonts w:ascii="Traditional Arabic" w:hAnsi="Traditional Arabic" w:cs="Traditional Arabic" w:hint="cs"/>
          <w:sz w:val="34"/>
          <w:szCs w:val="34"/>
          <w:rtl/>
        </w:rPr>
        <w:t>َ</w:t>
      </w:r>
      <w:r w:rsidRPr="00EE274A">
        <w:rPr>
          <w:rFonts w:ascii="Traditional Arabic" w:hAnsi="Traditional Arabic" w:cs="Traditional Arabic"/>
          <w:sz w:val="34"/>
          <w:szCs w:val="34"/>
          <w:rtl/>
        </w:rPr>
        <w:t>ن يُفتَح للإنسان الخير</w:t>
      </w:r>
      <w:r w:rsidR="00EE274A">
        <w:rPr>
          <w:rFonts w:ascii="Traditional Arabic" w:hAnsi="Traditional Arabic" w:cs="Traditional Arabic" w:hint="cs"/>
          <w:sz w:val="34"/>
          <w:szCs w:val="34"/>
          <w:rtl/>
        </w:rPr>
        <w:t>ُ</w:t>
      </w:r>
      <w:r w:rsidRPr="00EE274A">
        <w:rPr>
          <w:rFonts w:ascii="Traditional Arabic" w:hAnsi="Traditional Arabic" w:cs="Traditional Arabic"/>
          <w:sz w:val="34"/>
          <w:szCs w:val="34"/>
          <w:rtl/>
        </w:rPr>
        <w:t xml:space="preserve"> والعلم</w:t>
      </w:r>
      <w:r w:rsidR="00EE274A">
        <w:rPr>
          <w:rFonts w:ascii="Traditional Arabic" w:hAnsi="Traditional Arabic" w:cs="Traditional Arabic" w:hint="cs"/>
          <w:sz w:val="34"/>
          <w:szCs w:val="34"/>
          <w:rtl/>
        </w:rPr>
        <w:t>ُ</w:t>
      </w:r>
      <w:r w:rsidRPr="00EE274A">
        <w:rPr>
          <w:rFonts w:ascii="Traditional Arabic" w:hAnsi="Traditional Arabic" w:cs="Traditional Arabic"/>
          <w:sz w:val="34"/>
          <w:szCs w:val="34"/>
          <w:rtl/>
        </w:rPr>
        <w:t xml:space="preserve"> والب</w:t>
      </w:r>
      <w:r w:rsidR="00EE274A">
        <w:rPr>
          <w:rFonts w:ascii="Traditional Arabic" w:hAnsi="Traditional Arabic" w:cs="Traditional Arabic" w:hint="cs"/>
          <w:sz w:val="34"/>
          <w:szCs w:val="34"/>
          <w:rtl/>
        </w:rPr>
        <w:t>ِ</w:t>
      </w:r>
      <w:r w:rsidRPr="00EE274A">
        <w:rPr>
          <w:rFonts w:ascii="Traditional Arabic" w:hAnsi="Traditional Arabic" w:cs="Traditional Arabic"/>
          <w:sz w:val="34"/>
          <w:szCs w:val="34"/>
          <w:rtl/>
        </w:rPr>
        <w:t>ر</w:t>
      </w:r>
      <w:r w:rsidR="00EE274A">
        <w:rPr>
          <w:rFonts w:ascii="Traditional Arabic" w:hAnsi="Traditional Arabic" w:cs="Traditional Arabic" w:hint="cs"/>
          <w:sz w:val="34"/>
          <w:szCs w:val="34"/>
          <w:rtl/>
        </w:rPr>
        <w:t>ُّ</w:t>
      </w:r>
      <w:r w:rsidRPr="00EE274A">
        <w:rPr>
          <w:rFonts w:ascii="Traditional Arabic" w:hAnsi="Traditional Arabic" w:cs="Traditional Arabic"/>
          <w:sz w:val="34"/>
          <w:szCs w:val="34"/>
          <w:rtl/>
        </w:rPr>
        <w:t xml:space="preserve"> والتُّقَى فتلك م</w:t>
      </w:r>
      <w:r w:rsidR="00EE274A">
        <w:rPr>
          <w:rFonts w:ascii="Traditional Arabic" w:hAnsi="Traditional Arabic" w:cs="Traditional Arabic" w:hint="cs"/>
          <w:sz w:val="34"/>
          <w:szCs w:val="34"/>
          <w:rtl/>
        </w:rPr>
        <w:t>ِ</w:t>
      </w:r>
      <w:r w:rsidRPr="00EE274A">
        <w:rPr>
          <w:rFonts w:ascii="Traditional Arabic" w:hAnsi="Traditional Arabic" w:cs="Traditional Arabic"/>
          <w:sz w:val="34"/>
          <w:szCs w:val="34"/>
          <w:rtl/>
        </w:rPr>
        <w:t>نَّةٌ عظيمةٌ م</w:t>
      </w:r>
      <w:r w:rsidR="00EE274A">
        <w:rPr>
          <w:rFonts w:ascii="Traditional Arabic" w:hAnsi="Traditional Arabic" w:cs="Traditional Arabic" w:hint="cs"/>
          <w:sz w:val="34"/>
          <w:szCs w:val="34"/>
          <w:rtl/>
        </w:rPr>
        <w:t>ِ</w:t>
      </w:r>
      <w:r w:rsidRPr="00EE274A">
        <w:rPr>
          <w:rFonts w:ascii="Traditional Arabic" w:hAnsi="Traditional Arabic" w:cs="Traditional Arabic"/>
          <w:sz w:val="34"/>
          <w:szCs w:val="34"/>
          <w:rtl/>
        </w:rPr>
        <w:t>ن الله -جَلَّ وَعَلَا-</w:t>
      </w:r>
      <w:r w:rsidR="0046645E">
        <w:rPr>
          <w:rFonts w:ascii="Traditional Arabic" w:hAnsi="Traditional Arabic" w:cs="Traditional Arabic" w:hint="cs"/>
          <w:sz w:val="34"/>
          <w:szCs w:val="34"/>
          <w:rtl/>
        </w:rPr>
        <w:t>؛</w:t>
      </w:r>
      <w:r w:rsidRPr="00EE274A">
        <w:rPr>
          <w:rFonts w:ascii="Traditional Arabic" w:hAnsi="Traditional Arabic" w:cs="Traditional Arabic"/>
          <w:sz w:val="34"/>
          <w:szCs w:val="34"/>
          <w:rtl/>
        </w:rPr>
        <w:t xml:space="preserve"> لأنَّ الإنسان يُحال بينه وبين شياطينه، ويُحال بينَه وبينَ رغباته ونفس</w:t>
      </w:r>
      <w:r w:rsidR="00EE274A">
        <w:rPr>
          <w:rFonts w:ascii="Traditional Arabic" w:hAnsi="Traditional Arabic" w:cs="Traditional Arabic" w:hint="cs"/>
          <w:sz w:val="34"/>
          <w:szCs w:val="34"/>
          <w:rtl/>
        </w:rPr>
        <w:t>ِ</w:t>
      </w:r>
      <w:r w:rsidRPr="00EE274A">
        <w:rPr>
          <w:rFonts w:ascii="Traditional Arabic" w:hAnsi="Traditional Arabic" w:cs="Traditional Arabic"/>
          <w:sz w:val="34"/>
          <w:szCs w:val="34"/>
          <w:rtl/>
        </w:rPr>
        <w:t>ه الأمَّارة بالسُّوء، ويُسدَّد حتى يكون ذلك م</w:t>
      </w:r>
      <w:r w:rsidR="00EE274A">
        <w:rPr>
          <w:rFonts w:ascii="Traditional Arabic" w:hAnsi="Traditional Arabic" w:cs="Traditional Arabic" w:hint="cs"/>
          <w:sz w:val="34"/>
          <w:szCs w:val="34"/>
          <w:rtl/>
        </w:rPr>
        <w:t>ِ</w:t>
      </w:r>
      <w:r w:rsidRPr="00EE274A">
        <w:rPr>
          <w:rFonts w:ascii="Traditional Arabic" w:hAnsi="Traditional Arabic" w:cs="Traditional Arabic"/>
          <w:sz w:val="34"/>
          <w:szCs w:val="34"/>
          <w:rtl/>
        </w:rPr>
        <w:t>لئَ قلبه وم</w:t>
      </w:r>
      <w:r w:rsidR="00EE274A">
        <w:rPr>
          <w:rFonts w:ascii="Traditional Arabic" w:hAnsi="Traditional Arabic" w:cs="Traditional Arabic" w:hint="cs"/>
          <w:sz w:val="34"/>
          <w:szCs w:val="34"/>
          <w:rtl/>
        </w:rPr>
        <w:t>ِ</w:t>
      </w:r>
      <w:r w:rsidRPr="00EE274A">
        <w:rPr>
          <w:rFonts w:ascii="Traditional Arabic" w:hAnsi="Traditional Arabic" w:cs="Traditional Arabic"/>
          <w:sz w:val="34"/>
          <w:szCs w:val="34"/>
          <w:rtl/>
        </w:rPr>
        <w:t>لئ</w:t>
      </w:r>
      <w:r w:rsidR="00EE274A">
        <w:rPr>
          <w:rFonts w:ascii="Traditional Arabic" w:hAnsi="Traditional Arabic" w:cs="Traditional Arabic" w:hint="cs"/>
          <w:sz w:val="34"/>
          <w:szCs w:val="34"/>
          <w:rtl/>
        </w:rPr>
        <w:t>َ</w:t>
      </w:r>
      <w:r w:rsidRPr="00EE274A">
        <w:rPr>
          <w:rFonts w:ascii="Traditional Arabic" w:hAnsi="Traditional Arabic" w:cs="Traditional Arabic"/>
          <w:sz w:val="34"/>
          <w:szCs w:val="34"/>
          <w:rtl/>
        </w:rPr>
        <w:t xml:space="preserve"> وقته وم</w:t>
      </w:r>
      <w:r w:rsidR="00EE274A">
        <w:rPr>
          <w:rFonts w:ascii="Traditional Arabic" w:hAnsi="Traditional Arabic" w:cs="Traditional Arabic" w:hint="cs"/>
          <w:sz w:val="34"/>
          <w:szCs w:val="34"/>
          <w:rtl/>
        </w:rPr>
        <w:t>ِ</w:t>
      </w:r>
      <w:r w:rsidRPr="00EE274A">
        <w:rPr>
          <w:rFonts w:ascii="Traditional Arabic" w:hAnsi="Traditional Arabic" w:cs="Traditional Arabic"/>
          <w:sz w:val="34"/>
          <w:szCs w:val="34"/>
          <w:rtl/>
        </w:rPr>
        <w:t>لئ</w:t>
      </w:r>
      <w:r w:rsidR="00EE274A">
        <w:rPr>
          <w:rFonts w:ascii="Traditional Arabic" w:hAnsi="Traditional Arabic" w:cs="Traditional Arabic" w:hint="cs"/>
          <w:sz w:val="34"/>
          <w:szCs w:val="34"/>
          <w:rtl/>
        </w:rPr>
        <w:t>َ</w:t>
      </w:r>
      <w:r w:rsidRPr="00EE274A">
        <w:rPr>
          <w:rFonts w:ascii="Traditional Arabic" w:hAnsi="Traditional Arabic" w:cs="Traditional Arabic"/>
          <w:sz w:val="34"/>
          <w:szCs w:val="34"/>
          <w:rtl/>
        </w:rPr>
        <w:t xml:space="preserve"> حياته، على ذلك يقوم</w:t>
      </w:r>
      <w:r w:rsidR="00EE274A">
        <w:rPr>
          <w:rFonts w:ascii="Traditional Arabic" w:hAnsi="Traditional Arabic" w:cs="Traditional Arabic" w:hint="cs"/>
          <w:sz w:val="34"/>
          <w:szCs w:val="34"/>
          <w:rtl/>
        </w:rPr>
        <w:t>ُ</w:t>
      </w:r>
      <w:r w:rsidRPr="00EE274A">
        <w:rPr>
          <w:rFonts w:ascii="Traditional Arabic" w:hAnsi="Traditional Arabic" w:cs="Traditional Arabic"/>
          <w:sz w:val="34"/>
          <w:szCs w:val="34"/>
          <w:rtl/>
        </w:rPr>
        <w:t>، وعلى ذلك يقعد</w:t>
      </w:r>
      <w:r w:rsidR="00EE274A">
        <w:rPr>
          <w:rFonts w:ascii="Traditional Arabic" w:hAnsi="Traditional Arabic" w:cs="Traditional Arabic" w:hint="cs"/>
          <w:sz w:val="34"/>
          <w:szCs w:val="34"/>
          <w:rtl/>
        </w:rPr>
        <w:t>ُ</w:t>
      </w:r>
      <w:r w:rsidR="00EE274A">
        <w:rPr>
          <w:rFonts w:ascii="Traditional Arabic" w:hAnsi="Traditional Arabic" w:cs="Traditional Arabic"/>
          <w:sz w:val="34"/>
          <w:szCs w:val="34"/>
          <w:rtl/>
        </w:rPr>
        <w:t>،</w:t>
      </w:r>
      <w:r w:rsidRPr="00EE274A">
        <w:rPr>
          <w:rFonts w:ascii="Traditional Arabic" w:hAnsi="Traditional Arabic" w:cs="Traditional Arabic"/>
          <w:sz w:val="34"/>
          <w:szCs w:val="34"/>
          <w:rtl/>
        </w:rPr>
        <w:t xml:space="preserve"> وعلى ذلك يُرتِّب</w:t>
      </w:r>
      <w:r w:rsidR="00EE274A">
        <w:rPr>
          <w:rFonts w:ascii="Traditional Arabic" w:hAnsi="Traditional Arabic" w:cs="Traditional Arabic" w:hint="cs"/>
          <w:sz w:val="34"/>
          <w:szCs w:val="34"/>
          <w:rtl/>
        </w:rPr>
        <w:t>ُ</w:t>
      </w:r>
      <w:r w:rsidRPr="00EE274A">
        <w:rPr>
          <w:rFonts w:ascii="Traditional Arabic" w:hAnsi="Traditional Arabic" w:cs="Traditional Arabic"/>
          <w:sz w:val="34"/>
          <w:szCs w:val="34"/>
          <w:rtl/>
        </w:rPr>
        <w:t>، تراه إذا قام</w:t>
      </w:r>
      <w:r w:rsidR="00EE274A">
        <w:rPr>
          <w:rFonts w:ascii="Traditional Arabic" w:hAnsi="Traditional Arabic" w:cs="Traditional Arabic" w:hint="cs"/>
          <w:sz w:val="34"/>
          <w:szCs w:val="34"/>
          <w:rtl/>
        </w:rPr>
        <w:t>َ</w:t>
      </w:r>
      <w:r w:rsidRPr="00EE274A">
        <w:rPr>
          <w:rFonts w:ascii="Traditional Arabic" w:hAnsi="Traditional Arabic" w:cs="Traditional Arabic"/>
          <w:sz w:val="34"/>
          <w:szCs w:val="34"/>
          <w:rtl/>
        </w:rPr>
        <w:t xml:space="preserve"> في الصَّباح</w:t>
      </w:r>
      <w:r w:rsidR="00EE274A">
        <w:rPr>
          <w:rFonts w:ascii="Traditional Arabic" w:hAnsi="Traditional Arabic" w:cs="Traditional Arabic" w:hint="cs"/>
          <w:sz w:val="34"/>
          <w:szCs w:val="34"/>
          <w:rtl/>
        </w:rPr>
        <w:t>ِ</w:t>
      </w:r>
      <w:r w:rsidRPr="00EE274A">
        <w:rPr>
          <w:rFonts w:ascii="Traditional Arabic" w:hAnsi="Traditional Arabic" w:cs="Traditional Arabic"/>
          <w:sz w:val="34"/>
          <w:szCs w:val="34"/>
          <w:rtl/>
        </w:rPr>
        <w:t xml:space="preserve"> يقول متى درس اليوم</w:t>
      </w:r>
      <w:r w:rsidR="00EE274A">
        <w:rPr>
          <w:rFonts w:ascii="Traditional Arabic" w:hAnsi="Traditional Arabic" w:cs="Traditional Arabic" w:hint="cs"/>
          <w:sz w:val="34"/>
          <w:szCs w:val="34"/>
          <w:rtl/>
        </w:rPr>
        <w:t>؟</w:t>
      </w:r>
      <w:r w:rsidRPr="00EE274A">
        <w:rPr>
          <w:rFonts w:ascii="Traditional Arabic" w:hAnsi="Traditional Arabic" w:cs="Traditional Arabic"/>
          <w:sz w:val="34"/>
          <w:szCs w:val="34"/>
          <w:rtl/>
        </w:rPr>
        <w:t xml:space="preserve"> و</w:t>
      </w:r>
      <w:r w:rsidR="00EE274A">
        <w:rPr>
          <w:rFonts w:ascii="Traditional Arabic" w:hAnsi="Traditional Arabic" w:cs="Traditional Arabic" w:hint="cs"/>
          <w:sz w:val="34"/>
          <w:szCs w:val="34"/>
          <w:rtl/>
        </w:rPr>
        <w:t>إ</w:t>
      </w:r>
      <w:r w:rsidRPr="00EE274A">
        <w:rPr>
          <w:rFonts w:ascii="Traditional Arabic" w:hAnsi="Traditional Arabic" w:cs="Traditional Arabic"/>
          <w:sz w:val="34"/>
          <w:szCs w:val="34"/>
          <w:rtl/>
        </w:rPr>
        <w:t>ذا ذهب يقول متى أرجع لئلَّا يفوتني الدَّرس</w:t>
      </w:r>
      <w:r w:rsidR="00EE274A">
        <w:rPr>
          <w:rFonts w:ascii="Traditional Arabic" w:hAnsi="Traditional Arabic" w:cs="Traditional Arabic" w:hint="cs"/>
          <w:sz w:val="34"/>
          <w:szCs w:val="34"/>
          <w:rtl/>
        </w:rPr>
        <w:t>؟</w:t>
      </w:r>
      <w:r w:rsidRPr="00EE274A">
        <w:rPr>
          <w:rFonts w:ascii="Traditional Arabic" w:hAnsi="Traditional Arabic" w:cs="Traditional Arabic"/>
          <w:sz w:val="34"/>
          <w:szCs w:val="34"/>
          <w:rtl/>
        </w:rPr>
        <w:t xml:space="preserve"> وهكذا...</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t>فكل ذلك هو تيسيرٌ من الله، وكلُّ ذلك هو أجرٌ من الله -جَلَّ وَعَلَا- لك ما دمتَ تستعينُ بالله في الجدِّ والمثابرة</w:t>
      </w:r>
      <w:r w:rsidR="001B2CD5">
        <w:rPr>
          <w:rFonts w:ascii="Traditional Arabic" w:hAnsi="Traditional Arabic" w:cs="Traditional Arabic" w:hint="cs"/>
          <w:sz w:val="34"/>
          <w:szCs w:val="34"/>
          <w:rtl/>
        </w:rPr>
        <w:t>ِ</w:t>
      </w:r>
      <w:r w:rsidRPr="00EE274A">
        <w:rPr>
          <w:rFonts w:ascii="Traditional Arabic" w:hAnsi="Traditional Arabic" w:cs="Traditional Arabic"/>
          <w:sz w:val="34"/>
          <w:szCs w:val="34"/>
          <w:rtl/>
        </w:rPr>
        <w:t xml:space="preserve"> والمص</w:t>
      </w:r>
      <w:r w:rsidR="001B2CD5">
        <w:rPr>
          <w:rFonts w:ascii="Traditional Arabic" w:hAnsi="Traditional Arabic" w:cs="Traditional Arabic" w:hint="cs"/>
          <w:sz w:val="34"/>
          <w:szCs w:val="34"/>
          <w:rtl/>
        </w:rPr>
        <w:t>َ</w:t>
      </w:r>
      <w:r w:rsidRPr="00EE274A">
        <w:rPr>
          <w:rFonts w:ascii="Traditional Arabic" w:hAnsi="Traditional Arabic" w:cs="Traditional Arabic"/>
          <w:sz w:val="34"/>
          <w:szCs w:val="34"/>
          <w:rtl/>
        </w:rPr>
        <w:t>ابرَة على هذه المجالس والبقاء فيها، ولِمَن قام على هذا البناء وأقام بناءَه وأحسَنَ العمل فيه وأتمَّ مجالسه، وباشَر ذلك لكِّ صنوفِ المباشرةِ والإعانةِ والتَّسديد</w:t>
      </w:r>
      <w:r w:rsidR="00EE274A">
        <w:rPr>
          <w:rFonts w:ascii="Traditional Arabic" w:hAnsi="Traditional Arabic" w:cs="Traditional Arabic" w:hint="cs"/>
          <w:sz w:val="34"/>
          <w:szCs w:val="34"/>
          <w:rtl/>
        </w:rPr>
        <w:t>ِ</w:t>
      </w:r>
      <w:r w:rsidRPr="00EE274A">
        <w:rPr>
          <w:rFonts w:ascii="Traditional Arabic" w:hAnsi="Traditional Arabic" w:cs="Traditional Arabic"/>
          <w:sz w:val="34"/>
          <w:szCs w:val="34"/>
          <w:rtl/>
        </w:rPr>
        <w:t xml:space="preserve"> سواء كان ذلك في التَّنسيق</w:t>
      </w:r>
      <w:r w:rsidR="00EE274A">
        <w:rPr>
          <w:rFonts w:ascii="Traditional Arabic" w:hAnsi="Traditional Arabic" w:cs="Traditional Arabic" w:hint="cs"/>
          <w:sz w:val="34"/>
          <w:szCs w:val="34"/>
          <w:rtl/>
        </w:rPr>
        <w:t>ِ</w:t>
      </w:r>
      <w:r w:rsidRPr="00EE274A">
        <w:rPr>
          <w:rFonts w:ascii="Traditional Arabic" w:hAnsi="Traditional Arabic" w:cs="Traditional Arabic"/>
          <w:sz w:val="34"/>
          <w:szCs w:val="34"/>
          <w:rtl/>
        </w:rPr>
        <w:t>، أو كان ذلك في التَّقديمِ، أو كانَ ذلك في التَّصوير</w:t>
      </w:r>
      <w:r w:rsidR="00EE274A">
        <w:rPr>
          <w:rFonts w:ascii="Traditional Arabic" w:hAnsi="Traditional Arabic" w:cs="Traditional Arabic" w:hint="cs"/>
          <w:sz w:val="34"/>
          <w:szCs w:val="34"/>
          <w:rtl/>
        </w:rPr>
        <w:t>ِ</w:t>
      </w:r>
      <w:r w:rsidRPr="00EE274A">
        <w:rPr>
          <w:rFonts w:ascii="Traditional Arabic" w:hAnsi="Traditional Arabic" w:cs="Traditional Arabic"/>
          <w:sz w:val="34"/>
          <w:szCs w:val="34"/>
          <w:rtl/>
        </w:rPr>
        <w:t>، أو كان ذلك في هذا كلِّه وغيره؛ فإنَّه أيضًا فضل الله -جَلَّ وَعَلَا- علينا، فنسأل الله أن كما بل</w:t>
      </w:r>
      <w:r w:rsidR="00EE274A">
        <w:rPr>
          <w:rFonts w:ascii="Traditional Arabic" w:hAnsi="Traditional Arabic" w:cs="Traditional Arabic" w:hint="cs"/>
          <w:sz w:val="34"/>
          <w:szCs w:val="34"/>
          <w:rtl/>
        </w:rPr>
        <w:t>َّ</w:t>
      </w:r>
      <w:r w:rsidRPr="00EE274A">
        <w:rPr>
          <w:rFonts w:ascii="Traditional Arabic" w:hAnsi="Traditional Arabic" w:cs="Traditional Arabic"/>
          <w:sz w:val="34"/>
          <w:szCs w:val="34"/>
          <w:rtl/>
        </w:rPr>
        <w:t>غنا هذا الأمرَ أن يُبلغنا الإخلاص</w:t>
      </w:r>
      <w:r w:rsidR="00EE274A">
        <w:rPr>
          <w:rFonts w:ascii="Traditional Arabic" w:hAnsi="Traditional Arabic" w:cs="Traditional Arabic" w:hint="cs"/>
          <w:sz w:val="34"/>
          <w:szCs w:val="34"/>
          <w:rtl/>
        </w:rPr>
        <w:t>َ</w:t>
      </w:r>
      <w:r w:rsidRPr="00EE274A">
        <w:rPr>
          <w:rFonts w:ascii="Traditional Arabic" w:hAnsi="Traditional Arabic" w:cs="Traditional Arabic"/>
          <w:sz w:val="34"/>
          <w:szCs w:val="34"/>
          <w:rtl/>
        </w:rPr>
        <w:t xml:space="preserve"> فيه، وألَّا يُزيغَ قلوبنا، وألَّا يصرفنا عن الخيرِ والهُدَى.</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t>كما رأيتم -أيُّها الإخوة- في المجلس</w:t>
      </w:r>
      <w:r w:rsidR="00EE274A">
        <w:rPr>
          <w:rFonts w:ascii="Traditional Arabic" w:hAnsi="Traditional Arabic" w:cs="Traditional Arabic" w:hint="cs"/>
          <w:sz w:val="34"/>
          <w:szCs w:val="34"/>
          <w:rtl/>
        </w:rPr>
        <w:t>ِ</w:t>
      </w:r>
      <w:r w:rsidRPr="00EE274A">
        <w:rPr>
          <w:rFonts w:ascii="Traditional Arabic" w:hAnsi="Traditional Arabic" w:cs="Traditional Arabic"/>
          <w:sz w:val="34"/>
          <w:szCs w:val="34"/>
          <w:rtl/>
        </w:rPr>
        <w:t xml:space="preserve"> الماضي أخذنا "</w:t>
      </w:r>
      <w:r w:rsidRPr="0046645E">
        <w:rPr>
          <w:rFonts w:ascii="Traditional Arabic" w:hAnsi="Traditional Arabic" w:cs="Traditional Arabic"/>
          <w:sz w:val="34"/>
          <w:szCs w:val="34"/>
          <w:u w:val="dotDotDash" w:color="FF0000"/>
          <w:rtl/>
        </w:rPr>
        <w:t>كتاب الأطعمة</w:t>
      </w:r>
      <w:r w:rsidRPr="00EE274A">
        <w:rPr>
          <w:rFonts w:ascii="Traditional Arabic" w:hAnsi="Traditional Arabic" w:cs="Traditional Arabic"/>
          <w:sz w:val="34"/>
          <w:szCs w:val="34"/>
          <w:rtl/>
        </w:rPr>
        <w:t>" ودخلنا في مسائل</w:t>
      </w:r>
      <w:r w:rsidR="00EE274A">
        <w:rPr>
          <w:rFonts w:ascii="Traditional Arabic" w:hAnsi="Traditional Arabic" w:cs="Traditional Arabic" w:hint="cs"/>
          <w:sz w:val="34"/>
          <w:szCs w:val="34"/>
          <w:rtl/>
        </w:rPr>
        <w:t>َ</w:t>
      </w:r>
      <w:r w:rsidRPr="00EE274A">
        <w:rPr>
          <w:rFonts w:ascii="Traditional Arabic" w:hAnsi="Traditional Arabic" w:cs="Traditional Arabic"/>
          <w:sz w:val="34"/>
          <w:szCs w:val="34"/>
          <w:rtl/>
        </w:rPr>
        <w:t xml:space="preserve"> كثيرة</w:t>
      </w:r>
      <w:r w:rsidR="00EE274A">
        <w:rPr>
          <w:rFonts w:ascii="Traditional Arabic" w:hAnsi="Traditional Arabic" w:cs="Traditional Arabic" w:hint="cs"/>
          <w:sz w:val="34"/>
          <w:szCs w:val="34"/>
          <w:rtl/>
        </w:rPr>
        <w:t>ٍ</w:t>
      </w:r>
      <w:r w:rsidRPr="00EE274A">
        <w:rPr>
          <w:rFonts w:ascii="Traditional Arabic" w:hAnsi="Traditional Arabic" w:cs="Traditional Arabic"/>
          <w:sz w:val="34"/>
          <w:szCs w:val="34"/>
          <w:rtl/>
        </w:rPr>
        <w:t xml:space="preserve"> م</w:t>
      </w:r>
      <w:r w:rsidR="0046645E">
        <w:rPr>
          <w:rFonts w:ascii="Traditional Arabic" w:hAnsi="Traditional Arabic" w:cs="Traditional Arabic" w:hint="cs"/>
          <w:sz w:val="34"/>
          <w:szCs w:val="34"/>
          <w:rtl/>
        </w:rPr>
        <w:t>ُ</w:t>
      </w:r>
      <w:r w:rsidRPr="00EE274A">
        <w:rPr>
          <w:rFonts w:ascii="Traditional Arabic" w:hAnsi="Traditional Arabic" w:cs="Traditional Arabic"/>
          <w:sz w:val="34"/>
          <w:szCs w:val="34"/>
          <w:rtl/>
        </w:rPr>
        <w:t>همَّة</w:t>
      </w:r>
      <w:r w:rsidR="00EE274A">
        <w:rPr>
          <w:rFonts w:ascii="Traditional Arabic" w:hAnsi="Traditional Arabic" w:cs="Traditional Arabic" w:hint="cs"/>
          <w:sz w:val="34"/>
          <w:szCs w:val="34"/>
          <w:rtl/>
        </w:rPr>
        <w:t>ٍ</w:t>
      </w:r>
      <w:r w:rsidRPr="00EE274A">
        <w:rPr>
          <w:rFonts w:ascii="Traditional Arabic" w:hAnsi="Traditional Arabic" w:cs="Traditional Arabic"/>
          <w:sz w:val="34"/>
          <w:szCs w:val="34"/>
          <w:rtl/>
        </w:rPr>
        <w:t xml:space="preserve"> نافعة</w:t>
      </w:r>
      <w:r w:rsidR="00EE274A">
        <w:rPr>
          <w:rFonts w:ascii="Traditional Arabic" w:hAnsi="Traditional Arabic" w:cs="Traditional Arabic" w:hint="cs"/>
          <w:sz w:val="34"/>
          <w:szCs w:val="34"/>
          <w:rtl/>
        </w:rPr>
        <w:t>ٍ</w:t>
      </w:r>
      <w:r w:rsidRPr="00EE274A">
        <w:rPr>
          <w:rFonts w:ascii="Traditional Arabic" w:hAnsi="Traditional Arabic" w:cs="Traditional Arabic"/>
          <w:sz w:val="34"/>
          <w:szCs w:val="34"/>
          <w:rtl/>
        </w:rPr>
        <w:t>، وذكرتُ لكم الإشكالَ في بعض</w:t>
      </w:r>
      <w:r w:rsidR="00EE274A">
        <w:rPr>
          <w:rFonts w:ascii="Traditional Arabic" w:hAnsi="Traditional Arabic" w:cs="Traditional Arabic" w:hint="cs"/>
          <w:sz w:val="34"/>
          <w:szCs w:val="34"/>
          <w:rtl/>
        </w:rPr>
        <w:t>ِ</w:t>
      </w:r>
      <w:r w:rsidRPr="00EE274A">
        <w:rPr>
          <w:rFonts w:ascii="Traditional Arabic" w:hAnsi="Traditional Arabic" w:cs="Traditional Arabic"/>
          <w:sz w:val="34"/>
          <w:szCs w:val="34"/>
          <w:rtl/>
        </w:rPr>
        <w:t xml:space="preserve"> الأطعمةِ الحديثة وما يدخل فيها من م</w:t>
      </w:r>
      <w:r w:rsidR="0046645E">
        <w:rPr>
          <w:rFonts w:ascii="Traditional Arabic" w:hAnsi="Traditional Arabic" w:cs="Traditional Arabic" w:hint="cs"/>
          <w:sz w:val="34"/>
          <w:szCs w:val="34"/>
          <w:rtl/>
        </w:rPr>
        <w:t>ُ</w:t>
      </w:r>
      <w:r w:rsidRPr="00EE274A">
        <w:rPr>
          <w:rFonts w:ascii="Traditional Arabic" w:hAnsi="Traditional Arabic" w:cs="Traditional Arabic"/>
          <w:sz w:val="34"/>
          <w:szCs w:val="34"/>
          <w:rtl/>
        </w:rPr>
        <w:t>ستحضرات هي محلٌّ للبحثِ، وفيها م</w:t>
      </w:r>
      <w:r w:rsidR="00EE274A">
        <w:rPr>
          <w:rFonts w:ascii="Traditional Arabic" w:hAnsi="Traditional Arabic" w:cs="Traditional Arabic" w:hint="cs"/>
          <w:sz w:val="34"/>
          <w:szCs w:val="34"/>
          <w:rtl/>
        </w:rPr>
        <w:t>ِ</w:t>
      </w:r>
      <w:r w:rsidRPr="00EE274A">
        <w:rPr>
          <w:rFonts w:ascii="Traditional Arabic" w:hAnsi="Traditional Arabic" w:cs="Traditional Arabic"/>
          <w:sz w:val="34"/>
          <w:szCs w:val="34"/>
          <w:rtl/>
        </w:rPr>
        <w:t>ن النَّوازل ما فيها، لكن قد يتعذَّرُ علينا الإتيان على ج</w:t>
      </w:r>
      <w:r w:rsidR="0046645E">
        <w:rPr>
          <w:rFonts w:ascii="Traditional Arabic" w:hAnsi="Traditional Arabic" w:cs="Traditional Arabic" w:hint="cs"/>
          <w:sz w:val="34"/>
          <w:szCs w:val="34"/>
          <w:rtl/>
        </w:rPr>
        <w:t>ُ</w:t>
      </w:r>
      <w:r w:rsidRPr="00EE274A">
        <w:rPr>
          <w:rFonts w:ascii="Traditional Arabic" w:hAnsi="Traditional Arabic" w:cs="Traditional Arabic"/>
          <w:sz w:val="34"/>
          <w:szCs w:val="34"/>
          <w:rtl/>
        </w:rPr>
        <w:t>ملةِ هذه الأشياء والتَّفاصيل فيها مع هذه المجالس المختصرة.</w:t>
      </w:r>
    </w:p>
    <w:p w:rsidR="009A1F8B" w:rsidRPr="00B1643D" w:rsidRDefault="009A1F8B" w:rsidP="0046645E">
      <w:pPr>
        <w:spacing w:before="120" w:after="0" w:line="240" w:lineRule="auto"/>
        <w:ind w:firstLine="397"/>
        <w:jc w:val="both"/>
        <w:rPr>
          <w:rFonts w:ascii="Traditional Arabic" w:hAnsi="Traditional Arabic" w:cs="Traditional Arabic"/>
          <w:sz w:val="34"/>
          <w:szCs w:val="34"/>
          <w:rtl/>
        </w:rPr>
      </w:pPr>
      <w:r w:rsidRPr="00B1643D">
        <w:rPr>
          <w:rFonts w:ascii="Traditional Arabic" w:hAnsi="Traditional Arabic" w:cs="Traditional Arabic"/>
          <w:sz w:val="34"/>
          <w:szCs w:val="34"/>
          <w:rtl/>
        </w:rPr>
        <w:t>ث</w:t>
      </w:r>
      <w:r w:rsidR="0046645E"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م</w:t>
      </w:r>
      <w:r w:rsidR="0046645E"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دخلنا فيما يتعل</w:t>
      </w:r>
      <w:r w:rsidR="00EE274A"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ق بالذَّكاة</w:t>
      </w:r>
      <w:r w:rsidR="00EE274A"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وتذكيةِ بهيمة الأنعام، وما يجب فيه الذَّكاة وما لا يجب، وما يتعل</w:t>
      </w:r>
      <w:r w:rsidR="00EE274A"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ق به حكمها وما لا يتعلَّق، إلى أن وقف</w:t>
      </w:r>
      <w:r w:rsidR="00EE274A"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الحديث عند ما يُقتَل به الصَّيدُ من معراض، </w:t>
      </w:r>
      <w:r w:rsidRPr="00B1643D">
        <w:rPr>
          <w:rFonts w:ascii="Traditional Arabic" w:hAnsi="Traditional Arabic" w:cs="Traditional Arabic"/>
          <w:sz w:val="34"/>
          <w:szCs w:val="34"/>
          <w:u w:val="dotDotDash" w:color="FF0000"/>
          <w:rtl/>
        </w:rPr>
        <w:t>وذكرنا أنَّ المعراض هو</w:t>
      </w:r>
      <w:r w:rsidRPr="00B1643D">
        <w:rPr>
          <w:rFonts w:ascii="Traditional Arabic" w:hAnsi="Traditional Arabic" w:cs="Traditional Arabic"/>
          <w:sz w:val="34"/>
          <w:szCs w:val="34"/>
          <w:rtl/>
        </w:rPr>
        <w:t>: الشَّيء الذي يضربُ بقوَّته وبحجم</w:t>
      </w:r>
      <w:r w:rsidR="00EE274A"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ه لا بحدِّه</w:t>
      </w:r>
      <w:r w:rsidR="00EE274A" w:rsidRPr="00B1643D">
        <w:rPr>
          <w:rFonts w:ascii="Traditional Arabic" w:hAnsi="Traditional Arabic" w:cs="Traditional Arabic" w:hint="cs"/>
          <w:sz w:val="34"/>
          <w:szCs w:val="34"/>
          <w:rtl/>
        </w:rPr>
        <w:t>ِو</w:t>
      </w:r>
      <w:r w:rsidRPr="00B1643D">
        <w:rPr>
          <w:rFonts w:ascii="Traditional Arabic" w:hAnsi="Traditional Arabic" w:cs="Traditional Arabic"/>
          <w:sz w:val="34"/>
          <w:szCs w:val="34"/>
          <w:rtl/>
        </w:rPr>
        <w:t>م</w:t>
      </w:r>
      <w:r w:rsidR="00EE274A"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خ</w:t>
      </w:r>
      <w:r w:rsidR="00EE274A"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ر</w:t>
      </w:r>
      <w:r w:rsidR="00EE274A"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ق</w:t>
      </w:r>
      <w:r w:rsidR="00EE274A"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ه، كالحجرة الكبيرة التي تقع على البهيمة فتُرديها بدون أن يخرج منه قطرةُ دمٍ؛ فهذا م</w:t>
      </w:r>
      <w:r w:rsidR="00EE274A"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عراض</w:t>
      </w:r>
      <w:r w:rsidR="00EE274A"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لا يح</w:t>
      </w:r>
      <w:r w:rsidR="00EE274A" w:rsidRPr="00B1643D">
        <w:rPr>
          <w:rFonts w:ascii="Traditional Arabic" w:hAnsi="Traditional Arabic" w:cs="Traditional Arabic" w:hint="cs"/>
          <w:sz w:val="34"/>
          <w:szCs w:val="34"/>
          <w:rtl/>
        </w:rPr>
        <w:t>ص</w:t>
      </w:r>
      <w:r w:rsidRPr="00B1643D">
        <w:rPr>
          <w:rFonts w:ascii="Traditional Arabic" w:hAnsi="Traditional Arabic" w:cs="Traditional Arabic"/>
          <w:sz w:val="34"/>
          <w:szCs w:val="34"/>
          <w:rtl/>
        </w:rPr>
        <w:t>ل به تذكية.</w:t>
      </w:r>
    </w:p>
    <w:p w:rsidR="009A1F8B" w:rsidRPr="00B1643D" w:rsidRDefault="009A1F8B" w:rsidP="0046645E">
      <w:pPr>
        <w:spacing w:before="120" w:after="0" w:line="240" w:lineRule="auto"/>
        <w:ind w:firstLine="397"/>
        <w:jc w:val="both"/>
        <w:rPr>
          <w:rFonts w:ascii="Traditional Arabic" w:hAnsi="Traditional Arabic" w:cs="Traditional Arabic"/>
          <w:sz w:val="34"/>
          <w:szCs w:val="34"/>
          <w:rtl/>
        </w:rPr>
      </w:pPr>
      <w:r w:rsidRPr="00B1643D">
        <w:rPr>
          <w:rFonts w:ascii="Traditional Arabic" w:hAnsi="Traditional Arabic" w:cs="Traditional Arabic"/>
          <w:sz w:val="34"/>
          <w:szCs w:val="34"/>
          <w:rtl/>
        </w:rPr>
        <w:t>إذن؛ التَّذكية لابدَّ فيها من إنهار</w:t>
      </w:r>
      <w:r w:rsidR="00EE274A"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الدَّمِ، سواء كان ذلك من الودجين والحلقوم والمريء، أو كان ذلك عند</w:t>
      </w:r>
      <w:r w:rsidR="0046645E" w:rsidRPr="00B1643D">
        <w:rPr>
          <w:rFonts w:ascii="Traditional Arabic" w:hAnsi="Traditional Arabic" w:cs="Traditional Arabic"/>
          <w:sz w:val="34"/>
          <w:szCs w:val="34"/>
          <w:rtl/>
        </w:rPr>
        <w:t>َ تعذُّره من سائر الجسد كما قر</w:t>
      </w:r>
      <w:r w:rsidR="0046645E" w:rsidRPr="00B1643D">
        <w:rPr>
          <w:rFonts w:ascii="Traditional Arabic" w:hAnsi="Traditional Arabic" w:cs="Traditional Arabic" w:hint="cs"/>
          <w:sz w:val="34"/>
          <w:szCs w:val="34"/>
          <w:rtl/>
        </w:rPr>
        <w:t>ر</w:t>
      </w:r>
      <w:r w:rsidRPr="00B1643D">
        <w:rPr>
          <w:rFonts w:ascii="Traditional Arabic" w:hAnsi="Traditional Arabic" w:cs="Traditional Arabic"/>
          <w:sz w:val="34"/>
          <w:szCs w:val="34"/>
          <w:rtl/>
        </w:rPr>
        <w:t>نا ذلك في الصيد.</w:t>
      </w:r>
    </w:p>
    <w:p w:rsidR="009A1F8B" w:rsidRPr="00B1643D" w:rsidRDefault="009A1F8B" w:rsidP="0046645E">
      <w:pPr>
        <w:spacing w:before="120" w:after="0" w:line="240" w:lineRule="auto"/>
        <w:ind w:firstLine="397"/>
        <w:jc w:val="both"/>
        <w:rPr>
          <w:rFonts w:ascii="Traditional Arabic" w:hAnsi="Traditional Arabic" w:cs="Traditional Arabic"/>
          <w:sz w:val="34"/>
          <w:szCs w:val="34"/>
          <w:rtl/>
        </w:rPr>
      </w:pPr>
      <w:r w:rsidRPr="00B1643D">
        <w:rPr>
          <w:rFonts w:ascii="Traditional Arabic" w:hAnsi="Traditional Arabic" w:cs="Traditional Arabic"/>
          <w:sz w:val="34"/>
          <w:szCs w:val="34"/>
          <w:rtl/>
        </w:rPr>
        <w:lastRenderedPageBreak/>
        <w:t xml:space="preserve">فلذلك أراد المؤلف -رَحِمَهُ اللهُ- أن يُبيِّن أنَّ العلَّة في المعراض ليس كونه معراضًا، ولكن كونه يصيدُ بدونِ إنهارٍ للدَّمِ، ولذلك قال: </w:t>
      </w:r>
      <w:r w:rsidRPr="00B1643D">
        <w:rPr>
          <w:rFonts w:ascii="Traditional Arabic" w:hAnsi="Traditional Arabic" w:cs="Traditional Arabic"/>
          <w:color w:val="0000FF"/>
          <w:sz w:val="34"/>
          <w:szCs w:val="34"/>
          <w:rtl/>
        </w:rPr>
        <w:t>(وَإِنْ صَادَ بِالْمِعْرَاضِ أَكَلَ مَا قُتِلَ بِحَدِّهِ)</w:t>
      </w:r>
      <w:r w:rsidRPr="00B1643D">
        <w:rPr>
          <w:rFonts w:ascii="Traditional Arabic" w:hAnsi="Traditional Arabic" w:cs="Traditional Arabic"/>
          <w:sz w:val="34"/>
          <w:szCs w:val="34"/>
          <w:rtl/>
        </w:rPr>
        <w:t>، يعني</w:t>
      </w:r>
      <w:r w:rsidR="0046645E"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لو افترضنا أنَّ لهذا المعراض حدٌّ في بعض</w:t>
      </w:r>
      <w:r w:rsidR="00EE274A"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جهاته فكان</w:t>
      </w:r>
      <w:r w:rsidR="00EE274A"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القتل</w:t>
      </w:r>
      <w:r w:rsidR="00EE274A"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بهذا الحد</w:t>
      </w:r>
      <w:r w:rsidR="00EE274A"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لا بالعرض</w:t>
      </w:r>
      <w:r w:rsidR="00EE274A"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والثِّقَل؛ فإنَّه يأخذ حكم ما قُتل من المُحدَّد وما أُنهِرَ فيه الدَّم، فيكون ح</w:t>
      </w:r>
      <w:r w:rsidR="00EE274A"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لًّا ح</w:t>
      </w:r>
      <w:r w:rsidR="00EE274A"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لالًا، ويكون طيِّبًا م</w:t>
      </w:r>
      <w:r w:rsidR="0046645E"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باركًا، ولا غضاضة على ا</w:t>
      </w:r>
      <w:r w:rsidR="00EE274A" w:rsidRPr="00B1643D">
        <w:rPr>
          <w:rFonts w:ascii="Traditional Arabic" w:hAnsi="Traditional Arabic" w:cs="Traditional Arabic" w:hint="cs"/>
          <w:sz w:val="34"/>
          <w:szCs w:val="34"/>
          <w:rtl/>
        </w:rPr>
        <w:t>لإ</w:t>
      </w:r>
      <w:r w:rsidRPr="00B1643D">
        <w:rPr>
          <w:rFonts w:ascii="Traditional Arabic" w:hAnsi="Traditional Arabic" w:cs="Traditional Arabic"/>
          <w:sz w:val="34"/>
          <w:szCs w:val="34"/>
          <w:rtl/>
        </w:rPr>
        <w:t>نسان في تعاطيه و</w:t>
      </w:r>
      <w:r w:rsidR="00EE274A" w:rsidRPr="00B1643D">
        <w:rPr>
          <w:rFonts w:ascii="Traditional Arabic" w:hAnsi="Traditional Arabic" w:cs="Traditional Arabic" w:hint="cs"/>
          <w:sz w:val="34"/>
          <w:szCs w:val="34"/>
          <w:rtl/>
        </w:rPr>
        <w:t>أ</w:t>
      </w:r>
      <w:r w:rsidRPr="00B1643D">
        <w:rPr>
          <w:rFonts w:ascii="Traditional Arabic" w:hAnsi="Traditional Arabic" w:cs="Traditional Arabic"/>
          <w:sz w:val="34"/>
          <w:szCs w:val="34"/>
          <w:rtl/>
        </w:rPr>
        <w:t>كله إذا اكتملت الشُّروط الأخرى.</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t>فهذا هو مقصود المؤلف -رَحِمَهُ اللهُ-</w:t>
      </w:r>
      <w:r w:rsidR="00EE274A">
        <w:rPr>
          <w:rFonts w:ascii="Traditional Arabic" w:hAnsi="Traditional Arabic" w:cs="Traditional Arabic"/>
          <w:sz w:val="34"/>
          <w:szCs w:val="34"/>
          <w:rtl/>
        </w:rPr>
        <w:t>،</w:t>
      </w:r>
      <w:r w:rsidRPr="00EE274A">
        <w:rPr>
          <w:rFonts w:ascii="Traditional Arabic" w:hAnsi="Traditional Arabic" w:cs="Traditional Arabic"/>
          <w:sz w:val="34"/>
          <w:szCs w:val="34"/>
          <w:rtl/>
        </w:rPr>
        <w:t xml:space="preserve"> وهذا عندالفقهاء تحريرٌ للمعنى المراد بهذه المسائل، فالعلَّة ليست كونه معراضًا كما ذكرنا في السِّنِّ والظُّفر أنَّ العلَّة في ذاتها، لكن هنا العلَّة في المعراض في كونه لا يُنهر الدَّم، فلذلك لو افترضنا أنَّه أنهرَ الدَّمَ فإنَّه يتأتَّى به المقصود.</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t>والعكسُ بالعكسِ؛ فلو أنَّ المُحدَّدَ الذي عادةً ما يصيدُ بحدِّه صادَ بعرضه، كساطور مثلًا أو سكينٍ كبيرٍ ثقيل سقطت على أرنب</w:t>
      </w:r>
      <w:r w:rsidR="00EE274A">
        <w:rPr>
          <w:rFonts w:ascii="Traditional Arabic" w:hAnsi="Traditional Arabic" w:cs="Traditional Arabic" w:hint="cs"/>
          <w:sz w:val="34"/>
          <w:szCs w:val="34"/>
          <w:rtl/>
        </w:rPr>
        <w:t>ٍ</w:t>
      </w:r>
      <w:r w:rsidRPr="00EE274A">
        <w:rPr>
          <w:rFonts w:ascii="Traditional Arabic" w:hAnsi="Traditional Arabic" w:cs="Traditional Arabic"/>
          <w:sz w:val="34"/>
          <w:szCs w:val="34"/>
          <w:rtl/>
        </w:rPr>
        <w:t xml:space="preserve"> ونحوه فقتلته بدون إنهارٍ للدَّمِ فإنَّه لا يحل.</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t>إذن؛ محلُّ الكلام هو حصول إنهار الدَّم بالمُحدَّدِ أو بما يؤول إلى إنهار الدَّم، كالمعراض إذا صِيدَ بحدِّه.</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t xml:space="preserve">ثم قال: </w:t>
      </w:r>
      <w:r w:rsidRPr="00EE274A">
        <w:rPr>
          <w:rFonts w:ascii="Traditional Arabic" w:hAnsi="Traditional Arabic" w:cs="Traditional Arabic"/>
          <w:color w:val="0000FF"/>
          <w:sz w:val="34"/>
          <w:szCs w:val="34"/>
          <w:rtl/>
        </w:rPr>
        <w:t>(وَإِنْ نَصَبَ الْمَنَاجِلَ لِلصَّيْدِ)</w:t>
      </w:r>
      <w:r w:rsidRPr="00EE274A">
        <w:rPr>
          <w:rFonts w:ascii="Traditional Arabic" w:hAnsi="Traditional Arabic" w:cs="Traditional Arabic"/>
          <w:sz w:val="34"/>
          <w:szCs w:val="34"/>
          <w:rtl/>
        </w:rPr>
        <w:t>.</w:t>
      </w:r>
    </w:p>
    <w:p w:rsidR="009A1F8B" w:rsidRPr="00B1643D" w:rsidRDefault="009A1F8B" w:rsidP="0046645E">
      <w:pPr>
        <w:spacing w:before="120" w:after="0" w:line="240" w:lineRule="auto"/>
        <w:ind w:firstLine="397"/>
        <w:jc w:val="both"/>
        <w:rPr>
          <w:rFonts w:ascii="Traditional Arabic" w:hAnsi="Traditional Arabic" w:cs="Traditional Arabic"/>
          <w:sz w:val="34"/>
          <w:szCs w:val="34"/>
          <w:rtl/>
        </w:rPr>
      </w:pPr>
      <w:r w:rsidRPr="00B1643D">
        <w:rPr>
          <w:rFonts w:ascii="Traditional Arabic" w:hAnsi="Traditional Arabic" w:cs="Traditional Arabic"/>
          <w:sz w:val="34"/>
          <w:szCs w:val="34"/>
          <w:u w:val="dotDotDash" w:color="FF0000"/>
          <w:rtl/>
        </w:rPr>
        <w:t>المنا</w:t>
      </w:r>
      <w:r w:rsidR="0046645E" w:rsidRPr="00B1643D">
        <w:rPr>
          <w:rFonts w:ascii="Traditional Arabic" w:hAnsi="Traditional Arabic" w:cs="Traditional Arabic"/>
          <w:sz w:val="34"/>
          <w:szCs w:val="34"/>
          <w:u w:val="dotDotDash" w:color="FF0000"/>
          <w:rtl/>
        </w:rPr>
        <w:t>ج</w:t>
      </w:r>
      <w:r w:rsidRPr="00B1643D">
        <w:rPr>
          <w:rFonts w:ascii="Traditional Arabic" w:hAnsi="Traditional Arabic" w:cs="Traditional Arabic"/>
          <w:sz w:val="34"/>
          <w:szCs w:val="34"/>
          <w:u w:val="dotDotDash" w:color="FF0000"/>
          <w:rtl/>
        </w:rPr>
        <w:t>ل</w:t>
      </w:r>
      <w:r w:rsidRPr="00B1643D">
        <w:rPr>
          <w:rFonts w:ascii="Traditional Arabic" w:hAnsi="Traditional Arabic" w:cs="Traditional Arabic"/>
          <w:sz w:val="34"/>
          <w:szCs w:val="34"/>
          <w:rtl/>
        </w:rPr>
        <w:t>: هي قطع حديد توضع، حتى إذا مرَّ عليها الص</w:t>
      </w:r>
      <w:r w:rsidR="001B2CD5"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يد قتلته، كما لو تحجرُه في جهةٍ ضيِّقةٍ، ثمَّ تُجعَل هذه الحدائدُ -التي هي حادَّةٌ- حتى إذا أراد الصَّيدُ أن يدخلَ من خلالها قطعت أحشاءه وخرج الدم، فهذا يُعتَبرُ مما صِيدَ بالحدِّ، فيدخل في الصيد ما دام أنه ذكر اسم الله -جَلَّ وَعَلَا.</w:t>
      </w:r>
    </w:p>
    <w:p w:rsidR="009A1F8B" w:rsidRPr="00B1643D" w:rsidRDefault="009A1F8B" w:rsidP="0046645E">
      <w:pPr>
        <w:spacing w:before="120" w:after="0" w:line="240" w:lineRule="auto"/>
        <w:ind w:firstLine="397"/>
        <w:jc w:val="both"/>
        <w:rPr>
          <w:rFonts w:ascii="Traditional Arabic" w:hAnsi="Traditional Arabic" w:cs="Traditional Arabic"/>
          <w:sz w:val="34"/>
          <w:szCs w:val="34"/>
          <w:rtl/>
        </w:rPr>
      </w:pPr>
      <w:r w:rsidRPr="00B1643D">
        <w:rPr>
          <w:rFonts w:ascii="Traditional Arabic" w:hAnsi="Traditional Arabic" w:cs="Traditional Arabic"/>
          <w:sz w:val="34"/>
          <w:szCs w:val="34"/>
          <w:u w:val="dotDotDash" w:color="FF0000"/>
          <w:rtl/>
        </w:rPr>
        <w:t>لقائل أن يقول</w:t>
      </w:r>
      <w:r w:rsidRPr="00B1643D">
        <w:rPr>
          <w:rFonts w:ascii="Traditional Arabic" w:hAnsi="Traditional Arabic" w:cs="Traditional Arabic"/>
          <w:sz w:val="34"/>
          <w:szCs w:val="34"/>
          <w:rtl/>
        </w:rPr>
        <w:t>: هذه المناجيل توضع لمدة يومين أو ثلاثة أو خمسةَ أيَّام وما مرَّ عليها الصيد!</w:t>
      </w:r>
    </w:p>
    <w:p w:rsidR="009A1F8B" w:rsidRPr="00B1643D" w:rsidRDefault="009A1F8B" w:rsidP="0046645E">
      <w:pPr>
        <w:spacing w:before="120" w:after="0" w:line="240" w:lineRule="auto"/>
        <w:ind w:firstLine="397"/>
        <w:jc w:val="both"/>
        <w:rPr>
          <w:rFonts w:ascii="Traditional Arabic" w:hAnsi="Traditional Arabic" w:cs="Traditional Arabic"/>
          <w:sz w:val="34"/>
          <w:szCs w:val="34"/>
          <w:rtl/>
        </w:rPr>
      </w:pPr>
      <w:r w:rsidRPr="00B1643D">
        <w:rPr>
          <w:rFonts w:ascii="Traditional Arabic" w:hAnsi="Traditional Arabic" w:cs="Traditional Arabic"/>
          <w:sz w:val="34"/>
          <w:szCs w:val="34"/>
          <w:u w:val="dotDotDash" w:color="FF0000"/>
          <w:rtl/>
        </w:rPr>
        <w:t>نقول</w:t>
      </w:r>
      <w:r w:rsidRPr="00B1643D">
        <w:rPr>
          <w:rFonts w:ascii="Traditional Arabic" w:hAnsi="Traditional Arabic" w:cs="Traditional Arabic"/>
          <w:sz w:val="34"/>
          <w:szCs w:val="34"/>
          <w:rtl/>
        </w:rPr>
        <w:t>: هذا ليس علَّةً في الحلِّ والإباحة؛ بل ما أرسلتَ من كلبٍ أو آلةَ صيدٍ فذكرتَ اسم الله فصادَ فإنَّه حلال، ولم يأتِ في الش</w:t>
      </w:r>
      <w:r w:rsidR="00EE274A"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رع اشتراط حصول الص</w:t>
      </w:r>
      <w:r w:rsidR="00EE274A"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يد م</w:t>
      </w:r>
      <w:r w:rsidR="0046645E"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باشرٌ لحصول</w:t>
      </w:r>
      <w:r w:rsidR="00EE274A"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الإرسال</w:t>
      </w:r>
      <w:r w:rsidR="00EE274A" w:rsidRPr="00B1643D">
        <w:rPr>
          <w:rFonts w:ascii="Traditional Arabic" w:hAnsi="Traditional Arabic" w:cs="Traditional Arabic" w:hint="cs"/>
          <w:sz w:val="34"/>
          <w:szCs w:val="34"/>
          <w:rtl/>
        </w:rPr>
        <w:t>ِ</w:t>
      </w:r>
      <w:r w:rsidR="001B2CD5" w:rsidRPr="00B1643D">
        <w:rPr>
          <w:rFonts w:ascii="Traditional Arabic" w:hAnsi="Traditional Arabic" w:cs="Traditional Arabic" w:hint="cs"/>
          <w:sz w:val="34"/>
          <w:szCs w:val="34"/>
          <w:rtl/>
        </w:rPr>
        <w:t>أ</w:t>
      </w:r>
      <w:r w:rsidRPr="00B1643D">
        <w:rPr>
          <w:rFonts w:ascii="Traditional Arabic" w:hAnsi="Traditional Arabic" w:cs="Traditional Arabic"/>
          <w:sz w:val="34"/>
          <w:szCs w:val="34"/>
          <w:rtl/>
        </w:rPr>
        <w:t>و الإطلاق.</w:t>
      </w:r>
    </w:p>
    <w:p w:rsidR="009A1F8B" w:rsidRPr="00B1643D" w:rsidRDefault="009A1F8B" w:rsidP="0046645E">
      <w:pPr>
        <w:spacing w:before="120" w:after="0" w:line="240" w:lineRule="auto"/>
        <w:ind w:firstLine="397"/>
        <w:jc w:val="both"/>
        <w:rPr>
          <w:rFonts w:ascii="Traditional Arabic" w:hAnsi="Traditional Arabic" w:cs="Traditional Arabic"/>
          <w:sz w:val="34"/>
          <w:szCs w:val="34"/>
          <w:rtl/>
        </w:rPr>
      </w:pPr>
      <w:r w:rsidRPr="00B1643D">
        <w:rPr>
          <w:rFonts w:ascii="Traditional Arabic" w:hAnsi="Traditional Arabic" w:cs="Traditional Arabic"/>
          <w:sz w:val="34"/>
          <w:szCs w:val="34"/>
          <w:rtl/>
        </w:rPr>
        <w:t>وحتى الكل</w:t>
      </w:r>
      <w:r w:rsidR="00EE274A"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ب، فلو افترضنا أنَّه سمَّى على الكلب</w:t>
      </w:r>
      <w:r w:rsidR="00EE274A"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وأطلقه، ولم يزل هذا الكلب يدور ويلحق بهذا الص</w:t>
      </w:r>
      <w:r w:rsidR="00EE274A"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يد حتى ذهبت ساعة أو ساعتين أو ثلاث ساعات، حتى صاد آخر النَّهار فيحل صيده، طالما تيَّقنَّا أنَّه ذُكر اسم</w:t>
      </w:r>
      <w:r w:rsidR="00EE274A"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الله عليه، فيحصل بذلك المقصود.</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t>إذن؛ الصَّيدُ بالمناجل هو صيدٌ حصل فيه إنهارٌ للدَّمِ وحصلت فيه التَّسمية، وحصل</w:t>
      </w:r>
      <w:r w:rsidR="00EE274A">
        <w:rPr>
          <w:rFonts w:ascii="Traditional Arabic" w:hAnsi="Traditional Arabic" w:cs="Traditional Arabic" w:hint="cs"/>
          <w:sz w:val="34"/>
          <w:szCs w:val="34"/>
          <w:rtl/>
        </w:rPr>
        <w:t>َ</w:t>
      </w:r>
      <w:r w:rsidRPr="00EE274A">
        <w:rPr>
          <w:rFonts w:ascii="Traditional Arabic" w:hAnsi="Traditional Arabic" w:cs="Traditional Arabic"/>
          <w:sz w:val="34"/>
          <w:szCs w:val="34"/>
          <w:rtl/>
        </w:rPr>
        <w:t xml:space="preserve"> فيه القصد؛ وتوفَّرت فيه الشُّروط المتقدِّمة واللاحقة فيكون فيها الإحلال والجواز، فلأجل ذلك قال: </w:t>
      </w:r>
      <w:r w:rsidRPr="00EE274A">
        <w:rPr>
          <w:rFonts w:ascii="Traditional Arabic" w:hAnsi="Traditional Arabic" w:cs="Traditional Arabic"/>
          <w:color w:val="0000FF"/>
          <w:sz w:val="34"/>
          <w:szCs w:val="34"/>
          <w:rtl/>
        </w:rPr>
        <w:lastRenderedPageBreak/>
        <w:t>(وَإِنْ نَصَبَ الْمَنَاجِلَ لِلصَّيْدِ وَسَمَّى)</w:t>
      </w:r>
      <w:r w:rsidRPr="00EE274A">
        <w:rPr>
          <w:rFonts w:ascii="Traditional Arabic" w:hAnsi="Traditional Arabic" w:cs="Traditional Arabic"/>
          <w:sz w:val="34"/>
          <w:szCs w:val="34"/>
          <w:rtl/>
        </w:rPr>
        <w:t xml:space="preserve">، هنا اشتراط التَّسمية. قال: </w:t>
      </w:r>
      <w:r w:rsidRPr="00EE274A">
        <w:rPr>
          <w:rFonts w:ascii="Traditional Arabic" w:hAnsi="Traditional Arabic" w:cs="Traditional Arabic"/>
          <w:color w:val="0000FF"/>
          <w:sz w:val="34"/>
          <w:szCs w:val="34"/>
          <w:rtl/>
        </w:rPr>
        <w:t>(فَعَقَرَتِ الصَّيْدَ أَوْ قَتَلَتْهُ)</w:t>
      </w:r>
      <w:r w:rsidRPr="00EE274A">
        <w:rPr>
          <w:rFonts w:ascii="Traditional Arabic" w:hAnsi="Traditional Arabic" w:cs="Traditional Arabic"/>
          <w:sz w:val="34"/>
          <w:szCs w:val="34"/>
          <w:rtl/>
        </w:rPr>
        <w:t xml:space="preserve">، يعني: قطعته. قال: </w:t>
      </w:r>
      <w:r w:rsidRPr="00EE274A">
        <w:rPr>
          <w:rFonts w:ascii="Traditional Arabic" w:hAnsi="Traditional Arabic" w:cs="Traditional Arabic"/>
          <w:color w:val="0000FF"/>
          <w:sz w:val="34"/>
          <w:szCs w:val="34"/>
          <w:rtl/>
        </w:rPr>
        <w:t>(حَلَّ)</w:t>
      </w:r>
      <w:r w:rsidRPr="00EE274A">
        <w:rPr>
          <w:rFonts w:ascii="Traditional Arabic" w:hAnsi="Traditional Arabic" w:cs="Traditional Arabic"/>
          <w:sz w:val="34"/>
          <w:szCs w:val="34"/>
          <w:rtl/>
        </w:rPr>
        <w:t>.</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t>وهذا هو نهاية هذه المسائل في هذا الباب.</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t>{أحسن الله إليكم يا شيخ.</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t>ما يُسمَّى بالفخاخ اليوم -وهو قريبٌ من المناجل- فهذه الفخاخ أحيانًا تقتُل واحيانًا لا تقتل، فهل هذا مما يصيد بعرضه أو بحدِّه؟}.</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46645E">
        <w:rPr>
          <w:rFonts w:ascii="Traditional Arabic" w:hAnsi="Traditional Arabic" w:cs="Traditional Arabic"/>
          <w:sz w:val="34"/>
          <w:szCs w:val="34"/>
          <w:u w:val="dotDotDash" w:color="FF0000"/>
          <w:rtl/>
        </w:rPr>
        <w:t>نقول</w:t>
      </w:r>
      <w:r w:rsidRPr="00EE274A">
        <w:rPr>
          <w:rFonts w:ascii="Traditional Arabic" w:hAnsi="Traditional Arabic" w:cs="Traditional Arabic"/>
          <w:sz w:val="34"/>
          <w:szCs w:val="34"/>
          <w:rtl/>
        </w:rPr>
        <w:t>: الفخاخ</w:t>
      </w:r>
      <w:r w:rsidR="00EE274A">
        <w:rPr>
          <w:rFonts w:ascii="Traditional Arabic" w:hAnsi="Traditional Arabic" w:cs="Traditional Arabic" w:hint="cs"/>
          <w:sz w:val="34"/>
          <w:szCs w:val="34"/>
          <w:rtl/>
        </w:rPr>
        <w:t>ُ</w:t>
      </w:r>
      <w:r w:rsidRPr="00EE274A">
        <w:rPr>
          <w:rFonts w:ascii="Traditional Arabic" w:hAnsi="Traditional Arabic" w:cs="Traditional Arabic"/>
          <w:sz w:val="34"/>
          <w:szCs w:val="34"/>
          <w:rtl/>
        </w:rPr>
        <w:t xml:space="preserve"> مثل الشَّبكة، يجعلون </w:t>
      </w:r>
      <w:r w:rsidR="00EE274A">
        <w:rPr>
          <w:rFonts w:ascii="Traditional Arabic" w:hAnsi="Traditional Arabic" w:cs="Traditional Arabic" w:hint="cs"/>
          <w:sz w:val="34"/>
          <w:szCs w:val="34"/>
          <w:rtl/>
        </w:rPr>
        <w:t>ش</w:t>
      </w:r>
      <w:r w:rsidRPr="00EE274A">
        <w:rPr>
          <w:rFonts w:ascii="Traditional Arabic" w:hAnsi="Traditional Arabic" w:cs="Traditional Arabic"/>
          <w:sz w:val="34"/>
          <w:szCs w:val="34"/>
          <w:rtl/>
        </w:rPr>
        <w:t>بكة ثم تأتي الطيور، حتى إذا دخلت في هذه الشَّبكة لا تستطع الخلاص؛ فهذه الشَّبكة ليست م</w:t>
      </w:r>
      <w:r w:rsidR="00EE274A">
        <w:rPr>
          <w:rFonts w:ascii="Traditional Arabic" w:hAnsi="Traditional Arabic" w:cs="Traditional Arabic" w:hint="cs"/>
          <w:sz w:val="34"/>
          <w:szCs w:val="34"/>
          <w:rtl/>
        </w:rPr>
        <w:t>ُ</w:t>
      </w:r>
      <w:r w:rsidRPr="00EE274A">
        <w:rPr>
          <w:rFonts w:ascii="Traditional Arabic" w:hAnsi="Traditional Arabic" w:cs="Traditional Arabic"/>
          <w:sz w:val="34"/>
          <w:szCs w:val="34"/>
          <w:rtl/>
        </w:rPr>
        <w:t>نه</w:t>
      </w:r>
      <w:r w:rsidR="00EE274A">
        <w:rPr>
          <w:rFonts w:ascii="Traditional Arabic" w:hAnsi="Traditional Arabic" w:cs="Traditional Arabic" w:hint="cs"/>
          <w:sz w:val="34"/>
          <w:szCs w:val="34"/>
          <w:rtl/>
        </w:rPr>
        <w:t>ِ</w:t>
      </w:r>
      <w:r w:rsidRPr="00EE274A">
        <w:rPr>
          <w:rFonts w:ascii="Traditional Arabic" w:hAnsi="Traditional Arabic" w:cs="Traditional Arabic"/>
          <w:sz w:val="34"/>
          <w:szCs w:val="34"/>
          <w:rtl/>
        </w:rPr>
        <w:t>رة للدَّم، وبناءً على ذلك لو افترضنا أنَّ شخصًا نصبَ هذه الشِّباك ثم وجدَ فيها طيورًا فنقول: لا تخلو إمَّا أن تكون هذه الطيور حيَّة أو ميتة، فما مات فهو ميتة لم يُذكَّى ولم يحل أكله ولا تعاطيه، وأمَّا ما بقيَ حيًّا فذُبِحَ وأُنهِرَ دمه تعلَّقَت به أحكام الذَّكاة من التَّسمية وأهليَّة المذكِّي ونحوه، فيكون حلالًا.</w:t>
      </w:r>
    </w:p>
    <w:p w:rsidR="009A1F8B" w:rsidRPr="00EE274A" w:rsidRDefault="00EE274A" w:rsidP="0046645E">
      <w:pPr>
        <w:spacing w:before="120" w:after="0" w:line="240" w:lineRule="auto"/>
        <w:ind w:firstLine="397"/>
        <w:jc w:val="both"/>
        <w:rPr>
          <w:rFonts w:ascii="Traditional Arabic" w:hAnsi="Traditional Arabic" w:cs="Traditional Arabic"/>
          <w:sz w:val="34"/>
          <w:szCs w:val="34"/>
          <w:rtl/>
        </w:rPr>
      </w:pPr>
      <w:r w:rsidRPr="0046645E">
        <w:rPr>
          <w:rFonts w:ascii="Traditional Arabic" w:hAnsi="Traditional Arabic" w:cs="Traditional Arabic" w:hint="cs"/>
          <w:sz w:val="34"/>
          <w:szCs w:val="34"/>
          <w:u w:val="dotDotDash" w:color="FF0000"/>
          <w:rtl/>
        </w:rPr>
        <w:t>و</w:t>
      </w:r>
      <w:r w:rsidR="009A1F8B" w:rsidRPr="0046645E">
        <w:rPr>
          <w:rFonts w:ascii="Traditional Arabic" w:hAnsi="Traditional Arabic" w:cs="Traditional Arabic"/>
          <w:sz w:val="34"/>
          <w:szCs w:val="34"/>
          <w:u w:val="dotDotDash" w:color="FF0000"/>
          <w:rtl/>
        </w:rPr>
        <w:t>على سبيل المثال</w:t>
      </w:r>
      <w:r w:rsidR="009A1F8B" w:rsidRPr="00EE274A">
        <w:rPr>
          <w:rFonts w:ascii="Traditional Arabic" w:hAnsi="Traditional Arabic" w:cs="Traditional Arabic"/>
          <w:sz w:val="34"/>
          <w:szCs w:val="34"/>
          <w:rtl/>
        </w:rPr>
        <w:t>: الحُفَر، فلو أنَّه حفرَ حفرةً حتى إذا جاء الصيدُ يلتقطُ حبًّا سقطَ في هذه الحفرة؛ فنقول: هذه فخاخ، ولو مات الصَّيدُ بهذه الطَّريقة فلا يكون حلالًا، لأنَّه ليس فيه الشَّرط المذكور وهو حصول إنهار الدَّم.</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t>ولا حدَّ للآلات أو للطَّرائق التي يُصادُ بها، فهذه الصُّيود لا تخلو من حالين:</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t>- إمَّا بآلةٍ: سواء كانت كلاب أو طيور ونحوها -بشرطها كما سيأتي-، فإذا قتلت وأنهرَت الدَّم فالحمد لله، سواء كانت بالكلاب ومثله الفهود ونحوها.</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t>- أو بالسِّهام.</w:t>
      </w:r>
    </w:p>
    <w:p w:rsidR="009A1F8B" w:rsidRPr="00B1643D" w:rsidRDefault="009A1F8B" w:rsidP="0046645E">
      <w:pPr>
        <w:spacing w:before="120" w:after="0" w:line="240" w:lineRule="auto"/>
        <w:ind w:firstLine="397"/>
        <w:jc w:val="both"/>
        <w:rPr>
          <w:rFonts w:ascii="Traditional Arabic" w:hAnsi="Traditional Arabic" w:cs="Traditional Arabic"/>
          <w:sz w:val="34"/>
          <w:szCs w:val="34"/>
          <w:rtl/>
        </w:rPr>
      </w:pPr>
      <w:r w:rsidRPr="00B1643D">
        <w:rPr>
          <w:rFonts w:ascii="Traditional Arabic" w:hAnsi="Traditional Arabic" w:cs="Traditional Arabic"/>
          <w:sz w:val="34"/>
          <w:szCs w:val="34"/>
          <w:rtl/>
        </w:rPr>
        <w:t>ومثل ذلك ما ذكرنا في الرَّصاص، فقلنا</w:t>
      </w:r>
      <w:r w:rsidR="0046645E"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إنَّ الرَّصاص هو من الأشياء الحادثة، واختلف فيها م</w:t>
      </w:r>
      <w:r w:rsidR="0046645E"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تقد</w:t>
      </w:r>
      <w:r w:rsidR="001B2CD5" w:rsidRPr="00B1643D">
        <w:rPr>
          <w:rFonts w:ascii="Traditional Arabic" w:hAnsi="Traditional Arabic" w:cs="Traditional Arabic" w:hint="cs"/>
          <w:sz w:val="34"/>
          <w:szCs w:val="34"/>
          <w:rtl/>
        </w:rPr>
        <w:t>م</w:t>
      </w:r>
      <w:r w:rsidRPr="00B1643D">
        <w:rPr>
          <w:rFonts w:ascii="Traditional Arabic" w:hAnsi="Traditional Arabic" w:cs="Traditional Arabic"/>
          <w:sz w:val="34"/>
          <w:szCs w:val="34"/>
          <w:rtl/>
        </w:rPr>
        <w:t>و الفقهاء:</w:t>
      </w:r>
    </w:p>
    <w:p w:rsidR="009A1F8B" w:rsidRPr="00B1643D" w:rsidRDefault="009A1F8B" w:rsidP="0046645E">
      <w:pPr>
        <w:spacing w:before="120" w:after="0" w:line="240" w:lineRule="auto"/>
        <w:ind w:firstLine="397"/>
        <w:jc w:val="both"/>
        <w:rPr>
          <w:rFonts w:ascii="Traditional Arabic" w:hAnsi="Traditional Arabic" w:cs="Traditional Arabic"/>
          <w:sz w:val="34"/>
          <w:szCs w:val="34"/>
          <w:rtl/>
        </w:rPr>
      </w:pPr>
      <w:r w:rsidRPr="00B1643D">
        <w:rPr>
          <w:rFonts w:ascii="Traditional Arabic" w:hAnsi="Traditional Arabic" w:cs="Traditional Arabic"/>
          <w:sz w:val="34"/>
          <w:szCs w:val="34"/>
          <w:rtl/>
        </w:rPr>
        <w:t xml:space="preserve">- </w:t>
      </w:r>
      <w:r w:rsidRPr="00B1643D">
        <w:rPr>
          <w:rFonts w:ascii="Traditional Arabic" w:hAnsi="Traditional Arabic" w:cs="Traditional Arabic"/>
          <w:sz w:val="34"/>
          <w:szCs w:val="34"/>
          <w:u w:val="dotDotDash" w:color="FF0000"/>
          <w:rtl/>
        </w:rPr>
        <w:t>بعضهم يقول</w:t>
      </w:r>
      <w:r w:rsidRPr="00B1643D">
        <w:rPr>
          <w:rFonts w:ascii="Traditional Arabic" w:hAnsi="Traditional Arabic" w:cs="Traditional Arabic"/>
          <w:sz w:val="34"/>
          <w:szCs w:val="34"/>
          <w:rtl/>
        </w:rPr>
        <w:t>: إنه ممَّا ينفُذُ إلى الجوف فهو مُحدَّدٌ، وب</w:t>
      </w:r>
      <w:r w:rsidR="001B2CD5" w:rsidRPr="00B1643D">
        <w:rPr>
          <w:rFonts w:ascii="Traditional Arabic" w:hAnsi="Traditional Arabic" w:cs="Traditional Arabic" w:hint="cs"/>
          <w:sz w:val="34"/>
          <w:szCs w:val="34"/>
          <w:rtl/>
        </w:rPr>
        <w:t>ن</w:t>
      </w:r>
      <w:r w:rsidRPr="00B1643D">
        <w:rPr>
          <w:rFonts w:ascii="Traditional Arabic" w:hAnsi="Traditional Arabic" w:cs="Traditional Arabic"/>
          <w:sz w:val="34"/>
          <w:szCs w:val="34"/>
          <w:rtl/>
        </w:rPr>
        <w:t>اء على ذلك يحل -وهذا ظاهر.</w:t>
      </w:r>
    </w:p>
    <w:p w:rsidR="009A1F8B" w:rsidRPr="00B1643D" w:rsidRDefault="009A1F8B" w:rsidP="0046645E">
      <w:pPr>
        <w:spacing w:before="120" w:after="0" w:line="240" w:lineRule="auto"/>
        <w:ind w:firstLine="397"/>
        <w:jc w:val="both"/>
        <w:rPr>
          <w:rFonts w:ascii="Traditional Arabic" w:hAnsi="Traditional Arabic" w:cs="Traditional Arabic"/>
          <w:sz w:val="34"/>
          <w:szCs w:val="34"/>
          <w:rtl/>
        </w:rPr>
      </w:pPr>
      <w:r w:rsidRPr="00B1643D">
        <w:rPr>
          <w:rFonts w:ascii="Traditional Arabic" w:hAnsi="Traditional Arabic" w:cs="Traditional Arabic"/>
          <w:sz w:val="34"/>
          <w:szCs w:val="34"/>
          <w:rtl/>
        </w:rPr>
        <w:t xml:space="preserve">- </w:t>
      </w:r>
      <w:r w:rsidRPr="00B1643D">
        <w:rPr>
          <w:rFonts w:ascii="Traditional Arabic" w:hAnsi="Traditional Arabic" w:cs="Traditional Arabic"/>
          <w:sz w:val="34"/>
          <w:szCs w:val="34"/>
          <w:u w:val="dotDotDash" w:color="FF0000"/>
          <w:rtl/>
        </w:rPr>
        <w:t>ومنهم من قال</w:t>
      </w:r>
      <w:r w:rsidRPr="00B1643D">
        <w:rPr>
          <w:rFonts w:ascii="Traditional Arabic" w:hAnsi="Traditional Arabic" w:cs="Traditional Arabic"/>
          <w:sz w:val="34"/>
          <w:szCs w:val="34"/>
          <w:rtl/>
        </w:rPr>
        <w:t>: بعضها لا يكون محدَّد.</w:t>
      </w:r>
    </w:p>
    <w:p w:rsidR="009A1F8B" w:rsidRPr="00B1643D" w:rsidRDefault="009A1F8B" w:rsidP="0046645E">
      <w:pPr>
        <w:spacing w:before="120" w:after="0" w:line="240" w:lineRule="auto"/>
        <w:ind w:firstLine="397"/>
        <w:jc w:val="both"/>
        <w:rPr>
          <w:rFonts w:ascii="Traditional Arabic" w:hAnsi="Traditional Arabic" w:cs="Traditional Arabic"/>
          <w:sz w:val="34"/>
          <w:szCs w:val="34"/>
          <w:rtl/>
        </w:rPr>
      </w:pPr>
      <w:r w:rsidRPr="00B1643D">
        <w:rPr>
          <w:rFonts w:ascii="Traditional Arabic" w:hAnsi="Traditional Arabic" w:cs="Traditional Arabic"/>
          <w:sz w:val="34"/>
          <w:szCs w:val="34"/>
          <w:u w:val="dotDotDash" w:color="FF0000"/>
          <w:rtl/>
        </w:rPr>
        <w:t>ونقول</w:t>
      </w:r>
      <w:r w:rsidRPr="00B1643D">
        <w:rPr>
          <w:rFonts w:ascii="Traditional Arabic" w:hAnsi="Traditional Arabic" w:cs="Traditional Arabic"/>
          <w:sz w:val="34"/>
          <w:szCs w:val="34"/>
          <w:rtl/>
        </w:rPr>
        <w:t>: حتى غير المحد</w:t>
      </w:r>
      <w:r w:rsidR="00522BD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د</w:t>
      </w:r>
      <w:r w:rsidR="00522BD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يكون له نفاذ في الجسد</w:t>
      </w:r>
      <w:r w:rsidR="00522BD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لقوَّةِ الرَّمي والإطلاق</w:t>
      </w:r>
      <w:r w:rsidR="00522BD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وبناء</w:t>
      </w:r>
      <w:r w:rsidR="00522BD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على ذلك يكون في ح</w:t>
      </w:r>
      <w:r w:rsidR="0046645E"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كم</w:t>
      </w:r>
      <w:r w:rsidR="00522BD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المحدَّدِ في كونه له نفاذ</w:t>
      </w:r>
      <w:r w:rsidR="00522BD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ومورٌ في البدنِ وإنهارٌ للدَّم، فيحصل به المقصود ويتعل</w:t>
      </w:r>
      <w:r w:rsidR="00522BD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ق به الحُكم.</w:t>
      </w:r>
    </w:p>
    <w:p w:rsidR="009A1F8B" w:rsidRPr="00EE274A" w:rsidRDefault="009A1F8B" w:rsidP="0046645E">
      <w:pPr>
        <w:spacing w:before="120" w:after="0" w:line="240" w:lineRule="auto"/>
        <w:ind w:firstLine="397"/>
        <w:jc w:val="both"/>
        <w:rPr>
          <w:rFonts w:ascii="Traditional Arabic" w:hAnsi="Traditional Arabic" w:cs="Traditional Arabic"/>
          <w:color w:val="0000FF"/>
          <w:sz w:val="34"/>
          <w:szCs w:val="34"/>
          <w:rtl/>
        </w:rPr>
      </w:pPr>
      <w:r w:rsidRPr="00EE274A">
        <w:rPr>
          <w:rFonts w:ascii="Traditional Arabic" w:hAnsi="Traditional Arabic" w:cs="Traditional Arabic"/>
          <w:sz w:val="34"/>
          <w:szCs w:val="34"/>
          <w:rtl/>
        </w:rPr>
        <w:lastRenderedPageBreak/>
        <w:t xml:space="preserve">{قال -رَحِمَهُ اللهُ: </w:t>
      </w:r>
      <w:r w:rsidRPr="00EE274A">
        <w:rPr>
          <w:rFonts w:ascii="Traditional Arabic" w:hAnsi="Traditional Arabic" w:cs="Traditional Arabic"/>
          <w:color w:val="0000FF"/>
          <w:sz w:val="34"/>
          <w:szCs w:val="34"/>
          <w:rtl/>
        </w:rPr>
        <w:t>(فَصْلٌ فِيْ شُرُوْطِ الذَّبْحِ وَالنَّحْرِ وَاْلعَقْرِ.</w:t>
      </w:r>
    </w:p>
    <w:p w:rsidR="009A1F8B" w:rsidRPr="00EE274A" w:rsidRDefault="009A1F8B" w:rsidP="0046645E">
      <w:pPr>
        <w:spacing w:before="120" w:after="0" w:line="240" w:lineRule="auto"/>
        <w:ind w:firstLine="397"/>
        <w:jc w:val="both"/>
        <w:rPr>
          <w:rFonts w:ascii="Traditional Arabic" w:hAnsi="Traditional Arabic" w:cs="Traditional Arabic"/>
          <w:color w:val="0000FF"/>
          <w:sz w:val="34"/>
          <w:szCs w:val="34"/>
          <w:rtl/>
        </w:rPr>
      </w:pPr>
      <w:r w:rsidRPr="00EE274A">
        <w:rPr>
          <w:rFonts w:ascii="Traditional Arabic" w:hAnsi="Traditional Arabic" w:cs="Traditional Arabic"/>
          <w:color w:val="0000FF"/>
          <w:sz w:val="34"/>
          <w:szCs w:val="34"/>
          <w:rtl/>
        </w:rPr>
        <w:t>وَيُشْتَرَطُ فِيْ الذَّبْحِ وَالنَّحْرِ خَاصَّةً شَرْطَانِ:</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color w:val="0000FF"/>
          <w:sz w:val="34"/>
          <w:szCs w:val="34"/>
          <w:rtl/>
        </w:rPr>
        <w:t>أَحَدُهُمَا: أَنْ يَكُوْنَ فِيْ اْلحَلْقِ وَاللَّبَّةِ، فَيَقْطَعُ اْلحُلْقُوْمَ وَالْمَرِيْءَ،وَمَا لاَ تَبْقَى اْلحَيَاةُ مَعَ قَطْعِهِ)</w:t>
      </w:r>
      <w:r w:rsidRPr="00EE274A">
        <w:rPr>
          <w:rFonts w:ascii="Traditional Arabic" w:hAnsi="Traditional Arabic" w:cs="Traditional Arabic"/>
          <w:sz w:val="34"/>
          <w:szCs w:val="34"/>
          <w:rtl/>
        </w:rPr>
        <w:t>}.</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t>المؤل</w:t>
      </w:r>
      <w:r w:rsidR="00522BDC">
        <w:rPr>
          <w:rFonts w:ascii="Traditional Arabic" w:hAnsi="Traditional Arabic" w:cs="Traditional Arabic" w:hint="cs"/>
          <w:sz w:val="34"/>
          <w:szCs w:val="34"/>
          <w:rtl/>
        </w:rPr>
        <w:t>ِّ</w:t>
      </w:r>
      <w:r w:rsidRPr="00EE274A">
        <w:rPr>
          <w:rFonts w:ascii="Traditional Arabic" w:hAnsi="Traditional Arabic" w:cs="Traditional Arabic"/>
          <w:sz w:val="34"/>
          <w:szCs w:val="34"/>
          <w:rtl/>
        </w:rPr>
        <w:t>ف-رَحِمَهُ اللهُ- لمَّا قرَّر ما يدخل فيه الذَّكاة ولا ما لا تدخل فيه الذَّكاة؛ انتقل إلى ما تتأتَّى به الذَّكاة، أو ما يُحكم من أنَّه ذُكِّيَ أو لمْ يُذكَّ.</w:t>
      </w:r>
    </w:p>
    <w:p w:rsidR="009A1F8B" w:rsidRPr="00EE274A" w:rsidRDefault="009A1F8B" w:rsidP="0046645E">
      <w:pPr>
        <w:spacing w:before="120" w:after="0" w:line="240" w:lineRule="auto"/>
        <w:ind w:firstLine="397"/>
        <w:jc w:val="both"/>
        <w:rPr>
          <w:rFonts w:ascii="Traditional Arabic" w:hAnsi="Traditional Arabic" w:cs="Traditional Arabic"/>
          <w:color w:val="0000FF"/>
          <w:sz w:val="34"/>
          <w:szCs w:val="34"/>
          <w:rtl/>
        </w:rPr>
      </w:pPr>
      <w:r w:rsidRPr="00EE274A">
        <w:rPr>
          <w:rFonts w:ascii="Traditional Arabic" w:hAnsi="Traditional Arabic" w:cs="Traditional Arabic"/>
          <w:sz w:val="34"/>
          <w:szCs w:val="34"/>
          <w:rtl/>
        </w:rPr>
        <w:t xml:space="preserve">يقول المؤلف -رَحِمَهُ اللهُ: </w:t>
      </w:r>
      <w:r w:rsidRPr="00EE274A">
        <w:rPr>
          <w:rFonts w:ascii="Traditional Arabic" w:hAnsi="Traditional Arabic" w:cs="Traditional Arabic"/>
          <w:color w:val="0000FF"/>
          <w:sz w:val="34"/>
          <w:szCs w:val="34"/>
          <w:rtl/>
        </w:rPr>
        <w:t>(وَيُشْتَرَطُ فِيْ الذَّبْحِ وَالنَّحْرِ خَاصَّةً شَرْطَانِ:</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color w:val="0000FF"/>
          <w:sz w:val="34"/>
          <w:szCs w:val="34"/>
          <w:rtl/>
        </w:rPr>
        <w:t>أَحَدُهُمَا: أَنْ يَكُوْنَ فِيْ اْلحَلْقِ وَاللَّبَّةِ)</w:t>
      </w:r>
      <w:r w:rsidRPr="00EE274A">
        <w:rPr>
          <w:rFonts w:ascii="Traditional Arabic" w:hAnsi="Traditional Arabic" w:cs="Traditional Arabic"/>
          <w:sz w:val="34"/>
          <w:szCs w:val="34"/>
          <w:rtl/>
        </w:rPr>
        <w:t>، فلو أنَّه قطع</w:t>
      </w:r>
      <w:r w:rsidR="00522BDC">
        <w:rPr>
          <w:rFonts w:ascii="Traditional Arabic" w:hAnsi="Traditional Arabic" w:cs="Traditional Arabic" w:hint="cs"/>
          <w:sz w:val="34"/>
          <w:szCs w:val="34"/>
          <w:rtl/>
        </w:rPr>
        <w:t>َ</w:t>
      </w:r>
      <w:r w:rsidRPr="00EE274A">
        <w:rPr>
          <w:rFonts w:ascii="Traditional Arabic" w:hAnsi="Traditional Arabic" w:cs="Traditional Arabic"/>
          <w:sz w:val="34"/>
          <w:szCs w:val="34"/>
          <w:rtl/>
        </w:rPr>
        <w:t>ه م</w:t>
      </w:r>
      <w:r w:rsidR="00522BDC">
        <w:rPr>
          <w:rFonts w:ascii="Traditional Arabic" w:hAnsi="Traditional Arabic" w:cs="Traditional Arabic" w:hint="cs"/>
          <w:sz w:val="34"/>
          <w:szCs w:val="34"/>
          <w:rtl/>
        </w:rPr>
        <w:t>ِ</w:t>
      </w:r>
      <w:r w:rsidRPr="00EE274A">
        <w:rPr>
          <w:rFonts w:ascii="Traditional Arabic" w:hAnsi="Traditional Arabic" w:cs="Traditional Arabic"/>
          <w:sz w:val="34"/>
          <w:szCs w:val="34"/>
          <w:rtl/>
        </w:rPr>
        <w:t>ن قدمه أو نصَفَه نصفين من بطنه فهذا فيه إنهارٌ للدَّمِ ونحوه، ولكن لا يحصل به إباحةٌ لأنَّه لم يكن في الحلقِ أو اللُّبَّة.</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t>وذكرنا أنَّ الحلق: هو ما امتدَّ بين أصل</w:t>
      </w:r>
      <w:r w:rsidR="00522BDC">
        <w:rPr>
          <w:rFonts w:ascii="Traditional Arabic" w:hAnsi="Traditional Arabic" w:cs="Traditional Arabic" w:hint="cs"/>
          <w:sz w:val="34"/>
          <w:szCs w:val="34"/>
          <w:rtl/>
        </w:rPr>
        <w:t>ِ</w:t>
      </w:r>
      <w:r w:rsidRPr="00EE274A">
        <w:rPr>
          <w:rFonts w:ascii="Traditional Arabic" w:hAnsi="Traditional Arabic" w:cs="Traditional Arabic"/>
          <w:sz w:val="34"/>
          <w:szCs w:val="34"/>
          <w:rtl/>
        </w:rPr>
        <w:t xml:space="preserve"> البدنِ والرأس</w:t>
      </w:r>
      <w:r w:rsidR="00522BDC">
        <w:rPr>
          <w:rFonts w:ascii="Traditional Arabic" w:hAnsi="Traditional Arabic" w:cs="Traditional Arabic" w:hint="cs"/>
          <w:sz w:val="34"/>
          <w:szCs w:val="34"/>
          <w:rtl/>
        </w:rPr>
        <w:t>ِ</w:t>
      </w:r>
      <w:r w:rsidRPr="00EE274A">
        <w:rPr>
          <w:rFonts w:ascii="Traditional Arabic" w:hAnsi="Traditional Arabic" w:cs="Traditional Arabic"/>
          <w:sz w:val="34"/>
          <w:szCs w:val="34"/>
          <w:rtl/>
        </w:rPr>
        <w:t xml:space="preserve"> -التي ه</w:t>
      </w:r>
      <w:r w:rsidR="00522BDC">
        <w:rPr>
          <w:rFonts w:ascii="Traditional Arabic" w:hAnsi="Traditional Arabic" w:cs="Traditional Arabic" w:hint="cs"/>
          <w:sz w:val="34"/>
          <w:szCs w:val="34"/>
          <w:rtl/>
        </w:rPr>
        <w:t>ي</w:t>
      </w:r>
      <w:r w:rsidRPr="00EE274A">
        <w:rPr>
          <w:rFonts w:ascii="Traditional Arabic" w:hAnsi="Traditional Arabic" w:cs="Traditional Arabic"/>
          <w:sz w:val="34"/>
          <w:szCs w:val="34"/>
          <w:rtl/>
        </w:rPr>
        <w:t xml:space="preserve"> الرَّقبة.</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t>اللُّبَّة: شيءٌ يكون أسفل عنق البعير، بينها وبين الصَّدر.</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t>فإذا كان الذ</w:t>
      </w:r>
      <w:r w:rsidR="00522BDC">
        <w:rPr>
          <w:rFonts w:ascii="Traditional Arabic" w:hAnsi="Traditional Arabic" w:cs="Traditional Arabic" w:hint="cs"/>
          <w:sz w:val="34"/>
          <w:szCs w:val="34"/>
          <w:rtl/>
        </w:rPr>
        <w:t>َّ</w:t>
      </w:r>
      <w:r w:rsidRPr="00EE274A">
        <w:rPr>
          <w:rFonts w:ascii="Traditional Arabic" w:hAnsi="Traditional Arabic" w:cs="Traditional Arabic"/>
          <w:sz w:val="34"/>
          <w:szCs w:val="34"/>
          <w:rtl/>
        </w:rPr>
        <w:t>بح في ههذ المواطن فإنَّه يتأتَّى به المقصود.</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t>ما يتأتَّى به التَّذكية:</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t>- الحلقوم والمرئي، الحلقوم هو مجرى الطَّعام والشَّراب، والمريء هو مجرى النَّفَس.</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t>- الودجان: هما عرقان يمرَّان من خلال الرَّقبة.</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t>لماذا كانت الرَّقبة هي محل التَّذكية؟</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t>لأنَّها محمَع العروق، فإذا ذُبِحَت الرَّقبة فكل الدم الذي في البدن يخرُج، وبناء على ذلك تعلَّق بها الحكم.</w:t>
      </w:r>
    </w:p>
    <w:p w:rsidR="009A1F8B" w:rsidRPr="00B1643D" w:rsidRDefault="009A1F8B" w:rsidP="0046645E">
      <w:pPr>
        <w:spacing w:before="120" w:after="0" w:line="240" w:lineRule="auto"/>
        <w:ind w:firstLine="397"/>
        <w:jc w:val="both"/>
        <w:rPr>
          <w:rFonts w:ascii="Traditional Arabic" w:hAnsi="Traditional Arabic" w:cs="Traditional Arabic"/>
          <w:sz w:val="34"/>
          <w:szCs w:val="34"/>
          <w:rtl/>
        </w:rPr>
      </w:pPr>
      <w:r w:rsidRPr="00B1643D">
        <w:rPr>
          <w:rFonts w:ascii="Traditional Arabic" w:hAnsi="Traditional Arabic" w:cs="Traditional Arabic"/>
          <w:sz w:val="34"/>
          <w:szCs w:val="34"/>
          <w:u w:val="dotDotDash" w:color="FF0000"/>
          <w:rtl/>
        </w:rPr>
        <w:t>متى نقول بكمال التَّذكية إذا ذبح من الرَّقبة</w:t>
      </w:r>
      <w:r w:rsidRPr="00B1643D">
        <w:rPr>
          <w:rFonts w:ascii="Traditional Arabic" w:hAnsi="Traditional Arabic" w:cs="Traditional Arabic"/>
          <w:sz w:val="34"/>
          <w:szCs w:val="34"/>
          <w:rtl/>
        </w:rPr>
        <w:t>؟</w:t>
      </w:r>
    </w:p>
    <w:p w:rsidR="009A1F8B" w:rsidRPr="00B1643D" w:rsidRDefault="009A1F8B" w:rsidP="0046645E">
      <w:pPr>
        <w:spacing w:before="120" w:after="0" w:line="240" w:lineRule="auto"/>
        <w:ind w:firstLine="397"/>
        <w:jc w:val="both"/>
        <w:rPr>
          <w:rFonts w:ascii="Traditional Arabic" w:hAnsi="Traditional Arabic" w:cs="Traditional Arabic"/>
          <w:sz w:val="34"/>
          <w:szCs w:val="34"/>
          <w:rtl/>
        </w:rPr>
      </w:pPr>
      <w:r w:rsidRPr="00B1643D">
        <w:rPr>
          <w:rFonts w:ascii="Traditional Arabic" w:hAnsi="Traditional Arabic" w:cs="Traditional Arabic"/>
          <w:sz w:val="34"/>
          <w:szCs w:val="34"/>
          <w:rtl/>
        </w:rPr>
        <w:t xml:space="preserve">- </w:t>
      </w:r>
      <w:r w:rsidRPr="00B1643D">
        <w:rPr>
          <w:rFonts w:ascii="Traditional Arabic" w:hAnsi="Traditional Arabic" w:cs="Traditional Arabic"/>
          <w:sz w:val="34"/>
          <w:szCs w:val="34"/>
          <w:u w:val="dotDotDash" w:color="FF0000"/>
          <w:rtl/>
        </w:rPr>
        <w:t>مشهور المذهب عند الحنابلة</w:t>
      </w:r>
      <w:r w:rsidRPr="00B1643D">
        <w:rPr>
          <w:rFonts w:ascii="Traditional Arabic" w:hAnsi="Traditional Arabic" w:cs="Traditional Arabic"/>
          <w:sz w:val="34"/>
          <w:szCs w:val="34"/>
          <w:rtl/>
        </w:rPr>
        <w:t>: إذا كان الذبح من الحلقوم والمريء، وهذا هو قول</w:t>
      </w:r>
      <w:r w:rsidR="00522BD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الشَّافعيَّة </w:t>
      </w:r>
      <w:r w:rsidR="00DF29C6" w:rsidRPr="00B1643D">
        <w:rPr>
          <w:rFonts w:ascii="Traditional Arabic" w:hAnsi="Traditional Arabic" w:cs="Traditional Arabic" w:hint="cs"/>
          <w:sz w:val="34"/>
          <w:szCs w:val="34"/>
          <w:rtl/>
        </w:rPr>
        <w:t>و</w:t>
      </w:r>
      <w:r w:rsidRPr="00B1643D">
        <w:rPr>
          <w:rFonts w:ascii="Traditional Arabic" w:hAnsi="Traditional Arabic" w:cs="Traditional Arabic"/>
          <w:sz w:val="34"/>
          <w:szCs w:val="34"/>
          <w:rtl/>
        </w:rPr>
        <w:t>قول</w:t>
      </w:r>
      <w:r w:rsidR="00522BDC" w:rsidRPr="00B1643D">
        <w:rPr>
          <w:rFonts w:ascii="Traditional Arabic" w:hAnsi="Traditional Arabic" w:cs="Traditional Arabic" w:hint="cs"/>
          <w:sz w:val="34"/>
          <w:szCs w:val="34"/>
          <w:rtl/>
        </w:rPr>
        <w:t>ُ</w:t>
      </w:r>
      <w:r w:rsidR="00DF29C6" w:rsidRPr="00B1643D">
        <w:rPr>
          <w:rFonts w:ascii="Traditional Arabic" w:hAnsi="Traditional Arabic" w:cs="Traditional Arabic"/>
          <w:sz w:val="34"/>
          <w:szCs w:val="34"/>
          <w:rtl/>
        </w:rPr>
        <w:t xml:space="preserve"> جمهور أهل العلم</w:t>
      </w:r>
      <w:r w:rsidR="00DF29C6"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لأنَّه إذا قُطع الحلقوم والمريء -اللذان هما مجرى الطعام والنَّفس- لا تبقى حياةٌ بحالٍ من الأحوال، فتعلق الحكم بذلك.وهذا القول لا شكَّ أنَّه هو الأتم والأحوط.</w:t>
      </w:r>
    </w:p>
    <w:p w:rsidR="009A1F8B" w:rsidRPr="00B1643D" w:rsidRDefault="009A1F8B" w:rsidP="0046645E">
      <w:pPr>
        <w:spacing w:before="120" w:after="0" w:line="240" w:lineRule="auto"/>
        <w:ind w:firstLine="397"/>
        <w:jc w:val="both"/>
        <w:rPr>
          <w:rFonts w:ascii="Traditional Arabic" w:hAnsi="Traditional Arabic" w:cs="Traditional Arabic"/>
          <w:sz w:val="34"/>
          <w:szCs w:val="34"/>
          <w:rtl/>
        </w:rPr>
      </w:pPr>
      <w:r w:rsidRPr="00B1643D">
        <w:rPr>
          <w:rFonts w:ascii="Traditional Arabic" w:hAnsi="Traditional Arabic" w:cs="Traditional Arabic"/>
          <w:sz w:val="34"/>
          <w:szCs w:val="34"/>
          <w:rtl/>
        </w:rPr>
        <w:t xml:space="preserve">- </w:t>
      </w:r>
      <w:r w:rsidRPr="00B1643D">
        <w:rPr>
          <w:rFonts w:ascii="Traditional Arabic" w:hAnsi="Traditional Arabic" w:cs="Traditional Arabic"/>
          <w:sz w:val="34"/>
          <w:szCs w:val="34"/>
          <w:u w:val="dotDotDash" w:color="FF0000"/>
          <w:rtl/>
        </w:rPr>
        <w:t>ومنهم من يقول</w:t>
      </w:r>
      <w:r w:rsidRPr="00B1643D">
        <w:rPr>
          <w:rFonts w:ascii="Traditional Arabic" w:hAnsi="Traditional Arabic" w:cs="Traditional Arabic"/>
          <w:sz w:val="34"/>
          <w:szCs w:val="34"/>
          <w:rtl/>
        </w:rPr>
        <w:t>: كيفما حصل</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إنهارُ الدَّم</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بإمرار</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السِّكين</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ونحوها ومن المحدّدات على الر</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قبة حصلت الت</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ذكية، يعني</w:t>
      </w:r>
      <w:r w:rsidR="00DF29C6"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بقطع الودجين، أو بقطعِ ودجٍ والحلقوم</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والمريء.</w:t>
      </w:r>
    </w:p>
    <w:p w:rsidR="009A1F8B" w:rsidRPr="00B1643D" w:rsidRDefault="009A1F8B" w:rsidP="0046645E">
      <w:pPr>
        <w:spacing w:before="120" w:after="0" w:line="240" w:lineRule="auto"/>
        <w:ind w:firstLine="397"/>
        <w:jc w:val="both"/>
        <w:rPr>
          <w:rFonts w:ascii="Traditional Arabic" w:hAnsi="Traditional Arabic" w:cs="Traditional Arabic"/>
          <w:sz w:val="34"/>
          <w:szCs w:val="34"/>
          <w:rtl/>
        </w:rPr>
      </w:pPr>
      <w:r w:rsidRPr="00B1643D">
        <w:rPr>
          <w:rFonts w:ascii="Traditional Arabic" w:hAnsi="Traditional Arabic" w:cs="Traditional Arabic"/>
          <w:sz w:val="34"/>
          <w:szCs w:val="34"/>
          <w:rtl/>
        </w:rPr>
        <w:lastRenderedPageBreak/>
        <w:t>ويتأتَّى لنا من هذا أنَّه:</w:t>
      </w:r>
    </w:p>
    <w:p w:rsidR="009A1F8B" w:rsidRPr="00B1643D" w:rsidRDefault="009A1F8B" w:rsidP="0046645E">
      <w:pPr>
        <w:spacing w:before="120" w:after="0" w:line="240" w:lineRule="auto"/>
        <w:ind w:firstLine="397"/>
        <w:jc w:val="both"/>
        <w:rPr>
          <w:rFonts w:ascii="Traditional Arabic" w:hAnsi="Traditional Arabic" w:cs="Traditional Arabic"/>
          <w:sz w:val="34"/>
          <w:szCs w:val="34"/>
          <w:rtl/>
        </w:rPr>
      </w:pPr>
      <w:r w:rsidRPr="00B1643D">
        <w:rPr>
          <w:rFonts w:ascii="Traditional Arabic" w:hAnsi="Traditional Arabic" w:cs="Traditional Arabic"/>
          <w:sz w:val="34"/>
          <w:szCs w:val="34"/>
          <w:rtl/>
        </w:rPr>
        <w:t>- إذا قُطعت الأربعة؛ فهذا جائز بالإجماع.</w:t>
      </w:r>
    </w:p>
    <w:p w:rsidR="009A1F8B" w:rsidRPr="00B1643D" w:rsidRDefault="009A1F8B" w:rsidP="0046645E">
      <w:pPr>
        <w:spacing w:before="120" w:after="0" w:line="240" w:lineRule="auto"/>
        <w:ind w:firstLine="397"/>
        <w:jc w:val="both"/>
        <w:rPr>
          <w:rFonts w:ascii="Traditional Arabic" w:hAnsi="Traditional Arabic" w:cs="Traditional Arabic"/>
          <w:sz w:val="34"/>
          <w:szCs w:val="34"/>
          <w:rtl/>
        </w:rPr>
      </w:pPr>
      <w:r w:rsidRPr="00B1643D">
        <w:rPr>
          <w:rFonts w:ascii="Traditional Arabic" w:hAnsi="Traditional Arabic" w:cs="Traditional Arabic"/>
          <w:sz w:val="34"/>
          <w:szCs w:val="34"/>
          <w:rtl/>
        </w:rPr>
        <w:t>- وإذا قُطِعَ الحلقوم والمريء وأحد</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الودجين فهذا أيضًا في قول</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عامَّة أهل العلم.</w:t>
      </w:r>
    </w:p>
    <w:p w:rsidR="009A1F8B" w:rsidRPr="00B1643D" w:rsidRDefault="009A1F8B" w:rsidP="0046645E">
      <w:pPr>
        <w:spacing w:before="120" w:after="0" w:line="240" w:lineRule="auto"/>
        <w:ind w:firstLine="397"/>
        <w:jc w:val="both"/>
        <w:rPr>
          <w:rFonts w:ascii="Traditional Arabic" w:hAnsi="Traditional Arabic" w:cs="Traditional Arabic"/>
          <w:sz w:val="34"/>
          <w:szCs w:val="34"/>
          <w:rtl/>
        </w:rPr>
      </w:pPr>
      <w:r w:rsidRPr="00B1643D">
        <w:rPr>
          <w:rFonts w:ascii="Traditional Arabic" w:hAnsi="Traditional Arabic" w:cs="Traditional Arabic"/>
          <w:sz w:val="34"/>
          <w:szCs w:val="34"/>
          <w:rtl/>
        </w:rPr>
        <w:t>- أما لو قُطِعَ الحلقوم والمريء فهذا في قول جماهير أهل العلم.</w:t>
      </w:r>
    </w:p>
    <w:p w:rsidR="009A1F8B" w:rsidRPr="00B1643D" w:rsidRDefault="009A1F8B" w:rsidP="0046645E">
      <w:pPr>
        <w:spacing w:before="120" w:after="0" w:line="240" w:lineRule="auto"/>
        <w:ind w:firstLine="397"/>
        <w:jc w:val="both"/>
        <w:rPr>
          <w:rFonts w:ascii="Traditional Arabic" w:hAnsi="Traditional Arabic" w:cs="Traditional Arabic"/>
          <w:sz w:val="34"/>
          <w:szCs w:val="34"/>
          <w:rtl/>
        </w:rPr>
      </w:pPr>
      <w:r w:rsidRPr="00B1643D">
        <w:rPr>
          <w:rFonts w:ascii="Traditional Arabic" w:hAnsi="Traditional Arabic" w:cs="Traditional Arabic"/>
          <w:sz w:val="34"/>
          <w:szCs w:val="34"/>
          <w:rtl/>
        </w:rPr>
        <w:t>- ولو كان القط</w:t>
      </w:r>
      <w:r w:rsidR="00905B7C" w:rsidRPr="00B1643D">
        <w:rPr>
          <w:rFonts w:ascii="Traditional Arabic" w:hAnsi="Traditional Arabic" w:cs="Traditional Arabic" w:hint="cs"/>
          <w:sz w:val="34"/>
          <w:szCs w:val="34"/>
          <w:rtl/>
        </w:rPr>
        <w:t>ع</w:t>
      </w:r>
      <w:r w:rsidRPr="00B1643D">
        <w:rPr>
          <w:rFonts w:ascii="Traditional Arabic" w:hAnsi="Traditional Arabic" w:cs="Traditional Arabic"/>
          <w:sz w:val="34"/>
          <w:szCs w:val="34"/>
          <w:rtl/>
        </w:rPr>
        <w:t xml:space="preserve"> لأحد</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الودجين وللحلقوم -أو المريء- فهذا الخلاف فيه أشد.</w:t>
      </w:r>
    </w:p>
    <w:p w:rsidR="009A1F8B" w:rsidRPr="00B1643D" w:rsidRDefault="009A1F8B" w:rsidP="00DF29C6">
      <w:pPr>
        <w:spacing w:before="120" w:after="0" w:line="240" w:lineRule="auto"/>
        <w:ind w:firstLine="397"/>
        <w:jc w:val="both"/>
        <w:rPr>
          <w:rFonts w:ascii="Traditional Arabic" w:hAnsi="Traditional Arabic" w:cs="Traditional Arabic"/>
          <w:sz w:val="34"/>
          <w:szCs w:val="34"/>
          <w:rtl/>
        </w:rPr>
      </w:pPr>
      <w:r w:rsidRPr="00B1643D">
        <w:rPr>
          <w:rFonts w:ascii="Traditional Arabic" w:hAnsi="Traditional Arabic" w:cs="Traditional Arabic"/>
          <w:sz w:val="34"/>
          <w:szCs w:val="34"/>
          <w:rtl/>
        </w:rPr>
        <w:t>- إذا لم يتأتَّى إلى قطع</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أحد</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الودجين فالجماهير</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على عدمِ صحَّة التَّذكية في تلك الحال، خلافًا لشيخ الإسلام وبعض الفقهاء الذين يقولون</w:t>
      </w:r>
      <w:r w:rsidR="00DF29C6"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إنَّ عموم الأحاديث دالَّةٌ على الإنهار </w:t>
      </w:r>
      <w:r w:rsidR="0032073C" w:rsidRPr="00B1643D">
        <w:rPr>
          <w:rFonts w:ascii="Traditional Arabic" w:hAnsi="Traditional Arabic" w:cs="Traditional Arabic"/>
          <w:color w:val="008000"/>
          <w:sz w:val="34"/>
          <w:szCs w:val="34"/>
          <w:rtl/>
        </w:rPr>
        <w:t>«</w:t>
      </w:r>
      <w:r w:rsidR="00DF29C6" w:rsidRPr="00B1643D">
        <w:rPr>
          <w:rFonts w:ascii="Traditional Arabic" w:hAnsi="Traditional Arabic" w:cs="Traditional Arabic"/>
          <w:color w:val="008000"/>
          <w:sz w:val="34"/>
          <w:szCs w:val="34"/>
          <w:rtl/>
        </w:rPr>
        <w:t>مَا أَنْهَرَ الدَّمَ ، وَذُكِرَ اسْمُ اللَّهِ ، فَكُلْ</w:t>
      </w:r>
      <w:r w:rsidR="0032073C" w:rsidRPr="00B1643D">
        <w:rPr>
          <w:rFonts w:ascii="Traditional Arabic" w:hAnsi="Traditional Arabic" w:cs="Traditional Arabic"/>
          <w:color w:val="008000"/>
          <w:sz w:val="34"/>
          <w:szCs w:val="34"/>
          <w:rtl/>
        </w:rPr>
        <w:t>»</w:t>
      </w:r>
      <w:r w:rsidR="00DF29C6" w:rsidRPr="00B1643D">
        <w:rPr>
          <w:rStyle w:val="FootnoteReference"/>
          <w:rFonts w:ascii="Traditional Arabic" w:hAnsi="Traditional Arabic" w:cs="Traditional Arabic"/>
          <w:color w:val="008000"/>
          <w:sz w:val="34"/>
          <w:szCs w:val="34"/>
          <w:rtl/>
        </w:rPr>
        <w:footnoteReference w:id="2"/>
      </w:r>
      <w:r w:rsidRPr="00B1643D">
        <w:rPr>
          <w:rFonts w:ascii="Traditional Arabic" w:hAnsi="Traditional Arabic" w:cs="Traditional Arabic"/>
          <w:sz w:val="34"/>
          <w:szCs w:val="34"/>
          <w:rtl/>
        </w:rPr>
        <w:t>، فجعلوا ذلك محلٌّ للإطلاق يتأتَّى بما حصل به المقصود في هذا. والله أعلم.</w:t>
      </w:r>
    </w:p>
    <w:p w:rsidR="009A1F8B" w:rsidRPr="00886002" w:rsidRDefault="009A1F8B" w:rsidP="0046645E">
      <w:pPr>
        <w:spacing w:before="120" w:after="0" w:line="240" w:lineRule="auto"/>
        <w:ind w:firstLine="397"/>
        <w:jc w:val="both"/>
        <w:rPr>
          <w:rFonts w:ascii="Traditional Arabic" w:hAnsi="Traditional Arabic" w:cs="Traditional Arabic"/>
          <w:sz w:val="34"/>
          <w:szCs w:val="34"/>
          <w:rtl/>
        </w:rPr>
      </w:pPr>
      <w:r w:rsidRPr="00886002">
        <w:rPr>
          <w:rFonts w:ascii="Traditional Arabic" w:hAnsi="Traditional Arabic" w:cs="Traditional Arabic"/>
          <w:sz w:val="34"/>
          <w:szCs w:val="34"/>
          <w:rtl/>
        </w:rPr>
        <w:t xml:space="preserve">{قال -رَحِمَهُ اللهُ: </w:t>
      </w:r>
      <w:r w:rsidRPr="00886002">
        <w:rPr>
          <w:rFonts w:ascii="Traditional Arabic" w:hAnsi="Traditional Arabic" w:cs="Traditional Arabic"/>
          <w:color w:val="0000FF"/>
          <w:sz w:val="34"/>
          <w:szCs w:val="34"/>
          <w:rtl/>
        </w:rPr>
        <w:t>(الثَّانِيْ: أَنْ يَكُوْنَ فِيْ الْمَذْبُوْحِ حَيَاةٌ يُذْهِبُهَا الذَّبْحُ)</w:t>
      </w:r>
      <w:r w:rsidRPr="00886002">
        <w:rPr>
          <w:rFonts w:ascii="Traditional Arabic" w:hAnsi="Traditional Arabic" w:cs="Traditional Arabic"/>
          <w:sz w:val="34"/>
          <w:szCs w:val="34"/>
          <w:rtl/>
        </w:rPr>
        <w:t>}.</w:t>
      </w:r>
    </w:p>
    <w:p w:rsidR="009A1F8B" w:rsidRPr="00886002" w:rsidRDefault="009A1F8B" w:rsidP="0046645E">
      <w:pPr>
        <w:spacing w:before="120" w:after="0" w:line="240" w:lineRule="auto"/>
        <w:ind w:firstLine="397"/>
        <w:jc w:val="both"/>
        <w:rPr>
          <w:rFonts w:ascii="Traditional Arabic" w:hAnsi="Traditional Arabic" w:cs="Traditional Arabic"/>
          <w:sz w:val="34"/>
          <w:szCs w:val="34"/>
          <w:rtl/>
        </w:rPr>
      </w:pPr>
      <w:r w:rsidRPr="00886002">
        <w:rPr>
          <w:rFonts w:ascii="Traditional Arabic" w:hAnsi="Traditional Arabic" w:cs="Traditional Arabic"/>
          <w:sz w:val="34"/>
          <w:szCs w:val="34"/>
          <w:rtl/>
        </w:rPr>
        <w:t>هذا شرطٌ مهمٌّ! إذا وردت التَّذكية على محلِّها في الحي؛ أمَّا لو كا</w:t>
      </w:r>
      <w:r w:rsidR="00886002" w:rsidRPr="00886002">
        <w:rPr>
          <w:rFonts w:ascii="Traditional Arabic" w:hAnsi="Traditional Arabic" w:cs="Traditional Arabic" w:hint="cs"/>
          <w:sz w:val="34"/>
          <w:szCs w:val="34"/>
          <w:rtl/>
        </w:rPr>
        <w:t>ن</w:t>
      </w:r>
      <w:r w:rsidRPr="00886002">
        <w:rPr>
          <w:rFonts w:ascii="Traditional Arabic" w:hAnsi="Traditional Arabic" w:cs="Traditional Arabic"/>
          <w:sz w:val="34"/>
          <w:szCs w:val="34"/>
          <w:rtl/>
        </w:rPr>
        <w:t xml:space="preserve"> ميتًا فقطُعَت رأسه فهذا ما فيه فائدة، فلو وجدَ واحدٌ غنمة عنده في حظيرته ميتة، فقام وقطع رقبتها -حتى ولو كانت ميِّتة قبل دقيقة- ورأى دمًا يخرج؛ فهذا لا ينفع فيها لأنَّها ميتة، وقال تعالى:</w:t>
      </w:r>
      <w:r w:rsidR="0032073C" w:rsidRPr="00886002">
        <w:rPr>
          <w:rFonts w:ascii="Traditional Arabic" w:hAnsi="Traditional Arabic" w:cs="Traditional Arabic"/>
          <w:color w:val="FF0000"/>
          <w:sz w:val="34"/>
          <w:szCs w:val="34"/>
          <w:rtl/>
        </w:rPr>
        <w:t>﴿حُرِّمَتْ عَلَيْكُمُ الْمَيْتَةُ﴾</w:t>
      </w:r>
      <w:r w:rsidRPr="00886002">
        <w:rPr>
          <w:rFonts w:ascii="Traditional Arabic" w:hAnsi="Traditional Arabic" w:cs="Traditional Arabic"/>
          <w:sz w:val="24"/>
          <w:szCs w:val="24"/>
          <w:rtl/>
        </w:rPr>
        <w:t>[المائدة</w:t>
      </w:r>
      <w:r w:rsidR="00844E90" w:rsidRPr="00886002">
        <w:rPr>
          <w:rFonts w:ascii="Traditional Arabic" w:hAnsi="Traditional Arabic" w:cs="Traditional Arabic"/>
          <w:sz w:val="24"/>
          <w:szCs w:val="24"/>
          <w:rtl/>
        </w:rPr>
        <w:t xml:space="preserve">: </w:t>
      </w:r>
      <w:r w:rsidRPr="00886002">
        <w:rPr>
          <w:rFonts w:ascii="Traditional Arabic" w:hAnsi="Traditional Arabic" w:cs="Traditional Arabic"/>
          <w:sz w:val="24"/>
          <w:szCs w:val="24"/>
          <w:rtl/>
        </w:rPr>
        <w:t>3]</w:t>
      </w:r>
      <w:r w:rsidR="00EE274A" w:rsidRPr="00886002">
        <w:rPr>
          <w:rFonts w:ascii="Traditional Arabic" w:hAnsi="Traditional Arabic" w:cs="Traditional Arabic"/>
          <w:sz w:val="34"/>
          <w:szCs w:val="34"/>
          <w:rtl/>
        </w:rPr>
        <w:t>،</w:t>
      </w:r>
      <w:r w:rsidRPr="00886002">
        <w:rPr>
          <w:rFonts w:ascii="Traditional Arabic" w:hAnsi="Traditional Arabic" w:cs="Traditional Arabic"/>
          <w:sz w:val="34"/>
          <w:szCs w:val="34"/>
          <w:rtl/>
        </w:rPr>
        <w:t xml:space="preserve"> والتَّكية لا تكون إلا لما فيه حياة.</w:t>
      </w:r>
    </w:p>
    <w:p w:rsidR="009A1F8B" w:rsidRPr="00B1643D" w:rsidRDefault="009A1F8B" w:rsidP="0046645E">
      <w:pPr>
        <w:spacing w:before="120" w:after="0" w:line="240" w:lineRule="auto"/>
        <w:ind w:firstLine="397"/>
        <w:jc w:val="both"/>
        <w:rPr>
          <w:rFonts w:ascii="Traditional Arabic" w:hAnsi="Traditional Arabic" w:cs="Traditional Arabic"/>
          <w:sz w:val="34"/>
          <w:szCs w:val="34"/>
          <w:rtl/>
        </w:rPr>
      </w:pPr>
      <w:r w:rsidRPr="00B1643D">
        <w:rPr>
          <w:rFonts w:ascii="Traditional Arabic" w:hAnsi="Traditional Arabic" w:cs="Traditional Arabic"/>
          <w:sz w:val="34"/>
          <w:szCs w:val="34"/>
          <w:rtl/>
        </w:rPr>
        <w:t>ومثل ذلك لو كانت التَّذكية فيما هو مُلحَقٌ بالأموات، فعل</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ى سبيل المثال: لو أنَّ حيوانًا قد حصل</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له ما جعله في حكم المي</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ت بأن بق</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ي</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ت فيه حركة لا تنفعه، ولا يُمكن أن تدبَّ فيه الحياة بوجهٍ من الوجوه</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بعد ذلك لكون</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ه قد تحتَّم موت</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ه؛ فيُعتبر في حكم المي</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ت</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فلو قطع الحلقوم والمريء والودجين فلا ينفع ذلك.</w:t>
      </w:r>
    </w:p>
    <w:p w:rsidR="009A1F8B" w:rsidRPr="00B1643D" w:rsidRDefault="009A1F8B" w:rsidP="0046645E">
      <w:pPr>
        <w:spacing w:before="120" w:after="0" w:line="240" w:lineRule="auto"/>
        <w:ind w:firstLine="397"/>
        <w:jc w:val="both"/>
        <w:rPr>
          <w:rFonts w:ascii="Traditional Arabic" w:hAnsi="Traditional Arabic" w:cs="Traditional Arabic"/>
          <w:sz w:val="34"/>
          <w:szCs w:val="34"/>
          <w:rtl/>
        </w:rPr>
      </w:pPr>
      <w:r w:rsidRPr="00B1643D">
        <w:rPr>
          <w:rFonts w:ascii="Traditional Arabic" w:hAnsi="Traditional Arabic" w:cs="Traditional Arabic"/>
          <w:sz w:val="34"/>
          <w:szCs w:val="34"/>
          <w:rtl/>
        </w:rPr>
        <w:t>إذن؛ لابدَّ أن تكون فيه حياةٌ م</w:t>
      </w:r>
      <w:r w:rsidR="00DF29C6"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ستقرَّة.</w:t>
      </w:r>
    </w:p>
    <w:p w:rsidR="009A1F8B" w:rsidRPr="00B1643D" w:rsidRDefault="009A1F8B" w:rsidP="0046645E">
      <w:pPr>
        <w:spacing w:before="120" w:after="0" w:line="240" w:lineRule="auto"/>
        <w:ind w:firstLine="397"/>
        <w:jc w:val="both"/>
        <w:rPr>
          <w:rFonts w:ascii="Traditional Arabic" w:hAnsi="Traditional Arabic" w:cs="Traditional Arabic"/>
          <w:sz w:val="34"/>
          <w:szCs w:val="34"/>
          <w:rtl/>
        </w:rPr>
      </w:pPr>
      <w:r w:rsidRPr="00B1643D">
        <w:rPr>
          <w:rFonts w:ascii="Traditional Arabic" w:hAnsi="Traditional Arabic" w:cs="Traditional Arabic"/>
          <w:sz w:val="34"/>
          <w:szCs w:val="34"/>
          <w:rtl/>
        </w:rPr>
        <w:t>لو ق</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ط</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ع</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الحي</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مم</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ا فيه مرضٌ أو علَّة أو جُرح لكن لازالت حيات</w:t>
      </w:r>
      <w:r w:rsidR="00905B7C" w:rsidRPr="00B1643D">
        <w:rPr>
          <w:rFonts w:ascii="Traditional Arabic" w:hAnsi="Traditional Arabic" w:cs="Traditional Arabic" w:hint="cs"/>
          <w:sz w:val="34"/>
          <w:szCs w:val="34"/>
          <w:rtl/>
        </w:rPr>
        <w:t>ه</w:t>
      </w:r>
      <w:r w:rsidRPr="00B1643D">
        <w:rPr>
          <w:rFonts w:ascii="Traditional Arabic" w:hAnsi="Traditional Arabic" w:cs="Traditional Arabic"/>
          <w:sz w:val="34"/>
          <w:szCs w:val="34"/>
          <w:rtl/>
        </w:rPr>
        <w:t xml:space="preserve"> م</w:t>
      </w:r>
      <w:r w:rsidR="00DF29C6"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ستقرَّ</w:t>
      </w:r>
      <w:r w:rsidR="00905B7C" w:rsidRPr="00B1643D">
        <w:rPr>
          <w:rFonts w:ascii="Traditional Arabic" w:hAnsi="Traditional Arabic" w:cs="Traditional Arabic" w:hint="cs"/>
          <w:sz w:val="34"/>
          <w:szCs w:val="34"/>
          <w:rtl/>
        </w:rPr>
        <w:t>ة</w:t>
      </w:r>
      <w:r w:rsidRPr="00B1643D">
        <w:rPr>
          <w:rFonts w:ascii="Traditional Arabic" w:hAnsi="Traditional Arabic" w:cs="Traditional Arabic"/>
          <w:sz w:val="34"/>
          <w:szCs w:val="34"/>
          <w:rtl/>
        </w:rPr>
        <w:t>، يتنفَّس ويتحرَّك ونحو ذلك؛ فهنا تنفع فيه التَّذكية، أمَّا ما آلَ إلى أن يكون</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في ح</w:t>
      </w:r>
      <w:r w:rsidR="00DF29C6"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كمِ الميِّت وهو الذي فيه حركةُ المذبوح فقط ولا يُمكن أن تدبَّ فيه الحياة بحالٍ؛ فلا تنفع فيه التَّذكية.</w:t>
      </w:r>
    </w:p>
    <w:p w:rsidR="00DF29C6" w:rsidRPr="00B1643D" w:rsidRDefault="009A1F8B" w:rsidP="00DF29C6">
      <w:pPr>
        <w:spacing w:before="120" w:after="0" w:line="240" w:lineRule="auto"/>
        <w:ind w:firstLine="397"/>
        <w:jc w:val="both"/>
        <w:rPr>
          <w:rFonts w:ascii="Traditional Arabic" w:hAnsi="Traditional Arabic" w:cs="Traditional Arabic"/>
          <w:sz w:val="34"/>
          <w:szCs w:val="34"/>
          <w:rtl/>
        </w:rPr>
      </w:pPr>
      <w:r w:rsidRPr="00B1643D">
        <w:rPr>
          <w:rFonts w:ascii="Traditional Arabic" w:hAnsi="Traditional Arabic" w:cs="Traditional Arabic"/>
          <w:sz w:val="34"/>
          <w:szCs w:val="34"/>
          <w:rtl/>
        </w:rPr>
        <w:lastRenderedPageBreak/>
        <w:t>والعكسُ بال</w:t>
      </w:r>
      <w:r w:rsidR="00905B7C" w:rsidRPr="00B1643D">
        <w:rPr>
          <w:rFonts w:ascii="Traditional Arabic" w:hAnsi="Traditional Arabic" w:cs="Traditional Arabic" w:hint="cs"/>
          <w:sz w:val="34"/>
          <w:szCs w:val="34"/>
          <w:rtl/>
        </w:rPr>
        <w:t>ع</w:t>
      </w:r>
      <w:r w:rsidRPr="00B1643D">
        <w:rPr>
          <w:rFonts w:ascii="Traditional Arabic" w:hAnsi="Traditional Arabic" w:cs="Traditional Arabic"/>
          <w:sz w:val="34"/>
          <w:szCs w:val="34"/>
          <w:rtl/>
        </w:rPr>
        <w:t>كس؛ لو أنَّه كان حيًّا حياة</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م</w:t>
      </w:r>
      <w:r w:rsidR="00DF29C6"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ستقرَّة أو حيًّا وهو مجروح لكن</w:t>
      </w:r>
      <w:r w:rsidR="00905B7C" w:rsidRPr="00B1643D">
        <w:rPr>
          <w:rFonts w:ascii="Traditional Arabic" w:hAnsi="Traditional Arabic" w:cs="Traditional Arabic"/>
          <w:sz w:val="34"/>
          <w:szCs w:val="34"/>
          <w:rtl/>
        </w:rPr>
        <w:t xml:space="preserve"> لا يزال يُمكن أن تكون فيه حياة</w:t>
      </w:r>
      <w:r w:rsidRPr="00B1643D">
        <w:rPr>
          <w:rFonts w:ascii="Traditional Arabic" w:hAnsi="Traditional Arabic" w:cs="Traditional Arabic"/>
          <w:sz w:val="34"/>
          <w:szCs w:val="34"/>
          <w:rtl/>
        </w:rPr>
        <w:t xml:space="preserve"> فذب</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ح</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ه فلا بأس، ولذلك ذُكر للنبي -صَلَّى اللهُ عَلَيْهِ وَسَلَّمَ- أنَّ جاريةً كانت ترع</w:t>
      </w:r>
      <w:r w:rsidR="00905B7C" w:rsidRPr="00B1643D">
        <w:rPr>
          <w:rFonts w:ascii="Traditional Arabic" w:hAnsi="Traditional Arabic" w:cs="Traditional Arabic" w:hint="cs"/>
          <w:sz w:val="34"/>
          <w:szCs w:val="34"/>
          <w:rtl/>
        </w:rPr>
        <w:t>ى</w:t>
      </w:r>
      <w:r w:rsidRPr="00B1643D">
        <w:rPr>
          <w:rFonts w:ascii="Traditional Arabic" w:hAnsi="Traditional Arabic" w:cs="Traditional Arabic"/>
          <w:sz w:val="34"/>
          <w:szCs w:val="34"/>
          <w:rtl/>
        </w:rPr>
        <w:t xml:space="preserve"> غنمًا لأهلها، فوجدت شاةً ترفُسُ -أو فيها ما يدل</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على احتضارها- فأخذت حجرًا فكسرته ثم ذبحتها، فسُئِلَ الن</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بي -صَلَّى اللهُ عَلَيْهِ وَسَلَّمَ- عن ذلك فأذن بأكلها، لأنَّها ذُبحَت وفيها حياةٌ مستقرَّة.</w:t>
      </w:r>
    </w:p>
    <w:p w:rsidR="009A1F8B" w:rsidRPr="00B1643D" w:rsidRDefault="009A1F8B" w:rsidP="0046645E">
      <w:pPr>
        <w:spacing w:before="120" w:after="0" w:line="240" w:lineRule="auto"/>
        <w:ind w:firstLine="397"/>
        <w:jc w:val="both"/>
        <w:rPr>
          <w:rFonts w:ascii="Traditional Arabic" w:hAnsi="Traditional Arabic" w:cs="Traditional Arabic"/>
          <w:sz w:val="34"/>
          <w:szCs w:val="34"/>
          <w:rtl/>
        </w:rPr>
      </w:pPr>
      <w:r w:rsidRPr="00B1643D">
        <w:rPr>
          <w:rFonts w:ascii="Traditional Arabic" w:hAnsi="Traditional Arabic" w:cs="Traditional Arabic"/>
          <w:sz w:val="34"/>
          <w:szCs w:val="34"/>
          <w:rtl/>
        </w:rPr>
        <w:t>ولأجل ذلك قرَّرَ الفقهاء أنَّ التَّذكية إنَّما تكونُ بما فيه حياةٌ مستقرَّة.</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t xml:space="preserve">{قال -رَحِمَهُ اللهُ: </w:t>
      </w:r>
      <w:r w:rsidRPr="00EE274A">
        <w:rPr>
          <w:rFonts w:ascii="Traditional Arabic" w:hAnsi="Traditional Arabic" w:cs="Traditional Arabic"/>
          <w:color w:val="0000FF"/>
          <w:sz w:val="34"/>
          <w:szCs w:val="34"/>
          <w:rtl/>
        </w:rPr>
        <w:t>(فَإِنْ لَمْ يَكُنْ فِيْهِ إِلاَّ كَحَيَاةِ اْلمَذْبُوْحِ، وَمَا أُبِيْنَتْ حَشْوَتُهُ، لَمْ يَحِلَّ بِالذَّبْحِ وَلاَ النَّحْرِ)</w:t>
      </w:r>
      <w:r w:rsidRPr="00EE274A">
        <w:rPr>
          <w:rFonts w:ascii="Traditional Arabic" w:hAnsi="Traditional Arabic" w:cs="Traditional Arabic"/>
          <w:sz w:val="34"/>
          <w:szCs w:val="34"/>
          <w:rtl/>
        </w:rPr>
        <w:t>}.</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t xml:space="preserve">إذا لم يكن فيه إلا كحياة المذبوح مثل أن ترفس </w:t>
      </w:r>
      <w:r w:rsidR="00905B7C">
        <w:rPr>
          <w:rFonts w:ascii="Traditional Arabic" w:hAnsi="Traditional Arabic" w:cs="Traditional Arabic" w:hint="cs"/>
          <w:sz w:val="34"/>
          <w:szCs w:val="34"/>
          <w:rtl/>
        </w:rPr>
        <w:t>ر</w:t>
      </w:r>
      <w:r w:rsidRPr="00EE274A">
        <w:rPr>
          <w:rFonts w:ascii="Traditional Arabic" w:hAnsi="Traditional Arabic" w:cs="Traditional Arabic"/>
          <w:sz w:val="34"/>
          <w:szCs w:val="34"/>
          <w:rtl/>
        </w:rPr>
        <w:t>جله؛ فهذا لا يحل.</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t xml:space="preserve">قال: </w:t>
      </w:r>
      <w:r w:rsidRPr="00EE274A">
        <w:rPr>
          <w:rFonts w:ascii="Traditional Arabic" w:hAnsi="Traditional Arabic" w:cs="Traditional Arabic"/>
          <w:color w:val="0000FF"/>
          <w:sz w:val="34"/>
          <w:szCs w:val="34"/>
          <w:rtl/>
        </w:rPr>
        <w:t>(وَمَا أُبِيْنَتْ حَشْوَتُهُ)</w:t>
      </w:r>
      <w:r w:rsidRPr="00EE274A">
        <w:rPr>
          <w:rFonts w:ascii="Traditional Arabic" w:hAnsi="Traditional Arabic" w:cs="Traditional Arabic"/>
          <w:sz w:val="34"/>
          <w:szCs w:val="34"/>
          <w:rtl/>
        </w:rPr>
        <w:t>، يعني ما خرجَت أمعاؤه، فإذا خرجت الأمعاء فالغالب أن</w:t>
      </w:r>
      <w:r w:rsidR="00905B7C">
        <w:rPr>
          <w:rFonts w:ascii="Traditional Arabic" w:hAnsi="Traditional Arabic" w:cs="Traditional Arabic" w:hint="cs"/>
          <w:sz w:val="34"/>
          <w:szCs w:val="34"/>
          <w:rtl/>
        </w:rPr>
        <w:t>َّ</w:t>
      </w:r>
      <w:r w:rsidRPr="00EE274A">
        <w:rPr>
          <w:rFonts w:ascii="Traditional Arabic" w:hAnsi="Traditional Arabic" w:cs="Traditional Arabic"/>
          <w:sz w:val="34"/>
          <w:szCs w:val="34"/>
          <w:rtl/>
        </w:rPr>
        <w:t>ه ما هي إلَّا ثوانٍ يسيرة ثم تُفتَلتُ روحه، فكل</w:t>
      </w:r>
      <w:r w:rsidR="00905B7C">
        <w:rPr>
          <w:rFonts w:ascii="Traditional Arabic" w:hAnsi="Traditional Arabic" w:cs="Traditional Arabic" w:hint="cs"/>
          <w:sz w:val="34"/>
          <w:szCs w:val="34"/>
          <w:rtl/>
        </w:rPr>
        <w:t>ُّ</w:t>
      </w:r>
      <w:r w:rsidRPr="00EE274A">
        <w:rPr>
          <w:rFonts w:ascii="Traditional Arabic" w:hAnsi="Traditional Arabic" w:cs="Traditional Arabic"/>
          <w:sz w:val="34"/>
          <w:szCs w:val="34"/>
          <w:rtl/>
        </w:rPr>
        <w:t xml:space="preserve"> هذا في حكم المي</w:t>
      </w:r>
      <w:r w:rsidR="00905B7C">
        <w:rPr>
          <w:rFonts w:ascii="Traditional Arabic" w:hAnsi="Traditional Arabic" w:cs="Traditional Arabic" w:hint="cs"/>
          <w:sz w:val="34"/>
          <w:szCs w:val="34"/>
          <w:rtl/>
        </w:rPr>
        <w:t>ِّ</w:t>
      </w:r>
      <w:r w:rsidRPr="00EE274A">
        <w:rPr>
          <w:rFonts w:ascii="Traditional Arabic" w:hAnsi="Traditional Arabic" w:cs="Traditional Arabic"/>
          <w:sz w:val="34"/>
          <w:szCs w:val="34"/>
          <w:rtl/>
        </w:rPr>
        <w:t>ت، فلو أنَّ شخصًا ذكَّى ما خرجت أمعاؤه فلا، أمَّا إذا أدركه وفيه حياةٌ مستقرَّة حتى ولو كان يُظن أنَّه يموت لكن حياته لازالت مستقرَّة؛ فذُبِحَ فإنَّه يحل.</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t>إذن الفرق بينهما يسرٌ جدًّا من جهة التَّصوُّر، لكن من جهة الأثر متقابلين:</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t xml:space="preserve">- يعني إمَّا </w:t>
      </w:r>
      <w:r w:rsidR="00905B7C">
        <w:rPr>
          <w:rFonts w:ascii="Traditional Arabic" w:hAnsi="Traditional Arabic" w:cs="Traditional Arabic" w:hint="cs"/>
          <w:sz w:val="34"/>
          <w:szCs w:val="34"/>
          <w:rtl/>
        </w:rPr>
        <w:t>أ</w:t>
      </w:r>
      <w:r w:rsidRPr="00EE274A">
        <w:rPr>
          <w:rFonts w:ascii="Traditional Arabic" w:hAnsi="Traditional Arabic" w:cs="Traditional Arabic"/>
          <w:sz w:val="34"/>
          <w:szCs w:val="34"/>
          <w:rtl/>
        </w:rPr>
        <w:t>ن يكون فيه جرحٌ أو مرضٌ ويُظنُّ أنَّه يموت لكن لازالت حياته م</w:t>
      </w:r>
      <w:r w:rsidR="00EC0777">
        <w:rPr>
          <w:rFonts w:ascii="Traditional Arabic" w:hAnsi="Traditional Arabic" w:cs="Traditional Arabic" w:hint="cs"/>
          <w:sz w:val="34"/>
          <w:szCs w:val="34"/>
          <w:rtl/>
        </w:rPr>
        <w:t>ُ</w:t>
      </w:r>
      <w:r w:rsidRPr="00EE274A">
        <w:rPr>
          <w:rFonts w:ascii="Traditional Arabic" w:hAnsi="Traditional Arabic" w:cs="Traditional Arabic"/>
          <w:sz w:val="34"/>
          <w:szCs w:val="34"/>
          <w:rtl/>
        </w:rPr>
        <w:t>ستقرَّة وموجودة فيه؛ فإذا ذُكِّيَ حلَّ.</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t>- ويُقابله ما فيه حركة، لكنها كهيئة المذبوح، أو عُلِمَيقينًا انَّه قد ذهبت حياته ولم يبقَ فيه إلَّا هذه الحركة اليسيرة فالتَّذكية لا تنفع فيه.</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t xml:space="preserve">{قال -رَحِمَهُ اللهُ: </w:t>
      </w:r>
      <w:r w:rsidRPr="00EE274A">
        <w:rPr>
          <w:rFonts w:ascii="Traditional Arabic" w:hAnsi="Traditional Arabic" w:cs="Traditional Arabic"/>
          <w:color w:val="0000FF"/>
          <w:sz w:val="34"/>
          <w:szCs w:val="34"/>
          <w:rtl/>
        </w:rPr>
        <w:t>(وَإِنْ لَمْ يَكُنْ كَذلِكَ حَلَّ، لِمَا رَوَى كَعْبُ بْنُ مَالِكٍ، قَالَ: كَانَتْ لَنَا غَنَمٌ تَرْعَى بِسَلْعٍ، فَأَبْصَرَتْ جَارِيَةٌ لَنَا بِشَاةٍ مِنْ غَنَمِنَا مَوْتاً، فَكَسَرَتْ حَجَراً، فَذَبَحَتْهَا بِهِ،فَسُئِلَ النَّبِيُّ-صَلَّى اللهُ عَلَيْهِ وَسَلَّمَ- عَنْ ذلِكَ، فَأَمَرَ بِأَكْلِهَا)</w:t>
      </w:r>
      <w:r w:rsidRPr="00EE274A">
        <w:rPr>
          <w:rFonts w:ascii="Traditional Arabic" w:hAnsi="Traditional Arabic" w:cs="Traditional Arabic"/>
          <w:sz w:val="34"/>
          <w:szCs w:val="34"/>
          <w:rtl/>
        </w:rPr>
        <w:t>}.</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t xml:space="preserve">قوله </w:t>
      </w:r>
      <w:r w:rsidRPr="00EE274A">
        <w:rPr>
          <w:rFonts w:ascii="Traditional Arabic" w:hAnsi="Traditional Arabic" w:cs="Traditional Arabic"/>
          <w:color w:val="0000FF"/>
          <w:sz w:val="34"/>
          <w:szCs w:val="34"/>
          <w:rtl/>
        </w:rPr>
        <w:t>(فَأَبْصَرَتْ جَارِيَةٌ لَنَا بِشَاةٍ مِنْ غَنَمِنَا مَوْتاً)</w:t>
      </w:r>
      <w:r w:rsidRPr="00EE274A">
        <w:rPr>
          <w:rFonts w:ascii="Traditional Arabic" w:hAnsi="Traditional Arabic" w:cs="Traditional Arabic"/>
          <w:sz w:val="34"/>
          <w:szCs w:val="34"/>
          <w:rtl/>
        </w:rPr>
        <w:t>، يعني: أنَّها ستموت، فأدركت ذلك حتى تحل فذكَّتها، فنفعت التَّذكية، فكانت ليست بميتة وصارت ممَّا طابَ أكلها وحلَّ تعاطيها.</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t xml:space="preserve">{قال -رَحِمَهُ اللهُ: </w:t>
      </w:r>
      <w:r w:rsidRPr="00EE274A">
        <w:rPr>
          <w:rFonts w:ascii="Traditional Arabic" w:hAnsi="Traditional Arabic" w:cs="Traditional Arabic"/>
          <w:color w:val="0000FF"/>
          <w:sz w:val="34"/>
          <w:szCs w:val="34"/>
          <w:rtl/>
        </w:rPr>
        <w:t xml:space="preserve">(وَأَمَّا اْلعَقْرُ، فَهُوَ: اْلقَتْلُ بِجُرْحٍ فِيْ غَيْرِ اْلحَلْقِ وَاللَّبَّةِ، وَيُشْرَعُ فِيْ كُلِّ حَيَوَانٍ مَعْجُوْزٍ عَنْهُ مِنَ الصَّيْدِ وَاْلأَنْعَامِ، لِمَا رَوَى رَافِعٌ أَنَّ بَعِيْرًا نَدَّ فَأَعْيَاهُمْ، فَأَهْوَى إِلَيْهِ رَجُلٌ بِسَهْمٍ </w:t>
      </w:r>
      <w:r w:rsidRPr="00EE274A">
        <w:rPr>
          <w:rFonts w:ascii="Traditional Arabic" w:hAnsi="Traditional Arabic" w:cs="Traditional Arabic"/>
          <w:color w:val="0000FF"/>
          <w:sz w:val="34"/>
          <w:szCs w:val="34"/>
          <w:rtl/>
        </w:rPr>
        <w:lastRenderedPageBreak/>
        <w:t xml:space="preserve">فَحَبَسَهُ، فَقَالَ رَسُوْلُ اللهِ-صَلَّى اللهُ عَلَيْهِ وَسَلَّمَ : </w:t>
      </w:r>
      <w:r w:rsidR="0032073C">
        <w:rPr>
          <w:rFonts w:ascii="Traditional Arabic" w:hAnsi="Traditional Arabic" w:cs="Traditional Arabic"/>
          <w:color w:val="008000"/>
          <w:sz w:val="34"/>
          <w:szCs w:val="34"/>
          <w:rtl/>
        </w:rPr>
        <w:t>«</w:t>
      </w:r>
      <w:r w:rsidRPr="00905B7C">
        <w:rPr>
          <w:rFonts w:ascii="Traditional Arabic" w:hAnsi="Traditional Arabic" w:cs="Traditional Arabic"/>
          <w:color w:val="008000"/>
          <w:sz w:val="34"/>
          <w:szCs w:val="34"/>
          <w:rtl/>
        </w:rPr>
        <w:t>إِنَّ لِهَذِهِ اْلبَهَائِمِ أَوَابِدُ كَأَوَابِدِ اْلوَحْشِ، فَمَا غَلَبَكُمْ مِنْهَا، فَاصْنَعُوْا بِهِ هَكَذَا</w:t>
      </w:r>
      <w:r w:rsidR="0032073C">
        <w:rPr>
          <w:rFonts w:ascii="Traditional Arabic" w:hAnsi="Traditional Arabic" w:cs="Traditional Arabic"/>
          <w:color w:val="008000"/>
          <w:sz w:val="34"/>
          <w:szCs w:val="34"/>
          <w:rtl/>
        </w:rPr>
        <w:t>»</w:t>
      </w:r>
      <w:r w:rsidRPr="00EE274A">
        <w:rPr>
          <w:rFonts w:ascii="Traditional Arabic" w:hAnsi="Traditional Arabic" w:cs="Traditional Arabic"/>
          <w:sz w:val="34"/>
          <w:szCs w:val="34"/>
          <w:rtl/>
        </w:rPr>
        <w:t>)}.</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t>قلنا إنَّ التَّذكية تحصل</w:t>
      </w:r>
      <w:r w:rsidR="00905B7C">
        <w:rPr>
          <w:rFonts w:ascii="Traditional Arabic" w:hAnsi="Traditional Arabic" w:cs="Traditional Arabic" w:hint="cs"/>
          <w:sz w:val="34"/>
          <w:szCs w:val="34"/>
          <w:rtl/>
        </w:rPr>
        <w:t>ُ</w:t>
      </w:r>
      <w:r w:rsidRPr="00EE274A">
        <w:rPr>
          <w:rFonts w:ascii="Traditional Arabic" w:hAnsi="Traditional Arabic" w:cs="Traditional Arabic"/>
          <w:sz w:val="34"/>
          <w:szCs w:val="34"/>
          <w:rtl/>
        </w:rPr>
        <w:t xml:space="preserve"> بثلاثة أشياء:</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t>- إمَّا الذ</w:t>
      </w:r>
      <w:r w:rsidR="00905B7C">
        <w:rPr>
          <w:rFonts w:ascii="Traditional Arabic" w:hAnsi="Traditional Arabic" w:cs="Traditional Arabic" w:hint="cs"/>
          <w:sz w:val="34"/>
          <w:szCs w:val="34"/>
          <w:rtl/>
        </w:rPr>
        <w:t>َّ</w:t>
      </w:r>
      <w:r w:rsidRPr="00EE274A">
        <w:rPr>
          <w:rFonts w:ascii="Traditional Arabic" w:hAnsi="Traditional Arabic" w:cs="Traditional Arabic"/>
          <w:sz w:val="34"/>
          <w:szCs w:val="34"/>
          <w:rtl/>
        </w:rPr>
        <w:t>بح أو النَّحر، وقد تقدَّم الكلام عليهما وما ييُعتَبر فيهما.</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t>- العقر: وهو طريقة تحصل به التَّذكية، وهو مختصٌّ بالصَّيد وما في حكمه.</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t>كل هذا الكلام فيما تجبُ فيه الت</w:t>
      </w:r>
      <w:r w:rsidR="00905B7C">
        <w:rPr>
          <w:rFonts w:ascii="Traditional Arabic" w:hAnsi="Traditional Arabic" w:cs="Traditional Arabic" w:hint="cs"/>
          <w:sz w:val="34"/>
          <w:szCs w:val="34"/>
          <w:rtl/>
        </w:rPr>
        <w:t>َّ</w:t>
      </w:r>
      <w:r w:rsidRPr="00EE274A">
        <w:rPr>
          <w:rFonts w:ascii="Traditional Arabic" w:hAnsi="Traditional Arabic" w:cs="Traditional Arabic"/>
          <w:sz w:val="34"/>
          <w:szCs w:val="34"/>
          <w:rtl/>
        </w:rPr>
        <w:t>ذكية، أم</w:t>
      </w:r>
      <w:r w:rsidR="00905B7C">
        <w:rPr>
          <w:rFonts w:ascii="Traditional Arabic" w:hAnsi="Traditional Arabic" w:cs="Traditional Arabic" w:hint="cs"/>
          <w:sz w:val="34"/>
          <w:szCs w:val="34"/>
          <w:rtl/>
        </w:rPr>
        <w:t>َّ</w:t>
      </w:r>
      <w:r w:rsidRPr="00EE274A">
        <w:rPr>
          <w:rFonts w:ascii="Traditional Arabic" w:hAnsi="Traditional Arabic" w:cs="Traditional Arabic"/>
          <w:sz w:val="34"/>
          <w:szCs w:val="34"/>
          <w:rtl/>
        </w:rPr>
        <w:t>ا صيد</w:t>
      </w:r>
      <w:r w:rsidR="00905B7C">
        <w:rPr>
          <w:rFonts w:ascii="Traditional Arabic" w:hAnsi="Traditional Arabic" w:cs="Traditional Arabic" w:hint="cs"/>
          <w:sz w:val="34"/>
          <w:szCs w:val="34"/>
          <w:rtl/>
        </w:rPr>
        <w:t>ُ</w:t>
      </w:r>
      <w:r w:rsidRPr="00EE274A">
        <w:rPr>
          <w:rFonts w:ascii="Traditional Arabic" w:hAnsi="Traditional Arabic" w:cs="Traditional Arabic"/>
          <w:sz w:val="34"/>
          <w:szCs w:val="34"/>
          <w:rtl/>
        </w:rPr>
        <w:t xml:space="preserve"> البحر فلا يحتاج فيه إلى تذكيه، وبخاصَّة مم</w:t>
      </w:r>
      <w:r w:rsidR="00905B7C">
        <w:rPr>
          <w:rFonts w:ascii="Traditional Arabic" w:hAnsi="Traditional Arabic" w:cs="Traditional Arabic" w:hint="cs"/>
          <w:sz w:val="34"/>
          <w:szCs w:val="34"/>
          <w:rtl/>
        </w:rPr>
        <w:t>َّ</w:t>
      </w:r>
      <w:r w:rsidRPr="00EE274A">
        <w:rPr>
          <w:rFonts w:ascii="Traditional Arabic" w:hAnsi="Traditional Arabic" w:cs="Traditional Arabic"/>
          <w:sz w:val="34"/>
          <w:szCs w:val="34"/>
          <w:rtl/>
        </w:rPr>
        <w:t>ا لا يعيش إلا في البحر.</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t>نرجع إلى المثال الس</w:t>
      </w:r>
      <w:r w:rsidR="00905B7C">
        <w:rPr>
          <w:rFonts w:ascii="Traditional Arabic" w:hAnsi="Traditional Arabic" w:cs="Traditional Arabic" w:hint="cs"/>
          <w:sz w:val="34"/>
          <w:szCs w:val="34"/>
          <w:rtl/>
        </w:rPr>
        <w:t>َّ</w:t>
      </w:r>
      <w:r w:rsidRPr="00EE274A">
        <w:rPr>
          <w:rFonts w:ascii="Traditional Arabic" w:hAnsi="Traditional Arabic" w:cs="Traditional Arabic"/>
          <w:sz w:val="34"/>
          <w:szCs w:val="34"/>
          <w:rtl/>
        </w:rPr>
        <w:t>ابق: لو جاء شخصٌ بشبكة</w:t>
      </w:r>
      <w:r w:rsidR="00905B7C">
        <w:rPr>
          <w:rFonts w:ascii="Traditional Arabic" w:hAnsi="Traditional Arabic" w:cs="Traditional Arabic" w:hint="cs"/>
          <w:sz w:val="34"/>
          <w:szCs w:val="34"/>
          <w:rtl/>
        </w:rPr>
        <w:t>ٍ</w:t>
      </w:r>
      <w:r w:rsidRPr="00EE274A">
        <w:rPr>
          <w:rFonts w:ascii="Traditional Arabic" w:hAnsi="Traditional Arabic" w:cs="Traditional Arabic"/>
          <w:sz w:val="34"/>
          <w:szCs w:val="34"/>
          <w:rtl/>
        </w:rPr>
        <w:t xml:space="preserve"> وضعها في البحر فصادت سمكًا، فرفعها حت</w:t>
      </w:r>
      <w:r w:rsidR="00905B7C">
        <w:rPr>
          <w:rFonts w:ascii="Traditional Arabic" w:hAnsi="Traditional Arabic" w:cs="Traditional Arabic" w:hint="cs"/>
          <w:sz w:val="34"/>
          <w:szCs w:val="34"/>
          <w:rtl/>
        </w:rPr>
        <w:t>ى</w:t>
      </w:r>
      <w:r w:rsidRPr="00EE274A">
        <w:rPr>
          <w:rFonts w:ascii="Traditional Arabic" w:hAnsi="Traditional Arabic" w:cs="Traditional Arabic"/>
          <w:sz w:val="34"/>
          <w:szCs w:val="34"/>
          <w:rtl/>
        </w:rPr>
        <w:t xml:space="preserve"> جمعها، فإذا فيها ميِّتٌ و</w:t>
      </w:r>
      <w:r w:rsidR="00905B7C">
        <w:rPr>
          <w:rFonts w:ascii="Traditional Arabic" w:hAnsi="Traditional Arabic" w:cs="Traditional Arabic"/>
          <w:sz w:val="34"/>
          <w:szCs w:val="34"/>
          <w:rtl/>
        </w:rPr>
        <w:t>حيٌّ؛ فنقول: كله حلال، لأنَّ صي</w:t>
      </w:r>
      <w:r w:rsidR="00905B7C">
        <w:rPr>
          <w:rFonts w:ascii="Traditional Arabic" w:hAnsi="Traditional Arabic" w:cs="Traditional Arabic" w:hint="cs"/>
          <w:sz w:val="34"/>
          <w:szCs w:val="34"/>
          <w:rtl/>
        </w:rPr>
        <w:t>دَ</w:t>
      </w:r>
      <w:r w:rsidRPr="00EE274A">
        <w:rPr>
          <w:rFonts w:ascii="Traditional Arabic" w:hAnsi="Traditional Arabic" w:cs="Traditional Arabic"/>
          <w:sz w:val="34"/>
          <w:szCs w:val="34"/>
          <w:rtl/>
        </w:rPr>
        <w:t xml:space="preserve"> البحر لا يحتاج إلى تذكية، فموته ذكاته. إذن محل</w:t>
      </w:r>
      <w:r w:rsidR="00905B7C">
        <w:rPr>
          <w:rFonts w:ascii="Traditional Arabic" w:hAnsi="Traditional Arabic" w:cs="Traditional Arabic" w:hint="cs"/>
          <w:sz w:val="34"/>
          <w:szCs w:val="34"/>
          <w:rtl/>
        </w:rPr>
        <w:t>ُّ</w:t>
      </w:r>
      <w:r w:rsidRPr="00EE274A">
        <w:rPr>
          <w:rFonts w:ascii="Traditional Arabic" w:hAnsi="Traditional Arabic" w:cs="Traditional Arabic"/>
          <w:sz w:val="34"/>
          <w:szCs w:val="34"/>
          <w:rtl/>
        </w:rPr>
        <w:t xml:space="preserve"> الكلام هو فيما يُحت</w:t>
      </w:r>
      <w:r w:rsidR="00905B7C">
        <w:rPr>
          <w:rFonts w:ascii="Traditional Arabic" w:hAnsi="Traditional Arabic" w:cs="Traditional Arabic" w:hint="cs"/>
          <w:sz w:val="34"/>
          <w:szCs w:val="34"/>
          <w:rtl/>
        </w:rPr>
        <w:t>َ</w:t>
      </w:r>
      <w:r w:rsidRPr="00EE274A">
        <w:rPr>
          <w:rFonts w:ascii="Traditional Arabic" w:hAnsi="Traditional Arabic" w:cs="Traditional Arabic"/>
          <w:sz w:val="34"/>
          <w:szCs w:val="34"/>
          <w:rtl/>
        </w:rPr>
        <w:t>اجُ فيه إلى تذكية.</w:t>
      </w:r>
    </w:p>
    <w:p w:rsidR="009A1F8B" w:rsidRPr="00B1643D" w:rsidRDefault="009A1F8B" w:rsidP="0046645E">
      <w:pPr>
        <w:spacing w:before="120" w:after="0" w:line="240" w:lineRule="auto"/>
        <w:ind w:firstLine="397"/>
        <w:jc w:val="both"/>
        <w:rPr>
          <w:rFonts w:ascii="Traditional Arabic" w:hAnsi="Traditional Arabic" w:cs="Traditional Arabic"/>
          <w:sz w:val="34"/>
          <w:szCs w:val="34"/>
          <w:rtl/>
        </w:rPr>
      </w:pPr>
      <w:r w:rsidRPr="00B1643D">
        <w:rPr>
          <w:rFonts w:ascii="Traditional Arabic" w:hAnsi="Traditional Arabic" w:cs="Traditional Arabic"/>
          <w:sz w:val="34"/>
          <w:szCs w:val="34"/>
          <w:rtl/>
        </w:rPr>
        <w:t>ثمذكر</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المؤلف حال ثالثة وهي حال مختص بالص</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يد وما في ح</w:t>
      </w:r>
      <w:r w:rsidR="00EC0777"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كمه، وهو الذي يكون به العقر، فيقول: </w:t>
      </w:r>
      <w:r w:rsidRPr="00B1643D">
        <w:rPr>
          <w:rFonts w:ascii="Traditional Arabic" w:hAnsi="Traditional Arabic" w:cs="Traditional Arabic"/>
          <w:color w:val="0000FF"/>
          <w:sz w:val="34"/>
          <w:szCs w:val="34"/>
          <w:rtl/>
        </w:rPr>
        <w:t>( اْلقَتْلُ بِجُرْحٍ فِيْ غَيْرِ اْلحَلْقِ وَاللَّبَّةِ)</w:t>
      </w:r>
      <w:r w:rsidRPr="00B1643D">
        <w:rPr>
          <w:rFonts w:ascii="Traditional Arabic" w:hAnsi="Traditional Arabic" w:cs="Traditional Arabic"/>
          <w:sz w:val="34"/>
          <w:szCs w:val="34"/>
          <w:rtl/>
        </w:rPr>
        <w:t>، فأصل</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الت</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ذكية أنها تكون في الحلق واللُّبَّة، ولكن في بعض</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الأحوال يجوز أن تكون الت</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ذكية في غير الحلق واللُّبَّة، </w:t>
      </w:r>
      <w:r w:rsidRPr="00B1643D">
        <w:rPr>
          <w:rFonts w:ascii="Traditional Arabic" w:hAnsi="Traditional Arabic" w:cs="Traditional Arabic"/>
          <w:sz w:val="34"/>
          <w:szCs w:val="34"/>
          <w:u w:val="dotDotDash" w:color="FF0000"/>
          <w:rtl/>
        </w:rPr>
        <w:t>وهو في الص</w:t>
      </w:r>
      <w:r w:rsidR="00905B7C" w:rsidRPr="00B1643D">
        <w:rPr>
          <w:rFonts w:ascii="Traditional Arabic" w:hAnsi="Traditional Arabic" w:cs="Traditional Arabic" w:hint="cs"/>
          <w:sz w:val="34"/>
          <w:szCs w:val="34"/>
          <w:u w:val="dotDotDash" w:color="FF0000"/>
          <w:rtl/>
        </w:rPr>
        <w:t>َّ</w:t>
      </w:r>
      <w:r w:rsidRPr="00B1643D">
        <w:rPr>
          <w:rFonts w:ascii="Traditional Arabic" w:hAnsi="Traditional Arabic" w:cs="Traditional Arabic"/>
          <w:sz w:val="34"/>
          <w:szCs w:val="34"/>
          <w:u w:val="dotDotDash" w:color="FF0000"/>
          <w:rtl/>
        </w:rPr>
        <w:t>يد الذي لا يُتمكَّنُ من قطع رقبته أو حلقومه ومر</w:t>
      </w:r>
      <w:r w:rsidR="00905B7C" w:rsidRPr="00B1643D">
        <w:rPr>
          <w:rFonts w:ascii="Traditional Arabic" w:hAnsi="Traditional Arabic" w:cs="Traditional Arabic" w:hint="cs"/>
          <w:sz w:val="34"/>
          <w:szCs w:val="34"/>
          <w:u w:val="dotDotDash" w:color="FF0000"/>
          <w:rtl/>
        </w:rPr>
        <w:t>ِّ</w:t>
      </w:r>
      <w:r w:rsidRPr="00B1643D">
        <w:rPr>
          <w:rFonts w:ascii="Traditional Arabic" w:hAnsi="Traditional Arabic" w:cs="Traditional Arabic"/>
          <w:sz w:val="34"/>
          <w:szCs w:val="34"/>
          <w:u w:val="dotDotDash" w:color="FF0000"/>
          <w:rtl/>
        </w:rPr>
        <w:t>يئه</w:t>
      </w:r>
      <w:r w:rsidRPr="00B1643D">
        <w:rPr>
          <w:rFonts w:ascii="Traditional Arabic" w:hAnsi="Traditional Arabic" w:cs="Traditional Arabic"/>
          <w:sz w:val="34"/>
          <w:szCs w:val="34"/>
          <w:rtl/>
        </w:rPr>
        <w:t>، فإذا صيد بسهمٍ ونحوه فأنهرَ الدَّمَ -على ما ذكرنا من المعتبرات- فيتأتَّى بذلك المقصود، وهذا في الصيد مثل ما يكون من الغزلانأو المهى أو تيس الجبل أو الجواميس البريَّة أو حُمُر الوحش، أو الضبع -باعتبار أنه صيد يحل أكله- إلى غيرِ ذلك من الأشياء، وكذلك الطيور والحمام والبط</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والأوز، إلى غير ذلك، وأظن أنَّ هذا واضحٌ بالمرَّة، وكلُّ هذا في حال عدم القدرةِ عليه.</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t>والعكسُ بالعكسِ؛ فمتى قُدرَ عليه لم يُجزئ فيه إلَّا النَّحر، فلو افترضنا مثلًا أنَّ شخصًا أدركَ غزالًا قد أصابها سهمه فإذا هي حيَّةٌ فحملها ووضعها في السَّيارة ثم ذهب</w:t>
      </w:r>
      <w:r w:rsidR="00905B7C">
        <w:rPr>
          <w:rFonts w:ascii="Traditional Arabic" w:hAnsi="Traditional Arabic" w:cs="Traditional Arabic" w:hint="cs"/>
          <w:sz w:val="34"/>
          <w:szCs w:val="34"/>
          <w:rtl/>
        </w:rPr>
        <w:t>َ</w:t>
      </w:r>
      <w:r w:rsidRPr="00EE274A">
        <w:rPr>
          <w:rFonts w:ascii="Traditional Arabic" w:hAnsi="Traditional Arabic" w:cs="Traditional Arabic"/>
          <w:sz w:val="34"/>
          <w:szCs w:val="34"/>
          <w:rtl/>
        </w:rPr>
        <w:t>، حتى إذا وصلَ إلى محلِّه الذي يمكث</w:t>
      </w:r>
      <w:r w:rsidR="00905B7C">
        <w:rPr>
          <w:rFonts w:ascii="Traditional Arabic" w:hAnsi="Traditional Arabic" w:cs="Traditional Arabic" w:hint="cs"/>
          <w:sz w:val="34"/>
          <w:szCs w:val="34"/>
          <w:rtl/>
        </w:rPr>
        <w:t>ُ</w:t>
      </w:r>
      <w:r w:rsidRPr="00EE274A">
        <w:rPr>
          <w:rFonts w:ascii="Traditional Arabic" w:hAnsi="Traditional Arabic" w:cs="Traditional Arabic"/>
          <w:sz w:val="34"/>
          <w:szCs w:val="34"/>
          <w:rtl/>
        </w:rPr>
        <w:t xml:space="preserve"> فيه وجدها مي</w:t>
      </w:r>
      <w:r w:rsidR="00905B7C">
        <w:rPr>
          <w:rFonts w:ascii="Traditional Arabic" w:hAnsi="Traditional Arabic" w:cs="Traditional Arabic" w:hint="cs"/>
          <w:sz w:val="34"/>
          <w:szCs w:val="34"/>
          <w:rtl/>
        </w:rPr>
        <w:t>ِّ</w:t>
      </w:r>
      <w:r w:rsidRPr="00EE274A">
        <w:rPr>
          <w:rFonts w:ascii="Traditional Arabic" w:hAnsi="Traditional Arabic" w:cs="Traditional Arabic"/>
          <w:sz w:val="34"/>
          <w:szCs w:val="34"/>
          <w:rtl/>
        </w:rPr>
        <w:t xml:space="preserve">تة، نقول </w:t>
      </w:r>
      <w:r w:rsidR="00905B7C">
        <w:rPr>
          <w:rFonts w:ascii="Traditional Arabic" w:hAnsi="Traditional Arabic" w:cs="Traditional Arabic" w:hint="cs"/>
          <w:sz w:val="34"/>
          <w:szCs w:val="34"/>
          <w:rtl/>
        </w:rPr>
        <w:t xml:space="preserve">إنَّ </w:t>
      </w:r>
      <w:r w:rsidRPr="00EE274A">
        <w:rPr>
          <w:rFonts w:ascii="Traditional Arabic" w:hAnsi="Traditional Arabic" w:cs="Traditional Arabic"/>
          <w:sz w:val="34"/>
          <w:szCs w:val="34"/>
          <w:rtl/>
        </w:rPr>
        <w:t>هذا ليس بصيدٍ، لأنَّه صاده حيًّا وأمكنه تذكي</w:t>
      </w:r>
      <w:r w:rsidR="00905B7C">
        <w:rPr>
          <w:rFonts w:ascii="Traditional Arabic" w:hAnsi="Traditional Arabic" w:cs="Traditional Arabic" w:hint="cs"/>
          <w:sz w:val="34"/>
          <w:szCs w:val="34"/>
          <w:rtl/>
        </w:rPr>
        <w:t>ت</w:t>
      </w:r>
      <w:r w:rsidRPr="00EE274A">
        <w:rPr>
          <w:rFonts w:ascii="Traditional Arabic" w:hAnsi="Traditional Arabic" w:cs="Traditional Arabic"/>
          <w:sz w:val="34"/>
          <w:szCs w:val="34"/>
          <w:rtl/>
        </w:rPr>
        <w:t>ه ولم يُذكِّ</w:t>
      </w:r>
      <w:r w:rsidR="00905B7C">
        <w:rPr>
          <w:rFonts w:ascii="Traditional Arabic" w:hAnsi="Traditional Arabic" w:cs="Traditional Arabic" w:hint="cs"/>
          <w:sz w:val="34"/>
          <w:szCs w:val="34"/>
          <w:rtl/>
        </w:rPr>
        <w:t>ي</w:t>
      </w:r>
      <w:r w:rsidRPr="00EE274A">
        <w:rPr>
          <w:rFonts w:ascii="Traditional Arabic" w:hAnsi="Traditional Arabic" w:cs="Traditional Arabic"/>
          <w:sz w:val="34"/>
          <w:szCs w:val="34"/>
          <w:rtl/>
        </w:rPr>
        <w:t>ه، فإذن لا ينفع العقر إلا في المعجوز عنه، أمَّا ما تُمكِّنَ منه فأمكن ذبحه فلم يُذبَح فلا، ومثل ذلك إذا صادَ طيرًا ثم أمسكه وهو حيٌّ وجلس يتحدَّث ثم مات هذا الطير فلا يأكله، لأنَّه كان حلالًا لو نحرته أو مات قبل أن تمسكه، أمَّا وقد أمسكته وهو فيه حياةٌ مستقرَّة فلا يجوزُ لكَ أن تتعاطاه وتنتفعَ به إلَّا أن تذبحه وتذكيه.</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lastRenderedPageBreak/>
        <w:t>وهذه مسألة مهمَّةٌ للغاية، وكثيرٌ ما يحصل عند أهل الصَّيد التَّغاضي عن هذا الأمر، يصيدون بآلاتهم من بنادق أو سهام أو بالكلاب والفهود ونحوها، فيُمسكوه حيًّا ثم بعد ذلك لا يذكُّوه فيموت بينَ أيديهم فيأكلوه، فهذا من الميتة التي حرمها الله -جَلَّ وَعَلَا.</w:t>
      </w:r>
    </w:p>
    <w:p w:rsidR="009A1F8B" w:rsidRPr="00B1643D" w:rsidRDefault="009A1F8B" w:rsidP="0046645E">
      <w:pPr>
        <w:spacing w:before="120" w:after="0" w:line="240" w:lineRule="auto"/>
        <w:ind w:firstLine="397"/>
        <w:jc w:val="both"/>
        <w:rPr>
          <w:rFonts w:ascii="Traditional Arabic" w:hAnsi="Traditional Arabic" w:cs="Traditional Arabic"/>
          <w:sz w:val="34"/>
          <w:szCs w:val="34"/>
          <w:rtl/>
        </w:rPr>
      </w:pPr>
      <w:r w:rsidRPr="00B1643D">
        <w:rPr>
          <w:rFonts w:ascii="Traditional Arabic" w:hAnsi="Traditional Arabic" w:cs="Traditional Arabic"/>
          <w:sz w:val="34"/>
          <w:szCs w:val="34"/>
          <w:rtl/>
        </w:rPr>
        <w:t>إذن؛ العقر</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والص</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يد</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إنَّما يحل</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إذا مات</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بالعقر</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أمَّا إذا حييَ وحصل</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بيدك فإنَّه لا يحل إلَّا بالت</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ذكية، وهذا في الصُّيود، فإنَّها تحل</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بالعقر</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إلَّا أن تُمسَكَ ويُقدَر عليها.</w:t>
      </w:r>
    </w:p>
    <w:p w:rsidR="009A1F8B" w:rsidRPr="00B1643D" w:rsidRDefault="009A1F8B" w:rsidP="0046645E">
      <w:pPr>
        <w:spacing w:before="120" w:after="0" w:line="240" w:lineRule="auto"/>
        <w:ind w:firstLine="397"/>
        <w:jc w:val="both"/>
        <w:rPr>
          <w:rFonts w:ascii="Traditional Arabic" w:hAnsi="Traditional Arabic" w:cs="Traditional Arabic"/>
          <w:sz w:val="34"/>
          <w:szCs w:val="34"/>
          <w:rtl/>
        </w:rPr>
      </w:pPr>
      <w:r w:rsidRPr="00B1643D">
        <w:rPr>
          <w:rFonts w:ascii="Traditional Arabic" w:hAnsi="Traditional Arabic" w:cs="Traditional Arabic"/>
          <w:sz w:val="34"/>
          <w:szCs w:val="34"/>
          <w:rtl/>
        </w:rPr>
        <w:t>والعكسُ بالعكس؛ فبهيمة</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الأنعام وما ماثلها مما هو بيد الآدمي مما لا يحل إلا بذبح كالحمام؛ فلو أنَّه ذهبَ وندَّ وهربَ ولم يُستطَع إمساكه فإنَّه ينتقل من الحكم الأصلي -أنَّه لا يحل إلَّا بالتَّذكية في الحلق</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أو اللُّبَّة- إلى أن يكون معجوزًا عنه، فتحصل تذكيته بالعقر -وهو الص</w:t>
      </w:r>
      <w:r w:rsidR="00905B7C" w:rsidRPr="00B1643D">
        <w:rPr>
          <w:rFonts w:ascii="Traditional Arabic" w:hAnsi="Traditional Arabic" w:cs="Traditional Arabic" w:hint="cs"/>
          <w:sz w:val="34"/>
          <w:szCs w:val="34"/>
          <w:rtl/>
        </w:rPr>
        <w:t>َّ</w:t>
      </w:r>
      <w:r w:rsidR="00905B7C" w:rsidRPr="00B1643D">
        <w:rPr>
          <w:rFonts w:ascii="Traditional Arabic" w:hAnsi="Traditional Arabic" w:cs="Traditional Arabic"/>
          <w:sz w:val="34"/>
          <w:szCs w:val="34"/>
          <w:rtl/>
        </w:rPr>
        <w:t xml:space="preserve">يدِ بمحدَّدٍ في أي جزءٍ من </w:t>
      </w:r>
      <w:r w:rsidR="00905B7C" w:rsidRPr="00B1643D">
        <w:rPr>
          <w:rFonts w:ascii="Traditional Arabic" w:hAnsi="Traditional Arabic" w:cs="Traditional Arabic" w:hint="cs"/>
          <w:sz w:val="34"/>
          <w:szCs w:val="34"/>
          <w:rtl/>
        </w:rPr>
        <w:t>أ</w:t>
      </w:r>
      <w:r w:rsidRPr="00B1643D">
        <w:rPr>
          <w:rFonts w:ascii="Traditional Arabic" w:hAnsi="Traditional Arabic" w:cs="Traditional Arabic"/>
          <w:sz w:val="34"/>
          <w:szCs w:val="34"/>
          <w:rtl/>
        </w:rPr>
        <w:t>جزاء بدنه- ما دام قد أنهرَ الدَّم وتمَّت الشُّروط التي سيأتي ذكرها وتمامها.</w:t>
      </w:r>
    </w:p>
    <w:p w:rsidR="009A1F8B" w:rsidRPr="00B1643D" w:rsidRDefault="009A1F8B" w:rsidP="0046645E">
      <w:pPr>
        <w:spacing w:before="120" w:after="0" w:line="240" w:lineRule="auto"/>
        <w:ind w:firstLine="397"/>
        <w:jc w:val="both"/>
        <w:rPr>
          <w:rFonts w:ascii="Traditional Arabic" w:hAnsi="Traditional Arabic" w:cs="Traditional Arabic"/>
          <w:sz w:val="34"/>
          <w:szCs w:val="34"/>
          <w:rtl/>
        </w:rPr>
      </w:pPr>
      <w:r w:rsidRPr="00B1643D">
        <w:rPr>
          <w:rFonts w:ascii="Traditional Arabic" w:hAnsi="Traditional Arabic" w:cs="Traditional Arabic"/>
          <w:sz w:val="34"/>
          <w:szCs w:val="34"/>
          <w:rtl/>
        </w:rPr>
        <w:t>وهذا يحصل كثيرًا للن</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اس خاصَّةً في أثناء الذ</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بح، فبعض</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البهائم</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إذا رأت السِّكين أو ذُبِحَ أمامها أختها ندَّت واستعصَى على صاحبها إمساكها؛ ففي هذه الحال نقول: لا عليك لو أطلقت عليها سهمًا، أو أصبتها ببندق أو نحوه.</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t>لو أنَّهم كانوا في بريَّة وكان معهم ذبيحة -شاة أو نحوها- فأرادوا أن يذبحوها فهربت، فلحقوها بالسيارة فأصابوها فماتت، هل تكون حلالًا أو لا؟</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t>الغالب</w:t>
      </w:r>
      <w:r w:rsidR="00905B7C">
        <w:rPr>
          <w:rFonts w:ascii="Traditional Arabic" w:hAnsi="Traditional Arabic" w:cs="Traditional Arabic" w:hint="cs"/>
          <w:sz w:val="34"/>
          <w:szCs w:val="34"/>
          <w:rtl/>
        </w:rPr>
        <w:t>ُ</w:t>
      </w:r>
      <w:r w:rsidRPr="00EE274A">
        <w:rPr>
          <w:rFonts w:ascii="Traditional Arabic" w:hAnsi="Traditional Arabic" w:cs="Traditional Arabic"/>
          <w:sz w:val="34"/>
          <w:szCs w:val="34"/>
          <w:rtl/>
        </w:rPr>
        <w:t xml:space="preserve"> أنَّ السَّيَّارة تصيد بثقلها، فتكون كالص</w:t>
      </w:r>
      <w:r w:rsidR="00905B7C">
        <w:rPr>
          <w:rFonts w:ascii="Traditional Arabic" w:hAnsi="Traditional Arabic" w:cs="Traditional Arabic" w:hint="cs"/>
          <w:sz w:val="34"/>
          <w:szCs w:val="34"/>
          <w:rtl/>
        </w:rPr>
        <w:t>َّ</w:t>
      </w:r>
      <w:r w:rsidRPr="00EE274A">
        <w:rPr>
          <w:rFonts w:ascii="Traditional Arabic" w:hAnsi="Traditional Arabic" w:cs="Traditional Arabic"/>
          <w:sz w:val="34"/>
          <w:szCs w:val="34"/>
          <w:rtl/>
        </w:rPr>
        <w:t>يد بالمعراض فلا تحل، فإذا ضربها بالسَّيَّارة فسقطت فماتت فلا تحل، لكن لو أنَّه ضربه بالسَّيَّارة فقعدَ فلم يستطع المشي فأمسك</w:t>
      </w:r>
      <w:r w:rsidR="00905B7C">
        <w:rPr>
          <w:rFonts w:ascii="Traditional Arabic" w:hAnsi="Traditional Arabic" w:cs="Traditional Arabic" w:hint="cs"/>
          <w:sz w:val="34"/>
          <w:szCs w:val="34"/>
          <w:rtl/>
        </w:rPr>
        <w:t>ه</w:t>
      </w:r>
      <w:r w:rsidRPr="00EE274A">
        <w:rPr>
          <w:rFonts w:ascii="Traditional Arabic" w:hAnsi="Traditional Arabic" w:cs="Traditional Arabic"/>
          <w:sz w:val="34"/>
          <w:szCs w:val="34"/>
          <w:rtl/>
        </w:rPr>
        <w:t xml:space="preserve"> فذبح</w:t>
      </w:r>
      <w:r w:rsidR="00905B7C">
        <w:rPr>
          <w:rFonts w:ascii="Traditional Arabic" w:hAnsi="Traditional Arabic" w:cs="Traditional Arabic" w:hint="cs"/>
          <w:sz w:val="34"/>
          <w:szCs w:val="34"/>
          <w:rtl/>
        </w:rPr>
        <w:t>ه</w:t>
      </w:r>
      <w:r w:rsidRPr="00EE274A">
        <w:rPr>
          <w:rFonts w:ascii="Traditional Arabic" w:hAnsi="Traditional Arabic" w:cs="Traditional Arabic"/>
          <w:sz w:val="34"/>
          <w:szCs w:val="34"/>
          <w:rtl/>
        </w:rPr>
        <w:t xml:space="preserve"> فلا بأس، أو لو كان في مقدِّمَة السَّيَّارة شيءٌ محدَّد فضربه حتى دخل في بطنه فأنهرَ الدَّم فمات، فهذا عقرٌ صحيح، ولكن الغالب أنَّ الصيد بالسَّيَّارة يكون مثل الصيد بالمعراض الذي هو يصيد بالثِّقَل، وبناء على ذلك لا يحل.</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t>ومثل هذه المسائل تحتاج إلى تأمُّلٍ ودُربة، وهذا الذي يفوت عليك يفوت عليَّ ويفوت عل كثيرٍ، ولكن إذا استجمَع الإنسان الباب وراجع تبيَّن له المراد في هذا.</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t xml:space="preserve">إذن؛ كونه معجوزًا عنه فتحصل تذكيته بما تحصل به تذكية الصَّيد وهو العقر، والعقر: هو القتل بما يُنهر الدَّم، سواء كان ذلك في رقبته ورأسه، أو كان في بطنه وأحشائه، أو كان في فخذيه ومؤخرته، فكيفما حصل إنهار الدَّم وعقره جازَ لِمَا جاء في الحديث لمَّا ندَّ بعير، فقال النبي -صَلَّى اللهُ عَلَيْهِ وَسَلَّمَ: </w:t>
      </w:r>
      <w:r w:rsidR="0032073C">
        <w:rPr>
          <w:rFonts w:ascii="Traditional Arabic" w:hAnsi="Traditional Arabic" w:cs="Traditional Arabic"/>
          <w:color w:val="008000"/>
          <w:sz w:val="34"/>
          <w:szCs w:val="34"/>
          <w:rtl/>
        </w:rPr>
        <w:t>«</w:t>
      </w:r>
      <w:r w:rsidRPr="00905B7C">
        <w:rPr>
          <w:rFonts w:ascii="Traditional Arabic" w:hAnsi="Traditional Arabic" w:cs="Traditional Arabic"/>
          <w:color w:val="008000"/>
          <w:sz w:val="34"/>
          <w:szCs w:val="34"/>
          <w:rtl/>
        </w:rPr>
        <w:t>إِنَّ لِهَذِهِ اْلبَهَائِمِ أَوَابِدُ كَأَوَابِدِ اْلوَحْشِ</w:t>
      </w:r>
      <w:r w:rsidR="0032073C">
        <w:rPr>
          <w:rFonts w:ascii="Traditional Arabic" w:hAnsi="Traditional Arabic" w:cs="Traditional Arabic"/>
          <w:color w:val="008000"/>
          <w:sz w:val="34"/>
          <w:szCs w:val="34"/>
          <w:rtl/>
        </w:rPr>
        <w:t>»</w:t>
      </w:r>
      <w:r w:rsidRPr="00EE274A">
        <w:rPr>
          <w:rFonts w:ascii="Traditional Arabic" w:hAnsi="Traditional Arabic" w:cs="Traditional Arabic"/>
          <w:sz w:val="34"/>
          <w:szCs w:val="34"/>
          <w:rtl/>
        </w:rPr>
        <w:t xml:space="preserve">، يعني: كاصُّيود المتوحِّشَة ولا تُصادُ إلَّا </w:t>
      </w:r>
      <w:r w:rsidRPr="00EE274A">
        <w:rPr>
          <w:rFonts w:ascii="Traditional Arabic" w:hAnsi="Traditional Arabic" w:cs="Traditional Arabic"/>
          <w:sz w:val="34"/>
          <w:szCs w:val="34"/>
          <w:rtl/>
        </w:rPr>
        <w:lastRenderedPageBreak/>
        <w:t xml:space="preserve">بالعقر. قال: </w:t>
      </w:r>
      <w:r w:rsidR="0032073C">
        <w:rPr>
          <w:rFonts w:ascii="Traditional Arabic" w:hAnsi="Traditional Arabic" w:cs="Traditional Arabic"/>
          <w:color w:val="008000"/>
          <w:sz w:val="34"/>
          <w:szCs w:val="34"/>
          <w:rtl/>
        </w:rPr>
        <w:t>«</w:t>
      </w:r>
      <w:r w:rsidRPr="00905B7C">
        <w:rPr>
          <w:rFonts w:ascii="Traditional Arabic" w:hAnsi="Traditional Arabic" w:cs="Traditional Arabic"/>
          <w:color w:val="008000"/>
          <w:sz w:val="34"/>
          <w:szCs w:val="34"/>
          <w:rtl/>
        </w:rPr>
        <w:t>فَمَا غَلَبَكُمْ مِنْهَا، فَاصْنَعُوْا بِهِ هَكَذَا</w:t>
      </w:r>
      <w:r w:rsidR="0032073C">
        <w:rPr>
          <w:rFonts w:ascii="Traditional Arabic" w:hAnsi="Traditional Arabic" w:cs="Traditional Arabic"/>
          <w:color w:val="008000"/>
          <w:sz w:val="34"/>
          <w:szCs w:val="34"/>
          <w:rtl/>
        </w:rPr>
        <w:t>»</w:t>
      </w:r>
      <w:r w:rsidRPr="00EE274A">
        <w:rPr>
          <w:rFonts w:ascii="Traditional Arabic" w:hAnsi="Traditional Arabic" w:cs="Traditional Arabic"/>
          <w:sz w:val="34"/>
          <w:szCs w:val="34"/>
          <w:rtl/>
        </w:rPr>
        <w:t>، يعني ينتقل حكمه إلى حكم الصَّيد، فتحصل التَّذكية بقتله بالعقر على ما ذكر المؤلف وجاء في هذا الحديث وتقرر معنا.</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t xml:space="preserve">{قال -رَحِمَهُ اللهُ: </w:t>
      </w:r>
      <w:r w:rsidRPr="00EE274A">
        <w:rPr>
          <w:rFonts w:ascii="Traditional Arabic" w:hAnsi="Traditional Arabic" w:cs="Traditional Arabic"/>
          <w:color w:val="0000FF"/>
          <w:sz w:val="34"/>
          <w:szCs w:val="34"/>
          <w:rtl/>
        </w:rPr>
        <w:t>(وَلَوْ تَرَدَّى بَعِيْرٌ فِيْ بِئْرٍ فَتَعَذَّرَ نَحْرُهُ، فَجُرِحَ فِيْ أَيِّ مَوْضِعٍ كَانَ مِنْ جَسَدِهِ، فَمَاتَ بِهِ، حَلَّ أَكْلُهُ)</w:t>
      </w:r>
      <w:r w:rsidRPr="00EE274A">
        <w:rPr>
          <w:rFonts w:ascii="Traditional Arabic" w:hAnsi="Traditional Arabic" w:cs="Traditional Arabic"/>
          <w:sz w:val="34"/>
          <w:szCs w:val="34"/>
          <w:rtl/>
        </w:rPr>
        <w:t>}.</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t xml:space="preserve">القيد الأول: التَّردِّي، قال </w:t>
      </w:r>
      <w:r w:rsidRPr="00EE274A">
        <w:rPr>
          <w:rFonts w:ascii="Traditional Arabic" w:hAnsi="Traditional Arabic" w:cs="Traditional Arabic"/>
          <w:color w:val="0000FF"/>
          <w:sz w:val="34"/>
          <w:szCs w:val="34"/>
          <w:rtl/>
        </w:rPr>
        <w:t>(وَلَوْ تَرَدَّى بَعِيْرٌ فِيْ بِئْرٍ)</w:t>
      </w:r>
      <w:r w:rsidRPr="00EE274A">
        <w:rPr>
          <w:rFonts w:ascii="Traditional Arabic" w:hAnsi="Traditional Arabic" w:cs="Traditional Arabic"/>
          <w:sz w:val="34"/>
          <w:szCs w:val="34"/>
          <w:rtl/>
        </w:rPr>
        <w:t>.</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t>القيد الثاني: تعذ</w:t>
      </w:r>
      <w:r w:rsidR="00905B7C">
        <w:rPr>
          <w:rFonts w:ascii="Traditional Arabic" w:hAnsi="Traditional Arabic" w:cs="Traditional Arabic" w:hint="cs"/>
          <w:sz w:val="34"/>
          <w:szCs w:val="34"/>
          <w:rtl/>
        </w:rPr>
        <w:t>ُّ</w:t>
      </w:r>
      <w:r w:rsidRPr="00EE274A">
        <w:rPr>
          <w:rFonts w:ascii="Traditional Arabic" w:hAnsi="Traditional Arabic" w:cs="Traditional Arabic"/>
          <w:sz w:val="34"/>
          <w:szCs w:val="34"/>
          <w:rtl/>
        </w:rPr>
        <w:t>ر الن</w:t>
      </w:r>
      <w:r w:rsidR="00905B7C">
        <w:rPr>
          <w:rFonts w:ascii="Traditional Arabic" w:hAnsi="Traditional Arabic" w:cs="Traditional Arabic" w:hint="cs"/>
          <w:sz w:val="34"/>
          <w:szCs w:val="34"/>
          <w:rtl/>
        </w:rPr>
        <w:t>َّ</w:t>
      </w:r>
      <w:r w:rsidRPr="00EE274A">
        <w:rPr>
          <w:rFonts w:ascii="Traditional Arabic" w:hAnsi="Traditional Arabic" w:cs="Traditional Arabic"/>
          <w:sz w:val="34"/>
          <w:szCs w:val="34"/>
          <w:rtl/>
        </w:rPr>
        <w:t xml:space="preserve">حر، قال: </w:t>
      </w:r>
      <w:r w:rsidRPr="00EE274A">
        <w:rPr>
          <w:rFonts w:ascii="Traditional Arabic" w:hAnsi="Traditional Arabic" w:cs="Traditional Arabic"/>
          <w:color w:val="0000FF"/>
          <w:sz w:val="34"/>
          <w:szCs w:val="34"/>
          <w:rtl/>
        </w:rPr>
        <w:t>( فَتَعَذَّرَ نَحْرُهُ)</w:t>
      </w:r>
      <w:r w:rsidRPr="00EE274A">
        <w:rPr>
          <w:rFonts w:ascii="Traditional Arabic" w:hAnsi="Traditional Arabic" w:cs="Traditional Arabic"/>
          <w:sz w:val="34"/>
          <w:szCs w:val="34"/>
          <w:rtl/>
        </w:rPr>
        <w:t>.</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t>فلو كان من السهولة أن ي</w:t>
      </w:r>
      <w:r w:rsidR="00905B7C">
        <w:rPr>
          <w:rFonts w:ascii="Traditional Arabic" w:hAnsi="Traditional Arabic" w:cs="Traditional Arabic" w:hint="cs"/>
          <w:sz w:val="34"/>
          <w:szCs w:val="34"/>
          <w:rtl/>
        </w:rPr>
        <w:t>ُ</w:t>
      </w:r>
      <w:r w:rsidRPr="00EE274A">
        <w:rPr>
          <w:rFonts w:ascii="Traditional Arabic" w:hAnsi="Traditional Arabic" w:cs="Traditional Arabic"/>
          <w:sz w:val="34"/>
          <w:szCs w:val="34"/>
          <w:rtl/>
        </w:rPr>
        <w:t>نزل</w:t>
      </w:r>
      <w:r w:rsidR="00905B7C">
        <w:rPr>
          <w:rFonts w:ascii="Traditional Arabic" w:hAnsi="Traditional Arabic" w:cs="Traditional Arabic" w:hint="cs"/>
          <w:sz w:val="34"/>
          <w:szCs w:val="34"/>
          <w:rtl/>
        </w:rPr>
        <w:t>َ له</w:t>
      </w:r>
      <w:r w:rsidRPr="00EE274A">
        <w:rPr>
          <w:rFonts w:ascii="Traditional Arabic" w:hAnsi="Traditional Arabic" w:cs="Traditional Arabic"/>
          <w:sz w:val="34"/>
          <w:szCs w:val="34"/>
          <w:rtl/>
        </w:rPr>
        <w:t xml:space="preserve"> في البئر</w:t>
      </w:r>
      <w:r w:rsidR="00905B7C">
        <w:rPr>
          <w:rFonts w:ascii="Traditional Arabic" w:hAnsi="Traditional Arabic" w:cs="Traditional Arabic" w:hint="cs"/>
          <w:sz w:val="34"/>
          <w:szCs w:val="34"/>
          <w:rtl/>
        </w:rPr>
        <w:t>ِ</w:t>
      </w:r>
      <w:r w:rsidRPr="00EE274A">
        <w:rPr>
          <w:rFonts w:ascii="Traditional Arabic" w:hAnsi="Traditional Arabic" w:cs="Traditional Arabic"/>
          <w:sz w:val="34"/>
          <w:szCs w:val="34"/>
          <w:rtl/>
        </w:rPr>
        <w:t xml:space="preserve"> فيُذبَح أو يُنحَر، فلا يجوز إلا ذلك، ولكنَّ</w:t>
      </w:r>
      <w:r w:rsidR="00905B7C">
        <w:rPr>
          <w:rFonts w:ascii="Traditional Arabic" w:hAnsi="Traditional Arabic" w:cs="Traditional Arabic" w:hint="cs"/>
          <w:sz w:val="34"/>
          <w:szCs w:val="34"/>
          <w:rtl/>
        </w:rPr>
        <w:t xml:space="preserve"> لو</w:t>
      </w:r>
      <w:r w:rsidRPr="00EE274A">
        <w:rPr>
          <w:rFonts w:ascii="Traditional Arabic" w:hAnsi="Traditional Arabic" w:cs="Traditional Arabic"/>
          <w:sz w:val="34"/>
          <w:szCs w:val="34"/>
          <w:rtl/>
        </w:rPr>
        <w:t xml:space="preserve"> تردَّى في البئر ولم يُستَطع نحره، ويُخشى إن جلسنا حتى يُنزَل له أن يموت؛ فهنا نعتبرها في حكم الوحش الذي ندَّإذا أطلق عليه سهم أو رُميَ ببندقٍ فنهر دمه، فإنَّها تكون حلالًا.</w:t>
      </w:r>
    </w:p>
    <w:p w:rsidR="009A1F8B" w:rsidRPr="00EE274A" w:rsidRDefault="009A1F8B" w:rsidP="0046645E">
      <w:pPr>
        <w:spacing w:before="120" w:after="0" w:line="240" w:lineRule="auto"/>
        <w:ind w:firstLine="397"/>
        <w:jc w:val="both"/>
        <w:rPr>
          <w:rFonts w:ascii="Traditional Arabic" w:hAnsi="Traditional Arabic" w:cs="Traditional Arabic"/>
          <w:color w:val="0000FF"/>
          <w:sz w:val="34"/>
          <w:szCs w:val="34"/>
          <w:rtl/>
        </w:rPr>
      </w:pPr>
      <w:r w:rsidRPr="00EE274A">
        <w:rPr>
          <w:rFonts w:ascii="Traditional Arabic" w:hAnsi="Traditional Arabic" w:cs="Traditional Arabic"/>
          <w:sz w:val="34"/>
          <w:szCs w:val="34"/>
          <w:rtl/>
        </w:rPr>
        <w:t xml:space="preserve">{قال -رَحِمَهُ اللهُ: </w:t>
      </w:r>
      <w:r w:rsidRPr="00EE274A">
        <w:rPr>
          <w:rFonts w:ascii="Traditional Arabic" w:hAnsi="Traditional Arabic" w:cs="Traditional Arabic"/>
          <w:color w:val="0000FF"/>
          <w:sz w:val="34"/>
          <w:szCs w:val="34"/>
          <w:rtl/>
        </w:rPr>
        <w:t>(باب الصيد.</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color w:val="0000FF"/>
          <w:sz w:val="34"/>
          <w:szCs w:val="34"/>
          <w:rtl/>
        </w:rPr>
        <w:t>كل ما أمكن ذبحه من الصيد لم يُبَح إلا بذبحه)</w:t>
      </w:r>
      <w:r w:rsidRPr="00EE274A">
        <w:rPr>
          <w:rFonts w:ascii="Traditional Arabic" w:hAnsi="Traditional Arabic" w:cs="Traditional Arabic"/>
          <w:sz w:val="34"/>
          <w:szCs w:val="34"/>
          <w:rtl/>
        </w:rPr>
        <w:t>}.</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t>كتاب الصَّيد من الكتب المهمَّة.</w:t>
      </w:r>
    </w:p>
    <w:p w:rsidR="009A1F8B" w:rsidRPr="00B1643D" w:rsidRDefault="009A1F8B" w:rsidP="0046645E">
      <w:pPr>
        <w:spacing w:before="120" w:after="0" w:line="240" w:lineRule="auto"/>
        <w:ind w:firstLine="397"/>
        <w:jc w:val="both"/>
        <w:rPr>
          <w:rFonts w:ascii="Traditional Arabic" w:hAnsi="Traditional Arabic" w:cs="Traditional Arabic"/>
          <w:sz w:val="34"/>
          <w:szCs w:val="34"/>
          <w:rtl/>
        </w:rPr>
      </w:pPr>
      <w:r w:rsidRPr="00B1643D">
        <w:rPr>
          <w:rFonts w:ascii="Traditional Arabic" w:hAnsi="Traditional Arabic" w:cs="Traditional Arabic"/>
          <w:sz w:val="34"/>
          <w:szCs w:val="34"/>
          <w:rtl/>
        </w:rPr>
        <w:t>الصيد في أصله حلالٌ، قال تعالى:</w:t>
      </w:r>
      <w:r w:rsidR="0032073C" w:rsidRPr="00B1643D">
        <w:rPr>
          <w:rFonts w:ascii="Traditional Arabic" w:hAnsi="Traditional Arabic" w:cs="Traditional Arabic"/>
          <w:color w:val="FF0000"/>
          <w:sz w:val="34"/>
          <w:szCs w:val="34"/>
          <w:rtl/>
        </w:rPr>
        <w:t>﴿أُحِلَّ لَكُمْ صَيْدُ الْبَحْرِ وَطَعَامُهُ مَتَاعًا لَكُمْ وَلِلسَّيَّارَةِ﴾</w:t>
      </w:r>
      <w:r w:rsidRPr="00B1643D">
        <w:rPr>
          <w:rFonts w:ascii="Traditional Arabic" w:hAnsi="Traditional Arabic" w:cs="Traditional Arabic"/>
          <w:sz w:val="24"/>
          <w:szCs w:val="24"/>
          <w:rtl/>
        </w:rPr>
        <w:t>[المائدة</w:t>
      </w:r>
      <w:r w:rsidR="00844E90" w:rsidRPr="00B1643D">
        <w:rPr>
          <w:rFonts w:ascii="Traditional Arabic" w:hAnsi="Traditional Arabic" w:cs="Traditional Arabic"/>
          <w:sz w:val="24"/>
          <w:szCs w:val="24"/>
          <w:rtl/>
        </w:rPr>
        <w:t xml:space="preserve">: </w:t>
      </w:r>
      <w:r w:rsidRPr="00B1643D">
        <w:rPr>
          <w:rFonts w:ascii="Traditional Arabic" w:hAnsi="Traditional Arabic" w:cs="Traditional Arabic"/>
          <w:sz w:val="24"/>
          <w:szCs w:val="24"/>
          <w:rtl/>
        </w:rPr>
        <w:t>96]</w:t>
      </w:r>
      <w:r w:rsidR="00EE274A" w:rsidRPr="00B1643D">
        <w:rPr>
          <w:rFonts w:ascii="Traditional Arabic" w:hAnsi="Traditional Arabic" w:cs="Traditional Arabic"/>
          <w:sz w:val="34"/>
          <w:szCs w:val="34"/>
          <w:rtl/>
        </w:rPr>
        <w:t>،</w:t>
      </w:r>
      <w:r w:rsidRPr="00B1643D">
        <w:rPr>
          <w:rFonts w:ascii="Traditional Arabic" w:hAnsi="Traditional Arabic" w:cs="Traditional Arabic"/>
          <w:sz w:val="34"/>
          <w:szCs w:val="34"/>
          <w:rtl/>
        </w:rPr>
        <w:t xml:space="preserve"> وأذن الله -جَلَّ وَعَلَا- بتعليم الكلاب وأكل ما صادت كما جاء ذلك في سورة المائدة، ودلَّت عليه السُّنن.</w:t>
      </w:r>
    </w:p>
    <w:p w:rsidR="009A1F8B" w:rsidRPr="00B1643D" w:rsidRDefault="009A1F8B" w:rsidP="00A54FA0">
      <w:pPr>
        <w:spacing w:before="120" w:after="0" w:line="240" w:lineRule="auto"/>
        <w:ind w:firstLine="397"/>
        <w:jc w:val="both"/>
        <w:rPr>
          <w:rFonts w:ascii="Traditional Arabic" w:hAnsi="Traditional Arabic" w:cs="Traditional Arabic"/>
          <w:sz w:val="34"/>
          <w:szCs w:val="34"/>
          <w:rtl/>
        </w:rPr>
      </w:pPr>
      <w:r w:rsidRPr="00B1643D">
        <w:rPr>
          <w:rFonts w:ascii="Traditional Arabic" w:hAnsi="Traditional Arabic" w:cs="Traditional Arabic"/>
          <w:sz w:val="34"/>
          <w:szCs w:val="34"/>
          <w:rtl/>
        </w:rPr>
        <w:t xml:space="preserve">ويُكرَه الصيدُ إذا كان فيه إلهاءٌ للإنسانِ وتضييع لوقته، وجاء في بعض الأحاديث </w:t>
      </w:r>
      <w:r w:rsidR="00A54FA0" w:rsidRPr="00B1643D">
        <w:rPr>
          <w:rFonts w:ascii="Traditional Arabic" w:hAnsi="Traditional Arabic" w:cs="Traditional Arabic" w:hint="cs"/>
          <w:color w:val="008000"/>
          <w:sz w:val="34"/>
          <w:szCs w:val="34"/>
          <w:rtl/>
        </w:rPr>
        <w:t>«</w:t>
      </w:r>
      <w:r w:rsidR="00B74C66" w:rsidRPr="00B1643D">
        <w:rPr>
          <w:rFonts w:ascii="Traditional Arabic" w:hAnsi="Traditional Arabic" w:cs="Traditional Arabic"/>
          <w:color w:val="008000"/>
          <w:sz w:val="34"/>
          <w:szCs w:val="34"/>
          <w:rtl/>
        </w:rPr>
        <w:t>وَمَنِ اتَّبَعَ الصَّيْدَ غَفَلَ</w:t>
      </w:r>
      <w:r w:rsidR="00A54FA0" w:rsidRPr="00B1643D">
        <w:rPr>
          <w:rFonts w:ascii="Traditional Arabic" w:hAnsi="Traditional Arabic" w:cs="Traditional Arabic" w:hint="cs"/>
          <w:color w:val="008000"/>
          <w:sz w:val="34"/>
          <w:szCs w:val="34"/>
          <w:rtl/>
        </w:rPr>
        <w:t>»</w:t>
      </w:r>
      <w:r w:rsidR="00A54FA0" w:rsidRPr="00B1643D">
        <w:rPr>
          <w:rStyle w:val="FootnoteReference"/>
          <w:rFonts w:ascii="Traditional Arabic" w:hAnsi="Traditional Arabic" w:cs="Traditional Arabic"/>
          <w:color w:val="008000"/>
          <w:sz w:val="34"/>
          <w:szCs w:val="34"/>
          <w:rtl/>
        </w:rPr>
        <w:footnoteReference w:id="3"/>
      </w:r>
      <w:r w:rsidRPr="00B1643D">
        <w:rPr>
          <w:rFonts w:ascii="Traditional Arabic" w:hAnsi="Traditional Arabic" w:cs="Traditional Arabic"/>
          <w:sz w:val="34"/>
          <w:szCs w:val="34"/>
          <w:rtl/>
        </w:rPr>
        <w:t>، والله المستعان! فالناس الآن في غفلةٍ قبل أن يصيدوا، فهم في غفلاتٍ يتقلَّبونَ، عسى الله أن يوقظنا من الغفلات، وأن يُعيننا لِمَا يكون فيه الصَّلاحُ والخيرات.</w:t>
      </w:r>
    </w:p>
    <w:p w:rsidR="009A1F8B" w:rsidRPr="00B1643D" w:rsidRDefault="009A1F8B" w:rsidP="0046645E">
      <w:pPr>
        <w:spacing w:before="120" w:after="0" w:line="240" w:lineRule="auto"/>
        <w:ind w:firstLine="397"/>
        <w:jc w:val="both"/>
        <w:rPr>
          <w:rFonts w:ascii="Traditional Arabic" w:hAnsi="Traditional Arabic" w:cs="Traditional Arabic"/>
          <w:sz w:val="34"/>
          <w:szCs w:val="34"/>
          <w:rtl/>
        </w:rPr>
      </w:pPr>
      <w:r w:rsidRPr="00B1643D">
        <w:rPr>
          <w:rFonts w:ascii="Traditional Arabic" w:hAnsi="Traditional Arabic" w:cs="Traditional Arabic"/>
          <w:sz w:val="34"/>
          <w:szCs w:val="34"/>
          <w:rtl/>
        </w:rPr>
        <w:t>وقد يحرُم الص</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يد، كأن يصيد الإنسان وهو مُحرمٌ</w:t>
      </w:r>
      <w:r w:rsidR="00EE274A" w:rsidRPr="00B1643D">
        <w:rPr>
          <w:rFonts w:ascii="Traditional Arabic" w:hAnsi="Traditional Arabic" w:cs="Traditional Arabic"/>
          <w:sz w:val="34"/>
          <w:szCs w:val="34"/>
          <w:rtl/>
        </w:rPr>
        <w:t>،</w:t>
      </w:r>
      <w:r w:rsidRPr="00B1643D">
        <w:rPr>
          <w:rFonts w:ascii="Traditional Arabic" w:hAnsi="Traditional Arabic" w:cs="Traditional Arabic"/>
          <w:sz w:val="34"/>
          <w:szCs w:val="34"/>
          <w:rtl/>
        </w:rPr>
        <w:t xml:space="preserve"> أو في حرمٍ، أو يصيد ما لا يحل له صيده، كأن يُمنَع الص</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يد لمصلحةٍ تتعل</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ق بعموم الن</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اس، أو في محلٍّ يُحمَى من الص</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يد حتى تكثر هذه البهائم وينتفع الن</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اس منها بعدَ ذلك وحتى لا تنقطع؛ فيتعذَّر على الن</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اس ما يصيدونه وينتفعون به، ففي هذه الحالة نقول: إذا كان فيه نحو من ذلك فإنه لا يجوز الصيد، ولكن من حيث الأصل فالص</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يدُ جائزٌ</w:t>
      </w:r>
      <w:r w:rsidR="00EE274A" w:rsidRPr="00B1643D">
        <w:rPr>
          <w:rFonts w:ascii="Traditional Arabic" w:hAnsi="Traditional Arabic" w:cs="Traditional Arabic"/>
          <w:sz w:val="34"/>
          <w:szCs w:val="34"/>
          <w:rtl/>
        </w:rPr>
        <w:t>،</w:t>
      </w:r>
      <w:r w:rsidRPr="00B1643D">
        <w:rPr>
          <w:rFonts w:ascii="Traditional Arabic" w:hAnsi="Traditional Arabic" w:cs="Traditional Arabic"/>
          <w:sz w:val="34"/>
          <w:szCs w:val="34"/>
          <w:rtl/>
        </w:rPr>
        <w:t xml:space="preserve"> وجاء الشرعُ بحلِّه والإذنِ فيهِ، وهو من الأكل الحلال والطَّيب الزُّلال الذي لا غضاضةَ على الإنسانِ فيه.</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lastRenderedPageBreak/>
        <w:t xml:space="preserve">يقول المؤلف -رَحِمَهُ اللهُ: </w:t>
      </w:r>
      <w:r w:rsidRPr="00EE274A">
        <w:rPr>
          <w:rFonts w:ascii="Traditional Arabic" w:hAnsi="Traditional Arabic" w:cs="Traditional Arabic"/>
          <w:color w:val="0000FF"/>
          <w:sz w:val="34"/>
          <w:szCs w:val="34"/>
          <w:rtl/>
        </w:rPr>
        <w:t>(كل ما أمكن ذبحه من الصيد لم يُبَح إلا بذبحه)</w:t>
      </w:r>
      <w:r w:rsidRPr="00EE274A">
        <w:rPr>
          <w:rFonts w:ascii="Traditional Arabic" w:hAnsi="Traditional Arabic" w:cs="Traditional Arabic"/>
          <w:sz w:val="34"/>
          <w:szCs w:val="34"/>
          <w:rtl/>
        </w:rPr>
        <w:t>، هذه المسألة أشرنا إليها قبلُ حتَّى يكتمل المعنى فيما مضَى، فأيُّ صيدٍ صِيدَ وبقيت فيه حياةٌ مستقرَّة فإنَّه ينتقل من كونه صيدًا يحلُّ بالعقر</w:t>
      </w:r>
      <w:r w:rsidR="00905B7C">
        <w:rPr>
          <w:rFonts w:ascii="Traditional Arabic" w:hAnsi="Traditional Arabic" w:cs="Traditional Arabic" w:hint="cs"/>
          <w:sz w:val="34"/>
          <w:szCs w:val="34"/>
          <w:rtl/>
        </w:rPr>
        <w:t>ِ</w:t>
      </w:r>
      <w:r w:rsidRPr="00EE274A">
        <w:rPr>
          <w:rFonts w:ascii="Traditional Arabic" w:hAnsi="Traditional Arabic" w:cs="Traditional Arabic"/>
          <w:sz w:val="34"/>
          <w:szCs w:val="34"/>
          <w:rtl/>
        </w:rPr>
        <w:t xml:space="preserve"> إلى كونه لا يحل إلَّا بالتَّذكية -التي هي الذ</w:t>
      </w:r>
      <w:r w:rsidR="00905B7C">
        <w:rPr>
          <w:rFonts w:ascii="Traditional Arabic" w:hAnsi="Traditional Arabic" w:cs="Traditional Arabic" w:hint="cs"/>
          <w:sz w:val="34"/>
          <w:szCs w:val="34"/>
          <w:rtl/>
        </w:rPr>
        <w:t>َّ</w:t>
      </w:r>
      <w:r w:rsidRPr="00EE274A">
        <w:rPr>
          <w:rFonts w:ascii="Traditional Arabic" w:hAnsi="Traditional Arabic" w:cs="Traditional Arabic"/>
          <w:sz w:val="34"/>
          <w:szCs w:val="34"/>
          <w:rtl/>
        </w:rPr>
        <w:t>بح في الحلقوم والمريء والودجين- على ما ذكرنا من تفصيل ذلك.</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t xml:space="preserve">قال -رَحِمَهُ اللهُ: </w:t>
      </w:r>
      <w:r w:rsidRPr="00EE274A">
        <w:rPr>
          <w:rFonts w:ascii="Traditional Arabic" w:hAnsi="Traditional Arabic" w:cs="Traditional Arabic"/>
          <w:color w:val="0000FF"/>
          <w:sz w:val="34"/>
          <w:szCs w:val="34"/>
          <w:rtl/>
        </w:rPr>
        <w:t>(لم يُبَح إلا بذبحه)</w:t>
      </w:r>
      <w:r w:rsidRPr="00EE274A">
        <w:rPr>
          <w:rFonts w:ascii="Traditional Arabic" w:hAnsi="Traditional Arabic" w:cs="Traditional Arabic"/>
          <w:sz w:val="34"/>
          <w:szCs w:val="34"/>
          <w:rtl/>
        </w:rPr>
        <w:t>، فلو مات بعد ذلك دون أن يُذبَح فلم يحل، ويخرج من هذا أنَّه لو لم يكن فيه حياةٌ مستقرَّة، فبمجرَّد أن صِيدَ وأمسكناه بدأت تذهب روحه شيئًا فشيئًا ثم مات؛ فهنا لم يكن منهم تقصير ولم يكن منها حياةٌ مستقرَّةٌ يُوجب تذكيتها؛ فتحل بذلك الذَّبح.</w:t>
      </w:r>
    </w:p>
    <w:p w:rsidR="009A1F8B" w:rsidRPr="00B1643D" w:rsidRDefault="009A1F8B" w:rsidP="00A54FA0">
      <w:pPr>
        <w:spacing w:before="120" w:after="0" w:line="240" w:lineRule="auto"/>
        <w:ind w:firstLine="397"/>
        <w:jc w:val="both"/>
        <w:rPr>
          <w:rFonts w:ascii="Traditional Arabic" w:hAnsi="Traditional Arabic" w:cs="Traditional Arabic"/>
          <w:sz w:val="34"/>
          <w:szCs w:val="34"/>
          <w:rtl/>
        </w:rPr>
      </w:pPr>
      <w:r w:rsidRPr="00B1643D">
        <w:rPr>
          <w:rFonts w:ascii="Traditional Arabic" w:hAnsi="Traditional Arabic" w:cs="Traditional Arabic"/>
          <w:sz w:val="34"/>
          <w:szCs w:val="34"/>
          <w:rtl/>
        </w:rPr>
        <w:t xml:space="preserve">{قال -رَحِمَهُ اللهُ: </w:t>
      </w:r>
      <w:r w:rsidR="00C942FD" w:rsidRPr="00B1643D">
        <w:rPr>
          <w:rFonts w:ascii="Traditional Arabic" w:hAnsi="Traditional Arabic" w:cs="Traditional Arabic"/>
          <w:color w:val="0000FF"/>
          <w:sz w:val="34"/>
          <w:szCs w:val="34"/>
          <w:rtl/>
        </w:rPr>
        <w:t>(</w:t>
      </w:r>
      <w:r w:rsidR="00A54FA0" w:rsidRPr="00B1643D">
        <w:rPr>
          <w:rFonts w:ascii="Traditional Arabic" w:hAnsi="Traditional Arabic" w:cs="Traditional Arabic"/>
          <w:color w:val="0000FF"/>
          <w:sz w:val="34"/>
          <w:szCs w:val="34"/>
          <w:rtl/>
        </w:rPr>
        <w:t>وَمَا تَعَذَّرَ ذَبْحُهُ فَمَاتَ بِعَقْرِهِ،حَلَّ بِشُرُوْطٍ سِتَّةٍ</w:t>
      </w:r>
      <w:r w:rsidRPr="00B1643D">
        <w:rPr>
          <w:rFonts w:ascii="Traditional Arabic" w:hAnsi="Traditional Arabic" w:cs="Traditional Arabic"/>
          <w:color w:val="0000FF"/>
          <w:sz w:val="34"/>
          <w:szCs w:val="34"/>
          <w:rtl/>
        </w:rPr>
        <w:t>)</w:t>
      </w:r>
      <w:r w:rsidRPr="00B1643D">
        <w:rPr>
          <w:rFonts w:ascii="Traditional Arabic" w:hAnsi="Traditional Arabic" w:cs="Traditional Arabic"/>
          <w:sz w:val="34"/>
          <w:szCs w:val="34"/>
          <w:rtl/>
        </w:rPr>
        <w:t>}.</w:t>
      </w:r>
    </w:p>
    <w:p w:rsidR="009A1F8B" w:rsidRPr="00B1643D" w:rsidRDefault="009A1F8B" w:rsidP="00A54FA0">
      <w:pPr>
        <w:spacing w:before="120" w:after="0" w:line="240" w:lineRule="auto"/>
        <w:ind w:firstLine="397"/>
        <w:jc w:val="both"/>
        <w:rPr>
          <w:rFonts w:ascii="Traditional Arabic" w:hAnsi="Traditional Arabic" w:cs="Traditional Arabic"/>
          <w:sz w:val="34"/>
          <w:szCs w:val="34"/>
          <w:rtl/>
        </w:rPr>
      </w:pPr>
      <w:r w:rsidRPr="00B1643D">
        <w:rPr>
          <w:rFonts w:ascii="Traditional Arabic" w:hAnsi="Traditional Arabic" w:cs="Traditional Arabic"/>
          <w:sz w:val="34"/>
          <w:szCs w:val="34"/>
          <w:rtl/>
        </w:rPr>
        <w:t xml:space="preserve">قوله: </w:t>
      </w:r>
      <w:r w:rsidRPr="00B1643D">
        <w:rPr>
          <w:rFonts w:ascii="Traditional Arabic" w:hAnsi="Traditional Arabic" w:cs="Traditional Arabic"/>
          <w:color w:val="0000FF"/>
          <w:sz w:val="34"/>
          <w:szCs w:val="34"/>
          <w:rtl/>
        </w:rPr>
        <w:t>(</w:t>
      </w:r>
      <w:r w:rsidR="00A54FA0" w:rsidRPr="00B1643D">
        <w:rPr>
          <w:rFonts w:ascii="Traditional Arabic" w:hAnsi="Traditional Arabic" w:cs="Traditional Arabic"/>
          <w:color w:val="0000FF"/>
          <w:sz w:val="34"/>
          <w:szCs w:val="34"/>
          <w:rtl/>
        </w:rPr>
        <w:t>وَمَا تَعَذَّرَ ذَبْحُهُ</w:t>
      </w:r>
      <w:r w:rsidRPr="00B1643D">
        <w:rPr>
          <w:rFonts w:ascii="Traditional Arabic" w:hAnsi="Traditional Arabic" w:cs="Traditional Arabic"/>
          <w:color w:val="0000FF"/>
          <w:sz w:val="34"/>
          <w:szCs w:val="34"/>
          <w:rtl/>
        </w:rPr>
        <w:t>)</w:t>
      </w:r>
      <w:r w:rsidRPr="00B1643D">
        <w:rPr>
          <w:rFonts w:ascii="Traditional Arabic" w:hAnsi="Traditional Arabic" w:cs="Traditional Arabic"/>
          <w:sz w:val="34"/>
          <w:szCs w:val="34"/>
          <w:rtl/>
        </w:rPr>
        <w:t>، يعني لو أنَّه ضرب بسهمه غزالًا فتدهدهت في جبلٍ، فوقعت بينَ جبلين في مكانٍ وعرٍ، ويرونها حيَّة تتحرَّك، حتى إذا وصلوا إليها وجدوها قد ماتت، فهذا صيدٌ تعذَّرَ ذبحه فمات يعقره فكان حلالًا. ومثله في الط</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يور ونحوها، ويدخل فيه ما ذكرنا من بهيمة الأنعام التي ندَّت فعُقِرَت فماتت فتحلُّ بذلك العقر.</w:t>
      </w:r>
    </w:p>
    <w:p w:rsidR="009A1F8B" w:rsidRPr="00B1643D" w:rsidRDefault="009A1F8B" w:rsidP="00A54FA0">
      <w:pPr>
        <w:spacing w:before="120" w:after="0" w:line="240" w:lineRule="auto"/>
        <w:ind w:firstLine="397"/>
        <w:jc w:val="both"/>
        <w:rPr>
          <w:rFonts w:ascii="Traditional Arabic" w:hAnsi="Traditional Arabic" w:cs="Traditional Arabic"/>
          <w:sz w:val="34"/>
          <w:szCs w:val="34"/>
          <w:rtl/>
        </w:rPr>
      </w:pPr>
      <w:r w:rsidRPr="00B1643D">
        <w:rPr>
          <w:rFonts w:ascii="Traditional Arabic" w:hAnsi="Traditional Arabic" w:cs="Traditional Arabic"/>
          <w:sz w:val="34"/>
          <w:szCs w:val="34"/>
          <w:rtl/>
        </w:rPr>
        <w:t xml:space="preserve">{قال -رَحِمَهُ اللهُ: </w:t>
      </w:r>
      <w:r w:rsidRPr="00B1643D">
        <w:rPr>
          <w:rFonts w:ascii="Traditional Arabic" w:hAnsi="Traditional Arabic" w:cs="Traditional Arabic"/>
          <w:color w:val="0000FF"/>
          <w:sz w:val="34"/>
          <w:szCs w:val="34"/>
          <w:rtl/>
        </w:rPr>
        <w:t>(</w:t>
      </w:r>
      <w:r w:rsidR="00A54FA0" w:rsidRPr="00B1643D">
        <w:rPr>
          <w:rFonts w:ascii="Traditional Arabic" w:hAnsi="Traditional Arabic" w:cs="Traditional Arabic"/>
          <w:color w:val="0000FF"/>
          <w:sz w:val="34"/>
          <w:szCs w:val="34"/>
          <w:rtl/>
        </w:rPr>
        <w:t>حَلَّ بِشُرُوْطٍ سِتَّةٍ، ذَكَرْنَا مِنْهَا ثَلاَثَةٌ فِيْ الذَّكَاةِ</w:t>
      </w:r>
      <w:r w:rsidRPr="00B1643D">
        <w:rPr>
          <w:rFonts w:ascii="Traditional Arabic" w:hAnsi="Traditional Arabic" w:cs="Traditional Arabic"/>
          <w:color w:val="0000FF"/>
          <w:sz w:val="34"/>
          <w:szCs w:val="34"/>
          <w:rtl/>
        </w:rPr>
        <w:t>)</w:t>
      </w:r>
      <w:r w:rsidRPr="00B1643D">
        <w:rPr>
          <w:rFonts w:ascii="Traditional Arabic" w:hAnsi="Traditional Arabic" w:cs="Traditional Arabic"/>
          <w:sz w:val="34"/>
          <w:szCs w:val="34"/>
          <w:rtl/>
        </w:rPr>
        <w:t>}.</w:t>
      </w:r>
    </w:p>
    <w:p w:rsidR="009A1F8B" w:rsidRPr="00B1643D" w:rsidRDefault="009A1F8B" w:rsidP="0046645E">
      <w:pPr>
        <w:spacing w:before="120" w:after="0" w:line="240" w:lineRule="auto"/>
        <w:ind w:firstLine="397"/>
        <w:jc w:val="both"/>
        <w:rPr>
          <w:rFonts w:ascii="Traditional Arabic" w:hAnsi="Traditional Arabic" w:cs="Traditional Arabic"/>
          <w:sz w:val="34"/>
          <w:szCs w:val="34"/>
          <w:rtl/>
        </w:rPr>
      </w:pPr>
      <w:r w:rsidRPr="00B1643D">
        <w:rPr>
          <w:rFonts w:ascii="Traditional Arabic" w:hAnsi="Traditional Arabic" w:cs="Traditional Arabic"/>
          <w:sz w:val="34"/>
          <w:szCs w:val="34"/>
          <w:rtl/>
        </w:rPr>
        <w:t>الش</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روط الثلاثة التي ذُكرت قبل قليل هي:</w:t>
      </w:r>
    </w:p>
    <w:p w:rsidR="009A1F8B" w:rsidRPr="00B1643D" w:rsidRDefault="009A1F8B" w:rsidP="0046645E">
      <w:pPr>
        <w:spacing w:before="120" w:after="0" w:line="240" w:lineRule="auto"/>
        <w:ind w:firstLine="397"/>
        <w:jc w:val="both"/>
        <w:rPr>
          <w:rFonts w:ascii="Traditional Arabic" w:hAnsi="Traditional Arabic" w:cs="Traditional Arabic"/>
          <w:sz w:val="34"/>
          <w:szCs w:val="34"/>
          <w:rtl/>
        </w:rPr>
      </w:pPr>
      <w:r w:rsidRPr="00B1643D">
        <w:rPr>
          <w:rFonts w:ascii="Traditional Arabic" w:hAnsi="Traditional Arabic" w:cs="Traditional Arabic"/>
          <w:sz w:val="34"/>
          <w:szCs w:val="34"/>
          <w:rtl/>
        </w:rPr>
        <w:t>- أهليَّة المذكِّي.</w:t>
      </w:r>
    </w:p>
    <w:p w:rsidR="009A1F8B" w:rsidRPr="00B1643D" w:rsidRDefault="009A1F8B" w:rsidP="0046645E">
      <w:pPr>
        <w:spacing w:before="120" w:after="0" w:line="240" w:lineRule="auto"/>
        <w:ind w:firstLine="397"/>
        <w:jc w:val="both"/>
        <w:rPr>
          <w:rFonts w:ascii="Traditional Arabic" w:hAnsi="Traditional Arabic" w:cs="Traditional Arabic"/>
          <w:sz w:val="34"/>
          <w:szCs w:val="34"/>
          <w:rtl/>
        </w:rPr>
      </w:pPr>
      <w:r w:rsidRPr="00B1643D">
        <w:rPr>
          <w:rFonts w:ascii="Traditional Arabic" w:hAnsi="Traditional Arabic" w:cs="Traditional Arabic"/>
          <w:sz w:val="34"/>
          <w:szCs w:val="34"/>
          <w:rtl/>
        </w:rPr>
        <w:t>- أن يكون</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بمحدَّدٍ.</w:t>
      </w:r>
    </w:p>
    <w:p w:rsidR="009A1F8B" w:rsidRPr="00B1643D" w:rsidRDefault="009A1F8B" w:rsidP="0046645E">
      <w:pPr>
        <w:spacing w:before="120" w:after="0" w:line="240" w:lineRule="auto"/>
        <w:ind w:firstLine="397"/>
        <w:jc w:val="both"/>
        <w:rPr>
          <w:rFonts w:ascii="Traditional Arabic" w:hAnsi="Traditional Arabic" w:cs="Traditional Arabic"/>
          <w:sz w:val="34"/>
          <w:szCs w:val="34"/>
          <w:rtl/>
        </w:rPr>
      </w:pPr>
      <w:r w:rsidRPr="00B1643D">
        <w:rPr>
          <w:rFonts w:ascii="Traditional Arabic" w:hAnsi="Traditional Arabic" w:cs="Traditional Arabic"/>
          <w:sz w:val="34"/>
          <w:szCs w:val="34"/>
          <w:rtl/>
        </w:rPr>
        <w:t>- أن يذكر</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اسم</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الله-جَلَّ وَعَلَا.</w:t>
      </w:r>
    </w:p>
    <w:p w:rsidR="009A1F8B" w:rsidRPr="00B1643D" w:rsidRDefault="009A1F8B" w:rsidP="0046645E">
      <w:pPr>
        <w:spacing w:before="120" w:after="0" w:line="240" w:lineRule="auto"/>
        <w:ind w:firstLine="397"/>
        <w:jc w:val="both"/>
        <w:rPr>
          <w:rFonts w:ascii="Traditional Arabic" w:hAnsi="Traditional Arabic" w:cs="Traditional Arabic"/>
          <w:sz w:val="34"/>
          <w:szCs w:val="34"/>
          <w:rtl/>
        </w:rPr>
      </w:pPr>
      <w:r w:rsidRPr="00B1643D">
        <w:rPr>
          <w:rFonts w:ascii="Traditional Arabic" w:hAnsi="Traditional Arabic" w:cs="Traditional Arabic"/>
          <w:sz w:val="34"/>
          <w:szCs w:val="34"/>
          <w:rtl/>
        </w:rPr>
        <w:t>وهنا ذكر المؤل</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ف تتمَّة الشُّروط التي تعتبر للصَّيدِ، فهي مكمِّلةٌ لِمَا مضى، فثمَّ شروطٌ ثلاثةٌ معتبرةٌ في كل شيء -فيما يُذكَّى وفيما يصادُ- وثمَّ شروطٌ ثلاثةٌ زائدةٌ خاصَّة بالصَّيدِ، فتُضمُّ إلى الأولى فتكون ستةٌ.</w:t>
      </w:r>
    </w:p>
    <w:p w:rsidR="009A1F8B" w:rsidRPr="00B1643D" w:rsidRDefault="009A1F8B" w:rsidP="0046645E">
      <w:pPr>
        <w:spacing w:before="120" w:after="0" w:line="240" w:lineRule="auto"/>
        <w:ind w:firstLine="397"/>
        <w:jc w:val="both"/>
        <w:rPr>
          <w:rFonts w:ascii="Traditional Arabic" w:hAnsi="Traditional Arabic" w:cs="Traditional Arabic"/>
          <w:sz w:val="34"/>
          <w:szCs w:val="34"/>
          <w:rtl/>
        </w:rPr>
      </w:pPr>
      <w:r w:rsidRPr="00B1643D">
        <w:rPr>
          <w:rFonts w:ascii="Traditional Arabic" w:hAnsi="Traditional Arabic" w:cs="Traditional Arabic"/>
          <w:sz w:val="34"/>
          <w:szCs w:val="34"/>
          <w:rtl/>
        </w:rPr>
        <w:t>إذن لدينا حالين:</w:t>
      </w:r>
    </w:p>
    <w:p w:rsidR="009A1F8B" w:rsidRPr="00B1643D" w:rsidRDefault="009A1F8B" w:rsidP="0046645E">
      <w:pPr>
        <w:spacing w:before="120" w:after="0" w:line="240" w:lineRule="auto"/>
        <w:ind w:firstLine="397"/>
        <w:jc w:val="both"/>
        <w:rPr>
          <w:rFonts w:ascii="Traditional Arabic" w:hAnsi="Traditional Arabic" w:cs="Traditional Arabic"/>
          <w:sz w:val="34"/>
          <w:szCs w:val="34"/>
          <w:rtl/>
        </w:rPr>
      </w:pPr>
      <w:r w:rsidRPr="00B1643D">
        <w:rPr>
          <w:rFonts w:ascii="Traditional Arabic" w:hAnsi="Traditional Arabic" w:cs="Traditional Arabic"/>
          <w:sz w:val="34"/>
          <w:szCs w:val="34"/>
          <w:rtl/>
        </w:rPr>
        <w:t>الأو</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ل: ما يُكتفَى فيه بشروطٍ ثلاثةٍ، وهو في المُذكَّى.</w:t>
      </w:r>
    </w:p>
    <w:p w:rsidR="009A1F8B" w:rsidRPr="00B1643D" w:rsidRDefault="009A1F8B" w:rsidP="0046645E">
      <w:pPr>
        <w:spacing w:before="120" w:after="0" w:line="240" w:lineRule="auto"/>
        <w:ind w:firstLine="397"/>
        <w:jc w:val="both"/>
        <w:rPr>
          <w:rFonts w:ascii="Traditional Arabic" w:hAnsi="Traditional Arabic" w:cs="Traditional Arabic"/>
          <w:sz w:val="34"/>
          <w:szCs w:val="34"/>
          <w:rtl/>
        </w:rPr>
      </w:pPr>
      <w:r w:rsidRPr="00B1643D">
        <w:rPr>
          <w:rFonts w:ascii="Traditional Arabic" w:hAnsi="Traditional Arabic" w:cs="Traditional Arabic"/>
          <w:sz w:val="34"/>
          <w:szCs w:val="34"/>
          <w:rtl/>
        </w:rPr>
        <w:lastRenderedPageBreak/>
        <w:t>الثَّاني: ما يحتاج إلى شروطٍ ستَّةٍ، هي شروط الذَّكاة ويُضاف إليها ثلاثة شروط أخرى سيذكرها المؤلف -رَحِمَهُ اللهُ- هنا تباعًا.</w:t>
      </w:r>
    </w:p>
    <w:p w:rsidR="009A1F8B" w:rsidRPr="00EE274A" w:rsidRDefault="009A1F8B" w:rsidP="00A54FA0">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t xml:space="preserve">{قال -جَلَّ وَعَلَا: </w:t>
      </w:r>
      <w:r w:rsidRPr="00EE274A">
        <w:rPr>
          <w:rFonts w:ascii="Traditional Arabic" w:hAnsi="Traditional Arabic" w:cs="Traditional Arabic"/>
          <w:color w:val="0000FF"/>
          <w:sz w:val="34"/>
          <w:szCs w:val="34"/>
          <w:rtl/>
        </w:rPr>
        <w:t>(</w:t>
      </w:r>
      <w:r w:rsidR="00A54FA0" w:rsidRPr="00A54FA0">
        <w:rPr>
          <w:rFonts w:ascii="Traditional Arabic" w:hAnsi="Traditional Arabic" w:cs="Traditional Arabic"/>
          <w:color w:val="0000FF"/>
          <w:sz w:val="34"/>
          <w:szCs w:val="34"/>
          <w:rtl/>
        </w:rPr>
        <w:t>وَالرَّابِعُ: أَنْ يَكُوْنَ اْلجَارِحُ الصَّائِدُ مُعَلَّمًا، وَهُوَ: مَا يَسْتَرْسِلُ إِذَا أُرْسِلَ، وَيُجِيْبُ إِذَا دُعِيَ</w:t>
      </w:r>
      <w:r w:rsidRPr="00EE274A">
        <w:rPr>
          <w:rFonts w:ascii="Traditional Arabic" w:hAnsi="Traditional Arabic" w:cs="Traditional Arabic"/>
          <w:color w:val="0000FF"/>
          <w:sz w:val="34"/>
          <w:szCs w:val="34"/>
          <w:rtl/>
        </w:rPr>
        <w:t xml:space="preserve">، </w:t>
      </w:r>
      <w:r w:rsidR="00A54FA0" w:rsidRPr="00A54FA0">
        <w:rPr>
          <w:rFonts w:ascii="Traditional Arabic" w:hAnsi="Traditional Arabic" w:cs="Traditional Arabic"/>
          <w:color w:val="0000FF"/>
          <w:sz w:val="34"/>
          <w:szCs w:val="34"/>
          <w:rtl/>
        </w:rPr>
        <w:t>وَيُعْتَبَرُ فِيْ ا</w:t>
      </w:r>
      <w:r w:rsidR="00A54FA0">
        <w:rPr>
          <w:rFonts w:ascii="Traditional Arabic" w:hAnsi="Traditional Arabic" w:cs="Traditional Arabic"/>
          <w:color w:val="0000FF"/>
          <w:sz w:val="34"/>
          <w:szCs w:val="34"/>
          <w:rtl/>
        </w:rPr>
        <w:t>ْلكَلْبِ وَاْلفَهْدِ خَاصَّةً</w:t>
      </w:r>
      <w:r w:rsidR="00A54FA0" w:rsidRPr="00A54FA0">
        <w:rPr>
          <w:rFonts w:ascii="Traditional Arabic" w:hAnsi="Traditional Arabic" w:cs="Traditional Arabic"/>
          <w:color w:val="0000FF"/>
          <w:sz w:val="34"/>
          <w:szCs w:val="34"/>
          <w:rtl/>
        </w:rPr>
        <w:t>، أَنَّهُ إِذَا أَمْسَكَ لَمْ يَأْكُلْ، وَلاَ يُعْتَبَرُ ذٰلِكَ فِيْ الطَّائِرِ</w:t>
      </w:r>
      <w:r w:rsidRPr="00EE274A">
        <w:rPr>
          <w:rFonts w:ascii="Traditional Arabic" w:hAnsi="Traditional Arabic" w:cs="Traditional Arabic"/>
          <w:color w:val="0000FF"/>
          <w:sz w:val="34"/>
          <w:szCs w:val="34"/>
          <w:rtl/>
        </w:rPr>
        <w:t>)</w:t>
      </w:r>
      <w:r w:rsidRPr="00EE274A">
        <w:rPr>
          <w:rFonts w:ascii="Traditional Arabic" w:hAnsi="Traditional Arabic" w:cs="Traditional Arabic"/>
          <w:sz w:val="34"/>
          <w:szCs w:val="34"/>
          <w:rtl/>
        </w:rPr>
        <w:t>}.</w:t>
      </w:r>
    </w:p>
    <w:p w:rsidR="009A1F8B" w:rsidRPr="00B1643D" w:rsidRDefault="009A1F8B" w:rsidP="0050573E">
      <w:pPr>
        <w:spacing w:before="120" w:after="0" w:line="240" w:lineRule="auto"/>
        <w:ind w:firstLine="397"/>
        <w:jc w:val="both"/>
        <w:rPr>
          <w:rFonts w:ascii="Traditional Arabic" w:hAnsi="Traditional Arabic" w:cs="Traditional Arabic"/>
          <w:sz w:val="34"/>
          <w:szCs w:val="34"/>
          <w:rtl/>
        </w:rPr>
      </w:pPr>
      <w:r w:rsidRPr="00B1643D">
        <w:rPr>
          <w:rFonts w:ascii="Traditional Arabic" w:hAnsi="Traditional Arabic" w:cs="Traditional Arabic"/>
          <w:sz w:val="34"/>
          <w:szCs w:val="34"/>
          <w:rtl/>
        </w:rPr>
        <w:t>يذكر المؤلف الش</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رط الر</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ابع بعد الث</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لاثة الأولى التي هي: أهلية المذكي</w:t>
      </w:r>
      <w:r w:rsidR="00EE274A" w:rsidRPr="00B1643D">
        <w:rPr>
          <w:rFonts w:ascii="Traditional Arabic" w:hAnsi="Traditional Arabic" w:cs="Traditional Arabic"/>
          <w:sz w:val="34"/>
          <w:szCs w:val="34"/>
          <w:rtl/>
        </w:rPr>
        <w:t>،</w:t>
      </w:r>
      <w:r w:rsidRPr="00B1643D">
        <w:rPr>
          <w:rFonts w:ascii="Traditional Arabic" w:hAnsi="Traditional Arabic" w:cs="Traditional Arabic"/>
          <w:sz w:val="34"/>
          <w:szCs w:val="34"/>
          <w:rtl/>
        </w:rPr>
        <w:t xml:space="preserve"> والتسمية، وأن يكون بمحدَّدٍ؛ فيقول: </w:t>
      </w:r>
      <w:r w:rsidRPr="00B1643D">
        <w:rPr>
          <w:rFonts w:ascii="Traditional Arabic" w:hAnsi="Traditional Arabic" w:cs="Traditional Arabic"/>
          <w:color w:val="0000FF"/>
          <w:sz w:val="34"/>
          <w:szCs w:val="34"/>
          <w:rtl/>
        </w:rPr>
        <w:t>(</w:t>
      </w:r>
      <w:r w:rsidR="00A54FA0" w:rsidRPr="00B1643D">
        <w:rPr>
          <w:rFonts w:ascii="Traditional Arabic" w:hAnsi="Traditional Arabic" w:cs="Traditional Arabic"/>
          <w:color w:val="0000FF"/>
          <w:sz w:val="34"/>
          <w:szCs w:val="34"/>
          <w:rtl/>
        </w:rPr>
        <w:t>أَنْ يَكُوْنَ اْلجَارِحُ الصَّائِدُ مُعَلَّمًا</w:t>
      </w:r>
      <w:r w:rsidRPr="00B1643D">
        <w:rPr>
          <w:rFonts w:ascii="Traditional Arabic" w:hAnsi="Traditional Arabic" w:cs="Traditional Arabic"/>
          <w:color w:val="0000FF"/>
          <w:sz w:val="34"/>
          <w:szCs w:val="34"/>
          <w:rtl/>
        </w:rPr>
        <w:t>)</w:t>
      </w:r>
      <w:r w:rsidRPr="00B1643D">
        <w:rPr>
          <w:rFonts w:ascii="Traditional Arabic" w:hAnsi="Traditional Arabic" w:cs="Traditional Arabic"/>
          <w:sz w:val="34"/>
          <w:szCs w:val="34"/>
          <w:rtl/>
        </w:rPr>
        <w:t>، التَّ</w:t>
      </w:r>
      <w:r w:rsidR="00905B7C" w:rsidRPr="00B1643D">
        <w:rPr>
          <w:rFonts w:ascii="Traditional Arabic" w:hAnsi="Traditional Arabic" w:cs="Traditional Arabic"/>
          <w:sz w:val="34"/>
          <w:szCs w:val="34"/>
          <w:rtl/>
        </w:rPr>
        <w:t>عليم شرطٌ في إباحةِ الأكلِ، وذل</w:t>
      </w:r>
      <w:r w:rsidRPr="00B1643D">
        <w:rPr>
          <w:rFonts w:ascii="Traditional Arabic" w:hAnsi="Traditional Arabic" w:cs="Traditional Arabic"/>
          <w:sz w:val="34"/>
          <w:szCs w:val="34"/>
          <w:rtl/>
        </w:rPr>
        <w:t>ك لقول الن</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بي -صَلَّى اللهُ عَلَيْهِ وَسَلَّمَ: </w:t>
      </w:r>
      <w:r w:rsidR="0032073C" w:rsidRPr="00B1643D">
        <w:rPr>
          <w:rFonts w:ascii="Traditional Arabic" w:hAnsi="Traditional Arabic" w:cs="Traditional Arabic"/>
          <w:color w:val="008000"/>
          <w:sz w:val="34"/>
          <w:szCs w:val="34"/>
          <w:rtl/>
        </w:rPr>
        <w:t>«</w:t>
      </w:r>
      <w:r w:rsidR="0050573E" w:rsidRPr="00B1643D">
        <w:rPr>
          <w:rFonts w:ascii="Traditional Arabic" w:hAnsi="Traditional Arabic" w:cs="Traditional Arabic"/>
          <w:color w:val="008000"/>
          <w:sz w:val="34"/>
          <w:szCs w:val="34"/>
          <w:rtl/>
        </w:rPr>
        <w:t>إِنْ وَجَدْتَ مَعَ كَلْبِكَ أَوْ كِلَابِكَ كَلْبًا غَيْرَهُ فَخَشِيتَ أَنْ يَكُونَ أَخَذَهُ مَعَهُ وَقَدْ قَتَلَهُ فَلَا تَأْكُلْ</w:t>
      </w:r>
      <w:r w:rsidR="0032073C" w:rsidRPr="00B1643D">
        <w:rPr>
          <w:rFonts w:ascii="Traditional Arabic" w:hAnsi="Traditional Arabic" w:cs="Traditional Arabic"/>
          <w:color w:val="008000"/>
          <w:sz w:val="34"/>
          <w:szCs w:val="34"/>
          <w:rtl/>
        </w:rPr>
        <w:t>»</w:t>
      </w:r>
      <w:r w:rsidR="0050573E"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لأنك لا تدري أصاد كلبك أم الكلب الآخر، وإذا كان كلبًا غيرَ م</w:t>
      </w:r>
      <w:r w:rsidR="0050573E"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علَّمٍ فلا تدري أصادَ لنفسه أو صادَ لك، بخلاف المعلَّم فإنَّه إذا أُسِلَ فإنَّما يصيد لصاحبه، فتكون التَّسمية لها أثر، والقصد له أثر؛ فيكون هذا المعلَّم قد صادَ لصاحبه، فيُعتَبرُ كالآلة التي يُذبَح بها، وكالسِّكين التي يُقتَلُ بها؛ فلأجل ذلك لابدَّ أن يكون الجارح الصائد معلمًا</w:t>
      </w:r>
      <w:r w:rsidR="00EE274A" w:rsidRPr="00B1643D">
        <w:rPr>
          <w:rFonts w:ascii="Traditional Arabic" w:hAnsi="Traditional Arabic" w:cs="Traditional Arabic"/>
          <w:sz w:val="34"/>
          <w:szCs w:val="34"/>
          <w:rtl/>
        </w:rPr>
        <w:t>.</w:t>
      </w:r>
    </w:p>
    <w:p w:rsidR="009A1F8B" w:rsidRPr="00B1643D" w:rsidRDefault="009A1F8B" w:rsidP="0046645E">
      <w:pPr>
        <w:spacing w:before="120" w:after="0" w:line="240" w:lineRule="auto"/>
        <w:ind w:firstLine="397"/>
        <w:jc w:val="both"/>
        <w:rPr>
          <w:rFonts w:ascii="Traditional Arabic" w:hAnsi="Traditional Arabic" w:cs="Traditional Arabic"/>
          <w:sz w:val="34"/>
          <w:szCs w:val="34"/>
          <w:rtl/>
        </w:rPr>
      </w:pPr>
      <w:r w:rsidRPr="00B1643D">
        <w:rPr>
          <w:rFonts w:ascii="Traditional Arabic" w:hAnsi="Traditional Arabic" w:cs="Traditional Arabic"/>
          <w:sz w:val="34"/>
          <w:szCs w:val="34"/>
          <w:rtl/>
        </w:rPr>
        <w:t>ولو أنَّ شخصًا -مثلًا- كان بين يديه كلبٌ، ثم رأى صيدًا فأراه للكلب فذهب فصاده، فأدرك</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هذا الكلب</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وأبعدَه وأخذ</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الص</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يد</w:t>
      </w:r>
      <w:r w:rsidR="00905B7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فلا يحل، لأنَّه وإن ذكرَ اسم الله، وإن أرسلَ الكلب، إلَّا أنَّ الكلب</w:t>
      </w:r>
      <w:r w:rsidR="00614B4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ليس بمعلَّمٍ، فلا يدري هل صاد</w:t>
      </w:r>
      <w:r w:rsidR="00614B4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الكلب</w:t>
      </w:r>
      <w:r w:rsidR="00614B4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له أو صادَ لنفس</w:t>
      </w:r>
      <w:r w:rsidR="00614B4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ه، فلأجل</w:t>
      </w:r>
      <w:r w:rsidR="00614B4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ذلك افترق</w:t>
      </w:r>
      <w:r w:rsidR="00614B4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ما يتعل</w:t>
      </w:r>
      <w:r w:rsidR="00614B4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ق بالمعلَّم</w:t>
      </w:r>
      <w:r w:rsidR="00614B4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من غير</w:t>
      </w:r>
      <w:r w:rsidR="00614B4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 xml:space="preserve"> المعلَّم</w:t>
      </w:r>
      <w:r w:rsidR="00614B4C" w:rsidRPr="00B1643D">
        <w:rPr>
          <w:rFonts w:ascii="Traditional Arabic" w:hAnsi="Traditional Arabic" w:cs="Traditional Arabic" w:hint="cs"/>
          <w:sz w:val="34"/>
          <w:szCs w:val="34"/>
          <w:rtl/>
        </w:rPr>
        <w:t>ِ</w:t>
      </w:r>
      <w:r w:rsidRPr="00B1643D">
        <w:rPr>
          <w:rFonts w:ascii="Traditional Arabic" w:hAnsi="Traditional Arabic" w:cs="Traditional Arabic"/>
          <w:sz w:val="34"/>
          <w:szCs w:val="34"/>
          <w:rtl/>
        </w:rPr>
        <w:t>.</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50573E">
        <w:rPr>
          <w:rFonts w:ascii="Traditional Arabic" w:hAnsi="Traditional Arabic" w:cs="Traditional Arabic"/>
          <w:b/>
          <w:bCs/>
          <w:sz w:val="34"/>
          <w:szCs w:val="34"/>
          <w:u w:val="dotDotDash" w:color="FF0000"/>
          <w:rtl/>
        </w:rPr>
        <w:t>كيف</w:t>
      </w:r>
      <w:r w:rsidR="00614B4C" w:rsidRPr="0050573E">
        <w:rPr>
          <w:rFonts w:ascii="Traditional Arabic" w:hAnsi="Traditional Arabic" w:cs="Traditional Arabic" w:hint="cs"/>
          <w:b/>
          <w:bCs/>
          <w:sz w:val="34"/>
          <w:szCs w:val="34"/>
          <w:u w:val="dotDotDash" w:color="FF0000"/>
          <w:rtl/>
        </w:rPr>
        <w:t>َ</w:t>
      </w:r>
      <w:r w:rsidRPr="0050573E">
        <w:rPr>
          <w:rFonts w:ascii="Traditional Arabic" w:hAnsi="Traditional Arabic" w:cs="Traditional Arabic"/>
          <w:b/>
          <w:bCs/>
          <w:sz w:val="34"/>
          <w:szCs w:val="34"/>
          <w:u w:val="dotDotDash" w:color="FF0000"/>
          <w:rtl/>
        </w:rPr>
        <w:t xml:space="preserve"> نقول هذا كلبٌ معلَّم أو هذا كلبٌ غير معلَّم</w:t>
      </w:r>
      <w:r w:rsidRPr="00EE274A">
        <w:rPr>
          <w:rFonts w:ascii="Traditional Arabic" w:hAnsi="Traditional Arabic" w:cs="Traditional Arabic"/>
          <w:sz w:val="34"/>
          <w:szCs w:val="34"/>
          <w:rtl/>
        </w:rPr>
        <w:t>؟</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t>لعلَّ هذا أن يكون -بإذن الله جلَّ وعلا- في ابتداء الد</w:t>
      </w:r>
      <w:r w:rsidR="00614B4C">
        <w:rPr>
          <w:rFonts w:ascii="Traditional Arabic" w:hAnsi="Traditional Arabic" w:cs="Traditional Arabic" w:hint="cs"/>
          <w:sz w:val="34"/>
          <w:szCs w:val="34"/>
          <w:rtl/>
        </w:rPr>
        <w:t>َّ</w:t>
      </w:r>
      <w:r w:rsidRPr="00EE274A">
        <w:rPr>
          <w:rFonts w:ascii="Traditional Arabic" w:hAnsi="Traditional Arabic" w:cs="Traditional Arabic"/>
          <w:sz w:val="34"/>
          <w:szCs w:val="34"/>
          <w:rtl/>
        </w:rPr>
        <w:t>رس القادم</w:t>
      </w:r>
      <w:r w:rsidR="00614B4C">
        <w:rPr>
          <w:rFonts w:ascii="Traditional Arabic" w:hAnsi="Traditional Arabic" w:cs="Traditional Arabic" w:hint="cs"/>
          <w:sz w:val="34"/>
          <w:szCs w:val="34"/>
          <w:rtl/>
        </w:rPr>
        <w:t>ِ</w:t>
      </w:r>
      <w:r w:rsidR="0050573E">
        <w:rPr>
          <w:rFonts w:ascii="Traditional Arabic" w:hAnsi="Traditional Arabic" w:cs="Traditional Arabic" w:hint="cs"/>
          <w:sz w:val="34"/>
          <w:szCs w:val="34"/>
          <w:rtl/>
        </w:rPr>
        <w:t>؛</w:t>
      </w:r>
      <w:r w:rsidRPr="00EE274A">
        <w:rPr>
          <w:rFonts w:ascii="Traditional Arabic" w:hAnsi="Traditional Arabic" w:cs="Traditional Arabic"/>
          <w:sz w:val="34"/>
          <w:szCs w:val="34"/>
          <w:rtl/>
        </w:rPr>
        <w:t xml:space="preserve"> لأنَّ الوقت انتهى، ولو ذكرناه يُمكن أن لا نستيطع إكماله، فيكون م</w:t>
      </w:r>
      <w:r w:rsidR="0050573E">
        <w:rPr>
          <w:rFonts w:ascii="Traditional Arabic" w:hAnsi="Traditional Arabic" w:cs="Traditional Arabic" w:hint="cs"/>
          <w:sz w:val="34"/>
          <w:szCs w:val="34"/>
          <w:rtl/>
        </w:rPr>
        <w:t>ُ</w:t>
      </w:r>
      <w:r w:rsidRPr="00EE274A">
        <w:rPr>
          <w:rFonts w:ascii="Traditional Arabic" w:hAnsi="Traditional Arabic" w:cs="Traditional Arabic"/>
          <w:sz w:val="34"/>
          <w:szCs w:val="34"/>
          <w:rtl/>
        </w:rPr>
        <w:t>ستهلُّ الدرس القادم -بإذن الله- وما يحصل به تعليم الصَّائدُ الجارح</w:t>
      </w:r>
      <w:r w:rsidR="00965EEF">
        <w:rPr>
          <w:rFonts w:ascii="Traditional Arabic" w:hAnsi="Traditional Arabic" w:cs="Traditional Arabic" w:hint="cs"/>
          <w:sz w:val="34"/>
          <w:szCs w:val="34"/>
          <w:rtl/>
        </w:rPr>
        <w:t>ُ</w:t>
      </w:r>
      <w:r w:rsidRPr="00EE274A">
        <w:rPr>
          <w:rFonts w:ascii="Traditional Arabic" w:hAnsi="Traditional Arabic" w:cs="Traditional Arabic"/>
          <w:sz w:val="34"/>
          <w:szCs w:val="34"/>
          <w:rtl/>
        </w:rPr>
        <w:t xml:space="preserve"> من الكلاب</w:t>
      </w:r>
      <w:r w:rsidR="00965EEF">
        <w:rPr>
          <w:rFonts w:ascii="Traditional Arabic" w:hAnsi="Traditional Arabic" w:cs="Traditional Arabic" w:hint="cs"/>
          <w:sz w:val="34"/>
          <w:szCs w:val="34"/>
          <w:rtl/>
        </w:rPr>
        <w:t>ِ</w:t>
      </w:r>
      <w:r w:rsidRPr="00EE274A">
        <w:rPr>
          <w:rFonts w:ascii="Traditional Arabic" w:hAnsi="Traditional Arabic" w:cs="Traditional Arabic"/>
          <w:sz w:val="34"/>
          <w:szCs w:val="34"/>
          <w:rtl/>
        </w:rPr>
        <w:t xml:space="preserve"> والطُّيور</w:t>
      </w:r>
      <w:r w:rsidR="00965EEF">
        <w:rPr>
          <w:rFonts w:ascii="Traditional Arabic" w:hAnsi="Traditional Arabic" w:cs="Traditional Arabic" w:hint="cs"/>
          <w:sz w:val="34"/>
          <w:szCs w:val="34"/>
          <w:rtl/>
        </w:rPr>
        <w:t>ِ</w:t>
      </w:r>
      <w:r w:rsidRPr="00EE274A">
        <w:rPr>
          <w:rFonts w:ascii="Traditional Arabic" w:hAnsi="Traditional Arabic" w:cs="Traditional Arabic"/>
          <w:sz w:val="34"/>
          <w:szCs w:val="34"/>
          <w:rtl/>
        </w:rPr>
        <w:t xml:space="preserve"> والفرق بينهما.</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t>أسأل</w:t>
      </w:r>
      <w:r w:rsidR="00965EEF">
        <w:rPr>
          <w:rFonts w:ascii="Traditional Arabic" w:hAnsi="Traditional Arabic" w:cs="Traditional Arabic" w:hint="cs"/>
          <w:sz w:val="34"/>
          <w:szCs w:val="34"/>
          <w:rtl/>
        </w:rPr>
        <w:t>ُ</w:t>
      </w:r>
      <w:r w:rsidRPr="00EE274A">
        <w:rPr>
          <w:rFonts w:ascii="Traditional Arabic" w:hAnsi="Traditional Arabic" w:cs="Traditional Arabic"/>
          <w:sz w:val="34"/>
          <w:szCs w:val="34"/>
          <w:rtl/>
        </w:rPr>
        <w:t xml:space="preserve"> الله لي ولكم الت</w:t>
      </w:r>
      <w:r w:rsidR="00965EEF">
        <w:rPr>
          <w:rFonts w:ascii="Traditional Arabic" w:hAnsi="Traditional Arabic" w:cs="Traditional Arabic" w:hint="cs"/>
          <w:sz w:val="34"/>
          <w:szCs w:val="34"/>
          <w:rtl/>
        </w:rPr>
        <w:t>َّ</w:t>
      </w:r>
      <w:r w:rsidRPr="00EE274A">
        <w:rPr>
          <w:rFonts w:ascii="Traditional Arabic" w:hAnsi="Traditional Arabic" w:cs="Traditional Arabic"/>
          <w:sz w:val="34"/>
          <w:szCs w:val="34"/>
          <w:rtl/>
        </w:rPr>
        <w:t>وفيق</w:t>
      </w:r>
      <w:r w:rsidR="00965EEF">
        <w:rPr>
          <w:rFonts w:ascii="Traditional Arabic" w:hAnsi="Traditional Arabic" w:cs="Traditional Arabic" w:hint="cs"/>
          <w:sz w:val="34"/>
          <w:szCs w:val="34"/>
          <w:rtl/>
        </w:rPr>
        <w:t>َ</w:t>
      </w:r>
      <w:r w:rsidRPr="00EE274A">
        <w:rPr>
          <w:rFonts w:ascii="Traditional Arabic" w:hAnsi="Traditional Arabic" w:cs="Traditional Arabic"/>
          <w:sz w:val="34"/>
          <w:szCs w:val="34"/>
          <w:rtl/>
        </w:rPr>
        <w:t xml:space="preserve"> والسَّداد</w:t>
      </w:r>
      <w:r w:rsidR="00965EEF">
        <w:rPr>
          <w:rFonts w:ascii="Traditional Arabic" w:hAnsi="Traditional Arabic" w:cs="Traditional Arabic" w:hint="cs"/>
          <w:sz w:val="34"/>
          <w:szCs w:val="34"/>
          <w:rtl/>
        </w:rPr>
        <w:t>َ</w:t>
      </w:r>
      <w:r w:rsidRPr="00EE274A">
        <w:rPr>
          <w:rFonts w:ascii="Traditional Arabic" w:hAnsi="Traditional Arabic" w:cs="Traditional Arabic"/>
          <w:sz w:val="34"/>
          <w:szCs w:val="34"/>
          <w:rtl/>
        </w:rPr>
        <w:t>، وشكر</w:t>
      </w:r>
      <w:r w:rsidR="00965EEF">
        <w:rPr>
          <w:rFonts w:ascii="Traditional Arabic" w:hAnsi="Traditional Arabic" w:cs="Traditional Arabic" w:hint="cs"/>
          <w:sz w:val="34"/>
          <w:szCs w:val="34"/>
          <w:rtl/>
        </w:rPr>
        <w:t>َ</w:t>
      </w:r>
      <w:r w:rsidRPr="00EE274A">
        <w:rPr>
          <w:rFonts w:ascii="Traditional Arabic" w:hAnsi="Traditional Arabic" w:cs="Traditional Arabic"/>
          <w:sz w:val="34"/>
          <w:szCs w:val="34"/>
          <w:rtl/>
        </w:rPr>
        <w:t xml:space="preserve"> الله للجميع، وتقبَّل الله منَّا ومنكم صالح</w:t>
      </w:r>
      <w:r w:rsidR="00965EEF">
        <w:rPr>
          <w:rFonts w:ascii="Traditional Arabic" w:hAnsi="Traditional Arabic" w:cs="Traditional Arabic" w:hint="cs"/>
          <w:sz w:val="34"/>
          <w:szCs w:val="34"/>
          <w:rtl/>
        </w:rPr>
        <w:t>َ</w:t>
      </w:r>
      <w:r w:rsidRPr="00EE274A">
        <w:rPr>
          <w:rFonts w:ascii="Traditional Arabic" w:hAnsi="Traditional Arabic" w:cs="Traditional Arabic"/>
          <w:sz w:val="34"/>
          <w:szCs w:val="34"/>
          <w:rtl/>
        </w:rPr>
        <w:t xml:space="preserve"> الأعمال، وأجرى الخير</w:t>
      </w:r>
      <w:r w:rsidR="00965EEF">
        <w:rPr>
          <w:rFonts w:ascii="Traditional Arabic" w:hAnsi="Traditional Arabic" w:cs="Traditional Arabic" w:hint="cs"/>
          <w:sz w:val="34"/>
          <w:szCs w:val="34"/>
          <w:rtl/>
        </w:rPr>
        <w:t>َ</w:t>
      </w:r>
      <w:r w:rsidRPr="00EE274A">
        <w:rPr>
          <w:rFonts w:ascii="Traditional Arabic" w:hAnsi="Traditional Arabic" w:cs="Traditional Arabic"/>
          <w:sz w:val="34"/>
          <w:szCs w:val="34"/>
          <w:rtl/>
        </w:rPr>
        <w:t xml:space="preserve"> على أيدينا، والص</w:t>
      </w:r>
      <w:r w:rsidR="00965EEF">
        <w:rPr>
          <w:rFonts w:ascii="Traditional Arabic" w:hAnsi="Traditional Arabic" w:cs="Traditional Arabic" w:hint="cs"/>
          <w:sz w:val="34"/>
          <w:szCs w:val="34"/>
          <w:rtl/>
        </w:rPr>
        <w:t>َّ</w:t>
      </w:r>
      <w:r w:rsidRPr="00EE274A">
        <w:rPr>
          <w:rFonts w:ascii="Traditional Arabic" w:hAnsi="Traditional Arabic" w:cs="Traditional Arabic"/>
          <w:sz w:val="34"/>
          <w:szCs w:val="34"/>
          <w:rtl/>
        </w:rPr>
        <w:t>واب في علومنا وفهومنا، ونسأل</w:t>
      </w:r>
      <w:r w:rsidR="00965EEF">
        <w:rPr>
          <w:rFonts w:ascii="Traditional Arabic" w:hAnsi="Traditional Arabic" w:cs="Traditional Arabic" w:hint="cs"/>
          <w:sz w:val="34"/>
          <w:szCs w:val="34"/>
          <w:rtl/>
        </w:rPr>
        <w:t>ُ</w:t>
      </w:r>
      <w:r w:rsidRPr="00EE274A">
        <w:rPr>
          <w:rFonts w:ascii="Traditional Arabic" w:hAnsi="Traditional Arabic" w:cs="Traditional Arabic"/>
          <w:sz w:val="34"/>
          <w:szCs w:val="34"/>
          <w:rtl/>
        </w:rPr>
        <w:t xml:space="preserve"> الله -جَلَّ وَعَلَا- ألَّا يجعلنا ممَّن يفوِّتونَ الحقَّ، ولا يضيِّعوه، ولايتقوَّل</w:t>
      </w:r>
      <w:r w:rsidR="00965EEF">
        <w:rPr>
          <w:rFonts w:ascii="Traditional Arabic" w:hAnsi="Traditional Arabic" w:cs="Traditional Arabic" w:hint="cs"/>
          <w:sz w:val="34"/>
          <w:szCs w:val="34"/>
          <w:rtl/>
        </w:rPr>
        <w:t>ون</w:t>
      </w:r>
      <w:r w:rsidRPr="00EE274A">
        <w:rPr>
          <w:rFonts w:ascii="Traditional Arabic" w:hAnsi="Traditional Arabic" w:cs="Traditional Arabic"/>
          <w:sz w:val="34"/>
          <w:szCs w:val="34"/>
          <w:rtl/>
        </w:rPr>
        <w:t xml:space="preserve"> على الله، ولا يُخلُّ</w:t>
      </w:r>
      <w:r w:rsidR="00965EEF">
        <w:rPr>
          <w:rFonts w:ascii="Traditional Arabic" w:hAnsi="Traditional Arabic" w:cs="Traditional Arabic" w:hint="cs"/>
          <w:sz w:val="34"/>
          <w:szCs w:val="34"/>
          <w:rtl/>
        </w:rPr>
        <w:t>ون</w:t>
      </w:r>
      <w:r w:rsidRPr="00EE274A">
        <w:rPr>
          <w:rFonts w:ascii="Traditional Arabic" w:hAnsi="Traditional Arabic" w:cs="Traditional Arabic"/>
          <w:sz w:val="34"/>
          <w:szCs w:val="34"/>
          <w:rtl/>
        </w:rPr>
        <w:t xml:space="preserve"> بسنَّة رسوله -صَلَّى اللهُ عَلَيْهِ وَسَلَّمَ- إنَّه جوادٌ كريم</w:t>
      </w:r>
      <w:r w:rsidR="00965EEF">
        <w:rPr>
          <w:rFonts w:ascii="Traditional Arabic" w:hAnsi="Traditional Arabic" w:cs="Traditional Arabic" w:hint="cs"/>
          <w:sz w:val="34"/>
          <w:szCs w:val="34"/>
          <w:rtl/>
        </w:rPr>
        <w:t>ٌ</w:t>
      </w:r>
      <w:r w:rsidRPr="00EE274A">
        <w:rPr>
          <w:rFonts w:ascii="Traditional Arabic" w:hAnsi="Traditional Arabic" w:cs="Traditional Arabic"/>
          <w:sz w:val="34"/>
          <w:szCs w:val="34"/>
          <w:rtl/>
        </w:rPr>
        <w:t>، وبالإجابة</w:t>
      </w:r>
      <w:r w:rsidR="00965EEF">
        <w:rPr>
          <w:rFonts w:ascii="Traditional Arabic" w:hAnsi="Traditional Arabic" w:cs="Traditional Arabic" w:hint="cs"/>
          <w:sz w:val="34"/>
          <w:szCs w:val="34"/>
          <w:rtl/>
        </w:rPr>
        <w:t>ِ</w:t>
      </w:r>
      <w:r w:rsidRPr="00EE274A">
        <w:rPr>
          <w:rFonts w:ascii="Traditional Arabic" w:hAnsi="Traditional Arabic" w:cs="Traditional Arabic"/>
          <w:sz w:val="34"/>
          <w:szCs w:val="34"/>
          <w:rtl/>
        </w:rPr>
        <w:t xml:space="preserve"> جدير</w:t>
      </w:r>
      <w:r w:rsidR="00965EEF">
        <w:rPr>
          <w:rFonts w:ascii="Traditional Arabic" w:hAnsi="Traditional Arabic" w:cs="Traditional Arabic" w:hint="cs"/>
          <w:sz w:val="34"/>
          <w:szCs w:val="34"/>
          <w:rtl/>
        </w:rPr>
        <w:t>ٌ</w:t>
      </w:r>
      <w:r w:rsidRPr="00EE274A">
        <w:rPr>
          <w:rFonts w:ascii="Traditional Arabic" w:hAnsi="Traditional Arabic" w:cs="Traditional Arabic"/>
          <w:sz w:val="34"/>
          <w:szCs w:val="34"/>
          <w:rtl/>
        </w:rPr>
        <w:t>، وصلَّى الله وسلَّم وبارك</w:t>
      </w:r>
      <w:r w:rsidR="00965EEF">
        <w:rPr>
          <w:rFonts w:ascii="Traditional Arabic" w:hAnsi="Traditional Arabic" w:cs="Traditional Arabic" w:hint="cs"/>
          <w:sz w:val="34"/>
          <w:szCs w:val="34"/>
          <w:rtl/>
        </w:rPr>
        <w:t>َ</w:t>
      </w:r>
      <w:r w:rsidRPr="00EE274A">
        <w:rPr>
          <w:rFonts w:ascii="Traditional Arabic" w:hAnsi="Traditional Arabic" w:cs="Traditional Arabic"/>
          <w:sz w:val="34"/>
          <w:szCs w:val="34"/>
          <w:rtl/>
        </w:rPr>
        <w:t xml:space="preserve"> على نبي</w:t>
      </w:r>
      <w:r w:rsidR="00965EEF">
        <w:rPr>
          <w:rFonts w:ascii="Traditional Arabic" w:hAnsi="Traditional Arabic" w:cs="Traditional Arabic" w:hint="cs"/>
          <w:sz w:val="34"/>
          <w:szCs w:val="34"/>
          <w:rtl/>
        </w:rPr>
        <w:t>ِّ</w:t>
      </w:r>
      <w:r w:rsidRPr="00EE274A">
        <w:rPr>
          <w:rFonts w:ascii="Traditional Arabic" w:hAnsi="Traditional Arabic" w:cs="Traditional Arabic"/>
          <w:sz w:val="34"/>
          <w:szCs w:val="34"/>
          <w:rtl/>
        </w:rPr>
        <w:t>نا محمد.</w:t>
      </w:r>
    </w:p>
    <w:p w:rsidR="009A1F8B" w:rsidRPr="00EE274A" w:rsidRDefault="009A1F8B" w:rsidP="0046645E">
      <w:pPr>
        <w:spacing w:before="120" w:after="0" w:line="240" w:lineRule="auto"/>
        <w:ind w:firstLine="397"/>
        <w:jc w:val="both"/>
        <w:rPr>
          <w:rFonts w:ascii="Traditional Arabic" w:hAnsi="Traditional Arabic" w:cs="Traditional Arabic"/>
          <w:sz w:val="34"/>
          <w:szCs w:val="34"/>
          <w:rtl/>
        </w:rPr>
      </w:pPr>
      <w:r w:rsidRPr="00EE274A">
        <w:rPr>
          <w:rFonts w:ascii="Traditional Arabic" w:hAnsi="Traditional Arabic" w:cs="Traditional Arabic"/>
          <w:sz w:val="34"/>
          <w:szCs w:val="34"/>
          <w:rtl/>
        </w:rPr>
        <w:lastRenderedPageBreak/>
        <w:t>{شكر</w:t>
      </w:r>
      <w:r w:rsidR="00965EEF">
        <w:rPr>
          <w:rFonts w:ascii="Traditional Arabic" w:hAnsi="Traditional Arabic" w:cs="Traditional Arabic" w:hint="cs"/>
          <w:sz w:val="34"/>
          <w:szCs w:val="34"/>
          <w:rtl/>
        </w:rPr>
        <w:t>َ</w:t>
      </w:r>
      <w:r w:rsidRPr="00EE274A">
        <w:rPr>
          <w:rFonts w:ascii="Traditional Arabic" w:hAnsi="Traditional Arabic" w:cs="Traditional Arabic"/>
          <w:sz w:val="34"/>
          <w:szCs w:val="34"/>
          <w:rtl/>
        </w:rPr>
        <w:t xml:space="preserve"> ال</w:t>
      </w:r>
      <w:bookmarkStart w:id="0" w:name="_GoBack"/>
      <w:bookmarkEnd w:id="0"/>
      <w:r w:rsidRPr="00EE274A">
        <w:rPr>
          <w:rFonts w:ascii="Traditional Arabic" w:hAnsi="Traditional Arabic" w:cs="Traditional Arabic"/>
          <w:sz w:val="34"/>
          <w:szCs w:val="34"/>
          <w:rtl/>
        </w:rPr>
        <w:t>له لكم فضيلة الش</w:t>
      </w:r>
      <w:r w:rsidR="00965EEF">
        <w:rPr>
          <w:rFonts w:ascii="Traditional Arabic" w:hAnsi="Traditional Arabic" w:cs="Traditional Arabic" w:hint="cs"/>
          <w:sz w:val="34"/>
          <w:szCs w:val="34"/>
          <w:rtl/>
        </w:rPr>
        <w:t>َّ</w:t>
      </w:r>
      <w:r w:rsidRPr="00EE274A">
        <w:rPr>
          <w:rFonts w:ascii="Traditional Arabic" w:hAnsi="Traditional Arabic" w:cs="Traditional Arabic"/>
          <w:sz w:val="34"/>
          <w:szCs w:val="34"/>
          <w:rtl/>
        </w:rPr>
        <w:t>يخ على ما تقدمونه، أسأل الله أن يجعل</w:t>
      </w:r>
      <w:r w:rsidR="00965EEF">
        <w:rPr>
          <w:rFonts w:ascii="Traditional Arabic" w:hAnsi="Traditional Arabic" w:cs="Traditional Arabic" w:hint="cs"/>
          <w:sz w:val="34"/>
          <w:szCs w:val="34"/>
          <w:rtl/>
        </w:rPr>
        <w:t>َ</w:t>
      </w:r>
      <w:r w:rsidRPr="00EE274A">
        <w:rPr>
          <w:rFonts w:ascii="Traditional Arabic" w:hAnsi="Traditional Arabic" w:cs="Traditional Arabic"/>
          <w:sz w:val="34"/>
          <w:szCs w:val="34"/>
          <w:rtl/>
        </w:rPr>
        <w:t xml:space="preserve"> ذلك في موازين حسناتكم.</w:t>
      </w:r>
    </w:p>
    <w:p w:rsidR="00351988" w:rsidRPr="00EE274A" w:rsidRDefault="009A1F8B" w:rsidP="0050573E">
      <w:pPr>
        <w:spacing w:before="120" w:after="0" w:line="240" w:lineRule="auto"/>
        <w:ind w:firstLine="397"/>
        <w:jc w:val="both"/>
        <w:rPr>
          <w:rFonts w:ascii="Traditional Arabic" w:hAnsi="Traditional Arabic" w:cs="Traditional Arabic"/>
          <w:sz w:val="34"/>
          <w:szCs w:val="34"/>
        </w:rPr>
      </w:pPr>
      <w:r w:rsidRPr="00EE274A">
        <w:rPr>
          <w:rFonts w:ascii="Traditional Arabic" w:hAnsi="Traditional Arabic" w:cs="Traditional Arabic"/>
          <w:sz w:val="34"/>
          <w:szCs w:val="34"/>
          <w:rtl/>
        </w:rPr>
        <w:t>وفي الختام</w:t>
      </w:r>
      <w:r w:rsidR="00965EEF">
        <w:rPr>
          <w:rFonts w:ascii="Traditional Arabic" w:hAnsi="Traditional Arabic" w:cs="Traditional Arabic" w:hint="cs"/>
          <w:sz w:val="34"/>
          <w:szCs w:val="34"/>
          <w:rtl/>
        </w:rPr>
        <w:t>ِ</w:t>
      </w:r>
      <w:r w:rsidRPr="00EE274A">
        <w:rPr>
          <w:rFonts w:ascii="Traditional Arabic" w:hAnsi="Traditional Arabic" w:cs="Traditional Arabic"/>
          <w:sz w:val="34"/>
          <w:szCs w:val="34"/>
          <w:rtl/>
        </w:rPr>
        <w:t xml:space="preserve"> هذه تحيَّةٌ عطرةٌ من فريق</w:t>
      </w:r>
      <w:r w:rsidR="00965EEF">
        <w:rPr>
          <w:rFonts w:ascii="Traditional Arabic" w:hAnsi="Traditional Arabic" w:cs="Traditional Arabic" w:hint="cs"/>
          <w:sz w:val="34"/>
          <w:szCs w:val="34"/>
          <w:rtl/>
        </w:rPr>
        <w:t>ِ</w:t>
      </w:r>
      <w:r w:rsidRPr="00EE274A">
        <w:rPr>
          <w:rFonts w:ascii="Traditional Arabic" w:hAnsi="Traditional Arabic" w:cs="Traditional Arabic"/>
          <w:sz w:val="34"/>
          <w:szCs w:val="34"/>
          <w:rtl/>
        </w:rPr>
        <w:t xml:space="preserve"> البرنامج ومنِّي أنا محدثكم عبد الرحمن بن أحمد العمر، إلى ذلكم الحين نستودعكم الله الذي لا تضيع ودائعه، والس</w:t>
      </w:r>
      <w:r w:rsidR="0050573E">
        <w:rPr>
          <w:rFonts w:ascii="Traditional Arabic" w:hAnsi="Traditional Arabic" w:cs="Traditional Arabic"/>
          <w:sz w:val="34"/>
          <w:szCs w:val="34"/>
          <w:rtl/>
        </w:rPr>
        <w:t>َّلام عليكم ورحمة الله وبركاته}</w:t>
      </w:r>
    </w:p>
    <w:sectPr w:rsidR="00351988" w:rsidRPr="00EE274A" w:rsidSect="00EE274A">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FBD" w:rsidRDefault="00015FBD" w:rsidP="00DF29C6">
      <w:pPr>
        <w:spacing w:after="0" w:line="240" w:lineRule="auto"/>
      </w:pPr>
      <w:r>
        <w:separator/>
      </w:r>
    </w:p>
  </w:endnote>
  <w:endnote w:type="continuationSeparator" w:id="1">
    <w:p w:rsidR="00015FBD" w:rsidRDefault="00015FBD" w:rsidP="00DF29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FBD" w:rsidRDefault="00015FBD" w:rsidP="00DF29C6">
      <w:pPr>
        <w:spacing w:after="0" w:line="240" w:lineRule="auto"/>
      </w:pPr>
      <w:r>
        <w:separator/>
      </w:r>
    </w:p>
  </w:footnote>
  <w:footnote w:type="continuationSeparator" w:id="1">
    <w:p w:rsidR="00015FBD" w:rsidRDefault="00015FBD" w:rsidP="00DF29C6">
      <w:pPr>
        <w:spacing w:after="0" w:line="240" w:lineRule="auto"/>
      </w:pPr>
      <w:r>
        <w:continuationSeparator/>
      </w:r>
    </w:p>
  </w:footnote>
  <w:footnote w:id="2">
    <w:p w:rsidR="00DF29C6" w:rsidRDefault="00DF29C6">
      <w:pPr>
        <w:pStyle w:val="FootnoteText"/>
        <w:rPr>
          <w:lang w:bidi="ar-EG"/>
        </w:rPr>
      </w:pPr>
      <w:r>
        <w:rPr>
          <w:rStyle w:val="FootnoteReference"/>
        </w:rPr>
        <w:footnoteRef/>
      </w:r>
      <w:r>
        <w:rPr>
          <w:rFonts w:hint="cs"/>
          <w:rtl/>
        </w:rPr>
        <w:t xml:space="preserve">رواه </w:t>
      </w:r>
      <w:r>
        <w:rPr>
          <w:rFonts w:hint="cs"/>
          <w:rtl/>
          <w:lang w:bidi="ar-EG"/>
        </w:rPr>
        <w:t>مسلم (1968)</w:t>
      </w:r>
    </w:p>
  </w:footnote>
  <w:footnote w:id="3">
    <w:p w:rsidR="00A54FA0" w:rsidRDefault="00A54FA0">
      <w:pPr>
        <w:pStyle w:val="FootnoteText"/>
        <w:rPr>
          <w:lang w:bidi="ar-EG"/>
        </w:rPr>
      </w:pPr>
      <w:r>
        <w:rPr>
          <w:rStyle w:val="FootnoteReference"/>
        </w:rPr>
        <w:footnoteRef/>
      </w:r>
      <w:r>
        <w:rPr>
          <w:rFonts w:hint="cs"/>
          <w:rtl/>
        </w:rPr>
        <w:t xml:space="preserve">رواه الترمذي، وهو بلفظ </w:t>
      </w:r>
      <w:r w:rsidRPr="00A54FA0">
        <w:rPr>
          <w:rFonts w:cs="Arial"/>
          <w:rtl/>
        </w:rPr>
        <w:t>مَنْ سَكَنَ الْبَادِيَةَ جَفَا وَمَنِ اتَّبَعَ الصَّيْدَ غَفَلَ وَمَنْ أَتَى السُّلْطَانَ افْتُتِنَ</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footnotePr>
    <w:footnote w:id="0"/>
    <w:footnote w:id="1"/>
  </w:footnotePr>
  <w:endnotePr>
    <w:endnote w:id="0"/>
    <w:endnote w:id="1"/>
  </w:endnotePr>
  <w:compat/>
  <w:rsids>
    <w:rsidRoot w:val="00BE42F8"/>
    <w:rsid w:val="00015FBD"/>
    <w:rsid w:val="000221B5"/>
    <w:rsid w:val="000A2C0A"/>
    <w:rsid w:val="000E6E67"/>
    <w:rsid w:val="001B2CD5"/>
    <w:rsid w:val="00210251"/>
    <w:rsid w:val="0032073C"/>
    <w:rsid w:val="00351988"/>
    <w:rsid w:val="003F7F62"/>
    <w:rsid w:val="004527EF"/>
    <w:rsid w:val="0046645E"/>
    <w:rsid w:val="0050573E"/>
    <w:rsid w:val="00522BDC"/>
    <w:rsid w:val="00614B4C"/>
    <w:rsid w:val="00752C2E"/>
    <w:rsid w:val="00844E90"/>
    <w:rsid w:val="00886002"/>
    <w:rsid w:val="00905B7C"/>
    <w:rsid w:val="00965EEF"/>
    <w:rsid w:val="009A1F8B"/>
    <w:rsid w:val="00A54FA0"/>
    <w:rsid w:val="00B1643D"/>
    <w:rsid w:val="00B74C66"/>
    <w:rsid w:val="00BE42F8"/>
    <w:rsid w:val="00C942FD"/>
    <w:rsid w:val="00DF29C6"/>
    <w:rsid w:val="00E14B01"/>
    <w:rsid w:val="00EC0777"/>
    <w:rsid w:val="00EE274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25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F29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29C6"/>
    <w:rPr>
      <w:sz w:val="20"/>
      <w:szCs w:val="20"/>
    </w:rPr>
  </w:style>
  <w:style w:type="character" w:styleId="FootnoteReference">
    <w:name w:val="footnote reference"/>
    <w:basedOn w:val="DefaultParagraphFont"/>
    <w:uiPriority w:val="99"/>
    <w:semiHidden/>
    <w:unhideWhenUsed/>
    <w:rsid w:val="00DF29C6"/>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29244-45CB-4568-9EE6-0B86E6E88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13</Pages>
  <Words>3356</Words>
  <Characters>19131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16</cp:revision>
  <dcterms:created xsi:type="dcterms:W3CDTF">2019-10-20T12:08:00Z</dcterms:created>
  <dcterms:modified xsi:type="dcterms:W3CDTF">2019-10-21T15:56:00Z</dcterms:modified>
</cp:coreProperties>
</file>