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7E" w:rsidRPr="00A40145" w:rsidRDefault="00D10B7E" w:rsidP="00880E62">
      <w:pPr>
        <w:spacing w:before="120" w:after="0" w:line="240" w:lineRule="auto"/>
        <w:ind w:firstLine="340"/>
        <w:jc w:val="center"/>
        <w:rPr>
          <w:rFonts w:ascii="Traditional Arabic" w:hAnsi="Traditional Arabic" w:cs="Traditional Arabic"/>
          <w:b/>
          <w:bCs/>
          <w:color w:val="FF0000"/>
          <w:sz w:val="44"/>
          <w:szCs w:val="44"/>
          <w:rtl/>
        </w:rPr>
      </w:pPr>
      <w:r w:rsidRPr="00A40145">
        <w:rPr>
          <w:rFonts w:ascii="Traditional Arabic" w:hAnsi="Traditional Arabic" w:cs="Traditional Arabic" w:hint="cs"/>
          <w:b/>
          <w:bCs/>
          <w:color w:val="FF0000"/>
          <w:sz w:val="44"/>
          <w:szCs w:val="44"/>
          <w:rtl/>
        </w:rPr>
        <w:t>الف</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رق</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ان بين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أولياء الرحمن وأولياء الشيطان (2)</w:t>
      </w:r>
    </w:p>
    <w:p w:rsidR="00D10B7E" w:rsidRPr="00A40145" w:rsidRDefault="00D10B7E" w:rsidP="00880E62">
      <w:pPr>
        <w:spacing w:before="120" w:after="0" w:line="240" w:lineRule="auto"/>
        <w:ind w:firstLine="340"/>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ثالث</w:t>
      </w:r>
      <w:r w:rsidRPr="00A40145">
        <w:rPr>
          <w:rFonts w:ascii="Traditional Arabic" w:hAnsi="Traditional Arabic" w:cs="Traditional Arabic" w:hint="cs"/>
          <w:b/>
          <w:bCs/>
          <w:color w:val="0000CC"/>
          <w:sz w:val="44"/>
          <w:szCs w:val="44"/>
          <w:rtl/>
        </w:rPr>
        <w:t xml:space="preserve"> (</w:t>
      </w:r>
      <w:r>
        <w:rPr>
          <w:rFonts w:ascii="Traditional Arabic" w:hAnsi="Traditional Arabic" w:cs="Traditional Arabic" w:hint="cs"/>
          <w:b/>
          <w:bCs/>
          <w:color w:val="0000CC"/>
          <w:sz w:val="44"/>
          <w:szCs w:val="44"/>
          <w:rtl/>
        </w:rPr>
        <w:t>3</w:t>
      </w:r>
      <w:r w:rsidRPr="00A40145">
        <w:rPr>
          <w:rFonts w:ascii="Traditional Arabic" w:hAnsi="Traditional Arabic" w:cs="Traditional Arabic" w:hint="cs"/>
          <w:b/>
          <w:bCs/>
          <w:color w:val="0000CC"/>
          <w:sz w:val="44"/>
          <w:szCs w:val="44"/>
          <w:rtl/>
        </w:rPr>
        <w:t>)</w:t>
      </w:r>
    </w:p>
    <w:p w:rsidR="00D10B7E" w:rsidRPr="00A40145" w:rsidRDefault="00D10B7E" w:rsidP="00880E62">
      <w:pPr>
        <w:spacing w:before="120" w:after="0" w:line="240" w:lineRule="auto"/>
        <w:ind w:firstLine="340"/>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Pr="00A40145">
        <w:rPr>
          <w:rFonts w:ascii="Traditional Arabic" w:hAnsi="Traditional Arabic" w:cs="Traditional Arabic" w:hint="cs"/>
          <w:b/>
          <w:bCs/>
          <w:color w:val="008000"/>
          <w:sz w:val="24"/>
          <w:szCs w:val="24"/>
          <w:rtl/>
        </w:rPr>
        <w:t>/</w:t>
      </w:r>
      <w:r w:rsidRPr="00A40145">
        <w:rPr>
          <w:rFonts w:ascii="Traditional Arabic" w:hAnsi="Traditional Arabic" w:cs="Traditional Arabic"/>
          <w:b/>
          <w:bCs/>
          <w:color w:val="008000"/>
          <w:sz w:val="24"/>
          <w:szCs w:val="24"/>
          <w:rtl/>
        </w:rPr>
        <w:t xml:space="preserve"> فهد بن سليمان الفهيد</w:t>
      </w:r>
    </w:p>
    <w:p w:rsidR="00D10B7E" w:rsidRDefault="00D10B7E" w:rsidP="00880E62">
      <w:pPr>
        <w:spacing w:before="120" w:after="0" w:line="240" w:lineRule="auto"/>
        <w:ind w:firstLine="340"/>
        <w:jc w:val="both"/>
        <w:rPr>
          <w:rFonts w:ascii="Traditional Arabic" w:hAnsi="Traditional Arabic" w:cs="Traditional Arabic"/>
          <w:sz w:val="34"/>
          <w:szCs w:val="34"/>
          <w:rtl/>
        </w:rPr>
      </w:pP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{بسم الله الرحمن الرحيم.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الس</w:t>
      </w:r>
      <w:r w:rsidR="00502C5C">
        <w:rPr>
          <w:rFonts w:ascii="Traditional Arabic" w:hAnsi="Traditional Arabic" w:cs="Traditional Arabic" w:hint="cs"/>
          <w:sz w:val="34"/>
          <w:szCs w:val="34"/>
          <w:rtl/>
        </w:rPr>
        <w:t>َّ</w:t>
      </w:r>
      <w:r w:rsidRPr="002D54AA">
        <w:rPr>
          <w:rFonts w:ascii="Traditional Arabic" w:hAnsi="Traditional Arabic" w:cs="Traditional Arabic"/>
          <w:sz w:val="34"/>
          <w:szCs w:val="34"/>
          <w:rtl/>
        </w:rPr>
        <w:t>لام عليكم ورحمة الله وبركاته.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F82D79">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 فهد بن سليمان الفهيد، فأهلًا وسهلًا بكم فضيلة الشيخ}.</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حي</w:t>
      </w:r>
      <w:r w:rsidR="00502C5C">
        <w:rPr>
          <w:rFonts w:ascii="Traditional Arabic" w:hAnsi="Traditional Arabic" w:cs="Traditional Arabic" w:hint="cs"/>
          <w:sz w:val="34"/>
          <w:szCs w:val="34"/>
          <w:rtl/>
        </w:rPr>
        <w:t>َّ</w:t>
      </w:r>
      <w:r w:rsidRPr="002D54AA">
        <w:rPr>
          <w:rFonts w:ascii="Traditional Arabic" w:hAnsi="Traditional Arabic" w:cs="Traditional Arabic"/>
          <w:sz w:val="34"/>
          <w:szCs w:val="34"/>
          <w:rtl/>
        </w:rPr>
        <w:t>اكم الله، وحي</w:t>
      </w:r>
      <w:r w:rsidR="00502C5C">
        <w:rPr>
          <w:rFonts w:ascii="Traditional Arabic" w:hAnsi="Traditional Arabic" w:cs="Traditional Arabic" w:hint="cs"/>
          <w:sz w:val="34"/>
          <w:szCs w:val="34"/>
          <w:rtl/>
        </w:rPr>
        <w:t>َّ</w:t>
      </w:r>
      <w:r w:rsidRPr="002D54AA">
        <w:rPr>
          <w:rFonts w:ascii="Traditional Arabic" w:hAnsi="Traditional Arabic" w:cs="Traditional Arabic"/>
          <w:sz w:val="34"/>
          <w:szCs w:val="34"/>
          <w:rtl/>
        </w:rPr>
        <w:t>ا الله الإخوة جميعًا.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{نشرع في هذه الحلقة -بإذن الله- من قول شيخ الإسلام ابن تيمية-رَحِمَهُ اللهُ: </w:t>
      </w:r>
      <w:r w:rsidRPr="00F82D79">
        <w:rPr>
          <w:rFonts w:ascii="Traditional Arabic" w:hAnsi="Traditional Arabic" w:cs="Traditional Arabic"/>
          <w:color w:val="0000FF"/>
          <w:sz w:val="34"/>
          <w:szCs w:val="34"/>
          <w:rtl/>
        </w:rPr>
        <w:t>(وَهَؤُلَاءِ قَدْ لَا يَتَعَمَّدُونَ الْكَذِبَ، لَكِنْ يُخَيَّلُ لَهُمْ أَشْيَاءُ تَكُونُ فِي نُفُوسِهِمْ وَيَظُنُّونَهَا فِي الْخَارِجِ، وَأَشْيَاءَ يَرَوْنَهَا تَكُونُ مَوْجُودَةً فِي الْخَارِجِ لَكِنْ يَظُنُّونَهَا مِنْ كَرَامَاتِ الصَّالِحِينَ، وَتَكُونُ مِنْ تَلْبِيسَاتِ الشَّيَاطِينِ)</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بسم الله الرحمن الرحيم.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الحمد</w:t>
      </w:r>
      <w:r w:rsidR="00F82D79">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 لله، والص</w:t>
      </w:r>
      <w:r w:rsidR="00F82D79">
        <w:rPr>
          <w:rFonts w:ascii="Traditional Arabic" w:hAnsi="Traditional Arabic" w:cs="Traditional Arabic" w:hint="cs"/>
          <w:sz w:val="34"/>
          <w:szCs w:val="34"/>
          <w:rtl/>
        </w:rPr>
        <w:t>َّ</w:t>
      </w:r>
      <w:r w:rsidRPr="002D54AA">
        <w:rPr>
          <w:rFonts w:ascii="Traditional Arabic" w:hAnsi="Traditional Arabic" w:cs="Traditional Arabic"/>
          <w:sz w:val="34"/>
          <w:szCs w:val="34"/>
          <w:rtl/>
        </w:rPr>
        <w:t>لاة والس</w:t>
      </w:r>
      <w:r w:rsidR="00F82D79">
        <w:rPr>
          <w:rFonts w:ascii="Traditional Arabic" w:hAnsi="Traditional Arabic" w:cs="Traditional Arabic" w:hint="cs"/>
          <w:sz w:val="34"/>
          <w:szCs w:val="34"/>
          <w:rtl/>
        </w:rPr>
        <w:t>َّ</w:t>
      </w:r>
      <w:r w:rsidR="00F82D79">
        <w:rPr>
          <w:rFonts w:ascii="Traditional Arabic" w:hAnsi="Traditional Arabic" w:cs="Traditional Arabic"/>
          <w:sz w:val="34"/>
          <w:szCs w:val="34"/>
          <w:rtl/>
        </w:rPr>
        <w:t>لام على رسول الله وعلى آله وأصحابه</w:t>
      </w:r>
      <w:r w:rsidRPr="002D54AA">
        <w:rPr>
          <w:rFonts w:ascii="Traditional Arabic" w:hAnsi="Traditional Arabic" w:cs="Traditional Arabic"/>
          <w:sz w:val="34"/>
          <w:szCs w:val="34"/>
          <w:rtl/>
        </w:rPr>
        <w:t xml:space="preserve"> ومن اهتدى بهداه.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أمَّا بعد؛ فلا زال شيخ الإسلام ابن تيمية -رَحِمَهُ اللهُ- يُبيِّن حال هؤلاء الحلوليَّة وأهل وحدة الوجود والاتِّحاديَّة، وذكر أنَّ طائفةً من هؤلاء الضَّالينقد لا يتعمَّدون الكذب، وهذا يعني أنَّ هناك أناس يتعمَّدون الكذب، ويتعمَّدون الافتراء ليخدعوا الناس، ومنهم من لا يتعمَّد الكذب، ولكن تُخيَّل إليه الأشياءويرى أشياءً بسبب هذه الأفعال المنكرة، أو الخلوات المحرَّمة شرعًا، أو الرياضات التي فيها تشديد على النفس، فيتخيَّل خيالات فيظن أنها حقيقة، وهي ليست بشيء، فهذ</w:t>
      </w:r>
      <w:r w:rsidR="004665BB">
        <w:rPr>
          <w:rFonts w:ascii="Traditional Arabic" w:hAnsi="Traditional Arabic" w:cs="Traditional Arabic"/>
          <w:sz w:val="34"/>
          <w:szCs w:val="34"/>
          <w:rtl/>
        </w:rPr>
        <w:t>ا قد ينفع معه النَّصيحة والبيان</w:t>
      </w:r>
      <w:r w:rsidR="004665BB">
        <w:rPr>
          <w:rFonts w:ascii="Traditional Arabic" w:hAnsi="Traditional Arabic" w:cs="Traditional Arabic" w:hint="cs"/>
          <w:sz w:val="34"/>
          <w:szCs w:val="34"/>
          <w:rtl/>
        </w:rPr>
        <w:t>، و</w:t>
      </w:r>
      <w:r w:rsidRPr="002D54AA">
        <w:rPr>
          <w:rFonts w:ascii="Traditional Arabic" w:hAnsi="Traditional Arabic" w:cs="Traditional Arabic"/>
          <w:sz w:val="34"/>
          <w:szCs w:val="34"/>
          <w:rtl/>
        </w:rPr>
        <w:t>أمَّا م</w:t>
      </w:r>
      <w:r w:rsidR="00880E62">
        <w:rPr>
          <w:rFonts w:ascii="Traditional Arabic" w:hAnsi="Traditional Arabic" w:cs="Traditional Arabic" w:hint="cs"/>
          <w:sz w:val="34"/>
          <w:szCs w:val="34"/>
          <w:rtl/>
        </w:rPr>
        <w:t>ُتَ</w:t>
      </w:r>
      <w:r w:rsidRPr="002D54AA">
        <w:rPr>
          <w:rFonts w:ascii="Traditional Arabic" w:hAnsi="Traditional Arabic" w:cs="Traditional Arabic"/>
          <w:sz w:val="34"/>
          <w:szCs w:val="34"/>
          <w:rtl/>
        </w:rPr>
        <w:t>ع</w:t>
      </w:r>
      <w:r w:rsidR="00880E62">
        <w:rPr>
          <w:rFonts w:ascii="Traditional Arabic" w:hAnsi="Traditional Arabic" w:cs="Traditional Arabic" w:hint="cs"/>
          <w:sz w:val="34"/>
          <w:szCs w:val="34"/>
          <w:rtl/>
        </w:rPr>
        <w:t>َ</w:t>
      </w:r>
      <w:r w:rsidRPr="002D54AA">
        <w:rPr>
          <w:rFonts w:ascii="Traditional Arabic" w:hAnsi="Traditional Arabic" w:cs="Traditional Arabic"/>
          <w:sz w:val="34"/>
          <w:szCs w:val="34"/>
          <w:rtl/>
        </w:rPr>
        <w:t>م</w:t>
      </w:r>
      <w:r w:rsidR="00880E62">
        <w:rPr>
          <w:rFonts w:ascii="Traditional Arabic" w:hAnsi="Traditional Arabic" w:cs="Traditional Arabic" w:hint="cs"/>
          <w:sz w:val="34"/>
          <w:szCs w:val="34"/>
          <w:rtl/>
        </w:rPr>
        <w:t>ِّ</w:t>
      </w:r>
      <w:r w:rsidRPr="002D54AA">
        <w:rPr>
          <w:rFonts w:ascii="Traditional Arabic" w:hAnsi="Traditional Arabic" w:cs="Traditional Arabic"/>
          <w:sz w:val="34"/>
          <w:szCs w:val="34"/>
          <w:rtl/>
        </w:rPr>
        <w:t>د الكذب، والمتعمِّد لإغواء الناس أشد وأنكى</w:t>
      </w:r>
      <w:r w:rsidR="00880E62">
        <w:rPr>
          <w:rFonts w:ascii="Traditional Arabic" w:hAnsi="Traditional Arabic" w:cs="Traditional Arabic" w:hint="cs"/>
          <w:sz w:val="34"/>
          <w:szCs w:val="34"/>
          <w:rtl/>
        </w:rPr>
        <w:t xml:space="preserve">، </w:t>
      </w:r>
      <w:r w:rsidRPr="002D54AA">
        <w:rPr>
          <w:rFonts w:ascii="Traditional Arabic" w:hAnsi="Traditional Arabic" w:cs="Traditional Arabic"/>
          <w:sz w:val="34"/>
          <w:szCs w:val="34"/>
          <w:rtl/>
        </w:rPr>
        <w:t>نسأل الله العافية والس</w:t>
      </w:r>
      <w:r w:rsidR="004665BB">
        <w:rPr>
          <w:rFonts w:ascii="Traditional Arabic" w:hAnsi="Traditional Arabic" w:cs="Traditional Arabic" w:hint="cs"/>
          <w:sz w:val="34"/>
          <w:szCs w:val="34"/>
          <w:rtl/>
        </w:rPr>
        <w:t>َّ</w:t>
      </w:r>
      <w:r w:rsidRPr="002D54AA">
        <w:rPr>
          <w:rFonts w:ascii="Traditional Arabic" w:hAnsi="Traditional Arabic" w:cs="Traditional Arabic"/>
          <w:sz w:val="34"/>
          <w:szCs w:val="34"/>
          <w:rtl/>
        </w:rPr>
        <w:t>لامة.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(وَهَؤُلَاءِ الَّذِينَ يَقُولُونَ بِالْوَحْدَةِ قَدْ يُقَدِّمُونَ الْأَوْلِيَاءَ عَلَى الْأَنْبِيَاءِ، وَيَذْكُرُونَ أَنَّ النُّبُوَّةَ لَمْ تَنْقَطِعْ كَمَا يُذْكَرُ عَنْ ابْنِ سَبْعِينَ وَغَيْرِهِ، وَيَجْعَلُونَ الْمَرَاتِبَ ثَلَاثَةً يَقُولُونَ</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الْعَبْدُ يَشْهَدُ أَوَّلًا طَاعَةً ومَعْصِيَةً، ثُمَّ طَاعَةً بِلَا مَعْصِيَةٍ، ثُمَّ لَا طَاعَةَ وَلَا مَعْصِيَةَ)</w:t>
      </w:r>
      <w:r w:rsidRPr="002D54AA">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lastRenderedPageBreak/>
        <w:t xml:space="preserve">قوله: </w:t>
      </w:r>
      <w:r w:rsidRPr="002A474B">
        <w:rPr>
          <w:rFonts w:ascii="Traditional Arabic" w:hAnsi="Traditional Arabic" w:cs="Traditional Arabic"/>
          <w:color w:val="0000FF"/>
          <w:sz w:val="34"/>
          <w:szCs w:val="34"/>
          <w:rtl/>
        </w:rPr>
        <w:t>(وَهَؤُلَاءِ الَّذِينَ يَقُولُونَ بِالْوَحْدَةِ)</w:t>
      </w:r>
      <w:r w:rsidRPr="002A474B">
        <w:rPr>
          <w:rFonts w:ascii="Traditional Arabic" w:hAnsi="Traditional Arabic" w:cs="Traditional Arabic"/>
          <w:sz w:val="34"/>
          <w:szCs w:val="34"/>
          <w:rtl/>
        </w:rPr>
        <w:t>، يعني</w:t>
      </w:r>
      <w:r w:rsidR="00880E62"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وحدة الوجود، أنَّ الخالق والمخلوق شيء واحد، ولا شكَّ أنَّ هذا من أعظم الأقوال كفرًا.</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قوله: </w:t>
      </w:r>
      <w:r w:rsidRPr="002A474B">
        <w:rPr>
          <w:rFonts w:ascii="Traditional Arabic" w:hAnsi="Traditional Arabic" w:cs="Traditional Arabic"/>
          <w:color w:val="0000FF"/>
          <w:sz w:val="34"/>
          <w:szCs w:val="34"/>
          <w:rtl/>
        </w:rPr>
        <w:t>(قَدْ يُقَدِّمُونَ)</w:t>
      </w:r>
      <w:r w:rsidRPr="002A474B">
        <w:rPr>
          <w:rFonts w:ascii="Traditional Arabic" w:hAnsi="Traditional Arabic" w:cs="Traditional Arabic"/>
          <w:sz w:val="34"/>
          <w:szCs w:val="34"/>
          <w:rtl/>
        </w:rPr>
        <w:t xml:space="preserve">، وفي نسخة </w:t>
      </w:r>
      <w:r w:rsidRPr="002A474B">
        <w:rPr>
          <w:rFonts w:ascii="Traditional Arabic" w:hAnsi="Traditional Arabic" w:cs="Traditional Arabic"/>
          <w:color w:val="0000FF"/>
          <w:sz w:val="34"/>
          <w:szCs w:val="34"/>
          <w:rtl/>
        </w:rPr>
        <w:t>(يُقدِّمون)</w:t>
      </w:r>
      <w:r w:rsidRPr="002A474B">
        <w:rPr>
          <w:rFonts w:ascii="Traditional Arabic" w:hAnsi="Traditional Arabic" w:cs="Traditional Arabic"/>
          <w:sz w:val="34"/>
          <w:szCs w:val="34"/>
          <w:rtl/>
        </w:rPr>
        <w:t xml:space="preserve"> بدون "قد"، وقد مرَّ معنا ذكر ابن عربي، وأنَّه يُقدِّم الأولياء على الأنبياء والرُّسل، والذي قال</w:t>
      </w:r>
      <w:r w:rsidR="00880E62"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"مقام النبوة في برزخ فويق الرسول ودون الولي".</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وهنا يذكر المؤلف شخص</w:t>
      </w:r>
      <w:r w:rsidR="004665BB" w:rsidRPr="002A474B">
        <w:rPr>
          <w:rFonts w:ascii="Traditional Arabic" w:hAnsi="Traditional Arabic" w:cs="Traditional Arabic"/>
          <w:sz w:val="34"/>
          <w:szCs w:val="34"/>
          <w:rtl/>
        </w:rPr>
        <w:t>ًا آخر غير ابن عربي، وهو ابن سب</w:t>
      </w:r>
      <w:r w:rsidRPr="002A474B">
        <w:rPr>
          <w:rFonts w:ascii="Traditional Arabic" w:hAnsi="Traditional Arabic" w:cs="Traditional Arabic"/>
          <w:sz w:val="34"/>
          <w:szCs w:val="34"/>
          <w:rtl/>
        </w:rPr>
        <w:t xml:space="preserve">عين، قال: </w:t>
      </w:r>
      <w:r w:rsidRPr="002A474B">
        <w:rPr>
          <w:rFonts w:ascii="Traditional Arabic" w:hAnsi="Traditional Arabic" w:cs="Traditional Arabic"/>
          <w:color w:val="0000FF"/>
          <w:sz w:val="34"/>
          <w:szCs w:val="34"/>
          <w:rtl/>
        </w:rPr>
        <w:t>(وَيَذْكُرُونَ أَنَّ النُّبُوَّةَ لَمْ تَنْقَطِعْ كَمَا يُذْكَرُ عَنْ ابْنِ سَبْعِينَ وَغَيْرِهِ)</w:t>
      </w:r>
      <w:r w:rsidRPr="002A474B">
        <w:rPr>
          <w:rFonts w:ascii="Traditional Arabic" w:hAnsi="Traditional Arabic" w:cs="Traditional Arabic"/>
          <w:sz w:val="34"/>
          <w:szCs w:val="34"/>
          <w:rtl/>
        </w:rPr>
        <w:t>، ابن سبعين من الصُّوفيَّة الغلاة، واسمه عبد الحق بن إبراهيم الرَّاقوطي</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 xml:space="preserve"> نسبة إلى راقوطة، وهي بلدة قريبة من مرسي</w:t>
      </w:r>
      <w:r w:rsidR="004665BB" w:rsidRPr="002A474B">
        <w:rPr>
          <w:rFonts w:ascii="Traditional Arabic" w:hAnsi="Traditional Arabic" w:cs="Traditional Arabic" w:hint="cs"/>
          <w:sz w:val="34"/>
          <w:szCs w:val="34"/>
          <w:rtl/>
        </w:rPr>
        <w:t>لي</w:t>
      </w:r>
      <w:r w:rsidRPr="002A474B">
        <w:rPr>
          <w:rFonts w:ascii="Traditional Arabic" w:hAnsi="Traditional Arabic" w:cs="Traditional Arabic"/>
          <w:sz w:val="34"/>
          <w:szCs w:val="34"/>
          <w:rtl/>
        </w:rPr>
        <w:t>ا، اشتغل بعلم الفلسفة وتولَّد له إلحادٌ، وكان يقول عنه المؤرخون</w:t>
      </w:r>
      <w:r w:rsidR="00880E62"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إنَّه يذهب إلى غار حراء ينتظر الوحي -نسأل الله العافية والسلامة- وكل هذا من عقيدته الفاسدة</w:t>
      </w:r>
      <w:r w:rsidR="00880E62"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لأنَّه يظن أنَّ النبوة مكتسبة، فهؤلاء يذكرون أنَّ النبوة لم تنقطع.</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وأجمع المسلمون على كفر من يقول بهذا القول، لكن هناك ضلالة أخرى، أنَّهم يقولون: إنَّ مراتب الناس ثلاثة:</w:t>
      </w:r>
    </w:p>
    <w:p w:rsidR="002D54AA" w:rsidRPr="00880E62" w:rsidRDefault="002D54AA" w:rsidP="00880E62">
      <w:pPr>
        <w:pStyle w:val="ListParagraph"/>
        <w:numPr>
          <w:ilvl w:val="0"/>
          <w:numId w:val="1"/>
        </w:numPr>
        <w:spacing w:before="120" w:after="0" w:line="240" w:lineRule="auto"/>
        <w:jc w:val="both"/>
        <w:rPr>
          <w:rFonts w:ascii="Traditional Arabic" w:hAnsi="Traditional Arabic" w:cs="Traditional Arabic"/>
          <w:sz w:val="34"/>
          <w:szCs w:val="34"/>
        </w:rPr>
      </w:pPr>
      <w:r w:rsidRPr="00880E62">
        <w:rPr>
          <w:rFonts w:ascii="Traditional Arabic" w:hAnsi="Traditional Arabic" w:cs="Traditional Arabic"/>
          <w:sz w:val="34"/>
          <w:szCs w:val="34"/>
          <w:rtl/>
        </w:rPr>
        <w:t>أولًا: أن يعرف العبد أنَّ هناك طاعة وهناك معصية.</w:t>
      </w:r>
    </w:p>
    <w:p w:rsidR="002D54AA" w:rsidRPr="00880E62" w:rsidRDefault="002D54AA" w:rsidP="00880E62">
      <w:pPr>
        <w:pStyle w:val="ListParagraph"/>
        <w:numPr>
          <w:ilvl w:val="0"/>
          <w:numId w:val="1"/>
        </w:numPr>
        <w:spacing w:before="120" w:after="0" w:line="240" w:lineRule="auto"/>
        <w:jc w:val="both"/>
        <w:rPr>
          <w:rFonts w:ascii="Traditional Arabic" w:hAnsi="Traditional Arabic" w:cs="Traditional Arabic"/>
          <w:sz w:val="34"/>
          <w:szCs w:val="34"/>
        </w:rPr>
      </w:pPr>
      <w:r w:rsidRPr="00880E62">
        <w:rPr>
          <w:rFonts w:ascii="Traditional Arabic" w:hAnsi="Traditional Arabic" w:cs="Traditional Arabic"/>
          <w:sz w:val="34"/>
          <w:szCs w:val="34"/>
          <w:rtl/>
        </w:rPr>
        <w:t>ثانيًا: طاعة بدون معصية.</w:t>
      </w:r>
    </w:p>
    <w:p w:rsidR="002D54AA" w:rsidRPr="00880E62" w:rsidRDefault="002D54AA" w:rsidP="00880E62">
      <w:pPr>
        <w:pStyle w:val="ListParagraph"/>
        <w:numPr>
          <w:ilvl w:val="0"/>
          <w:numId w:val="1"/>
        </w:numPr>
        <w:spacing w:before="120" w:after="0" w:line="240" w:lineRule="auto"/>
        <w:jc w:val="both"/>
        <w:rPr>
          <w:rFonts w:ascii="Traditional Arabic" w:hAnsi="Traditional Arabic" w:cs="Traditional Arabic"/>
          <w:sz w:val="34"/>
          <w:szCs w:val="34"/>
        </w:rPr>
      </w:pPr>
      <w:r w:rsidRPr="00880E62">
        <w:rPr>
          <w:rFonts w:ascii="Traditional Arabic" w:hAnsi="Traditional Arabic" w:cs="Traditional Arabic"/>
          <w:sz w:val="34"/>
          <w:szCs w:val="34"/>
          <w:rtl/>
        </w:rPr>
        <w:t>ثالثًا: لا طاعة ولا معصية.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وهم يُريدون بذلك مراتب الحلول ووحدة الوجود، وسيأتي شرح هذه المراتب عند هؤلاء الصُّوفيَّة. قال المؤلف: </w:t>
      </w:r>
      <w:r w:rsidRPr="00F82D79">
        <w:rPr>
          <w:rFonts w:ascii="Traditional Arabic" w:hAnsi="Traditional Arabic" w:cs="Traditional Arabic"/>
          <w:color w:val="0000FF"/>
          <w:sz w:val="34"/>
          <w:szCs w:val="34"/>
          <w:rtl/>
        </w:rPr>
        <w:t>(وَيَجْعَلُونَ الْمَرَاتِبَ ثَلَاثَةً يَقُولُونَ</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الْعَبْدُ يَشْهَدُ أَوَّلًا طَاعَةً ومَعْصِيَةً، ثُمَّ طَاعَةً بِلَا مَعْصِيَةٍ، ثُمَّ لَا طَاعَةَ وَلَا مَعْصِيَةَ)</w:t>
      </w:r>
      <w:r w:rsidR="00F82D79">
        <w:rPr>
          <w:rFonts w:ascii="Traditional Arabic" w:hAnsi="Traditional Arabic" w:cs="Traditional Arabic" w:hint="cs"/>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(وَالشُّهُودُ الْأَوَّلُ: هُوَ الشُّهُودُ الصَّحِيحُ، وَهُوَ الْفَرْقُ بَيْنَ الطَّاعَاتِ وَالْمَعَاصِي)</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يعني هذا هو الحق، أنَّ المؤمن يُفرِّق بينَ ما أحل الله وبين ما حرَّم، وبينَ الطَّاعة وبينَ المعصية، فإذا علم العبد أنَّ الصلاة طاعة وأنَّ شُربَ الخمر معصية ومشى على طريق أنَّه يُؤمن بما أخبر الله به من الطاعات ويعمل بها، ويعرف المحرمات فيجتنبها؛ فهذا هو الطريق الصَّحيح.</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2D54AA">
        <w:rPr>
          <w:rFonts w:ascii="Traditional Arabic" w:hAnsi="Traditional Arabic" w:cs="Traditional Arabic"/>
          <w:sz w:val="34"/>
          <w:szCs w:val="34"/>
          <w:rtl/>
        </w:rPr>
        <w:lastRenderedPageBreak/>
        <w:t xml:space="preserve">{قال -رَحِمَهُ اللهُ: </w:t>
      </w:r>
      <w:r w:rsidRPr="00F82D79">
        <w:rPr>
          <w:rFonts w:ascii="Traditional Arabic" w:hAnsi="Traditional Arabic" w:cs="Traditional Arabic"/>
          <w:color w:val="0000FF"/>
          <w:sz w:val="34"/>
          <w:szCs w:val="34"/>
          <w:rtl/>
        </w:rPr>
        <w:t>(وَأَمَّا الشُّهُودُ الثَّانِي: فَيُرِيدُونَ بِهِ شُهُودَ الْقَدَرِ كَمَا أَنَّ بَعْضَ هَؤُلَاءِ يَقُولُ</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"أَنَا كَافِرٌ بِرَبِّ يُعْصَى" وَهَذَا يَزْعُمُ أَنَّ الْمَعْصِيَةَ مُخَالَفَةُ الْإِرَادَةِ الَّتِي هِيَ الْمَشِيئَةُ</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وَالْخَلْقُ كُلُّهُمْ دَاخِلُونَ تَحْتَ حُكْمِ الْمَشِيئَةِ وَيَقُولُ شَاعِرُهُمْ</w:t>
      </w:r>
      <w:r w:rsidR="00A87DCF">
        <w:rPr>
          <w:rFonts w:ascii="Traditional Arabic" w:hAnsi="Traditional Arabic" w:cs="Traditional Arabic"/>
          <w:color w:val="0000FF"/>
          <w:sz w:val="34"/>
          <w:szCs w:val="34"/>
          <w:rtl/>
        </w:rPr>
        <w:t>:</w:t>
      </w:r>
    </w:p>
    <w:p w:rsidR="002D54AA" w:rsidRPr="0052019C"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52019C">
        <w:rPr>
          <w:rFonts w:ascii="Traditional Arabic" w:hAnsi="Traditional Arabic" w:cs="Traditional Arabic"/>
          <w:color w:val="984806" w:themeColor="accent6" w:themeShade="80"/>
          <w:sz w:val="34"/>
          <w:szCs w:val="34"/>
          <w:rtl/>
        </w:rPr>
        <w:t>أَصْبَحَتْ مُنْفَعِلًا لِمَا تَخْتَارُهُ** مِنِّي فَفِعْلِي كُلُّهُ طَاعَاتٌ</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t>وَمَعْلُومٌ أَنَّ هَذَا خِلَافُ مَا أَرْسَلَ اللَّهُ بِهِ رُسُلَهُ وَأَنْزَلَ بِهِ كُتُبَهُ</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فَإِنَّ الْمَعْصِيَةَ الَّتِي يَسْتَحِقُّ صَاحِبَهَا الذَّمُّ وَالْعِقَابُ مُخَالَفَةُ أَمْرِ اللَّهِ وَرَسُولِهِ، كَمَا قَالَ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تِلْكَ حُدُودُ اللَّهِ وَمَنْ يُطِعِ اللَّهَ وَرَسُولَهُ يُدْخِلْهُ جَنَّاتٍ تَجْرِي مِنْ تَحْتِهَا الْأَنْهَارُ خَالِدِينَ فِيهَا وَذَلِكَ الْفَوْزُ الْعَظِيمُ * وَمَنْ يَعْصِ اللَّهَ وَرَسُولَهُ وَيَتَعَدَّ حُدُودَهُ يُدْخِلْهُ نَارًا خَالِدًا فِيهَا وَلَهُ عَذَابٌ مُهِينٌ</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وَسَنَذْكُرُ الْفَرْقَ بَيْنَ الْإِرَادَةِ الْكَوْنِيَّةِ وَالدِّينِيَّةِ وَالْأَمْرِ الْكَوْنِيِّ وَالدِّينِيِّ.</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t xml:space="preserve">وَكَانَتْ هَذِهِ الْمَسْأَلَةُ قَدْ اشْتَبَهَتْ عَلَى طَائِفَةٍ مِنْ الصُّوفِيَّةِ، فَبَيَّنَهَا الجنيد -رَحِمَهُ اللهُ-لَهُمْ، فمَنْ اتَّبَعَ الجنيد فِيهَا كَانَ عَلَى السَّدَادِ، وَمَنْ خَالَفَهُ ضَلَّ، لِأَنَّهُمْ تَكَلَّمُوا فِي أَنَّ الْأُمُورَ كُلَّهَا بِمَشِيئَةِ اللَّهِ وَقُدْرَتِهِ. </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t>وَفِي شُهُودِ هَذَا التَّوْحِيدِ، وَهَذَا يُسَمُّونَهُ الْجَمْعَ الْأَوَّلَ، فَبَيَّنَ لَهُمْ الجنيد أَنَّهُ لَا بُدَّ مِنْ شُهُودِ الْفَرْقِ الثَّانِي، وَهُوَ أَنَّهُ مَعَ شُهُودِ كَوْنِ الْأَشْيَاءِ كُلِّهَا مُشْتَرَكَةً فِي مَشِيئَةِ اللَّهِ وَقُدْرَتِهِ وَخَلْقِهِ يَجِبُ الْفَرْقُ بَيْنَ مَا يَأْمُرُ بِهِ وَيُحِبُّهُ وَيَرْضَاهُ، وَبَيْنَ مَا يَنْهَى عَنْهُ وَيَكْرَهُهُ وَيَسْخَطُهُ، وَيُفَرِّقُ بَيْنَ أَوْلِيَائِهِ وَأَعْدَائِهِ كَمَا قَالَ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أَفَنَجْعَلُ الْمُسْلِمِينَ كَالْمُجْرِمِينَ * مَا لَكُمْ كَيْفَ تَحْكُمُونَ</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وَقَالَ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أَمْ نَجْعَلُ الَّذِينَ آمَنُوا وَعَمِلُوا الصَّالِحَاتِ كَالْمُفْسِدِينَ فِي الْأَرْضِ أَمْ نَجْعَلُ الْمُتَّقِينَ كَالْفُجَّارِ</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وَقَالَ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أَمْ حَسِبَ الَّذِينَ اجْتَرَحُوا السَّيِّئَاتِ أَنْ نَجْعَلَهُمْ كَالَّذِينَ آمَنُوا وَعَمِلُوا الصَّالِحَاتِ سَوَاءً مَحْيَاهُمْ وَمَمَاتُهُمْ سَاءَ مَا يَحْكُمُونَ</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وَقَالَ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وَمَا يَسْتَوِي الْأَعْمَى وَالْبَصِيرُ وَالَّذِينَ آمَنُوا وَعَمِلُوا الصَّالِحَاتِ وَلَا الْمُسِيءُ قَلِيلًا مَا تَتَذَكَّرُونَ</w:t>
      </w:r>
      <w:r w:rsidR="00F82D79" w:rsidRPr="00F82D79">
        <w:rPr>
          <w:rFonts w:ascii="Traditional Arabic" w:hAnsi="Traditional Arabic" w:cs="Traditional Arabic"/>
          <w:color w:val="FF0000"/>
          <w:sz w:val="34"/>
          <w:szCs w:val="34"/>
          <w:rtl/>
        </w:rPr>
        <w:t>﴾</w:t>
      </w:r>
      <w:r w:rsidR="00A87DCF">
        <w:rPr>
          <w:rFonts w:ascii="Traditional Arabic" w:hAnsi="Traditional Arabic" w:cs="Traditional Arabic"/>
          <w:color w:val="0000FF"/>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F82D79">
        <w:rPr>
          <w:rFonts w:ascii="Traditional Arabic" w:hAnsi="Traditional Arabic" w:cs="Traditional Arabic"/>
          <w:color w:val="0000FF"/>
          <w:sz w:val="34"/>
          <w:szCs w:val="34"/>
          <w:rtl/>
        </w:rPr>
        <w:t>وَلِهَذَا كَانَ مَذْهَبُ سَلَفِ الْأُمَّةِ وَأَئِمَّتِهَا أَنَّ اللَّهَ خَالِقُ كُلِّ شَيْءٍ وَرَبُّهُ وَمَلِيكُهُ، مَا شَاءَ كَانَ وَمَا لَمْ يَشَأْ لَمْ يَكُنْ؛ ولَا رَبَّ غَيْرُهُ وَهُوَ مَعَ ذَلِكَ أَمَرَ بِالطَّاعَةِ وَنَهَى عَنْ الْمَعْصِيَةِ، وَهُوَ لَا يُحِبُّ الْفَسَادَ، وَلَا يَرْضَى لِعِبَادِهِ الْكُفْرَ، وَلَا يَأْمُرُ بِالْفَحْشَاءِ، وَإِنْ كَانَتْ وَاقِعَةً بِمَشِيئَتِهِ فَهُوَ لَا يُحِبُّهَا وَلَا يَرْضَاهَا؛ بَلْ يُبْغِضُهَا وَيَذُمُّ أَهْلَهَا وَيُعَاقِبُهُمْ)</w:t>
      </w:r>
      <w:r w:rsidRPr="002D54AA">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هذه هي المرتبة الثانية -أو الشُّهود الث</w:t>
      </w:r>
      <w:r w:rsidR="0052019C"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اني- الذي قال فيه هؤلاء الضَّلاَّل: الطاعة بلا معصية.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u w:val="dotDotDash" w:color="FF0000"/>
          <w:rtl/>
        </w:rPr>
        <w:lastRenderedPageBreak/>
        <w:t>تقدَّم أن المرتبة الأولى</w:t>
      </w:r>
      <w:r w:rsidRPr="002A474B">
        <w:rPr>
          <w:rFonts w:ascii="Traditional Arabic" w:hAnsi="Traditional Arabic" w:cs="Traditional Arabic"/>
          <w:sz w:val="34"/>
          <w:szCs w:val="34"/>
          <w:rtl/>
        </w:rPr>
        <w:t>: أن يشهد الطَّاعة والمعصية؛ وهم يقولون</w:t>
      </w:r>
      <w:r w:rsidR="00880E62"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إنَّ هذه مرتبة العامة -يعني أنقص المراتب- أنه يُفرِّق بين الطاعات والمعاصي.</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u w:val="dotDotDash" w:color="FF0000"/>
          <w:rtl/>
        </w:rPr>
        <w:t>وعندهم المرتبة الأحسن</w:t>
      </w:r>
      <w:r w:rsidRPr="002A474B">
        <w:rPr>
          <w:rFonts w:ascii="Traditional Arabic" w:hAnsi="Traditional Arabic" w:cs="Traditional Arabic"/>
          <w:sz w:val="34"/>
          <w:szCs w:val="34"/>
          <w:rtl/>
        </w:rPr>
        <w:t>: أن يرى الأشياء كلها طاعة بلامعصية، فيرون أن هذه منزلة عليا، وهي أنَّهم يُريدون شهود القدر، فكل ما قُدر فهو مرضيٌّ لله بزعمهم، ولهذا يقول بعضهم</w:t>
      </w:r>
      <w:r w:rsidR="00574556"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"أَنَا كَافِرٌ بِرَبِّ يُعْصَى"، نستغفر الله ونتوب إليه!</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ومعنى كلام هذا الضَّال: أنَّ الله -جَلَّ وَعَلَا- لا يُمكن أن يُعصَى، وكل ما يقع في الكون من معاصي ليست معاصي، فإذا رأيتها أنت معاصٍ</w:t>
      </w:r>
      <w:r w:rsidR="00214C14" w:rsidRPr="002A474B">
        <w:rPr>
          <w:rFonts w:ascii="Traditional Arabic" w:hAnsi="Traditional Arabic" w:cs="Traditional Arabic" w:hint="cs"/>
          <w:sz w:val="34"/>
          <w:szCs w:val="34"/>
          <w:rtl/>
        </w:rPr>
        <w:t>؛ف</w:t>
      </w:r>
      <w:r w:rsidRPr="002A474B">
        <w:rPr>
          <w:rFonts w:ascii="Traditional Arabic" w:hAnsi="Traditional Arabic" w:cs="Traditional Arabic"/>
          <w:sz w:val="34"/>
          <w:szCs w:val="34"/>
          <w:rtl/>
        </w:rPr>
        <w:t>هذا الصُّوفي الضَّال يراها ليست معاص</w:t>
      </w:r>
      <w:r w:rsidR="00214C14"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u w:val="dotDotDash" w:color="FF0000"/>
          <w:rtl/>
        </w:rPr>
        <w:t>ولهذا يقول</w:t>
      </w:r>
      <w:r w:rsidRPr="002A474B">
        <w:rPr>
          <w:rFonts w:ascii="Traditional Arabic" w:hAnsi="Traditional Arabic" w:cs="Traditional Arabic"/>
          <w:sz w:val="34"/>
          <w:szCs w:val="34"/>
          <w:rtl/>
        </w:rPr>
        <w:t>: لو أثبتَّ أنَّها معاص</w:t>
      </w:r>
      <w:r w:rsidR="00214C14" w:rsidRPr="002A474B">
        <w:rPr>
          <w:rFonts w:ascii="Traditional Arabic" w:hAnsi="Traditional Arabic" w:cs="Traditional Arabic" w:hint="cs"/>
          <w:sz w:val="34"/>
          <w:szCs w:val="34"/>
          <w:rtl/>
        </w:rPr>
        <w:t>ي</w:t>
      </w:r>
      <w:r w:rsidRPr="002A474B">
        <w:rPr>
          <w:rFonts w:ascii="Traditional Arabic" w:hAnsi="Traditional Arabic" w:cs="Traditional Arabic"/>
          <w:sz w:val="34"/>
          <w:szCs w:val="34"/>
          <w:rtl/>
        </w:rPr>
        <w:t xml:space="preserve"> فمعناه أنَّ الرَّبَّ يُعصى، وهو كافر بربِّ يُعصَى؛ فيقول: نرى كل شيء في الكون طاعة، وكل ما يقع في الكون مرادٌ لله شرعًا، فلا يُفرِّق بين الإرادة الشرعي</w:t>
      </w:r>
      <w:r w:rsidR="00214C14"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ة والإرادة الكوني</w:t>
      </w:r>
      <w:r w:rsidR="00214C14"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حتى يقول قائلهم:</w:t>
      </w:r>
    </w:p>
    <w:p w:rsidR="002D54AA" w:rsidRPr="002A474B"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2A474B">
        <w:rPr>
          <w:rFonts w:ascii="Traditional Arabic" w:hAnsi="Traditional Arabic" w:cs="Traditional Arabic"/>
          <w:color w:val="984806" w:themeColor="accent6" w:themeShade="80"/>
          <w:sz w:val="34"/>
          <w:szCs w:val="34"/>
          <w:rtl/>
        </w:rPr>
        <w:t>أَصْبَحَتْ مُنْفَعِلًا لِمَا تَخْتَارُهُ** مِنِّي فَفِعْلِي كُلُّهُ طَاعَاتٌ</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يعني حتى -والعياذ بالله- </w:t>
      </w:r>
      <w:r w:rsidR="00214C14" w:rsidRPr="002A474B">
        <w:rPr>
          <w:rFonts w:ascii="Traditional Arabic" w:hAnsi="Traditional Arabic" w:cs="Traditional Arabic" w:hint="cs"/>
          <w:sz w:val="34"/>
          <w:szCs w:val="34"/>
          <w:rtl/>
        </w:rPr>
        <w:t xml:space="preserve">لو </w:t>
      </w:r>
      <w:r w:rsidRPr="002A474B">
        <w:rPr>
          <w:rFonts w:ascii="Traditional Arabic" w:hAnsi="Traditional Arabic" w:cs="Traditional Arabic"/>
          <w:sz w:val="34"/>
          <w:szCs w:val="34"/>
          <w:rtl/>
        </w:rPr>
        <w:t>زنا أو سرق وشرب الخمر وقتل؛ يرى أن هذا كله وقع بالقدر، إذن هي م</w:t>
      </w:r>
      <w:r w:rsidR="00574556"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رضيَّة لله </w:t>
      </w:r>
      <w:r w:rsidR="00574556" w:rsidRPr="002A474B">
        <w:rPr>
          <w:rFonts w:ascii="Traditional Arabic" w:hAnsi="Traditional Arabic" w:cs="Traditional Arabic" w:hint="cs"/>
          <w:sz w:val="34"/>
          <w:szCs w:val="34"/>
          <w:rtl/>
        </w:rPr>
        <w:t>و</w:t>
      </w:r>
      <w:r w:rsidRPr="002A474B">
        <w:rPr>
          <w:rFonts w:ascii="Traditional Arabic" w:hAnsi="Traditional Arabic" w:cs="Traditional Arabic"/>
          <w:sz w:val="34"/>
          <w:szCs w:val="34"/>
          <w:rtl/>
        </w:rPr>
        <w:t>كلها طاعة لله، فلا يرى معصيةً إطلاقًا.</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ومعلوم أنَّ هذا خلاف ما جاءت به الرُّسل كلهم، فالرسل -عليهم الصلاة والسلا</w:t>
      </w:r>
      <w:r w:rsidR="00214C14" w:rsidRPr="002A474B">
        <w:rPr>
          <w:rFonts w:ascii="Traditional Arabic" w:hAnsi="Traditional Arabic" w:cs="Traditional Arabic" w:hint="cs"/>
          <w:sz w:val="34"/>
          <w:szCs w:val="34"/>
          <w:rtl/>
        </w:rPr>
        <w:t>م</w:t>
      </w:r>
      <w:r w:rsidRPr="002A474B">
        <w:rPr>
          <w:rFonts w:ascii="Traditional Arabic" w:hAnsi="Traditional Arabic" w:cs="Traditional Arabic"/>
          <w:sz w:val="34"/>
          <w:szCs w:val="34"/>
          <w:rtl/>
        </w:rPr>
        <w:t>- أرسلهم الله -جَلَّ وَعَلَا- وأنزل عليهم الكتب مبشرين ومنذرين، فيبشرون مَن أطاعهم بالجنة، ويُنذرون مَن عصاهم بالنَّار.</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وهؤلاء يقولون: لا يوجد معصية! والله يقول: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تِلْكَ حُدُودُ اللَّهِ وَمَنْ يُطِعِ اللَّهَ وَرَسُولَهُ يُدْخِلْهُ جَنَّاتٍ تَجْرِي مِنْ تَحْتِهَا الْأَنْهَارُ خَالِدِينَ فِيهَا وَذَلِكَ الْفَوْزُ الْعَظِيمُ * وَمَنْ يَعْصِ اللَّهَ وَرَسُولَهُ وَيَتَعَدَّ حُدُودَهُ يُدْخِلْهُ نَارًا خَالِدًا فِيهَا وَلَهُ عَذَابٌ مُهِينٌ</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إذن؛ هناك من ي</w:t>
      </w:r>
      <w:r w:rsidR="004164FC"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طيعه وهناك مَن يعصي، ولكن هؤلاء لجهلهم ظنُّوا أنَّ هذا الشيء وقع بقدر الله ومراده الكوني؛ إذن هو محبوب لله ومرضيٌّ لله، ويعتبرُ طاعة لله!</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وهذا كلام باطل؛ فهم اشتبه عليه عدم التفريق بين المراد الكوني والمراد الشَّرعي.</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4164FC">
        <w:rPr>
          <w:rFonts w:ascii="Traditional Arabic" w:hAnsi="Traditional Arabic" w:cs="Traditional Arabic"/>
          <w:b/>
          <w:bCs/>
          <w:sz w:val="34"/>
          <w:szCs w:val="34"/>
          <w:u w:val="dotDotDash" w:color="FF0000"/>
          <w:rtl/>
        </w:rPr>
        <w:t>ما هو المراد الكوني والمراد الشَّرعي</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lastRenderedPageBreak/>
        <w:t>نقول: فرعون وجميع المخلوقات كلها مخلوقة لله -عز وجل-</w:t>
      </w:r>
      <w:r w:rsidR="00A87DCF">
        <w:rPr>
          <w:rFonts w:ascii="Traditional Arabic" w:hAnsi="Traditional Arabic" w:cs="Traditional Arabic"/>
          <w:sz w:val="34"/>
          <w:szCs w:val="34"/>
          <w:rtl/>
        </w:rPr>
        <w:t>،</w:t>
      </w:r>
      <w:r w:rsidRPr="002D54AA">
        <w:rPr>
          <w:rFonts w:ascii="Traditional Arabic" w:hAnsi="Traditional Arabic" w:cs="Traditional Arabic"/>
          <w:sz w:val="34"/>
          <w:szCs w:val="34"/>
          <w:rtl/>
        </w:rPr>
        <w:t xml:space="preserve"> والكفر الذي وقع من فرعون وقع بقدر الله، </w:t>
      </w:r>
      <w:r w:rsidR="004164FC">
        <w:rPr>
          <w:rFonts w:ascii="Traditional Arabic" w:hAnsi="Traditional Arabic" w:cs="Traditional Arabic" w:hint="cs"/>
          <w:sz w:val="34"/>
          <w:szCs w:val="34"/>
          <w:rtl/>
        </w:rPr>
        <w:t xml:space="preserve">أي: </w:t>
      </w:r>
      <w:r w:rsidRPr="002D54AA">
        <w:rPr>
          <w:rFonts w:ascii="Traditional Arabic" w:hAnsi="Traditional Arabic" w:cs="Traditional Arabic"/>
          <w:sz w:val="34"/>
          <w:szCs w:val="34"/>
          <w:rtl/>
        </w:rPr>
        <w:t xml:space="preserve">أراده </w:t>
      </w:r>
      <w:r w:rsidR="004164FC">
        <w:rPr>
          <w:rFonts w:ascii="Traditional Arabic" w:hAnsi="Traditional Arabic" w:cs="Traditional Arabic" w:hint="cs"/>
          <w:sz w:val="34"/>
          <w:szCs w:val="34"/>
          <w:rtl/>
        </w:rPr>
        <w:t xml:space="preserve">الله </w:t>
      </w:r>
      <w:r w:rsidRPr="002D54AA">
        <w:rPr>
          <w:rFonts w:ascii="Traditional Arabic" w:hAnsi="Traditional Arabic" w:cs="Traditional Arabic"/>
          <w:sz w:val="34"/>
          <w:szCs w:val="34"/>
          <w:rtl/>
        </w:rPr>
        <w:t>كونًا.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الصُّوفي الضَّال وأمثاله من الجبريَّة يقولون: ما دام أنَّه وقع كونًا فهو محبوبٌ لله شرعًا!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الشَّرع وضَّحه الله، وأرسل إليه موسى وأنذره وحذَّره من هذا التَّكذيب وهذا الكفر ومن هذا الضَّلال، فالله لا يضى كفر فرعون ولا يرضى كفر الكافرين.</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ففرقٌ بينَ المراد الكوني والمراد الشَّرعي.</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يقول الشيخ: </w:t>
      </w:r>
      <w:r w:rsidRPr="00F82D79">
        <w:rPr>
          <w:rFonts w:ascii="Traditional Arabic" w:hAnsi="Traditional Arabic" w:cs="Traditional Arabic"/>
          <w:color w:val="0000FF"/>
          <w:sz w:val="34"/>
          <w:szCs w:val="34"/>
          <w:rtl/>
        </w:rPr>
        <w:t>(هَذِهِ الْمَسْأَلَةُ قَدْ اشْتَبَهَتْ عَلَى طَائِفَةٍ مِنْ الصُّوفِيَّةِ، فَبَيَّنَهَا الجنيد -رَحِمَهُ اللهُ-لَهُمْ)</w:t>
      </w:r>
      <w:r w:rsidRPr="002D54AA">
        <w:rPr>
          <w:rFonts w:ascii="Traditional Arabic" w:hAnsi="Traditional Arabic" w:cs="Traditional Arabic"/>
          <w:sz w:val="34"/>
          <w:szCs w:val="34"/>
          <w:rtl/>
        </w:rPr>
        <w:t>، فرَّق الجنيد وبيَّن الحق.</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يقول الشيخ: </w:t>
      </w:r>
      <w:r w:rsidRPr="002A474B">
        <w:rPr>
          <w:rFonts w:ascii="Traditional Arabic" w:hAnsi="Traditional Arabic" w:cs="Traditional Arabic"/>
          <w:color w:val="0000FF"/>
          <w:sz w:val="34"/>
          <w:szCs w:val="34"/>
          <w:rtl/>
        </w:rPr>
        <w:t>(فمَنْ اتَّبَعَ الجنيد)</w:t>
      </w:r>
      <w:r w:rsidRPr="002A474B">
        <w:rPr>
          <w:rFonts w:ascii="Traditional Arabic" w:hAnsi="Traditional Arabic" w:cs="Traditional Arabic"/>
          <w:sz w:val="34"/>
          <w:szCs w:val="34"/>
          <w:rtl/>
        </w:rPr>
        <w:t>، والصَّواب أنَّ مَن اتَّبعَ الكتاب والسَّنة، ولكن الشيخ هنا ذكر الجنيد</w:t>
      </w:r>
      <w:r w:rsidR="00E84F94"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لأنَّ غالب المخاطَبين بهذا يُعظِّمون الجنيد، وهو رجل صالح ولم تصدر منه شطحات كثيرة ولا </w:t>
      </w:r>
      <w:r w:rsidR="00214C14" w:rsidRPr="002A474B">
        <w:rPr>
          <w:rFonts w:ascii="Traditional Arabic" w:hAnsi="Traditional Arabic" w:cs="Traditional Arabic"/>
          <w:sz w:val="34"/>
          <w:szCs w:val="34"/>
          <w:rtl/>
        </w:rPr>
        <w:t>غلطات، فهو من العُبَّاد الزّ</w:t>
      </w:r>
      <w:r w:rsidR="00214C14"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هَّاد وله كلمات طيِّبة -رَحِمَهُ اللهُ- فأراد-رَحِمَهُ اللهُ- أن يحتجَّ عليهم بمَن يُعظِّمونه.</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وهؤلاء يسمُّونَ جهلهم بالتَّفريق بين المراد الشَّرعي والكوني وظنِّهم أنَّ كل الأمور التي تحدث إنَّما هي طاعات؛ فيسمونه "الجمع الأول"، فكان يقول لهم: لابدَّ أن تعرفوا الفرق الثاني: وهو أن ما حرَّمه الله ونهى عنه لا يجوز لنا أن نفعله، ولا يجوز لنا أن نقول إنه طاعة</w:t>
      </w:r>
      <w:r w:rsidR="007526FA"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لأنَّ هذا معصية.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وربَّنا -جَلَّ وَعَلَا- فرَّق في القرآن، فقال:</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أَفَنَجْعَلُ الْمُسْلِمِينَ كَالْمُجْرِمِينَ * مَا لَكُمْ كَيْفَ تَحْكُمُونَ</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وَقَالَ تَعَالَى</w:t>
      </w:r>
      <w:r w:rsidR="00A87DCF" w:rsidRPr="002A474B">
        <w:rPr>
          <w:rFonts w:ascii="Traditional Arabic" w:hAnsi="Traditional Arabic" w:cs="Traditional Arabic"/>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أَمْ نَجْعَلُ الَّذِينَ آمَنُوا وَعَمِلُوا الصَّالِحَاتِ كَالْمُفْسِدِينَ فِي الْأَرْضِ أَمْ نَجْعَلُ الْمُتَّقِينَ كَالْفُجَّارِ</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فعند هؤلاء الضُّلَّا</w:t>
      </w:r>
      <w:r w:rsidR="00214C14" w:rsidRPr="002A474B">
        <w:rPr>
          <w:rFonts w:ascii="Traditional Arabic" w:hAnsi="Traditional Arabic" w:cs="Traditional Arabic" w:hint="cs"/>
          <w:sz w:val="34"/>
          <w:szCs w:val="34"/>
          <w:rtl/>
        </w:rPr>
        <w:t>ل</w:t>
      </w:r>
      <w:r w:rsidRPr="002A474B">
        <w:rPr>
          <w:rFonts w:ascii="Traditional Arabic" w:hAnsi="Traditional Arabic" w:cs="Traditional Arabic"/>
          <w:sz w:val="34"/>
          <w:szCs w:val="34"/>
          <w:rtl/>
        </w:rPr>
        <w:t xml:space="preserve"> الصُّوفيَّة يقولون هم سواء، فيُعاندون الله ويُخالفون خبره.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ثم ذكر الآيات: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أَمْ حَسِبَ الَّذِينَ اجْتَرَحُوا السَّيِّئَاتِ أَنْ نَجْعَلَهُمْ كَالَّذِينَ آمَنُوا وَعَمِلُوا الصَّالِحَاتِ سَوَاءً مَحْيَاهُمْ وَمَمَاتُهُمْ سَاءَ مَا يَحْكُمُونَ</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xml:space="preserve"> وَقَالَ تَعَالَى</w:t>
      </w:r>
      <w:r w:rsidR="00A87DCF">
        <w:rPr>
          <w:rFonts w:ascii="Traditional Arabic" w:hAnsi="Traditional Arabic" w:cs="Traditional Arabic"/>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وَمَا يَسْتَوِي الْأَعْمَى وَالْبَصِيرُ وَالَّذِينَ آمَنُوا وَعَمِلُوا الصَّالِحَاتِ وَلَا الْمُسِيءُ قَلِيلًا مَا تَتَذَكَّرُونَ</w:t>
      </w:r>
      <w:r w:rsidR="00F82D79" w:rsidRPr="00F82D79">
        <w:rPr>
          <w:rFonts w:ascii="Traditional Arabic" w:hAnsi="Traditional Arabic" w:cs="Traditional Arabic"/>
          <w:color w:val="FF0000"/>
          <w:sz w:val="34"/>
          <w:szCs w:val="34"/>
          <w:rtl/>
        </w:rPr>
        <w:t>﴾</w:t>
      </w:r>
      <w:r w:rsidR="00A87DCF">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ولهذا قرَّرَ الشَّيخ أنَّ مذهب سلف الأمَّة وأئمتهم: أنَّ الله خالق كل شيء، فهذا إقرار بالقدر، وأن ما شاء الله كان وما لم يشأ لم يكن، ومع إقرارنا بالقدر نُقرُّ بالأمرِ والنَّهي، فما أمرَ الله به فهو طاعة، وما نهى عنه فهو معصية، قال: </w:t>
      </w:r>
      <w:r w:rsidRPr="00F82D79">
        <w:rPr>
          <w:rFonts w:ascii="Traditional Arabic" w:hAnsi="Traditional Arabic" w:cs="Traditional Arabic"/>
          <w:color w:val="0000FF"/>
          <w:sz w:val="34"/>
          <w:szCs w:val="34"/>
          <w:rtl/>
        </w:rPr>
        <w:t>(وَهُوَ لَا يُحِبُّ الْفَسَادَ، وَلَا يَرْضَى لِعِبَادِهِ الْكُفْرَ...)</w:t>
      </w:r>
      <w:r w:rsidRPr="002D54AA">
        <w:rPr>
          <w:rFonts w:ascii="Traditional Arabic" w:hAnsi="Traditional Arabic" w:cs="Traditional Arabic"/>
          <w:sz w:val="34"/>
          <w:szCs w:val="34"/>
          <w:rtl/>
        </w:rPr>
        <w:t xml:space="preserve"> إلى آخره.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lastRenderedPageBreak/>
        <w:t xml:space="preserve">بقي معنا المرتبة الأخيرة، وهي مرتبة وحدة الوجود والقول بالحلول، وهذه يعتبرونها هي المقام الأعلى، لظنِّهم أنَّها أكمل من المرتبة التي سبقت، وهي أن يشهد طاعة بلا معصية، والآن سيقول: </w:t>
      </w:r>
      <w:r w:rsidRPr="00F82D79">
        <w:rPr>
          <w:rFonts w:ascii="Traditional Arabic" w:hAnsi="Traditional Arabic" w:cs="Traditional Arabic"/>
          <w:color w:val="0000FF"/>
          <w:sz w:val="34"/>
          <w:szCs w:val="34"/>
          <w:rtl/>
        </w:rPr>
        <w:t>(لَا يَشْهَدَ طَاعَةً وَلَا مَعْصِيَةً)</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(وَأَمَّاالْمَرْتَبَةُ الثَّالِثَةُ: أَنْ لَا يَشْهَدَ طَاعَةً وَلَا مَعْصِيَةً - فَإِنَّهُ يَرَى أَنَّ الْوُجُودَ وَاحِدٌ وَعِنْدَهُمْ أَنَّ هَذَا غَايَةُ التَّحْقِيقِ وَالْوِلَايَةُ لِلَّهِ</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وَهُوَ فِي الْحَقِيقَةِ غَايَةُ الْإِلْحَادِ فِي أَسْمَاءِ اللَّهِ وَآيَاتِهِ، وَغَايَةُ الْعَدَاوَةِ لِلَّهِ، فَإِنَّ صَاحِبَ هَذَا الْمَشْهَدِ يَتَّخِذُ الْيَهُودَ وَالنَّصَارَى وَسَائِرَ الْكُفَّارِ أَوْلِيَاءَ، وَقَدْ قَالَ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وَمَنْ يَتَوَلَّهُمْ مِنْكُمْ فَإِنَّهُ مِنْهُمْ</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وَلَا يَتَبَرَّأُ مِنْ الشِّرْكِ وَالْأَوْثَانِ، فَيَخْرُجُ عَنْ مِلَّةِ إبْرَاهِيمِ الْخَلِيلِ صَلَوَاتُ اللَّهِ وَسَلَامُهُ عَلَيْهِ- قَالَ اللَّهُ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وَقَالَ الْخَلِيلُ -عَلَيْهِ السَّلَامُ- لِقَوْمِهِ الْمُشْرِكِينَ</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أَفَرَأَيْتُمْ مَا كُنْتُمْ تَعْبُدُونَ * أَنْتُمْ وَآبَاؤُكُمُ الْأَقْدَمُونَ * فَإِنَّهُمْ عَدُوٌّ لِي إلَّا رَبَّ الْعَالَمِينَ</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وَقَالَ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w:t>
      </w:r>
      <w:r w:rsidR="00F82D79" w:rsidRPr="00F82D79">
        <w:rPr>
          <w:rFonts w:ascii="Traditional Arabic" w:hAnsi="Traditional Arabic" w:cs="Traditional Arabic"/>
          <w:color w:val="FF0000"/>
          <w:sz w:val="34"/>
          <w:szCs w:val="34"/>
          <w:rtl/>
        </w:rPr>
        <w:t>﴾</w:t>
      </w:r>
      <w:r w:rsidR="00F82D79" w:rsidRPr="00F82D79">
        <w:rPr>
          <w:rFonts w:ascii="Traditional Arabic" w:hAnsi="Traditional Arabic" w:cs="Traditional Arabic"/>
          <w:color w:val="0000FF"/>
          <w:sz w:val="34"/>
          <w:szCs w:val="34"/>
          <w:rtl/>
        </w:rPr>
        <w:t>)</w:t>
      </w:r>
      <w:r w:rsidRPr="002D54AA">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هذه هي المرتبة الثالثة عند غلاة الصُّوفيَّة وهي القول بوحدة الوجود: </w:t>
      </w:r>
      <w:r w:rsidRPr="00F82D79">
        <w:rPr>
          <w:rFonts w:ascii="Traditional Arabic" w:hAnsi="Traditional Arabic" w:cs="Traditional Arabic"/>
          <w:color w:val="0000FF"/>
          <w:sz w:val="34"/>
          <w:szCs w:val="34"/>
          <w:rtl/>
        </w:rPr>
        <w:t>(أَنْ لَا يَشْهَدَ طَاعَةً وَلَا مَعْصِيَةً)</w:t>
      </w:r>
      <w:r w:rsidRPr="002D54AA">
        <w:rPr>
          <w:rFonts w:ascii="Traditional Arabic" w:hAnsi="Traditional Arabic" w:cs="Traditional Arabic"/>
          <w:sz w:val="34"/>
          <w:szCs w:val="34"/>
          <w:rtl/>
        </w:rPr>
        <w:t xml:space="preserve">، فيرى كل الأشياء هي الله، وأنَّ كل المخلوقات هي الله، وأنَّ الوجود شيء واحد، </w:t>
      </w:r>
      <w:r w:rsidRPr="002A474B">
        <w:rPr>
          <w:rFonts w:ascii="Traditional Arabic" w:hAnsi="Traditional Arabic" w:cs="Traditional Arabic"/>
          <w:sz w:val="34"/>
          <w:szCs w:val="34"/>
          <w:rtl/>
        </w:rPr>
        <w:t>ويقولون</w:t>
      </w:r>
      <w:r w:rsidR="007526FA"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إنَّ هذا هو غاية التَّحقيق، والشيخ يقول</w:t>
      </w:r>
      <w:r w:rsidR="007526FA" w:rsidRPr="002A474B">
        <w:rPr>
          <w:rFonts w:ascii="Traditional Arabic" w:hAnsi="Traditional Arabic" w:cs="Traditional Arabic" w:hint="cs"/>
          <w:sz w:val="34"/>
          <w:szCs w:val="34"/>
          <w:rtl/>
        </w:rPr>
        <w:t>:</w:t>
      </w:r>
      <w:r w:rsidRPr="002A474B">
        <w:rPr>
          <w:rFonts w:ascii="Traditional Arabic" w:hAnsi="Traditional Arabic" w:cs="Traditional Arabic"/>
          <w:color w:val="0000FF"/>
          <w:sz w:val="34"/>
          <w:szCs w:val="34"/>
          <w:rtl/>
        </w:rPr>
        <w:t>(وَهُوَ فِي الْحَقِيقَةِ غَايَةُ الْإِلْحَادِ فِي أَسْمَاءِ اللَّهِ وَآيَاتِهِ، وَغَايَةُ الْعَدَاوَةِ لِلَّه)</w:t>
      </w:r>
      <w:r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ثم قال الشيخ: </w:t>
      </w:r>
      <w:r w:rsidRPr="002A474B">
        <w:rPr>
          <w:rFonts w:ascii="Traditional Arabic" w:hAnsi="Traditional Arabic" w:cs="Traditional Arabic"/>
          <w:color w:val="0000FF"/>
          <w:sz w:val="34"/>
          <w:szCs w:val="34"/>
          <w:rtl/>
        </w:rPr>
        <w:t>(فَإِنَّ صَاحِبَ هَذَا الْمَشْهَدِ يَتَّخِذُ الْيَهُودَ وَالنَّصَارَى وَسَائِرَ الْكُفَّارِ أَوْلِيَاءَ)</w:t>
      </w:r>
      <w:r w:rsidRPr="002A474B">
        <w:rPr>
          <w:rFonts w:ascii="Traditional Arabic" w:hAnsi="Traditional Arabic" w:cs="Traditional Arabic"/>
          <w:sz w:val="34"/>
          <w:szCs w:val="34"/>
          <w:rtl/>
        </w:rPr>
        <w:t>، وهذا وُجد في هؤلاء في زمن الشيخ -رَحِمَهُ اللهُ- فوقفوا مع التَّتار ضد المسلمين، ورأوا أن اليهود والنصارى أهلُ حقٍّ وأهلُ طريقٍ صحيح، وأنَّهم يدخلون الجنَّة، وأنَّهم يصلون إلى الله، ومَن سلكَ منهجهم يصل إلى الله، وصرَّحوا بذلك، وهذه مسألة خطيرة جدًّا</w:t>
      </w:r>
      <w:r w:rsidR="007526FA"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لأنَّه تكذيب لما أخبر الله به من عدواة اليهود والنَّصارى ومن كفرهم.</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 xml:space="preserve">ثم قال الشيخ: </w:t>
      </w:r>
      <w:r w:rsidRPr="002A474B">
        <w:rPr>
          <w:rFonts w:ascii="Traditional Arabic" w:hAnsi="Traditional Arabic" w:cs="Traditional Arabic"/>
          <w:color w:val="0000FF"/>
          <w:sz w:val="34"/>
          <w:szCs w:val="34"/>
          <w:rtl/>
        </w:rPr>
        <w:t>(وَلَا يَتَبَرَّأُ مِنْ الشِّرْكِ وَالْأَوْثَانِ)</w:t>
      </w:r>
      <w:r w:rsidRPr="002A474B">
        <w:rPr>
          <w:rFonts w:ascii="Traditional Arabic" w:hAnsi="Traditional Arabic" w:cs="Traditional Arabic"/>
          <w:sz w:val="34"/>
          <w:szCs w:val="34"/>
          <w:rtl/>
        </w:rPr>
        <w:t xml:space="preserve">، يعني أنَّ صاحب هذه العقيدة الفاسدة الذي يرى أن الوجود شيء واحد؛ يرى أن الشرك والأوثان مثل التَّوحيد، ولهذا قال الشيخ </w:t>
      </w:r>
      <w:r w:rsidRPr="002A474B">
        <w:rPr>
          <w:rFonts w:ascii="Traditional Arabic" w:hAnsi="Traditional Arabic" w:cs="Traditional Arabic"/>
          <w:color w:val="0000FF"/>
          <w:sz w:val="34"/>
          <w:szCs w:val="34"/>
          <w:rtl/>
        </w:rPr>
        <w:t>(فَيَخْرُجُ عَنْ مِلَّةِ إبْرَاهِيمِ الْخَلِيلِ صَلَوَاتُ اللَّهِ وَسَلَامُهُ عَلَيْهِ)</w:t>
      </w:r>
      <w:r w:rsidRPr="002A474B">
        <w:rPr>
          <w:rFonts w:ascii="Traditional Arabic" w:hAnsi="Traditional Arabic" w:cs="Traditional Arabic"/>
          <w:sz w:val="34"/>
          <w:szCs w:val="34"/>
          <w:rtl/>
        </w:rPr>
        <w:t>، فمن اعتقد هذه العقيدة خرج عن ملَّةِ إبراهيم</w:t>
      </w:r>
      <w:r w:rsidR="007526FA"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لأنَّ الله وضَّحَ لنا ملَّةَ إبراهيم، وهي ملَّة محمد -صَلَّى اللهُ عَلَيْهِ وَسَلَّمَ- وهي في قوله تعالى</w:t>
      </w:r>
      <w:r w:rsidR="00A87DCF" w:rsidRPr="002A474B">
        <w:rPr>
          <w:rFonts w:ascii="Traditional Arabic" w:hAnsi="Traditional Arabic" w:cs="Traditional Arabic"/>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 xml:space="preserve">قَدْ </w:t>
      </w:r>
      <w:r w:rsidRPr="002A474B">
        <w:rPr>
          <w:rFonts w:ascii="Traditional Arabic" w:hAnsi="Traditional Arabic" w:cs="Traditional Arabic"/>
          <w:color w:val="FF0000"/>
          <w:sz w:val="34"/>
          <w:szCs w:val="34"/>
          <w:rtl/>
        </w:rPr>
        <w:lastRenderedPageBreak/>
        <w:t>كَانَتْ لَكُمْ أُسْوَةٌ حَسَنَةٌ فِي إبْرَاهِيمَ وَالَّذِينَ مَعَهُ</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الذين معه: أي الرسل الذين على منهجه وطريقته.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تعالى: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إذْ قَالُوا لِقَوْمِهِمْ إنَّا بُرَآءُ مِنْكُمْ وَمِمَّا تَعْبُدُونَ مِنْ دُونِ اللَّهِ</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فكيف تقول أن الوجود شيء واحد، وكلها حق، ولا يتبرَّأ من الشِّرك، والله -جَلَّ وَعَلَا- جعل أفضل عباده يتبرَّؤون من هذا الشرك، وجعلهم قدوةً لنا.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تعالى: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إنَّا بُرَآءُ مِنْكُمْ</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إذن نتبرَّأ من نفس الكفَّار، من اليهود والنصارى وسائر الكفار.</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وَمِمَّا تَعْبُدُونَ مِنْ دُونِ اللَّهِ</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يعني معبوداتكم الباطلة.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ثم قال: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كَفَرْنَا بِكُمْ</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يعني ن</w:t>
      </w:r>
      <w:r w:rsidR="00214C14">
        <w:rPr>
          <w:rFonts w:ascii="Traditional Arabic" w:hAnsi="Traditional Arabic" w:cs="Traditional Arabic" w:hint="cs"/>
          <w:sz w:val="34"/>
          <w:szCs w:val="34"/>
          <w:rtl/>
        </w:rPr>
        <w:t>ُ</w:t>
      </w:r>
      <w:r w:rsidRPr="002D54AA">
        <w:rPr>
          <w:rFonts w:ascii="Traditional Arabic" w:hAnsi="Traditional Arabic" w:cs="Traditional Arabic"/>
          <w:sz w:val="34"/>
          <w:szCs w:val="34"/>
          <w:rtl/>
        </w:rPr>
        <w:t>صرِّح بكفركم، وأنَّ الحق هو الإسلام فقط وما جاء به الرسول-صَلَّى اللهُ عَلَيْهِ وَسَلَّمَ.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وَبَدَا بَيْنَنَا وَبَيْنَكُمُ الْعَدَاوَةُ وَالْبَغْضَاءُ أَبَدًا</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العداوة في الظَّاهر، والبغضاء في القلب وتظهر آثارها؛ فهذه هي ملَّة إبراهيم.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تعالى: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أَفَرَأَيْتُمْ مَا كُنْتُمْ تَعْبُدُونَ * أَنْتُمْ وَآبَاؤُكُمُ الْأَقْدَمُونَ * فَإِنَّهُمْ عَدُوٌّ لِي إلَّا رَبَّ الْعَالَمِينَ</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فالمؤمن الحق يُعادي أعداء الله ويتبرَّأ من معبوداتهم الباطلة.</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(وَهَؤُلَاءِ قَدْ صَنَّفَ بَعْضُهُمْ كُتُبًا وَقَصَائِدَ عَلَى مَذْهَبِهِ مِثْلِ قَصِيدَةِ ابْنِ الْفَارِضِ الْمُسَمَّاةِ بِـ "نَظْمِ السُّلُوكِ" يَقُولُ فِيهَا</w:t>
      </w:r>
      <w:r w:rsidR="00A87DCF">
        <w:rPr>
          <w:rFonts w:ascii="Traditional Arabic" w:hAnsi="Traditional Arabic" w:cs="Traditional Arabic"/>
          <w:color w:val="0000FF"/>
          <w:sz w:val="34"/>
          <w:szCs w:val="34"/>
          <w:rtl/>
        </w:rPr>
        <w:t>:</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لَهَا صَلَاتِي بِالْمَقَامِ أُقِيمُهَا</w:t>
      </w:r>
      <w:r w:rsid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وَأَشْهَدُ فِيهَا أَنَّهَا لِي صَلَّتْ</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كِلَانَا مُصَلٍّ وَاحِدٌ سَاجِدٌ إلَى</w:t>
      </w:r>
      <w:r w:rsid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حَقِيقَتِهِ بِالْجَمْعِ فِي كُلِّ سَجْدَةِ</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وَمَا كَانَ لِي صَلَّى سِوَائِي وَلَمْ تَكُنْ</w:t>
      </w:r>
      <w:r w:rsid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صَلَاتِي لِغَيْرِي فِي أدا كُلِّ رَكْعَةِ</w:t>
      </w:r>
    </w:p>
    <w:p w:rsidR="002D54AA" w:rsidRPr="00F82D79" w:rsidRDefault="00F82D79"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t>(</w:t>
      </w:r>
      <w:r w:rsidR="002D54AA" w:rsidRPr="00F82D79">
        <w:rPr>
          <w:rFonts w:ascii="Traditional Arabic" w:hAnsi="Traditional Arabic" w:cs="Traditional Arabic"/>
          <w:color w:val="0000FF"/>
          <w:sz w:val="34"/>
          <w:szCs w:val="34"/>
          <w:rtl/>
        </w:rPr>
        <w:t>إلَى أَنْ قَالَ</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وَمَا زِلْت إيَّاهَا وَإِيَّايَ لَمْ تَزَلْ</w:t>
      </w:r>
      <w:r w:rsid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وَلَا فَرْقَ بَلْ ذَاتِي لِذَاتِي أَحَبَّتْ</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إلَيَّ رَسُولًا كُنْت مِنِّي مُرْسَلًا</w:t>
      </w:r>
      <w:r w:rsid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وَذَاتِي بِآيَاتِي عَلَيَّ اسْتَدَلَّتْ</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فَإِنْ دُعِيت كُنْت الْمُجِيبَ وَإِنْ</w:t>
      </w:r>
      <w:r w:rsid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 xml:space="preserve"> أَكُنْمُنَادًى أَجَابَتْ مَنْ دَعَانِي وَلَبَّتْ</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lastRenderedPageBreak/>
        <w:t>إلَى أَمْثَالِ هَذَا الْكَلَامِ</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وَلِهَذَا كَانَ هَذَا الْقَائِلُ عِنْدَ الْمَوْتِ يَنْشُدُ وَيَقُولُ</w:t>
      </w:r>
      <w:r w:rsidR="00A87DCF">
        <w:rPr>
          <w:rFonts w:ascii="Traditional Arabic" w:hAnsi="Traditional Arabic" w:cs="Traditional Arabic"/>
          <w:color w:val="0000FF"/>
          <w:sz w:val="34"/>
          <w:szCs w:val="34"/>
          <w:rtl/>
        </w:rPr>
        <w:t>:</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إنْ كَانَ مَنْزِلَتِي فِي الْحُبِّ عِنْدَكُمْ</w:t>
      </w:r>
      <w:r w:rsidR="0013765D" w:rsidRP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مَا قَدْ لَقِيت فَقَدْ ضَيَّعْت أَيَّامِي</w:t>
      </w:r>
    </w:p>
    <w:p w:rsidR="002D54AA" w:rsidRPr="0013765D" w:rsidRDefault="002D54AA" w:rsidP="00925CD2">
      <w:pPr>
        <w:spacing w:before="120" w:after="0" w:line="240" w:lineRule="auto"/>
        <w:ind w:firstLine="340"/>
        <w:jc w:val="center"/>
        <w:rPr>
          <w:rFonts w:ascii="Traditional Arabic" w:hAnsi="Traditional Arabic" w:cs="Traditional Arabic"/>
          <w:color w:val="984806" w:themeColor="accent6" w:themeShade="80"/>
          <w:sz w:val="34"/>
          <w:szCs w:val="34"/>
        </w:rPr>
      </w:pPr>
      <w:r w:rsidRPr="0013765D">
        <w:rPr>
          <w:rFonts w:ascii="Traditional Arabic" w:hAnsi="Traditional Arabic" w:cs="Traditional Arabic"/>
          <w:color w:val="984806" w:themeColor="accent6" w:themeShade="80"/>
          <w:sz w:val="34"/>
          <w:szCs w:val="34"/>
          <w:rtl/>
        </w:rPr>
        <w:t>أُمْنِيَةً ظَفِرَتْ نَفْسِي بِهَا زَمَنًا</w:t>
      </w:r>
      <w:r w:rsidR="0013765D" w:rsidRPr="0013765D">
        <w:rPr>
          <w:rFonts w:ascii="Traditional Arabic" w:hAnsi="Traditional Arabic" w:cs="Traditional Arabic" w:hint="cs"/>
          <w:color w:val="984806" w:themeColor="accent6" w:themeShade="80"/>
          <w:sz w:val="34"/>
          <w:szCs w:val="34"/>
          <w:rtl/>
        </w:rPr>
        <w:t xml:space="preserve">** </w:t>
      </w:r>
      <w:r w:rsidRPr="0013765D">
        <w:rPr>
          <w:rFonts w:ascii="Traditional Arabic" w:hAnsi="Traditional Arabic" w:cs="Traditional Arabic"/>
          <w:color w:val="984806" w:themeColor="accent6" w:themeShade="80"/>
          <w:sz w:val="34"/>
          <w:szCs w:val="34"/>
          <w:rtl/>
        </w:rPr>
        <w:t>وَالْيَوْمَ أَحْسَبُهَا أَضْغَاثُ أَحْلَامِ</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F82D79">
        <w:rPr>
          <w:rFonts w:ascii="Traditional Arabic" w:hAnsi="Traditional Arabic" w:cs="Traditional Arabic"/>
          <w:color w:val="0000FF"/>
          <w:sz w:val="34"/>
          <w:szCs w:val="34"/>
          <w:rtl/>
        </w:rPr>
        <w:t>فَإِنَّهُ كَانَ يَظُنُّ أَنَّهُ هُوَ اللَّهُ، فَلَمَّا حَضَرَتْ مَلَائِكَةُ اللَّهِ لِقَبْضِ رُوحِهِ تَبَيَّنَ لَهُ بُطْلَانُ مَا كَانَ يَظُنُّهُ)</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يقول الشيخ: </w:t>
      </w:r>
      <w:r w:rsidRPr="00F82D79">
        <w:rPr>
          <w:rFonts w:ascii="Traditional Arabic" w:hAnsi="Traditional Arabic" w:cs="Traditional Arabic"/>
          <w:color w:val="0000FF"/>
          <w:sz w:val="34"/>
          <w:szCs w:val="34"/>
          <w:rtl/>
        </w:rPr>
        <w:t>(وَهَؤُلَاءِ قَدْ صَنَّفَ بَعْضُهُمْ كُتُبًا وَقَصَائِدَ عَلَى مَذْهَبِهِ)</w:t>
      </w:r>
      <w:r w:rsidRPr="002D54AA">
        <w:rPr>
          <w:rFonts w:ascii="Traditional Arabic" w:hAnsi="Traditional Arabic" w:cs="Traditional Arabic"/>
          <w:sz w:val="34"/>
          <w:szCs w:val="34"/>
          <w:rtl/>
        </w:rPr>
        <w:t>، مرَّ معنا بعض الكتب مثل</w:t>
      </w:r>
      <w:r w:rsidR="00925CD2">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 كتب ابن عربي "الفتوحات المكيَّة، وفصوص الحكم"؛ كلها مشتملة على مذهب وحدة الوجود وأنَّ الكون شيء واحد، وأنَّ الخالق والمخلوقات شيء واحد، وتقدَّم بيان هذا.</w:t>
      </w:r>
    </w:p>
    <w:p w:rsidR="002D54AA" w:rsidRPr="002D54AA" w:rsidRDefault="00214C14" w:rsidP="00880E62">
      <w:pPr>
        <w:spacing w:before="120" w:after="0" w:line="240" w:lineRule="auto"/>
        <w:ind w:firstLine="340"/>
        <w:jc w:val="both"/>
        <w:rPr>
          <w:rFonts w:ascii="Traditional Arabic" w:hAnsi="Traditional Arabic" w:cs="Traditional Arabic"/>
          <w:sz w:val="34"/>
          <w:szCs w:val="34"/>
        </w:rPr>
      </w:pPr>
      <w:r w:rsidRPr="00925CD2">
        <w:rPr>
          <w:rFonts w:ascii="Traditional Arabic" w:hAnsi="Traditional Arabic" w:cs="Traditional Arabic"/>
          <w:sz w:val="34"/>
          <w:szCs w:val="34"/>
          <w:u w:val="dotDotDash" w:color="FF0000"/>
          <w:rtl/>
        </w:rPr>
        <w:t>ومن القصائد</w:t>
      </w:r>
      <w:r>
        <w:rPr>
          <w:rFonts w:ascii="Traditional Arabic" w:hAnsi="Traditional Arabic" w:cs="Traditional Arabic"/>
          <w:sz w:val="34"/>
          <w:szCs w:val="34"/>
          <w:rtl/>
        </w:rPr>
        <w:t>: قَصِيدَة</w:t>
      </w:r>
      <w:r>
        <w:rPr>
          <w:rFonts w:ascii="Traditional Arabic" w:hAnsi="Traditional Arabic" w:cs="Traditional Arabic" w:hint="cs"/>
          <w:sz w:val="34"/>
          <w:szCs w:val="34"/>
          <w:rtl/>
        </w:rPr>
        <w:t>ُ</w:t>
      </w:r>
      <w:r w:rsidR="002D54AA" w:rsidRPr="002D54AA">
        <w:rPr>
          <w:rFonts w:ascii="Traditional Arabic" w:hAnsi="Traditional Arabic" w:cs="Traditional Arabic"/>
          <w:sz w:val="34"/>
          <w:szCs w:val="34"/>
          <w:rtl/>
        </w:rPr>
        <w:t xml:space="preserve"> ابْنِ الْفَارِضِ الْمُسَمَّاةِ بِـ "نَظْمِ السُّلُوكِ"، وابن الفارض هو: عمر بن علي بن الفارض، أبو صاحب الفرائض، يقضي عند السلطان ويقسم الفرائض والمواريث للناس، فسمي "ابن الفارض"، وكان في مصر، وُلد بها وتُوفِّيَ بها، وهو </w:t>
      </w:r>
      <w:r>
        <w:rPr>
          <w:rFonts w:ascii="Traditional Arabic" w:hAnsi="Traditional Arabic" w:cs="Traditional Arabic"/>
          <w:sz w:val="34"/>
          <w:szCs w:val="34"/>
          <w:rtl/>
        </w:rPr>
        <w:t>شاعر</w:t>
      </w:r>
      <w:r>
        <w:rPr>
          <w:rFonts w:ascii="Traditional Arabic" w:hAnsi="Traditional Arabic" w:cs="Traditional Arabic" w:hint="cs"/>
          <w:sz w:val="34"/>
          <w:szCs w:val="34"/>
          <w:rtl/>
        </w:rPr>
        <w:t>ٌ</w:t>
      </w:r>
      <w:r w:rsidR="002D54AA" w:rsidRPr="002D54AA">
        <w:rPr>
          <w:rFonts w:ascii="Traditional Arabic" w:hAnsi="Traditional Arabic" w:cs="Traditional Arabic"/>
          <w:sz w:val="34"/>
          <w:szCs w:val="34"/>
          <w:rtl/>
        </w:rPr>
        <w:t xml:space="preserve"> مُج</w:t>
      </w:r>
      <w:r>
        <w:rPr>
          <w:rFonts w:ascii="Traditional Arabic" w:hAnsi="Traditional Arabic" w:cs="Traditional Arabic" w:hint="cs"/>
          <w:sz w:val="34"/>
          <w:szCs w:val="34"/>
          <w:rtl/>
        </w:rPr>
        <w:t>ِ</w:t>
      </w:r>
      <w:r w:rsidR="002D54AA" w:rsidRPr="002D54AA">
        <w:rPr>
          <w:rFonts w:ascii="Traditional Arabic" w:hAnsi="Traditional Arabic" w:cs="Traditional Arabic"/>
          <w:sz w:val="34"/>
          <w:szCs w:val="34"/>
          <w:rtl/>
        </w:rPr>
        <w:t>يد</w:t>
      </w:r>
      <w:r>
        <w:rPr>
          <w:rFonts w:ascii="Traditional Arabic" w:hAnsi="Traditional Arabic" w:cs="Traditional Arabic" w:hint="cs"/>
          <w:sz w:val="34"/>
          <w:szCs w:val="34"/>
          <w:rtl/>
        </w:rPr>
        <w:t>ٌ</w:t>
      </w:r>
      <w:r w:rsidR="002D54AA" w:rsidRPr="002D54AA">
        <w:rPr>
          <w:rFonts w:ascii="Traditional Arabic" w:hAnsi="Traditional Arabic" w:cs="Traditional Arabic"/>
          <w:sz w:val="34"/>
          <w:szCs w:val="34"/>
          <w:rtl/>
        </w:rPr>
        <w:t>، ولكنَّه نظمَ قصائد</w:t>
      </w:r>
      <w:r>
        <w:rPr>
          <w:rFonts w:ascii="Traditional Arabic" w:hAnsi="Traditional Arabic" w:cs="Traditional Arabic" w:hint="cs"/>
          <w:sz w:val="34"/>
          <w:szCs w:val="34"/>
          <w:rtl/>
        </w:rPr>
        <w:t>ه</w:t>
      </w:r>
      <w:r w:rsidR="002D54AA" w:rsidRPr="002D54AA">
        <w:rPr>
          <w:rFonts w:ascii="Traditional Arabic" w:hAnsi="Traditional Arabic" w:cs="Traditional Arabic"/>
          <w:sz w:val="34"/>
          <w:szCs w:val="34"/>
          <w:rtl/>
        </w:rPr>
        <w:t xml:space="preserve"> كلها فاسدة وضالَّة، منها أنَّه يعتقد عن نفسه أنَّه هو الله -تعالى الله عما يقولون علوًّا كبيرًا- فكان يقول عن نفسه:</w:t>
      </w:r>
    </w:p>
    <w:p w:rsidR="002D54AA" w:rsidRPr="00214C14"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214C14">
        <w:rPr>
          <w:rFonts w:ascii="Traditional Arabic" w:hAnsi="Traditional Arabic" w:cs="Traditional Arabic"/>
          <w:color w:val="984806" w:themeColor="accent6" w:themeShade="80"/>
          <w:sz w:val="34"/>
          <w:szCs w:val="34"/>
          <w:rtl/>
        </w:rPr>
        <w:t>لَهَا صَلَاتِي بِالْمَقَامِ أُقِيمُهَا</w:t>
      </w:r>
      <w:r w:rsidR="00214C14" w:rsidRPr="00214C14">
        <w:rPr>
          <w:rFonts w:ascii="Traditional Arabic" w:hAnsi="Traditional Arabic" w:cs="Traditional Arabic" w:hint="cs"/>
          <w:color w:val="984806" w:themeColor="accent6" w:themeShade="80"/>
          <w:sz w:val="34"/>
          <w:szCs w:val="34"/>
          <w:rtl/>
        </w:rPr>
        <w:t xml:space="preserve"> **</w:t>
      </w:r>
      <w:r w:rsidRPr="00214C14">
        <w:rPr>
          <w:rFonts w:ascii="Traditional Arabic" w:hAnsi="Traditional Arabic" w:cs="Traditional Arabic"/>
          <w:color w:val="984806" w:themeColor="accent6" w:themeShade="80"/>
          <w:sz w:val="34"/>
          <w:szCs w:val="34"/>
          <w:rtl/>
        </w:rPr>
        <w:t>وَأَشْهَدُ فِيهَا أَنَّهَا لِي صَلَّتْ</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يعني: أنَّ نفسه صلَّت له هو.</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يقول:</w:t>
      </w:r>
    </w:p>
    <w:p w:rsidR="002D54AA" w:rsidRPr="00214C14"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214C14">
        <w:rPr>
          <w:rFonts w:ascii="Traditional Arabic" w:hAnsi="Traditional Arabic" w:cs="Traditional Arabic"/>
          <w:color w:val="984806" w:themeColor="accent6" w:themeShade="80"/>
          <w:sz w:val="34"/>
          <w:szCs w:val="34"/>
          <w:rtl/>
        </w:rPr>
        <w:t>كِلَانَا مُصَلٍّ وَاحِدٌ سَاجِدٌ إلَى</w:t>
      </w:r>
      <w:r w:rsidR="00214C14">
        <w:rPr>
          <w:rFonts w:ascii="Traditional Arabic" w:hAnsi="Traditional Arabic" w:cs="Traditional Arabic" w:hint="cs"/>
          <w:color w:val="984806" w:themeColor="accent6" w:themeShade="80"/>
          <w:sz w:val="34"/>
          <w:szCs w:val="34"/>
          <w:rtl/>
        </w:rPr>
        <w:t xml:space="preserve">** </w:t>
      </w:r>
      <w:r w:rsidRPr="00214C14">
        <w:rPr>
          <w:rFonts w:ascii="Traditional Arabic" w:hAnsi="Traditional Arabic" w:cs="Traditional Arabic"/>
          <w:color w:val="984806" w:themeColor="accent6" w:themeShade="80"/>
          <w:sz w:val="34"/>
          <w:szCs w:val="34"/>
          <w:rtl/>
        </w:rPr>
        <w:t>حَقِيقَتِهِ بِالْجَمْعِ فِي كُلِّ سَجْدَةِ</w:t>
      </w:r>
    </w:p>
    <w:p w:rsidR="002D54AA" w:rsidRPr="00214C14"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214C14">
        <w:rPr>
          <w:rFonts w:ascii="Traditional Arabic" w:hAnsi="Traditional Arabic" w:cs="Traditional Arabic"/>
          <w:color w:val="984806" w:themeColor="accent6" w:themeShade="80"/>
          <w:sz w:val="34"/>
          <w:szCs w:val="34"/>
          <w:rtl/>
        </w:rPr>
        <w:t>وَمَا كَانَ لِي صَلَّى سِوَائِي وَلَمْ تَكُنْ</w:t>
      </w:r>
      <w:r w:rsidR="00214C14">
        <w:rPr>
          <w:rFonts w:ascii="Traditional Arabic" w:hAnsi="Traditional Arabic" w:cs="Traditional Arabic" w:hint="cs"/>
          <w:color w:val="984806" w:themeColor="accent6" w:themeShade="80"/>
          <w:sz w:val="34"/>
          <w:szCs w:val="34"/>
          <w:rtl/>
        </w:rPr>
        <w:t xml:space="preserve">** </w:t>
      </w:r>
      <w:r w:rsidRPr="00214C14">
        <w:rPr>
          <w:rFonts w:ascii="Traditional Arabic" w:hAnsi="Traditional Arabic" w:cs="Traditional Arabic"/>
          <w:color w:val="984806" w:themeColor="accent6" w:themeShade="80"/>
          <w:sz w:val="34"/>
          <w:szCs w:val="34"/>
          <w:rtl/>
        </w:rPr>
        <w:t>صَلَاتِي لِغَيْرِي فِي أدا كُلِّ رَكْعَةِ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أنا أسأل كل مسلم ومسلمة: هل يرضى كل مسلم أن يقول إن</w:t>
      </w:r>
      <w:r w:rsidR="00214C14">
        <w:rPr>
          <w:rFonts w:ascii="Traditional Arabic" w:hAnsi="Traditional Arabic" w:cs="Traditional Arabic" w:hint="cs"/>
          <w:sz w:val="34"/>
          <w:szCs w:val="34"/>
          <w:rtl/>
        </w:rPr>
        <w:t>َّ</w:t>
      </w:r>
      <w:r w:rsidRPr="002D54AA">
        <w:rPr>
          <w:rFonts w:ascii="Traditional Arabic" w:hAnsi="Traditional Arabic" w:cs="Traditional Arabic"/>
          <w:sz w:val="34"/>
          <w:szCs w:val="34"/>
          <w:rtl/>
        </w:rPr>
        <w:t>ه صل</w:t>
      </w:r>
      <w:r w:rsidR="00214C14">
        <w:rPr>
          <w:rFonts w:ascii="Traditional Arabic" w:hAnsi="Traditional Arabic" w:cs="Traditional Arabic" w:hint="cs"/>
          <w:sz w:val="34"/>
          <w:szCs w:val="34"/>
          <w:rtl/>
        </w:rPr>
        <w:t>َّ</w:t>
      </w:r>
      <w:r w:rsidRPr="002D54AA">
        <w:rPr>
          <w:rFonts w:ascii="Traditional Arabic" w:hAnsi="Traditional Arabic" w:cs="Traditional Arabic"/>
          <w:sz w:val="34"/>
          <w:szCs w:val="34"/>
          <w:rtl/>
        </w:rPr>
        <w:t>ى لنفسه، أو أنه يعبد نفسه، ونفسه تعبده!فهذا لا يقوله إلا كافر ضال -نسأل الله العافية والسلامة.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وهذا الجاهل الضَّال يقول:</w:t>
      </w:r>
    </w:p>
    <w:p w:rsidR="002D54AA" w:rsidRPr="00A87DCF"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A87DCF">
        <w:rPr>
          <w:rFonts w:ascii="Traditional Arabic" w:hAnsi="Traditional Arabic" w:cs="Traditional Arabic"/>
          <w:color w:val="984806" w:themeColor="accent6" w:themeShade="80"/>
          <w:sz w:val="34"/>
          <w:szCs w:val="34"/>
          <w:rtl/>
        </w:rPr>
        <w:t>وَمَا زِلْت إيَّاهَا وَإِيَّايَ لَمْ تَزَلْ</w:t>
      </w:r>
      <w:r w:rsidR="00A87DCF" w:rsidRPr="00A87DCF">
        <w:rPr>
          <w:rFonts w:ascii="Traditional Arabic" w:hAnsi="Traditional Arabic" w:cs="Traditional Arabic" w:hint="cs"/>
          <w:color w:val="984806" w:themeColor="accent6" w:themeShade="80"/>
          <w:sz w:val="34"/>
          <w:szCs w:val="34"/>
          <w:rtl/>
        </w:rPr>
        <w:t xml:space="preserve">** </w:t>
      </w:r>
      <w:r w:rsidRPr="00A87DCF">
        <w:rPr>
          <w:rFonts w:ascii="Traditional Arabic" w:hAnsi="Traditional Arabic" w:cs="Traditional Arabic"/>
          <w:color w:val="984806" w:themeColor="accent6" w:themeShade="80"/>
          <w:sz w:val="34"/>
          <w:szCs w:val="34"/>
          <w:rtl/>
        </w:rPr>
        <w:t>وَلَا فَرْقَ بَلْ ذَاتِي لِذَاتِي أَحَبَّتْ</w:t>
      </w:r>
    </w:p>
    <w:p w:rsidR="002D54AA" w:rsidRPr="00A87DCF"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A87DCF">
        <w:rPr>
          <w:rFonts w:ascii="Traditional Arabic" w:hAnsi="Traditional Arabic" w:cs="Traditional Arabic"/>
          <w:color w:val="984806" w:themeColor="accent6" w:themeShade="80"/>
          <w:sz w:val="34"/>
          <w:szCs w:val="34"/>
          <w:rtl/>
        </w:rPr>
        <w:lastRenderedPageBreak/>
        <w:t>إلَيَّ رَسُولًا كُنْت مِنِّي مُرْسَلًا</w:t>
      </w:r>
      <w:r w:rsidR="00A87DCF" w:rsidRPr="00A87DCF">
        <w:rPr>
          <w:rFonts w:ascii="Traditional Arabic" w:hAnsi="Traditional Arabic" w:cs="Traditional Arabic" w:hint="cs"/>
          <w:color w:val="984806" w:themeColor="accent6" w:themeShade="80"/>
          <w:sz w:val="34"/>
          <w:szCs w:val="34"/>
          <w:rtl/>
        </w:rPr>
        <w:t xml:space="preserve">** </w:t>
      </w:r>
      <w:r w:rsidRPr="00A87DCF">
        <w:rPr>
          <w:rFonts w:ascii="Traditional Arabic" w:hAnsi="Traditional Arabic" w:cs="Traditional Arabic"/>
          <w:color w:val="984806" w:themeColor="accent6" w:themeShade="80"/>
          <w:sz w:val="34"/>
          <w:szCs w:val="34"/>
          <w:rtl/>
        </w:rPr>
        <w:t>وَذَاتِي بِآيَاتِي عَلَيَّ اسْتَدَلَّتْ</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صار له آيات، وصار رسول مرسل إليه!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يقول:</w:t>
      </w:r>
    </w:p>
    <w:p w:rsidR="002D54AA" w:rsidRPr="00214C14" w:rsidRDefault="002D54AA" w:rsidP="00880E62">
      <w:pPr>
        <w:spacing w:before="120" w:after="0" w:line="240" w:lineRule="auto"/>
        <w:ind w:firstLine="340"/>
        <w:jc w:val="center"/>
        <w:rPr>
          <w:rFonts w:ascii="Traditional Arabic" w:hAnsi="Traditional Arabic" w:cs="Traditional Arabic"/>
          <w:color w:val="984806" w:themeColor="accent6" w:themeShade="80"/>
          <w:sz w:val="34"/>
          <w:szCs w:val="34"/>
        </w:rPr>
      </w:pPr>
      <w:r w:rsidRPr="00214C14">
        <w:rPr>
          <w:rFonts w:ascii="Traditional Arabic" w:hAnsi="Traditional Arabic" w:cs="Traditional Arabic"/>
          <w:color w:val="984806" w:themeColor="accent6" w:themeShade="80"/>
          <w:sz w:val="34"/>
          <w:szCs w:val="34"/>
          <w:rtl/>
        </w:rPr>
        <w:t>فَإِنْ دَعَيت كُنْت الْمُجِيبَ وَإِنْ</w:t>
      </w:r>
      <w:r w:rsidR="00214C14" w:rsidRPr="00214C14">
        <w:rPr>
          <w:rFonts w:ascii="Traditional Arabic" w:hAnsi="Traditional Arabic" w:cs="Traditional Arabic" w:hint="cs"/>
          <w:color w:val="984806" w:themeColor="accent6" w:themeShade="80"/>
          <w:sz w:val="34"/>
          <w:szCs w:val="34"/>
          <w:rtl/>
        </w:rPr>
        <w:t xml:space="preserve"> **</w:t>
      </w:r>
      <w:r w:rsidRPr="00214C14">
        <w:rPr>
          <w:rFonts w:ascii="Traditional Arabic" w:hAnsi="Traditional Arabic" w:cs="Traditional Arabic"/>
          <w:color w:val="984806" w:themeColor="accent6" w:themeShade="80"/>
          <w:sz w:val="34"/>
          <w:szCs w:val="34"/>
          <w:rtl/>
        </w:rPr>
        <w:t xml:space="preserve"> أَكُنْمُنَادًى أَجَابَتْ مَنْ دَعَانِي وَلَبَّتْ</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يقول: إن دعوتني أنت كنت أنا المجيبُ، وإن يكن هو المنادي أجابت نفسه؛ فكان يظن عن نفسه أنَّها هي الله -تعالى الله عما يقول علوًّا كبيرًا.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هذه القصيدة إلى الآن تُطبَع -مع الأسف- فهناك مَن يُروِّج هذه المذاهب الخبيثة، ويُدافع عنأصحابها وأربابها.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يقول ابن تيمية في مجموع الفتاوى الم</w:t>
      </w:r>
      <w:r w:rsidR="00747C7D" w:rsidRPr="002D54AA">
        <w:rPr>
          <w:rFonts w:ascii="Traditional Arabic" w:hAnsi="Traditional Arabic" w:cs="Traditional Arabic"/>
          <w:sz w:val="34"/>
          <w:szCs w:val="34"/>
          <w:rtl/>
        </w:rPr>
        <w:t>ج</w:t>
      </w:r>
      <w:r w:rsidRPr="002D54AA">
        <w:rPr>
          <w:rFonts w:ascii="Traditional Arabic" w:hAnsi="Traditional Arabic" w:cs="Traditional Arabic"/>
          <w:sz w:val="34"/>
          <w:szCs w:val="34"/>
          <w:rtl/>
        </w:rPr>
        <w:t>لد الرابع صف</w:t>
      </w:r>
      <w:r w:rsidR="00A87DCF">
        <w:rPr>
          <w:rFonts w:ascii="Traditional Arabic" w:hAnsi="Traditional Arabic" w:cs="Traditional Arabic" w:hint="cs"/>
          <w:sz w:val="34"/>
          <w:szCs w:val="34"/>
          <w:rtl/>
        </w:rPr>
        <w:t>ح</w:t>
      </w:r>
      <w:r w:rsidRPr="002D54AA">
        <w:rPr>
          <w:rFonts w:ascii="Traditional Arabic" w:hAnsi="Traditional Arabic" w:cs="Traditional Arabic"/>
          <w:sz w:val="34"/>
          <w:szCs w:val="34"/>
          <w:rtl/>
        </w:rPr>
        <w:t xml:space="preserve">ة </w:t>
      </w:r>
      <w:r w:rsidRPr="00A87DCF">
        <w:rPr>
          <w:rFonts w:ascii="Traditional Arabic" w:hAnsi="Traditional Arabic" w:cs="Traditional Arabic"/>
          <w:sz w:val="34"/>
          <w:szCs w:val="34"/>
          <w:rtl/>
        </w:rPr>
        <w:t>(73)</w:t>
      </w:r>
      <w:r w:rsidRPr="002D54AA">
        <w:rPr>
          <w:rFonts w:ascii="Traditional Arabic" w:hAnsi="Traditional Arabic" w:cs="Traditional Arabic"/>
          <w:sz w:val="34"/>
          <w:szCs w:val="34"/>
          <w:rtl/>
        </w:rPr>
        <w:t xml:space="preserve"> عن هذه القصيدة: </w:t>
      </w:r>
      <w:r w:rsidRPr="00214C14">
        <w:rPr>
          <w:rFonts w:ascii="Traditional Arabic" w:hAnsi="Traditional Arabic" w:cs="Traditional Arabic"/>
          <w:color w:val="984806" w:themeColor="accent6" w:themeShade="80"/>
          <w:sz w:val="34"/>
          <w:szCs w:val="34"/>
          <w:rtl/>
        </w:rPr>
        <w:t>"وقد نظم فيها الاتِّحاد نظمًا رائق اللفظ، فهو أخبث من لحم خنزير في صينيَّة من ذهب"</w:t>
      </w:r>
      <w:r w:rsidRPr="002D54AA">
        <w:rPr>
          <w:rFonts w:ascii="Traditional Arabic" w:hAnsi="Traditional Arabic" w:cs="Traditional Arabic"/>
          <w:sz w:val="34"/>
          <w:szCs w:val="34"/>
          <w:rtl/>
        </w:rPr>
        <w:t>، فصينية الذَّهب جميلة ومنظرها عجيب، لكن عليها لحم خنزير -نسأل الله العافية والسلامة.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فالجرس الشِّعري للقصيدة جرس جميل، فهو إنسان مجيد في الشِّعر، ولكن مع الأسف لم يستخدم هذا الشِّعر في الحق، ولكن استخدمه في الباطل.</w:t>
      </w:r>
    </w:p>
    <w:p w:rsidR="002D54AA" w:rsidRPr="002D54AA" w:rsidRDefault="00214C14" w:rsidP="00880E62">
      <w:pPr>
        <w:spacing w:before="120" w:after="0" w:line="240" w:lineRule="auto"/>
        <w:ind w:firstLine="340"/>
        <w:jc w:val="both"/>
        <w:rPr>
          <w:rFonts w:ascii="Traditional Arabic" w:hAnsi="Traditional Arabic" w:cs="Traditional Arabic"/>
          <w:sz w:val="34"/>
          <w:szCs w:val="34"/>
        </w:rPr>
      </w:pPr>
      <w:r>
        <w:rPr>
          <w:rFonts w:ascii="Traditional Arabic" w:hAnsi="Traditional Arabic" w:cs="Traditional Arabic"/>
          <w:sz w:val="34"/>
          <w:szCs w:val="34"/>
          <w:rtl/>
        </w:rPr>
        <w:t xml:space="preserve">يقول الشيخ: </w:t>
      </w:r>
      <w:r w:rsidRPr="00214C14">
        <w:rPr>
          <w:rFonts w:ascii="Traditional Arabic" w:hAnsi="Traditional Arabic" w:cs="Traditional Arabic"/>
          <w:color w:val="984806" w:themeColor="accent6" w:themeShade="80"/>
          <w:sz w:val="34"/>
          <w:szCs w:val="34"/>
          <w:rtl/>
        </w:rPr>
        <w:t>"</w:t>
      </w:r>
      <w:r w:rsidR="002D54AA" w:rsidRPr="00214C14">
        <w:rPr>
          <w:rFonts w:ascii="Traditional Arabic" w:hAnsi="Traditional Arabic" w:cs="Traditional Arabic"/>
          <w:color w:val="984806" w:themeColor="accent6" w:themeShade="80"/>
          <w:sz w:val="34"/>
          <w:szCs w:val="34"/>
          <w:rtl/>
        </w:rPr>
        <w:t>فهو أخبث من لحم خنزير في صينيَّة من ذهب، وما أحسن تسميتها بنظم الشكوك"</w:t>
      </w:r>
      <w:r w:rsidR="002D54AA" w:rsidRPr="002D54AA">
        <w:rPr>
          <w:rFonts w:ascii="Traditional Arabic" w:hAnsi="Traditional Arabic" w:cs="Traditional Arabic"/>
          <w:sz w:val="34"/>
          <w:szCs w:val="34"/>
          <w:rtl/>
        </w:rPr>
        <w:t>، وليست "نظم السلوك" كما يزعم.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وفي المجلد الرابع صفحة </w:t>
      </w:r>
      <w:r w:rsidRPr="00A87DCF">
        <w:rPr>
          <w:rFonts w:ascii="Traditional Arabic" w:hAnsi="Traditional Arabic" w:cs="Traditional Arabic"/>
          <w:sz w:val="34"/>
          <w:szCs w:val="34"/>
          <w:rtl/>
        </w:rPr>
        <w:t>(74)</w:t>
      </w:r>
      <w:r w:rsidRPr="002D54AA">
        <w:rPr>
          <w:rFonts w:ascii="Traditional Arabic" w:hAnsi="Traditional Arabic" w:cs="Traditional Arabic"/>
          <w:sz w:val="34"/>
          <w:szCs w:val="34"/>
          <w:rtl/>
        </w:rPr>
        <w:t xml:space="preserve"> يقول: </w:t>
      </w:r>
      <w:r w:rsidRPr="00214C14">
        <w:rPr>
          <w:rFonts w:ascii="Traditional Arabic" w:hAnsi="Traditional Arabic" w:cs="Traditional Arabic"/>
          <w:color w:val="984806" w:themeColor="accent6" w:themeShade="80"/>
          <w:sz w:val="34"/>
          <w:szCs w:val="34"/>
          <w:rtl/>
        </w:rPr>
        <w:t>"هذه القصيدة نفقت كثيرًا، بالغ أهل العصر في تحسينها</w:t>
      </w:r>
      <w:r w:rsidR="00A87DCF" w:rsidRPr="00214C14">
        <w:rPr>
          <w:rFonts w:ascii="Traditional Arabic" w:hAnsi="Traditional Arabic" w:cs="Traditional Arabic"/>
          <w:color w:val="984806" w:themeColor="accent6" w:themeShade="80"/>
          <w:sz w:val="34"/>
          <w:szCs w:val="34"/>
          <w:rtl/>
        </w:rPr>
        <w:t>،</w:t>
      </w:r>
      <w:r w:rsidRPr="00214C14">
        <w:rPr>
          <w:rFonts w:ascii="Traditional Arabic" w:hAnsi="Traditional Arabic" w:cs="Traditional Arabic"/>
          <w:color w:val="984806" w:themeColor="accent6" w:themeShade="80"/>
          <w:sz w:val="34"/>
          <w:szCs w:val="34"/>
          <w:rtl/>
        </w:rPr>
        <w:t xml:space="preserve"> والاعتداد بما فيها من الإلحاد"</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فانظروا إخوتي الكرام؛ الشيخ يُعاني من ذلك الوقت ويقول</w:t>
      </w:r>
      <w:r w:rsidR="00925CD2">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 إنَّ أهل عصره من الوزراء والمسؤولين والتَّجار انتشرت فيهم هذه القصيدة، وأحبوها وصاروا يرو</w:t>
      </w:r>
      <w:r w:rsidR="00214C14">
        <w:rPr>
          <w:rFonts w:ascii="Traditional Arabic" w:hAnsi="Traditional Arabic" w:cs="Traditional Arabic" w:hint="cs"/>
          <w:sz w:val="34"/>
          <w:szCs w:val="34"/>
          <w:rtl/>
        </w:rPr>
        <w:t>ِّ</w:t>
      </w:r>
      <w:r w:rsidRPr="002D54AA">
        <w:rPr>
          <w:rFonts w:ascii="Traditional Arabic" w:hAnsi="Traditional Arabic" w:cs="Traditional Arabic"/>
          <w:sz w:val="34"/>
          <w:szCs w:val="34"/>
          <w:rtl/>
        </w:rPr>
        <w:t>جونها ويكتبون فيها ويمدحونها ويحفظونها.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w:t>
      </w:r>
      <w:r w:rsidRPr="00214C14">
        <w:rPr>
          <w:rFonts w:ascii="Traditional Arabic" w:hAnsi="Traditional Arabic" w:cs="Traditional Arabic"/>
          <w:color w:val="984806" w:themeColor="accent6" w:themeShade="80"/>
          <w:sz w:val="34"/>
          <w:szCs w:val="34"/>
          <w:rtl/>
        </w:rPr>
        <w:t>"وبالغ أهل العصر في تحسينها"</w:t>
      </w:r>
      <w:r w:rsidRPr="002D54AA">
        <w:rPr>
          <w:rFonts w:ascii="Traditional Arabic" w:hAnsi="Traditional Arabic" w:cs="Traditional Arabic"/>
          <w:sz w:val="34"/>
          <w:szCs w:val="34"/>
          <w:rtl/>
        </w:rPr>
        <w:t>، مع ما فيها من الإلحاد!</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وهذا يدلنا -إخواني الكرام- على أنَّ الباطل وإن راج وظهر أمره فهو مثل الدُّخان، تأتي ريح الحق لا يبقى منه شيء، فلا تحزن ولا تقلق وتوكل على الله، وتمسَّك بدينك.</w:t>
      </w:r>
    </w:p>
    <w:p w:rsidR="002D54AA" w:rsidRPr="00214C14" w:rsidRDefault="002D54AA" w:rsidP="00880E62">
      <w:pPr>
        <w:spacing w:before="120" w:after="0" w:line="240" w:lineRule="auto"/>
        <w:ind w:firstLine="340"/>
        <w:jc w:val="both"/>
        <w:rPr>
          <w:rFonts w:ascii="Traditional Arabic" w:hAnsi="Traditional Arabic" w:cs="Traditional Arabic"/>
          <w:color w:val="984806" w:themeColor="accent6" w:themeShade="80"/>
          <w:sz w:val="34"/>
          <w:szCs w:val="34"/>
        </w:rPr>
      </w:pPr>
      <w:r w:rsidRPr="002D54AA">
        <w:rPr>
          <w:rFonts w:ascii="Traditional Arabic" w:hAnsi="Traditional Arabic" w:cs="Traditional Arabic"/>
          <w:sz w:val="34"/>
          <w:szCs w:val="34"/>
          <w:rtl/>
        </w:rPr>
        <w:lastRenderedPageBreak/>
        <w:t xml:space="preserve">لما حضرت الوفاة ابن الفارض، حضر بعض الناس المعروفين وفاته، وزمنه قريب من زمن ابن تيمية، فابن الفارض هلك سنة </w:t>
      </w:r>
      <w:r w:rsidRPr="00F82D79">
        <w:rPr>
          <w:rFonts w:ascii="Traditional Arabic" w:hAnsi="Traditional Arabic" w:cs="Traditional Arabic"/>
          <w:color w:val="0000FF"/>
          <w:sz w:val="34"/>
          <w:szCs w:val="34"/>
          <w:rtl/>
        </w:rPr>
        <w:t>(632)</w:t>
      </w:r>
      <w:r w:rsidR="00A87DCF">
        <w:rPr>
          <w:rFonts w:ascii="Traditional Arabic" w:hAnsi="Traditional Arabic" w:cs="Traditional Arabic"/>
          <w:sz w:val="34"/>
          <w:szCs w:val="34"/>
          <w:rtl/>
        </w:rPr>
        <w:t>،</w:t>
      </w:r>
      <w:r w:rsidRPr="002D54AA">
        <w:rPr>
          <w:rFonts w:ascii="Traditional Arabic" w:hAnsi="Traditional Arabic" w:cs="Traditional Arabic"/>
          <w:sz w:val="34"/>
          <w:szCs w:val="34"/>
          <w:rtl/>
        </w:rPr>
        <w:t xml:space="preserve"> وابن تيمية وُلد سنة </w:t>
      </w:r>
      <w:r w:rsidRPr="002F1FD5">
        <w:rPr>
          <w:rFonts w:ascii="Traditional Arabic" w:hAnsi="Traditional Arabic" w:cs="Traditional Arabic"/>
          <w:color w:val="0000FF"/>
          <w:sz w:val="34"/>
          <w:szCs w:val="34"/>
          <w:rtl/>
        </w:rPr>
        <w:t>(661)</w:t>
      </w:r>
      <w:r w:rsidRPr="002D54AA">
        <w:rPr>
          <w:rFonts w:ascii="Traditional Arabic" w:hAnsi="Traditional Arabic" w:cs="Traditional Arabic"/>
          <w:sz w:val="34"/>
          <w:szCs w:val="34"/>
          <w:rtl/>
        </w:rPr>
        <w:t xml:space="preserve">، يعني بينهما واحد وثلاثين سنة، أضف إليها عشرين عامًا عندما كان ابن تيمية شابًّا، يعني في حود خمسين سنة، يقول ابن تيمية: </w:t>
      </w:r>
      <w:r w:rsidRPr="00214C14">
        <w:rPr>
          <w:rFonts w:ascii="Traditional Arabic" w:hAnsi="Traditional Arabic" w:cs="Traditional Arabic"/>
          <w:color w:val="984806" w:themeColor="accent6" w:themeShade="80"/>
          <w:sz w:val="34"/>
          <w:szCs w:val="34"/>
          <w:rtl/>
        </w:rPr>
        <w:t>"وَحَدَّثَنِي لشَّيْخُ رَشِيدُ الدِّينِ بْنُ الْمُعَلِّمِ عَنْ الشَّيْخِ إبْرَاهِيمَ الجعبري: أَنَّهُ حَضَرَ ابْنَ الْفَارِضِ عِنْدَ الْمَوْتِ وَهُوَ يُنْشِدُ:</w:t>
      </w:r>
    </w:p>
    <w:p w:rsidR="002D54AA" w:rsidRPr="00214C14" w:rsidRDefault="002D54AA" w:rsidP="002F1FD5">
      <w:pPr>
        <w:spacing w:before="120" w:after="0" w:line="240" w:lineRule="auto"/>
        <w:ind w:firstLine="340"/>
        <w:jc w:val="center"/>
        <w:rPr>
          <w:rFonts w:ascii="Traditional Arabic" w:hAnsi="Traditional Arabic" w:cs="Traditional Arabic"/>
          <w:color w:val="984806" w:themeColor="accent6" w:themeShade="80"/>
          <w:sz w:val="34"/>
          <w:szCs w:val="34"/>
        </w:rPr>
      </w:pPr>
      <w:r w:rsidRPr="00214C14">
        <w:rPr>
          <w:rFonts w:ascii="Traditional Arabic" w:hAnsi="Traditional Arabic" w:cs="Traditional Arabic"/>
          <w:color w:val="984806" w:themeColor="accent6" w:themeShade="80"/>
          <w:sz w:val="34"/>
          <w:szCs w:val="34"/>
          <w:rtl/>
        </w:rPr>
        <w:t>إنْ كَانَ مَنْزِلَتِي فِي الْحُبِّ عِنْدَكُمْ</w:t>
      </w:r>
      <w:r w:rsidR="00A87DCF" w:rsidRPr="00214C14">
        <w:rPr>
          <w:rFonts w:ascii="Traditional Arabic" w:hAnsi="Traditional Arabic" w:cs="Traditional Arabic"/>
          <w:color w:val="984806" w:themeColor="accent6" w:themeShade="80"/>
          <w:sz w:val="34"/>
          <w:szCs w:val="34"/>
          <w:rtl/>
        </w:rPr>
        <w:t>.</w:t>
      </w:r>
      <w:r w:rsidRPr="00214C14">
        <w:rPr>
          <w:rFonts w:ascii="Traditional Arabic" w:hAnsi="Traditional Arabic" w:cs="Traditional Arabic"/>
          <w:color w:val="984806" w:themeColor="accent6" w:themeShade="80"/>
          <w:sz w:val="34"/>
          <w:szCs w:val="34"/>
          <w:rtl/>
        </w:rPr>
        <w:t>.. مَا قَدْ لَقِيت فَقَدْ ضَيَّعْت أَيَّامِي</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14C14">
        <w:rPr>
          <w:rFonts w:ascii="Traditional Arabic" w:hAnsi="Traditional Arabic" w:cs="Traditional Arabic"/>
          <w:color w:val="984806" w:themeColor="accent6" w:themeShade="80"/>
          <w:sz w:val="34"/>
          <w:szCs w:val="34"/>
          <w:rtl/>
        </w:rPr>
        <w:t>أُمْنِيَّةٌ ظَفِرَتْ نَفْسِي بِهَا زَمَنًا</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يعني كنت أمنِّي نفسي وأظن أنِّي أنا الله.</w:t>
      </w:r>
    </w:p>
    <w:p w:rsidR="002D54AA" w:rsidRPr="002D54AA" w:rsidRDefault="002D54AA" w:rsidP="002F1FD5">
      <w:pPr>
        <w:spacing w:before="120" w:after="0" w:line="240" w:lineRule="auto"/>
        <w:ind w:firstLine="340"/>
        <w:jc w:val="center"/>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w:t>
      </w:r>
      <w:r w:rsidRPr="00214C14">
        <w:rPr>
          <w:rFonts w:ascii="Traditional Arabic" w:hAnsi="Traditional Arabic" w:cs="Traditional Arabic"/>
          <w:color w:val="984806" w:themeColor="accent6" w:themeShade="80"/>
          <w:sz w:val="34"/>
          <w:szCs w:val="34"/>
          <w:rtl/>
        </w:rPr>
        <w:t>"....................... وَالْيَوْمَ أَحْسَبُهَا أَضْغَاثَ أَحْلَامٍ".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فلمَّا رأى سكرات الموت وملائكة الموت تكلَّم بهذا الشِّعر.</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الشيخ: </w:t>
      </w:r>
      <w:r w:rsidRPr="00F82D79">
        <w:rPr>
          <w:rFonts w:ascii="Traditional Arabic" w:hAnsi="Traditional Arabic" w:cs="Traditional Arabic"/>
          <w:color w:val="0000FF"/>
          <w:sz w:val="34"/>
          <w:szCs w:val="34"/>
          <w:rtl/>
        </w:rPr>
        <w:t>(فَإِنَّهُ كَانَ يَظُنُّ أَنَّهُ هُوَ اللَّهُ، فَلَمَّا حَضَرَتْ مَلَائِكَةُ اللَّهِ لِقَبْضِ رُوحِهِ تَبَيَّنَ لَهُ بُطْلَانُ مَا كَانَ يَظُنُّهُ)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وهكذا كل الكفار يرون الحقائق عند الموت، ولكن لا تنفعهم التوبة، ففرعون قال:</w:t>
      </w:r>
      <w:r w:rsidR="00F82D79" w:rsidRPr="00F82D79">
        <w:rPr>
          <w:rFonts w:ascii="Traditional Arabic" w:hAnsi="Traditional Arabic" w:cs="Traditional Arabic"/>
          <w:color w:val="FF0000"/>
          <w:sz w:val="34"/>
          <w:szCs w:val="34"/>
          <w:rtl/>
        </w:rPr>
        <w:t>﴿</w:t>
      </w:r>
      <w:r w:rsidR="00A87DCF" w:rsidRPr="00A87DCF">
        <w:rPr>
          <w:rFonts w:ascii="Traditional Arabic" w:hAnsi="Traditional Arabic" w:cs="Traditional Arabic"/>
          <w:color w:val="FF0000"/>
          <w:sz w:val="34"/>
          <w:szCs w:val="34"/>
          <w:rtl/>
        </w:rPr>
        <w:t>آمَنْتُ أَنَّهُ لَا إِلَهَ إِلَّا الَّذِي آمَنَتْ بِهِ بَنُو إِسْرَائِيلَ وَأَنَا مِنَ الْمُسْلِمِينَ</w:t>
      </w:r>
      <w:r w:rsidR="00F82D79" w:rsidRPr="00F82D79">
        <w:rPr>
          <w:rFonts w:ascii="Traditional Arabic" w:hAnsi="Traditional Arabic" w:cs="Traditional Arabic"/>
          <w:color w:val="FF0000"/>
          <w:sz w:val="34"/>
          <w:szCs w:val="34"/>
          <w:rtl/>
        </w:rPr>
        <w:t>﴾</w:t>
      </w:r>
      <w:r w:rsidR="00F82D79" w:rsidRPr="00F82D79">
        <w:rPr>
          <w:rFonts w:ascii="Traditional Arabic" w:hAnsi="Traditional Arabic" w:cs="Traditional Arabic"/>
          <w:rtl/>
        </w:rPr>
        <w:t>[</w:t>
      </w:r>
      <w:r w:rsidRPr="00F82D79">
        <w:rPr>
          <w:rFonts w:ascii="Traditional Arabic" w:hAnsi="Traditional Arabic" w:cs="Traditional Arabic"/>
          <w:rtl/>
        </w:rPr>
        <w:t>يونس</w:t>
      </w:r>
      <w:r w:rsidR="00F82D79">
        <w:rPr>
          <w:rFonts w:ascii="Traditional Arabic" w:hAnsi="Traditional Arabic" w:cs="Traditional Arabic"/>
          <w:rtl/>
        </w:rPr>
        <w:t xml:space="preserve">: </w:t>
      </w:r>
      <w:r w:rsidRPr="00F82D79">
        <w:rPr>
          <w:rFonts w:ascii="Traditional Arabic" w:hAnsi="Traditional Arabic" w:cs="Traditional Arabic"/>
          <w:rtl/>
        </w:rPr>
        <w:t>90]</w:t>
      </w:r>
      <w:r w:rsidRPr="002D54AA">
        <w:rPr>
          <w:rFonts w:ascii="Traditional Arabic" w:hAnsi="Traditional Arabic" w:cs="Traditional Arabic"/>
          <w:sz w:val="34"/>
          <w:szCs w:val="34"/>
          <w:rtl/>
        </w:rPr>
        <w:t>، وكل ضال زنديق إذا جاءته سكرة الموت عرف الحق، ولكن هيهات! نسأل الله العافية والسلامة.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فهذا تحذير لكل مسلم من سلوك مسلك هؤلاء الضَّالِّين، وفيه دعوة لمن وقع في أركاس وأنجا</w:t>
      </w:r>
      <w:r w:rsidR="00F82D79">
        <w:rPr>
          <w:rFonts w:ascii="Traditional Arabic" w:hAnsi="Traditional Arabic" w:cs="Traditional Arabic"/>
          <w:sz w:val="34"/>
          <w:szCs w:val="34"/>
          <w:rtl/>
        </w:rPr>
        <w:t>س هؤلاء الف</w:t>
      </w:r>
      <w:r w:rsidR="00214C14">
        <w:rPr>
          <w:rFonts w:ascii="Traditional Arabic" w:hAnsi="Traditional Arabic" w:cs="Traditional Arabic" w:hint="cs"/>
          <w:sz w:val="34"/>
          <w:szCs w:val="34"/>
          <w:rtl/>
        </w:rPr>
        <w:t>َ</w:t>
      </w:r>
      <w:r w:rsidR="00F82D79">
        <w:rPr>
          <w:rFonts w:ascii="Traditional Arabic" w:hAnsi="Traditional Arabic" w:cs="Traditional Arabic"/>
          <w:sz w:val="34"/>
          <w:szCs w:val="34"/>
          <w:rtl/>
        </w:rPr>
        <w:t>س</w:t>
      </w:r>
      <w:r w:rsidR="00214C14">
        <w:rPr>
          <w:rFonts w:ascii="Traditional Arabic" w:hAnsi="Traditional Arabic" w:cs="Traditional Arabic" w:hint="cs"/>
          <w:sz w:val="34"/>
          <w:szCs w:val="34"/>
          <w:rtl/>
        </w:rPr>
        <w:t>َ</w:t>
      </w:r>
      <w:r w:rsidR="00F82D79">
        <w:rPr>
          <w:rFonts w:ascii="Traditional Arabic" w:hAnsi="Traditional Arabic" w:cs="Traditional Arabic"/>
          <w:sz w:val="34"/>
          <w:szCs w:val="34"/>
          <w:rtl/>
        </w:rPr>
        <w:t>دة وعقائد</w:t>
      </w:r>
      <w:r w:rsidR="00214C14">
        <w:rPr>
          <w:rFonts w:ascii="Traditional Arabic" w:hAnsi="Traditional Arabic" w:cs="Traditional Arabic" w:hint="cs"/>
          <w:sz w:val="34"/>
          <w:szCs w:val="34"/>
          <w:rtl/>
        </w:rPr>
        <w:t>هم</w:t>
      </w:r>
      <w:r w:rsidR="00F82D79">
        <w:rPr>
          <w:rFonts w:ascii="Traditional Arabic" w:hAnsi="Traditional Arabic" w:cs="Traditional Arabic"/>
          <w:sz w:val="34"/>
          <w:szCs w:val="34"/>
          <w:rtl/>
        </w:rPr>
        <w:t xml:space="preserve"> الباطلة </w:t>
      </w:r>
      <w:r w:rsidR="00F82D79">
        <w:rPr>
          <w:rFonts w:ascii="Traditional Arabic" w:hAnsi="Traditional Arabic" w:cs="Traditional Arabic" w:hint="cs"/>
          <w:sz w:val="34"/>
          <w:szCs w:val="34"/>
          <w:rtl/>
        </w:rPr>
        <w:t>أ</w:t>
      </w:r>
      <w:r w:rsidRPr="002D54AA">
        <w:rPr>
          <w:rFonts w:ascii="Traditional Arabic" w:hAnsi="Traditional Arabic" w:cs="Traditional Arabic"/>
          <w:sz w:val="34"/>
          <w:szCs w:val="34"/>
          <w:rtl/>
        </w:rPr>
        <w:t>ن يتوب إلى الله قبل أن ينزل به الموت، فهذه عبرة قد وقعت في الزمن الماضي، فلا يتكرر الخطأ، نسأل الله الهداية لجميع إخواننا.</w:t>
      </w:r>
    </w:p>
    <w:p w:rsidR="002D54AA" w:rsidRPr="002A474B" w:rsidRDefault="002D54AA" w:rsidP="00880E62">
      <w:pPr>
        <w:spacing w:before="120" w:after="0" w:line="240" w:lineRule="auto"/>
        <w:ind w:firstLine="340"/>
        <w:jc w:val="both"/>
        <w:rPr>
          <w:rFonts w:ascii="Traditional Arabic" w:hAnsi="Traditional Arabic" w:cs="Traditional Arabic"/>
          <w:color w:val="0000FF"/>
          <w:sz w:val="34"/>
          <w:szCs w:val="34"/>
        </w:rPr>
      </w:pPr>
      <w:r w:rsidRPr="002A474B">
        <w:rPr>
          <w:rFonts w:ascii="Traditional Arabic" w:hAnsi="Traditional Arabic" w:cs="Traditional Arabic"/>
          <w:sz w:val="34"/>
          <w:szCs w:val="34"/>
          <w:rtl/>
        </w:rPr>
        <w:t xml:space="preserve">{قال -رَحِمَهُ اللهُ: </w:t>
      </w:r>
      <w:r w:rsidRPr="002A474B">
        <w:rPr>
          <w:rFonts w:ascii="Traditional Arabic" w:hAnsi="Traditional Arabic" w:cs="Traditional Arabic"/>
          <w:color w:val="0000FF"/>
          <w:sz w:val="34"/>
          <w:szCs w:val="34"/>
          <w:rtl/>
        </w:rPr>
        <w:t>(فَإِنَّهُ كَانَ يَظُنُّ أَنَّهُ هُوَ اللَّهُ، فَلَمَّا حَضَرَتْ مَلَائِكَةُ اللَّهِ لِقَبْضِ رُوحِهِ تَبَيَّنَ لَهُ بُطْلَانُ مَا كَانَ يَظُنُّهُ</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color w:val="0000FF"/>
          <w:sz w:val="34"/>
          <w:szCs w:val="34"/>
          <w:rtl/>
        </w:rPr>
        <w:t xml:space="preserve"> وَقَالَ اللَّهُ تَعَالَى</w:t>
      </w:r>
      <w:r w:rsidR="00A87DCF" w:rsidRPr="002A474B">
        <w:rPr>
          <w:rFonts w:ascii="Traditional Arabic" w:hAnsi="Traditional Arabic" w:cs="Traditional Arabic"/>
          <w:color w:val="0000FF"/>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سَبَّحَ لِلَّهِ مَا فِي السَّمَاوَاتِ وَالْأَرْضِ وَهُوَ الْعَزِيزُ الْحَكِيمُ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 xml:space="preserve"> فَجَمِيعُ مَا فِي السَّمَوَاتِ وَالْأَرْضِ يُسَبِّحُ لِلَّهِ؛ لَيْسَ هُوَ اللَّهُ ثُمَّ قَالَ تَعَالَى</w:t>
      </w:r>
      <w:r w:rsidR="00A87DCF" w:rsidRPr="002A474B">
        <w:rPr>
          <w:rFonts w:ascii="Traditional Arabic" w:hAnsi="Traditional Arabic" w:cs="Traditional Arabic"/>
          <w:color w:val="0000FF"/>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لَهُ مُلْكُ السَّمَاوَاتِ وَالْأَرْضِ يُحْيِي وَيُمِيتُ وَهُوَ عَلَى كُلِّ شَيْءٍ قَدِيرٌ * هُوَ الْأَوَّلُ وَالْآخِرُ وَالظَّاهِرُ وَالْبَاطِنُ وَهُوَ بِكُلِّ شَيْءٍ عَلِيمٌ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w:t>
      </w:r>
      <w:r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lastRenderedPageBreak/>
        <w:t xml:space="preserve">يعني أنَّ الله فرَّق بين المخلوقات وبينه -سبحانه وتعالى- وأن المخلوقات تسبح الله وتنزِّه الله وليست هي الله، فقوله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سَبَّحَ لِلَّهِ مَا فِي السَّمَاوَاتِ</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يعني كل المخلوقات تسبح الله، وهذا ردٌّ على هؤلاء الزَّنادقة غلاة الصُّوفيَّة.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وقد ألَّف أحد علماء المسلمين وهو البقاعي-رَحِمَهُ اللهُ- كتابًا اسمه "تنبيه الغبي على كفر ابن عربي" وحققه الشيخ عبد الرحمن الوكيل -رَحِمَهُ اللهُ- وألَّف غيره في الرد على ابن عربي عدَّة رسائل، وكذلك ابن الفارض وكل مَن سار على هذه الشَّاكلة السَّيئة.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{قال -رَحِمَهُ اللهُ: </w:t>
      </w:r>
      <w:r w:rsidRPr="002A474B">
        <w:rPr>
          <w:rFonts w:ascii="Traditional Arabic" w:hAnsi="Traditional Arabic" w:cs="Traditional Arabic"/>
          <w:color w:val="0000FF"/>
          <w:sz w:val="34"/>
          <w:szCs w:val="34"/>
          <w:rtl/>
        </w:rPr>
        <w:t>(وَفِي صَحِيحِ مُسْلِمٍ عَنْ النَّبِيِّ -صَلَّى اللَّهُ عَلَيْهِ وَسَلَّمَ- أَنَّهُ كَانَ يَقُولُ فِي دُعَائِهِ</w:t>
      </w:r>
      <w:r w:rsidR="00A87DCF" w:rsidRPr="002A474B">
        <w:rPr>
          <w:rFonts w:ascii="Traditional Arabic" w:hAnsi="Traditional Arabic" w:cs="Traditional Arabic"/>
          <w:color w:val="0000FF"/>
          <w:sz w:val="34"/>
          <w:szCs w:val="34"/>
          <w:rtl/>
        </w:rPr>
        <w:t>:</w:t>
      </w:r>
      <w:r w:rsidR="00F82D79" w:rsidRPr="002A474B">
        <w:rPr>
          <w:rFonts w:ascii="Traditional Arabic" w:hAnsi="Traditional Arabic" w:cs="Traditional Arabic"/>
          <w:color w:val="008000"/>
          <w:sz w:val="34"/>
          <w:szCs w:val="34"/>
          <w:rtl/>
        </w:rPr>
        <w:t>«</w:t>
      </w:r>
      <w:r w:rsidRPr="002A474B">
        <w:rPr>
          <w:rFonts w:ascii="Traditional Arabic" w:hAnsi="Traditional Arabic" w:cs="Traditional Arabic"/>
          <w:color w:val="008000"/>
          <w:sz w:val="34"/>
          <w:szCs w:val="34"/>
          <w:rtl/>
        </w:rPr>
        <w:t>اللَّهُمَّ رَبَّ السَّمَوَاتِ السَّبْعِ وَرَبَّ الْعَرْشِ الْعَظِيمِ، رَبَّنَا وَرَبَّ كُلِّ شَيْءٍ فَالِقَ الْحَبِّ وَالنَّوَى، مُنَزِّلَ التَّوْرَاةِ وَالْإِنْجِيلِ وَالْقُرْآنِ؛ أَعُوذُ بِك مِنْ شَرِّ كُلِّ دَابَّةٍ أَنْتَ آخِذٌ بِنَاصِيَتِهَا، أَنْتَ الْأَوَّلُ فَلَيْسَ قَبْلَك شَيْءٌ، وَأَنْتَ الْآخِرُ فَلَيْسَ بَعْدَك شَيْءٌ، وَأَنْتَ الظَّاهِرُ فَلَيْسَ فَوْقَك شَيْءٌ، وَأَنْتَ الْبَاطِنُ فَلَيْسَ دُونَك شَيْءٌ؛ اقْضِ عَنِّي الدَّيْنَ وَاغْنَنِي مِنْ الْفَقْرِ</w:t>
      </w:r>
      <w:r w:rsidR="00F82D79" w:rsidRPr="002A474B">
        <w:rPr>
          <w:rFonts w:ascii="Traditional Arabic" w:hAnsi="Traditional Arabic" w:cs="Traditional Arabic"/>
          <w:color w:val="008000"/>
          <w:sz w:val="34"/>
          <w:szCs w:val="34"/>
          <w:rtl/>
        </w:rPr>
        <w:t>»</w:t>
      </w:r>
      <w:r w:rsidR="00F82D79" w:rsidRPr="002A474B">
        <w:rPr>
          <w:rFonts w:ascii="Traditional Arabic" w:hAnsi="Traditional Arabic" w:cs="Traditional Arabic"/>
          <w:color w:val="0000FF"/>
          <w:sz w:val="34"/>
          <w:szCs w:val="34"/>
          <w:rtl/>
        </w:rPr>
        <w:t>)</w:t>
      </w:r>
      <w:r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وهذا يدلُّ على الفرق بين الخالق والمخلوق</w:t>
      </w:r>
      <w:r w:rsidR="002F1FD5"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لأنه -صَلَّى اللهُ عَلَيْهِ وَسَلَّمَ- قال: </w:t>
      </w:r>
      <w:r w:rsidR="00F82D79" w:rsidRPr="002A474B">
        <w:rPr>
          <w:rFonts w:ascii="Traditional Arabic" w:hAnsi="Traditional Arabic" w:cs="Traditional Arabic"/>
          <w:color w:val="008000"/>
          <w:sz w:val="34"/>
          <w:szCs w:val="34"/>
          <w:rtl/>
        </w:rPr>
        <w:t>«</w:t>
      </w:r>
      <w:r w:rsidRPr="002A474B">
        <w:rPr>
          <w:rFonts w:ascii="Traditional Arabic" w:hAnsi="Traditional Arabic" w:cs="Traditional Arabic"/>
          <w:color w:val="008000"/>
          <w:sz w:val="34"/>
          <w:szCs w:val="34"/>
          <w:rtl/>
        </w:rPr>
        <w:t>أَنْتَ الْأَوَّلُ فَلَيْسَ قَبْلَك شَيْءٌ، وَأَنْتَ الْآخِرُ فَلَيْسَ بَعْدَك شَيْءٌ</w:t>
      </w:r>
      <w:r w:rsidR="00F82D79" w:rsidRPr="002A474B">
        <w:rPr>
          <w:rFonts w:ascii="Traditional Arabic" w:hAnsi="Traditional Arabic" w:cs="Traditional Arabic"/>
          <w:color w:val="008000"/>
          <w:sz w:val="34"/>
          <w:szCs w:val="34"/>
          <w:rtl/>
        </w:rPr>
        <w:t>»</w:t>
      </w:r>
      <w:r w:rsidRPr="002A474B">
        <w:rPr>
          <w:rFonts w:ascii="Traditional Arabic" w:hAnsi="Traditional Arabic" w:cs="Traditional Arabic"/>
          <w:sz w:val="34"/>
          <w:szCs w:val="34"/>
          <w:rtl/>
        </w:rPr>
        <w:t>، وأما المخلوقات كلها فلها أول ولها آخر، كل مخلوق مسبوق بعدم يلحقه موتٌ وزوالٌ وفناء، قال تعالى:</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كُلُّ مَنْ عَلَيْهَا فَانٍ</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الرحمن</w:t>
      </w:r>
      <w:r w:rsidR="00F82D79" w:rsidRPr="002A474B">
        <w:rPr>
          <w:rFonts w:ascii="Traditional Arabic" w:hAnsi="Traditional Arabic" w:cs="Traditional Arabic"/>
          <w:rtl/>
        </w:rPr>
        <w:t xml:space="preserve">: </w:t>
      </w:r>
      <w:r w:rsidRPr="002A474B">
        <w:rPr>
          <w:rFonts w:ascii="Traditional Arabic" w:hAnsi="Traditional Arabic" w:cs="Traditional Arabic"/>
          <w:rtl/>
        </w:rPr>
        <w:t>26]</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وكذلك المخلوقات محصورة في خلقٍ مخلوقٍ، في الأرض وفي السم</w:t>
      </w:r>
      <w:r w:rsidR="002F1FD5" w:rsidRPr="002A474B">
        <w:rPr>
          <w:rFonts w:ascii="Traditional Arabic" w:hAnsi="Traditional Arabic" w:cs="Traditional Arabic" w:hint="cs"/>
          <w:sz w:val="34"/>
          <w:szCs w:val="34"/>
          <w:rtl/>
        </w:rPr>
        <w:t>ا</w:t>
      </w:r>
      <w:r w:rsidRPr="002A474B">
        <w:rPr>
          <w:rFonts w:ascii="Traditional Arabic" w:hAnsi="Traditional Arabic" w:cs="Traditional Arabic"/>
          <w:sz w:val="34"/>
          <w:szCs w:val="34"/>
          <w:rtl/>
        </w:rPr>
        <w:t>وات ونحوها، وأمَّا الله -عز وجل- فهو فوق كل شيء، وهو العلي الأعلى.</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w:t>
      </w:r>
      <w:r w:rsidR="00F82D79" w:rsidRPr="00F82D79">
        <w:rPr>
          <w:rFonts w:ascii="Traditional Arabic" w:hAnsi="Traditional Arabic" w:cs="Traditional Arabic"/>
          <w:color w:val="008000"/>
          <w:sz w:val="34"/>
          <w:szCs w:val="34"/>
          <w:rtl/>
        </w:rPr>
        <w:t>«</w:t>
      </w:r>
      <w:r w:rsidRPr="00F82D79">
        <w:rPr>
          <w:rFonts w:ascii="Traditional Arabic" w:hAnsi="Traditional Arabic" w:cs="Traditional Arabic"/>
          <w:color w:val="008000"/>
          <w:sz w:val="34"/>
          <w:szCs w:val="34"/>
          <w:rtl/>
        </w:rPr>
        <w:t>وَأَنْتَ الظَّاهِرُ فَلَيْسَ فَوْقَك شَيْءٌ، وَأَنْتَ الْبَاطِنُ فَلَيْسَ دُونَك شَيْءٌ</w:t>
      </w:r>
      <w:r w:rsidR="00F82D79" w:rsidRPr="00F82D79">
        <w:rPr>
          <w:rFonts w:ascii="Traditional Arabic" w:hAnsi="Traditional Arabic" w:cs="Traditional Arabic"/>
          <w:color w:val="008000"/>
          <w:sz w:val="34"/>
          <w:szCs w:val="34"/>
          <w:rtl/>
        </w:rPr>
        <w:t>»</w:t>
      </w:r>
      <w:r w:rsidRPr="002D54AA">
        <w:rPr>
          <w:rFonts w:ascii="Traditional Arabic" w:hAnsi="Traditional Arabic" w:cs="Traditional Arabic"/>
          <w:sz w:val="34"/>
          <w:szCs w:val="34"/>
          <w:rtl/>
        </w:rPr>
        <w:t xml:space="preserve"> يعني لا يفوتك شيء سبحانك! فهو لا يفوته شيء، ولا يعجزه شيء في الأرض ولا في السَّماء.</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وقوله </w:t>
      </w:r>
      <w:r w:rsidR="00F82D79" w:rsidRPr="00F82D79">
        <w:rPr>
          <w:rFonts w:ascii="Traditional Arabic" w:hAnsi="Traditional Arabic" w:cs="Traditional Arabic"/>
          <w:color w:val="008000"/>
          <w:sz w:val="34"/>
          <w:szCs w:val="34"/>
          <w:rtl/>
        </w:rPr>
        <w:t>«</w:t>
      </w:r>
      <w:r w:rsidRPr="00F82D79">
        <w:rPr>
          <w:rFonts w:ascii="Traditional Arabic" w:hAnsi="Traditional Arabic" w:cs="Traditional Arabic"/>
          <w:color w:val="008000"/>
          <w:sz w:val="34"/>
          <w:szCs w:val="34"/>
          <w:rtl/>
        </w:rPr>
        <w:t>اللَّهُمَّ رَبَّ السَّمَوَاتِ</w:t>
      </w:r>
      <w:r w:rsidR="00F82D79" w:rsidRPr="00F82D79">
        <w:rPr>
          <w:rFonts w:ascii="Traditional Arabic" w:hAnsi="Traditional Arabic" w:cs="Traditional Arabic"/>
          <w:color w:val="008000"/>
          <w:sz w:val="34"/>
          <w:szCs w:val="34"/>
          <w:rtl/>
        </w:rPr>
        <w:t>»</w:t>
      </w:r>
      <w:r w:rsidRPr="002D54AA">
        <w:rPr>
          <w:rFonts w:ascii="Traditional Arabic" w:hAnsi="Traditional Arabic" w:cs="Traditional Arabic"/>
          <w:sz w:val="34"/>
          <w:szCs w:val="34"/>
          <w:rtl/>
        </w:rPr>
        <w:t xml:space="preserve"> فرَّقَ بين الخالق وبين المخلوقات.</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(ثُمَّ قَالَ</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فَذَكَرَ أَنَّ السَّمَوَاتِ وَالْأَرْضَ - وَفِي مَوْضِعٍ آخَرَ -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وَمَا بَيْنَهُمَا</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مَخْلُوقٌ مُسَبِّحٌ لَهُ، وَأَخْبَرَ سُبْحَانَهُ أَنَّهُ يَعْلَمُ كُلَّ شَيْءٍ)</w:t>
      </w:r>
      <w:r w:rsidR="00F82D79">
        <w:rPr>
          <w:rFonts w:ascii="Traditional Arabic" w:hAnsi="Traditional Arabic" w:cs="Traditional Arabic" w:hint="cs"/>
          <w:sz w:val="34"/>
          <w:szCs w:val="34"/>
          <w:rtl/>
        </w:rPr>
        <w:t>}</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lastRenderedPageBreak/>
        <w:t>الأدلَّة في هذا كثيرة جدًّا، لكن هذه أمثلة يريد الشيخ تنبيه القارئ الكريم عليها فقط، وإلَّا فإنَّ الأدلَّة كثيرة جدًّا في الفرق بين الخالق والمخلوق، وهذا أمرٌ بدهي يُعرف بدلالة العقل والفطرة، فضلا عن دلالة الكتاب والسُّنَّة.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{قال -رَحِمَهُ اللهُ: </w:t>
      </w:r>
      <w:r w:rsidRPr="002A474B">
        <w:rPr>
          <w:rFonts w:ascii="Traditional Arabic" w:hAnsi="Traditional Arabic" w:cs="Traditional Arabic"/>
          <w:color w:val="0000FF"/>
          <w:sz w:val="34"/>
          <w:szCs w:val="34"/>
          <w:rtl/>
        </w:rPr>
        <w:t xml:space="preserve">(وَأَمَّا قَوْلُهُ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وَهُوَ مَعَكُمْ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 xml:space="preserve"> فَلَفْظُ "مَعَ" لَا تَقْتَضِي فِي لُغَةِ الْعَرَبِ أَنْ يَكُونَ أَحَدُ الشَّيْئَيْنِ مُخْتَلِطًا بِالْآخَرِ، كَقَوْلِهِ 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اتَّقُوا اللَّهَ وَكُونُوا مَعَ الصَّادِقِينَ</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 وَقَوْلُهُ تَعَالَى</w:t>
      </w:r>
      <w:r w:rsidR="00A87DCF" w:rsidRPr="002A474B">
        <w:rPr>
          <w:rFonts w:ascii="Traditional Arabic" w:hAnsi="Traditional Arabic" w:cs="Traditional Arabic"/>
          <w:color w:val="0000FF"/>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مُحَمَّدٌ رَسُولُ اللَّهِ وَالَّذِينَ مَعَهُ أَشِدَّاءُ عَلَى الْكُفَّارِ</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 xml:space="preserve"> وقَوْله 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وَالَّذِينَ آمَنُوا مِنْ بَعْدُ وَهَاجَرُوا وَجَاهَدُوا مَعَكُمْ فَأُولَئِكَ مِنْكُمْ</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color w:val="0000FF"/>
          <w:sz w:val="34"/>
          <w:szCs w:val="34"/>
          <w:rtl/>
        </w:rPr>
        <w:t>)</w:t>
      </w:r>
      <w:r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قد يُشكل على بعض الناس قوله تعالى</w:t>
      </w:r>
      <w:r w:rsidR="002F1FD5" w:rsidRPr="002A474B">
        <w:rPr>
          <w:rFonts w:ascii="Traditional Arabic" w:hAnsi="Traditional Arabic" w:cs="Traditional Arabic" w:hint="cs"/>
          <w:sz w:val="34"/>
          <w:szCs w:val="34"/>
          <w:rtl/>
        </w:rPr>
        <w:t>:</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وَهُوَ مَعَكُمْ أَيْنَ مَا كُنْتُمْ وَاللَّهُ بِمَا تَعْمَلُونَ بَصِيرٌ</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فبيَّن الشَّيخُ أنَّ معنى المعيَّة أنَّها لا تقتضي الاختلاط والامت</w:t>
      </w:r>
      <w:r w:rsidR="00214C14" w:rsidRPr="002A474B">
        <w:rPr>
          <w:rFonts w:ascii="Traditional Arabic" w:hAnsi="Traditional Arabic" w:cs="Traditional Arabic" w:hint="cs"/>
          <w:sz w:val="34"/>
          <w:szCs w:val="34"/>
          <w:rtl/>
        </w:rPr>
        <w:t>ز</w:t>
      </w:r>
      <w:r w:rsidRPr="002A474B">
        <w:rPr>
          <w:rFonts w:ascii="Traditional Arabic" w:hAnsi="Traditional Arabic" w:cs="Traditional Arabic"/>
          <w:sz w:val="34"/>
          <w:szCs w:val="34"/>
          <w:rtl/>
        </w:rPr>
        <w:t>اج، فليس معنى قوله</w:t>
      </w:r>
      <w:r w:rsidR="002F1FD5" w:rsidRPr="002A474B">
        <w:rPr>
          <w:rFonts w:ascii="Traditional Arabic" w:hAnsi="Traditional Arabic" w:cs="Traditional Arabic" w:hint="cs"/>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وَهُوَ مَعَكُمْ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أنَّ الخالق حالٌّ في المخلوقات وممتزج بها ومتَّحدٌ بها، لا والله! فكلمة "مع" في اللغة العربية لا تقتضي الاختلاط والامتزاج، وإن كان قد يوجد أحد المعاني هذا لكن لها موارد، ومن ذلك قوله 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اتَّقُوا اللَّهَ وَكُونُوا مَعَ الصَّادِقِينَ</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فإذا علمتَ أنَّ الصَّادقين سواء كانوا في مكَّة أو في المدينة أو في الشَّام أو في مصر؛ فكـــن معهم، وكنْ صادقًا، وليس المعنى أنَّ: تمتزج معهم كالشيء الواحد، لأن هذا لا يُمكن.</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ومثل ذلك قوله تعالى: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مُحَمَّدٌ رَسُولُ اللَّهِ وَالَّذِينَ مَعَهُ</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الذين معه هم الص</w:t>
      </w:r>
      <w:r w:rsidR="00214C14">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حابة، فمنهم من كان مصاحبًا للرسول -صَلَّى اللهُ عَلَيْهِ وَسَلَّمَ- كثيرًا كأبي بكر وعمر، ومنهم من كان يرى النبي-صَلَّى اللهُ عَلَيْهِ وَسَلَّمَ- في الصَّلوات الخمس، ومنهم من كان يرى النبي -صَلَّى اللهُ عَلَيْهِ وَسَلَّمَ- كل جمعة، ومنهم من لم يرَ النبي -صَلَّى اللهُ عَلَيْهِ وَسَلَّمَ- إلَّا في موضع أو موضعين وهو صحابي، فقوله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وَالَّذِينَ مَعَهُ</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xml:space="preserve"> لا يقتضي الامتزاج والاختلاط.</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وذكر الآية التي بعدها: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وَالَّذِينَ آمَنُوا مِنْ بَعْدُ وَهَاجَرُوا وَجَاهَدُوا مَعَكُمْ فَأُولَئِكَ مِنْكُمْ</w:t>
      </w:r>
      <w:r w:rsidR="00F82D79" w:rsidRPr="00F82D79">
        <w:rPr>
          <w:rFonts w:ascii="Traditional Arabic" w:hAnsi="Traditional Arabic" w:cs="Traditional Arabic"/>
          <w:color w:val="FF0000"/>
          <w:sz w:val="34"/>
          <w:szCs w:val="34"/>
          <w:rtl/>
        </w:rPr>
        <w:t>﴾</w:t>
      </w:r>
      <w:r w:rsidR="00A87DCF">
        <w:rPr>
          <w:rFonts w:ascii="Traditional Arabic" w:hAnsi="Traditional Arabic" w:cs="Traditional Arabic"/>
          <w:sz w:val="34"/>
          <w:szCs w:val="34"/>
          <w:rtl/>
        </w:rPr>
        <w:t>،</w:t>
      </w:r>
      <w:r w:rsidRPr="002D54AA">
        <w:rPr>
          <w:rFonts w:ascii="Traditional Arabic" w:hAnsi="Traditional Arabic" w:cs="Traditional Arabic"/>
          <w:sz w:val="34"/>
          <w:szCs w:val="34"/>
          <w:rtl/>
        </w:rPr>
        <w:t xml:space="preserve"> فلفظ "مع" لا يقتضي الاختلاط والامتزاج.</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{قال -رَحِمَهُ اللهُ: </w:t>
      </w:r>
      <w:r w:rsidRPr="002A474B">
        <w:rPr>
          <w:rFonts w:ascii="Traditional Arabic" w:hAnsi="Traditional Arabic" w:cs="Traditional Arabic"/>
          <w:color w:val="0000FF"/>
          <w:sz w:val="34"/>
          <w:szCs w:val="34"/>
          <w:rtl/>
        </w:rPr>
        <w:t xml:space="preserve">(وَلَفْظُ </w:t>
      </w:r>
      <w:r w:rsidR="00F82D79" w:rsidRPr="002A474B">
        <w:rPr>
          <w:rFonts w:ascii="Traditional Arabic" w:hAnsi="Traditional Arabic" w:cs="Traditional Arabic"/>
          <w:color w:val="0000FF"/>
          <w:sz w:val="34"/>
          <w:szCs w:val="34"/>
          <w:rtl/>
        </w:rPr>
        <w:t>(</w:t>
      </w:r>
      <w:r w:rsidRPr="002A474B">
        <w:rPr>
          <w:rFonts w:ascii="Traditional Arabic" w:hAnsi="Traditional Arabic" w:cs="Traditional Arabic"/>
          <w:color w:val="0000FF"/>
          <w:sz w:val="34"/>
          <w:szCs w:val="34"/>
          <w:rtl/>
        </w:rPr>
        <w:t>مَعَ</w:t>
      </w:r>
      <w:r w:rsidR="00F82D79" w:rsidRPr="002A474B">
        <w:rPr>
          <w:rFonts w:ascii="Traditional Arabic" w:hAnsi="Traditional Arabic" w:cs="Traditional Arabic"/>
          <w:color w:val="0000FF"/>
          <w:sz w:val="34"/>
          <w:szCs w:val="34"/>
          <w:rtl/>
        </w:rPr>
        <w:t>)</w:t>
      </w:r>
      <w:r w:rsidRPr="002A474B">
        <w:rPr>
          <w:rFonts w:ascii="Traditional Arabic" w:hAnsi="Traditional Arabic" w:cs="Traditional Arabic"/>
          <w:color w:val="0000FF"/>
          <w:sz w:val="34"/>
          <w:szCs w:val="34"/>
          <w:rtl/>
        </w:rPr>
        <w:t>جَاءَتْ فِي الْقُرْآنِ عَامَّةً وَخَاصَّةً، فَالْعَامَّةُفِي هَذِهِ الْآيَةِ وَفِي آيَةِ الْمُجَادَلَةِ:</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فَافْتَتَحَ الْكَلَامَ بِالْعِلْمِ وَخَتَمَهُ بِالْعِلْمِ، وَلِهَذَا قَالَ ابْنُ عَبَّاسٍ وَالضَّحَّاكُ وَسُفْيَانُ الثَّوْرِيُّ وَأَحْمَد بْنُ حَنْبَلٍ</w:t>
      </w:r>
      <w:r w:rsidR="00A87DCF" w:rsidRPr="002A474B">
        <w:rPr>
          <w:rFonts w:ascii="Traditional Arabic" w:hAnsi="Traditional Arabic" w:cs="Traditional Arabic"/>
          <w:color w:val="0000FF"/>
          <w:sz w:val="34"/>
          <w:szCs w:val="34"/>
          <w:rtl/>
        </w:rPr>
        <w:t>:</w:t>
      </w:r>
      <w:r w:rsidRPr="002A474B">
        <w:rPr>
          <w:rFonts w:ascii="Traditional Arabic" w:hAnsi="Traditional Arabic" w:cs="Traditional Arabic"/>
          <w:color w:val="0000FF"/>
          <w:sz w:val="34"/>
          <w:szCs w:val="34"/>
          <w:rtl/>
        </w:rPr>
        <w:t xml:space="preserve"> هُوَ مَعَهُمْ بِعِلْمِهِ</w:t>
      </w:r>
      <w:r w:rsidR="00A87DCF" w:rsidRPr="002A474B">
        <w:rPr>
          <w:rFonts w:ascii="Traditional Arabic" w:hAnsi="Traditional Arabic" w:cs="Traditional Arabic"/>
          <w:color w:val="0000FF"/>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color w:val="0000FF"/>
          <w:sz w:val="34"/>
          <w:szCs w:val="34"/>
          <w:rtl/>
        </w:rPr>
        <w:lastRenderedPageBreak/>
        <w:t xml:space="preserve">وَأَمَّا الْمَعِيَّةُ الْخَاصَّةُفَفِي قَوْله 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إنَّ اللَّهَ مَعَ الَّذِينَ اتَّقَوْا وَالَّذِينَ هُمْ مُحْسِنُونَ</w:t>
      </w:r>
      <w:r w:rsidR="00F82D79" w:rsidRPr="002A474B">
        <w:rPr>
          <w:rFonts w:ascii="Traditional Arabic" w:hAnsi="Traditional Arabic" w:cs="Traditional Arabic"/>
          <w:color w:val="0000FF"/>
          <w:sz w:val="34"/>
          <w:szCs w:val="34"/>
          <w:rtl/>
        </w:rPr>
        <w:t>﴾</w:t>
      </w:r>
      <w:r w:rsidRPr="002A474B">
        <w:rPr>
          <w:rFonts w:ascii="Traditional Arabic" w:hAnsi="Traditional Arabic" w:cs="Traditional Arabic"/>
          <w:color w:val="0000FF"/>
          <w:sz w:val="34"/>
          <w:szCs w:val="34"/>
          <w:rtl/>
        </w:rPr>
        <w:t xml:space="preserve"> وقَوْله تَعَالَى لِمُوسَى</w:t>
      </w:r>
      <w:r w:rsidR="00A87DCF" w:rsidRPr="002A474B">
        <w:rPr>
          <w:rFonts w:ascii="Traditional Arabic" w:hAnsi="Traditional Arabic" w:cs="Traditional Arabic"/>
          <w:color w:val="0000FF"/>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إنَّنِي مَعَكُمَا أَسْمَعُ وَأَرَى</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وَقَالَ تَعَالَى</w:t>
      </w:r>
      <w:r w:rsidR="00A87DCF" w:rsidRPr="002A474B">
        <w:rPr>
          <w:rFonts w:ascii="Traditional Arabic" w:hAnsi="Traditional Arabic" w:cs="Traditional Arabic"/>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إذْ يَقُولُ لِصَاحِبِهِ لَا تَحْزَنْ إنَّ اللَّهَ مَعَنَا</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يَعْنِي النَّبِيَّ -صَلَّى اللَّهُ عَلَيْهِ وَسَلَّمَ- وَأَبَا بَكْرٍ -رَضِيَ اللَّهُ عَنْهُ)</w:t>
      </w:r>
      <w:r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لمَّا عرفنا أنَّ المعيَّة لا تقتضي الاختلاط والممازجة؛ نعرف أنَّ المعيَّة الواردة في القرآن الكريم تكون عامَّة وتكون خاصَّة: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فالعامة: مثل الآية التي في سورة الحديد التي سبق قراءتها وهي:</w:t>
      </w:r>
      <w:bookmarkStart w:id="0" w:name="_Hlk21984105"/>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يَعْلَمُ مَا يَلِجُ فِي الْأَرْضِ وَمَا يَخْرُجُ مِنْهَا وَمَا يَنْزِلُ مِنَ السَّمَاءِ وَمَا يَعْرُجُ فِيهَا وَهُوَ مَعَكُمْ أَيْنَ مَا كُنْتُمْ وَاللَّهُ بِمَا تَعْمَلُونَ بَصِيرٌ</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الحديد</w:t>
      </w:r>
      <w:r w:rsidR="00F82D79" w:rsidRPr="002A474B">
        <w:rPr>
          <w:rFonts w:ascii="Traditional Arabic" w:hAnsi="Traditional Arabic" w:cs="Traditional Arabic"/>
          <w:rtl/>
        </w:rPr>
        <w:t xml:space="preserve">: </w:t>
      </w:r>
      <w:r w:rsidRPr="002A474B">
        <w:rPr>
          <w:rFonts w:ascii="Traditional Arabic" w:hAnsi="Traditional Arabic" w:cs="Traditional Arabic"/>
          <w:rtl/>
        </w:rPr>
        <w:t>4]</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 xml:space="preserve"> والآية التي في سورة المجادلة: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w:t>
      </w:r>
      <w:bookmarkEnd w:id="0"/>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 xml:space="preserve">يقول الشيخ: </w:t>
      </w:r>
      <w:r w:rsidRPr="002A474B">
        <w:rPr>
          <w:rFonts w:ascii="Traditional Arabic" w:hAnsi="Traditional Arabic" w:cs="Traditional Arabic"/>
          <w:color w:val="0000FF"/>
          <w:sz w:val="34"/>
          <w:szCs w:val="34"/>
          <w:rtl/>
        </w:rPr>
        <w:t>(فَافْتَتَحَ الْكَلَامَ بِالْعِلْمِ وَخَتَمَهُ بِالْعِلْمِ)</w:t>
      </w:r>
      <w:r w:rsidRPr="002A474B">
        <w:rPr>
          <w:rFonts w:ascii="Traditional Arabic" w:hAnsi="Traditional Arabic" w:cs="Traditional Arabic"/>
          <w:sz w:val="34"/>
          <w:szCs w:val="34"/>
          <w:rtl/>
        </w:rPr>
        <w:t xml:space="preserve"> وهذا في قوله</w:t>
      </w:r>
      <w:r w:rsidR="001D31EC" w:rsidRPr="002A474B">
        <w:rPr>
          <w:rFonts w:ascii="Traditional Arabic" w:hAnsi="Traditional Arabic" w:cs="Traditional Arabic" w:hint="cs"/>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أَلَمْ تَرَ أَنَّ اللَّهَ يَعْلَمُ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فوصف الله بأنَّه يعلم ما في السماوات وما في الأرض، إلى آخره، ثم ختم الآية بالعلم فقال: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إنَّ اللَّهَ بِكُلِّ شَيْءٍ عَلِيمٌ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فعلمنا أن المراد من قوله -سبحانه وتعالى: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إلَّا هُوَ مَعَهُمْ أَيْنَ مَا كَانُوا</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أي</w:t>
      </w:r>
      <w:r w:rsidR="001D31EC"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معهم بعلمه، وأيضًا بسمعه وبصره، فهو يراهم ويسمع كلامهم ويُحيط بهم، وهو قادرٌ عليهم ولا يفوته أحد منهم؛ فهذه تسمى المعيَّة العامَّة.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وهناك معيَّة خاصَّة تدلُّ على هذا المعنى وتزي</w:t>
      </w:r>
      <w:r w:rsidR="001D31EC" w:rsidRPr="002A474B">
        <w:rPr>
          <w:rFonts w:ascii="Traditional Arabic" w:hAnsi="Traditional Arabic" w:cs="Traditional Arabic" w:hint="cs"/>
          <w:sz w:val="34"/>
          <w:szCs w:val="34"/>
          <w:rtl/>
        </w:rPr>
        <w:t>د</w:t>
      </w:r>
      <w:r w:rsidRPr="002A474B">
        <w:rPr>
          <w:rFonts w:ascii="Traditional Arabic" w:hAnsi="Traditional Arabic" w:cs="Traditional Arabic"/>
          <w:sz w:val="34"/>
          <w:szCs w:val="34"/>
          <w:rtl/>
        </w:rPr>
        <w:t xml:space="preserve"> معنًى آخر، وهو حفظ الله وكلاءته ونصرته وتوفيقه لعبده الذي هو معه، مثل قوله 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إنَّ اللَّهَ مَعَ الَّذِينَ اتَّقَوْا وَالَّذِينَ هُمْ مُحْسِنُونَ</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فخصَّصهم، فقال في الخلق كلهم</w:t>
      </w:r>
      <w:r w:rsidR="001D31EC" w:rsidRPr="002A474B">
        <w:rPr>
          <w:rFonts w:ascii="Traditional Arabic" w:hAnsi="Traditional Arabic" w:cs="Traditional Arabic" w:hint="cs"/>
          <w:sz w:val="34"/>
          <w:szCs w:val="34"/>
          <w:rtl/>
        </w:rPr>
        <w:t>:</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وَهُوَ مَعَكُمْ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و</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إلَّا هُوَ مَعَهُمْ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وهنا قال: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مَعَ الَّذِينَ اتَّقَوْا</w:t>
      </w:r>
      <w:r w:rsidR="00F82D79" w:rsidRPr="002A474B">
        <w:rPr>
          <w:rFonts w:ascii="Traditional Arabic" w:hAnsi="Traditional Arabic" w:cs="Traditional Arabic"/>
          <w:color w:val="FF0000"/>
          <w:sz w:val="34"/>
          <w:szCs w:val="34"/>
          <w:rtl/>
        </w:rPr>
        <w:t>﴾</w:t>
      </w:r>
      <w:r w:rsidR="00214C14" w:rsidRPr="002A474B">
        <w:rPr>
          <w:rFonts w:ascii="Traditional Arabic" w:hAnsi="Traditional Arabic" w:cs="Traditional Arabic"/>
          <w:sz w:val="34"/>
          <w:szCs w:val="34"/>
          <w:rtl/>
        </w:rPr>
        <w:t>؛ إذن خصَّص المحسنين بمعيَّة.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مثال آخر: قَوْله تَعَالَى لِمُوسَى</w:t>
      </w:r>
      <w:r w:rsidR="00A87DCF" w:rsidRPr="002A474B">
        <w:rPr>
          <w:rFonts w:ascii="Traditional Arabic" w:hAnsi="Traditional Arabic" w:cs="Traditional Arabic"/>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إنَّنِي مَعَكُمَا أَسْمَعُ وَأَرَى</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أي</w:t>
      </w:r>
      <w:r w:rsidR="001D31EC"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مع موسى وهارون.</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وَقَالَ تَعَالَى</w:t>
      </w:r>
      <w:r w:rsidR="00A87DCF" w:rsidRPr="002A474B">
        <w:rPr>
          <w:rFonts w:ascii="Traditional Arabic" w:hAnsi="Traditional Arabic" w:cs="Traditional Arabic"/>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إذْ يَقُولُ لِصَاحِبِهِ لَا تَحْزَنْ إنَّ اللَّهَ مَعَنَا</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صاحبه أبو بكر، فهذه معيَّة خاصَّة تقتضي الحفظ والنُّصرة والتأييد والحماية من الأعداء.</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(فَهُوَ مَعَ مُوسَى وَهَارُونَ دُونَ فِرْعَوْنَ، وَمَعَ مُحَمَّدٍ وَصَاحِبِهِ دُونَ أَبِي جَهْلٍ وَغَيْرِهِ مِنْ أَعْدَائِهِ، وَمَعَ الَّذِينَ اتَّقَوْا وَاَلَّذِينَ هُمْ مُحْسِنُونَ دُونَ الظَّالِمِينَ الْمُعْتَدِينَ</w:t>
      </w:r>
      <w:r w:rsidR="00A87DCF">
        <w:rPr>
          <w:rFonts w:ascii="Traditional Arabic" w:hAnsi="Traditional Arabic" w:cs="Traditional Arabic"/>
          <w:color w:val="0000FF"/>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F82D79">
        <w:rPr>
          <w:rFonts w:ascii="Traditional Arabic" w:hAnsi="Traditional Arabic" w:cs="Traditional Arabic"/>
          <w:color w:val="0000FF"/>
          <w:sz w:val="34"/>
          <w:szCs w:val="34"/>
          <w:rtl/>
        </w:rPr>
        <w:lastRenderedPageBreak/>
        <w:t>فَلَوْ كَانَ مَعْنَى الْمَعِيَّةِأَنَّهُ بِذَاتِهِ فِي كُلِّ مَكَانٍ تَنَاقَضَ الْخَبَرُ الْخَاصُّ وَالْخَبَرُ الْعَامُّ؛ بَلْ الْمَعْنَى أَنَّهُ مَعَ هَؤُلَاءِ بِنَصْرِهِ وَتَأْيِيدِهِ دُونَ أُولَئِكَ</w:t>
      </w:r>
      <w:r w:rsidR="00F82D79" w:rsidRPr="00F82D79">
        <w:rPr>
          <w:rFonts w:ascii="Traditional Arabic" w:hAnsi="Traditional Arabic" w:cs="Traditional Arabic"/>
          <w:color w:val="0000FF"/>
          <w:sz w:val="34"/>
          <w:szCs w:val="34"/>
          <w:rtl/>
        </w:rPr>
        <w:t>)</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إذن قوله</w:t>
      </w:r>
      <w:r w:rsidR="001D31EC">
        <w:rPr>
          <w:rFonts w:ascii="Traditional Arabic" w:hAnsi="Traditional Arabic" w:cs="Traditional Arabic" w:hint="cs"/>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إنَّنِي مَعَكُمَا أَسْمَعُ وَأَرَى</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فيه معيَّة خاصَّة مع موسى وهارون دون فرعون، وقوله</w:t>
      </w:r>
      <w:r w:rsidR="001D31EC">
        <w:rPr>
          <w:rFonts w:ascii="Traditional Arabic" w:hAnsi="Traditional Arabic" w:cs="Traditional Arabic" w:hint="cs"/>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لَا تَحْزَنْ إنَّ اللَّهَ مَعَنَا</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xml:space="preserve"> هذه المعيَّة للنبي -صَلَّى اللهُ عَلَيْهِ وَسَلَّمَ- ولصاحبه أبي بكر -رَضِيَ اللهُ عَنْهُ- دون أبي جهل وكفار قريش، فهؤلاء أعداء، والله ليس معهم بهذا المعنى، وقوله: </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إنَّ اللَّهَ مَعَ الَّذِينَ اتَّقَوْا وَالَّذِينَ هُمْ مُحْسِنُونَ</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دون الظالمين الكافرين الفاجري</w:t>
      </w:r>
      <w:r w:rsidR="00214C14">
        <w:rPr>
          <w:rFonts w:ascii="Traditional Arabic" w:hAnsi="Traditional Arabic" w:cs="Traditional Arabic" w:hint="cs"/>
          <w:sz w:val="34"/>
          <w:szCs w:val="34"/>
          <w:rtl/>
        </w:rPr>
        <w:t>ن</w:t>
      </w:r>
      <w:r w:rsidRPr="002D54AA">
        <w:rPr>
          <w:rFonts w:ascii="Traditional Arabic" w:hAnsi="Traditional Arabic" w:cs="Traditional Arabic"/>
          <w:sz w:val="34"/>
          <w:szCs w:val="34"/>
          <w:rtl/>
        </w:rPr>
        <w:t>، فالله ليس معهم بهذا المعنى.</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إذن؛ معنى المعية الخاصَّة غير معنى المعيَّة العامَّة</w:t>
      </w:r>
      <w:r w:rsidR="001D31EC">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 لأنَّ الله أثبت المعيَّة الخاصة لهؤلاء.</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الشيخ: </w:t>
      </w:r>
      <w:r w:rsidRPr="00F82D79">
        <w:rPr>
          <w:rFonts w:ascii="Traditional Arabic" w:hAnsi="Traditional Arabic" w:cs="Traditional Arabic"/>
          <w:color w:val="0000FF"/>
          <w:sz w:val="34"/>
          <w:szCs w:val="34"/>
          <w:rtl/>
        </w:rPr>
        <w:t>(فَلَوْ كَانَ مَعْنَى الْمَعِيَّةِأَنَّهُ بِذَاتِهِ فِي كُلِّ مَكَانٍ)</w:t>
      </w:r>
      <w:r w:rsidRPr="002D54AA">
        <w:rPr>
          <w:rFonts w:ascii="Traditional Arabic" w:hAnsi="Traditional Arabic" w:cs="Traditional Arabic"/>
          <w:sz w:val="34"/>
          <w:szCs w:val="34"/>
          <w:rtl/>
        </w:rPr>
        <w:t xml:space="preserve"> كما يزعم غلاة الصوفيَّة وأشباههم.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w:t>
      </w:r>
      <w:r w:rsidR="00F82D79" w:rsidRPr="00F82D79">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تَنَاقَضَ الْخَبَرُ الْخَاصُّ وَالْخَبَرُ الْعَامُّ)</w:t>
      </w:r>
      <w:r w:rsidRPr="002D54AA">
        <w:rPr>
          <w:rFonts w:ascii="Traditional Arabic" w:hAnsi="Traditional Arabic" w:cs="Traditional Arabic"/>
          <w:sz w:val="34"/>
          <w:szCs w:val="34"/>
          <w:rtl/>
        </w:rPr>
        <w:t>، يعني</w:t>
      </w:r>
      <w:r w:rsidR="001D31EC">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 ما صار هناك معيَّة خاصَّة، صار معنى أنَّه معهم في كل مكانٍ وأنَّه حالٌّ في كل مكان حتى مع فرعون؛ وهذا لا يُمكن أن يقوله مسلم، فقوله</w:t>
      </w:r>
      <w:r w:rsidR="001D31EC">
        <w:rPr>
          <w:rFonts w:ascii="Traditional Arabic" w:hAnsi="Traditional Arabic" w:cs="Traditional Arabic" w:hint="cs"/>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إنَّنِي مَعَكُمَا</w:t>
      </w:r>
      <w:r w:rsidR="00F82D79" w:rsidRPr="00F82D79">
        <w:rPr>
          <w:rFonts w:ascii="Traditional Arabic" w:hAnsi="Traditional Arabic" w:cs="Traditional Arabic"/>
          <w:color w:val="FF0000"/>
          <w:sz w:val="34"/>
          <w:szCs w:val="34"/>
          <w:rtl/>
        </w:rPr>
        <w:t>﴾</w:t>
      </w:r>
      <w:r w:rsidRPr="002D54AA">
        <w:rPr>
          <w:rFonts w:ascii="Traditional Arabic" w:hAnsi="Traditional Arabic" w:cs="Traditional Arabic"/>
          <w:sz w:val="34"/>
          <w:szCs w:val="34"/>
          <w:rtl/>
        </w:rPr>
        <w:t xml:space="preserve"> يعني</w:t>
      </w:r>
      <w:r w:rsidR="001D31EC">
        <w:rPr>
          <w:rFonts w:ascii="Traditional Arabic" w:hAnsi="Traditional Arabic" w:cs="Traditional Arabic" w:hint="cs"/>
          <w:sz w:val="34"/>
          <w:szCs w:val="34"/>
          <w:rtl/>
        </w:rPr>
        <w:t>:</w:t>
      </w:r>
      <w:r w:rsidRPr="002D54AA">
        <w:rPr>
          <w:rFonts w:ascii="Traditional Arabic" w:hAnsi="Traditional Arabic" w:cs="Traditional Arabic"/>
          <w:sz w:val="34"/>
          <w:szCs w:val="34"/>
          <w:rtl/>
        </w:rPr>
        <w:t xml:space="preserve"> موسى وهارون، وليس مع فرعون، وهذا يدل على بطلان قول الحلوليَّة.</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{قال -رَحِمَهُ اللهُ: </w:t>
      </w:r>
      <w:r w:rsidRPr="002A474B">
        <w:rPr>
          <w:rFonts w:ascii="Traditional Arabic" w:hAnsi="Traditional Arabic" w:cs="Traditional Arabic"/>
          <w:color w:val="0000FF"/>
          <w:sz w:val="34"/>
          <w:szCs w:val="34"/>
          <w:rtl/>
        </w:rPr>
        <w:t xml:space="preserve">(وقَوْله 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وَهُوَ الَّذِي فِي السَّمَاءِ إلَهٌ وَفِي الْأَرْضِ إلَهٌ</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 xml:space="preserve"> أَيْ هُوَ إلَهُ مَنْ فِي السَّمَوَاتِ وَإِلَهُ مَنْ فِي الْأَرْضِ، كَمَا قَالَ اللَّهُ تَعَالَى</w:t>
      </w:r>
      <w:r w:rsidR="00A87DCF" w:rsidRPr="002A474B">
        <w:rPr>
          <w:rFonts w:ascii="Traditional Arabic" w:hAnsi="Traditional Arabic" w:cs="Traditional Arabic"/>
          <w:color w:val="0000FF"/>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وَلَهُ الْمَثَلُ الْأَعْلَى فِي السَّمَاوَاتِ وَالْأَرْضِ وَهُوَ الْعَزِيزُ الْحَكِيمُ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 xml:space="preserve">، وَكَذَلِكَ وقَوْله 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وَهُوَ اللَّهُ فِي السَّمَاوَاتِ وَفِي الْأَرْضِ</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0000FF"/>
          <w:sz w:val="34"/>
          <w:szCs w:val="34"/>
          <w:rtl/>
        </w:rPr>
        <w:t xml:space="preserve"> كَمَا فَسَّرَهُ أَئِمَّةُ الْعِلْمِ كَالْإِمَامِ أَحْمَد وَغَيْرِهِ</w:t>
      </w:r>
      <w:r w:rsidR="00A87DCF" w:rsidRPr="002A474B">
        <w:rPr>
          <w:rFonts w:ascii="Traditional Arabic" w:hAnsi="Traditional Arabic" w:cs="Traditional Arabic"/>
          <w:color w:val="0000FF"/>
          <w:sz w:val="34"/>
          <w:szCs w:val="34"/>
          <w:rtl/>
        </w:rPr>
        <w:t>:</w:t>
      </w:r>
      <w:r w:rsidRPr="002A474B">
        <w:rPr>
          <w:rFonts w:ascii="Traditional Arabic" w:hAnsi="Traditional Arabic" w:cs="Traditional Arabic"/>
          <w:color w:val="0000FF"/>
          <w:sz w:val="34"/>
          <w:szCs w:val="34"/>
          <w:rtl/>
        </w:rPr>
        <w:t xml:space="preserve"> أَنَّهُ الْمَعْبُودُ فِي السَّمَوَاتِ وَالْأَرْضِ)</w:t>
      </w:r>
      <w:r w:rsidRPr="002A474B">
        <w:rPr>
          <w:rFonts w:ascii="Traditional Arabic" w:hAnsi="Traditional Arabic" w:cs="Traditional Arabic"/>
          <w:sz w:val="34"/>
          <w:szCs w:val="34"/>
          <w:rtl/>
        </w:rPr>
        <w:t>}</w:t>
      </w:r>
      <w:r w:rsidR="00A87DCF"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هاتان الآيتان يحتج</w:t>
      </w:r>
      <w:r w:rsidR="00214C14" w:rsidRPr="002A474B">
        <w:rPr>
          <w:rFonts w:ascii="Traditional Arabic" w:hAnsi="Traditional Arabic" w:cs="Traditional Arabic" w:hint="cs"/>
          <w:sz w:val="34"/>
          <w:szCs w:val="34"/>
          <w:rtl/>
        </w:rPr>
        <w:t>ُّ</w:t>
      </w:r>
      <w:r w:rsidRPr="002A474B">
        <w:rPr>
          <w:rFonts w:ascii="Traditional Arabic" w:hAnsi="Traditional Arabic" w:cs="Traditional Arabic"/>
          <w:sz w:val="34"/>
          <w:szCs w:val="34"/>
          <w:rtl/>
        </w:rPr>
        <w:t xml:space="preserve"> بها بعض ضُلَّال الصُّوفيَّة ويظنون أنَّه</w:t>
      </w:r>
      <w:r w:rsidR="001D31EC" w:rsidRPr="002A474B">
        <w:rPr>
          <w:rFonts w:ascii="Traditional Arabic" w:hAnsi="Traditional Arabic" w:cs="Traditional Arabic" w:hint="cs"/>
          <w:sz w:val="34"/>
          <w:szCs w:val="34"/>
          <w:rtl/>
        </w:rPr>
        <w:t>م</w:t>
      </w:r>
      <w:r w:rsidRPr="002A474B">
        <w:rPr>
          <w:rFonts w:ascii="Traditional Arabic" w:hAnsi="Traditional Arabic" w:cs="Traditional Arabic"/>
          <w:sz w:val="34"/>
          <w:szCs w:val="34"/>
          <w:rtl/>
        </w:rPr>
        <w:t xml:space="preserve">ا </w:t>
      </w:r>
      <w:r w:rsidR="001D31EC" w:rsidRPr="002A474B">
        <w:rPr>
          <w:rFonts w:ascii="Traditional Arabic" w:hAnsi="Traditional Arabic" w:cs="Traditional Arabic" w:hint="cs"/>
          <w:sz w:val="34"/>
          <w:szCs w:val="34"/>
          <w:rtl/>
        </w:rPr>
        <w:t>ي</w:t>
      </w:r>
      <w:r w:rsidRPr="002A474B">
        <w:rPr>
          <w:rFonts w:ascii="Traditional Arabic" w:hAnsi="Traditional Arabic" w:cs="Traditional Arabic"/>
          <w:sz w:val="34"/>
          <w:szCs w:val="34"/>
          <w:rtl/>
        </w:rPr>
        <w:t>دل</w:t>
      </w:r>
      <w:r w:rsidR="001D31EC" w:rsidRPr="002A474B">
        <w:rPr>
          <w:rFonts w:ascii="Traditional Arabic" w:hAnsi="Traditional Arabic" w:cs="Traditional Arabic" w:hint="cs"/>
          <w:sz w:val="34"/>
          <w:szCs w:val="34"/>
          <w:rtl/>
        </w:rPr>
        <w:t>ان</w:t>
      </w:r>
      <w:r w:rsidRPr="002A474B">
        <w:rPr>
          <w:rFonts w:ascii="Traditional Arabic" w:hAnsi="Traditional Arabic" w:cs="Traditional Arabic"/>
          <w:sz w:val="34"/>
          <w:szCs w:val="34"/>
          <w:rtl/>
        </w:rPr>
        <w:t xml:space="preserve"> على القول بأنَّ الخالق حالٌّ في المخلوقات وأنَّه مختلط بالمخلوقات وممتزج بها؛ وهذا فهمٌ فاسدٌ، وكامٌ باطلٌ.</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 xml:space="preserve">الآية الأولى: قوله -سبحانه وتعالى: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وَهُوَ الَّذِي فِي السَّمَاءِ إلَهٌ وَفِي الْأَرْضِ إلَهٌ</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هذه الآية الكريمة لا تدل على أنَّ الله -عز وجل- مختلط بالمخلوقات وحالٌّ فيها؛ لا، بل إنَّ معنى قوله: </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وَهُوَ الَّذِي فِي السَّمَاءِ إلَهٌ</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أي: معبودٌ يُعبَد، فهو إله مَن في السَّماوات، يألهونه ويعبدونه، وكذلك مَن في الأرض يعبدون الله -عز وجل- وهذا هو الواجب عليهم، فهو المألوه الحق الذي يجب أن يعبده أهل السَّماء</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 xml:space="preserve"> ويجب أن يعبده أهل الأرض، إله مَن في السماء وإله مَن في الأرض اللهُ وحده لا شريك له.</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lastRenderedPageBreak/>
        <w:t>الآية الأخرى: قَالَ اللَّهُ تَعَالَى</w:t>
      </w:r>
      <w:r w:rsidR="00A87DCF" w:rsidRPr="002A474B">
        <w:rPr>
          <w:rFonts w:ascii="Traditional Arabic" w:hAnsi="Traditional Arabic" w:cs="Traditional Arabic"/>
          <w:sz w:val="34"/>
          <w:szCs w:val="34"/>
          <w:rtl/>
        </w:rPr>
        <w:t>:</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color w:val="FF0000"/>
          <w:sz w:val="34"/>
          <w:szCs w:val="34"/>
          <w:rtl/>
        </w:rPr>
        <w:t>وَلَهُ الْمَثَلُ الْأَعْلَى فِي السَّمَاوَاتِ وَالْأَرْضِ وَهُوَ الْعَزِيزُ الْحَكِيمُ</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المثل الأعلى: أي الوصف الأكمل والأتم، فالله له الأسماء الحسنى والصفات العلى، فله من كل كمالٍ أعظمه، جلَّ جلاله وتقدَّسَت أسماؤه.</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rtl/>
        </w:rPr>
        <w:t>قوله تعالى:</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وَهُوَ اللَّهُ فِي السَّمَاوَاتِ وَفِي الْأَرْضِ يَعْلَمُ سِرَّكُمْ وَجَهْرَكُمْ وَيَعْلَمُ مَا تَكْسِبُونَ</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الأنعام</w:t>
      </w:r>
      <w:r w:rsidR="00F82D79" w:rsidRPr="002A474B">
        <w:rPr>
          <w:rFonts w:ascii="Traditional Arabic" w:hAnsi="Traditional Arabic" w:cs="Traditional Arabic"/>
          <w:rtl/>
        </w:rPr>
        <w:t xml:space="preserve">: </w:t>
      </w:r>
      <w:r w:rsidRPr="002A474B">
        <w:rPr>
          <w:rFonts w:ascii="Traditional Arabic" w:hAnsi="Traditional Arabic" w:cs="Traditional Arabic"/>
          <w:rtl/>
        </w:rPr>
        <w:t>3]</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 xml:space="preserve"> وليس معنى قوله </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وَفِي الْأَرْضِ</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sz w:val="34"/>
          <w:szCs w:val="34"/>
          <w:rtl/>
        </w:rPr>
        <w:t xml:space="preserve"> أنَّه حالٌّ في الأرض، أو حالٌّ في وسط السَّماء، ولكن معناها كما قال الإمام أحمد وأئمة العلم: "أَنَّهُ الْمَعْبُودُ فِي السَّمَوَاتِ وَالْأَرْضِ".</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(وَأَجْمَعَ سَلَفُ الْأُمَّةِ وَأَئِمَّتُهَا عَلَى أَنَّ الرَّبَّ تَعَالَى بَائِنٌ مِنْ مَخْلُوقَاتِهِ، يُوصَفُ بِمَا وَصَفَ بِهِ نَفْسَهُ وَبِمَا وَصَفَهُ بِهِ رَسُولُهُ -صَلَّى اللَّهُ عَلَيْهِ وَسَلَّمَ- مِنْ غَيْرِ تَحْرِيفٍ وَلَا تَعْطِيلٍ وَمِنْ غَيْرِ تَكْيِيفٍ وَلَا تَمْثِيلٍ، يُوصَفُ بِصِفَاتِ الْكَمَالِ دُونَ صِفَاتِ النَّقْصِ وَيَعْلَمُ أَنَّهُ لَيْسَ كَمِثْلِهِ شَيْءٌ فِي صِفَاتِ الْكَمَالِ، كَمَا قَالَ اللَّهُ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قُلْ هُوَ اللَّهُ أَحَدٌ * اللَّهُ الصَّمَدُ * لَمْ يَلِدْ وَلَمْ يُولَدْ * وَلَمْ يَكُنْ لَهُ كُفُوًا أَحَدٌ</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قَالَ ابْنُ عَبَّاسٍ</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"الصَّمَدُ: الْعَلِيمُ الَّذِي كَمُلَ فِي عِلْمِهِ، الْعَظِيمُ الَّذِي كَمُلَ فِي عَظَمَتِهِ، الْقَدِيرُ الْكَامِلُ فِي قُدْرَتِهِ، الْحَكِيمُ الْكَامِلُ فِي حِكْمَتِهِ، السَّيِّدُ الْكَامِلُ فِي سُؤْدُدِهِ.</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t>وَقَالَ ابْنُ مَسْعُودٍ وَغَيْرُهُ</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"هُوَ الَّذِي لَا جَوْفَ لَهُ".</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t>وَالْأَحَدُ: الَّذِي لَا نَظِيرَ لَهُ.</w:t>
      </w:r>
    </w:p>
    <w:p w:rsidR="002D54AA" w:rsidRPr="00F82D79" w:rsidRDefault="002D54AA" w:rsidP="00880E62">
      <w:pPr>
        <w:spacing w:before="120" w:after="0" w:line="240" w:lineRule="auto"/>
        <w:ind w:firstLine="340"/>
        <w:jc w:val="both"/>
        <w:rPr>
          <w:rFonts w:ascii="Traditional Arabic" w:hAnsi="Traditional Arabic" w:cs="Traditional Arabic"/>
          <w:color w:val="0000FF"/>
          <w:sz w:val="34"/>
          <w:szCs w:val="34"/>
        </w:rPr>
      </w:pPr>
      <w:r w:rsidRPr="00F82D79">
        <w:rPr>
          <w:rFonts w:ascii="Traditional Arabic" w:hAnsi="Traditional Arabic" w:cs="Traditional Arabic"/>
          <w:color w:val="0000FF"/>
          <w:sz w:val="34"/>
          <w:szCs w:val="34"/>
          <w:rtl/>
        </w:rPr>
        <w:t>فَاسْمُهُ الصَّمَدُ يَتَضَمَّنُ اتِّصَافَهُ بِصِفَاتِ الْكَمَالِ وَنَفْيِ النَّقَائِصِ عَنْهُ، وَاسْمُهُ الْأَحَدُ يَتَضَمَّنُ اتِّصَافَهُ أَنَّهُ لَا مِثْلَ لَهُ</w:t>
      </w:r>
      <w:r w:rsidR="00A87DCF">
        <w:rPr>
          <w:rFonts w:ascii="Traditional Arabic" w:hAnsi="Traditional Arabic" w:cs="Traditional Arabic"/>
          <w:color w:val="0000FF"/>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F82D79">
        <w:rPr>
          <w:rFonts w:ascii="Traditional Arabic" w:hAnsi="Traditional Arabic" w:cs="Traditional Arabic"/>
          <w:color w:val="0000FF"/>
          <w:sz w:val="34"/>
          <w:szCs w:val="34"/>
          <w:rtl/>
        </w:rPr>
        <w:t>وَقَدْ بَسَطْنَا الْكَلَامَ عَلَى ذَلِكَ فِي تَفْسِيرِ هَذِهِ السُّورَةِ وَفِي كَوْنِهَا تَعْدِلُ ثُلُثَ الْقُرْآنِ)</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يقول -رَحِمَهُ اللهُ: </w:t>
      </w:r>
      <w:r w:rsidRPr="00F82D79">
        <w:rPr>
          <w:rFonts w:ascii="Traditional Arabic" w:hAnsi="Traditional Arabic" w:cs="Traditional Arabic"/>
          <w:color w:val="0000FF"/>
          <w:sz w:val="34"/>
          <w:szCs w:val="34"/>
          <w:rtl/>
        </w:rPr>
        <w:t>(وَأَجْمَعَ سَلَفُ الْأُمَّةِ وَأَئِمَّتُهَا عَلَى أَنَّ الرَّبَّ تَعَالَى بَائِنٌ مِنْ مَخْلُوقَاتِهِ)</w:t>
      </w:r>
      <w:r w:rsidRPr="002D54AA">
        <w:rPr>
          <w:rFonts w:ascii="Traditional Arabic" w:hAnsi="Traditional Arabic" w:cs="Traditional Arabic"/>
          <w:sz w:val="34"/>
          <w:szCs w:val="34"/>
          <w:rtl/>
        </w:rPr>
        <w:t>، كلمة "بَائِنٌ مِنْ مَخْلُوقَاتِهِ" احتاج السلف أن ينصُّوا عليها بعدما اشتهرت مقالة هؤلاء الحلوليَّة، فصرَّح السَّلف ووضَّحوا ما دلَّ عليه الكتاب والسَّنة من الآيات الكثيرة جدًا والأحاديث الكثيرة جدًّا الدَّالَّة على الفرق بين الخالق والمخلوق، وأنَّ الله فوق عرشه-سبحانه وتعالى- وليس مختلطًا بالمخلوقات كما يقول هؤلاء الحلوليَّة.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w:t>
      </w:r>
      <w:r w:rsidRPr="00F82D79">
        <w:rPr>
          <w:rFonts w:ascii="Traditional Arabic" w:hAnsi="Traditional Arabic" w:cs="Traditional Arabic"/>
          <w:color w:val="0000FF"/>
          <w:sz w:val="34"/>
          <w:szCs w:val="34"/>
          <w:rtl/>
        </w:rPr>
        <w:t>(وَأَجْمَعَ سَلَفُ الْأُمَّةِ وَأَئِمَّتُهَا عَلَى أَنَّ الرَّبَّ تَعَالَى بَائِنٌ مِنْ مَخْلُوقَاتِهِ يُوصَفُ بِمَا وَصَفَ بِهِ نَفْسَهُ وَبِمَا وَصَفَهُ بِهِ رَسُولُهُ -صَلَّى اللَّهُ عَلَيْهِ وَسَلَّمَ)</w:t>
      </w:r>
      <w:r w:rsidRPr="002D54AA">
        <w:rPr>
          <w:rFonts w:ascii="Traditional Arabic" w:hAnsi="Traditional Arabic" w:cs="Traditional Arabic"/>
          <w:sz w:val="34"/>
          <w:szCs w:val="34"/>
          <w:rtl/>
        </w:rPr>
        <w:t xml:space="preserve">، فنصف الله بما جاء في القرآن والسُّنَّة </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lastRenderedPageBreak/>
        <w:t xml:space="preserve">قال: </w:t>
      </w:r>
      <w:r w:rsidRPr="002A474B">
        <w:rPr>
          <w:rFonts w:ascii="Traditional Arabic" w:hAnsi="Traditional Arabic" w:cs="Traditional Arabic"/>
          <w:color w:val="0000FF"/>
          <w:sz w:val="34"/>
          <w:szCs w:val="34"/>
          <w:rtl/>
        </w:rPr>
        <w:t>(مِنْ غَيْرِ تَحْرِيفٍ وَلَا تَعْطِيلٍ وَمِنْ غَيْرِ تَكْيِيفٍ وَلَا تَمْثِيلٍ)</w:t>
      </w:r>
      <w:r w:rsidRPr="002A474B">
        <w:rPr>
          <w:rFonts w:ascii="Traditional Arabic" w:hAnsi="Traditional Arabic" w:cs="Traditional Arabic"/>
          <w:sz w:val="34"/>
          <w:szCs w:val="34"/>
          <w:rtl/>
        </w:rPr>
        <w:t>، هذه هي المحذورات الأربع، فيجب على كل مسلم ومسلمة أن يُ</w:t>
      </w:r>
      <w:r w:rsidR="00214C14" w:rsidRPr="002A474B">
        <w:rPr>
          <w:rFonts w:ascii="Traditional Arabic" w:hAnsi="Traditional Arabic" w:cs="Traditional Arabic" w:hint="cs"/>
          <w:sz w:val="34"/>
          <w:szCs w:val="34"/>
          <w:rtl/>
        </w:rPr>
        <w:t>ث</w:t>
      </w:r>
      <w:r w:rsidRPr="002A474B">
        <w:rPr>
          <w:rFonts w:ascii="Traditional Arabic" w:hAnsi="Traditional Arabic" w:cs="Traditional Arabic"/>
          <w:sz w:val="34"/>
          <w:szCs w:val="34"/>
          <w:rtl/>
        </w:rPr>
        <w:t>بت ما جاء في القرآن وما جاء في السُّنَّة الصَّحيحة عن رسول الله -صَلَّى اللهُ عَلَيْهِ وَسَلَّمَ- في حقِّ الله، فما وصف الله به نفسه أو وصفه به رسوله يجب الإيمان به، ويجب أن نحذر من أربعة محاذير:</w:t>
      </w:r>
    </w:p>
    <w:p w:rsidR="002D54AA" w:rsidRPr="002A474B" w:rsidRDefault="002D54AA" w:rsidP="00E501E1">
      <w:pPr>
        <w:pStyle w:val="ListParagraph"/>
        <w:numPr>
          <w:ilvl w:val="0"/>
          <w:numId w:val="2"/>
        </w:numPr>
        <w:spacing w:before="120" w:after="0" w:line="240" w:lineRule="auto"/>
        <w:jc w:val="both"/>
        <w:rPr>
          <w:rFonts w:ascii="Traditional Arabic" w:hAnsi="Traditional Arabic" w:cs="Traditional Arabic"/>
          <w:sz w:val="34"/>
          <w:szCs w:val="34"/>
        </w:rPr>
      </w:pPr>
      <w:r w:rsidRPr="002A474B">
        <w:rPr>
          <w:rFonts w:ascii="Traditional Arabic" w:hAnsi="Traditional Arabic" w:cs="Traditional Arabic"/>
          <w:sz w:val="34"/>
          <w:szCs w:val="34"/>
          <w:rtl/>
        </w:rPr>
        <w:t>التحريف.</w:t>
      </w:r>
    </w:p>
    <w:p w:rsidR="002D54AA" w:rsidRPr="002A474B" w:rsidRDefault="002D54AA" w:rsidP="00E501E1">
      <w:pPr>
        <w:pStyle w:val="ListParagraph"/>
        <w:numPr>
          <w:ilvl w:val="0"/>
          <w:numId w:val="2"/>
        </w:numPr>
        <w:spacing w:before="120" w:after="0" w:line="240" w:lineRule="auto"/>
        <w:jc w:val="both"/>
        <w:rPr>
          <w:rFonts w:ascii="Traditional Arabic" w:hAnsi="Traditional Arabic" w:cs="Traditional Arabic"/>
          <w:sz w:val="34"/>
          <w:szCs w:val="34"/>
        </w:rPr>
      </w:pPr>
      <w:r w:rsidRPr="002A474B">
        <w:rPr>
          <w:rFonts w:ascii="Traditional Arabic" w:hAnsi="Traditional Arabic" w:cs="Traditional Arabic"/>
          <w:sz w:val="34"/>
          <w:szCs w:val="34"/>
          <w:rtl/>
        </w:rPr>
        <w:t>التعطيل.</w:t>
      </w:r>
    </w:p>
    <w:p w:rsidR="002D54AA" w:rsidRPr="002A474B" w:rsidRDefault="002D54AA" w:rsidP="00E501E1">
      <w:pPr>
        <w:pStyle w:val="ListParagraph"/>
        <w:numPr>
          <w:ilvl w:val="0"/>
          <w:numId w:val="2"/>
        </w:numPr>
        <w:spacing w:before="120" w:after="0" w:line="240" w:lineRule="auto"/>
        <w:jc w:val="both"/>
        <w:rPr>
          <w:rFonts w:ascii="Traditional Arabic" w:hAnsi="Traditional Arabic" w:cs="Traditional Arabic"/>
          <w:sz w:val="34"/>
          <w:szCs w:val="34"/>
        </w:rPr>
      </w:pPr>
      <w:r w:rsidRPr="002A474B">
        <w:rPr>
          <w:rFonts w:ascii="Traditional Arabic" w:hAnsi="Traditional Arabic" w:cs="Traditional Arabic"/>
          <w:sz w:val="34"/>
          <w:szCs w:val="34"/>
          <w:rtl/>
        </w:rPr>
        <w:t>التكييف.</w:t>
      </w:r>
    </w:p>
    <w:p w:rsidR="002D54AA" w:rsidRPr="002A474B" w:rsidRDefault="002D54AA" w:rsidP="00E501E1">
      <w:pPr>
        <w:pStyle w:val="ListParagraph"/>
        <w:numPr>
          <w:ilvl w:val="0"/>
          <w:numId w:val="2"/>
        </w:numPr>
        <w:spacing w:before="120" w:after="0" w:line="240" w:lineRule="auto"/>
        <w:jc w:val="both"/>
        <w:rPr>
          <w:rFonts w:ascii="Traditional Arabic" w:hAnsi="Traditional Arabic" w:cs="Traditional Arabic"/>
          <w:sz w:val="34"/>
          <w:szCs w:val="34"/>
        </w:rPr>
      </w:pPr>
      <w:r w:rsidRPr="002A474B">
        <w:rPr>
          <w:rFonts w:ascii="Traditional Arabic" w:hAnsi="Traditional Arabic" w:cs="Traditional Arabic"/>
          <w:sz w:val="34"/>
          <w:szCs w:val="34"/>
          <w:rtl/>
        </w:rPr>
        <w:t>التمثيل.</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u w:val="dotDotDash" w:color="FF0000"/>
          <w:rtl/>
        </w:rPr>
        <w:t>فالتَّحريف</w:t>
      </w:r>
      <w:r w:rsidRPr="002A474B">
        <w:rPr>
          <w:rFonts w:ascii="Traditional Arabic" w:hAnsi="Traditional Arabic" w:cs="Traditional Arabic"/>
          <w:sz w:val="34"/>
          <w:szCs w:val="34"/>
          <w:rtl/>
        </w:rPr>
        <w:t xml:space="preserve">: هو التَّغيير، تغيير اللفظ أو تغيير المعنى، ولا يستطيع أعداء الله أن يُغيِّروا لفظ القرآن، لأنهم ينفضحون، وإلَّا فقد حاولوا ولكن فضحهم الله، لأن الله حفظ كتابه من التغيير، قال تعالى: </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إِنَّا نَحْنُ نَزَّلْنَا الذِّكْرَ وَإِنَّا لَهُ لَحَافِظُونَ</w:t>
      </w:r>
      <w:r w:rsidR="00F82D79" w:rsidRPr="002A474B">
        <w:rPr>
          <w:rFonts w:ascii="Traditional Arabic" w:hAnsi="Traditional Arabic" w:cs="Traditional Arabic"/>
          <w:color w:val="FF0000"/>
          <w:sz w:val="34"/>
          <w:szCs w:val="34"/>
          <w:rtl/>
        </w:rPr>
        <w:t>﴾</w:t>
      </w:r>
      <w:r w:rsidRPr="002A474B">
        <w:rPr>
          <w:rFonts w:ascii="Traditional Arabic" w:hAnsi="Traditional Arabic" w:cs="Traditional Arabic"/>
          <w:rtl/>
        </w:rPr>
        <w:t>[الحجر</w:t>
      </w:r>
      <w:r w:rsidR="00F82D79" w:rsidRPr="002A474B">
        <w:rPr>
          <w:rFonts w:ascii="Traditional Arabic" w:hAnsi="Traditional Arabic" w:cs="Traditional Arabic"/>
          <w:rtl/>
        </w:rPr>
        <w:t xml:space="preserve">: </w:t>
      </w:r>
      <w:r w:rsidRPr="002A474B">
        <w:rPr>
          <w:rFonts w:ascii="Traditional Arabic" w:hAnsi="Traditional Arabic" w:cs="Traditional Arabic"/>
          <w:rtl/>
        </w:rPr>
        <w:t>9]</w:t>
      </w:r>
      <w:r w:rsidR="00A87DCF" w:rsidRPr="002A474B">
        <w:rPr>
          <w:rFonts w:ascii="Traditional Arabic" w:hAnsi="Traditional Arabic" w:cs="Traditional Arabic"/>
          <w:sz w:val="34"/>
          <w:szCs w:val="34"/>
          <w:rtl/>
        </w:rPr>
        <w:t>.</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u w:val="dotDotDash" w:color="FF0000"/>
          <w:rtl/>
        </w:rPr>
        <w:t xml:space="preserve">وأمَّا </w:t>
      </w:r>
      <w:r w:rsidR="00214C14" w:rsidRPr="002A474B">
        <w:rPr>
          <w:rFonts w:ascii="Traditional Arabic" w:hAnsi="Traditional Arabic" w:cs="Traditional Arabic" w:hint="cs"/>
          <w:sz w:val="34"/>
          <w:szCs w:val="34"/>
          <w:u w:val="dotDotDash" w:color="FF0000"/>
          <w:rtl/>
        </w:rPr>
        <w:t>ا</w:t>
      </w:r>
      <w:r w:rsidRPr="002A474B">
        <w:rPr>
          <w:rFonts w:ascii="Traditional Arabic" w:hAnsi="Traditional Arabic" w:cs="Traditional Arabic"/>
          <w:sz w:val="34"/>
          <w:szCs w:val="34"/>
          <w:u w:val="dotDotDash" w:color="FF0000"/>
          <w:rtl/>
        </w:rPr>
        <w:t>لتغيير</w:t>
      </w:r>
      <w:r w:rsidRPr="002A474B">
        <w:rPr>
          <w:rFonts w:ascii="Traditional Arabic" w:hAnsi="Traditional Arabic" w:cs="Traditional Arabic"/>
          <w:sz w:val="34"/>
          <w:szCs w:val="34"/>
          <w:rtl/>
        </w:rPr>
        <w:t xml:space="preserve"> في المعنى فيتجرَّؤون عليه، يقولون مثلًا في قوله</w:t>
      </w:r>
      <w:r w:rsidR="00E501E1" w:rsidRPr="002A474B">
        <w:rPr>
          <w:rFonts w:ascii="Traditional Arabic" w:hAnsi="Traditional Arabic" w:cs="Traditional Arabic" w:hint="cs"/>
          <w:sz w:val="34"/>
          <w:szCs w:val="34"/>
          <w:rtl/>
        </w:rPr>
        <w:t>:</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الرَّحْمَنُ عَلَى الْعَرْشِ اسْتَوَى</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طه</w:t>
      </w:r>
      <w:r w:rsidR="00F82D79" w:rsidRPr="002A474B">
        <w:rPr>
          <w:rFonts w:ascii="Traditional Arabic" w:hAnsi="Traditional Arabic" w:cs="Traditional Arabic"/>
          <w:rtl/>
        </w:rPr>
        <w:t xml:space="preserve">: </w:t>
      </w:r>
      <w:r w:rsidRPr="002A474B">
        <w:rPr>
          <w:rFonts w:ascii="Traditional Arabic" w:hAnsi="Traditional Arabic" w:cs="Traditional Arabic"/>
          <w:rtl/>
        </w:rPr>
        <w:t>5]</w:t>
      </w:r>
      <w:r w:rsidRPr="002A474B">
        <w:rPr>
          <w:rFonts w:ascii="Traditional Arabic" w:hAnsi="Traditional Arabic" w:cs="Traditional Arabic"/>
          <w:sz w:val="34"/>
          <w:szCs w:val="34"/>
          <w:rtl/>
        </w:rPr>
        <w:t xml:space="preserve"> لا نثبت الاستواء، وإنما المراد: استولى!</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rtl/>
        </w:rPr>
        <w:t>فهذا تحريف، وهكذا تفسيراتهم الباطلة لبقية النصوص؛ فهذا التَّحريف محرَّم.</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u w:val="dotDotDash" w:color="FF0000"/>
          <w:rtl/>
        </w:rPr>
        <w:t>وأمَّا التَّمثيل</w:t>
      </w:r>
      <w:r w:rsidRPr="002A474B">
        <w:rPr>
          <w:rFonts w:ascii="Traditional Arabic" w:hAnsi="Traditional Arabic" w:cs="Traditional Arabic"/>
          <w:sz w:val="34"/>
          <w:szCs w:val="34"/>
          <w:rtl/>
        </w:rPr>
        <w:t>: أن يقول إن الله استوى كاستواء المخلوق، فهذا كفرٌ، لأن الله تعالى يقول:</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لَيْسَ كَمِثْلِهِ شَيْءٌ</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الشورى</w:t>
      </w:r>
      <w:r w:rsidR="00F82D79" w:rsidRPr="002A474B">
        <w:rPr>
          <w:rFonts w:ascii="Traditional Arabic" w:hAnsi="Traditional Arabic" w:cs="Traditional Arabic"/>
          <w:rtl/>
        </w:rPr>
        <w:t xml:space="preserve">: </w:t>
      </w:r>
      <w:r w:rsidRPr="002A474B">
        <w:rPr>
          <w:rFonts w:ascii="Traditional Arabic" w:hAnsi="Traditional Arabic" w:cs="Traditional Arabic"/>
          <w:rtl/>
        </w:rPr>
        <w:t>11]</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 xml:space="preserve"> وليس له كفوءًا أحد.</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Pr>
      </w:pPr>
      <w:r w:rsidRPr="002A474B">
        <w:rPr>
          <w:rFonts w:ascii="Traditional Arabic" w:hAnsi="Traditional Arabic" w:cs="Traditional Arabic"/>
          <w:sz w:val="34"/>
          <w:szCs w:val="34"/>
          <w:u w:val="dotDotDash" w:color="FF0000"/>
          <w:rtl/>
        </w:rPr>
        <w:t>والتكييف</w:t>
      </w:r>
      <w:r w:rsidRPr="002A474B">
        <w:rPr>
          <w:rFonts w:ascii="Traditional Arabic" w:hAnsi="Traditional Arabic" w:cs="Traditional Arabic"/>
          <w:sz w:val="34"/>
          <w:szCs w:val="34"/>
          <w:rtl/>
        </w:rPr>
        <w:t>: هو أن يتخيَّل كيفيَّة لصفات الله وإن لم تكن موجودة في الواقع، فنقول: هذا لا يجوز، وهذا باطل، والله تعالى يقول:</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وَلَا يُحِيطُونَ بِهِ عِلْمًا</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طه</w:t>
      </w:r>
      <w:r w:rsidR="00F82D79" w:rsidRPr="002A474B">
        <w:rPr>
          <w:rFonts w:ascii="Traditional Arabic" w:hAnsi="Traditional Arabic" w:cs="Traditional Arabic"/>
          <w:rtl/>
        </w:rPr>
        <w:t xml:space="preserve">: </w:t>
      </w:r>
      <w:r w:rsidRPr="002A474B">
        <w:rPr>
          <w:rFonts w:ascii="Traditional Arabic" w:hAnsi="Traditional Arabic" w:cs="Traditional Arabic"/>
          <w:rtl/>
        </w:rPr>
        <w:t>110]</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 xml:space="preserve"> وقال:</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لَا تُدْرِكُهُ الْأَبْصَارُ</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الأنعام</w:t>
      </w:r>
      <w:r w:rsidR="00F82D79" w:rsidRPr="002A474B">
        <w:rPr>
          <w:rFonts w:ascii="Traditional Arabic" w:hAnsi="Traditional Arabic" w:cs="Traditional Arabic"/>
          <w:rtl/>
        </w:rPr>
        <w:t xml:space="preserve">: </w:t>
      </w:r>
      <w:r w:rsidRPr="002A474B">
        <w:rPr>
          <w:rFonts w:ascii="Traditional Arabic" w:hAnsi="Traditional Arabic" w:cs="Traditional Arabic"/>
          <w:rtl/>
        </w:rPr>
        <w:t>103]</w:t>
      </w:r>
      <w:r w:rsidR="00A87DCF" w:rsidRPr="002A474B">
        <w:rPr>
          <w:rFonts w:ascii="Traditional Arabic" w:hAnsi="Traditional Arabic" w:cs="Traditional Arabic"/>
          <w:sz w:val="34"/>
          <w:szCs w:val="34"/>
          <w:rtl/>
        </w:rPr>
        <w:t>،</w:t>
      </w:r>
      <w:r w:rsidRPr="002A474B">
        <w:rPr>
          <w:rFonts w:ascii="Traditional Arabic" w:hAnsi="Traditional Arabic" w:cs="Traditional Arabic"/>
          <w:sz w:val="34"/>
          <w:szCs w:val="34"/>
          <w:rtl/>
        </w:rPr>
        <w:t xml:space="preserve"> وقال في المحرَّمات:</w:t>
      </w:r>
      <w:r w:rsidR="00F82D79" w:rsidRPr="002A474B">
        <w:rPr>
          <w:rFonts w:ascii="Traditional Arabic" w:hAnsi="Traditional Arabic" w:cs="Traditional Arabic"/>
          <w:color w:val="FF0000"/>
          <w:sz w:val="34"/>
          <w:szCs w:val="34"/>
          <w:rtl/>
        </w:rPr>
        <w:t>﴿</w:t>
      </w:r>
      <w:r w:rsidR="00A87DCF" w:rsidRPr="002A474B">
        <w:rPr>
          <w:rFonts w:ascii="Traditional Arabic" w:hAnsi="Traditional Arabic" w:cs="Traditional Arabic"/>
          <w:color w:val="FF0000"/>
          <w:sz w:val="34"/>
          <w:szCs w:val="34"/>
          <w:rtl/>
        </w:rPr>
        <w:t>وَأَنْ تَقُولُوا عَلَى اللَّهِ مَا لَا تَعْلَمُونَ</w:t>
      </w:r>
      <w:r w:rsidR="00F82D79" w:rsidRPr="002A474B">
        <w:rPr>
          <w:rFonts w:ascii="Traditional Arabic" w:hAnsi="Traditional Arabic" w:cs="Traditional Arabic"/>
          <w:color w:val="FF0000"/>
          <w:sz w:val="34"/>
          <w:szCs w:val="34"/>
          <w:rtl/>
        </w:rPr>
        <w:t>﴾</w:t>
      </w:r>
      <w:r w:rsidR="00F82D79" w:rsidRPr="002A474B">
        <w:rPr>
          <w:rFonts w:ascii="Traditional Arabic" w:hAnsi="Traditional Arabic" w:cs="Traditional Arabic"/>
          <w:rtl/>
        </w:rPr>
        <w:t>[</w:t>
      </w:r>
      <w:r w:rsidRPr="002A474B">
        <w:rPr>
          <w:rFonts w:ascii="Traditional Arabic" w:hAnsi="Traditional Arabic" w:cs="Traditional Arabic"/>
          <w:rtl/>
        </w:rPr>
        <w:t>الأعراف]</w:t>
      </w:r>
      <w:r w:rsidRPr="002A474B">
        <w:rPr>
          <w:rFonts w:ascii="Traditional Arabic" w:hAnsi="Traditional Arabic" w:cs="Traditional Arabic"/>
          <w:sz w:val="34"/>
          <w:szCs w:val="34"/>
          <w:rtl/>
        </w:rPr>
        <w:t>، فهذا قولٌ على الله بغير علمٍ.</w:t>
      </w:r>
    </w:p>
    <w:p w:rsidR="002D54AA" w:rsidRPr="002A474B" w:rsidRDefault="002D54AA" w:rsidP="00880E62">
      <w:pPr>
        <w:spacing w:before="120" w:after="0" w:line="240" w:lineRule="auto"/>
        <w:ind w:firstLine="340"/>
        <w:jc w:val="both"/>
        <w:rPr>
          <w:rFonts w:ascii="Traditional Arabic" w:hAnsi="Traditional Arabic" w:cs="Traditional Arabic"/>
          <w:sz w:val="34"/>
          <w:szCs w:val="34"/>
          <w:rtl/>
        </w:rPr>
      </w:pPr>
      <w:r w:rsidRPr="002A474B">
        <w:rPr>
          <w:rFonts w:ascii="Traditional Arabic" w:hAnsi="Traditional Arabic" w:cs="Traditional Arabic"/>
          <w:sz w:val="34"/>
          <w:szCs w:val="34"/>
          <w:u w:val="dotDotDash" w:color="FF0000"/>
          <w:rtl/>
        </w:rPr>
        <w:t>والتعطيل</w:t>
      </w:r>
      <w:r w:rsidRPr="002A474B">
        <w:rPr>
          <w:rFonts w:ascii="Traditional Arabic" w:hAnsi="Traditional Arabic" w:cs="Traditional Arabic"/>
          <w:sz w:val="34"/>
          <w:szCs w:val="34"/>
          <w:rtl/>
        </w:rPr>
        <w:t>: هو إنكار الصِّفات ونفيها.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ثم قال-رَحِمَهُ اللهُ: </w:t>
      </w:r>
      <w:r w:rsidRPr="00F82D79">
        <w:rPr>
          <w:rFonts w:ascii="Traditional Arabic" w:hAnsi="Traditional Arabic" w:cs="Traditional Arabic"/>
          <w:color w:val="0000FF"/>
          <w:sz w:val="34"/>
          <w:szCs w:val="34"/>
          <w:rtl/>
        </w:rPr>
        <w:t>(يُوصَفُ بِصِفَاتِ الْكَمَالِ دُونَ صِفَاتِ النَّقْصِ)</w:t>
      </w:r>
      <w:r w:rsidRPr="002D54AA">
        <w:rPr>
          <w:rFonts w:ascii="Traditional Arabic" w:hAnsi="Traditional Arabic" w:cs="Traditional Arabic"/>
          <w:sz w:val="34"/>
          <w:szCs w:val="34"/>
          <w:rtl/>
        </w:rPr>
        <w:t>، فله المثل الأعلى -سبحانه وتعالى- فلا يوصف بصفات النقص، فهو منزَّهٌ عن العيب والنَّقائص، تعالى الله عن ذلك علوًّا كبيرًا.</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lastRenderedPageBreak/>
        <w:t xml:space="preserve">قال -رَحِمَهُ اللهُ: </w:t>
      </w:r>
      <w:r w:rsidRPr="00F82D79">
        <w:rPr>
          <w:rFonts w:ascii="Traditional Arabic" w:hAnsi="Traditional Arabic" w:cs="Traditional Arabic"/>
          <w:color w:val="0000FF"/>
          <w:sz w:val="34"/>
          <w:szCs w:val="34"/>
          <w:rtl/>
        </w:rPr>
        <w:t>(وَيَعْلَمُ أَنَّهُ لَيْسَ كَمِثْلِهِ شَيْءٌ فِي صِفَاتِ الْكَمَالِ)</w:t>
      </w:r>
      <w:r w:rsidRPr="002D54AA">
        <w:rPr>
          <w:rFonts w:ascii="Traditional Arabic" w:hAnsi="Traditional Arabic" w:cs="Traditional Arabic"/>
          <w:sz w:val="34"/>
          <w:szCs w:val="34"/>
          <w:rtl/>
        </w:rPr>
        <w:t>، يعني</w:t>
      </w:r>
      <w:r w:rsidR="00E501E1">
        <w:rPr>
          <w:rFonts w:ascii="Traditional Arabic" w:hAnsi="Traditional Arabic" w:cs="Traditional Arabic" w:hint="cs"/>
          <w:sz w:val="34"/>
          <w:szCs w:val="34"/>
          <w:rtl/>
        </w:rPr>
        <w:t>:</w:t>
      </w:r>
      <w:bookmarkStart w:id="1" w:name="_GoBack"/>
      <w:bookmarkEnd w:id="1"/>
      <w:r w:rsidRPr="002D54AA">
        <w:rPr>
          <w:rFonts w:ascii="Traditional Arabic" w:hAnsi="Traditional Arabic" w:cs="Traditional Arabic"/>
          <w:sz w:val="34"/>
          <w:szCs w:val="34"/>
          <w:rtl/>
        </w:rPr>
        <w:t xml:space="preserve"> ليس مثل الله لا في ذاته ولا في صفاته شيءٌ من المخلوقات، فلا يُماثل الله أحد.</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ثم قال: </w:t>
      </w:r>
      <w:r w:rsidR="00F82D79" w:rsidRPr="00F82D79">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كَمَا قَالَ اللَّهُ تَعَالَى</w:t>
      </w:r>
      <w:r w:rsidR="00A87DCF">
        <w:rPr>
          <w:rFonts w:ascii="Traditional Arabic" w:hAnsi="Traditional Arabic" w:cs="Traditional Arabic"/>
          <w:color w:val="0000FF"/>
          <w:sz w:val="34"/>
          <w:szCs w:val="34"/>
          <w:rtl/>
        </w:rPr>
        <w:t>:</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FF0000"/>
          <w:sz w:val="34"/>
          <w:szCs w:val="34"/>
          <w:rtl/>
        </w:rPr>
        <w:t>قُلْ هُوَ اللَّهُ أَحَدٌ * اللَّهُ الصَّمَدُ * لَمْ يَلِدْ وَلَمْ يُولَدْ * وَلَمْ يَكُنْ لَهُ كُفُوًا أَحَدٌ</w:t>
      </w:r>
      <w:r w:rsidR="00F82D79" w:rsidRPr="00F82D79">
        <w:rPr>
          <w:rFonts w:ascii="Traditional Arabic" w:hAnsi="Traditional Arabic" w:cs="Traditional Arabic"/>
          <w:color w:val="FF0000"/>
          <w:sz w:val="34"/>
          <w:szCs w:val="34"/>
          <w:rtl/>
        </w:rPr>
        <w:t>﴾</w:t>
      </w:r>
      <w:r w:rsidRPr="00F82D79">
        <w:rPr>
          <w:rFonts w:ascii="Traditional Arabic" w:hAnsi="Traditional Arabic" w:cs="Traditional Arabic"/>
          <w:color w:val="0000FF"/>
          <w:sz w:val="34"/>
          <w:szCs w:val="34"/>
          <w:rtl/>
        </w:rPr>
        <w:t xml:space="preserve"> قَالَ ابْنُ عَبَّاسٍ</w:t>
      </w:r>
      <w:r w:rsidR="00A87DCF">
        <w:rPr>
          <w:rFonts w:ascii="Traditional Arabic" w:hAnsi="Traditional Arabic" w:cs="Traditional Arabic"/>
          <w:color w:val="0000FF"/>
          <w:sz w:val="34"/>
          <w:szCs w:val="34"/>
          <w:rtl/>
        </w:rPr>
        <w:t>:</w:t>
      </w:r>
      <w:r w:rsidRPr="00F82D79">
        <w:rPr>
          <w:rFonts w:ascii="Traditional Arabic" w:hAnsi="Traditional Arabic" w:cs="Traditional Arabic"/>
          <w:color w:val="0000FF"/>
          <w:sz w:val="34"/>
          <w:szCs w:val="34"/>
          <w:rtl/>
        </w:rPr>
        <w:t xml:space="preserve"> "الصَّمَدُ: الْعَلِيمُ الَّذِي كَمُلَ فِي عِلْمِهِ، الْعَظِيمُ الَّذِي كَمُلَ فِي عَظَمَتِهِ، الْقَدِيرُ الْكَامِلُ فِي قُدْرَتِهِ، الْحَكِيمُ الْكَامِلُ فِي حِكْمَتِهِ، السَّيِّدُ الْكَامِلُ فِي سُؤْدُدِهِ)</w:t>
      </w:r>
      <w:r w:rsidRPr="002D54AA">
        <w:rPr>
          <w:rFonts w:ascii="Traditional Arabic" w:hAnsi="Traditional Arabic" w:cs="Traditional Arabic"/>
          <w:sz w:val="34"/>
          <w:szCs w:val="34"/>
          <w:rtl/>
        </w:rPr>
        <w:t>، فهو الكامل في كل شيءٍ -سبحانه وتعالى.</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وجاء من تفاسير السلف قول ابْن مَسْعُودٍ-رَضِيَ اللهُ عَنْهُ: "هُوَ الَّذِي لَا جَوْفَ لَهُ. وَالْأَحَدُ: الَّذِي لَا نَظِيرَ لَهُ".</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وجاء أيضًا في تفسير الصَّمد: أنَّه الذي تصمد إليه الخلائق في حاجاتها، أي: تضطر إليه وتحتاج إليه وتلجأ إليه -سبحانه وتعالى.</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-رَحِمَهُ اللهُ: </w:t>
      </w:r>
      <w:r w:rsidRPr="00F82D79">
        <w:rPr>
          <w:rFonts w:ascii="Traditional Arabic" w:hAnsi="Traditional Arabic" w:cs="Traditional Arabic"/>
          <w:color w:val="0000FF"/>
          <w:sz w:val="34"/>
          <w:szCs w:val="34"/>
          <w:rtl/>
        </w:rPr>
        <w:t>(فَاسْمُهُ الصَّمَدُ يَتَضَمَّنُ اتِّصَافَهُ بِصِفَاتِ الْكَمَالِ وَنَفْيِ النَّقَائِصِ عَنْهُ، وَاسْمُهُ الْأَحَدُ يَتَضَمَّنُ اتِّصَافَهُ أَنَّهُ لَا مِثْلَ لَهُ)</w:t>
      </w:r>
      <w:r w:rsidRPr="002D54AA">
        <w:rPr>
          <w:rFonts w:ascii="Traditional Arabic" w:hAnsi="Traditional Arabic" w:cs="Traditional Arabic"/>
          <w:sz w:val="34"/>
          <w:szCs w:val="34"/>
          <w:rtl/>
        </w:rPr>
        <w:t>.</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إذن؛ اشتملت هذه الآيات في سورة الإخلاص على نقض طريقة الاتِّحادية والحلوليَّة.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 xml:space="preserve">قال الشيخ: </w:t>
      </w:r>
      <w:r w:rsidRPr="00F82D79">
        <w:rPr>
          <w:rFonts w:ascii="Traditional Arabic" w:hAnsi="Traditional Arabic" w:cs="Traditional Arabic"/>
          <w:color w:val="0000FF"/>
          <w:sz w:val="34"/>
          <w:szCs w:val="34"/>
          <w:rtl/>
        </w:rPr>
        <w:t>(وَقَدْ بَسَطْنَا الْكَلَامَ عَلَى ذَلِكَ فِي تَفْسِيرِ هَذِهِ السُّورَةِ وَفِي كَوْنِهَا تَعْدِلُ ثُلُثَ الْقُرْآنِ)</w:t>
      </w:r>
      <w:r w:rsidRPr="002D54AA">
        <w:rPr>
          <w:rFonts w:ascii="Traditional Arabic" w:hAnsi="Traditional Arabic" w:cs="Traditional Arabic"/>
          <w:sz w:val="34"/>
          <w:szCs w:val="34"/>
          <w:rtl/>
        </w:rPr>
        <w:t>، للشيخ كتاب مشهور اسمه "جواب أهل العلم والإيمان في أن سورة الإخلاص تعدل ثلث القرآن"، وهو كتاب نفيسٌ ردَّ فيه على كثيرٍ من الضَّالِّين، وهم هؤلاء الاتِّحاديَّة.</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نسأل الله -جَلَّ وَعَلَا- أن ينفعنا وإيَّاكم بالعلم النافع والعمل الصَّالح.</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Pr>
      </w:pPr>
      <w:r w:rsidRPr="002D54AA">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2D54AA" w:rsidRPr="002D54AA" w:rsidRDefault="002D54AA" w:rsidP="00880E62">
      <w:pPr>
        <w:spacing w:before="120" w:after="0" w:line="240" w:lineRule="auto"/>
        <w:ind w:firstLine="340"/>
        <w:jc w:val="both"/>
        <w:rPr>
          <w:rFonts w:ascii="Traditional Arabic" w:hAnsi="Traditional Arabic" w:cs="Traditional Arabic"/>
          <w:sz w:val="34"/>
          <w:szCs w:val="34"/>
          <w:rtl/>
        </w:rPr>
      </w:pPr>
      <w:r w:rsidRPr="002D54AA">
        <w:rPr>
          <w:rFonts w:ascii="Traditional Arabic" w:hAnsi="Traditional Arabic" w:cs="Traditional Arabic"/>
          <w:sz w:val="34"/>
          <w:szCs w:val="34"/>
          <w:rtl/>
        </w:rPr>
        <w:t>هذه تحيَّةٌ عطرةٌ من فريق البرنامج ومنِّي أنا محدثكم عبد الله بن أحمد العمر، إلى ذلكم الحين نستودعكم الله الذي لا تضيع ودائعه، والسلام عليكم ورحمة الله وبركاته}.</w:t>
      </w:r>
    </w:p>
    <w:p w:rsidR="00C40865" w:rsidRPr="002D54AA" w:rsidRDefault="00C40865" w:rsidP="00880E62">
      <w:pPr>
        <w:spacing w:before="120" w:after="0" w:line="240" w:lineRule="auto"/>
        <w:ind w:firstLine="340"/>
        <w:jc w:val="both"/>
        <w:rPr>
          <w:rFonts w:ascii="Traditional Arabic" w:hAnsi="Traditional Arabic" w:cs="Traditional Arabic"/>
          <w:sz w:val="34"/>
          <w:szCs w:val="34"/>
        </w:rPr>
      </w:pPr>
    </w:p>
    <w:sectPr w:rsidR="00C40865" w:rsidRPr="002D54AA" w:rsidSect="00585F1B">
      <w:footerReference w:type="default" r:id="rId7"/>
      <w:pgSz w:w="11906" w:h="16838"/>
      <w:pgMar w:top="1440" w:right="1826"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C4D" w:rsidRDefault="00226C4D" w:rsidP="007526FA">
      <w:pPr>
        <w:spacing w:after="0" w:line="240" w:lineRule="auto"/>
      </w:pPr>
      <w:r>
        <w:separator/>
      </w:r>
    </w:p>
  </w:endnote>
  <w:endnote w:type="continuationSeparator" w:id="1">
    <w:p w:rsidR="00226C4D" w:rsidRDefault="00226C4D" w:rsidP="00752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14126296"/>
      <w:docPartObj>
        <w:docPartGallery w:val="Page Numbers (Bottom of Page)"/>
        <w:docPartUnique/>
      </w:docPartObj>
    </w:sdtPr>
    <w:sdtEndPr>
      <w:rPr>
        <w:noProof/>
      </w:rPr>
    </w:sdtEndPr>
    <w:sdtContent>
      <w:p w:rsidR="007526FA" w:rsidRDefault="00FB7D6F">
        <w:pPr>
          <w:pStyle w:val="Footer"/>
          <w:jc w:val="center"/>
        </w:pPr>
        <w:r>
          <w:fldChar w:fldCharType="begin"/>
        </w:r>
        <w:r w:rsidR="007526FA">
          <w:instrText xml:space="preserve"> PAGE   \* MERGEFORMAT </w:instrText>
        </w:r>
        <w:r>
          <w:fldChar w:fldCharType="separate"/>
        </w:r>
        <w:r w:rsidR="002A474B">
          <w:rPr>
            <w:noProof/>
            <w:rtl/>
          </w:rPr>
          <w:t>1</w:t>
        </w:r>
        <w:r>
          <w:rPr>
            <w:noProof/>
          </w:rPr>
          <w:fldChar w:fldCharType="end"/>
        </w:r>
      </w:p>
    </w:sdtContent>
  </w:sdt>
  <w:p w:rsidR="007526FA" w:rsidRDefault="007526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C4D" w:rsidRDefault="00226C4D" w:rsidP="007526FA">
      <w:pPr>
        <w:spacing w:after="0" w:line="240" w:lineRule="auto"/>
      </w:pPr>
      <w:r>
        <w:separator/>
      </w:r>
    </w:p>
  </w:footnote>
  <w:footnote w:type="continuationSeparator" w:id="1">
    <w:p w:rsidR="00226C4D" w:rsidRDefault="00226C4D" w:rsidP="00752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3566"/>
    <w:multiLevelType w:val="hybridMultilevel"/>
    <w:tmpl w:val="80908008"/>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
    <w:nsid w:val="119B1391"/>
    <w:multiLevelType w:val="hybridMultilevel"/>
    <w:tmpl w:val="B6AA2BF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2A7B7424"/>
    <w:multiLevelType w:val="hybridMultilevel"/>
    <w:tmpl w:val="B18E268A"/>
    <w:lvl w:ilvl="0" w:tplc="24923FC4">
      <w:numFmt w:val="bullet"/>
      <w:lvlText w:val="-"/>
      <w:lvlJc w:val="left"/>
      <w:pPr>
        <w:ind w:left="700" w:hanging="360"/>
      </w:pPr>
      <w:rPr>
        <w:rFonts w:ascii="Traditional Arabic" w:eastAsiaTheme="minorHAnsi" w:hAnsi="Traditional Arabic" w:cs="Traditional Arabic"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2D54AA"/>
    <w:rsid w:val="000E6E67"/>
    <w:rsid w:val="0013765D"/>
    <w:rsid w:val="001D31EC"/>
    <w:rsid w:val="00214C14"/>
    <w:rsid w:val="00226C4D"/>
    <w:rsid w:val="002A474B"/>
    <w:rsid w:val="002D54AA"/>
    <w:rsid w:val="002F1FD5"/>
    <w:rsid w:val="003A2613"/>
    <w:rsid w:val="004164FC"/>
    <w:rsid w:val="004665BB"/>
    <w:rsid w:val="00502C5C"/>
    <w:rsid w:val="0052019C"/>
    <w:rsid w:val="00574556"/>
    <w:rsid w:val="00585F1B"/>
    <w:rsid w:val="00747C7D"/>
    <w:rsid w:val="007526FA"/>
    <w:rsid w:val="00880E62"/>
    <w:rsid w:val="00925CD2"/>
    <w:rsid w:val="00A87DCF"/>
    <w:rsid w:val="00C40865"/>
    <w:rsid w:val="00D10B7E"/>
    <w:rsid w:val="00E501E1"/>
    <w:rsid w:val="00E84F94"/>
    <w:rsid w:val="00F82D79"/>
    <w:rsid w:val="00FB7D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6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E62"/>
    <w:pPr>
      <w:ind w:left="720"/>
      <w:contextualSpacing/>
    </w:pPr>
  </w:style>
  <w:style w:type="paragraph" w:styleId="Header">
    <w:name w:val="header"/>
    <w:basedOn w:val="Normal"/>
    <w:link w:val="HeaderChar"/>
    <w:uiPriority w:val="99"/>
    <w:unhideWhenUsed/>
    <w:rsid w:val="007526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26FA"/>
  </w:style>
  <w:style w:type="paragraph" w:styleId="Footer">
    <w:name w:val="footer"/>
    <w:basedOn w:val="Normal"/>
    <w:link w:val="FooterChar"/>
    <w:uiPriority w:val="99"/>
    <w:unhideWhenUsed/>
    <w:rsid w:val="007526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26F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17</Pages>
  <Words>5279</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13</cp:revision>
  <dcterms:created xsi:type="dcterms:W3CDTF">2019-10-14T13:33:00Z</dcterms:created>
  <dcterms:modified xsi:type="dcterms:W3CDTF">2019-10-16T09:13:00Z</dcterms:modified>
</cp:coreProperties>
</file>