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BA" w:rsidRPr="009B63BA" w:rsidRDefault="009B63BA" w:rsidP="009B63BA">
      <w:pPr>
        <w:spacing w:before="120" w:after="0" w:line="240" w:lineRule="auto"/>
        <w:ind w:firstLine="397"/>
        <w:jc w:val="center"/>
        <w:rPr>
          <w:rFonts w:ascii="Traditional Arabic" w:hAnsi="Traditional Arabic" w:cs="Traditional Arabic"/>
          <w:b/>
          <w:bCs/>
          <w:color w:val="FF0000"/>
          <w:sz w:val="44"/>
          <w:szCs w:val="44"/>
          <w:rtl/>
        </w:rPr>
      </w:pPr>
      <w:r w:rsidRPr="009B63BA">
        <w:rPr>
          <w:rFonts w:ascii="Traditional Arabic" w:hAnsi="Traditional Arabic" w:cs="Traditional Arabic" w:hint="cs"/>
          <w:b/>
          <w:bCs/>
          <w:color w:val="FF0000"/>
          <w:sz w:val="44"/>
          <w:szCs w:val="44"/>
          <w:rtl/>
        </w:rPr>
        <w:t>التفسير</w:t>
      </w:r>
    </w:p>
    <w:p w:rsidR="009B63BA" w:rsidRPr="009B63BA" w:rsidRDefault="009B63BA" w:rsidP="009B63BA">
      <w:pPr>
        <w:spacing w:before="120" w:after="0" w:line="240" w:lineRule="auto"/>
        <w:ind w:firstLine="397"/>
        <w:jc w:val="center"/>
        <w:rPr>
          <w:rFonts w:ascii="Traditional Arabic" w:hAnsi="Traditional Arabic" w:cs="Traditional Arabic"/>
          <w:b/>
          <w:bCs/>
          <w:color w:val="0000CC"/>
          <w:sz w:val="44"/>
          <w:szCs w:val="44"/>
          <w:rtl/>
        </w:rPr>
      </w:pPr>
      <w:r w:rsidRPr="009B63BA">
        <w:rPr>
          <w:rFonts w:ascii="Traditional Arabic" w:hAnsi="Traditional Arabic" w:cs="Traditional Arabic" w:hint="cs"/>
          <w:b/>
          <w:bCs/>
          <w:color w:val="0000CC"/>
          <w:sz w:val="44"/>
          <w:szCs w:val="44"/>
          <w:rtl/>
        </w:rPr>
        <w:t>الدرس الأول (1)</w:t>
      </w:r>
    </w:p>
    <w:p w:rsidR="009B63BA" w:rsidRPr="009B63BA" w:rsidRDefault="009B63BA" w:rsidP="009B63BA">
      <w:pPr>
        <w:spacing w:before="120" w:after="0" w:line="240" w:lineRule="auto"/>
        <w:ind w:firstLine="397"/>
        <w:jc w:val="right"/>
        <w:rPr>
          <w:rFonts w:ascii="Traditional Arabic" w:hAnsi="Traditional Arabic" w:cs="Traditional Arabic"/>
          <w:b/>
          <w:bCs/>
          <w:color w:val="006600"/>
          <w:sz w:val="24"/>
          <w:szCs w:val="24"/>
          <w:rtl/>
        </w:rPr>
      </w:pPr>
      <w:r w:rsidRPr="009B63BA">
        <w:rPr>
          <w:rFonts w:ascii="Traditional Arabic" w:hAnsi="Traditional Arabic" w:cs="Traditional Arabic"/>
          <w:b/>
          <w:bCs/>
          <w:color w:val="006600"/>
          <w:sz w:val="24"/>
          <w:szCs w:val="24"/>
          <w:rtl/>
        </w:rPr>
        <w:t>فضيلة الشَّيخ</w:t>
      </w:r>
      <w:r w:rsidRPr="009B63BA">
        <w:rPr>
          <w:rFonts w:ascii="Traditional Arabic" w:hAnsi="Traditional Arabic" w:cs="Traditional Arabic" w:hint="cs"/>
          <w:b/>
          <w:bCs/>
          <w:color w:val="006600"/>
          <w:sz w:val="24"/>
          <w:szCs w:val="24"/>
          <w:rtl/>
        </w:rPr>
        <w:t>/</w:t>
      </w:r>
      <w:r w:rsidRPr="009B63BA">
        <w:rPr>
          <w:rFonts w:ascii="Traditional Arabic" w:hAnsi="Traditional Arabic" w:cs="Traditional Arabic"/>
          <w:b/>
          <w:bCs/>
          <w:color w:val="006600"/>
          <w:sz w:val="24"/>
          <w:szCs w:val="24"/>
          <w:rtl/>
        </w:rPr>
        <w:t xml:space="preserve"> </w:t>
      </w:r>
      <w:r w:rsidRPr="009B63BA">
        <w:rPr>
          <w:rFonts w:ascii="Traditional Arabic" w:hAnsi="Traditional Arabic" w:cs="Traditional Arabic" w:hint="cs"/>
          <w:b/>
          <w:bCs/>
          <w:color w:val="006600"/>
          <w:sz w:val="24"/>
          <w:szCs w:val="24"/>
          <w:rtl/>
        </w:rPr>
        <w:t>د.</w:t>
      </w:r>
      <w:r w:rsidRPr="009B63BA">
        <w:rPr>
          <w:rFonts w:ascii="Traditional Arabic" w:hAnsi="Traditional Arabic" w:cs="Traditional Arabic"/>
          <w:b/>
          <w:bCs/>
          <w:color w:val="006600"/>
          <w:sz w:val="24"/>
          <w:szCs w:val="24"/>
          <w:rtl/>
        </w:rPr>
        <w:t xml:space="preserve"> عبد العزيز بن محمد السدحان</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{بسم الله الرحمن الرحيم.</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السلام عليكم ورحمة الله وبركاته.</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أرحبُ بكم إخواني وأخواتي المشاهدين الأعزَّاء في حلقةٍ جديدةٍ من حلقات البناء العلمي، وفي مطلعِ هذه الفصل المبارك أرحبُ بفضيلة الشَّيخ</w:t>
      </w:r>
      <w:r w:rsidR="009B63BA">
        <w:rPr>
          <w:rFonts w:ascii="Traditional Arabic" w:hAnsi="Traditional Arabic" w:cs="Traditional Arabic" w:hint="cs"/>
          <w:sz w:val="34"/>
          <w:szCs w:val="34"/>
          <w:rtl/>
        </w:rPr>
        <w:t>/</w:t>
      </w:r>
      <w:r w:rsidRPr="00823128">
        <w:rPr>
          <w:rFonts w:ascii="Traditional Arabic" w:hAnsi="Traditional Arabic" w:cs="Traditional Arabic"/>
          <w:sz w:val="34"/>
          <w:szCs w:val="34"/>
          <w:rtl/>
        </w:rPr>
        <w:t xml:space="preserve"> الدكتور عبد العزيز بن محمد السدحان، فأهلًا وسهلًا بكم فضيلة الشَّيخ}.</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حيَّاك ال</w:t>
      </w:r>
      <w:r w:rsidR="007C3E87">
        <w:rPr>
          <w:rFonts w:ascii="Traditional Arabic" w:hAnsi="Traditional Arabic" w:cs="Traditional Arabic" w:hint="cs"/>
          <w:sz w:val="34"/>
          <w:szCs w:val="34"/>
          <w:rtl/>
        </w:rPr>
        <w:t>ل</w:t>
      </w:r>
      <w:r w:rsidRPr="0036409D">
        <w:rPr>
          <w:rFonts w:ascii="Traditional Arabic" w:hAnsi="Traditional Arabic" w:cs="Traditional Arabic"/>
          <w:sz w:val="34"/>
          <w:szCs w:val="34"/>
          <w:rtl/>
        </w:rPr>
        <w:t>ه، وحيَّا الله المشاهدين وبيَّا الجميع.</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{في أولى حلقات سلسلة مادة التفسير، سنتكلم -بإذن الله- عن نُبَذٍ مختلفة</w:t>
      </w:r>
      <w:r w:rsidR="007C3E87">
        <w:rPr>
          <w:rFonts w:ascii="Traditional Arabic" w:hAnsi="Traditional Arabic" w:cs="Traditional Arabic" w:hint="cs"/>
          <w:sz w:val="34"/>
          <w:szCs w:val="34"/>
          <w:rtl/>
        </w:rPr>
        <w:t>ٍ</w:t>
      </w:r>
      <w:r w:rsidRPr="00823128">
        <w:rPr>
          <w:rFonts w:ascii="Traditional Arabic" w:hAnsi="Traditional Arabic" w:cs="Traditional Arabic"/>
          <w:sz w:val="34"/>
          <w:szCs w:val="34"/>
          <w:rtl/>
        </w:rPr>
        <w:t xml:space="preserve"> من تفسير</w:t>
      </w:r>
      <w:r w:rsidR="007C3E87">
        <w:rPr>
          <w:rFonts w:ascii="Traditional Arabic" w:hAnsi="Traditional Arabic" w:cs="Traditional Arabic" w:hint="cs"/>
          <w:sz w:val="34"/>
          <w:szCs w:val="34"/>
          <w:rtl/>
        </w:rPr>
        <w:t>ٍ</w:t>
      </w:r>
      <w:r w:rsidRPr="00823128">
        <w:rPr>
          <w:rFonts w:ascii="Traditional Arabic" w:hAnsi="Traditional Arabic" w:cs="Traditional Arabic"/>
          <w:sz w:val="34"/>
          <w:szCs w:val="34"/>
          <w:rtl/>
        </w:rPr>
        <w:t xml:space="preserve"> القرآن، وعن أمثلةٍ م</w:t>
      </w:r>
      <w:r w:rsidR="009B63BA">
        <w:rPr>
          <w:rFonts w:ascii="Traditional Arabic" w:hAnsi="Traditional Arabic" w:cs="Traditional Arabic" w:hint="cs"/>
          <w:sz w:val="34"/>
          <w:szCs w:val="34"/>
          <w:rtl/>
        </w:rPr>
        <w:t>ُ</w:t>
      </w:r>
      <w:r w:rsidRPr="00823128">
        <w:rPr>
          <w:rFonts w:ascii="Traditional Arabic" w:hAnsi="Traditional Arabic" w:cs="Traditional Arabic"/>
          <w:sz w:val="34"/>
          <w:szCs w:val="34"/>
          <w:rtl/>
        </w:rPr>
        <w:t>تعلِّقةٍ بأنواع</w:t>
      </w:r>
      <w:r w:rsidR="007C3E87">
        <w:rPr>
          <w:rFonts w:ascii="Traditional Arabic" w:hAnsi="Traditional Arabic" w:cs="Traditional Arabic" w:hint="cs"/>
          <w:sz w:val="34"/>
          <w:szCs w:val="34"/>
          <w:rtl/>
        </w:rPr>
        <w:t>ِ</w:t>
      </w:r>
      <w:r w:rsidRPr="00823128">
        <w:rPr>
          <w:rFonts w:ascii="Traditional Arabic" w:hAnsi="Traditional Arabic" w:cs="Traditional Arabic"/>
          <w:sz w:val="34"/>
          <w:szCs w:val="34"/>
          <w:rtl/>
        </w:rPr>
        <w:t xml:space="preserve"> القرآن.</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شيخنا، لو تكلمتم عن ت</w:t>
      </w:r>
      <w:r w:rsidR="009B63BA">
        <w:rPr>
          <w:rFonts w:ascii="Traditional Arabic" w:hAnsi="Traditional Arabic" w:cs="Traditional Arabic" w:hint="cs"/>
          <w:sz w:val="34"/>
          <w:szCs w:val="34"/>
          <w:rtl/>
        </w:rPr>
        <w:t>ع</w:t>
      </w:r>
      <w:r w:rsidRPr="00823128">
        <w:rPr>
          <w:rFonts w:ascii="Traditional Arabic" w:hAnsi="Traditional Arabic" w:cs="Traditional Arabic"/>
          <w:sz w:val="34"/>
          <w:szCs w:val="34"/>
          <w:rtl/>
        </w:rPr>
        <w:t>ريف القرآن الكريم}.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بسم الله الرحمن الرحيم.</w:t>
      </w:r>
    </w:p>
    <w:p w:rsidR="006741A5" w:rsidRPr="0036409D" w:rsidRDefault="007C3E87" w:rsidP="009B63BA">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الحمد</w:t>
      </w:r>
      <w:r>
        <w:rPr>
          <w:rFonts w:ascii="Traditional Arabic" w:hAnsi="Traditional Arabic" w:cs="Traditional Arabic" w:hint="cs"/>
          <w:sz w:val="34"/>
          <w:szCs w:val="34"/>
          <w:rtl/>
        </w:rPr>
        <w:t>ُ</w:t>
      </w:r>
      <w:r>
        <w:rPr>
          <w:rFonts w:ascii="Traditional Arabic" w:hAnsi="Traditional Arabic" w:cs="Traditional Arabic"/>
          <w:sz w:val="34"/>
          <w:szCs w:val="34"/>
          <w:rtl/>
        </w:rPr>
        <w:t xml:space="preserve"> ل</w:t>
      </w:r>
      <w:r w:rsidR="006741A5" w:rsidRPr="0036409D">
        <w:rPr>
          <w:rFonts w:ascii="Traditional Arabic" w:hAnsi="Traditional Arabic" w:cs="Traditional Arabic"/>
          <w:sz w:val="34"/>
          <w:szCs w:val="34"/>
          <w:rtl/>
        </w:rPr>
        <w:t>له، وصلَّى الله وسل</w:t>
      </w:r>
      <w:r>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م على نبي</w:t>
      </w:r>
      <w:r>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نا محمد</w:t>
      </w:r>
      <w:r>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 xml:space="preserve"> وعلى آله</w:t>
      </w:r>
      <w:r>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 xml:space="preserve"> وصحبه</w:t>
      </w:r>
      <w:r>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 xml:space="preserve"> أجمعين.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سيكون الكلام -كما ات</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فقنا وكما ذكرتَ- عبارة عن فوائد</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متفرِّقةٍ عن الت</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فسير وعلوم القرآن الكريم، وفيما نقله بعض</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أهل العلم ممَّا يتعلَّق بالآيات</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والأحاديث</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وما شَاكَلَه.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وهذا الكلام بهذه الطَّريقة منهجٌ مألوف</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عند</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أهل</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العلم، يعني الفوائد المتنوعة سواء كانت في فنٍّ معيَّنٍ أو في فنون</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مختلفة</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أمر</w:t>
      </w:r>
      <w:r w:rsidR="007C3E87">
        <w:rPr>
          <w:rFonts w:ascii="Traditional Arabic" w:hAnsi="Traditional Arabic" w:cs="Traditional Arabic" w:hint="cs"/>
          <w:sz w:val="34"/>
          <w:szCs w:val="34"/>
          <w:rtl/>
        </w:rPr>
        <w:t>ًا</w:t>
      </w:r>
      <w:r w:rsidRPr="0036409D">
        <w:rPr>
          <w:rFonts w:ascii="Traditional Arabic" w:hAnsi="Traditional Arabic" w:cs="Traditional Arabic"/>
          <w:sz w:val="34"/>
          <w:szCs w:val="34"/>
          <w:rtl/>
        </w:rPr>
        <w:t xml:space="preserve"> مألوف</w:t>
      </w:r>
      <w:r w:rsidR="007C3E87">
        <w:rPr>
          <w:rFonts w:ascii="Traditional Arabic" w:hAnsi="Traditional Arabic" w:cs="Traditional Arabic" w:hint="cs"/>
          <w:sz w:val="34"/>
          <w:szCs w:val="34"/>
          <w:rtl/>
        </w:rPr>
        <w:t>ًا</w:t>
      </w:r>
      <w:r w:rsidRPr="0036409D">
        <w:rPr>
          <w:rFonts w:ascii="Traditional Arabic" w:hAnsi="Traditional Arabic" w:cs="Traditional Arabic"/>
          <w:sz w:val="34"/>
          <w:szCs w:val="34"/>
          <w:rtl/>
        </w:rPr>
        <w:t xml:space="preserve"> ومنهج</w:t>
      </w:r>
      <w:r w:rsidR="007C3E87">
        <w:rPr>
          <w:rFonts w:ascii="Traditional Arabic" w:hAnsi="Traditional Arabic" w:cs="Traditional Arabic" w:hint="cs"/>
          <w:sz w:val="34"/>
          <w:szCs w:val="34"/>
          <w:rtl/>
        </w:rPr>
        <w:t>ًا</w:t>
      </w:r>
      <w:r w:rsidRPr="0036409D">
        <w:rPr>
          <w:rFonts w:ascii="Traditional Arabic" w:hAnsi="Traditional Arabic" w:cs="Traditional Arabic"/>
          <w:sz w:val="34"/>
          <w:szCs w:val="34"/>
          <w:rtl/>
        </w:rPr>
        <w:t xml:space="preserve"> معروف</w:t>
      </w:r>
      <w:r w:rsidR="007C3E87">
        <w:rPr>
          <w:rFonts w:ascii="Traditional Arabic" w:hAnsi="Traditional Arabic" w:cs="Traditional Arabic" w:hint="cs"/>
          <w:sz w:val="34"/>
          <w:szCs w:val="34"/>
          <w:rtl/>
        </w:rPr>
        <w:t>ًا</w:t>
      </w:r>
      <w:r w:rsidRPr="0036409D">
        <w:rPr>
          <w:rFonts w:ascii="Traditional Arabic" w:hAnsi="Traditional Arabic" w:cs="Traditional Arabic"/>
          <w:sz w:val="34"/>
          <w:szCs w:val="34"/>
          <w:rtl/>
        </w:rPr>
        <w:t xml:space="preserve"> عند</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أهل</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العلم، ولعل</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مَن يُشاهد ويسمع يتذكر كتاب "الفوائد" لابن القيم، أو "بدائع الفوائد"، وهناك كتب في علم الحديث رواية ودراية تتعل</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ق بجمع أنواع من الفوائد، سواء في رجال الإسناد -عند المحدِّثين- أو في العلل، أو في المتون، وعند المفسِّرين ما يتعل</w:t>
      </w:r>
      <w:r w:rsidR="007C3E87">
        <w:rPr>
          <w:rFonts w:ascii="Traditional Arabic" w:hAnsi="Traditional Arabic" w:cs="Traditional Arabic" w:hint="cs"/>
          <w:sz w:val="34"/>
          <w:szCs w:val="34"/>
          <w:rtl/>
        </w:rPr>
        <w:t>َّ</w:t>
      </w:r>
      <w:r w:rsidRPr="0036409D">
        <w:rPr>
          <w:rFonts w:ascii="Traditional Arabic" w:hAnsi="Traditional Arabic" w:cs="Traditional Arabic"/>
          <w:sz w:val="34"/>
          <w:szCs w:val="34"/>
          <w:rtl/>
        </w:rPr>
        <w:t>ق بعلوم القرآن الكريم أو بتفسيره أو ما يتبع ذلك، كما سنذكر -إن شاء الله.</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تعريف القرآن لغة</w:t>
      </w:r>
      <w:r w:rsidRPr="00731F05">
        <w:rPr>
          <w:rFonts w:ascii="Traditional Arabic" w:hAnsi="Traditional Arabic" w:cs="Traditional Arabic"/>
          <w:sz w:val="34"/>
          <w:szCs w:val="34"/>
          <w:rtl/>
        </w:rPr>
        <w:t>: كلُّ كلام م</w:t>
      </w:r>
      <w:r w:rsidR="009B63BA"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قروء فهو ق</w:t>
      </w:r>
      <w:r w:rsidR="009B63BA"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رآن.</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lastRenderedPageBreak/>
        <w:t>وأم</w:t>
      </w:r>
      <w:r w:rsidR="009B63BA"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 في الاصطلاح -أو الت</w:t>
      </w:r>
      <w:r w:rsidR="007C3E87"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عريف الش</w:t>
      </w:r>
      <w:r w:rsidR="007C3E87"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رعي</w:t>
      </w:r>
      <w:r w:rsidRPr="00731F05">
        <w:rPr>
          <w:rFonts w:ascii="Traditional Arabic" w:hAnsi="Traditional Arabic" w:cs="Traditional Arabic"/>
          <w:sz w:val="34"/>
          <w:szCs w:val="34"/>
          <w:rtl/>
        </w:rPr>
        <w:t>: هو كلام الله الذي أنزله على محمد -صَلَّى اللهُ عَلَيْهِ وَسَلَّمَ- وهو كلام م</w:t>
      </w:r>
      <w:r w:rsidR="009B63BA"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نزَّل غير مخلوق، مُعْجزٌ محفوظٌ من التَّحريف والتَّبديل، المفتتح بسورة الفاتحة، والمُختتم بسورة الناس.</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هذا تعريف لِمَا ذكره أهل العلم فيما يتعلق بالقرآن الكريم، وهناك تعاريف أخرى، ولكن لعلَّ هذا -إن شاء الله تعالى- من أجمعها.</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{لو ذكرتم لنا نبذة عن الكتب السَّماويَّة}.</w:t>
      </w:r>
    </w:p>
    <w:p w:rsidR="006741A5" w:rsidRPr="0036409D" w:rsidRDefault="004A55A3" w:rsidP="009B63BA">
      <w:pPr>
        <w:spacing w:before="120" w:after="0" w:line="240" w:lineRule="auto"/>
        <w:ind w:firstLine="397"/>
        <w:jc w:val="both"/>
        <w:rPr>
          <w:rFonts w:ascii="Traditional Arabic" w:hAnsi="Traditional Arabic" w:cs="Traditional Arabic"/>
          <w:sz w:val="34"/>
          <w:szCs w:val="34"/>
          <w:rtl/>
        </w:rPr>
      </w:pPr>
      <w:r w:rsidRPr="00453587">
        <w:rPr>
          <w:rFonts w:ascii="Traditional Arabic" w:hAnsi="Traditional Arabic" w:cs="Traditional Arabic"/>
          <w:sz w:val="34"/>
          <w:szCs w:val="34"/>
          <w:u w:val="dotDotDash" w:color="FF0000"/>
          <w:rtl/>
        </w:rPr>
        <w:t>يقول بعض أهل العلم</w:t>
      </w:r>
      <w:r>
        <w:rPr>
          <w:rFonts w:ascii="Traditional Arabic" w:hAnsi="Traditional Arabic" w:cs="Traditional Arabic"/>
          <w:sz w:val="34"/>
          <w:szCs w:val="34"/>
          <w:rtl/>
        </w:rPr>
        <w:t xml:space="preserve">: </w:t>
      </w:r>
      <w:r w:rsidR="006741A5" w:rsidRPr="0036409D">
        <w:rPr>
          <w:rFonts w:ascii="Traditional Arabic" w:hAnsi="Traditional Arabic" w:cs="Traditional Arabic"/>
          <w:sz w:val="34"/>
          <w:szCs w:val="34"/>
          <w:rtl/>
        </w:rPr>
        <w:t>أرسل الله ر</w:t>
      </w:r>
      <w:r w:rsidR="00453587">
        <w:rPr>
          <w:rFonts w:ascii="Traditional Arabic" w:hAnsi="Traditional Arabic" w:cs="Traditional Arabic" w:hint="cs"/>
          <w:sz w:val="34"/>
          <w:szCs w:val="34"/>
          <w:rtl/>
        </w:rPr>
        <w:t>ُ</w:t>
      </w:r>
      <w:r w:rsidR="006741A5" w:rsidRPr="0036409D">
        <w:rPr>
          <w:rFonts w:ascii="Traditional Arabic" w:hAnsi="Traditional Arabic" w:cs="Traditional Arabic"/>
          <w:sz w:val="34"/>
          <w:szCs w:val="34"/>
          <w:rtl/>
        </w:rPr>
        <w:t>سلًا أخبرنا عن بعضهم، وذكر في كتابه الكريم أنَّه قصَّ بعضه</w:t>
      </w:r>
      <w:r>
        <w:rPr>
          <w:rFonts w:ascii="Traditional Arabic" w:hAnsi="Traditional Arabic" w:cs="Traditional Arabic" w:hint="cs"/>
          <w:sz w:val="34"/>
          <w:szCs w:val="34"/>
          <w:rtl/>
        </w:rPr>
        <w:t>م</w:t>
      </w:r>
      <w:r w:rsidR="006741A5" w:rsidRPr="0036409D">
        <w:rPr>
          <w:rFonts w:ascii="Traditional Arabic" w:hAnsi="Traditional Arabic" w:cs="Traditional Arabic"/>
          <w:sz w:val="34"/>
          <w:szCs w:val="34"/>
          <w:rtl/>
        </w:rPr>
        <w:t xml:space="preserve"> ولم يقص البعض على نبي -صَلَّى اللهُ عَلَيْهِ وَسَلَّمَ.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وقال بعضهم: أخبرنا الله عن كتبٍ سماويَّة نزلت، منها ص</w:t>
      </w:r>
      <w:r w:rsidR="00453587">
        <w:rPr>
          <w:rFonts w:ascii="Traditional Arabic" w:hAnsi="Traditional Arabic" w:cs="Traditional Arabic" w:hint="cs"/>
          <w:sz w:val="34"/>
          <w:szCs w:val="34"/>
          <w:rtl/>
        </w:rPr>
        <w:t>ُ</w:t>
      </w:r>
      <w:r w:rsidRPr="0036409D">
        <w:rPr>
          <w:rFonts w:ascii="Traditional Arabic" w:hAnsi="Traditional Arabic" w:cs="Traditional Arabic"/>
          <w:sz w:val="34"/>
          <w:szCs w:val="34"/>
          <w:rtl/>
        </w:rPr>
        <w:t>حف إبراهيم، فقد جاء في الآية الكريمة:</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صُحُفِ إِبْرَاهِيمَ وَمُوسَى</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[الأعلى</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19]</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ومنها كتاب الت</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وراة المنزَّل على موسى -عليه الس</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453587">
        <w:rPr>
          <w:rFonts w:ascii="Traditional Arabic" w:hAnsi="Traditional Arabic" w:cs="Traditional Arabic"/>
          <w:sz w:val="34"/>
          <w:szCs w:val="34"/>
          <w:u w:val="dotDotDash" w:color="FF0000"/>
          <w:rtl/>
        </w:rPr>
        <w:t>وللفائدة</w:t>
      </w:r>
      <w:r w:rsidRPr="0036409D">
        <w:rPr>
          <w:rFonts w:ascii="Traditional Arabic" w:hAnsi="Traditional Arabic" w:cs="Traditional Arabic"/>
          <w:sz w:val="34"/>
          <w:szCs w:val="34"/>
          <w:rtl/>
        </w:rPr>
        <w:t>: فقد ذكر بعضهم أنَّ معنى الت</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وراة: البشارة والتَّعليم.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وهناك "الإنجيل" نزل على عيسى -عليه السلام- وهناك الز</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بور نزل</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على داود -عليه السلام- في قوله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وَآتَيْنَا دَاوُودَ زَبُورًا</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[النساء</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163]</w:t>
      </w:r>
      <w:r w:rsidRPr="0036409D">
        <w:rPr>
          <w:rFonts w:ascii="Traditional Arabic" w:hAnsi="Traditional Arabic" w:cs="Traditional Arabic"/>
          <w:sz w:val="34"/>
          <w:szCs w:val="34"/>
          <w:rtl/>
        </w:rPr>
        <w:t>. وجاء في مطلع سورة آل عمران ذكر الكتب الثلاثة "القرآن الكريم، والتوراة والإنجيل".</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823128"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hint="cs"/>
          <w:sz w:val="34"/>
          <w:szCs w:val="34"/>
          <w:rtl/>
        </w:rPr>
        <w:t>{</w:t>
      </w:r>
      <w:r w:rsidR="006741A5" w:rsidRPr="00731F05">
        <w:rPr>
          <w:rFonts w:ascii="Traditional Arabic" w:hAnsi="Traditional Arabic" w:cs="Traditional Arabic"/>
          <w:sz w:val="34"/>
          <w:szCs w:val="34"/>
          <w:rtl/>
        </w:rPr>
        <w:t>ما الفرق بين القرآن وبين هذه الكتب. أحسن الله إليكم؟</w:t>
      </w:r>
      <w:r w:rsidRPr="00731F05">
        <w:rPr>
          <w:rFonts w:ascii="Traditional Arabic" w:hAnsi="Traditional Arabic" w:cs="Traditional Arabic" w:hint="cs"/>
          <w:sz w:val="34"/>
          <w:szCs w:val="34"/>
          <w:rtl/>
        </w:rPr>
        <w:t>}</w:t>
      </w:r>
      <w:r w:rsidR="006741A5" w:rsidRPr="00731F05">
        <w:rPr>
          <w:rFonts w:ascii="Traditional Arabic" w:hAnsi="Traditional Arabic" w:cs="Traditional Arabic"/>
          <w:sz w:val="34"/>
          <w:szCs w:val="34"/>
          <w:rtl/>
        </w:rPr>
        <w:t>.</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ذكر أهل العلم ف</w:t>
      </w:r>
      <w:r w:rsidR="00453587"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روقًا، من هذه الفروق:</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الفرق الأو</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ل</w:t>
      </w:r>
      <w:r w:rsidRPr="00731F05">
        <w:rPr>
          <w:rFonts w:ascii="Traditional Arabic" w:hAnsi="Traditional Arabic" w:cs="Traditional Arabic"/>
          <w:sz w:val="34"/>
          <w:szCs w:val="34"/>
          <w:rtl/>
        </w:rPr>
        <w:t>: أنَّ القرآن</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الكريم مُعجِز</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في نظمه، ولذلك تحدَّى الله تعالى </w:t>
      </w:r>
      <w:r w:rsidR="003B39D8" w:rsidRPr="00731F05">
        <w:rPr>
          <w:rFonts w:ascii="Traditional Arabic" w:hAnsi="Traditional Arabic" w:cs="Traditional Arabic" w:hint="cs"/>
          <w:sz w:val="34"/>
          <w:szCs w:val="34"/>
          <w:rtl/>
        </w:rPr>
        <w:t xml:space="preserve">المشركين </w:t>
      </w:r>
      <w:r w:rsidRPr="00731F05">
        <w:rPr>
          <w:rFonts w:ascii="Traditional Arabic" w:hAnsi="Traditional Arabic" w:cs="Traditional Arabic"/>
          <w:sz w:val="34"/>
          <w:szCs w:val="34"/>
          <w:rtl/>
        </w:rPr>
        <w:t>في القرآن أن يأتوا بمثل القرآن، وآية التَّحدي الث</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انية أن يأتوا بعشر سور مثلة، وآية التَّحدِّي الث</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الثة أن يأتوا بسورةٍ واحدةٍ. قال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قُلْ لَئِنِ اجْتَمَعَتِ الْإِنْسُ وَالْجِنُّ عَلَى أَنْ يَأْتُوا بِمِثْلِ هَذَا الْقُرْآنِ لَا يَأْتُونَ بِمِثْلِهِ وَلَوْ كَانَ بَعْضُهُمْ لِبَعْضٍ ظَهِيرًا</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[الإسراء</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88]</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وقال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قُلْ فَأْتُوا بِعَشْرِ سُوَرٍ مِثْلِهِ مُفْتَرَيَاتٍ</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[هود</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13]</w:t>
      </w:r>
      <w:r w:rsidRPr="00731F05">
        <w:rPr>
          <w:rFonts w:ascii="Traditional Arabic" w:hAnsi="Traditional Arabic" w:cs="Traditional Arabic"/>
          <w:sz w:val="34"/>
          <w:szCs w:val="34"/>
          <w:rtl/>
        </w:rPr>
        <w:t>، وقال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فَأْتُوا بِسُورَةٍ مِنْ مِثْلِهِ</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[البقرة</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23]</w:t>
      </w:r>
      <w:r w:rsidRPr="00731F05">
        <w:rPr>
          <w:rFonts w:ascii="Traditional Arabic" w:hAnsi="Traditional Arabic" w:cs="Traditional Arabic"/>
          <w:sz w:val="34"/>
          <w:szCs w:val="34"/>
          <w:rtl/>
        </w:rPr>
        <w:t>، فالقرآن معجزٌ في نظمهِ بخلاف الكتب السَّابقة.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lastRenderedPageBreak/>
        <w:t>الفرق الث</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اني</w:t>
      </w:r>
      <w:r w:rsidRPr="00731F05">
        <w:rPr>
          <w:rFonts w:ascii="Traditional Arabic" w:hAnsi="Traditional Arabic" w:cs="Traditional Arabic"/>
          <w:sz w:val="34"/>
          <w:szCs w:val="34"/>
          <w:rtl/>
        </w:rPr>
        <w:t>: أنَّ القرآن محفوظ</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من التَّحريف</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والتَّبديل</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ولهذا قال ربنا:</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إِنَّا نَحْنُ نَزَّلْنَا الذِّكْرَ وَإِنَّا لَهُ لَحَافِظُونَ</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[الحجر</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9]</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بينما جاء التَّحريف</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والتَّبديل</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والتَّقديم</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والتَّأخير</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في الكتب</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السَّابقة.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الفرق الث</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الث</w:t>
      </w:r>
      <w:r w:rsidRPr="00731F05">
        <w:rPr>
          <w:rFonts w:ascii="Traditional Arabic" w:hAnsi="Traditional Arabic" w:cs="Traditional Arabic"/>
          <w:sz w:val="34"/>
          <w:szCs w:val="34"/>
          <w:rtl/>
        </w:rPr>
        <w:t xml:space="preserve"> -ولبعض أهل العلم عليه تحفُّظ: أنَّ القرآن الكريم نزلَ م</w:t>
      </w:r>
      <w:r w:rsidR="003B39D8"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فرَّقًا، قال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وَقُرْآنًا فَرَقْنَاهُ لِتَقْرَأَهُ عَلَى النَّاسِ عَلَى مُكْثٍ وَنَزَّلْنَاهُ تَنْزِيلًا</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[الإسراء</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106]</w:t>
      </w:r>
      <w:r w:rsidRPr="00731F05">
        <w:rPr>
          <w:rFonts w:ascii="Traditional Arabic" w:hAnsi="Traditional Arabic" w:cs="Traditional Arabic"/>
          <w:sz w:val="34"/>
          <w:szCs w:val="34"/>
          <w:rtl/>
        </w:rPr>
        <w:t>، بينما الكتب الس</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ابقة قد عهد الأوَّلون أنَّها لا تنزل إلا ج</w:t>
      </w:r>
      <w:r w:rsidR="003B39D8"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ملة</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واحدة</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وقال تعالى في سورة الفرقان:</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وَقَالَ الَّذِينَ كَفَرُوا لَوْلَا نُزِّلَ عَلَيْهِ الْقُرْآنُ جُمْلَةً وَاحِدَةً</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[الفرقان</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32]</w:t>
      </w:r>
      <w:r w:rsidRPr="00731F05">
        <w:rPr>
          <w:rFonts w:ascii="Traditional Arabic" w:hAnsi="Traditional Arabic" w:cs="Traditional Arabic"/>
          <w:sz w:val="34"/>
          <w:szCs w:val="34"/>
          <w:rtl/>
        </w:rPr>
        <w:t>.</w:t>
      </w:r>
      <w:r w:rsidR="004656E5" w:rsidRPr="00731F05">
        <w:rPr>
          <w:rFonts w:ascii="Traditional Arabic" w:hAnsi="Traditional Arabic" w:cs="Traditional Arabic" w:hint="cs"/>
          <w:sz w:val="34"/>
          <w:szCs w:val="34"/>
          <w:rtl/>
        </w:rPr>
        <w:t xml:space="preserve"> </w:t>
      </w:r>
      <w:r w:rsidRPr="00731F05">
        <w:rPr>
          <w:rFonts w:ascii="Traditional Arabic" w:hAnsi="Traditional Arabic" w:cs="Traditional Arabic"/>
          <w:sz w:val="34"/>
          <w:szCs w:val="34"/>
          <w:rtl/>
        </w:rPr>
        <w:t>هذه بعض الفروق التي يذكرها العلماء.</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{سؤال يا شيخ متعلق بالسؤال الأول: ما هو الفرق بين القرآن والحديث القدسي؟}.</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القرآن الكريم يشترك مع الحديث القدسي أنَّه يُقال في أوَّلهما</w:t>
      </w:r>
      <w:r w:rsidR="00B5072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"قال الله تعالى"، ولهذا يقول أهل العلم في مصطلح الحديث: "الحديث القدسي يُصدَّر بــ "قال الله تعالى" أو "يقول الله تعالى" أو "فيما يرويه النبي -صَلَّى اللهُ عَلَيْهِ وَسَلَّمَ- عن ربِّه"، مثل حديث: </w:t>
      </w:r>
      <w:r w:rsidR="0036409D" w:rsidRPr="00731F05">
        <w:rPr>
          <w:rFonts w:ascii="Traditional Arabic" w:hAnsi="Traditional Arabic" w:cs="Traditional Arabic"/>
          <w:color w:val="008000"/>
          <w:sz w:val="34"/>
          <w:szCs w:val="34"/>
          <w:rtl/>
        </w:rPr>
        <w:t>«</w:t>
      </w:r>
      <w:r w:rsidR="00B50725" w:rsidRPr="00731F05">
        <w:rPr>
          <w:rFonts w:ascii="Traditional Arabic" w:hAnsi="Traditional Arabic" w:cs="Traditional Arabic" w:hint="cs"/>
          <w:color w:val="008000"/>
          <w:sz w:val="34"/>
          <w:szCs w:val="34"/>
          <w:rtl/>
        </w:rPr>
        <w:t xml:space="preserve">يا </w:t>
      </w:r>
      <w:r w:rsidR="004656E5" w:rsidRPr="00731F05">
        <w:rPr>
          <w:rFonts w:ascii="Traditional Arabic" w:hAnsi="Traditional Arabic" w:cs="Traditional Arabic"/>
          <w:color w:val="008000"/>
          <w:sz w:val="34"/>
          <w:szCs w:val="34"/>
          <w:rtl/>
        </w:rPr>
        <w:t>عِبَادِي إِنِّي حَرَّمْتُ الظُّلْمَ عَلَى نَفْسِي</w:t>
      </w:r>
      <w:r w:rsidRPr="00731F05">
        <w:rPr>
          <w:rFonts w:ascii="Traditional Arabic" w:hAnsi="Traditional Arabic" w:cs="Traditional Arabic"/>
          <w:color w:val="008000"/>
          <w:sz w:val="34"/>
          <w:szCs w:val="34"/>
          <w:rtl/>
        </w:rPr>
        <w:t>...</w:t>
      </w:r>
      <w:r w:rsidR="0036409D" w:rsidRPr="00731F05">
        <w:rPr>
          <w:rFonts w:ascii="Traditional Arabic" w:hAnsi="Traditional Arabic" w:cs="Traditional Arabic"/>
          <w:color w:val="008000"/>
          <w:sz w:val="34"/>
          <w:szCs w:val="34"/>
          <w:rtl/>
        </w:rPr>
        <w:t>»</w:t>
      </w:r>
      <w:r w:rsidR="004A55A3" w:rsidRPr="00731F05">
        <w:rPr>
          <w:rStyle w:val="FootnoteReference"/>
          <w:rFonts w:ascii="Traditional Arabic" w:hAnsi="Traditional Arabic" w:cs="Traditional Arabic"/>
          <w:sz w:val="34"/>
          <w:szCs w:val="34"/>
          <w:rtl/>
        </w:rPr>
        <w:footnoteReference w:id="1"/>
      </w:r>
      <w:r w:rsidRPr="00731F05">
        <w:rPr>
          <w:rFonts w:ascii="Traditional Arabic" w:hAnsi="Traditional Arabic" w:cs="Traditional Arabic"/>
          <w:sz w:val="34"/>
          <w:szCs w:val="34"/>
          <w:rtl/>
        </w:rPr>
        <w:t xml:space="preserve">، وحديث: </w:t>
      </w:r>
      <w:r w:rsidR="0036409D" w:rsidRPr="00731F05">
        <w:rPr>
          <w:rFonts w:ascii="Traditional Arabic" w:hAnsi="Traditional Arabic" w:cs="Traditional Arabic"/>
          <w:color w:val="008000"/>
          <w:sz w:val="34"/>
          <w:szCs w:val="34"/>
          <w:rtl/>
        </w:rPr>
        <w:t>«</w:t>
      </w:r>
      <w:r w:rsidR="004656E5" w:rsidRPr="00731F05">
        <w:rPr>
          <w:rtl/>
        </w:rPr>
        <w:t xml:space="preserve"> </w:t>
      </w:r>
      <w:r w:rsidR="004656E5" w:rsidRPr="00731F05">
        <w:rPr>
          <w:rFonts w:ascii="Traditional Arabic" w:hAnsi="Traditional Arabic" w:cs="Traditional Arabic"/>
          <w:color w:val="008000"/>
          <w:sz w:val="34"/>
          <w:szCs w:val="34"/>
          <w:rtl/>
        </w:rPr>
        <w:t>مَنْ عَادَى لِي وَلِيًّا</w:t>
      </w:r>
      <w:r w:rsidRPr="00731F05">
        <w:rPr>
          <w:rFonts w:ascii="Traditional Arabic" w:hAnsi="Traditional Arabic" w:cs="Traditional Arabic"/>
          <w:color w:val="008000"/>
          <w:sz w:val="34"/>
          <w:szCs w:val="34"/>
          <w:rtl/>
        </w:rPr>
        <w:t>...</w:t>
      </w:r>
      <w:r w:rsidR="0036409D" w:rsidRPr="00731F05">
        <w:rPr>
          <w:rFonts w:ascii="Traditional Arabic" w:hAnsi="Traditional Arabic" w:cs="Traditional Arabic"/>
          <w:color w:val="008000"/>
          <w:sz w:val="34"/>
          <w:szCs w:val="34"/>
          <w:rtl/>
        </w:rPr>
        <w:t>»</w:t>
      </w:r>
      <w:r w:rsidR="004A55A3" w:rsidRPr="00731F05">
        <w:rPr>
          <w:rStyle w:val="FootnoteReference"/>
          <w:rFonts w:ascii="Traditional Arabic" w:hAnsi="Traditional Arabic" w:cs="Traditional Arabic"/>
          <w:sz w:val="34"/>
          <w:szCs w:val="34"/>
          <w:rtl/>
        </w:rPr>
        <w:footnoteReference w:id="2"/>
      </w:r>
      <w:r w:rsidRPr="00731F05">
        <w:rPr>
          <w:rFonts w:ascii="Traditional Arabic" w:hAnsi="Traditional Arabic" w:cs="Traditional Arabic"/>
          <w:sz w:val="34"/>
          <w:szCs w:val="34"/>
          <w:rtl/>
        </w:rPr>
        <w:t xml:space="preserve">، وحديث </w:t>
      </w:r>
      <w:r w:rsidR="0036409D" w:rsidRPr="00731F05">
        <w:rPr>
          <w:rFonts w:ascii="Traditional Arabic" w:hAnsi="Traditional Arabic" w:cs="Traditional Arabic"/>
          <w:color w:val="008000"/>
          <w:sz w:val="34"/>
          <w:szCs w:val="34"/>
          <w:rtl/>
        </w:rPr>
        <w:t>«</w:t>
      </w:r>
      <w:r w:rsidR="004656E5" w:rsidRPr="00731F05">
        <w:rPr>
          <w:rtl/>
        </w:rPr>
        <w:t xml:space="preserve"> </w:t>
      </w:r>
      <w:r w:rsidR="004656E5" w:rsidRPr="00731F05">
        <w:rPr>
          <w:rFonts w:ascii="Traditional Arabic" w:hAnsi="Traditional Arabic" w:cs="Traditional Arabic"/>
          <w:color w:val="008000"/>
          <w:sz w:val="34"/>
          <w:szCs w:val="34"/>
          <w:rtl/>
        </w:rPr>
        <w:t>أَنَا عِنْدَ ظَنِّ عَبْدِي بِي</w:t>
      </w:r>
      <w:r w:rsidRPr="00731F05">
        <w:rPr>
          <w:rFonts w:ascii="Traditional Arabic" w:hAnsi="Traditional Arabic" w:cs="Traditional Arabic"/>
          <w:color w:val="008000"/>
          <w:sz w:val="34"/>
          <w:szCs w:val="34"/>
          <w:rtl/>
        </w:rPr>
        <w:t>...</w:t>
      </w:r>
      <w:r w:rsidR="0036409D" w:rsidRPr="00731F05">
        <w:rPr>
          <w:rFonts w:ascii="Traditional Arabic" w:hAnsi="Traditional Arabic" w:cs="Traditional Arabic"/>
          <w:color w:val="008000"/>
          <w:sz w:val="34"/>
          <w:szCs w:val="34"/>
          <w:rtl/>
        </w:rPr>
        <w:t>»</w:t>
      </w:r>
      <w:r w:rsidR="004A55A3" w:rsidRPr="00731F05">
        <w:rPr>
          <w:rStyle w:val="FootnoteReference"/>
          <w:rFonts w:ascii="Traditional Arabic" w:hAnsi="Traditional Arabic" w:cs="Traditional Arabic"/>
          <w:sz w:val="34"/>
          <w:szCs w:val="34"/>
          <w:rtl/>
        </w:rPr>
        <w:footnoteReference w:id="3"/>
      </w:r>
      <w:r w:rsidRPr="00731F05">
        <w:rPr>
          <w:rFonts w:ascii="Traditional Arabic" w:hAnsi="Traditional Arabic" w:cs="Traditional Arabic"/>
          <w:sz w:val="34"/>
          <w:szCs w:val="34"/>
          <w:rtl/>
        </w:rPr>
        <w:t>، إلى آخــره.</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ومن الفروق بينهــما:</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أولًا: أنَّ القرآن</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معجز</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في لفظه</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ونظمه</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بخلاف الخبر القدسي.</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ثانيًا: القرآن</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كلُّه متواتر</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من أوَّله</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لآخره</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بينما الحديث القدسي فيه المتواتر وفيه الآحاد، ودخله الضَّعيف</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والموضوع</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والمكذوب</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من الرُّواة الكّذَبَة.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ثالثًا: أن</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القارئ له عشر حسناتٍ بكل</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حرف</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يقرأه في القرآن الكريم، بخلاف الخبر القدسي.</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رابعًا: القرآن م</w:t>
      </w:r>
      <w:r w:rsidR="00B5072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تعبَّدٌ بتلاوته، بخلاف الخبر القدسي.</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 xml:space="preserve">{أحسن الله إليكم </w:t>
      </w:r>
      <w:r w:rsidR="00823128">
        <w:rPr>
          <w:rFonts w:ascii="Traditional Arabic" w:hAnsi="Traditional Arabic" w:cs="Traditional Arabic" w:hint="cs"/>
          <w:sz w:val="34"/>
          <w:szCs w:val="34"/>
          <w:rtl/>
        </w:rPr>
        <w:t>ش</w:t>
      </w:r>
      <w:r w:rsidRPr="00823128">
        <w:rPr>
          <w:rFonts w:ascii="Traditional Arabic" w:hAnsi="Traditional Arabic" w:cs="Traditional Arabic"/>
          <w:sz w:val="34"/>
          <w:szCs w:val="34"/>
          <w:rtl/>
        </w:rPr>
        <w:t>يخنا.. ما معنى "السُّورَة"؟}.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في كتب علوم القرآن ذكروا أكثر من معنى لــ "السورة":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قال بعضهم: السورة بمعنى المنزلة.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ومنهم من قال: كما أنَّ السُّور</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لبنة</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إلى لبنة</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فكذلك السُّورة كلمة إلى كلمة.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وقال بعضهم: أُخذت "السورة" من س</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ور</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المنزل</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أو سور الحصن</w:t>
      </w:r>
      <w:r w:rsidR="004A55A3">
        <w:rPr>
          <w:rFonts w:ascii="Traditional Arabic" w:hAnsi="Traditional Arabic" w:cs="Traditional Arabic" w:hint="cs"/>
          <w:sz w:val="34"/>
          <w:szCs w:val="34"/>
          <w:rtl/>
        </w:rPr>
        <w:t>ِ</w:t>
      </w:r>
      <w:r w:rsidR="007673A6">
        <w:rPr>
          <w:rFonts w:ascii="Traditional Arabic" w:hAnsi="Traditional Arabic" w:cs="Traditional Arabic" w:hint="cs"/>
          <w:sz w:val="34"/>
          <w:szCs w:val="34"/>
          <w:rtl/>
          <w:lang w:bidi="ar-EG"/>
        </w:rPr>
        <w:t>؛</w:t>
      </w:r>
      <w:r w:rsidRPr="0036409D">
        <w:rPr>
          <w:rFonts w:ascii="Traditional Arabic" w:hAnsi="Traditional Arabic" w:cs="Traditional Arabic"/>
          <w:sz w:val="34"/>
          <w:szCs w:val="34"/>
          <w:rtl/>
        </w:rPr>
        <w:t xml:space="preserve"> لأنَّه يحمي -بإذن الله- أهله، فكذلك إذا قرأ الإنسان السورة من القرآن وعمل بها تحميه -بإذن الله.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وقال بعضهم: السُّور</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ن الرِّفعَة والعلو، وكذلك السُّورة ترفع صاحبها إذا علمها وعمل بها.</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{جزاكم الله خيرًا يا شيخ..</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يعلم الجميع أن السُّور فيها مكِّي ومدني. فما هي علامات المكي؟}.</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هناك ضوابط، منهـــا:</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الض</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ابط الأو</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ل</w:t>
      </w:r>
      <w:r w:rsidRPr="00731F05">
        <w:rPr>
          <w:rFonts w:ascii="Traditional Arabic" w:hAnsi="Traditional Arabic" w:cs="Traditional Arabic"/>
          <w:sz w:val="34"/>
          <w:szCs w:val="34"/>
          <w:rtl/>
        </w:rPr>
        <w:t>: كل سورة تقرؤها فيها كلمة "كلا" فهي مكيَّة، وتتذك</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ر حرف الكاف في "كلا" و "مكِّي".</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يقول الناظم:</w:t>
      </w:r>
    </w:p>
    <w:p w:rsidR="006741A5" w:rsidRPr="00731F05" w:rsidRDefault="006741A5" w:rsidP="007673A6">
      <w:pPr>
        <w:spacing w:before="120" w:after="0" w:line="240" w:lineRule="auto"/>
        <w:ind w:firstLine="397"/>
        <w:jc w:val="center"/>
        <w:rPr>
          <w:rFonts w:ascii="Traditional Arabic" w:hAnsi="Traditional Arabic" w:cs="Traditional Arabic"/>
          <w:color w:val="0000FF"/>
          <w:sz w:val="34"/>
          <w:szCs w:val="34"/>
          <w:rtl/>
        </w:rPr>
      </w:pPr>
      <w:r w:rsidRPr="00731F05">
        <w:rPr>
          <w:rFonts w:ascii="Traditional Arabic" w:hAnsi="Traditional Arabic" w:cs="Traditional Arabic"/>
          <w:color w:val="0000FF"/>
          <w:sz w:val="34"/>
          <w:szCs w:val="34"/>
          <w:rtl/>
        </w:rPr>
        <w:t>ولم تنزلن "كلا" بيثرب فاعلمن ** وليست من القرآن في نصفه الأعلى</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يقول: إنَّ كلمة "كلا" لم ترِد في سورةٍ مدنيَّة، وليست في القرآن في النِّصف الأوَّل -من سورة الفاتحة إلى نصف الكهف- فليس في أي سورة منها كلمة "كلا"، وإنَّما في السُّور الأخرى.</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الضَّابط الث</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اني</w:t>
      </w:r>
      <w:r w:rsidRPr="00731F05">
        <w:rPr>
          <w:rFonts w:ascii="Traditional Arabic" w:hAnsi="Traditional Arabic" w:cs="Traditional Arabic"/>
          <w:sz w:val="34"/>
          <w:szCs w:val="34"/>
          <w:rtl/>
        </w:rPr>
        <w:t>: كل سورة يقرأها الق</w:t>
      </w:r>
      <w:r w:rsidR="004A55A3" w:rsidRPr="00731F05">
        <w:rPr>
          <w:rFonts w:ascii="Traditional Arabic" w:hAnsi="Traditional Arabic" w:cs="Traditional Arabic"/>
          <w:sz w:val="34"/>
          <w:szCs w:val="34"/>
          <w:rtl/>
        </w:rPr>
        <w:t>ا</w:t>
      </w:r>
      <w:r w:rsidRPr="00731F05">
        <w:rPr>
          <w:rFonts w:ascii="Traditional Arabic" w:hAnsi="Traditional Arabic" w:cs="Traditional Arabic"/>
          <w:sz w:val="34"/>
          <w:szCs w:val="34"/>
          <w:rtl/>
        </w:rPr>
        <w:t>رئ ويمر بسجدة فهي سورة مكيَّة.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الض</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ابط الث</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الث</w:t>
      </w:r>
      <w:r w:rsidRPr="00731F05">
        <w:rPr>
          <w:rFonts w:ascii="Traditional Arabic" w:hAnsi="Traditional Arabic" w:cs="Traditional Arabic"/>
          <w:sz w:val="34"/>
          <w:szCs w:val="34"/>
          <w:rtl/>
        </w:rPr>
        <w:t>: كل سورةٍ يقرأها القارئ مبدوءة بحروف مقطَّعة "الم، الر، حم،..." فهي سورة مكيَّة، باستثناء البقرة وآل عمران.</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الض</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ابط الر</w:t>
      </w:r>
      <w:r w:rsidR="004A55A3"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ابع</w:t>
      </w:r>
      <w:r w:rsidRPr="00731F05">
        <w:rPr>
          <w:rFonts w:ascii="Traditional Arabic" w:hAnsi="Traditional Arabic" w:cs="Traditional Arabic"/>
          <w:sz w:val="34"/>
          <w:szCs w:val="34"/>
          <w:rtl/>
        </w:rPr>
        <w:t>: كل سورة فيها قصَّة آدم -عليه السَّلام- وإبليس فهي مكيَّة، واستثنوا من ذلك سورة البقرة.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هذه بعض علامات بعض السُّور المكيَّة.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{شيخنا أحسن الله إليك، الجزء الأعلى من سورة الأعراف هل هي مكيَّة أو مدنيَّة}</w:t>
      </w:r>
      <w:r w:rsidRPr="0036409D">
        <w:rPr>
          <w:rFonts w:ascii="Traditional Arabic" w:hAnsi="Traditional Arabic" w:cs="Traditional Arabic"/>
          <w:sz w:val="34"/>
          <w:szCs w:val="34"/>
          <w:rtl/>
        </w:rPr>
        <w:t>.</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سورة الأعراف مكيَّة.</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{لو توضحون قول الناظم "ولم تنزلن "كلا" بيثرب فاعلمن**......."}.</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lastRenderedPageBreak/>
        <w:t>يقول: إنَّ كلمة "كلا" لم تنزل في سورة مدنية، وأنَّ "كلا" لم ترد في الأجزاء الخمسة عشر الأولى في القرآن الكريم.</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ومن باب الفائدة هنا</w:t>
      </w:r>
      <w:r w:rsidRPr="00731F05">
        <w:rPr>
          <w:rFonts w:ascii="Traditional Arabic" w:hAnsi="Traditional Arabic" w:cs="Traditional Arabic"/>
          <w:sz w:val="34"/>
          <w:szCs w:val="34"/>
          <w:rtl/>
        </w:rPr>
        <w:t>: بعضهم تكلَّف وجمع حروف القرآن الكريم، ثم وضعوا عند الحرف الذي يعتبر في نصف الميزان -كما يُقال: لسان الميزان- فوجوده حرف اللام الث</w:t>
      </w:r>
      <w:r w:rsidR="004A55A3"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انية في قوله</w:t>
      </w:r>
      <w:r w:rsidR="007673A6"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وَلْيَتَلَطَّفْ</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في سورة الكهف، وذكر بعضهم أنَّ القارئ إذا وصل إلى هذه الآية يقف ويدعو.</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ويُقال: إنَّ تحديدَ حرفٍ معيَّنٍ أو سورةٍ معيَّنةٍ بذكرٍ معينٍ على جهةٍ تعبُّديَّةٍ لا يكونُ إلَّا بدليلٍ شرعيٍّ.</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{ما ح</w:t>
      </w:r>
      <w:r w:rsidR="007673A6">
        <w:rPr>
          <w:rFonts w:ascii="Traditional Arabic" w:hAnsi="Traditional Arabic" w:cs="Traditional Arabic" w:hint="cs"/>
          <w:sz w:val="34"/>
          <w:szCs w:val="34"/>
          <w:rtl/>
        </w:rPr>
        <w:t>ُ</w:t>
      </w:r>
      <w:r w:rsidRPr="00823128">
        <w:rPr>
          <w:rFonts w:ascii="Traditional Arabic" w:hAnsi="Traditional Arabic" w:cs="Traditional Arabic"/>
          <w:sz w:val="34"/>
          <w:szCs w:val="34"/>
          <w:rtl/>
        </w:rPr>
        <w:t>كم التفسير بعدد الآيات؟}.</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ظهرت كتب في الزَّمن الأخير تُعنَى بالأعداد وحسابات رياضيَّة ومقدِّمات ولها نتائج؛ وهذه أمور -فيما يظهر- كلها تخرُّصات، ولو كان خيرًا لسبق إليه الصَّحابة -رضي الله تعالى عنهم- فهم أحرص الناس على اقتفاء أثر النبي -صَلَّى الل</w:t>
      </w:r>
      <w:r w:rsidR="004A55A3">
        <w:rPr>
          <w:rFonts w:ascii="Traditional Arabic" w:hAnsi="Traditional Arabic" w:cs="Traditional Arabic"/>
          <w:sz w:val="34"/>
          <w:szCs w:val="34"/>
          <w:rtl/>
        </w:rPr>
        <w:t>هُ عَلَيْهِ وَسَلَّمَ- وهم من ن</w:t>
      </w:r>
      <w:r w:rsidRPr="0036409D">
        <w:rPr>
          <w:rFonts w:ascii="Traditional Arabic" w:hAnsi="Traditional Arabic" w:cs="Traditional Arabic"/>
          <w:sz w:val="34"/>
          <w:szCs w:val="34"/>
          <w:rtl/>
        </w:rPr>
        <w:t xml:space="preserve">قلوا لنا الشَّريعة وحفظوها، وكانوا حقًّا أصدق أمناء بعد نبي الله -صَلَّى اللهُ عَلَيْهِ وَسَلَّمَ- على ذلك، ومع هذا ما عُرف أنَّ أحدًا منهم جعل </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لهذه الأعداد مقدِّمات ونتائج واستنتاجات، وأنَّ هذا يكون كذا...، وكذا...، هذا كل</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ه ظهر في الزَّمن المتأخِّر، ومع الأسف الشَّديد يلقَى له رواجًا بين الناس</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 والسَّب</w:t>
      </w:r>
      <w:r w:rsidR="004A55A3">
        <w:rPr>
          <w:rFonts w:ascii="Traditional Arabic" w:hAnsi="Traditional Arabic" w:cs="Traditional Arabic" w:hint="cs"/>
          <w:sz w:val="34"/>
          <w:szCs w:val="34"/>
          <w:rtl/>
        </w:rPr>
        <w:t>ب</w:t>
      </w:r>
      <w:r w:rsidRPr="0036409D">
        <w:rPr>
          <w:rFonts w:ascii="Traditional Arabic" w:hAnsi="Traditional Arabic" w:cs="Traditional Arabic"/>
          <w:sz w:val="34"/>
          <w:szCs w:val="34"/>
          <w:rtl/>
        </w:rPr>
        <w:t xml:space="preserve"> هو أنَّه كل</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ما كثُرَ الجهل فيهم كل</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ما كان تقبُّل هذه الأمور أكثر رواجًا عندهم.</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{أحسن الله إليكم شيخنا،</w:t>
      </w:r>
      <w:r w:rsidR="0036409D" w:rsidRPr="00823128">
        <w:rPr>
          <w:rFonts w:ascii="Traditional Arabic" w:hAnsi="Traditional Arabic" w:cs="Traditional Arabic"/>
          <w:sz w:val="34"/>
          <w:szCs w:val="34"/>
          <w:rtl/>
        </w:rPr>
        <w:t xml:space="preserve"> </w:t>
      </w:r>
      <w:r w:rsidRPr="00823128">
        <w:rPr>
          <w:rFonts w:ascii="Traditional Arabic" w:hAnsi="Traditional Arabic" w:cs="Traditional Arabic"/>
          <w:sz w:val="34"/>
          <w:szCs w:val="34"/>
          <w:rtl/>
        </w:rPr>
        <w:t>لو ذكرتم لنا علامات السُّورة المدنية}.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لمَّا استقرَّت دولة الإسلام في المدينة، وكما يُقال: وضعت الحرب أكثر أوزارها؛ نزلت الآيات التي فيها أحكام الفرائض وأحكام العبادات وأحكام الز</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كاة، فهذه من علامات الس</w:t>
      </w:r>
      <w:r w:rsidR="004A55A3">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ورة المدنية.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وأيضًا ذكروا من العلامات: ذكر المنافقين، لأنَّ النِّفاق كان في المدينة، وأمَّا في مكَّة فكان النِّفاق معدومًا أو قليلًا.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وكذلك الجهاد وأحكامه، وتقسيم الغنائم وما يتبعها، ومعاملة الأسرى؛ كل هذه علامات على السُّور المدنية.</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lastRenderedPageBreak/>
        <w:t>{يشتمل القرآن على أحكام ومواعظ وقصص. فما أنواع هذه القصص؟}.</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كتب علوم القرآن والحمد لله كافية ووافية، وقد استفدتُّ منها أنَّ أنواع القصص في القرآن على أقسامٍ ثلاثة: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الأول</w:t>
      </w:r>
      <w:r w:rsidRPr="00731F05">
        <w:rPr>
          <w:rFonts w:ascii="Traditional Arabic" w:hAnsi="Traditional Arabic" w:cs="Traditional Arabic"/>
          <w:sz w:val="34"/>
          <w:szCs w:val="34"/>
          <w:rtl/>
        </w:rPr>
        <w:t>: قصص</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الأنبياء</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-عليهم الصلاة والس</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لام- مع أقوامهم، ومن قرأ سورة الأعراف رأى أخبار بعض الأنبياء، وكذلك سورة الشُّعراء وسورة الصَّافات، بحسب طول الآي وقصرها.</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الث</w:t>
      </w:r>
      <w:r w:rsidR="001D6E55"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اني</w:t>
      </w:r>
      <w:r w:rsidRPr="00731F05">
        <w:rPr>
          <w:rFonts w:ascii="Traditional Arabic" w:hAnsi="Traditional Arabic" w:cs="Traditional Arabic"/>
          <w:sz w:val="34"/>
          <w:szCs w:val="34"/>
          <w:rtl/>
        </w:rPr>
        <w:t>: قصص</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الر</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سول</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-صَلَّى اللهُ عَلَيْهِ وَسَلَّمَ- مع قومه، كما في سورة الأنفال والتوبة أخبار عن الصَّحابة، وأخبار عن مَن نافقوا كما في قوله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وَمِنْهُمْ مَنْ يَسْتَمِعُ إِلَيْكَ</w:t>
      </w:r>
      <w:r w:rsidRPr="00731F05">
        <w:rPr>
          <w:rFonts w:ascii="Traditional Arabic" w:hAnsi="Traditional Arabic" w:cs="Traditional Arabic"/>
          <w:color w:val="FF0000"/>
          <w:sz w:val="34"/>
          <w:szCs w:val="34"/>
          <w:rtl/>
        </w:rPr>
        <w:t>...</w:t>
      </w:r>
      <w:r w:rsidR="0036409D"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الث</w:t>
      </w:r>
      <w:r w:rsidR="001D6E55" w:rsidRPr="00731F05">
        <w:rPr>
          <w:rFonts w:ascii="Traditional Arabic" w:hAnsi="Traditional Arabic" w:cs="Traditional Arabic" w:hint="cs"/>
          <w:sz w:val="34"/>
          <w:szCs w:val="34"/>
          <w:u w:val="dotDotDash" w:color="FF0000"/>
          <w:rtl/>
        </w:rPr>
        <w:t>َّ</w:t>
      </w:r>
      <w:r w:rsidRPr="00731F05">
        <w:rPr>
          <w:rFonts w:ascii="Traditional Arabic" w:hAnsi="Traditional Arabic" w:cs="Traditional Arabic"/>
          <w:sz w:val="34"/>
          <w:szCs w:val="34"/>
          <w:u w:val="dotDotDash" w:color="FF0000"/>
          <w:rtl/>
        </w:rPr>
        <w:t>الث</w:t>
      </w:r>
      <w:r w:rsidRPr="00731F05">
        <w:rPr>
          <w:rFonts w:ascii="Traditional Arabic" w:hAnsi="Traditional Arabic" w:cs="Traditional Arabic"/>
          <w:sz w:val="34"/>
          <w:szCs w:val="34"/>
          <w:rtl/>
        </w:rPr>
        <w:t>: قصص</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أناس</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ليسوا بأنبياء، مثل قص</w:t>
      </w:r>
      <w:r w:rsidR="001D6E5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ة أصحاب الكهف، وأصحاب الجنتين، وهلمَّ جرا.</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{لو ذكرتم لنا فضيلة الشيخ بعض فوائد هذه القصص}.</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في قوله:</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وَكُلًّا نَقُصُّ عَلَيْكَ مِنْ أَنْبَاءِ الرُّسُلِ مَا نُثَبِّتُ بِهِ فُؤَادَكَ</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[هود</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120]</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وهذه أعظم فائدة.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وهناك تنبيه قر</w:t>
      </w:r>
      <w:r w:rsidR="001D6E55">
        <w:rPr>
          <w:rFonts w:ascii="Traditional Arabic" w:hAnsi="Traditional Arabic" w:cs="Traditional Arabic" w:hint="cs"/>
          <w:sz w:val="34"/>
          <w:szCs w:val="34"/>
          <w:rtl/>
        </w:rPr>
        <w:t>أ</w:t>
      </w:r>
      <w:r w:rsidRPr="0036409D">
        <w:rPr>
          <w:rFonts w:ascii="Traditional Arabic" w:hAnsi="Traditional Arabic" w:cs="Traditional Arabic"/>
          <w:sz w:val="34"/>
          <w:szCs w:val="34"/>
          <w:rtl/>
        </w:rPr>
        <w:t>ته للسخاوي في كتابه</w:t>
      </w:r>
      <w:r w:rsidR="007673A6">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"الإعلام بالتوبيخ لمن ذمَّ التاريخ"، يقول: "مَن ظنَّ أنَّ الق</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في القرآن أحاديث</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سمر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تُقطَ</w:t>
      </w:r>
      <w:r w:rsidR="001D6E55">
        <w:rPr>
          <w:rFonts w:ascii="Traditional Arabic" w:hAnsi="Traditional Arabic" w:cs="Traditional Arabic" w:hint="cs"/>
          <w:sz w:val="34"/>
          <w:szCs w:val="34"/>
          <w:rtl/>
        </w:rPr>
        <w:t>عُ</w:t>
      </w:r>
      <w:r w:rsidRPr="0036409D">
        <w:rPr>
          <w:rFonts w:ascii="Traditional Arabic" w:hAnsi="Traditional Arabic" w:cs="Traditional Arabic"/>
          <w:sz w:val="34"/>
          <w:szCs w:val="34"/>
          <w:rtl/>
        </w:rPr>
        <w:t xml:space="preserve"> به المجالس، فهذا جهل</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وضلال</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وإنَّما الحكمة من ذكر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الق</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تثبيت</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قلب</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الن</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بي -صَلَّى اللهُ عَلَيْهِ وَسَلَّمَ- وتثبيت</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قلب</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مَن ابتُلي، وأنَّ الأنبياء قبله -عليهم السلام-</w:t>
      </w:r>
      <w:r w:rsidR="0036409D" w:rsidRPr="0036409D">
        <w:rPr>
          <w:rFonts w:ascii="Traditional Arabic" w:hAnsi="Traditional Arabic" w:cs="Traditional Arabic"/>
          <w:sz w:val="34"/>
          <w:szCs w:val="34"/>
          <w:rtl/>
        </w:rPr>
        <w:t xml:space="preserve"> </w:t>
      </w:r>
      <w:r w:rsidRPr="0036409D">
        <w:rPr>
          <w:rFonts w:ascii="Traditional Arabic" w:hAnsi="Traditional Arabic" w:cs="Traditional Arabic"/>
          <w:sz w:val="34"/>
          <w:szCs w:val="34"/>
          <w:rtl/>
        </w:rPr>
        <w:t>قد ابتلوا واحتسبوا وصبروا".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فتثبيت</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النبي -صَلَّى اللهُ عَلَيْهِ وَسَلَّمَ- بأخبار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مَن قبله م</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ن أعظم حكم سرد</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الق</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صص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وإن لم يكن غير هذه لك</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ف</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ت.</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وذكروا أيضًا من الفوائد</w:t>
      </w:r>
      <w:r w:rsidRPr="0036409D">
        <w:rPr>
          <w:rFonts w:ascii="Traditional Arabic" w:hAnsi="Traditional Arabic" w:cs="Traditional Arabic"/>
          <w:sz w:val="34"/>
          <w:szCs w:val="34"/>
          <w:rtl/>
        </w:rPr>
        <w:t>: تصديق الأنبياء السابقين -عليهم الصلاة والسلام- فإذا جاءت القصص عن هو -عليه السلام- أو نوح -عليه السلام- وعن دعوتهم، وكيف تحمَّلو وكيف صبروا؛ فهذا يؤكِّد صدقهم وصبرهم واحتسابهم.</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{أحسن الله إليكم. ما الحكمة من تكرار القصة؟}.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كلام البشر إذا أُعيد فالغالب أنَّه يُمل ويُسئَم من سماعه، ففي أول سرد الحكاية يُفهَم المراد، أمَّا في القرآن الكريم فقد ذكر علماء علوم القرآن أنَّ تكرار القصة في القرآن الكريم له ح</w:t>
      </w:r>
      <w:r w:rsidR="007673A6">
        <w:rPr>
          <w:rFonts w:ascii="Traditional Arabic" w:hAnsi="Traditional Arabic" w:cs="Traditional Arabic" w:hint="cs"/>
          <w:sz w:val="34"/>
          <w:szCs w:val="34"/>
          <w:rtl/>
        </w:rPr>
        <w:t>ِ</w:t>
      </w:r>
      <w:r w:rsidRPr="0036409D">
        <w:rPr>
          <w:rFonts w:ascii="Traditional Arabic" w:hAnsi="Traditional Arabic" w:cs="Traditional Arabic"/>
          <w:sz w:val="34"/>
          <w:szCs w:val="34"/>
          <w:rtl/>
        </w:rPr>
        <w:t>كَم، منها:</w:t>
      </w:r>
    </w:p>
    <w:p w:rsidR="006741A5" w:rsidRPr="007673A6" w:rsidRDefault="006741A5" w:rsidP="007673A6">
      <w:pPr>
        <w:pStyle w:val="ListParagraph"/>
        <w:numPr>
          <w:ilvl w:val="0"/>
          <w:numId w:val="1"/>
        </w:numPr>
        <w:spacing w:before="120" w:after="0" w:line="240" w:lineRule="auto"/>
        <w:jc w:val="both"/>
        <w:rPr>
          <w:rFonts w:ascii="Traditional Arabic" w:hAnsi="Traditional Arabic" w:cs="Traditional Arabic"/>
          <w:sz w:val="34"/>
          <w:szCs w:val="34"/>
          <w:rtl/>
        </w:rPr>
      </w:pPr>
      <w:r w:rsidRPr="007673A6">
        <w:rPr>
          <w:rFonts w:ascii="Traditional Arabic" w:hAnsi="Traditional Arabic" w:cs="Traditional Arabic"/>
          <w:sz w:val="34"/>
          <w:szCs w:val="34"/>
          <w:rtl/>
        </w:rPr>
        <w:t>أنَّه قد يأتي في بعض السَّرد في سورة تفصيل لِمَا كان مجملًا في سورة أخرى، تأتي أحداث في هذه السورة زيادة على ما كان في السُّور الأخرى.</w:t>
      </w:r>
    </w:p>
    <w:p w:rsidR="006741A5" w:rsidRPr="007673A6" w:rsidRDefault="006741A5" w:rsidP="007673A6">
      <w:pPr>
        <w:pStyle w:val="ListParagraph"/>
        <w:numPr>
          <w:ilvl w:val="0"/>
          <w:numId w:val="1"/>
        </w:numPr>
        <w:spacing w:before="120" w:after="0" w:line="240" w:lineRule="auto"/>
        <w:jc w:val="both"/>
        <w:rPr>
          <w:rFonts w:ascii="Traditional Arabic" w:hAnsi="Traditional Arabic" w:cs="Traditional Arabic"/>
          <w:sz w:val="34"/>
          <w:szCs w:val="34"/>
          <w:rtl/>
        </w:rPr>
      </w:pPr>
      <w:r w:rsidRPr="007673A6">
        <w:rPr>
          <w:rFonts w:ascii="Traditional Arabic" w:hAnsi="Traditional Arabic" w:cs="Traditional Arabic"/>
          <w:sz w:val="34"/>
          <w:szCs w:val="34"/>
          <w:rtl/>
        </w:rPr>
        <w:t>إظهار بلاغة القرآن الكريم، وهذا من إعجازه، يعني لو أنَّ واحدًا ذكر قصَّةً ثم أعادها غدًا وبعدَ غدٍ؛ فيُمل منه حتى أنَّ السَّامعين قد يقولوا: يكفي ما سمعنا!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أما في القرآن إذا أعدتَّ الآية، فتأتي القص</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ة في سورة الأعراف، ثم تقرأها في سورة يونس، ثم في سورة هود؛ ثم في سورة الصَّافَّات؛ وتجد أنَّ هناك تغايرًا وأنَّ هناك فوائد تزيد على ما سبق أو تؤكِّد ما سبق.</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{أحسن الله إليكم يا شيخنا، لو ذكرتم لنا بعض آداب تلاوة القرآن}.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آداب تلاوة القرآن ليست واجبة، لكن من باب فضائل الأعمال والمستحبات التي تُعين، منها: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أولًا</w:t>
      </w:r>
      <w:r w:rsidRPr="0036409D">
        <w:rPr>
          <w:rFonts w:ascii="Traditional Arabic" w:hAnsi="Traditional Arabic" w:cs="Traditional Arabic"/>
          <w:sz w:val="34"/>
          <w:szCs w:val="34"/>
          <w:rtl/>
        </w:rPr>
        <w:t xml:space="preserve">: أن يكون الإنسان على طهارة، حتى ولو كان على حدثٍ أصغر فله أن يقرأ القرآن الكريم، حتى ذكر بعض أهل العلم أنَّ مَن عليها العذر الشَّرعي لها أن تقرأ القرآن عن ظهر قلب، واحتجُّوا بقول النبي -صَلَّى اللهُ عَلَيْهِ وَسَلَّمَ- لعائشة: </w:t>
      </w:r>
      <w:r w:rsidR="0036409D" w:rsidRPr="0036409D">
        <w:rPr>
          <w:rFonts w:ascii="Traditional Arabic" w:hAnsi="Traditional Arabic" w:cs="Traditional Arabic"/>
          <w:color w:val="008000"/>
          <w:sz w:val="34"/>
          <w:szCs w:val="34"/>
          <w:rtl/>
        </w:rPr>
        <w:t>«</w:t>
      </w:r>
      <w:r w:rsidR="00756CEF" w:rsidRPr="00756CEF">
        <w:rPr>
          <w:rFonts w:ascii="Traditional Arabic" w:hAnsi="Traditional Arabic" w:cs="Traditional Arabic"/>
          <w:color w:val="008000"/>
          <w:sz w:val="34"/>
          <w:szCs w:val="34"/>
          <w:rtl/>
        </w:rPr>
        <w:t>فَافْعَلِي ما يَفْعَلُ الحَاجُّ، غيرَ أنْ لا تَطُوفي بالبَيْتِ</w:t>
      </w:r>
      <w:r w:rsidR="0036409D" w:rsidRPr="0036409D">
        <w:rPr>
          <w:rFonts w:ascii="Traditional Arabic" w:hAnsi="Traditional Arabic" w:cs="Traditional Arabic"/>
          <w:color w:val="008000"/>
          <w:sz w:val="34"/>
          <w:szCs w:val="34"/>
          <w:rtl/>
        </w:rPr>
        <w:t>»</w:t>
      </w:r>
      <w:r w:rsidR="001D6E55">
        <w:rPr>
          <w:rStyle w:val="FootnoteReference"/>
          <w:rFonts w:ascii="Traditional Arabic" w:hAnsi="Traditional Arabic" w:cs="Traditional Arabic"/>
          <w:color w:val="008000"/>
          <w:sz w:val="34"/>
          <w:szCs w:val="34"/>
          <w:rtl/>
        </w:rPr>
        <w:footnoteReference w:id="4"/>
      </w:r>
      <w:r w:rsidRPr="0036409D">
        <w:rPr>
          <w:rFonts w:ascii="Traditional Arabic" w:hAnsi="Traditional Arabic" w:cs="Traditional Arabic"/>
          <w:sz w:val="34"/>
          <w:szCs w:val="34"/>
          <w:rtl/>
        </w:rPr>
        <w:t>، والحاج يقرأ القرآن ويُسبِّح، إلى آخره.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xml:space="preserve">وقد جاء في الحديث: </w:t>
      </w:r>
      <w:r w:rsidR="0036409D" w:rsidRPr="0036409D">
        <w:rPr>
          <w:rFonts w:ascii="Traditional Arabic" w:hAnsi="Traditional Arabic" w:cs="Traditional Arabic"/>
          <w:color w:val="008000"/>
          <w:sz w:val="34"/>
          <w:szCs w:val="34"/>
          <w:rtl/>
        </w:rPr>
        <w:t>«</w:t>
      </w:r>
      <w:r w:rsidR="00756CEF" w:rsidRPr="00756CEF">
        <w:rPr>
          <w:rFonts w:ascii="Traditional Arabic" w:hAnsi="Traditional Arabic" w:cs="Traditional Arabic"/>
          <w:color w:val="008000"/>
          <w:sz w:val="34"/>
          <w:szCs w:val="34"/>
          <w:rtl/>
        </w:rPr>
        <w:t>لَا يُحَافِظُ ع</w:t>
      </w:r>
      <w:r w:rsidR="00756CEF">
        <w:rPr>
          <w:rFonts w:ascii="Traditional Arabic" w:hAnsi="Traditional Arabic" w:cs="Traditional Arabic"/>
          <w:color w:val="008000"/>
          <w:sz w:val="34"/>
          <w:szCs w:val="34"/>
          <w:rtl/>
        </w:rPr>
        <w:t>َلَى الْوُضُوءِ إِلَّا مُؤْمِنٌ</w:t>
      </w:r>
      <w:r w:rsidR="0036409D" w:rsidRPr="0036409D">
        <w:rPr>
          <w:rFonts w:ascii="Traditional Arabic" w:hAnsi="Traditional Arabic" w:cs="Traditional Arabic"/>
          <w:color w:val="008000"/>
          <w:sz w:val="34"/>
          <w:szCs w:val="34"/>
          <w:rtl/>
        </w:rPr>
        <w:t>»</w:t>
      </w:r>
      <w:r w:rsidR="001D6E55">
        <w:rPr>
          <w:rStyle w:val="FootnoteReference"/>
          <w:rFonts w:ascii="Traditional Arabic" w:hAnsi="Traditional Arabic" w:cs="Traditional Arabic"/>
          <w:sz w:val="34"/>
          <w:szCs w:val="34"/>
          <w:rtl/>
        </w:rPr>
        <w:footnoteReference w:id="5"/>
      </w:r>
      <w:r w:rsidRPr="0036409D">
        <w:rPr>
          <w:rFonts w:ascii="Traditional Arabic" w:hAnsi="Traditional Arabic" w:cs="Traditional Arabic"/>
          <w:sz w:val="34"/>
          <w:szCs w:val="34"/>
          <w:rtl/>
        </w:rPr>
        <w:t>.</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ثانيًا</w:t>
      </w:r>
      <w:r w:rsidRPr="0036409D">
        <w:rPr>
          <w:rFonts w:ascii="Traditional Arabic" w:hAnsi="Traditional Arabic" w:cs="Traditional Arabic"/>
          <w:sz w:val="34"/>
          <w:szCs w:val="34"/>
          <w:rtl/>
        </w:rPr>
        <w:t xml:space="preserve">: الاستياك، جاء في الحديث </w:t>
      </w:r>
      <w:r w:rsidR="0036409D" w:rsidRPr="0036409D">
        <w:rPr>
          <w:rFonts w:ascii="Traditional Arabic" w:hAnsi="Traditional Arabic" w:cs="Traditional Arabic"/>
          <w:color w:val="008000"/>
          <w:sz w:val="34"/>
          <w:szCs w:val="34"/>
          <w:rtl/>
        </w:rPr>
        <w:t>«</w:t>
      </w:r>
      <w:r w:rsidR="00756CEF">
        <w:rPr>
          <w:rFonts w:ascii="Traditional Arabic" w:hAnsi="Traditional Arabic" w:cs="Traditional Arabic"/>
          <w:color w:val="008000"/>
          <w:sz w:val="34"/>
          <w:szCs w:val="34"/>
          <w:rtl/>
        </w:rPr>
        <w:t>طيِّبُوا أفواهَكُم بالسواكِ</w:t>
      </w:r>
      <w:r w:rsidR="00756CEF" w:rsidRPr="00756CEF">
        <w:rPr>
          <w:rFonts w:ascii="Traditional Arabic" w:hAnsi="Traditional Arabic" w:cs="Traditional Arabic"/>
          <w:color w:val="008000"/>
          <w:sz w:val="34"/>
          <w:szCs w:val="34"/>
          <w:rtl/>
        </w:rPr>
        <w:t>، فإِنَّها طُرُقُ القرآنِ</w:t>
      </w:r>
      <w:r w:rsidR="0036409D" w:rsidRPr="0036409D">
        <w:rPr>
          <w:rFonts w:ascii="Traditional Arabic" w:hAnsi="Traditional Arabic" w:cs="Traditional Arabic"/>
          <w:color w:val="008000"/>
          <w:sz w:val="34"/>
          <w:szCs w:val="34"/>
          <w:rtl/>
        </w:rPr>
        <w:t>»</w:t>
      </w:r>
      <w:r w:rsidR="001D6E55">
        <w:rPr>
          <w:rStyle w:val="FootnoteReference"/>
          <w:rFonts w:ascii="Traditional Arabic" w:hAnsi="Traditional Arabic" w:cs="Traditional Arabic"/>
          <w:color w:val="008000"/>
          <w:sz w:val="34"/>
          <w:szCs w:val="34"/>
          <w:rtl/>
        </w:rPr>
        <w:footnoteReference w:id="6"/>
      </w:r>
      <w:r w:rsidRPr="0036409D">
        <w:rPr>
          <w:rFonts w:ascii="Traditional Arabic" w:hAnsi="Traditional Arabic" w:cs="Traditional Arabic"/>
          <w:sz w:val="34"/>
          <w:szCs w:val="34"/>
          <w:rtl/>
        </w:rPr>
        <w:t>، حسَّنه بعضهم.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lastRenderedPageBreak/>
        <w:t>ثالثًا</w:t>
      </w:r>
      <w:r w:rsidRPr="0036409D">
        <w:rPr>
          <w:rFonts w:ascii="Traditional Arabic" w:hAnsi="Traditional Arabic" w:cs="Traditional Arabic"/>
          <w:sz w:val="34"/>
          <w:szCs w:val="34"/>
          <w:rtl/>
        </w:rPr>
        <w:t>: الاستعاذة، فيستعيذ بالله في بدء قرا</w:t>
      </w:r>
      <w:r w:rsidR="001D6E55">
        <w:rPr>
          <w:rFonts w:ascii="Traditional Arabic" w:hAnsi="Traditional Arabic" w:cs="Traditional Arabic" w:hint="cs"/>
          <w:sz w:val="34"/>
          <w:szCs w:val="34"/>
          <w:rtl/>
        </w:rPr>
        <w:t>ءت</w:t>
      </w:r>
      <w:r w:rsidRPr="0036409D">
        <w:rPr>
          <w:rFonts w:ascii="Traditional Arabic" w:hAnsi="Traditional Arabic" w:cs="Traditional Arabic"/>
          <w:sz w:val="34"/>
          <w:szCs w:val="34"/>
          <w:rtl/>
        </w:rPr>
        <w:t>ه، والاستعاذة له صيغ متنوعة، "أعوذ بالله من الشيطان الر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جيم، أعوذ بالله الس</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ميع العلم من الش</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يطان الر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جيم، أعوذ </w:t>
      </w:r>
      <w:r w:rsidR="001D6E55" w:rsidRPr="0036409D">
        <w:rPr>
          <w:rFonts w:ascii="Traditional Arabic" w:hAnsi="Traditional Arabic" w:cs="Traditional Arabic"/>
          <w:sz w:val="34"/>
          <w:szCs w:val="34"/>
          <w:rtl/>
        </w:rPr>
        <w:t>ب</w:t>
      </w:r>
      <w:r w:rsidRPr="0036409D">
        <w:rPr>
          <w:rFonts w:ascii="Traditional Arabic" w:hAnsi="Traditional Arabic" w:cs="Traditional Arabic"/>
          <w:sz w:val="34"/>
          <w:szCs w:val="34"/>
          <w:rtl/>
        </w:rPr>
        <w:t>ا</w:t>
      </w:r>
      <w:r w:rsidR="001D6E55" w:rsidRPr="0036409D">
        <w:rPr>
          <w:rFonts w:ascii="Traditional Arabic" w:hAnsi="Traditional Arabic" w:cs="Traditional Arabic"/>
          <w:sz w:val="34"/>
          <w:szCs w:val="34"/>
          <w:rtl/>
        </w:rPr>
        <w:t>ل</w:t>
      </w:r>
      <w:r w:rsidRPr="0036409D">
        <w:rPr>
          <w:rFonts w:ascii="Traditional Arabic" w:hAnsi="Traditional Arabic" w:cs="Traditional Arabic"/>
          <w:sz w:val="34"/>
          <w:szCs w:val="34"/>
          <w:rtl/>
        </w:rPr>
        <w:t>له الس</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ميع العليم من الش</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يطان الر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جيم من همزه ونفخ ونفثه".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رابعًا</w:t>
      </w:r>
      <w:r w:rsidR="007673A6">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يستحب بعض أهل العلم إذا كان سيقرأ من أول السورة أن يُبسمِل، وإن كانت القراءة من غير أو</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ل</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الس</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ورة، وهذا الأمر محل</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استحسان</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فلو أنَّ أحدًا قرأ وبسمل</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في وسط السور فلا يُثرَّب عليه، ولكن الأفضل كما قالوا.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خامسًا</w:t>
      </w:r>
      <w:r w:rsidRPr="0036409D">
        <w:rPr>
          <w:rFonts w:ascii="Traditional Arabic" w:hAnsi="Traditional Arabic" w:cs="Traditional Arabic"/>
          <w:sz w:val="34"/>
          <w:szCs w:val="34"/>
          <w:rtl/>
        </w:rPr>
        <w:t>: التَّدبُّر والتَّأمُّل فيما يقرأ، فجاء في مقدِّمَة سورة المزمِّل في تفسير البغوي أثر عن ابن مسعود</w:t>
      </w:r>
      <w:r w:rsidR="0036409D" w:rsidRPr="0036409D">
        <w:rPr>
          <w:rFonts w:ascii="Traditional Arabic" w:hAnsi="Traditional Arabic" w:cs="Traditional Arabic"/>
          <w:sz w:val="34"/>
          <w:szCs w:val="34"/>
          <w:rtl/>
        </w:rPr>
        <w:t xml:space="preserve"> </w:t>
      </w:r>
      <w:r w:rsidRPr="0036409D">
        <w:rPr>
          <w:rFonts w:ascii="Traditional Arabic" w:hAnsi="Traditional Arabic" w:cs="Traditional Arabic"/>
          <w:sz w:val="34"/>
          <w:szCs w:val="34"/>
          <w:rtl/>
        </w:rPr>
        <w:t>-رَضِيَ اللهُ عَنْهُ- أنَّه قال: "لا تنثروه نثر الرمل -يعني أثناء القراءة- ولا تهذُّوه هذَّ الشِّعر، قفوا عند عجائبه وحر</w:t>
      </w:r>
      <w:r w:rsidR="001D6E55">
        <w:rPr>
          <w:rFonts w:ascii="Traditional Arabic" w:hAnsi="Traditional Arabic" w:cs="Traditional Arabic" w:hint="cs"/>
          <w:sz w:val="34"/>
          <w:szCs w:val="34"/>
          <w:rtl/>
        </w:rPr>
        <w:t>ِّ</w:t>
      </w:r>
      <w:r w:rsidRPr="0036409D">
        <w:rPr>
          <w:rFonts w:ascii="Traditional Arabic" w:hAnsi="Traditional Arabic" w:cs="Traditional Arabic"/>
          <w:sz w:val="34"/>
          <w:szCs w:val="34"/>
          <w:rtl/>
        </w:rPr>
        <w:t>كوا به القلوب، ولا يكن هم أحدكم آخر السورة".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b/>
          <w:bCs/>
          <w:sz w:val="34"/>
          <w:szCs w:val="34"/>
          <w:u w:val="dotDotDash" w:color="FF0000"/>
          <w:rtl/>
        </w:rPr>
        <w:t>وهنا ينبغي الت</w:t>
      </w:r>
      <w:r w:rsidR="00DC2B2B" w:rsidRPr="007673A6">
        <w:rPr>
          <w:rFonts w:ascii="Traditional Arabic" w:hAnsi="Traditional Arabic" w:cs="Traditional Arabic" w:hint="cs"/>
          <w:b/>
          <w:bCs/>
          <w:sz w:val="34"/>
          <w:szCs w:val="34"/>
          <w:u w:val="dotDotDash" w:color="FF0000"/>
          <w:rtl/>
        </w:rPr>
        <w:t>َّ</w:t>
      </w:r>
      <w:r w:rsidRPr="007673A6">
        <w:rPr>
          <w:rFonts w:ascii="Traditional Arabic" w:hAnsi="Traditional Arabic" w:cs="Traditional Arabic"/>
          <w:b/>
          <w:bCs/>
          <w:sz w:val="34"/>
          <w:szCs w:val="34"/>
          <w:u w:val="dotDotDash" w:color="FF0000"/>
          <w:rtl/>
        </w:rPr>
        <w:t>نبيه إلى أنَّ القراءة أنواع</w:t>
      </w:r>
      <w:r w:rsidRPr="0036409D">
        <w:rPr>
          <w:rFonts w:ascii="Traditional Arabic" w:hAnsi="Traditional Arabic" w:cs="Traditional Arabic"/>
          <w:sz w:val="34"/>
          <w:szCs w:val="34"/>
          <w:rtl/>
        </w:rPr>
        <w:t>:</w:t>
      </w:r>
    </w:p>
    <w:p w:rsidR="006741A5" w:rsidRPr="007673A6" w:rsidRDefault="006741A5" w:rsidP="007673A6">
      <w:pPr>
        <w:pStyle w:val="ListParagraph"/>
        <w:numPr>
          <w:ilvl w:val="0"/>
          <w:numId w:val="3"/>
        </w:numPr>
        <w:spacing w:before="120" w:after="0" w:line="240" w:lineRule="auto"/>
        <w:jc w:val="both"/>
        <w:rPr>
          <w:rFonts w:ascii="Traditional Arabic" w:hAnsi="Traditional Arabic" w:cs="Traditional Arabic"/>
          <w:sz w:val="34"/>
          <w:szCs w:val="34"/>
          <w:rtl/>
        </w:rPr>
      </w:pPr>
      <w:r w:rsidRPr="007673A6">
        <w:rPr>
          <w:rFonts w:ascii="Traditional Arabic" w:hAnsi="Traditional Arabic" w:cs="Traditional Arabic"/>
          <w:sz w:val="34"/>
          <w:szCs w:val="34"/>
          <w:rtl/>
        </w:rPr>
        <w:t>قراءة البحث العلمي، شخص يريد كلمة في سورة فيتصفَّح الص</w:t>
      </w:r>
      <w:r w:rsidR="001D6E55" w:rsidRPr="007673A6">
        <w:rPr>
          <w:rFonts w:ascii="Traditional Arabic" w:hAnsi="Traditional Arabic" w:cs="Traditional Arabic" w:hint="cs"/>
          <w:sz w:val="34"/>
          <w:szCs w:val="34"/>
          <w:rtl/>
        </w:rPr>
        <w:t>َّ</w:t>
      </w:r>
      <w:r w:rsidRPr="007673A6">
        <w:rPr>
          <w:rFonts w:ascii="Traditional Arabic" w:hAnsi="Traditional Arabic" w:cs="Traditional Arabic"/>
          <w:sz w:val="34"/>
          <w:szCs w:val="34"/>
          <w:rtl/>
        </w:rPr>
        <w:t>فحات بسرعة</w:t>
      </w:r>
      <w:r w:rsidR="007673A6">
        <w:rPr>
          <w:rFonts w:ascii="Traditional Arabic" w:hAnsi="Traditional Arabic" w:cs="Traditional Arabic" w:hint="cs"/>
          <w:sz w:val="34"/>
          <w:szCs w:val="34"/>
          <w:rtl/>
        </w:rPr>
        <w:t>؛</w:t>
      </w:r>
      <w:r w:rsidRPr="007673A6">
        <w:rPr>
          <w:rFonts w:ascii="Traditional Arabic" w:hAnsi="Traditional Arabic" w:cs="Traditional Arabic"/>
          <w:sz w:val="34"/>
          <w:szCs w:val="34"/>
          <w:rtl/>
        </w:rPr>
        <w:t xml:space="preserve"> لأنَّ قصده الوقوف على هذه الكلمة، وآخر يبحث مثلًا عن اسم نبي في سورة معيَّنةٍ، فيقرأ لاستخراج الآيات في ذلك.</w:t>
      </w:r>
    </w:p>
    <w:p w:rsidR="006741A5" w:rsidRPr="007673A6" w:rsidRDefault="006741A5" w:rsidP="007673A6">
      <w:pPr>
        <w:pStyle w:val="ListParagraph"/>
        <w:numPr>
          <w:ilvl w:val="0"/>
          <w:numId w:val="3"/>
        </w:numPr>
        <w:spacing w:before="120" w:after="0" w:line="240" w:lineRule="auto"/>
        <w:jc w:val="both"/>
        <w:rPr>
          <w:rFonts w:ascii="Traditional Arabic" w:hAnsi="Traditional Arabic" w:cs="Traditional Arabic"/>
          <w:sz w:val="34"/>
          <w:szCs w:val="34"/>
          <w:rtl/>
        </w:rPr>
      </w:pPr>
      <w:r w:rsidRPr="007673A6">
        <w:rPr>
          <w:rFonts w:ascii="Traditional Arabic" w:hAnsi="Traditional Arabic" w:cs="Traditional Arabic"/>
          <w:sz w:val="34"/>
          <w:szCs w:val="34"/>
          <w:rtl/>
        </w:rPr>
        <w:t>قراءة الحدر، حتى يُكمل حزبه.</w:t>
      </w:r>
    </w:p>
    <w:p w:rsidR="006741A5" w:rsidRPr="007673A6" w:rsidRDefault="006741A5" w:rsidP="007673A6">
      <w:pPr>
        <w:pStyle w:val="ListParagraph"/>
        <w:numPr>
          <w:ilvl w:val="0"/>
          <w:numId w:val="3"/>
        </w:numPr>
        <w:spacing w:before="120" w:after="0" w:line="240" w:lineRule="auto"/>
        <w:jc w:val="both"/>
        <w:rPr>
          <w:rFonts w:ascii="Traditional Arabic" w:hAnsi="Traditional Arabic" w:cs="Traditional Arabic"/>
          <w:sz w:val="34"/>
          <w:szCs w:val="34"/>
          <w:rtl/>
        </w:rPr>
      </w:pPr>
      <w:r w:rsidRPr="007673A6">
        <w:rPr>
          <w:rFonts w:ascii="Traditional Arabic" w:hAnsi="Traditional Arabic" w:cs="Traditional Arabic"/>
          <w:sz w:val="34"/>
          <w:szCs w:val="34"/>
          <w:rtl/>
        </w:rPr>
        <w:t>قراءة التَّرسُّل والتُّؤدَة ليتأمَّل ويعتبر.</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673A6">
        <w:rPr>
          <w:rFonts w:ascii="Traditional Arabic" w:hAnsi="Traditional Arabic" w:cs="Traditional Arabic"/>
          <w:sz w:val="34"/>
          <w:szCs w:val="34"/>
          <w:u w:val="dotDotDash" w:color="FF0000"/>
          <w:rtl/>
        </w:rPr>
        <w:t>سادسًا</w:t>
      </w:r>
      <w:r w:rsidRPr="0036409D">
        <w:rPr>
          <w:rFonts w:ascii="Traditional Arabic" w:hAnsi="Traditional Arabic" w:cs="Traditional Arabic"/>
          <w:sz w:val="34"/>
          <w:szCs w:val="34"/>
          <w:rtl/>
        </w:rPr>
        <w:t xml:space="preserve">: من آداب التلاوة تحسين الصوت ما استطاع إلى ذلك سبيلًا، فالأذان قال النبي -صَلَّى اللهُ عَلَيْهِ وَسَلَّمَ- فيه: </w:t>
      </w:r>
      <w:r w:rsidR="0036409D" w:rsidRPr="0036409D">
        <w:rPr>
          <w:rFonts w:ascii="Traditional Arabic" w:hAnsi="Traditional Arabic" w:cs="Traditional Arabic"/>
          <w:color w:val="008000"/>
          <w:sz w:val="34"/>
          <w:szCs w:val="34"/>
          <w:rtl/>
        </w:rPr>
        <w:t>«</w:t>
      </w:r>
      <w:r w:rsidR="007673A6" w:rsidRPr="007673A6">
        <w:rPr>
          <w:rFonts w:ascii="Traditional Arabic" w:hAnsi="Traditional Arabic" w:cs="Traditional Arabic"/>
          <w:color w:val="008000"/>
          <w:sz w:val="34"/>
          <w:szCs w:val="34"/>
          <w:rtl/>
        </w:rPr>
        <w:t>أَلْقِهِ عَلَى بِلَالٍ فَإِنَّهُ أَنْدَى صَوْتًا مِنْكَ</w:t>
      </w:r>
      <w:r w:rsidR="0036409D" w:rsidRPr="0036409D">
        <w:rPr>
          <w:rFonts w:ascii="Traditional Arabic" w:hAnsi="Traditional Arabic" w:cs="Traditional Arabic"/>
          <w:color w:val="008000"/>
          <w:sz w:val="34"/>
          <w:szCs w:val="34"/>
          <w:rtl/>
        </w:rPr>
        <w:t>»</w:t>
      </w:r>
      <w:r w:rsidR="007673A6">
        <w:rPr>
          <w:rStyle w:val="FootnoteReference"/>
          <w:rFonts w:ascii="Traditional Arabic" w:hAnsi="Traditional Arabic" w:cs="Traditional Arabic"/>
          <w:color w:val="008000"/>
          <w:sz w:val="34"/>
          <w:szCs w:val="34"/>
          <w:rtl/>
        </w:rPr>
        <w:footnoteReference w:id="7"/>
      </w:r>
      <w:r w:rsidRPr="0036409D">
        <w:rPr>
          <w:rFonts w:ascii="Traditional Arabic" w:hAnsi="Traditional Arabic" w:cs="Traditional Arabic"/>
          <w:sz w:val="34"/>
          <w:szCs w:val="34"/>
          <w:rtl/>
        </w:rPr>
        <w:t>، وإذا سمع الناس صوت المؤذن النَّدي فإنَّ هذا يُزيدهم حبًّا وراحةً لهذا النِّداء، وكذلك الإمام إذا كان صوته نديًّا وتلاوته متقَنة فإنَّ هذا يزيد الجماعة في حرصهم على الصَّلاة خلفه.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وهنا أمر -وإن كان عارضًا- ولكنِّي أحبُّ ذكره: بعض من يصلِّي بالنَّاس يحبب الناس إلى الصَّلاة بحسن التِّلاوة والتَّنوُّع فيها، وإعطاء القراءة حقَّها من التَّأنِّي والتَّرسُّل فيها.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في المقابل؛ بعضهم يُكثِر من ترداد السورة في الص</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لوات، يعني يقرأ السورة في الأسبوع أربع أو خمس أو ست مرات، أو التَّكرار يجعل الص</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لاة عند بعضهم عادة، أو يفقد فيها خشوعه، أو بمعنى آخر ينتظر متى ينتهي عند المقطع هذا حتى يُكبِّر وتنتهي الص</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لكن إذا نوَّع الإمام وأحسن تلاوته يكون هذا من أسباب جلب الخشوع للمصلين.</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{ذكرتم يا شيخنا أثر ابن مسعود في التلاوة، وذُكر عن بعض السلف ختم القرآن في ليلةٍ، فما الجمع بينهما؟}.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لا يُصار إلى الجمع عند الأصوليين إلَّا عند التَّعارض، وليس هناك تعارض، فكون الإنسان يقرأ حدرًا ليختم حزبه، فيقال إنَّ هذا عرض يأتي أحيانًا، شخص ختم القرآن في ليلة، ف</w:t>
      </w:r>
      <w:r w:rsidR="009C262E">
        <w:rPr>
          <w:rFonts w:ascii="Traditional Arabic" w:hAnsi="Traditional Arabic" w:cs="Traditional Arabic" w:hint="cs"/>
          <w:sz w:val="34"/>
          <w:szCs w:val="34"/>
          <w:rtl/>
        </w:rPr>
        <w:t>ي</w:t>
      </w:r>
      <w:r w:rsidRPr="0036409D">
        <w:rPr>
          <w:rFonts w:ascii="Traditional Arabic" w:hAnsi="Traditional Arabic" w:cs="Traditional Arabic"/>
          <w:sz w:val="34"/>
          <w:szCs w:val="34"/>
          <w:rtl/>
        </w:rPr>
        <w:t xml:space="preserve"> السنة مرة أو في السنتين مرة؛ فهذا لا مانع منه من باب مراجعة الحفظ، والأجر لكل حرف عشر حسنات، ولتقويم اللسان.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والناس هنا اعتبارات، بعضهم يقرأ الآية سريعًا ويستخرج منها أحكامًا، وبعضهم يقرأ بتؤدة وقد لا يوفَّق فيما سبق، فهنا باعتبار الفكر والنَّظر والتَّدبُّر، ولكن القاسم المشترك في التَّدبُّر، والأصل أن يقرأ بالتَّرسُّل والتَّأنِّي، ولكن لو كان إمام سيختم بجماعته أو أحبَّ أن يُراجِع القرآن الكريم فيختمه في ليلة، وقد حصل هذا من بعض السَّلف.</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{لو ذكرتم لنا ثمار تلاوة القرآن}.</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ثمار التِّلاوة كثيرة، وقد ذكر العلم في كتب التفسير -عمومًا- وفي كتب الرقائق آثارًا عظيمة، منها:</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 أنَّ فيها اطمئنان للقلوب، وربنا يقول في سورة الرعد:</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الَّذِينَ آمَنُوا وَتَطْمَئِنُّ قُلُوبُهُمْ بِذِكْرِ اللَّهِ أَلَا بِذِكْرِ اللَّهِ تَطْمَئِنُّ الْقُلُوبُ</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[الرعد</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28]</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وإذا اطمأنَّ القلبُ تبعته الجوارح.</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وقد يخفى على بعض الناس أنَّ من ثمار التِّلاوة البركة في الوقت، إذا كان طالبَ علمٍ وجدَ بركةً في وقته في البحث العلمي والكتابة، وأذكر أنَّني قرأتُ في طبقات الحنابلة أنَّ أحد طلاب الحديث كان يضنُّ بوقته على أن يُنفَق في غير الحديث، قال: فأرشدني شيخٌ لي إلى أن أجعل لنفسي حظًّا من التِّلاوة؛ قال: فجعلتُ لي حزبًا من التِّلاوة في كل يوم، فكنت أكتبُ من الحديث بعد هذا الحزب من أكثر من ذي قبل.</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فمن ثمار تلاوة القرآن البركة في الوقت، وهذا يجده مَن قرأ وسمع وجالس مَن جعل الله له حظًّا من التِّلاوة.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lastRenderedPageBreak/>
        <w:t>- فيها تزكية للنفوس، قال تعالى:</w:t>
      </w:r>
      <w:r w:rsidR="0036409D" w:rsidRPr="00731F05">
        <w:rPr>
          <w:rFonts w:ascii="Traditional Arabic" w:hAnsi="Traditional Arabic" w:cs="Traditional Arabic"/>
          <w:sz w:val="34"/>
          <w:szCs w:val="34"/>
          <w:rtl/>
        </w:rPr>
        <w:t xml:space="preserve"> </w:t>
      </w:r>
      <w:r w:rsidR="00823128" w:rsidRPr="00731F05">
        <w:rPr>
          <w:rFonts w:ascii="Traditional Arabic" w:hAnsi="Traditional Arabic" w:cs="Traditional Arabic"/>
          <w:color w:val="FF0000"/>
          <w:sz w:val="34"/>
          <w:szCs w:val="34"/>
          <w:rtl/>
        </w:rPr>
        <w:t>﴿</w:t>
      </w:r>
      <w:r w:rsidRPr="00731F05">
        <w:rPr>
          <w:rFonts w:ascii="Traditional Arabic" w:hAnsi="Traditional Arabic" w:cs="Traditional Arabic"/>
          <w:color w:val="FF0000"/>
          <w:sz w:val="34"/>
          <w:szCs w:val="34"/>
          <w:rtl/>
        </w:rPr>
        <w:t>قد أفلح من زكاها</w:t>
      </w:r>
      <w:r w:rsidR="00823128"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[الشمس</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9]</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وخير تزكية للنَّفس أن تُزكَّى بطاعة الله، ومن طاعة الله أن يقرأ الإنسان كلام ربِّه بتدبُّرٍ وتأمُّلٍ.</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 وأيضًا من الثِّمار -كما تقدَّم- أنَّ بكل حرف عشر حسنات.</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{ما هي الأسباب المعينة لحفظ كلام الله</w:t>
      </w:r>
      <w:r w:rsidR="0036409D" w:rsidRPr="00823128">
        <w:rPr>
          <w:rFonts w:ascii="Traditional Arabic" w:hAnsi="Traditional Arabic" w:cs="Traditional Arabic"/>
          <w:sz w:val="34"/>
          <w:szCs w:val="34"/>
          <w:rtl/>
        </w:rPr>
        <w:t xml:space="preserve"> </w:t>
      </w:r>
      <w:r w:rsidRPr="00823128">
        <w:rPr>
          <w:rFonts w:ascii="Traditional Arabic" w:hAnsi="Traditional Arabic" w:cs="Traditional Arabic"/>
          <w:sz w:val="34"/>
          <w:szCs w:val="34"/>
          <w:rtl/>
        </w:rPr>
        <w:t>-جَلَّ وَعَلَا؟}.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أولًا: كلُّ أمرٍ عليك فيه بالدُّعاء</w:t>
      </w:r>
      <w:r w:rsidR="009C262E">
        <w:rPr>
          <w:rFonts w:ascii="Traditional Arabic" w:hAnsi="Traditional Arabic" w:cs="Traditional Arabic" w:hint="cs"/>
          <w:sz w:val="34"/>
          <w:szCs w:val="34"/>
          <w:rtl/>
        </w:rPr>
        <w:t xml:space="preserve"> </w:t>
      </w:r>
      <w:r w:rsidRPr="0036409D">
        <w:rPr>
          <w:rFonts w:ascii="Traditional Arabic" w:hAnsi="Traditional Arabic" w:cs="Traditional Arabic"/>
          <w:sz w:val="34"/>
          <w:szCs w:val="34"/>
          <w:rtl/>
        </w:rPr>
        <w:t>الدُّعاء بقلبٍ صادقٍ، وجاء في الطبقات في ترجمة الإمام أحمد: "قيل له: كم بيننا وبينَ عرش الرح</w:t>
      </w:r>
      <w:r w:rsidR="009C262E">
        <w:rPr>
          <w:rFonts w:ascii="Traditional Arabic" w:hAnsi="Traditional Arabic" w:cs="Traditional Arabic" w:hint="cs"/>
          <w:sz w:val="34"/>
          <w:szCs w:val="34"/>
          <w:rtl/>
        </w:rPr>
        <w:t>م</w:t>
      </w:r>
      <w:r w:rsidRPr="0036409D">
        <w:rPr>
          <w:rFonts w:ascii="Traditional Arabic" w:hAnsi="Traditional Arabic" w:cs="Traditional Arabic"/>
          <w:sz w:val="34"/>
          <w:szCs w:val="34"/>
          <w:rtl/>
        </w:rPr>
        <w:t>ن؟ قال: دعوةٌ صادقةٌ من قلبِ عبدٍ صادقٍ"، عليك في كلِّ أمرٍ أن تبدأ بالدُّعاء، وأخصُّ طلاب</w:t>
      </w:r>
      <w:r w:rsidR="0036409D" w:rsidRPr="0036409D">
        <w:rPr>
          <w:rFonts w:ascii="Traditional Arabic" w:hAnsi="Traditional Arabic" w:cs="Traditional Arabic"/>
          <w:sz w:val="34"/>
          <w:szCs w:val="34"/>
          <w:rtl/>
        </w:rPr>
        <w:t xml:space="preserve"> </w:t>
      </w:r>
      <w:r w:rsidRPr="0036409D">
        <w:rPr>
          <w:rFonts w:ascii="Traditional Arabic" w:hAnsi="Traditional Arabic" w:cs="Traditional Arabic"/>
          <w:sz w:val="34"/>
          <w:szCs w:val="34"/>
          <w:rtl/>
        </w:rPr>
        <w:t>العلم أن يبدؤوا -أن استطاعوا- بحفظ القرآن الكريم، وأن يكون قصده في ذلك مرضات الله تعالى.</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b/>
          <w:bCs/>
          <w:sz w:val="34"/>
          <w:szCs w:val="34"/>
          <w:u w:val="dotDotDash" w:color="FF0000"/>
          <w:rtl/>
        </w:rPr>
        <w:t>وهنا تنبيه</w:t>
      </w:r>
      <w:r w:rsidRPr="0036409D">
        <w:rPr>
          <w:rFonts w:ascii="Traditional Arabic" w:hAnsi="Traditional Arabic" w:cs="Traditional Arabic"/>
          <w:sz w:val="34"/>
          <w:szCs w:val="34"/>
          <w:rtl/>
        </w:rPr>
        <w:t>!</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بعض أهل العلم يقول</w:t>
      </w:r>
      <w:r w:rsidRPr="0036409D">
        <w:rPr>
          <w:rFonts w:ascii="Traditional Arabic" w:hAnsi="Traditional Arabic" w:cs="Traditional Arabic"/>
          <w:sz w:val="34"/>
          <w:szCs w:val="34"/>
          <w:rtl/>
        </w:rPr>
        <w:t>: لا ينبغي الإيغ</w:t>
      </w:r>
      <w:r w:rsidR="009C262E" w:rsidRPr="0036409D">
        <w:rPr>
          <w:rFonts w:ascii="Traditional Arabic" w:hAnsi="Traditional Arabic" w:cs="Traditional Arabic"/>
          <w:sz w:val="34"/>
          <w:szCs w:val="34"/>
          <w:rtl/>
        </w:rPr>
        <w:t>ا</w:t>
      </w:r>
      <w:r w:rsidRPr="0036409D">
        <w:rPr>
          <w:rFonts w:ascii="Traditional Arabic" w:hAnsi="Traditional Arabic" w:cs="Traditional Arabic"/>
          <w:sz w:val="34"/>
          <w:szCs w:val="34"/>
          <w:rtl/>
        </w:rPr>
        <w:t>ل والغلو في أمور النيَّات، لأنَّ هذا يُثبِّط بعض النَّاس، وقد يُتوهَّم أنَّه مراءٍ في العمل، ولكن يُقال له: أخلص لله -جَلَّ وَعَلَا- وادعُ ربَّكَ أن يُعينكَ على الإخلاص، واستعنْ بالله.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ثانيًا</w:t>
      </w:r>
      <w:r w:rsidRPr="0036409D">
        <w:rPr>
          <w:rFonts w:ascii="Traditional Arabic" w:hAnsi="Traditional Arabic" w:cs="Traditional Arabic"/>
          <w:sz w:val="34"/>
          <w:szCs w:val="34"/>
          <w:rtl/>
        </w:rPr>
        <w:t>: ترتيب وقت في اليوم، لأنَّ كلما رتَّبَ مَن أرادَ الحفظ وقتًا يوميًّا ساعة أو أقل بحسب ظروفه؛ فهذا -بإذن الله- سيرى نتائج إيجابيَّة.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ثالثًا</w:t>
      </w:r>
      <w:r w:rsidRPr="0036409D">
        <w:rPr>
          <w:rFonts w:ascii="Traditional Arabic" w:hAnsi="Traditional Arabic" w:cs="Traditional Arabic"/>
          <w:sz w:val="34"/>
          <w:szCs w:val="34"/>
          <w:rtl/>
        </w:rPr>
        <w:t>: قبل أن يحفظَ أن يَسمَعَ الجزء الذي يريد حفظ من قارئ، فأحيانًا بعض الفضلاء يحفظ على تلاوته ويلفظ خطأً فترسخ في ذهنه، كأن يقرأ الآية في سورة العنكبوت</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وَإِلَيْهِ تُقْلَبُونَ</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[العنكبوت</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21]</w:t>
      </w:r>
      <w:r w:rsidRPr="0036409D">
        <w:rPr>
          <w:rFonts w:ascii="Traditional Arabic" w:hAnsi="Traditional Arabic" w:cs="Traditional Arabic"/>
          <w:sz w:val="34"/>
          <w:szCs w:val="34"/>
          <w:rtl/>
        </w:rPr>
        <w:t xml:space="preserve"> فيقول "تُقلَّبون"، فهذا خطأ، وأذكر أنَّ أحدَهم كانَ يقرأ:</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وَإِذْ قَالَ لُقْمَانُ لِابْنِهِ وَهُوَ يَعِظُهُ</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[لقمان</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13]</w:t>
      </w:r>
      <w:r w:rsidRPr="0036409D">
        <w:rPr>
          <w:rFonts w:ascii="Traditional Arabic" w:hAnsi="Traditional Arabic" w:cs="Traditional Arabic"/>
          <w:sz w:val="34"/>
          <w:szCs w:val="34"/>
          <w:rtl/>
        </w:rPr>
        <w:t xml:space="preserve"> فيقول "وهو يعُظُّه"، حتى أني سمعت بأذني أنَّ أحدهم يقرأ</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فَلَا تَمِيلُوا كُلَّ الْمَيْلِ فَتَذَرُوهَا كَالْمُعَلَّقَةِ</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[النساء</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129]</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فقال "كَالْمِلْعَقَة"! فقلتُ له: تأكَّد من ترتيب الحروف. فإذا سمعت مثل هذا فحاول أن يعرف المخطئ خطأه قبل أن تصوِّبَه، فإنَّ هذا أبلغ في نسيان الخطأ من الذِّهن.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b/>
          <w:bCs/>
          <w:sz w:val="34"/>
          <w:szCs w:val="34"/>
          <w:u w:val="dotDotDash" w:color="FF0000"/>
          <w:rtl/>
        </w:rPr>
        <w:t>فقصدي من هذا</w:t>
      </w:r>
      <w:r w:rsidRPr="0036409D">
        <w:rPr>
          <w:rFonts w:ascii="Traditional Arabic" w:hAnsi="Traditional Arabic" w:cs="Traditional Arabic"/>
          <w:sz w:val="34"/>
          <w:szCs w:val="34"/>
          <w:rtl/>
        </w:rPr>
        <w:t>: أنَّ الطالب يُسَمِّع الجزء -أو الحزب- الذي يُريد حفظه على قارئ، أو أن يَسْمَعه من قارئ، سواء كان تسجيلًا أو مقابلةً.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رابعًا</w:t>
      </w:r>
      <w:r w:rsidRPr="0036409D">
        <w:rPr>
          <w:rFonts w:ascii="Traditional Arabic" w:hAnsi="Traditional Arabic" w:cs="Traditional Arabic"/>
          <w:sz w:val="34"/>
          <w:szCs w:val="34"/>
          <w:rtl/>
        </w:rPr>
        <w:t>: أن تكون له نسخة</w:t>
      </w:r>
      <w:r w:rsidR="0036409D" w:rsidRPr="0036409D">
        <w:rPr>
          <w:rFonts w:ascii="Traditional Arabic" w:hAnsi="Traditional Arabic" w:cs="Traditional Arabic"/>
          <w:sz w:val="34"/>
          <w:szCs w:val="34"/>
          <w:rtl/>
        </w:rPr>
        <w:t xml:space="preserve"> </w:t>
      </w:r>
      <w:r w:rsidRPr="0036409D">
        <w:rPr>
          <w:rFonts w:ascii="Traditional Arabic" w:hAnsi="Traditional Arabic" w:cs="Traditional Arabic"/>
          <w:sz w:val="34"/>
          <w:szCs w:val="34"/>
          <w:rtl/>
        </w:rPr>
        <w:t>واحدة يحفظ منها، والآن نسخة مصحف الملك فهد -رحمه الله- أصبحت شبه معتمدة في كل المساجد.</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lastRenderedPageBreak/>
        <w:t>خامسًا</w:t>
      </w:r>
      <w:r w:rsidRPr="0036409D">
        <w:rPr>
          <w:rFonts w:ascii="Traditional Arabic" w:hAnsi="Traditional Arabic" w:cs="Traditional Arabic"/>
          <w:sz w:val="34"/>
          <w:szCs w:val="34"/>
          <w:rtl/>
        </w:rPr>
        <w:t>: أن يقرأه في صلواته، يعني مثلًا شخص حفظ سورة الغاشية أو القيامة، فنقول: كرِّرها في النَّوافل القبليَّة والبَعديَّة، ولا مانع أحيانًا أن تقرأها إن كنت إمامًا.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سادسًا</w:t>
      </w:r>
      <w:r w:rsidRPr="0036409D">
        <w:rPr>
          <w:rFonts w:ascii="Traditional Arabic" w:hAnsi="Traditional Arabic" w:cs="Traditional Arabic"/>
          <w:sz w:val="34"/>
          <w:szCs w:val="34"/>
          <w:rtl/>
        </w:rPr>
        <w:t>: طريقة كنَّا نعلمها ونحن صغار، وهي كتابة اليد، والناس أجناس، وكل له طريقة، ولكن كتابة الآية باليد مع تكرارها لفظًا والص</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لاة بها؛ فإنِّي أعتقد -إن شاء الله- أن تُرسِّخ، وأذكر أنَّني قراتُ في بعض طبقات الحُفَّاظ أنَّ الواحد إذا حفظَ متنًا من المتون يذهب إلى قنطرة -جسر نهر- أو على دَرجٍ، ويُذكر أنَّ بعضهم صعد درجًا سبعين درجةٍ، فيطلع الدرجة الأولى ويعيد ما يحفظه، ثم الثانية، ثم الثالثة، ثم الراب</w:t>
      </w:r>
      <w:r w:rsidR="009C262E" w:rsidRPr="0036409D">
        <w:rPr>
          <w:rFonts w:ascii="Traditional Arabic" w:hAnsi="Traditional Arabic" w:cs="Traditional Arabic"/>
          <w:sz w:val="34"/>
          <w:szCs w:val="34"/>
          <w:rtl/>
        </w:rPr>
        <w:t>ع</w:t>
      </w:r>
      <w:r w:rsidRPr="0036409D">
        <w:rPr>
          <w:rFonts w:ascii="Traditional Arabic" w:hAnsi="Traditional Arabic" w:cs="Traditional Arabic"/>
          <w:sz w:val="34"/>
          <w:szCs w:val="34"/>
          <w:rtl/>
        </w:rPr>
        <w:t>ة...، حتى ينتهي؛ فمثل هذا التَّكرار يزيد الحفظ ورسوخه في الذِّهن على تقادم الأيام.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سابعًا</w:t>
      </w:r>
      <w:r w:rsidRPr="0036409D">
        <w:rPr>
          <w:rFonts w:ascii="Traditional Arabic" w:hAnsi="Traditional Arabic" w:cs="Traditional Arabic"/>
          <w:sz w:val="34"/>
          <w:szCs w:val="34"/>
          <w:rtl/>
        </w:rPr>
        <w:t>: أن يقرأ تفسير الآيات التي يحفظها، فالحفظ مع التَّكرار مع الكتابة؛ فهذه كأوتاد ترسِّخ المحفوظ.</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ثامنًا</w:t>
      </w:r>
      <w:r w:rsidRPr="0036409D">
        <w:rPr>
          <w:rFonts w:ascii="Traditional Arabic" w:hAnsi="Traditional Arabic" w:cs="Traditional Arabic"/>
          <w:sz w:val="34"/>
          <w:szCs w:val="34"/>
          <w:rtl/>
        </w:rPr>
        <w:t>: ينبغي اجتناب المعاصي، جاء عن الضَّحاك -رحمه الله- أنَّه قال: "ما حفظ أحدٌ شيئًا من القرآن فنسيه إلا بذنبٍ عمله"، قال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وَمَا رَبُّكَ بِظَلَّامٍ لِلْعَبِيدِ</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[فصلت</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46]</w:t>
      </w:r>
      <w:r w:rsidR="0036409D" w:rsidRPr="0036409D">
        <w:rPr>
          <w:rFonts w:ascii="Traditional Arabic" w:hAnsi="Traditional Arabic" w:cs="Traditional Arabic"/>
          <w:sz w:val="34"/>
          <w:szCs w:val="34"/>
          <w:rtl/>
        </w:rPr>
        <w:t>.</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{أحسن الله إليكم يا شيخنا، بعضهم يتحمَّس لحفظ القرآن على الكبر، فبماذا توجِّهونهم وتنصحونهم؟}.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طلب العلم ليس وقفًا على الصغير، بل حتى الكبير، وكم من كبير وُفِّقَ إلى حفظِ ما لم يستطعه الصَّغير، والصَّحابة ربما طلب العلم على كبر، حتى ذكر لي بعض المشايخ المهتمِّينَ بعلم الحديث أنَّ عبد الصَّمد شرف الدِّين -رحمه الله- الذي حقق كتاب "تحفة الأشراف" طلب العلم على كبر، ومع ذلك فقد أخرج هذا السِّفر العظيم، فطلب العلم ليس وقفًا على شخص معيَّن، فالكبير والصغير والمرأة والرجل والغني والفقير يستوون، ولكن بحسب الصِّدق مع الله، وبحسب فعل وبذل الأسباب.</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{هناك في القرآن ألفاظ ونظائر، فلو ذكرتم لنا أمثلة على ذلك، أحسن الله إليكم}.</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هناك كتب صدرت عن نظائر القرآن الكريم، ألفاظ متشابهة، أو آيات متشابهة.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المثال الأول</w:t>
      </w:r>
      <w:r w:rsidRPr="00731F05">
        <w:rPr>
          <w:rFonts w:ascii="Traditional Arabic" w:hAnsi="Traditional Arabic" w:cs="Traditional Arabic"/>
          <w:sz w:val="34"/>
          <w:szCs w:val="34"/>
          <w:rtl/>
        </w:rPr>
        <w:t>: ما يتعلق بعلم اليقين، وعين اليقين، وحق اليقين:</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lastRenderedPageBreak/>
        <w:t>علم اليقين وعين اليقين جاء في سورة التَّكاثر، وحق اليقين جاء في سورة الحاقة.</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وعين اليقين: يُدرَك بالنَّظر.</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وعلم اليقين: ما يُدرَك بالسَّمع.</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 xml:space="preserve">وحق اليقين: ما </w:t>
      </w:r>
      <w:r w:rsidR="009C262E" w:rsidRPr="00731F05">
        <w:rPr>
          <w:rFonts w:ascii="Traditional Arabic" w:hAnsi="Traditional Arabic" w:cs="Traditional Arabic" w:hint="cs"/>
          <w:sz w:val="34"/>
          <w:szCs w:val="34"/>
          <w:rtl/>
        </w:rPr>
        <w:t>يُ</w:t>
      </w:r>
      <w:r w:rsidRPr="00731F05">
        <w:rPr>
          <w:rFonts w:ascii="Traditional Arabic" w:hAnsi="Traditional Arabic" w:cs="Traditional Arabic"/>
          <w:sz w:val="34"/>
          <w:szCs w:val="34"/>
          <w:rtl/>
        </w:rPr>
        <w:t>باشر</w:t>
      </w:r>
      <w:r w:rsidR="009C262E" w:rsidRPr="00731F05">
        <w:rPr>
          <w:rFonts w:ascii="Traditional Arabic" w:hAnsi="Traditional Arabic" w:cs="Traditional Arabic" w:hint="cs"/>
          <w:sz w:val="34"/>
          <w:szCs w:val="34"/>
          <w:rtl/>
        </w:rPr>
        <w:t>ه</w:t>
      </w:r>
      <w:r w:rsidRPr="00731F05">
        <w:rPr>
          <w:rFonts w:ascii="Traditional Arabic" w:hAnsi="Traditional Arabic" w:cs="Traditional Arabic"/>
          <w:sz w:val="34"/>
          <w:szCs w:val="34"/>
          <w:rtl/>
        </w:rPr>
        <w:t>.</w:t>
      </w:r>
    </w:p>
    <w:p w:rsidR="006741A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ومثَّلوا لذلك بقولهم</w:t>
      </w:r>
      <w:r w:rsidRPr="00731F05">
        <w:rPr>
          <w:rFonts w:ascii="Traditional Arabic" w:hAnsi="Traditional Arabic" w:cs="Traditional Arabic"/>
          <w:sz w:val="34"/>
          <w:szCs w:val="34"/>
          <w:rtl/>
        </w:rPr>
        <w:t>: لو قيل لك</w:t>
      </w:r>
      <w:r w:rsidR="00297549"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إنَّ هناك عسلًا؛ فهذا علم يقين، فلو رأيت العسل بعينيك فهذا عين اليقين، فلو ذقته فهذا حق اليقين.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المثال الثاني</w:t>
      </w:r>
      <w:r w:rsidRPr="0036409D">
        <w:rPr>
          <w:rFonts w:ascii="Traditional Arabic" w:hAnsi="Traditional Arabic" w:cs="Traditional Arabic"/>
          <w:sz w:val="34"/>
          <w:szCs w:val="34"/>
          <w:rtl/>
        </w:rPr>
        <w:t>: الصفح الجميل، والهجر الجميل، والصبر الجميل.</w:t>
      </w:r>
    </w:p>
    <w:p w:rsidR="009C262E"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قال ابن تيمية: "الهجر الجميل: هجرٌ بلا أذى، والصفح الجميل: صفحٌ بلا عتاب. والصبر الجميل: صبرٌ بلا شكوى".</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{هناك مفاهيم خاطئة لبعض الناس في بعض الآيات، لو ذكرتم أمثلة وبعض الأسباب على ذلك}.</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كلُّ مَن تكلَّم بغير علم ففي الغالب يُخطئ، حتى يُقال في الشرع: لو أصاب فهو آثم؛ لأنَّه تجرَّأ على القول بغير علم،</w:t>
      </w:r>
      <w:r w:rsidR="0036409D" w:rsidRPr="00731F05">
        <w:rPr>
          <w:rFonts w:ascii="Traditional Arabic" w:hAnsi="Traditional Arabic" w:cs="Traditional Arabic"/>
          <w:sz w:val="34"/>
          <w:szCs w:val="34"/>
          <w:rtl/>
        </w:rPr>
        <w:t xml:space="preserve"> </w:t>
      </w:r>
      <w:r w:rsidRPr="00731F05">
        <w:rPr>
          <w:rFonts w:ascii="Traditional Arabic" w:hAnsi="Traditional Arabic" w:cs="Traditional Arabic"/>
          <w:sz w:val="34"/>
          <w:szCs w:val="34"/>
          <w:rtl/>
        </w:rPr>
        <w:t>وصوابه لا يشفع له خاصَّة في كلام الله وكلام رسوله -صَلَّى اللهُ عَلَيْهِ وَسَلَّمَ.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b/>
          <w:bCs/>
          <w:sz w:val="34"/>
          <w:szCs w:val="34"/>
          <w:u w:val="dotDotDash" w:color="FF0000"/>
          <w:rtl/>
        </w:rPr>
        <w:t>ويبدو أنَّ من أسباب الفهم الخاطئ</w:t>
      </w:r>
      <w:r w:rsidRPr="0036409D">
        <w:rPr>
          <w:rFonts w:ascii="Traditional Arabic" w:hAnsi="Traditional Arabic" w:cs="Traditional Arabic"/>
          <w:sz w:val="34"/>
          <w:szCs w:val="34"/>
          <w:rtl/>
        </w:rPr>
        <w:t>:</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أولًا</w:t>
      </w:r>
      <w:r w:rsidRPr="0036409D">
        <w:rPr>
          <w:rFonts w:ascii="Traditional Arabic" w:hAnsi="Traditional Arabic" w:cs="Traditional Arabic"/>
          <w:sz w:val="34"/>
          <w:szCs w:val="34"/>
          <w:rtl/>
        </w:rPr>
        <w:t>: التَّعالُم، يعني شخص يُسأل في مجموع من الناس وهو له قدر عندهم ومكانة؛ فتأنف نفسه أن يقول "لا أدري" فيجيب ويخوض ويتخرَّص بلا علم.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ثانيًا</w:t>
      </w:r>
      <w:r w:rsidRPr="0036409D">
        <w:rPr>
          <w:rFonts w:ascii="Traditional Arabic" w:hAnsi="Traditional Arabic" w:cs="Traditional Arabic"/>
          <w:sz w:val="34"/>
          <w:szCs w:val="34"/>
          <w:rtl/>
        </w:rPr>
        <w:t>: أن يتبادر إلى فهمه شيء فيُقنع نفسه أنَّ هذا هو الصَّواب.</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ثالثًا</w:t>
      </w:r>
      <w:r w:rsidRPr="0036409D">
        <w:rPr>
          <w:rFonts w:ascii="Traditional Arabic" w:hAnsi="Traditional Arabic" w:cs="Traditional Arabic"/>
          <w:sz w:val="34"/>
          <w:szCs w:val="34"/>
          <w:rtl/>
        </w:rPr>
        <w:t>: أن يسمع كلامًا لغير أهل العلم فيُحاكيهم في كلامهم، وهذا لا شك من الجهل.</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97549">
        <w:rPr>
          <w:rFonts w:ascii="Traditional Arabic" w:hAnsi="Traditional Arabic" w:cs="Traditional Arabic"/>
          <w:sz w:val="34"/>
          <w:szCs w:val="34"/>
          <w:u w:val="dotDotDash" w:color="FF0000"/>
          <w:rtl/>
        </w:rPr>
        <w:t>وأذكر من الأفهام الخاطئة</w:t>
      </w:r>
      <w:r w:rsidRPr="0036409D">
        <w:rPr>
          <w:rFonts w:ascii="Traditional Arabic" w:hAnsi="Traditional Arabic" w:cs="Traditional Arabic"/>
          <w:sz w:val="34"/>
          <w:szCs w:val="34"/>
          <w:rtl/>
        </w:rPr>
        <w:t>: أنِّي مرَّة صليتُ وقرأتُ ببعض الآيات من سورة يوسف، فلما انتهيت لحقني أحدهم وقال لي: ما مصير أخي يوسف؟</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قلتُ: بنيامين الصغير أخذه يوسف عنده بصواع الملك، والثاني يهوذا بقيَ عندهم، وقال لإخوته: ارجعوا لأبيكم.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xml:space="preserve">فقال: الثالث؟ قلت: وما الثالث؟ فقال: أنت قرأت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فَأَرْسِلْ مَعَنَا أَخَانَا نَكْتَلْ وَإِنَّا لَهُ لَحَافِظُونَ</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[يوسف</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63]</w:t>
      </w:r>
      <w:r w:rsidRPr="0036409D">
        <w:rPr>
          <w:rFonts w:ascii="Traditional Arabic" w:hAnsi="Traditional Arabic" w:cs="Traditional Arabic"/>
          <w:sz w:val="34"/>
          <w:szCs w:val="34"/>
          <w:rtl/>
        </w:rPr>
        <w:t xml:space="preserve">؟ </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فهو فهم أن "نكتل" عبد لهم؛ والصواب أنه فعل من "الكيل"؛ فانظر كيف استقرَّ هذا الفهم!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ومن الأفهام الخاطئة أيضًا في قوله</w:t>
      </w:r>
      <w:r w:rsidR="0036409D" w:rsidRPr="0036409D">
        <w:rPr>
          <w:rFonts w:ascii="Traditional Arabic" w:hAnsi="Traditional Arabic" w:cs="Traditional Arabic"/>
          <w:sz w:val="34"/>
          <w:szCs w:val="34"/>
          <w:rtl/>
        </w:rPr>
        <w:t xml:space="preserve"> </w:t>
      </w:r>
      <w:r w:rsidRPr="0036409D">
        <w:rPr>
          <w:rFonts w:ascii="Traditional Arabic" w:hAnsi="Traditional Arabic" w:cs="Traditional Arabic"/>
          <w:sz w:val="34"/>
          <w:szCs w:val="34"/>
          <w:rtl/>
        </w:rPr>
        <w:t>-جَلَّ وَعَلَا- عن مريم -رحمها الله:</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يَاأُخْتَ هَارُونَ مَا كَانَ أَبُوكِ امْرَأَ سَوْءٍ</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[مريم</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28]</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فيتبادر إليهم أن مريم بنت عمران، وموسى ابن عمران، وهارون أخ موسى، وفي الآية قال: </w:t>
      </w:r>
      <w:r w:rsidR="00E268F3">
        <w:rPr>
          <w:rFonts w:ascii="Traditional Arabic" w:hAnsi="Traditional Arabic" w:cs="Traditional Arabic"/>
          <w:color w:val="FF0000"/>
          <w:sz w:val="34"/>
          <w:szCs w:val="34"/>
          <w:rtl/>
        </w:rPr>
        <w:t>﴿</w:t>
      </w:r>
      <w:r w:rsidR="00823128" w:rsidRPr="00823128">
        <w:rPr>
          <w:rFonts w:ascii="Traditional Arabic" w:hAnsi="Traditional Arabic" w:cs="Traditional Arabic"/>
          <w:color w:val="FF0000"/>
          <w:sz w:val="34"/>
          <w:szCs w:val="34"/>
          <w:rtl/>
        </w:rPr>
        <w:t>يَاأُخْتَ هَارُونَ</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فإذن موسى وهارون ومريم إخوة!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وهذا ليس بصحيح، فبينهم بونٌ شاسع، قدَّره بعضهم بخمسة قرون أو أكثر أو أقل، وهذه أمور غيبية والله أعلم.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5754D5">
        <w:rPr>
          <w:rFonts w:ascii="Traditional Arabic" w:hAnsi="Traditional Arabic" w:cs="Traditional Arabic"/>
          <w:sz w:val="34"/>
          <w:szCs w:val="34"/>
          <w:u w:val="dotDotDash" w:color="FF0000"/>
          <w:rtl/>
        </w:rPr>
        <w:t>والمفهوم الصَّحيح للآية</w:t>
      </w:r>
      <w:r w:rsidRPr="0036409D">
        <w:rPr>
          <w:rFonts w:ascii="Traditional Arabic" w:hAnsi="Traditional Arabic" w:cs="Traditional Arabic"/>
          <w:sz w:val="34"/>
          <w:szCs w:val="34"/>
          <w:rtl/>
        </w:rPr>
        <w:t>: أنَّهم كانوا يسمُّون بصالح قومهم، مثل الشخص في الأسرة أو في القبيلة كان معروف بكرم أو شهامة أو شجاعة أو علم؛ فيُسمِّي الناس أبناءهم وأحفادهم على اسم الشَّخص، أو بالنَّسبة إليه فيُقال: يا أخا تميم، أو يا أخا قحطان، أو أخا عدنان، وهذ من باب التَّنوُّع.</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xml:space="preserve">وقيل: </w:t>
      </w:r>
      <w:r w:rsidR="005754D5">
        <w:rPr>
          <w:rFonts w:ascii="Traditional Arabic" w:hAnsi="Traditional Arabic" w:cs="Traditional Arabic" w:hint="cs"/>
          <w:sz w:val="34"/>
          <w:szCs w:val="34"/>
          <w:rtl/>
        </w:rPr>
        <w:t>لقد</w:t>
      </w:r>
      <w:r w:rsidRPr="0036409D">
        <w:rPr>
          <w:rFonts w:ascii="Traditional Arabic" w:hAnsi="Traditional Arabic" w:cs="Traditional Arabic"/>
          <w:sz w:val="34"/>
          <w:szCs w:val="34"/>
          <w:rtl/>
        </w:rPr>
        <w:t xml:space="preserve"> كان عندهم رجل في ذلك الوقت اسمه هارون، وكان عابدًا قانتًا، فشبهوها به.</w:t>
      </w:r>
    </w:p>
    <w:p w:rsidR="006741A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u w:val="dotDotDash" w:color="FF0000"/>
          <w:rtl/>
        </w:rPr>
        <w:t>ومن الأفهام الخاطئة</w:t>
      </w:r>
      <w:r w:rsidRPr="00731F05">
        <w:rPr>
          <w:rFonts w:ascii="Traditional Arabic" w:hAnsi="Traditional Arabic" w:cs="Traditional Arabic"/>
          <w:sz w:val="34"/>
          <w:szCs w:val="34"/>
          <w:rtl/>
        </w:rPr>
        <w:t>: أن</w:t>
      </w:r>
      <w:r w:rsidR="005754D5"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البعض يظن أنَّ "طه ويس" من أسماء الرسول -صَلَّى اللهُ عَلَيْهِ وَسَلَّمَ-، والسبب في ذلك الضَّمير، فلاحظ قوله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823128" w:rsidRPr="00731F05">
        <w:rPr>
          <w:rFonts w:ascii="Traditional Arabic" w:hAnsi="Traditional Arabic" w:cs="Traditional Arabic"/>
          <w:color w:val="FF0000"/>
          <w:sz w:val="34"/>
          <w:szCs w:val="34"/>
          <w:rtl/>
        </w:rPr>
        <w:t xml:space="preserve">طه </w:t>
      </w:r>
      <w:r w:rsidR="00823128" w:rsidRPr="00731F05">
        <w:rPr>
          <w:rFonts w:ascii="Traditional Arabic" w:hAnsi="Traditional Arabic" w:cs="Traditional Arabic" w:hint="cs"/>
          <w:color w:val="FF0000"/>
          <w:sz w:val="34"/>
          <w:szCs w:val="34"/>
          <w:rtl/>
        </w:rPr>
        <w:t>*</w:t>
      </w:r>
      <w:r w:rsidR="00823128" w:rsidRPr="00731F05">
        <w:rPr>
          <w:rFonts w:ascii="Traditional Arabic" w:hAnsi="Traditional Arabic" w:cs="Traditional Arabic"/>
          <w:color w:val="FF0000"/>
          <w:sz w:val="34"/>
          <w:szCs w:val="34"/>
          <w:rtl/>
        </w:rPr>
        <w:t xml:space="preserve"> مَا أَنْزَلْنَا عَلَيْكَ الْقُرْآنَ لِتَشْقَى</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[طه</w:t>
      </w:r>
      <w:r w:rsidR="0036409D" w:rsidRPr="00731F05">
        <w:rPr>
          <w:rFonts w:ascii="Traditional Arabic" w:hAnsi="Traditional Arabic" w:cs="Traditional Arabic"/>
          <w:sz w:val="24"/>
          <w:szCs w:val="24"/>
          <w:rtl/>
        </w:rPr>
        <w:t xml:space="preserve">: </w:t>
      </w:r>
      <w:r w:rsidR="003704FC" w:rsidRPr="00731F05">
        <w:rPr>
          <w:rFonts w:ascii="Traditional Arabic" w:hAnsi="Traditional Arabic" w:cs="Traditional Arabic" w:hint="cs"/>
          <w:sz w:val="24"/>
          <w:szCs w:val="24"/>
          <w:rtl/>
        </w:rPr>
        <w:t xml:space="preserve">1، </w:t>
      </w:r>
      <w:r w:rsidRPr="00731F05">
        <w:rPr>
          <w:rFonts w:ascii="Traditional Arabic" w:hAnsi="Traditional Arabic" w:cs="Traditional Arabic"/>
          <w:sz w:val="24"/>
          <w:szCs w:val="24"/>
          <w:rtl/>
        </w:rPr>
        <w:t>2]</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وقوله: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 xml:space="preserve">يس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وَالْقُرْآنِ الْحَكِيمِ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إِنَّكَ لَمِنَ الْمُرْسَلِينَ</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[يس 1 - 3]</w:t>
      </w:r>
      <w:r w:rsidRPr="00731F05">
        <w:rPr>
          <w:rFonts w:ascii="Traditional Arabic" w:hAnsi="Traditional Arabic" w:cs="Traditional Arabic"/>
          <w:sz w:val="34"/>
          <w:szCs w:val="34"/>
          <w:rtl/>
        </w:rPr>
        <w:t>، فيظنُّ بعض القرَّاء أنَّ المراد بالضَّمير هو النَّبي -صَلَّى اللهُ عَلَيْهِ وَسَلَّمَ-</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والصَّحيح أنَّ "</w:t>
      </w:r>
      <w:r w:rsidR="009C262E" w:rsidRPr="00731F05">
        <w:rPr>
          <w:rFonts w:ascii="Traditional Arabic" w:hAnsi="Traditional Arabic" w:cs="Traditional Arabic" w:hint="cs"/>
          <w:sz w:val="34"/>
          <w:szCs w:val="34"/>
          <w:rtl/>
        </w:rPr>
        <w:t>ط</w:t>
      </w:r>
      <w:r w:rsidRPr="00731F05">
        <w:rPr>
          <w:rFonts w:ascii="Traditional Arabic" w:hAnsi="Traditional Arabic" w:cs="Traditional Arabic"/>
          <w:sz w:val="34"/>
          <w:szCs w:val="34"/>
          <w:rtl/>
        </w:rPr>
        <w:t>ه ويس" شأنها شأن الحروف المقطَّعة "حم، ق، ص، كهيعص".</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5754D5">
        <w:rPr>
          <w:rFonts w:ascii="Traditional Arabic" w:hAnsi="Traditional Arabic" w:cs="Traditional Arabic"/>
          <w:sz w:val="34"/>
          <w:szCs w:val="34"/>
          <w:u w:val="dotDotDash" w:color="FF0000"/>
          <w:rtl/>
        </w:rPr>
        <w:t>وكذلك من الأفهام الخاطئة</w:t>
      </w:r>
      <w:r w:rsidRPr="0036409D">
        <w:rPr>
          <w:rFonts w:ascii="Traditional Arabic" w:hAnsi="Traditional Arabic" w:cs="Traditional Arabic"/>
          <w:sz w:val="34"/>
          <w:szCs w:val="34"/>
          <w:rtl/>
        </w:rPr>
        <w:t xml:space="preserve">: في قصَّة الرجل الذي عمل عنده موسى -عليه السلام- والد المرأتين، في قوله: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قَالَ إِنِّي أُرِيدُ أَنْ أُنْكِحَكَ إِحْدَى ابْنَتَيَّ هَاتَيْنِ</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[القصص</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27]</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يظنُّ بعضهم أنَّ هذا الرَّجل هو شعيب.</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ويقول بعض المفسرين في سياق آيات الأعراف أن</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بين شعيب -عليه الس</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لام- وبين موسى -عليه الس</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لام- حقبة زمنيَّة، لمَّا ذكر الله أخبار الأنبياء ثم ذكر شعيبًا قال:</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ثُمَّ بَعَثْنَا مِنْ بَعْدِهِمْ مُوسَى</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[الأعراف</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103]</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تشعر من السِّياق القرآني أنَّ هناكَ حُقبَة زمنيَّة بينَ الأنبياء السَّابقين وبينَ موسى.</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والعجب أنَّ شيخ الإسلام ابن تيمية -رحمه الله تعالى- في كتاب "الجواب الصحيح"، يقول: "باتِّفاق علماء المسلمين واليهود والنَّصارى أنَّ هذا الرجل ليس شعيبًا -عليه السلام".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5754D5">
        <w:rPr>
          <w:rFonts w:ascii="Traditional Arabic" w:hAnsi="Traditional Arabic" w:cs="Traditional Arabic"/>
          <w:sz w:val="34"/>
          <w:szCs w:val="34"/>
          <w:u w:val="dotDotDash" w:color="FF0000"/>
          <w:rtl/>
        </w:rPr>
        <w:t>ومن الأفهام الخاطئة</w:t>
      </w:r>
      <w:r w:rsidRPr="0036409D">
        <w:rPr>
          <w:rFonts w:ascii="Traditional Arabic" w:hAnsi="Traditional Arabic" w:cs="Traditional Arabic"/>
          <w:sz w:val="34"/>
          <w:szCs w:val="34"/>
          <w:rtl/>
        </w:rPr>
        <w:t>: في مطلع سورة يوسف في قوله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نَحْنُ نَقُصُّ عَلَيْكَ أَحْسَنَ الْقَصَصِ</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[يوسف</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3]</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فيظنُّ البعض من سياق الآية أنَّ قصَّة يوسف أحسن قصَّةٍ في القرآن، وهذا ليس بصحيح كما يقول أهل العلم، بل</w:t>
      </w:r>
      <w:r w:rsidR="009C262E">
        <w:rPr>
          <w:rFonts w:ascii="Traditional Arabic" w:hAnsi="Traditional Arabic" w:cs="Traditional Arabic" w:hint="cs"/>
          <w:sz w:val="34"/>
          <w:szCs w:val="34"/>
          <w:rtl/>
        </w:rPr>
        <w:t xml:space="preserve"> </w:t>
      </w:r>
      <w:r w:rsidRPr="0036409D">
        <w:rPr>
          <w:rFonts w:ascii="Traditional Arabic" w:hAnsi="Traditional Arabic" w:cs="Traditional Arabic"/>
          <w:sz w:val="34"/>
          <w:szCs w:val="34"/>
          <w:rtl/>
        </w:rPr>
        <w:t>إنَّ الآية لها محملان، وذكر ذلك أيضًا شيخ الإسلام ابن تيمية في كتابه "جواب أهل العلم والإيمان فيما أخبر به رسول رب الرحمن أنَّ</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قُلْ هُوَ اللَّهُ أَحَدٌ</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تعدل ثلث القرآن"، وهو كتاب مطبوع في تفسير سورة الإخلاص، يقول فيه: "إنَّ معنى أحسنَ القَصص: أنَّ قَصص القرآن هو أحسن القصص على الإطلاق، أو أن قصَّة يوسف في بابها هي أحسنُ قصَّةٍ".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فلو قال قائل: ما أحسن قصَّة في ظلم الإخوة؟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نقول: قصَّة يوسف.</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ولو قيل: ما أحسن قصَّة في ابتلاء المرأة وفتنة النساء؟</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نقول: قصَّة يوسف.</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ولو قيل: ما أحسن قصَّة في ابتلاء الرجل بوالده ودعوته إلى دينه؟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نقول: قصة إبراهيم عليه السلام.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ولو قيل: ما أحسن قصَّة في البلاء البدني والصبر؟</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نقول: قصَّة أيوب.</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إذن؛ قصَّة أحسن قصَّة فيما يتعلق بحسد الإخوة وكيد النِّساء.</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5754D5">
        <w:rPr>
          <w:rFonts w:ascii="Traditional Arabic" w:hAnsi="Traditional Arabic" w:cs="Traditional Arabic"/>
          <w:sz w:val="34"/>
          <w:szCs w:val="34"/>
          <w:u w:val="dotDotDash" w:color="FF0000"/>
          <w:rtl/>
        </w:rPr>
        <w:t>والوجه الآخر</w:t>
      </w:r>
      <w:r w:rsidRPr="0036409D">
        <w:rPr>
          <w:rFonts w:ascii="Traditional Arabic" w:hAnsi="Traditional Arabic" w:cs="Traditional Arabic"/>
          <w:sz w:val="34"/>
          <w:szCs w:val="34"/>
          <w:rtl/>
        </w:rPr>
        <w:t>: أنَّ الق</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صص في القرآن هو أحسن الق</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صص على الإطلاق.</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وهناك أيضًا مفاهيم خاطئة أخرى: مثل ما يفهمه بعض الناس من قوله:</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يَاأَيُّهَا الَّذِينَ آمَنُوا عَلَيْكُمْ أَنْفُسَكُمْ لَا يَضُرُّكُمْ مَنْ ضَلَّ إِذَا اهْتَدَيْتُمْ</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[المائدة</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105]</w:t>
      </w:r>
      <w:r w:rsidRPr="0036409D">
        <w:rPr>
          <w:rFonts w:ascii="Traditional Arabic" w:hAnsi="Traditional Arabic" w:cs="Traditional Arabic"/>
          <w:sz w:val="34"/>
          <w:szCs w:val="34"/>
          <w:rtl/>
        </w:rPr>
        <w:t>، كأنَّه يقول: أنت إذا أطعتَ ربَّك فلا تهتم بالآخرين، فالصِّديق أبو بكر -رَضِيَ اللهُ عَنْهُ- أعلم الأمَّة بعد الرسول -صَلَّى اللهُ عَلَيْهِ وَسَلَّمَ- بيَّنَ أنَّ هذه الآية في عهده يفهمها الناس خطأ، والمراد بها: إذا رأى الناس منكرًا يُغيِّروه، فأنت إذا أنعم الله عليك بالخير ورأيت مَن خالف هذا النَّهج عليك بدعوته بالتي هي أحسن.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وذكر ابن القيم في "مفتاح دار السعادة" جملةً من هذه الأفهام الخاطئة.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إذن؛ سبب هذه الأخطاء في الأفهام هو التَّعالُم والتَّسرُّع، ومتى ما استقرَّ في ذهن الإنسان فهمًا يظنُّ أنَّه الصَّواب ولا صواب غيره.</w:t>
      </w:r>
    </w:p>
    <w:p w:rsidR="009C262E" w:rsidRDefault="009C262E" w:rsidP="009B63BA">
      <w:pPr>
        <w:spacing w:before="120" w:after="0" w:line="240" w:lineRule="auto"/>
        <w:ind w:firstLine="397"/>
        <w:jc w:val="both"/>
        <w:rPr>
          <w:rFonts w:ascii="Traditional Arabic" w:hAnsi="Traditional Arabic" w:cs="Traditional Arabic"/>
          <w:sz w:val="34"/>
          <w:szCs w:val="34"/>
          <w:rtl/>
        </w:rPr>
      </w:pP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{يذكر بعض أهل العلم ضوابط عند القرآن الكريم، لو ذكرتم بعضها أحسن الله إليكم}.</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ك</w:t>
      </w:r>
      <w:r w:rsidR="009C262E" w:rsidRPr="00731F05">
        <w:rPr>
          <w:rFonts w:ascii="Traditional Arabic" w:hAnsi="Traditional Arabic" w:cs="Traditional Arabic" w:hint="cs"/>
          <w:sz w:val="34"/>
          <w:szCs w:val="34"/>
          <w:rtl/>
        </w:rPr>
        <w:t>ت</w:t>
      </w:r>
      <w:r w:rsidRPr="00731F05">
        <w:rPr>
          <w:rFonts w:ascii="Traditional Arabic" w:hAnsi="Traditional Arabic" w:cs="Traditional Arabic"/>
          <w:sz w:val="34"/>
          <w:szCs w:val="34"/>
          <w:rtl/>
        </w:rPr>
        <w:t>بتُ بعض</w:t>
      </w:r>
      <w:r w:rsidR="009C262E"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النِّقاط من خلال ما سمعتُ وقرأتُ من لطائف</w:t>
      </w:r>
      <w:r w:rsidR="009C262E"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لأهل</w:t>
      </w:r>
      <w:r w:rsidR="009C262E" w:rsidRPr="00731F05">
        <w:rPr>
          <w:rFonts w:ascii="Traditional Arabic" w:hAnsi="Traditional Arabic" w:cs="Traditional Arabic" w:hint="cs"/>
          <w:sz w:val="34"/>
          <w:szCs w:val="34"/>
          <w:rtl/>
        </w:rPr>
        <w:t>ِ</w:t>
      </w:r>
      <w:r w:rsidRPr="00731F05">
        <w:rPr>
          <w:rFonts w:ascii="Traditional Arabic" w:hAnsi="Traditional Arabic" w:cs="Traditional Arabic"/>
          <w:sz w:val="34"/>
          <w:szCs w:val="34"/>
          <w:rtl/>
        </w:rPr>
        <w:t xml:space="preserve"> العلم، هذه النِّقاط تجمع المتفرق، منها:</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 xml:space="preserve">- كل ما جاء في القرآن من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وَمَا أَدْرَاكَ</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فقد أخبره الله بجوابه، مثل قوله:</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 xml:space="preserve">وَمَا أَدْرَاكَ مَا هِيَهْ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نَارٌ حَامِيَةٌ</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[القارعة</w:t>
      </w:r>
      <w:r w:rsidR="0036409D" w:rsidRPr="00731F05">
        <w:rPr>
          <w:rFonts w:ascii="Traditional Arabic" w:hAnsi="Traditional Arabic" w:cs="Traditional Arabic"/>
          <w:sz w:val="24"/>
          <w:szCs w:val="24"/>
          <w:rtl/>
        </w:rPr>
        <w:t>:</w:t>
      </w:r>
      <w:r w:rsidR="0038403D" w:rsidRPr="00731F05">
        <w:rPr>
          <w:rFonts w:ascii="Traditional Arabic" w:hAnsi="Traditional Arabic" w:cs="Traditional Arabic" w:hint="cs"/>
          <w:sz w:val="24"/>
          <w:szCs w:val="24"/>
          <w:rtl/>
        </w:rPr>
        <w:t xml:space="preserve"> 9،</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10]</w:t>
      </w:r>
      <w:r w:rsidR="0036409D" w:rsidRPr="00731F05">
        <w:rPr>
          <w:rFonts w:ascii="Traditional Arabic" w:hAnsi="Traditional Arabic" w:cs="Traditional Arabic"/>
          <w:sz w:val="34"/>
          <w:szCs w:val="34"/>
          <w:rtl/>
        </w:rPr>
        <w:t>،</w:t>
      </w:r>
      <w:r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 xml:space="preserve">الْحَاقَّةُ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مَا الْحَاقَّةُ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وَمَا أَدْرَاكَ مَا الْحَاقَّةُ </w:t>
      </w:r>
      <w:r w:rsidR="0038403D" w:rsidRPr="00731F05">
        <w:rPr>
          <w:rFonts w:ascii="Traditional Arabic" w:hAnsi="Traditional Arabic" w:cs="Traditional Arabic" w:hint="cs"/>
          <w:color w:val="FF0000"/>
          <w:sz w:val="34"/>
          <w:szCs w:val="34"/>
          <w:rtl/>
        </w:rPr>
        <w:t>*</w:t>
      </w:r>
      <w:r w:rsidR="0038403D" w:rsidRPr="00731F05">
        <w:rPr>
          <w:rFonts w:ascii="Traditional Arabic" w:hAnsi="Traditional Arabic" w:cs="Traditional Arabic"/>
          <w:color w:val="FF0000"/>
          <w:sz w:val="34"/>
          <w:szCs w:val="34"/>
          <w:rtl/>
        </w:rPr>
        <w:t xml:space="preserve"> كَذَّبَتْ ثَمُودُ</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hint="cs"/>
          <w:sz w:val="34"/>
          <w:szCs w:val="34"/>
          <w:rtl/>
        </w:rPr>
        <w:t xml:space="preserve"> </w:t>
      </w:r>
      <w:r w:rsidR="0038403D" w:rsidRPr="00731F05">
        <w:rPr>
          <w:rFonts w:ascii="Traditional Arabic" w:hAnsi="Traditional Arabic" w:cs="Traditional Arabic" w:hint="cs"/>
          <w:sz w:val="24"/>
          <w:szCs w:val="24"/>
          <w:rtl/>
        </w:rPr>
        <w:t>[الحاقة 1-4]</w:t>
      </w:r>
      <w:r w:rsidRPr="00731F05">
        <w:rPr>
          <w:rFonts w:ascii="Traditional Arabic" w:hAnsi="Traditional Arabic" w:cs="Traditional Arabic"/>
          <w:sz w:val="34"/>
          <w:szCs w:val="34"/>
          <w:rtl/>
        </w:rPr>
        <w:t>، وقوله:</w:t>
      </w:r>
      <w:r w:rsidR="0036409D" w:rsidRPr="00731F05">
        <w:rPr>
          <w:rFonts w:ascii="Traditional Arabic" w:hAnsi="Traditional Arabic" w:cs="Traditional Arabic"/>
          <w:sz w:val="34"/>
          <w:szCs w:val="34"/>
          <w:rtl/>
        </w:rPr>
        <w:t xml:space="preserve"> </w:t>
      </w:r>
      <w:r w:rsidR="00823128" w:rsidRPr="00731F05">
        <w:rPr>
          <w:rFonts w:ascii="Traditional Arabic" w:hAnsi="Traditional Arabic" w:cs="Traditional Arabic"/>
          <w:color w:val="FF0000"/>
          <w:sz w:val="34"/>
          <w:szCs w:val="34"/>
          <w:rtl/>
        </w:rPr>
        <w:t>﴿</w:t>
      </w:r>
      <w:r w:rsidRPr="00731F05">
        <w:rPr>
          <w:rFonts w:ascii="Traditional Arabic" w:hAnsi="Traditional Arabic" w:cs="Traditional Arabic"/>
          <w:color w:val="FF0000"/>
          <w:sz w:val="34"/>
          <w:szCs w:val="34"/>
          <w:rtl/>
        </w:rPr>
        <w:t>وما أدراك ما يوم الدين</w:t>
      </w:r>
      <w:r w:rsidR="0036409D" w:rsidRPr="00731F05">
        <w:rPr>
          <w:rFonts w:ascii="Traditional Arabic" w:hAnsi="Traditional Arabic" w:cs="Traditional Arabic"/>
          <w:color w:val="FF0000"/>
          <w:sz w:val="34"/>
          <w:szCs w:val="34"/>
          <w:rtl/>
        </w:rPr>
        <w:t>.</w:t>
      </w:r>
      <w:r w:rsidRPr="00731F05">
        <w:rPr>
          <w:rFonts w:ascii="Traditional Arabic" w:hAnsi="Traditional Arabic" w:cs="Traditional Arabic"/>
          <w:color w:val="FF0000"/>
          <w:sz w:val="34"/>
          <w:szCs w:val="34"/>
          <w:rtl/>
        </w:rPr>
        <w:t xml:space="preserve"> تملك</w:t>
      </w:r>
      <w:r w:rsidR="0036409D"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[الإنفطار</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17]</w:t>
      </w:r>
      <w:r w:rsidRPr="00731F05">
        <w:rPr>
          <w:rFonts w:ascii="Traditional Arabic" w:hAnsi="Traditional Arabic" w:cs="Traditional Arabic"/>
          <w:sz w:val="34"/>
          <w:szCs w:val="34"/>
          <w:rtl/>
        </w:rPr>
        <w:t>.</w:t>
      </w:r>
    </w:p>
    <w:p w:rsidR="006741A5" w:rsidRPr="00731F0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 xml:space="preserve">- أما قول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وَمَا يُدْرِيكَ</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فقد اخفى الله جوابه، قال تعالى:</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وَمَا يُدْرِيكَ لَعَلَّ السَّاعَةَ قَرِيبٌ</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[الشورى</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17]</w:t>
      </w:r>
      <w:r w:rsidR="0036409D" w:rsidRPr="00731F05">
        <w:rPr>
          <w:rFonts w:ascii="Traditional Arabic" w:hAnsi="Traditional Arabic" w:cs="Traditional Arabic"/>
          <w:sz w:val="34"/>
          <w:szCs w:val="34"/>
          <w:rtl/>
        </w:rPr>
        <w:t xml:space="preserve">، </w:t>
      </w:r>
      <w:r w:rsidR="00E268F3" w:rsidRPr="00731F05">
        <w:rPr>
          <w:rFonts w:ascii="Traditional Arabic" w:hAnsi="Traditional Arabic" w:cs="Traditional Arabic"/>
          <w:color w:val="FF0000"/>
          <w:sz w:val="34"/>
          <w:szCs w:val="34"/>
          <w:rtl/>
        </w:rPr>
        <w:t>﴿</w:t>
      </w:r>
      <w:r w:rsidR="0038403D" w:rsidRPr="00731F05">
        <w:rPr>
          <w:rFonts w:ascii="Traditional Arabic" w:hAnsi="Traditional Arabic" w:cs="Traditional Arabic"/>
          <w:color w:val="FF0000"/>
          <w:sz w:val="34"/>
          <w:szCs w:val="34"/>
          <w:rtl/>
        </w:rPr>
        <w:t>وَمَا يُدْرِيكَ لَعَلَّهُ يَزَّكَّى</w:t>
      </w:r>
      <w:r w:rsidR="00E268F3" w:rsidRPr="00731F05">
        <w:rPr>
          <w:rFonts w:ascii="Traditional Arabic" w:hAnsi="Traditional Arabic" w:cs="Traditional Arabic"/>
          <w:color w:val="FF0000"/>
          <w:sz w:val="34"/>
          <w:szCs w:val="34"/>
          <w:rtl/>
        </w:rPr>
        <w:t>﴾</w:t>
      </w:r>
      <w:r w:rsidRPr="00731F05">
        <w:rPr>
          <w:rFonts w:ascii="Traditional Arabic" w:hAnsi="Traditional Arabic" w:cs="Traditional Arabic"/>
          <w:sz w:val="34"/>
          <w:szCs w:val="34"/>
          <w:rtl/>
        </w:rPr>
        <w:t xml:space="preserve"> </w:t>
      </w:r>
      <w:r w:rsidRPr="00731F05">
        <w:rPr>
          <w:rFonts w:ascii="Traditional Arabic" w:hAnsi="Traditional Arabic" w:cs="Traditional Arabic"/>
          <w:sz w:val="24"/>
          <w:szCs w:val="24"/>
          <w:rtl/>
        </w:rPr>
        <w:t>[عبس</w:t>
      </w:r>
      <w:r w:rsidR="0036409D" w:rsidRPr="00731F05">
        <w:rPr>
          <w:rFonts w:ascii="Traditional Arabic" w:hAnsi="Traditional Arabic" w:cs="Traditional Arabic"/>
          <w:sz w:val="24"/>
          <w:szCs w:val="24"/>
          <w:rtl/>
        </w:rPr>
        <w:t xml:space="preserve">: </w:t>
      </w:r>
      <w:r w:rsidRPr="00731F05">
        <w:rPr>
          <w:rFonts w:ascii="Traditional Arabic" w:hAnsi="Traditional Arabic" w:cs="Traditional Arabic"/>
          <w:sz w:val="24"/>
          <w:szCs w:val="24"/>
          <w:rtl/>
        </w:rPr>
        <w:t>3]</w:t>
      </w:r>
      <w:r w:rsidRPr="00731F05">
        <w:rPr>
          <w:rFonts w:ascii="Traditional Arabic" w:hAnsi="Traditional Arabic" w:cs="Traditional Arabic"/>
          <w:sz w:val="34"/>
          <w:szCs w:val="34"/>
          <w:rtl/>
        </w:rPr>
        <w:t>.</w:t>
      </w:r>
    </w:p>
    <w:p w:rsidR="006741A5" w:rsidRDefault="006741A5" w:rsidP="009B63BA">
      <w:pPr>
        <w:spacing w:before="120" w:after="0" w:line="240" w:lineRule="auto"/>
        <w:ind w:firstLine="397"/>
        <w:jc w:val="both"/>
        <w:rPr>
          <w:rFonts w:ascii="Traditional Arabic" w:hAnsi="Traditional Arabic" w:cs="Traditional Arabic"/>
          <w:sz w:val="34"/>
          <w:szCs w:val="34"/>
          <w:rtl/>
        </w:rPr>
      </w:pPr>
      <w:r w:rsidRPr="00731F05">
        <w:rPr>
          <w:rFonts w:ascii="Traditional Arabic" w:hAnsi="Traditional Arabic" w:cs="Traditional Arabic"/>
          <w:sz w:val="34"/>
          <w:szCs w:val="34"/>
          <w:rtl/>
        </w:rPr>
        <w:t>وأظن أنَّ هذا القول</w:t>
      </w:r>
      <w:r w:rsidR="009C262E" w:rsidRPr="00731F05">
        <w:rPr>
          <w:rFonts w:ascii="Traditional Arabic" w:hAnsi="Traditional Arabic" w:cs="Traditional Arabic" w:hint="cs"/>
          <w:sz w:val="34"/>
          <w:szCs w:val="34"/>
          <w:rtl/>
        </w:rPr>
        <w:t xml:space="preserve"> </w:t>
      </w:r>
      <w:r w:rsidRPr="00731F05">
        <w:rPr>
          <w:rFonts w:ascii="Traditional Arabic" w:hAnsi="Traditional Arabic" w:cs="Traditional Arabic"/>
          <w:sz w:val="34"/>
          <w:szCs w:val="34"/>
          <w:rtl/>
        </w:rPr>
        <w:t>عن سفيان بن عيينه -رحمه الله تعالى.</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إذا جاء التفسير عن الله -جَلَّ وَعَلَا- يعني تفسير القرآن بالقرآن، أو جاء عن الرسول -صَلَّى اللهُ عَلَيْهِ وَسَلَّمَ- لم يُحتج إلى كتب أهل العلم.</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مثل قوله في سورة مريم:</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قَدْ جَعَلَ رَبُّكِ تَحْتَكِ سَرِيًّا</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[مريم</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24]</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قرأت في بعض التفاسير من قول بعضهم أنه ملك، وجاء الحديث الصحيح قال -صَلَّى اللهُ عَلَيْهِ وَسَلَّمَ: </w:t>
      </w:r>
      <w:r w:rsidR="0036409D" w:rsidRPr="0036409D">
        <w:rPr>
          <w:rFonts w:ascii="Traditional Arabic" w:hAnsi="Traditional Arabic" w:cs="Traditional Arabic"/>
          <w:color w:val="008000"/>
          <w:sz w:val="34"/>
          <w:szCs w:val="34"/>
          <w:rtl/>
        </w:rPr>
        <w:t>«</w:t>
      </w:r>
      <w:r w:rsidRPr="0036409D">
        <w:rPr>
          <w:rFonts w:ascii="Traditional Arabic" w:hAnsi="Traditional Arabic" w:cs="Traditional Arabic"/>
          <w:color w:val="008000"/>
          <w:sz w:val="34"/>
          <w:szCs w:val="34"/>
          <w:rtl/>
        </w:rPr>
        <w:t>السريُّ النَّهر</w:t>
      </w:r>
      <w:r w:rsidR="0036409D" w:rsidRPr="0036409D">
        <w:rPr>
          <w:rFonts w:ascii="Traditional Arabic" w:hAnsi="Traditional Arabic" w:cs="Traditional Arabic"/>
          <w:color w:val="008000"/>
          <w:sz w:val="34"/>
          <w:szCs w:val="34"/>
          <w:rtl/>
        </w:rPr>
        <w:t>»</w:t>
      </w:r>
      <w:r w:rsidR="009C262E">
        <w:rPr>
          <w:rStyle w:val="FootnoteReference"/>
          <w:rFonts w:ascii="Traditional Arabic" w:hAnsi="Traditional Arabic" w:cs="Traditional Arabic"/>
          <w:color w:val="008000"/>
          <w:sz w:val="34"/>
          <w:szCs w:val="34"/>
          <w:rtl/>
        </w:rPr>
        <w:footnoteReference w:id="8"/>
      </w:r>
      <w:r w:rsidRPr="0036409D">
        <w:rPr>
          <w:rFonts w:ascii="Traditional Arabic" w:hAnsi="Traditional Arabic" w:cs="Traditional Arabic"/>
          <w:sz w:val="34"/>
          <w:szCs w:val="34"/>
          <w:rtl/>
        </w:rPr>
        <w:t>، فهنا لا نحتاج إلى بحث آخر.</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lastRenderedPageBreak/>
        <w:t>- وفيما ذكر الشيخ الشنقيطي -رحمه الله تعالى- في "أضواء البيان": كل الاستفهامات التي جاءت في خطاب المشركين فيما يتعل</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ق بتوحيد الربوبيَّة إنَّما هو لإظهار التَّناقض، يعني أنها استفهامات تقريريَّة يُراد بها: أنَّكم إذا كنتم مُقرِّينَ بالرُّبوبيَّة فيلزمكم الإقرار بالألوهيَّة.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ولهذا قالوا: من التَّناقض أنَّ كفَّار الجاهليَّة أقر</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وا بالرُّبوبيَّة وأنكروا الألوهيَّة، ومن لازم ال</w:t>
      </w:r>
      <w:r w:rsidR="009C262E">
        <w:rPr>
          <w:rFonts w:ascii="Traditional Arabic" w:hAnsi="Traditional Arabic" w:cs="Traditional Arabic"/>
          <w:sz w:val="34"/>
          <w:szCs w:val="34"/>
          <w:rtl/>
        </w:rPr>
        <w:t>رُّبوبيَّة الألوهيَّة، فإذا أقر</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أنَّ الله الذي خلق السَّماوات وأنزل المطر وأنبت الزَّرع ويُحيي الموتى؛ فمن لازم هذا أن يكون هو المستحق للعبادة، وبعضهم يضيف الأسماء والصِّفات، ومن لازم ذلك أن تكون أسماؤه لا تليق إلَّا به، وصفاته لا تليق إلَّا به، فأنواع الت</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وحيد الث</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لاثة متلازمة لازمة.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إذا جاءت الآية عامَّة لا تقصرها على معنًى واحد، مثل قوله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رَبَّنَا آتِنَا فِي الدُّنْيَا حَسَنَةً</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[البقرة</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201]</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لو قال قائل: الحسنة هي الز</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وجة الصَّالحة، وقال آخر: الحسنة هي الدَّار الواسعة، وقال آخر: المال الحلال، وقال آخر: الحسنة الذُّريَّة الطَّيبة. فلا تصوِّب واحدًا وتُخطِّئ الآخر؛ فكل ما يشمل هذا يدخل تحت مظلَّته، ولا تقصر كلمة أو آية على مفردات معيَّنةٍ.</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 إذا جاءت مفردتان مترادفتان؛ فالأولى تعطي معنًى خلاف الثاني، قال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يَاأَيُّهَا الَّذِينَ آمَنُوا خُذُوا حِذْرَكُمْ فَانْفِرُوا ثُبَاتٍ أَوِ انْفِرُوا جَمِيعًا</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[النساء</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71]</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قالوا: الثُّبات هو التَّفرُّق، أي: متفرقين. وعكسه: التَّجمُّع. ومثل قوله:</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فَإِنْ خِفْتُمْ فَرِجَالًا أَوْ رُكْبَانًا</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[البقرة</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239]</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إمَّا أن تكونوا على أرجلكم أو تكونوا راكبين الدَّواب.</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{هل من طريقةٍ تُعين على فهم الآيات؟}</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قد يكون لكل إنسان طريقة، لكن دوَّنتُ قديمًا طريقةً وأحسبُ أنَّ فيها نفعًا: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F1269">
        <w:rPr>
          <w:rFonts w:ascii="Traditional Arabic" w:hAnsi="Traditional Arabic" w:cs="Traditional Arabic"/>
          <w:sz w:val="34"/>
          <w:szCs w:val="34"/>
          <w:u w:val="dotDotDash" w:color="FF0000"/>
          <w:rtl/>
        </w:rPr>
        <w:t>أولًا</w:t>
      </w:r>
      <w:r w:rsidRPr="0036409D">
        <w:rPr>
          <w:rFonts w:ascii="Traditional Arabic" w:hAnsi="Traditional Arabic" w:cs="Traditional Arabic"/>
          <w:sz w:val="34"/>
          <w:szCs w:val="34"/>
          <w:rtl/>
        </w:rPr>
        <w:t>: الدُّعاء، أن يدعو الإنسان ربَّه، ويجتهد في الدُّعاء أن ييسر له ما تعسَّر، والله -جَلَّ وَعَلَا- إذا ق</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ب</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ل الدُّعاء قرَّبَ ما كان بعيدًا، وجمع ما كان تفرِّقًا، ويسَّرَ ما كان عسيرًا.</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F1269">
        <w:rPr>
          <w:rFonts w:ascii="Traditional Arabic" w:hAnsi="Traditional Arabic" w:cs="Traditional Arabic"/>
          <w:sz w:val="34"/>
          <w:szCs w:val="34"/>
          <w:u w:val="dotDotDash" w:color="FF0000"/>
          <w:rtl/>
        </w:rPr>
        <w:t>ثانيًا</w:t>
      </w:r>
      <w:r w:rsidRPr="0036409D">
        <w:rPr>
          <w:rFonts w:ascii="Traditional Arabic" w:hAnsi="Traditional Arabic" w:cs="Traditional Arabic"/>
          <w:sz w:val="34"/>
          <w:szCs w:val="34"/>
          <w:rtl/>
        </w:rPr>
        <w:t>: أن يكون معه قلم وأوراق</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ومصحف يقرأ فيه.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F1269">
        <w:rPr>
          <w:rFonts w:ascii="Traditional Arabic" w:hAnsi="Traditional Arabic" w:cs="Traditional Arabic"/>
          <w:sz w:val="34"/>
          <w:szCs w:val="34"/>
          <w:u w:val="dotDotDash" w:color="FF0000"/>
          <w:rtl/>
        </w:rPr>
        <w:t>ث</w:t>
      </w:r>
      <w:r w:rsidR="009C262E" w:rsidRPr="002F1269">
        <w:rPr>
          <w:rFonts w:ascii="Traditional Arabic" w:hAnsi="Traditional Arabic" w:cs="Traditional Arabic"/>
          <w:sz w:val="34"/>
          <w:szCs w:val="34"/>
          <w:u w:val="dotDotDash" w:color="FF0000"/>
          <w:rtl/>
        </w:rPr>
        <w:t>الثًا</w:t>
      </w:r>
      <w:r w:rsidR="009C262E">
        <w:rPr>
          <w:rFonts w:ascii="Traditional Arabic" w:hAnsi="Traditional Arabic" w:cs="Traditional Arabic"/>
          <w:sz w:val="34"/>
          <w:szCs w:val="34"/>
          <w:rtl/>
        </w:rPr>
        <w:t xml:space="preserve">: أنصح مَن أراد أن يستفيد </w:t>
      </w:r>
      <w:r w:rsidR="009C262E">
        <w:rPr>
          <w:rFonts w:ascii="Traditional Arabic" w:hAnsi="Traditional Arabic" w:cs="Traditional Arabic" w:hint="cs"/>
          <w:sz w:val="34"/>
          <w:szCs w:val="34"/>
          <w:rtl/>
        </w:rPr>
        <w:t>أ</w:t>
      </w:r>
      <w:r w:rsidRPr="0036409D">
        <w:rPr>
          <w:rFonts w:ascii="Traditional Arabic" w:hAnsi="Traditional Arabic" w:cs="Traditional Arabic"/>
          <w:sz w:val="34"/>
          <w:szCs w:val="34"/>
          <w:rtl/>
        </w:rPr>
        <w:t>ن يبدأ بفهم تفسير ما يحفظه، فشخص يحفظ جزء عمَّ فلا يبدأ بتفسير البقرة وآل عمران، بل يبدأ بما يحفظ، لأنَّه سيكون أكثر رسوخًا في ذهنه.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2F1269">
        <w:rPr>
          <w:rFonts w:ascii="Traditional Arabic" w:hAnsi="Traditional Arabic" w:cs="Traditional Arabic"/>
          <w:sz w:val="34"/>
          <w:szCs w:val="34"/>
          <w:u w:val="dotDotDash" w:color="FF0000"/>
          <w:rtl/>
        </w:rPr>
        <w:t>رابعًا</w:t>
      </w:r>
      <w:r w:rsidRPr="0036409D">
        <w:rPr>
          <w:rFonts w:ascii="Traditional Arabic" w:hAnsi="Traditional Arabic" w:cs="Traditional Arabic"/>
          <w:sz w:val="34"/>
          <w:szCs w:val="34"/>
          <w:rtl/>
        </w:rPr>
        <w:t xml:space="preserve">: إذا قرأ السورة يبدأ باللفظ الغريب، مثل قوله تعالى: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 xml:space="preserve">قُلْ أَعُوذُ بِرَبِّ الْفَلَقِ </w:t>
      </w:r>
      <w:r w:rsidR="0038403D">
        <w:rPr>
          <w:rFonts w:ascii="Traditional Arabic" w:hAnsi="Traditional Arabic" w:cs="Traditional Arabic" w:hint="cs"/>
          <w:color w:val="FF0000"/>
          <w:sz w:val="34"/>
          <w:szCs w:val="34"/>
          <w:rtl/>
        </w:rPr>
        <w:t>*</w:t>
      </w:r>
      <w:r w:rsidR="0038403D" w:rsidRPr="0038403D">
        <w:rPr>
          <w:rFonts w:ascii="Traditional Arabic" w:hAnsi="Traditional Arabic" w:cs="Traditional Arabic"/>
          <w:color w:val="FF0000"/>
          <w:sz w:val="34"/>
          <w:szCs w:val="34"/>
          <w:rtl/>
        </w:rPr>
        <w:t xml:space="preserve"> مِنْ شَرِّ مَا خَلَقَ </w:t>
      </w:r>
      <w:r w:rsidR="0038403D">
        <w:rPr>
          <w:rFonts w:ascii="Traditional Arabic" w:hAnsi="Traditional Arabic" w:cs="Traditional Arabic" w:hint="cs"/>
          <w:color w:val="FF0000"/>
          <w:sz w:val="34"/>
          <w:szCs w:val="34"/>
          <w:rtl/>
        </w:rPr>
        <w:t>*</w:t>
      </w:r>
      <w:r w:rsidR="0038403D" w:rsidRPr="0038403D">
        <w:rPr>
          <w:rFonts w:ascii="Traditional Arabic" w:hAnsi="Traditional Arabic" w:cs="Traditional Arabic"/>
          <w:color w:val="FF0000"/>
          <w:sz w:val="34"/>
          <w:szCs w:val="34"/>
          <w:rtl/>
        </w:rPr>
        <w:t xml:space="preserve"> وَمِنْ شَرِّ غَاسِقٍ إِذَا وَقَبَ</w:t>
      </w:r>
      <w:r w:rsidR="00E268F3">
        <w:rPr>
          <w:rFonts w:ascii="Traditional Arabic" w:hAnsi="Traditional Arabic" w:cs="Traditional Arabic"/>
          <w:color w:val="FF0000"/>
          <w:sz w:val="34"/>
          <w:szCs w:val="34"/>
          <w:rtl/>
        </w:rPr>
        <w:t>﴾</w:t>
      </w:r>
      <w:r w:rsidR="0038403D">
        <w:rPr>
          <w:rFonts w:ascii="Traditional Arabic" w:hAnsi="Traditional Arabic" w:cs="Traditional Arabic" w:hint="cs"/>
          <w:color w:val="FF0000"/>
          <w:sz w:val="34"/>
          <w:szCs w:val="34"/>
          <w:rtl/>
        </w:rPr>
        <w:t xml:space="preserve"> </w:t>
      </w:r>
      <w:r w:rsidR="0038403D" w:rsidRPr="0038403D">
        <w:rPr>
          <w:rFonts w:ascii="Traditional Arabic" w:hAnsi="Traditional Arabic" w:cs="Traditional Arabic" w:hint="cs"/>
          <w:sz w:val="24"/>
          <w:szCs w:val="24"/>
          <w:rtl/>
        </w:rPr>
        <w:t>[الفلق 1- 3]</w:t>
      </w:r>
      <w:r w:rsidRPr="0036409D">
        <w:rPr>
          <w:rFonts w:ascii="Traditional Arabic" w:hAnsi="Traditional Arabic" w:cs="Traditional Arabic"/>
          <w:sz w:val="34"/>
          <w:szCs w:val="34"/>
          <w:rtl/>
        </w:rPr>
        <w:t xml:space="preserve">، فاللفظ الغريب هنا "غاسق، وقب". وفي قوله </w:t>
      </w:r>
      <w:r w:rsidRPr="0036409D">
        <w:rPr>
          <w:rFonts w:ascii="Traditional Arabic" w:hAnsi="Traditional Arabic" w:cs="Traditional Arabic"/>
          <w:sz w:val="34"/>
          <w:szCs w:val="34"/>
          <w:rtl/>
        </w:rPr>
        <w:lastRenderedPageBreak/>
        <w:t xml:space="preserve">تعالى: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 xml:space="preserve">قُلْ هُوَ اللَّهُ أَحَدٌ </w:t>
      </w:r>
      <w:r w:rsidR="0038403D">
        <w:rPr>
          <w:rFonts w:ascii="Traditional Arabic" w:hAnsi="Traditional Arabic" w:cs="Traditional Arabic" w:hint="cs"/>
          <w:color w:val="FF0000"/>
          <w:sz w:val="34"/>
          <w:szCs w:val="34"/>
          <w:rtl/>
        </w:rPr>
        <w:t>*</w:t>
      </w:r>
      <w:r w:rsidR="0038403D" w:rsidRPr="0038403D">
        <w:rPr>
          <w:rFonts w:ascii="Traditional Arabic" w:hAnsi="Traditional Arabic" w:cs="Traditional Arabic"/>
          <w:color w:val="FF0000"/>
          <w:sz w:val="34"/>
          <w:szCs w:val="34"/>
          <w:rtl/>
        </w:rPr>
        <w:t xml:space="preserve"> اللَّهُ الصَّمَدُ</w:t>
      </w:r>
      <w:r w:rsidR="00E268F3">
        <w:rPr>
          <w:rFonts w:ascii="Traditional Arabic" w:hAnsi="Traditional Arabic" w:cs="Traditional Arabic"/>
          <w:color w:val="FF0000"/>
          <w:sz w:val="34"/>
          <w:szCs w:val="34"/>
          <w:rtl/>
        </w:rPr>
        <w:t>﴾</w:t>
      </w:r>
      <w:r w:rsidR="0038403D">
        <w:rPr>
          <w:rFonts w:ascii="Traditional Arabic" w:hAnsi="Traditional Arabic" w:cs="Traditional Arabic" w:hint="cs"/>
          <w:sz w:val="34"/>
          <w:szCs w:val="34"/>
          <w:rtl/>
        </w:rPr>
        <w:t xml:space="preserve"> </w:t>
      </w:r>
      <w:r w:rsidR="0038403D" w:rsidRPr="0038403D">
        <w:rPr>
          <w:rFonts w:ascii="Traditional Arabic" w:hAnsi="Traditional Arabic" w:cs="Traditional Arabic" w:hint="cs"/>
          <w:sz w:val="24"/>
          <w:szCs w:val="24"/>
          <w:rtl/>
        </w:rPr>
        <w:t>[الصمد 1، 2]</w:t>
      </w:r>
      <w:r w:rsidR="0038403D">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اللفظ الغريب هو "الصمد"، وفي قوله تعالى:</w:t>
      </w:r>
      <w:r w:rsidR="0036409D" w:rsidRPr="0036409D">
        <w:rPr>
          <w:rFonts w:ascii="Traditional Arabic" w:hAnsi="Traditional Arabic" w:cs="Traditional Arabic"/>
          <w:sz w:val="34"/>
          <w:szCs w:val="34"/>
          <w:rtl/>
        </w:rPr>
        <w:t xml:space="preserve"> </w:t>
      </w:r>
      <w:r w:rsidR="00E268F3">
        <w:rPr>
          <w:rFonts w:ascii="Traditional Arabic" w:hAnsi="Traditional Arabic" w:cs="Traditional Arabic"/>
          <w:color w:val="FF0000"/>
          <w:sz w:val="34"/>
          <w:szCs w:val="34"/>
          <w:rtl/>
        </w:rPr>
        <w:t>﴿</w:t>
      </w:r>
      <w:r w:rsidR="0038403D" w:rsidRPr="0038403D">
        <w:rPr>
          <w:rFonts w:ascii="Traditional Arabic" w:hAnsi="Traditional Arabic" w:cs="Traditional Arabic"/>
          <w:color w:val="FF0000"/>
          <w:sz w:val="34"/>
          <w:szCs w:val="34"/>
          <w:rtl/>
        </w:rPr>
        <w:t xml:space="preserve">فَلَا أُقْسِمُ بِالْخُنَّسِ </w:t>
      </w:r>
      <w:r w:rsidR="0038403D">
        <w:rPr>
          <w:rFonts w:ascii="Traditional Arabic" w:hAnsi="Traditional Arabic" w:cs="Traditional Arabic" w:hint="cs"/>
          <w:color w:val="FF0000"/>
          <w:sz w:val="34"/>
          <w:szCs w:val="34"/>
          <w:rtl/>
        </w:rPr>
        <w:t>*</w:t>
      </w:r>
      <w:r w:rsidR="0038403D" w:rsidRPr="0038403D">
        <w:rPr>
          <w:rFonts w:ascii="Traditional Arabic" w:hAnsi="Traditional Arabic" w:cs="Traditional Arabic"/>
          <w:color w:val="FF0000"/>
          <w:sz w:val="34"/>
          <w:szCs w:val="34"/>
          <w:rtl/>
        </w:rPr>
        <w:t xml:space="preserve"> الْجَوَارِ الْكُنَّسِ</w:t>
      </w:r>
      <w:r w:rsidR="00E268F3">
        <w:rPr>
          <w:rFonts w:ascii="Traditional Arabic" w:hAnsi="Traditional Arabic" w:cs="Traditional Arabic"/>
          <w:color w:val="FF0000"/>
          <w:sz w:val="34"/>
          <w:szCs w:val="34"/>
          <w:rtl/>
        </w:rPr>
        <w:t>﴾</w:t>
      </w:r>
      <w:r w:rsidRPr="0036409D">
        <w:rPr>
          <w:rFonts w:ascii="Traditional Arabic" w:hAnsi="Traditional Arabic" w:cs="Traditional Arabic"/>
          <w:sz w:val="34"/>
          <w:szCs w:val="34"/>
          <w:rtl/>
        </w:rPr>
        <w:t xml:space="preserve"> </w:t>
      </w:r>
      <w:r w:rsidRPr="0036409D">
        <w:rPr>
          <w:rFonts w:ascii="Traditional Arabic" w:hAnsi="Traditional Arabic" w:cs="Traditional Arabic"/>
          <w:sz w:val="24"/>
          <w:szCs w:val="24"/>
          <w:rtl/>
        </w:rPr>
        <w:t>[التكوير</w:t>
      </w:r>
      <w:r w:rsidR="0036409D">
        <w:rPr>
          <w:rFonts w:ascii="Traditional Arabic" w:hAnsi="Traditional Arabic" w:cs="Traditional Arabic"/>
          <w:sz w:val="24"/>
          <w:szCs w:val="24"/>
          <w:rtl/>
        </w:rPr>
        <w:t xml:space="preserve">: </w:t>
      </w:r>
      <w:r w:rsidRPr="0036409D">
        <w:rPr>
          <w:rFonts w:ascii="Traditional Arabic" w:hAnsi="Traditional Arabic" w:cs="Traditional Arabic"/>
          <w:sz w:val="24"/>
          <w:szCs w:val="24"/>
          <w:rtl/>
        </w:rPr>
        <w:t>15]</w:t>
      </w:r>
      <w:r w:rsidR="0036409D" w:rsidRPr="0036409D">
        <w:rPr>
          <w:rFonts w:ascii="Traditional Arabic" w:hAnsi="Traditional Arabic" w:cs="Traditional Arabic"/>
          <w:sz w:val="34"/>
          <w:szCs w:val="34"/>
          <w:rtl/>
        </w:rPr>
        <w:t>،</w:t>
      </w:r>
      <w:r w:rsidRPr="0036409D">
        <w:rPr>
          <w:rFonts w:ascii="Traditional Arabic" w:hAnsi="Traditional Arabic" w:cs="Traditional Arabic"/>
          <w:sz w:val="34"/>
          <w:szCs w:val="34"/>
          <w:rtl/>
        </w:rPr>
        <w:t xml:space="preserve"> فاللظ الغريب "الخنس، الكنَّس".</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يُحاول من يحفظ هذه الآية أن يكتبها، ثم يُحاول بما أعطاه الله من المسميات التي يعرفها أن ينحت</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 xml:space="preserve"> الذ</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هن</w:t>
      </w:r>
      <w:r w:rsidR="009C262E">
        <w:rPr>
          <w:rFonts w:ascii="Traditional Arabic" w:hAnsi="Traditional Arabic" w:cs="Traditional Arabic" w:hint="cs"/>
          <w:sz w:val="34"/>
          <w:szCs w:val="34"/>
          <w:rtl/>
        </w:rPr>
        <w:t>َ</w:t>
      </w:r>
      <w:r w:rsidRPr="0036409D">
        <w:rPr>
          <w:rFonts w:ascii="Traditional Arabic" w:hAnsi="Traditional Arabic" w:cs="Traditional Arabic"/>
          <w:sz w:val="34"/>
          <w:szCs w:val="34"/>
          <w:rtl/>
        </w:rPr>
        <w:t>، وهذا يسمونه "التعلُّم با</w:t>
      </w:r>
      <w:r w:rsidR="009C262E">
        <w:rPr>
          <w:rFonts w:ascii="Traditional Arabic" w:hAnsi="Traditional Arabic" w:cs="Traditional Arabic"/>
          <w:sz w:val="34"/>
          <w:szCs w:val="34"/>
          <w:rtl/>
        </w:rPr>
        <w:t>لقوَّة"، ومن سبله طرح السؤال، ف</w:t>
      </w:r>
      <w:r w:rsidR="009C262E">
        <w:rPr>
          <w:rFonts w:ascii="Traditional Arabic" w:hAnsi="Traditional Arabic" w:cs="Traditional Arabic" w:hint="cs"/>
          <w:sz w:val="34"/>
          <w:szCs w:val="34"/>
          <w:rtl/>
        </w:rPr>
        <w:t>أ</w:t>
      </w:r>
      <w:r w:rsidRPr="0036409D">
        <w:rPr>
          <w:rFonts w:ascii="Traditional Arabic" w:hAnsi="Traditional Arabic" w:cs="Traditional Arabic"/>
          <w:sz w:val="34"/>
          <w:szCs w:val="34"/>
          <w:rtl/>
        </w:rPr>
        <w:t>نت إذا أعطيتَ الناس معلومة أخذوها، ولكن لو قلته</w:t>
      </w:r>
      <w:r w:rsidR="009C262E">
        <w:rPr>
          <w:rFonts w:ascii="Traditional Arabic" w:hAnsi="Traditional Arabic" w:cs="Traditional Arabic" w:hint="cs"/>
          <w:sz w:val="34"/>
          <w:szCs w:val="34"/>
          <w:rtl/>
        </w:rPr>
        <w:t>ا</w:t>
      </w:r>
      <w:r w:rsidRPr="0036409D">
        <w:rPr>
          <w:rFonts w:ascii="Traditional Arabic" w:hAnsi="Traditional Arabic" w:cs="Traditional Arabic"/>
          <w:sz w:val="34"/>
          <w:szCs w:val="34"/>
          <w:rtl/>
        </w:rPr>
        <w:t xml:space="preserve"> في صيغة سؤال أو لُغز: ما تقولون في كذا وكذا؟ فكل واحد يبدأ ينحت ذهنه.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فيُقال لهذا الشَّخص: حاول تعرف معنى "غاسق، وقب"، اكتب أيَّ معنى، فأنت لست في مقام فُتيا؛ بل أنت في مقام تحريك الذِّهن.</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فتبدأ تأخذ الآية الأولى في السورة، وتكتب ما تستفيده منها من فوائد عقدية مثلًا أنَّ العبد ضعيف لأنَّه مستعيذ، والله تعالى هو القوي لأنَّه هو المُستعَاذُ به، وأنَّ العبد فقيرٌ لأنَّه محتاج، وأنَّ الله غنيٌّ لأنَّه يُحتاجُ إليه.</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فإذا انتهيت من هذا الأمر فارجع إلى التفاسير، وأنا أنصح نفسي والإخوان بتفسير ابن السعدي كمرحلة أولى، ثم تفسير ابن كثير كمرحلة ثانية، ثم تفسير القرطبي؛ وينظر هل الألفاظ الغريبة التي كتبها لها معانٍ توافق ما ذكره أهل العلم سواء في التفسير أو في الغريب، فإن كانت موافقة فليحمد الله على الصَّواب، وإن كانت مخالفة فليحمد الله أنَّ الله بصَّره بالصَّواب.</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ثم ينظر إلى الفوائد التي كتبها، هل ذكرها المفسرون أولا، فإذا خطَّؤوها ألغاها، وإن ذكروها حمد الله، وزاد ما ذكر المفسرون على ما ذكر.</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كل هذا مع تزكية العلم، فزكاة ا</w:t>
      </w:r>
      <w:bookmarkStart w:id="0" w:name="_GoBack"/>
      <w:bookmarkEnd w:id="0"/>
      <w:r w:rsidRPr="0036409D">
        <w:rPr>
          <w:rFonts w:ascii="Traditional Arabic" w:hAnsi="Traditional Arabic" w:cs="Traditional Arabic"/>
          <w:sz w:val="34"/>
          <w:szCs w:val="34"/>
          <w:rtl/>
        </w:rPr>
        <w:t>لمال ربع العشر، وزكاة الزَّرع يوم حصاده؛ وزكاة العلم العمل به ونشره بينَ النَّاس والصبر على ذلك.</w:t>
      </w:r>
    </w:p>
    <w:p w:rsidR="006741A5" w:rsidRPr="0036409D" w:rsidRDefault="006741A5" w:rsidP="009B63BA">
      <w:pPr>
        <w:spacing w:before="120" w:after="0" w:line="240" w:lineRule="auto"/>
        <w:ind w:firstLine="397"/>
        <w:jc w:val="both"/>
        <w:rPr>
          <w:rFonts w:ascii="Traditional Arabic" w:hAnsi="Traditional Arabic" w:cs="Traditional Arabic"/>
          <w:sz w:val="34"/>
          <w:szCs w:val="34"/>
          <w:rtl/>
        </w:rPr>
      </w:pPr>
      <w:r w:rsidRPr="0036409D">
        <w:rPr>
          <w:rFonts w:ascii="Traditional Arabic" w:hAnsi="Traditional Arabic" w:cs="Traditional Arabic"/>
          <w:sz w:val="34"/>
          <w:szCs w:val="34"/>
          <w:rtl/>
        </w:rPr>
        <w:t>هذا فيما يظهر، ولعلَّها -إن شاء الله- تنفع قائلها وسامعها وشاهدها ومَن بلغ.</w:t>
      </w:r>
    </w:p>
    <w:p w:rsidR="006741A5" w:rsidRPr="00823128" w:rsidRDefault="006741A5" w:rsidP="009B63BA">
      <w:pPr>
        <w:spacing w:before="120" w:after="0" w:line="240" w:lineRule="auto"/>
        <w:ind w:firstLine="397"/>
        <w:jc w:val="both"/>
        <w:rPr>
          <w:rFonts w:ascii="Traditional Arabic" w:hAnsi="Traditional Arabic" w:cs="Traditional Arabic"/>
          <w:sz w:val="34"/>
          <w:szCs w:val="34"/>
          <w:rtl/>
        </w:rPr>
      </w:pPr>
      <w:r w:rsidRPr="00823128">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2C6281" w:rsidRPr="00823128" w:rsidRDefault="006741A5" w:rsidP="009B63BA">
      <w:pPr>
        <w:spacing w:before="120" w:after="0" w:line="240" w:lineRule="auto"/>
        <w:ind w:firstLine="397"/>
        <w:jc w:val="both"/>
        <w:rPr>
          <w:rFonts w:ascii="Traditional Arabic" w:hAnsi="Traditional Arabic" w:cs="Traditional Arabic"/>
          <w:sz w:val="34"/>
          <w:szCs w:val="34"/>
        </w:rPr>
      </w:pPr>
      <w:r w:rsidRPr="00823128">
        <w:rPr>
          <w:rFonts w:ascii="Traditional Arabic" w:hAnsi="Traditional Arabic" w:cs="Traditional Arabic"/>
          <w:sz w:val="34"/>
          <w:szCs w:val="34"/>
          <w:rtl/>
        </w:rPr>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p>
    <w:sectPr w:rsidR="002C6281" w:rsidRPr="00823128" w:rsidSect="004656E5">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D6" w:rsidRDefault="005B15D6" w:rsidP="004A55A3">
      <w:pPr>
        <w:spacing w:after="0" w:line="240" w:lineRule="auto"/>
      </w:pPr>
      <w:r>
        <w:separator/>
      </w:r>
    </w:p>
  </w:endnote>
  <w:endnote w:type="continuationSeparator" w:id="0">
    <w:p w:rsidR="005B15D6" w:rsidRDefault="005B15D6" w:rsidP="004A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18406036"/>
      <w:docPartObj>
        <w:docPartGallery w:val="Page Numbers (Bottom of Page)"/>
        <w:docPartUnique/>
      </w:docPartObj>
    </w:sdtPr>
    <w:sdtEndPr>
      <w:rPr>
        <w:noProof/>
      </w:rPr>
    </w:sdtEndPr>
    <w:sdtContent>
      <w:p w:rsidR="009B63BA" w:rsidRDefault="009B63BA">
        <w:pPr>
          <w:pStyle w:val="Footer"/>
          <w:jc w:val="center"/>
        </w:pPr>
        <w:r>
          <w:fldChar w:fldCharType="begin"/>
        </w:r>
        <w:r>
          <w:instrText xml:space="preserve"> PAGE   \* MERGEFORMAT </w:instrText>
        </w:r>
        <w:r>
          <w:fldChar w:fldCharType="separate"/>
        </w:r>
        <w:r w:rsidR="00731F05">
          <w:rPr>
            <w:noProof/>
            <w:rtl/>
          </w:rPr>
          <w:t>17</w:t>
        </w:r>
        <w:r>
          <w:rPr>
            <w:noProof/>
          </w:rPr>
          <w:fldChar w:fldCharType="end"/>
        </w:r>
      </w:p>
    </w:sdtContent>
  </w:sdt>
  <w:p w:rsidR="009B63BA" w:rsidRDefault="009B6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D6" w:rsidRDefault="005B15D6" w:rsidP="004A55A3">
      <w:pPr>
        <w:spacing w:after="0" w:line="240" w:lineRule="auto"/>
      </w:pPr>
      <w:r>
        <w:separator/>
      </w:r>
    </w:p>
  </w:footnote>
  <w:footnote w:type="continuationSeparator" w:id="0">
    <w:p w:rsidR="005B15D6" w:rsidRDefault="005B15D6" w:rsidP="004A55A3">
      <w:pPr>
        <w:spacing w:after="0" w:line="240" w:lineRule="auto"/>
      </w:pPr>
      <w:r>
        <w:continuationSeparator/>
      </w:r>
    </w:p>
  </w:footnote>
  <w:footnote w:id="1">
    <w:p w:rsidR="004656E5" w:rsidRPr="00756CEF" w:rsidRDefault="004656E5">
      <w:pPr>
        <w:pStyle w:val="FootnoteText"/>
        <w:rPr>
          <w:rFonts w:ascii="Traditional Arabic" w:hAnsi="Traditional Arabic" w:cs="Traditional Arabic"/>
          <w:rtl/>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صحيح مسلم (2577).</w:t>
      </w:r>
    </w:p>
  </w:footnote>
  <w:footnote w:id="2">
    <w:p w:rsidR="004656E5" w:rsidRPr="00756CEF" w:rsidRDefault="004656E5">
      <w:pPr>
        <w:pStyle w:val="FootnoteText"/>
        <w:rPr>
          <w:rFonts w:ascii="Traditional Arabic" w:hAnsi="Traditional Arabic" w:cs="Traditional Arabic"/>
          <w:rtl/>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صحيح البخاري (6237).</w:t>
      </w:r>
    </w:p>
  </w:footnote>
  <w:footnote w:id="3">
    <w:p w:rsidR="004656E5" w:rsidRPr="00756CEF" w:rsidRDefault="004656E5">
      <w:pPr>
        <w:pStyle w:val="FootnoteText"/>
        <w:rPr>
          <w:rFonts w:ascii="Traditional Arabic" w:hAnsi="Traditional Arabic" w:cs="Traditional Arabic"/>
          <w:rtl/>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صحيح البخاري (7066).</w:t>
      </w:r>
    </w:p>
  </w:footnote>
  <w:footnote w:id="4">
    <w:p w:rsidR="004656E5" w:rsidRPr="00756CEF" w:rsidRDefault="004656E5" w:rsidP="00756CEF">
      <w:pPr>
        <w:pStyle w:val="FootnoteText"/>
        <w:rPr>
          <w:rFonts w:ascii="Traditional Arabic" w:hAnsi="Traditional Arabic" w:cs="Traditional Arabic"/>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w:t>
      </w:r>
      <w:r w:rsidR="00756CEF" w:rsidRPr="00756CEF">
        <w:rPr>
          <w:rFonts w:ascii="Traditional Arabic" w:hAnsi="Traditional Arabic" w:cs="Traditional Arabic"/>
          <w:rtl/>
        </w:rPr>
        <w:t>أخرجه البخاري (305) واللفظ له، ومسلم (1211).</w:t>
      </w:r>
    </w:p>
  </w:footnote>
  <w:footnote w:id="5">
    <w:p w:rsidR="004656E5" w:rsidRPr="00756CEF" w:rsidRDefault="004656E5">
      <w:pPr>
        <w:pStyle w:val="FootnoteText"/>
        <w:rPr>
          <w:rFonts w:ascii="Traditional Arabic" w:hAnsi="Traditional Arabic" w:cs="Traditional Arabic"/>
          <w:rtl/>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w:t>
      </w:r>
      <w:r w:rsidR="00756CEF" w:rsidRPr="00756CEF">
        <w:rPr>
          <w:rFonts w:ascii="Traditional Arabic" w:hAnsi="Traditional Arabic" w:cs="Traditional Arabic"/>
          <w:rtl/>
        </w:rPr>
        <w:t>حسنه الألباني في السلسلة الصحيحة (115)</w:t>
      </w:r>
    </w:p>
  </w:footnote>
  <w:footnote w:id="6">
    <w:p w:rsidR="004656E5" w:rsidRPr="00756CEF" w:rsidRDefault="004656E5">
      <w:pPr>
        <w:pStyle w:val="FootnoteText"/>
        <w:rPr>
          <w:rFonts w:ascii="Traditional Arabic" w:hAnsi="Traditional Arabic" w:cs="Traditional Arabic"/>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w:t>
      </w:r>
      <w:r w:rsidR="00756CEF" w:rsidRPr="00756CEF">
        <w:rPr>
          <w:rFonts w:ascii="Traditional Arabic" w:hAnsi="Traditional Arabic" w:cs="Traditional Arabic"/>
          <w:rtl/>
        </w:rPr>
        <w:t>صححه الألباني في صحيح الجامع (3939).</w:t>
      </w:r>
    </w:p>
  </w:footnote>
  <w:footnote w:id="7">
    <w:p w:rsidR="007673A6" w:rsidRPr="007673A6" w:rsidRDefault="007673A6">
      <w:pPr>
        <w:pStyle w:val="FootnoteText"/>
        <w:rPr>
          <w:rFonts w:ascii="Traditional Arabic" w:hAnsi="Traditional Arabic" w:cs="Traditional Arabic"/>
          <w:lang w:bidi="ar-EG"/>
        </w:rPr>
      </w:pPr>
      <w:r w:rsidRPr="007673A6">
        <w:rPr>
          <w:rStyle w:val="FootnoteReference"/>
          <w:rFonts w:ascii="Traditional Arabic" w:hAnsi="Traditional Arabic" w:cs="Traditional Arabic"/>
        </w:rPr>
        <w:footnoteRef/>
      </w:r>
      <w:r w:rsidRPr="007673A6">
        <w:rPr>
          <w:rFonts w:ascii="Traditional Arabic" w:hAnsi="Traditional Arabic" w:cs="Traditional Arabic"/>
          <w:rtl/>
        </w:rPr>
        <w:t xml:space="preserve"> </w:t>
      </w:r>
      <w:r w:rsidRPr="007673A6">
        <w:rPr>
          <w:rFonts w:ascii="Traditional Arabic" w:hAnsi="Traditional Arabic" w:cs="Traditional Arabic"/>
          <w:rtl/>
          <w:lang w:bidi="ar-EG"/>
        </w:rPr>
        <w:t>متفق عليه</w:t>
      </w:r>
    </w:p>
  </w:footnote>
  <w:footnote w:id="8">
    <w:p w:rsidR="004656E5" w:rsidRPr="00756CEF" w:rsidRDefault="004656E5">
      <w:pPr>
        <w:pStyle w:val="FootnoteText"/>
        <w:rPr>
          <w:rFonts w:ascii="Traditional Arabic" w:hAnsi="Traditional Arabic" w:cs="Traditional Arabic"/>
        </w:rPr>
      </w:pPr>
      <w:r w:rsidRPr="00756CEF">
        <w:rPr>
          <w:rStyle w:val="FootnoteReference"/>
          <w:rFonts w:ascii="Traditional Arabic" w:hAnsi="Traditional Arabic" w:cs="Traditional Arabic"/>
        </w:rPr>
        <w:footnoteRef/>
      </w:r>
      <w:r w:rsidRPr="00756CEF">
        <w:rPr>
          <w:rFonts w:ascii="Traditional Arabic" w:hAnsi="Traditional Arabic" w:cs="Traditional Arabic"/>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216A2"/>
    <w:multiLevelType w:val="hybridMultilevel"/>
    <w:tmpl w:val="1C600238"/>
    <w:lvl w:ilvl="0" w:tplc="6DDAE42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458B2332"/>
    <w:multiLevelType w:val="hybridMultilevel"/>
    <w:tmpl w:val="B6880EA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64252F72"/>
    <w:multiLevelType w:val="hybridMultilevel"/>
    <w:tmpl w:val="CBDEBDA8"/>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76BD7386"/>
    <w:multiLevelType w:val="hybridMultilevel"/>
    <w:tmpl w:val="88BE53C6"/>
    <w:lvl w:ilvl="0" w:tplc="7CEA80C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5E"/>
    <w:rsid w:val="000E6E67"/>
    <w:rsid w:val="001D6E55"/>
    <w:rsid w:val="00297549"/>
    <w:rsid w:val="002C6281"/>
    <w:rsid w:val="002F1269"/>
    <w:rsid w:val="0036409D"/>
    <w:rsid w:val="003704FC"/>
    <w:rsid w:val="0038403D"/>
    <w:rsid w:val="003B39D8"/>
    <w:rsid w:val="00453587"/>
    <w:rsid w:val="004656E5"/>
    <w:rsid w:val="004A55A3"/>
    <w:rsid w:val="005754D5"/>
    <w:rsid w:val="005B15D6"/>
    <w:rsid w:val="006741A5"/>
    <w:rsid w:val="0071605E"/>
    <w:rsid w:val="00731F05"/>
    <w:rsid w:val="00756CEF"/>
    <w:rsid w:val="007673A6"/>
    <w:rsid w:val="007C3E87"/>
    <w:rsid w:val="00823128"/>
    <w:rsid w:val="009B63BA"/>
    <w:rsid w:val="009C262E"/>
    <w:rsid w:val="00A446B2"/>
    <w:rsid w:val="00AE4667"/>
    <w:rsid w:val="00B50725"/>
    <w:rsid w:val="00DC2B2B"/>
    <w:rsid w:val="00E26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4C317-237A-43E9-9CF0-0E64EC0B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09D"/>
    <w:rPr>
      <w:rFonts w:ascii="Tahoma" w:hAnsi="Tahoma" w:cs="Tahoma"/>
      <w:sz w:val="16"/>
      <w:szCs w:val="16"/>
    </w:rPr>
  </w:style>
  <w:style w:type="paragraph" w:styleId="FootnoteText">
    <w:name w:val="footnote text"/>
    <w:basedOn w:val="Normal"/>
    <w:link w:val="FootnoteTextChar"/>
    <w:uiPriority w:val="99"/>
    <w:semiHidden/>
    <w:unhideWhenUsed/>
    <w:rsid w:val="004A5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5A3"/>
    <w:rPr>
      <w:sz w:val="20"/>
      <w:szCs w:val="20"/>
    </w:rPr>
  </w:style>
  <w:style w:type="character" w:styleId="FootnoteReference">
    <w:name w:val="footnote reference"/>
    <w:basedOn w:val="DefaultParagraphFont"/>
    <w:uiPriority w:val="99"/>
    <w:semiHidden/>
    <w:unhideWhenUsed/>
    <w:rsid w:val="004A55A3"/>
    <w:rPr>
      <w:vertAlign w:val="superscript"/>
    </w:rPr>
  </w:style>
  <w:style w:type="paragraph" w:styleId="Header">
    <w:name w:val="header"/>
    <w:basedOn w:val="Normal"/>
    <w:link w:val="HeaderChar"/>
    <w:uiPriority w:val="99"/>
    <w:unhideWhenUsed/>
    <w:rsid w:val="009B63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63BA"/>
  </w:style>
  <w:style w:type="paragraph" w:styleId="Footer">
    <w:name w:val="footer"/>
    <w:basedOn w:val="Normal"/>
    <w:link w:val="FooterChar"/>
    <w:uiPriority w:val="99"/>
    <w:unhideWhenUsed/>
    <w:rsid w:val="009B63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63BA"/>
  </w:style>
  <w:style w:type="paragraph" w:styleId="ListParagraph">
    <w:name w:val="List Paragraph"/>
    <w:basedOn w:val="Normal"/>
    <w:uiPriority w:val="34"/>
    <w:qFormat/>
    <w:rsid w:val="00767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E3CC-4DDD-40CD-A769-BAA60AA1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17</cp:revision>
  <dcterms:created xsi:type="dcterms:W3CDTF">2019-10-02T11:58:00Z</dcterms:created>
  <dcterms:modified xsi:type="dcterms:W3CDTF">2019-10-03T09:56:00Z</dcterms:modified>
</cp:coreProperties>
</file>