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7D" w:rsidRPr="00D27AC6" w:rsidRDefault="0011507D" w:rsidP="00925536">
      <w:pPr>
        <w:spacing w:before="120" w:after="0" w:line="240" w:lineRule="auto"/>
        <w:ind w:firstLine="397"/>
        <w:jc w:val="center"/>
        <w:rPr>
          <w:rFonts w:ascii="Traditional Arabic" w:hAnsi="Traditional Arabic" w:cs="Traditional Arabic"/>
          <w:b/>
          <w:bCs/>
          <w:color w:val="FF0000"/>
          <w:sz w:val="44"/>
          <w:szCs w:val="44"/>
          <w:rtl/>
        </w:rPr>
      </w:pPr>
      <w:r w:rsidRPr="00D27AC6">
        <w:rPr>
          <w:rFonts w:ascii="Traditional Arabic" w:hAnsi="Traditional Arabic" w:cs="Traditional Arabic" w:hint="cs"/>
          <w:b/>
          <w:bCs/>
          <w:color w:val="FF0000"/>
          <w:sz w:val="44"/>
          <w:szCs w:val="44"/>
          <w:rtl/>
        </w:rPr>
        <w:t>الف</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ر</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ق</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ان ب</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ين</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 xml:space="preserve"> أ</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و</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لياء الر</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حمن و</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أ</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ولياء</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 xml:space="preserve"> الش</w:t>
      </w:r>
      <w:r w:rsidR="00925536" w:rsidRPr="00D27AC6">
        <w:rPr>
          <w:rFonts w:ascii="Traditional Arabic" w:hAnsi="Traditional Arabic" w:cs="Traditional Arabic" w:hint="cs"/>
          <w:b/>
          <w:bCs/>
          <w:color w:val="FF0000"/>
          <w:sz w:val="44"/>
          <w:szCs w:val="44"/>
          <w:rtl/>
        </w:rPr>
        <w:t>َّ</w:t>
      </w:r>
      <w:r w:rsidRPr="00D27AC6">
        <w:rPr>
          <w:rFonts w:ascii="Traditional Arabic" w:hAnsi="Traditional Arabic" w:cs="Traditional Arabic" w:hint="cs"/>
          <w:b/>
          <w:bCs/>
          <w:color w:val="FF0000"/>
          <w:sz w:val="44"/>
          <w:szCs w:val="44"/>
          <w:rtl/>
        </w:rPr>
        <w:t>يطان</w:t>
      </w:r>
    </w:p>
    <w:p w:rsidR="0011507D" w:rsidRPr="00D27AC6" w:rsidRDefault="0011507D" w:rsidP="00925536">
      <w:pPr>
        <w:spacing w:before="120" w:after="0" w:line="240" w:lineRule="auto"/>
        <w:ind w:firstLine="397"/>
        <w:jc w:val="center"/>
        <w:rPr>
          <w:rFonts w:ascii="Traditional Arabic" w:hAnsi="Traditional Arabic" w:cs="Traditional Arabic"/>
          <w:b/>
          <w:bCs/>
          <w:color w:val="0000CC"/>
          <w:sz w:val="44"/>
          <w:szCs w:val="44"/>
          <w:rtl/>
        </w:rPr>
      </w:pPr>
      <w:r w:rsidRPr="00D27AC6">
        <w:rPr>
          <w:rFonts w:ascii="Traditional Arabic" w:hAnsi="Traditional Arabic" w:cs="Traditional Arabic" w:hint="cs"/>
          <w:b/>
          <w:bCs/>
          <w:color w:val="0000CC"/>
          <w:sz w:val="44"/>
          <w:szCs w:val="44"/>
          <w:rtl/>
        </w:rPr>
        <w:t>الد</w:t>
      </w:r>
      <w:r w:rsidR="00925536" w:rsidRPr="00D27AC6">
        <w:rPr>
          <w:rFonts w:ascii="Traditional Arabic" w:hAnsi="Traditional Arabic" w:cs="Traditional Arabic" w:hint="cs"/>
          <w:b/>
          <w:bCs/>
          <w:color w:val="0000CC"/>
          <w:sz w:val="44"/>
          <w:szCs w:val="44"/>
          <w:rtl/>
        </w:rPr>
        <w:t>َّ</w:t>
      </w:r>
      <w:r w:rsidRPr="00D27AC6">
        <w:rPr>
          <w:rFonts w:ascii="Traditional Arabic" w:hAnsi="Traditional Arabic" w:cs="Traditional Arabic" w:hint="cs"/>
          <w:b/>
          <w:bCs/>
          <w:color w:val="0000CC"/>
          <w:sz w:val="44"/>
          <w:szCs w:val="44"/>
          <w:rtl/>
        </w:rPr>
        <w:t>رس</w:t>
      </w:r>
      <w:r w:rsidR="00925536" w:rsidRPr="00D27AC6">
        <w:rPr>
          <w:rFonts w:ascii="Traditional Arabic" w:hAnsi="Traditional Arabic" w:cs="Traditional Arabic" w:hint="cs"/>
          <w:b/>
          <w:bCs/>
          <w:color w:val="0000CC"/>
          <w:sz w:val="44"/>
          <w:szCs w:val="44"/>
          <w:rtl/>
        </w:rPr>
        <w:t>ُ</w:t>
      </w:r>
      <w:r w:rsidRPr="00D27AC6">
        <w:rPr>
          <w:rFonts w:ascii="Traditional Arabic" w:hAnsi="Traditional Arabic" w:cs="Traditional Arabic" w:hint="cs"/>
          <w:b/>
          <w:bCs/>
          <w:color w:val="0000CC"/>
          <w:sz w:val="44"/>
          <w:szCs w:val="44"/>
          <w:rtl/>
        </w:rPr>
        <w:t xml:space="preserve"> الث</w:t>
      </w:r>
      <w:r w:rsidR="00925536" w:rsidRPr="00D27AC6">
        <w:rPr>
          <w:rFonts w:ascii="Traditional Arabic" w:hAnsi="Traditional Arabic" w:cs="Traditional Arabic" w:hint="cs"/>
          <w:b/>
          <w:bCs/>
          <w:color w:val="0000CC"/>
          <w:sz w:val="44"/>
          <w:szCs w:val="44"/>
          <w:rtl/>
        </w:rPr>
        <w:t>َّ</w:t>
      </w:r>
      <w:r w:rsidRPr="00D27AC6">
        <w:rPr>
          <w:rFonts w:ascii="Traditional Arabic" w:hAnsi="Traditional Arabic" w:cs="Traditional Arabic" w:hint="cs"/>
          <w:b/>
          <w:bCs/>
          <w:color w:val="0000CC"/>
          <w:sz w:val="44"/>
          <w:szCs w:val="44"/>
          <w:rtl/>
        </w:rPr>
        <w:t>ال</w:t>
      </w:r>
      <w:r w:rsidR="00925536" w:rsidRPr="00D27AC6">
        <w:rPr>
          <w:rFonts w:ascii="Traditional Arabic" w:hAnsi="Traditional Arabic" w:cs="Traditional Arabic" w:hint="cs"/>
          <w:b/>
          <w:bCs/>
          <w:color w:val="0000CC"/>
          <w:sz w:val="44"/>
          <w:szCs w:val="44"/>
          <w:rtl/>
        </w:rPr>
        <w:t>ِ</w:t>
      </w:r>
      <w:r w:rsidRPr="00D27AC6">
        <w:rPr>
          <w:rFonts w:ascii="Traditional Arabic" w:hAnsi="Traditional Arabic" w:cs="Traditional Arabic" w:hint="cs"/>
          <w:b/>
          <w:bCs/>
          <w:color w:val="0000CC"/>
          <w:sz w:val="44"/>
          <w:szCs w:val="44"/>
          <w:rtl/>
        </w:rPr>
        <w:t>ث</w:t>
      </w:r>
      <w:r w:rsidR="00925536" w:rsidRPr="00D27AC6">
        <w:rPr>
          <w:rFonts w:ascii="Traditional Arabic" w:hAnsi="Traditional Arabic" w:cs="Traditional Arabic" w:hint="cs"/>
          <w:b/>
          <w:bCs/>
          <w:color w:val="0000CC"/>
          <w:sz w:val="44"/>
          <w:szCs w:val="44"/>
          <w:rtl/>
        </w:rPr>
        <w:t>ُ</w:t>
      </w:r>
      <w:r w:rsidRPr="00D27AC6">
        <w:rPr>
          <w:rFonts w:ascii="Traditional Arabic" w:hAnsi="Traditional Arabic" w:cs="Traditional Arabic" w:hint="cs"/>
          <w:b/>
          <w:bCs/>
          <w:color w:val="0000CC"/>
          <w:sz w:val="44"/>
          <w:szCs w:val="44"/>
          <w:rtl/>
        </w:rPr>
        <w:t xml:space="preserve"> (3)</w:t>
      </w:r>
    </w:p>
    <w:p w:rsidR="0011507D" w:rsidRPr="00D27AC6" w:rsidRDefault="0011507D" w:rsidP="00925536">
      <w:pPr>
        <w:spacing w:before="120" w:after="0" w:line="240" w:lineRule="auto"/>
        <w:ind w:firstLine="397"/>
        <w:jc w:val="right"/>
        <w:rPr>
          <w:rFonts w:ascii="Traditional Arabic" w:hAnsi="Traditional Arabic" w:cs="Traditional Arabic"/>
          <w:b/>
          <w:bCs/>
          <w:color w:val="006600"/>
          <w:sz w:val="24"/>
          <w:szCs w:val="24"/>
          <w:rtl/>
        </w:rPr>
      </w:pPr>
      <w:r w:rsidRPr="00D27AC6">
        <w:rPr>
          <w:rFonts w:ascii="Traditional Arabic" w:hAnsi="Traditional Arabic" w:cs="Traditional Arabic" w:hint="cs"/>
          <w:b/>
          <w:bCs/>
          <w:color w:val="006600"/>
          <w:sz w:val="24"/>
          <w:szCs w:val="24"/>
          <w:rtl/>
        </w:rPr>
        <w:t>د. فهد بن سليمان الفهيد</w:t>
      </w:r>
    </w:p>
    <w:p w:rsidR="0011507D" w:rsidRPr="00D27AC6" w:rsidRDefault="0011507D" w:rsidP="00925536">
      <w:pPr>
        <w:spacing w:before="120" w:after="0" w:line="240" w:lineRule="auto"/>
        <w:jc w:val="both"/>
        <w:rPr>
          <w:rFonts w:ascii="Traditional Arabic" w:hAnsi="Traditional Arabic" w:cs="Traditional Arabic"/>
          <w:sz w:val="34"/>
          <w:szCs w:val="34"/>
          <w:rtl/>
        </w:rPr>
      </w:pP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{بسم الله الرحمن الرحيم.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السَّلام عليكم ورحمة الله وبركاته.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0A6CF0" w:rsidRPr="00D27AC6">
        <w:rPr>
          <w:rFonts w:ascii="Traditional Arabic" w:hAnsi="Traditional Arabic" w:cs="Traditional Arabic" w:hint="cs"/>
          <w:sz w:val="34"/>
          <w:szCs w:val="34"/>
          <w:rtl/>
        </w:rPr>
        <w:t xml:space="preserve">/ </w:t>
      </w:r>
      <w:r w:rsidRPr="00D27AC6">
        <w:rPr>
          <w:rFonts w:ascii="Traditional Arabic" w:hAnsi="Traditional Arabic" w:cs="Traditional Arabic"/>
          <w:sz w:val="34"/>
          <w:szCs w:val="34"/>
          <w:rtl/>
        </w:rPr>
        <w:t>فهد بن سليمان الفهيد. فأهلًا وسهلًا بكم فضيلة الش</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يخ}.</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tl/>
        </w:rPr>
      </w:pPr>
      <w:r w:rsidRPr="00D27AC6">
        <w:rPr>
          <w:rFonts w:ascii="Traditional Arabic" w:hAnsi="Traditional Arabic" w:cs="Traditional Arabic"/>
          <w:sz w:val="34"/>
          <w:szCs w:val="34"/>
          <w:rtl/>
        </w:rPr>
        <w:t>حيَّاكم الله، وحيَّا الله الإخوة الكرام.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{سنستكمل في هذه الحلقة -بإذن الله- ما انتهينا عنده في الد</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 الماضي}.</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الحمد</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لله والص</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لاة والس</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لام على رسول الله، وعلى آله وأصحابه ومَن اهتدى بهداه.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لِنَربِطَ بينَ هذا الد</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 والد</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 الماضي</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ن</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ذ</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ك</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الإخوة الكرام بما تمَّت قراءته في كتاب "</w:t>
      </w:r>
      <w:r w:rsidRPr="00D27AC6">
        <w:rPr>
          <w:rFonts w:ascii="Traditional Arabic" w:hAnsi="Traditional Arabic" w:cs="Traditional Arabic"/>
          <w:sz w:val="34"/>
          <w:szCs w:val="34"/>
          <w:u w:val="dotDotDash" w:color="FF0000"/>
          <w:rtl/>
        </w:rPr>
        <w:t>الف</w:t>
      </w:r>
      <w:r w:rsidR="000A6CF0"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رقان بين أولياء الرحمن وأولياء الشيطان</w:t>
      </w:r>
      <w:r w:rsidRPr="00D27AC6">
        <w:rPr>
          <w:rFonts w:ascii="Traditional Arabic" w:hAnsi="Traditional Arabic" w:cs="Traditional Arabic"/>
          <w:sz w:val="34"/>
          <w:szCs w:val="34"/>
          <w:rtl/>
        </w:rPr>
        <w:t>" في الفصل المتعل</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 بوجوب الت</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فريق بين أولياء الرحمن وأولياء الشيطان، وذكر الأدلة على هذا.</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وكان من توابع هذا الفصل المهم، أن</w:t>
      </w:r>
      <w:r w:rsidRPr="00D27AC6">
        <w:rPr>
          <w:rFonts w:ascii="Traditional Arabic" w:hAnsi="Traditional Arabic" w:cs="Traditional Arabic" w:hint="cs"/>
          <w:sz w:val="34"/>
          <w:szCs w:val="34"/>
          <w:rtl/>
        </w:rPr>
        <w:t>َّ</w:t>
      </w:r>
      <w:r w:rsidR="005A6F1D" w:rsidRPr="00D27AC6">
        <w:rPr>
          <w:rFonts w:ascii="Traditional Arabic" w:hAnsi="Traditional Arabic" w:cs="Traditional Arabic" w:hint="cs"/>
          <w:sz w:val="34"/>
          <w:szCs w:val="34"/>
          <w:rtl/>
        </w:rPr>
        <w:t xml:space="preserve"> الشيخ</w:t>
      </w:r>
      <w:r w:rsidRPr="00D27AC6">
        <w:rPr>
          <w:rFonts w:ascii="Traditional Arabic" w:hAnsi="Traditional Arabic" w:cs="Traditional Arabic"/>
          <w:sz w:val="34"/>
          <w:szCs w:val="34"/>
          <w:rtl/>
        </w:rPr>
        <w:t xml:space="preserve"> -رَحَمَهُ اللهُ- ذ</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ك</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 أنَّه ليس كل مَن ادَّعى أن</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ه وليٌّ لله </w:t>
      </w:r>
      <w:r w:rsidR="000A6CF0" w:rsidRPr="00D27AC6">
        <w:rPr>
          <w:rFonts w:ascii="Traditional Arabic" w:hAnsi="Traditional Arabic" w:cs="Traditional Arabic" w:hint="cs"/>
          <w:sz w:val="34"/>
          <w:szCs w:val="34"/>
          <w:rtl/>
        </w:rPr>
        <w:t>صار</w:t>
      </w:r>
      <w:r w:rsidRPr="00D27AC6">
        <w:rPr>
          <w:rFonts w:ascii="Traditional Arabic" w:hAnsi="Traditional Arabic" w:cs="Traditional Arabic"/>
          <w:sz w:val="34"/>
          <w:szCs w:val="34"/>
          <w:rtl/>
        </w:rPr>
        <w:t xml:space="preserve"> كذلك، و</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ذ</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ك</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أنَّ اليهود والن</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صارى والمشركين ادَّعوا مثل ذلك، وأن</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الله -عزَّ وَجلَّ- ردَّ عليهم في الق</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رآن.</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ث</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ذكر -رَحَمَهُ اللهُ- أنَّه إذا كان في الكف</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ار مَن ادَّعى ذلك وكذَّب الله -عزَّ وَجلَّ- كلامهم ودعواهم، وأبطل</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في الق</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رآن؛ فكذلك في المنافقين الذين ي</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قومون بمثل ذلك؛ فيُظهرون الإسلام، ويُقرُّون بالشَّهادتين ظاهرًا، ويقولون</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"نشهد أن لا إله إلا الله، ونشهد أن</w:t>
      </w:r>
      <w:r w:rsidR="000A6CF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محمدًا رسول الله" ث</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في أ</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حوالهم وعقائدهم وأقوالهم ما يُناقض دين الإسلام، ومع هذا كلِّه ه</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 يدَّعون أنَّهم أولياء لله -عزَّ وَجلَّ.</w:t>
      </w:r>
    </w:p>
    <w:p w:rsidR="00AF3631" w:rsidRPr="00D27AC6" w:rsidRDefault="00BD2A9D" w:rsidP="00925536">
      <w:pPr>
        <w:spacing w:before="120" w:after="0" w:line="240" w:lineRule="auto"/>
        <w:ind w:firstLine="397"/>
        <w:jc w:val="both"/>
        <w:rPr>
          <w:rFonts w:ascii="Traditional Arabic" w:hAnsi="Traditional Arabic" w:cs="Traditional Arabic"/>
          <w:sz w:val="34"/>
          <w:szCs w:val="34"/>
          <w:rtl/>
        </w:rPr>
      </w:pPr>
      <w:r w:rsidRPr="00D27AC6">
        <w:rPr>
          <w:rFonts w:ascii="Traditional Arabic" w:hAnsi="Traditional Arabic" w:cs="Traditional Arabic"/>
          <w:sz w:val="34"/>
          <w:szCs w:val="34"/>
          <w:rtl/>
        </w:rPr>
        <w:lastRenderedPageBreak/>
        <w:t>و</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ذ</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ك</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الش</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يخ لهذا أمثلة</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فذكر بعض 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قولات هؤلاء المنافقين، ومنها قول بعضهم عن الرسول -صَلَّى اللهُ عَلَيْهِ وَسَلَّمَ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إن</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ي</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ع</w:t>
      </w:r>
      <w:r w:rsidR="00AF3631" w:rsidRPr="00D27AC6">
        <w:rPr>
          <w:rFonts w:ascii="Traditional Arabic" w:hAnsi="Traditional Arabic" w:cs="Traditional Arabic" w:hint="cs"/>
          <w:sz w:val="34"/>
          <w:szCs w:val="34"/>
          <w:rtl/>
        </w:rPr>
        <w:t>َدُّ</w:t>
      </w:r>
      <w:r w:rsidRPr="00D27AC6">
        <w:rPr>
          <w:rFonts w:ascii="Traditional Arabic" w:hAnsi="Traditional Arabic" w:cs="Traditional Arabic"/>
          <w:sz w:val="34"/>
          <w:szCs w:val="34"/>
          <w:rtl/>
        </w:rPr>
        <w:t xml:space="preserve"> مثل الملوك والزُّعماء الذين ساسوا الن</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اس بالرأي الحسن، وأنَّ هذا 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ج</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ودة عقله، ويقولون</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إنَّه عربي! وهذا موجود عندَ بعض البعثيِّين ليس فقط في الاتِّحاديَّة الصُّوفيَّة الذين يقولون باتِّحاد الخالق مع المخلوق؛ </w:t>
      </w:r>
      <w:r w:rsidR="000C00F2" w:rsidRPr="00D27AC6">
        <w:rPr>
          <w:rFonts w:ascii="Traditional Arabic" w:hAnsi="Traditional Arabic" w:cs="Traditional Arabic" w:hint="cs"/>
          <w:sz w:val="34"/>
          <w:szCs w:val="34"/>
          <w:rtl/>
        </w:rPr>
        <w:t xml:space="preserve">بل </w:t>
      </w:r>
      <w:r w:rsidRPr="00D27AC6">
        <w:rPr>
          <w:rFonts w:ascii="Traditional Arabic" w:hAnsi="Traditional Arabic" w:cs="Traditional Arabic"/>
          <w:sz w:val="34"/>
          <w:szCs w:val="34"/>
          <w:rtl/>
        </w:rPr>
        <w:t xml:space="preserve">حتى بعض من ينتسب لحزب البعث الاشتراكي الشيوعي </w:t>
      </w:r>
      <w:r w:rsidR="00AF3631" w:rsidRPr="00D27AC6">
        <w:rPr>
          <w:rFonts w:ascii="Traditional Arabic" w:hAnsi="Traditional Arabic" w:cs="Traditional Arabic" w:hint="cs"/>
          <w:sz w:val="34"/>
          <w:szCs w:val="34"/>
          <w:rtl/>
        </w:rPr>
        <w:t>يصف</w:t>
      </w:r>
      <w:r w:rsidRPr="00D27AC6">
        <w:rPr>
          <w:rFonts w:ascii="Traditional Arabic" w:hAnsi="Traditional Arabic" w:cs="Traditional Arabic"/>
          <w:sz w:val="34"/>
          <w:szCs w:val="34"/>
          <w:rtl/>
        </w:rPr>
        <w:t xml:space="preserve"> النبي -صَلَّى اللهُ عَلَيْهِ وَسَلَّمَ</w:t>
      </w:r>
      <w:r w:rsidR="00AF3631" w:rsidRPr="00D27AC6">
        <w:rPr>
          <w:rFonts w:ascii="Traditional Arabic" w:hAnsi="Traditional Arabic" w:cs="Traditional Arabic" w:hint="cs"/>
          <w:sz w:val="34"/>
          <w:szCs w:val="34"/>
          <w:rtl/>
        </w:rPr>
        <w:t xml:space="preserve"> بقوله:</w:t>
      </w:r>
      <w:r w:rsidRPr="00D27AC6">
        <w:rPr>
          <w:rFonts w:ascii="Traditional Arabic" w:hAnsi="Traditional Arabic" w:cs="Traditional Arabic"/>
          <w:sz w:val="34"/>
          <w:szCs w:val="34"/>
          <w:rtl/>
        </w:rPr>
        <w:t xml:space="preserve"> </w:t>
      </w:r>
      <w:r w:rsidR="00AF3631" w:rsidRPr="00D27AC6">
        <w:rPr>
          <w:rFonts w:ascii="Traditional Arabic" w:hAnsi="Traditional Arabic" w:cs="Traditional Arabic" w:hint="cs"/>
          <w:sz w:val="34"/>
          <w:szCs w:val="34"/>
          <w:rtl/>
        </w:rPr>
        <w:t>إ</w:t>
      </w:r>
      <w:r w:rsidRPr="00D27AC6">
        <w:rPr>
          <w:rFonts w:ascii="Traditional Arabic" w:hAnsi="Traditional Arabic" w:cs="Traditional Arabic"/>
          <w:sz w:val="34"/>
          <w:szCs w:val="34"/>
          <w:rtl/>
        </w:rPr>
        <w:t>نَّه زعيم عربي، استطاع أن يقود الن</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اس وأن ي</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وس</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م، وهذا من جملة النِّفاق الأكبر المخرج عن الملَّة! </w:t>
      </w:r>
      <w:r w:rsidR="00AF3631" w:rsidRPr="00D27AC6">
        <w:rPr>
          <w:rFonts w:ascii="Traditional Arabic" w:hAnsi="Traditional Arabic" w:cs="Traditional Arabic" w:hint="cs"/>
          <w:sz w:val="34"/>
          <w:szCs w:val="34"/>
          <w:rtl/>
        </w:rPr>
        <w:t>لماذا؟</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لأنَّه يجب على كلِّ 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ؤمنٍ أن ي</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عتقد أنَّ محمدًا -صَلَّى اللهُ عَلَيْهِ وَسَلَّمَ- هو رسول الله، 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رسل</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من عند الله -عزَّ وَجلَّ- وأنَّ الله خصَّه بالر</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سالة، وي</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ؤمن به ظاهرًا وباطنًا، وينقاد للشرع.</w:t>
      </w:r>
    </w:p>
    <w:p w:rsidR="00BD2A9D" w:rsidRPr="00D27AC6" w:rsidRDefault="00BD2A9D" w:rsidP="000C00F2">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ومنهم مَن يقول</w:t>
      </w:r>
      <w:r w:rsidRPr="00D27AC6">
        <w:rPr>
          <w:rFonts w:ascii="Traditional Arabic" w:hAnsi="Traditional Arabic" w:cs="Traditional Arabic"/>
          <w:sz w:val="34"/>
          <w:szCs w:val="34"/>
          <w:rtl/>
        </w:rPr>
        <w:t>: إن</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محمدًا -صَلَّى اللهُ عَلَيْهِ وَسَلَّمَ- رسول، ولكن </w:t>
      </w:r>
      <w:r w:rsidR="000C00F2" w:rsidRPr="00D27AC6">
        <w:rPr>
          <w:rFonts w:ascii="Traditional Arabic" w:hAnsi="Traditional Arabic" w:cs="Traditional Arabic" w:hint="cs"/>
          <w:sz w:val="34"/>
          <w:szCs w:val="34"/>
          <w:rtl/>
        </w:rPr>
        <w:t>أُرسِلَ</w:t>
      </w:r>
      <w:r w:rsidRPr="00D27AC6">
        <w:rPr>
          <w:rFonts w:ascii="Traditional Arabic" w:hAnsi="Traditional Arabic" w:cs="Traditional Arabic"/>
          <w:sz w:val="34"/>
          <w:szCs w:val="34"/>
          <w:rtl/>
        </w:rPr>
        <w:t xml:space="preserve"> إلى </w:t>
      </w:r>
      <w:r w:rsidR="006C3E30" w:rsidRPr="00D27AC6">
        <w:rPr>
          <w:rFonts w:ascii="Traditional Arabic" w:hAnsi="Traditional Arabic" w:cs="Traditional Arabic"/>
          <w:sz w:val="34"/>
          <w:szCs w:val="34"/>
          <w:rtl/>
        </w:rPr>
        <w:t>ا</w:t>
      </w:r>
      <w:r w:rsidRPr="00D27AC6">
        <w:rPr>
          <w:rFonts w:ascii="Traditional Arabic" w:hAnsi="Traditional Arabic" w:cs="Traditional Arabic"/>
          <w:sz w:val="34"/>
          <w:szCs w:val="34"/>
          <w:rtl/>
        </w:rPr>
        <w:t>لعرب</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فقط، وأمَّا اليهود والنصارى وغير العرب فليس برسولٍ إليهم! وهذا تكذيب للقرآن، و</w:t>
      </w:r>
      <w:r w:rsidR="00AF3631" w:rsidRPr="00D27AC6">
        <w:rPr>
          <w:rFonts w:ascii="Traditional Arabic" w:hAnsi="Traditional Arabic" w:cs="Traditional Arabic" w:hint="cs"/>
          <w:sz w:val="34"/>
          <w:szCs w:val="34"/>
          <w:rtl/>
        </w:rPr>
        <w:t xml:space="preserve">هو </w:t>
      </w:r>
      <w:r w:rsidRPr="00D27AC6">
        <w:rPr>
          <w:rFonts w:ascii="Traditional Arabic" w:hAnsi="Traditional Arabic" w:cs="Traditional Arabic"/>
          <w:sz w:val="34"/>
          <w:szCs w:val="34"/>
          <w:rtl/>
        </w:rPr>
        <w:t>كلام بعض المنافقين، وكلام بعض كفرة ال</w:t>
      </w:r>
      <w:r w:rsidR="00AF3631" w:rsidRPr="00D27AC6">
        <w:rPr>
          <w:rFonts w:ascii="Traditional Arabic" w:hAnsi="Traditional Arabic" w:cs="Traditional Arabic" w:hint="cs"/>
          <w:sz w:val="34"/>
          <w:szCs w:val="34"/>
          <w:rtl/>
        </w:rPr>
        <w:t>نَّ</w:t>
      </w:r>
      <w:r w:rsidRPr="00D27AC6">
        <w:rPr>
          <w:rFonts w:ascii="Traditional Arabic" w:hAnsi="Traditional Arabic" w:cs="Traditional Arabic"/>
          <w:sz w:val="34"/>
          <w:szCs w:val="34"/>
          <w:rtl/>
        </w:rPr>
        <w:t>صارى.</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u w:val="dotDotDash" w:color="FF0000"/>
          <w:rtl/>
        </w:rPr>
        <w:t>ومنهم من يقولون عن أنفسهم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w:t>
      </w:r>
      <w:r w:rsidR="00AF3631" w:rsidRPr="00D27AC6">
        <w:rPr>
          <w:rFonts w:ascii="Traditional Arabic" w:hAnsi="Traditional Arabic" w:cs="Traditional Arabic" w:hint="cs"/>
          <w:sz w:val="34"/>
          <w:szCs w:val="34"/>
          <w:rtl/>
        </w:rPr>
        <w:t>إ</w:t>
      </w:r>
      <w:r w:rsidRPr="00D27AC6">
        <w:rPr>
          <w:rFonts w:ascii="Traditional Arabic" w:hAnsi="Traditional Arabic" w:cs="Traditional Arabic"/>
          <w:sz w:val="34"/>
          <w:szCs w:val="34"/>
          <w:rtl/>
        </w:rPr>
        <w:t>نَّهم خاصَّة أولياء الله، وأن</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الر</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سل قد جاؤوا لعامة</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الن</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اس، فهم من الخاصَّة ولا يلزمهم طاعة الرسول -صَلَّى اللهُ عَلَيْهِ وَسَلَّمَ، وربما يقولون</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w:t>
      </w:r>
      <w:r w:rsidR="00AF3631" w:rsidRPr="00D27AC6">
        <w:rPr>
          <w:rFonts w:ascii="Traditional Arabic" w:hAnsi="Traditional Arabic" w:cs="Traditional Arabic" w:hint="cs"/>
          <w:sz w:val="34"/>
          <w:szCs w:val="34"/>
          <w:rtl/>
        </w:rPr>
        <w:t>إ</w:t>
      </w:r>
      <w:r w:rsidRPr="00D27AC6">
        <w:rPr>
          <w:rFonts w:ascii="Traditional Arabic" w:hAnsi="Traditional Arabic" w:cs="Traditional Arabic"/>
          <w:sz w:val="34"/>
          <w:szCs w:val="34"/>
          <w:rtl/>
        </w:rPr>
        <w:t>ن</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حالهم مع الأنبياء كحال الخضر مع موسى! مع أنَّ الخضر نبي</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يُوحَى إليه، ولا يُقاس ع</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موم الن</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اس على أنبياء الله، ث</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w:t>
      </w:r>
      <w:r w:rsidR="00AF3631"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لو كان أحد</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من الأنبياء حي</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و</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ع</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إ</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اتِّباع الن</w:t>
      </w:r>
      <w:r w:rsidR="000C00F2"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بي -صَلَّى اللهُ عَلَيْهِ وَسَلَّمَ- </w:t>
      </w:r>
      <w:r w:rsidR="000C00F2" w:rsidRPr="00D27AC6">
        <w:rPr>
          <w:rFonts w:ascii="Traditional Arabic" w:hAnsi="Traditional Arabic" w:cs="Traditional Arabic" w:hint="cs"/>
          <w:sz w:val="34"/>
          <w:szCs w:val="34"/>
          <w:rtl/>
        </w:rPr>
        <w:t xml:space="preserve">حتى </w:t>
      </w:r>
      <w:r w:rsidRPr="00D27AC6">
        <w:rPr>
          <w:rFonts w:ascii="Traditional Arabic" w:hAnsi="Traditional Arabic" w:cs="Traditional Arabic"/>
          <w:sz w:val="34"/>
          <w:szCs w:val="34"/>
          <w:rtl/>
        </w:rPr>
        <w:t>الخضر وغيره، ولكنهم كلهم قد ماتوا.</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وينبغي أن نعلم أنَّ هذه المقولات هي م</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قولات أعداء الله، وليست م</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قولات أولياء الله -عزَّ وَجلَّ- فمن م</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قولات ه</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ؤلاء المنافقين الذين خرجوا عن الإسلام؛ أنَّهم قالوا: إن</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النبي -صَلَّى اللهُ عَلَيْهِ وَسَلَّمَ- م</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رسل</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بالشَّرائع الظَّاهرة، أمَّا الحقائق الباطنة لم يُرسَل به</w:t>
      </w:r>
      <w:r w:rsidR="00301AC3" w:rsidRPr="00D27AC6">
        <w:rPr>
          <w:rFonts w:ascii="Traditional Arabic" w:hAnsi="Traditional Arabic" w:cs="Traditional Arabic" w:hint="cs"/>
          <w:sz w:val="34"/>
          <w:szCs w:val="34"/>
          <w:rtl/>
        </w:rPr>
        <w:t>ا</w:t>
      </w:r>
      <w:r w:rsidRPr="00D27AC6">
        <w:rPr>
          <w:rFonts w:ascii="Traditional Arabic" w:hAnsi="Traditional Arabic" w:cs="Traditional Arabic"/>
          <w:sz w:val="34"/>
          <w:szCs w:val="34"/>
          <w:rtl/>
        </w:rPr>
        <w:t>، وإنَّما نتلقَّاها نحن ونجتهد في تحقيقها، ونأخذها م</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الع</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ارفين، دون الر</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جوع إلى س</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نَّة النبي -صَلَّى اللهُ عَلَيْهِ وَسَلَّمَ.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وبعضهم يغلو غلوًّا فاحشًا فيقول</w:t>
      </w:r>
      <w:r w:rsidRPr="00D27AC6">
        <w:rPr>
          <w:rFonts w:ascii="Traditional Arabic" w:hAnsi="Traditional Arabic" w:cs="Traditional Arabic"/>
          <w:sz w:val="34"/>
          <w:szCs w:val="34"/>
          <w:rtl/>
        </w:rPr>
        <w:t>: حتى الر</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سول -صَلَّى اللهُ عَلَيْهِ وَسَلَّمَ- لا يعرف الحقائق الباطنة، ونحن قد حظينا بها!</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وهذا لا شكَّ أنَّه من النِّفاق المُخرج من ملَّة الإسلام، فلو ادَّعى أصحابه الولاية ف</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w:t>
      </w:r>
      <w:r w:rsidR="00301AC3"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 كاذبون.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ومع هذه المقولات؛ يجب أن نُلحق بهؤلاء أمثالهم ممَّن يُريد نزع الإسلام الصَّافي من صدور الناس وإحلال المذاهب الرَّديَّة، فهناك من الأحزاب التي تنتسب إلى الإسلام مَن اغترَّ بمقولات </w:t>
      </w:r>
      <w:r w:rsidRPr="00D27AC6">
        <w:rPr>
          <w:rFonts w:ascii="Traditional Arabic" w:hAnsi="Traditional Arabic" w:cs="Traditional Arabic"/>
          <w:sz w:val="34"/>
          <w:szCs w:val="34"/>
          <w:rtl/>
        </w:rPr>
        <w:lastRenderedPageBreak/>
        <w:t>العلمانيَّة أو الدِّيموقراطيَّة أو الليبراليَّة؛ حتى قال بعضهم مقولاتٍ فاحشةٍ، وأرادَ تحريف الن</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صوص الشَّرعيَّة حتى تتوافق مع هذه المذاهب الأرضيَّة البائسة الفاسدة الكاسدة.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فمن ذلك أن بعضهم يقول</w:t>
      </w:r>
      <w:r w:rsidRPr="00D27AC6">
        <w:rPr>
          <w:rFonts w:ascii="Traditional Arabic" w:hAnsi="Traditional Arabic" w:cs="Traditional Arabic"/>
          <w:sz w:val="34"/>
          <w:szCs w:val="34"/>
          <w:rtl/>
        </w:rPr>
        <w:t>: الليبراليَّة الغربيَّة هي النَّهج الصَّحيح الذي يجب اتِّباعه.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وبعضهم يقول</w:t>
      </w:r>
      <w:r w:rsidRPr="00D27AC6">
        <w:rPr>
          <w:rFonts w:ascii="Traditional Arabic" w:hAnsi="Traditional Arabic" w:cs="Traditional Arabic"/>
          <w:sz w:val="34"/>
          <w:szCs w:val="34"/>
          <w:rtl/>
        </w:rPr>
        <w:t>: إنَّ هذه الليبراليَّة لا تتناقض مع دين الإسلام.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وبعضهم يقول</w:t>
      </w:r>
      <w:r w:rsidRPr="00D27AC6">
        <w:rPr>
          <w:rFonts w:ascii="Traditional Arabic" w:hAnsi="Traditional Arabic" w:cs="Traditional Arabic"/>
          <w:sz w:val="34"/>
          <w:szCs w:val="34"/>
          <w:rtl/>
        </w:rPr>
        <w:t>: إنَّ الواجب أن نتخلَّص من أغلال التراث.</w:t>
      </w:r>
    </w:p>
    <w:p w:rsidR="003C5A78" w:rsidRPr="00D27AC6" w:rsidRDefault="00BD2A9D" w:rsidP="00925536">
      <w:pPr>
        <w:spacing w:before="120" w:after="0" w:line="240" w:lineRule="auto"/>
        <w:ind w:firstLine="397"/>
        <w:jc w:val="both"/>
        <w:rPr>
          <w:rFonts w:ascii="Traditional Arabic" w:hAnsi="Traditional Arabic" w:cs="Traditional Arabic"/>
          <w:sz w:val="34"/>
          <w:szCs w:val="34"/>
          <w:rtl/>
        </w:rPr>
      </w:pPr>
      <w:r w:rsidRPr="00D27AC6">
        <w:rPr>
          <w:rFonts w:ascii="Traditional Arabic" w:hAnsi="Traditional Arabic" w:cs="Traditional Arabic"/>
          <w:sz w:val="34"/>
          <w:szCs w:val="34"/>
          <w:rtl/>
        </w:rPr>
        <w:t xml:space="preserve">وكلمة "التراث" </w:t>
      </w:r>
      <w:r w:rsidR="003C5A78" w:rsidRPr="00D27AC6">
        <w:rPr>
          <w:rFonts w:ascii="Traditional Arabic" w:hAnsi="Traditional Arabic" w:cs="Traditional Arabic" w:hint="cs"/>
          <w:sz w:val="34"/>
          <w:szCs w:val="34"/>
          <w:rtl/>
        </w:rPr>
        <w:t>ي</w:t>
      </w:r>
      <w:r w:rsidRPr="00D27AC6">
        <w:rPr>
          <w:rFonts w:ascii="Traditional Arabic" w:hAnsi="Traditional Arabic" w:cs="Traditional Arabic"/>
          <w:sz w:val="34"/>
          <w:szCs w:val="34"/>
          <w:rtl/>
        </w:rPr>
        <w:t xml:space="preserve">دخل فيها القرآن والسُّنَّة، وهذه من أثقل الأشياء على المنافقين، وما أشبه حالهم بحال </w:t>
      </w:r>
      <w:r w:rsidRPr="00D27AC6">
        <w:rPr>
          <w:rFonts w:ascii="Traditional Arabic" w:hAnsi="Traditional Arabic" w:cs="Traditional Arabic"/>
          <w:sz w:val="34"/>
          <w:szCs w:val="34"/>
          <w:u w:val="dotDotDash" w:color="FF0000"/>
          <w:rtl/>
        </w:rPr>
        <w:t>الجهم بن صفوان</w:t>
      </w:r>
      <w:r w:rsidRPr="00D27AC6">
        <w:rPr>
          <w:rFonts w:ascii="Traditional Arabic" w:hAnsi="Traditional Arabic" w:cs="Traditional Arabic"/>
          <w:sz w:val="34"/>
          <w:szCs w:val="34"/>
          <w:rtl/>
        </w:rPr>
        <w:t xml:space="preserve"> عدو السُّنَّة والدِّين، الذي أنكرَ أسماء الله، وأنكر صفات الله، وقال بالجبر والإرجاء، وخرج على الأئمة وقاتلهم</w:t>
      </w:r>
      <w:r w:rsidR="003C5A78" w:rsidRPr="00D27AC6">
        <w:rPr>
          <w:rFonts w:ascii="Traditional Arabic" w:hAnsi="Traditional Arabic" w:cs="Traditional Arabic" w:hint="cs"/>
          <w:sz w:val="34"/>
          <w:szCs w:val="34"/>
          <w:rtl/>
        </w:rPr>
        <w:t>.</w:t>
      </w:r>
    </w:p>
    <w:p w:rsidR="00BD2A9D" w:rsidRPr="00D27AC6" w:rsidRDefault="003C5A78"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hint="cs"/>
          <w:sz w:val="34"/>
          <w:szCs w:val="34"/>
          <w:rtl/>
        </w:rPr>
        <w:t xml:space="preserve">ولمَّا قُرِئَ على </w:t>
      </w:r>
      <w:r w:rsidR="00BD2A9D" w:rsidRPr="00D27AC6">
        <w:rPr>
          <w:rFonts w:ascii="Traditional Arabic" w:hAnsi="Traditional Arabic" w:cs="Traditional Arabic"/>
          <w:sz w:val="34"/>
          <w:szCs w:val="34"/>
          <w:rtl/>
        </w:rPr>
        <w:t xml:space="preserve">الجهم بن صفوان قوله: </w:t>
      </w:r>
      <w:r w:rsidR="006C3E30" w:rsidRPr="00D27AC6">
        <w:rPr>
          <w:rFonts w:ascii="Traditional Arabic" w:hAnsi="Traditional Arabic" w:cs="Traditional Arabic"/>
          <w:color w:val="FF0000"/>
          <w:sz w:val="34"/>
          <w:szCs w:val="34"/>
          <w:rtl/>
        </w:rPr>
        <w:t>﴿</w:t>
      </w:r>
      <w:r w:rsidR="0030119F" w:rsidRPr="00D27AC6">
        <w:rPr>
          <w:rFonts w:ascii="Traditional Arabic" w:hAnsi="Traditional Arabic" w:cs="Traditional Arabic"/>
          <w:color w:val="FF0000"/>
          <w:sz w:val="34"/>
          <w:szCs w:val="34"/>
          <w:rtl/>
        </w:rPr>
        <w:t>الرَّحْمَنُ عَلَى الْعَرْشِ اسْتَوَى</w:t>
      </w:r>
      <w:r w:rsidR="00BD2A9D" w:rsidRPr="00D27AC6">
        <w:rPr>
          <w:rFonts w:ascii="Traditional Arabic" w:hAnsi="Traditional Arabic" w:cs="Traditional Arabic"/>
          <w:color w:val="FF0000"/>
          <w:sz w:val="34"/>
          <w:szCs w:val="34"/>
          <w:rtl/>
        </w:rPr>
        <w:t>﴾</w:t>
      </w:r>
      <w:r w:rsidR="00BD2A9D" w:rsidRPr="00D27AC6">
        <w:rPr>
          <w:rFonts w:ascii="Traditional Arabic" w:hAnsi="Traditional Arabic" w:cs="Traditional Arabic"/>
          <w:sz w:val="34"/>
          <w:szCs w:val="34"/>
          <w:rtl/>
        </w:rPr>
        <w:t xml:space="preserve"> </w:t>
      </w:r>
      <w:r w:rsidR="00BD2A9D" w:rsidRPr="00D27AC6">
        <w:rPr>
          <w:rFonts w:ascii="Traditional Arabic" w:hAnsi="Traditional Arabic" w:cs="Traditional Arabic"/>
          <w:rtl/>
        </w:rPr>
        <w:t>[طه: 5]</w:t>
      </w:r>
      <w:r w:rsidR="00BD2A9D" w:rsidRPr="00D27AC6">
        <w:rPr>
          <w:rFonts w:ascii="Traditional Arabic" w:hAnsi="Traditional Arabic" w:cs="Traditional Arabic"/>
          <w:sz w:val="34"/>
          <w:szCs w:val="34"/>
          <w:rtl/>
        </w:rPr>
        <w:t>، قال: "وددت أن أ</w:t>
      </w:r>
      <w:r w:rsidR="00B2247C" w:rsidRPr="00D27AC6">
        <w:rPr>
          <w:rFonts w:ascii="Traditional Arabic" w:hAnsi="Traditional Arabic" w:cs="Traditional Arabic" w:hint="cs"/>
          <w:sz w:val="34"/>
          <w:szCs w:val="34"/>
          <w:rtl/>
        </w:rPr>
        <w:t>َ</w:t>
      </w:r>
      <w:r w:rsidR="00BD2A9D" w:rsidRPr="00D27AC6">
        <w:rPr>
          <w:rFonts w:ascii="Traditional Arabic" w:hAnsi="Traditional Arabic" w:cs="Traditional Arabic"/>
          <w:sz w:val="34"/>
          <w:szCs w:val="34"/>
          <w:rtl/>
        </w:rPr>
        <w:t>ح</w:t>
      </w:r>
      <w:r w:rsidR="00B2247C" w:rsidRPr="00D27AC6">
        <w:rPr>
          <w:rFonts w:ascii="Traditional Arabic" w:hAnsi="Traditional Arabic" w:cs="Traditional Arabic" w:hint="cs"/>
          <w:sz w:val="34"/>
          <w:szCs w:val="34"/>
          <w:rtl/>
        </w:rPr>
        <w:t>ُ</w:t>
      </w:r>
      <w:r w:rsidR="00BD2A9D" w:rsidRPr="00D27AC6">
        <w:rPr>
          <w:rFonts w:ascii="Traditional Arabic" w:hAnsi="Traditional Arabic" w:cs="Traditional Arabic"/>
          <w:sz w:val="34"/>
          <w:szCs w:val="34"/>
          <w:rtl/>
        </w:rPr>
        <w:t>كَّها م</w:t>
      </w:r>
      <w:r w:rsidR="00B2247C" w:rsidRPr="00D27AC6">
        <w:rPr>
          <w:rFonts w:ascii="Traditional Arabic" w:hAnsi="Traditional Arabic" w:cs="Traditional Arabic" w:hint="cs"/>
          <w:sz w:val="34"/>
          <w:szCs w:val="34"/>
          <w:rtl/>
        </w:rPr>
        <w:t>ِ</w:t>
      </w:r>
      <w:r w:rsidR="00BD2A9D" w:rsidRPr="00D27AC6">
        <w:rPr>
          <w:rFonts w:ascii="Traditional Arabic" w:hAnsi="Traditional Arabic" w:cs="Traditional Arabic"/>
          <w:sz w:val="34"/>
          <w:szCs w:val="34"/>
          <w:rtl/>
        </w:rPr>
        <w:t>ن</w:t>
      </w:r>
      <w:r w:rsidR="00B2247C" w:rsidRPr="00D27AC6">
        <w:rPr>
          <w:rFonts w:ascii="Traditional Arabic" w:hAnsi="Traditional Arabic" w:cs="Traditional Arabic" w:hint="cs"/>
          <w:sz w:val="34"/>
          <w:szCs w:val="34"/>
          <w:rtl/>
        </w:rPr>
        <w:t>َ</w:t>
      </w:r>
      <w:r w:rsidR="00BD2A9D" w:rsidRPr="00D27AC6">
        <w:rPr>
          <w:rFonts w:ascii="Traditional Arabic" w:hAnsi="Traditional Arabic" w:cs="Traditional Arabic"/>
          <w:sz w:val="34"/>
          <w:szCs w:val="34"/>
          <w:rtl/>
        </w:rPr>
        <w:t xml:space="preserve"> المصحف"!</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فهم يُعادون القرآن، فهؤلاء أولياء الشيطان.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ومنهم من يقول</w:t>
      </w:r>
      <w:r w:rsidRPr="00D27AC6">
        <w:rPr>
          <w:rFonts w:ascii="Traditional Arabic" w:hAnsi="Traditional Arabic" w:cs="Traditional Arabic"/>
          <w:sz w:val="34"/>
          <w:szCs w:val="34"/>
          <w:rtl/>
        </w:rPr>
        <w:t>: الأديان كلها صحيحة، ونحن مع الإنسانيَّة، وكل إنسان حرٌّ يختار طريقه، ولا بأس عليه!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فهذه كلها من المقولات التي ت</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ص</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د</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 م</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المنافقين -كما ذكر الشيخ- ويجب أن يُعرَف هؤلاء، ويُحذَر م</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ش</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رِّهم.</w:t>
      </w:r>
    </w:p>
    <w:p w:rsidR="003C5A78" w:rsidRPr="00D27AC6" w:rsidRDefault="00BD2A9D" w:rsidP="00925536">
      <w:pPr>
        <w:spacing w:before="120" w:after="0" w:line="240" w:lineRule="auto"/>
        <w:ind w:firstLine="397"/>
        <w:jc w:val="both"/>
        <w:rPr>
          <w:rFonts w:ascii="Traditional Arabic" w:hAnsi="Traditional Arabic" w:cs="Traditional Arabic"/>
          <w:sz w:val="34"/>
          <w:szCs w:val="34"/>
          <w:rtl/>
        </w:rPr>
      </w:pPr>
      <w:r w:rsidRPr="00D27AC6">
        <w:rPr>
          <w:rFonts w:ascii="Traditional Arabic" w:hAnsi="Traditional Arabic" w:cs="Traditional Arabic"/>
          <w:sz w:val="34"/>
          <w:szCs w:val="34"/>
          <w:u w:val="dotDotDash" w:color="FF0000"/>
          <w:rtl/>
        </w:rPr>
        <w:t>يقول الش</w:t>
      </w:r>
      <w:r w:rsidR="006C3E30"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يخ ابن تيمية في موضع من المواضع</w:t>
      </w:r>
      <w:r w:rsidRPr="00D27AC6">
        <w:rPr>
          <w:rFonts w:ascii="Traditional Arabic" w:hAnsi="Traditional Arabic" w:cs="Traditional Arabic"/>
          <w:sz w:val="34"/>
          <w:szCs w:val="34"/>
          <w:rtl/>
        </w:rPr>
        <w:t xml:space="preserve">: </w:t>
      </w:r>
      <w:r w:rsidRPr="00D27AC6">
        <w:rPr>
          <w:rFonts w:ascii="Traditional Arabic" w:hAnsi="Traditional Arabic" w:cs="Traditional Arabic"/>
          <w:color w:val="984806" w:themeColor="accent6" w:themeShade="80"/>
          <w:sz w:val="34"/>
          <w:szCs w:val="34"/>
          <w:rtl/>
        </w:rPr>
        <w:t>"وَأَمَّا هَؤُلَاءِ: فَيَسْقُونَ النَّاسَ شَرَابَ الْكُفْرِ وَالْإِلْحَادِ فِي آنِيَةِ أَنْبِيَاءِ اللَّهِ وَأَوْلِيَائِهِ</w:t>
      </w:r>
      <w:r w:rsidR="003C5A78" w:rsidRPr="00D27AC6">
        <w:rPr>
          <w:rFonts w:ascii="Traditional Arabic" w:hAnsi="Traditional Arabic" w:cs="Traditional Arabic" w:hint="cs"/>
          <w:color w:val="984806" w:themeColor="accent6" w:themeShade="80"/>
          <w:sz w:val="34"/>
          <w:szCs w:val="34"/>
          <w:rtl/>
        </w:rPr>
        <w:t>،</w:t>
      </w:r>
      <w:r w:rsidRPr="00D27AC6">
        <w:rPr>
          <w:rFonts w:ascii="Traditional Arabic" w:hAnsi="Traditional Arabic" w:cs="Traditional Arabic"/>
          <w:color w:val="984806" w:themeColor="accent6" w:themeShade="80"/>
          <w:sz w:val="34"/>
          <w:szCs w:val="34"/>
          <w:rtl/>
        </w:rPr>
        <w:t xml:space="preserve"> وَيَلْبَسُونَ ثِيَابَ الْمُجَاهِدِينَ فِي سَبِيلِ اللَّهِ وَهُمْ فِي الْبَاطِنِ مِنْ الْمُحَارِبِينَ لِلَّهِ وَرَسُولِهِ</w:t>
      </w:r>
      <w:r w:rsidR="003C5A78" w:rsidRPr="00D27AC6">
        <w:rPr>
          <w:rFonts w:ascii="Traditional Arabic" w:hAnsi="Traditional Arabic" w:cs="Traditional Arabic" w:hint="cs"/>
          <w:color w:val="984806" w:themeColor="accent6" w:themeShade="80"/>
          <w:sz w:val="34"/>
          <w:szCs w:val="34"/>
          <w:rtl/>
        </w:rPr>
        <w:t>،</w:t>
      </w:r>
      <w:r w:rsidRPr="00D27AC6">
        <w:rPr>
          <w:rFonts w:ascii="Traditional Arabic" w:hAnsi="Traditional Arabic" w:cs="Traditional Arabic"/>
          <w:color w:val="984806" w:themeColor="accent6" w:themeShade="80"/>
          <w:sz w:val="34"/>
          <w:szCs w:val="34"/>
          <w:rtl/>
        </w:rPr>
        <w:t xml:space="preserve"> وَيُظْهِرُونَ كَلَامَ الْكُفَّارِ وَالْمُنَافِقِينَ فِي قَوَالِبِ أَلْفَاظِ أَوْلِيَاءِ اللَّهِ الْمُحَقِّقِينَ"</w:t>
      </w:r>
      <w:r w:rsidR="006C3E30" w:rsidRPr="00D27AC6">
        <w:rPr>
          <w:rStyle w:val="FootnoteReference"/>
          <w:rFonts w:ascii="Traditional Arabic" w:hAnsi="Traditional Arabic" w:cs="Traditional Arabic"/>
          <w:sz w:val="34"/>
          <w:szCs w:val="34"/>
          <w:rtl/>
        </w:rPr>
        <w:footnoteReference w:id="1"/>
      </w:r>
      <w:r w:rsidR="003C5A78" w:rsidRPr="00D27AC6">
        <w:rPr>
          <w:rFonts w:ascii="Traditional Arabic" w:hAnsi="Traditional Arabic" w:cs="Traditional Arabic" w:hint="cs"/>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ولهذا فإنَّ بعض الملوك والأمراء والرؤساء قد ي</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غتر بمقولات هؤلاء التي تنتسب إلى المذاهب العلمانيَّة، أو الشُّيوعيَّة، أو الدِّيموقراطيَّة، </w:t>
      </w:r>
      <w:r w:rsidR="003C5A78" w:rsidRPr="00D27AC6">
        <w:rPr>
          <w:rFonts w:ascii="Traditional Arabic" w:hAnsi="Traditional Arabic" w:cs="Traditional Arabic" w:hint="cs"/>
          <w:sz w:val="34"/>
          <w:szCs w:val="34"/>
          <w:rtl/>
        </w:rPr>
        <w:t>ولذا في</w:t>
      </w:r>
      <w:r w:rsidRPr="00D27AC6">
        <w:rPr>
          <w:rFonts w:ascii="Traditional Arabic" w:hAnsi="Traditional Arabic" w:cs="Traditional Arabic"/>
          <w:sz w:val="34"/>
          <w:szCs w:val="34"/>
          <w:rtl/>
        </w:rPr>
        <w:t xml:space="preserve">جب </w:t>
      </w:r>
      <w:r w:rsidR="003C5A78" w:rsidRPr="00D27AC6">
        <w:rPr>
          <w:rFonts w:ascii="Traditional Arabic" w:hAnsi="Traditional Arabic" w:cs="Traditional Arabic" w:hint="cs"/>
          <w:sz w:val="34"/>
          <w:szCs w:val="34"/>
          <w:rtl/>
        </w:rPr>
        <w:t xml:space="preserve">الحذر </w:t>
      </w:r>
      <w:r w:rsidRPr="00D27AC6">
        <w:rPr>
          <w:rFonts w:ascii="Traditional Arabic" w:hAnsi="Traditional Arabic" w:cs="Traditional Arabic"/>
          <w:sz w:val="34"/>
          <w:szCs w:val="34"/>
          <w:rtl/>
        </w:rPr>
        <w:t>كل الحذر من هؤلاء</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هؤلاء هو سوس الدول، وخراب ال</w:t>
      </w:r>
      <w:r w:rsidR="003C5A78" w:rsidRPr="00D27AC6">
        <w:rPr>
          <w:rFonts w:ascii="Traditional Arabic" w:hAnsi="Traditional Arabic" w:cs="Traditional Arabic" w:hint="cs"/>
          <w:sz w:val="34"/>
          <w:szCs w:val="34"/>
          <w:rtl/>
        </w:rPr>
        <w:t>أ</w:t>
      </w:r>
      <w:r w:rsidRPr="00D27AC6">
        <w:rPr>
          <w:rFonts w:ascii="Traditional Arabic" w:hAnsi="Traditional Arabic" w:cs="Traditional Arabic"/>
          <w:sz w:val="34"/>
          <w:szCs w:val="34"/>
          <w:rtl/>
        </w:rPr>
        <w:t>مم، وخراب العمران، وكما أنَّ الخوارج والجماعات التي تنتهج نهجَ العنف جماعات ضالَّة يجب محاربتها؛ فهؤلاء أيضًا أ</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شر منهم</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لأنَّهم ينتهجون نهج إفساد العقائد، ونزع </w:t>
      </w:r>
      <w:r w:rsidRPr="00D27AC6">
        <w:rPr>
          <w:rFonts w:ascii="Traditional Arabic" w:hAnsi="Traditional Arabic" w:cs="Traditional Arabic"/>
          <w:sz w:val="34"/>
          <w:szCs w:val="34"/>
          <w:rtl/>
        </w:rPr>
        <w:lastRenderedPageBreak/>
        <w:t>العقيدة من المسلم، حتى يبقى المسلم بلا عقيدة ولا انتماء لدينه؛ بل ي</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ريدون ربطه بأعداء الله الكفرة في الش</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رق</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أ</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و الغ</w:t>
      </w:r>
      <w:r w:rsidR="003C5A7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رب.</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وهذا الكلام الذي ذكره الشيخ من كون هؤلاء يدَّعون أنَّهم أولياء الله وهم ليسوا كذلك، فيجب الحذر منهم.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وفي درسنا اليوم سوف نقرأ بعض شبهات هؤلاء المتصوفة الغ</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لاة الذين ضلُّوا وأضلُّوا غ</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يرهم، </w:t>
      </w:r>
      <w:r w:rsidR="009E0F70" w:rsidRPr="00D27AC6">
        <w:rPr>
          <w:rFonts w:ascii="Traditional Arabic" w:hAnsi="Traditional Arabic" w:cs="Traditional Arabic" w:hint="cs"/>
          <w:sz w:val="34"/>
          <w:szCs w:val="34"/>
          <w:rtl/>
        </w:rPr>
        <w:t xml:space="preserve">ونعرف </w:t>
      </w:r>
      <w:r w:rsidRPr="00D27AC6">
        <w:rPr>
          <w:rFonts w:ascii="Traditional Arabic" w:hAnsi="Traditional Arabic" w:cs="Traditional Arabic"/>
          <w:sz w:val="34"/>
          <w:szCs w:val="34"/>
          <w:rtl/>
        </w:rPr>
        <w:t>كيف دخل عليهم الضَّلال</w:t>
      </w:r>
      <w:r w:rsidR="009E0F70" w:rsidRPr="00D27AC6">
        <w:rPr>
          <w:rFonts w:ascii="Traditional Arabic" w:hAnsi="Traditional Arabic" w:cs="Traditional Arabic" w:hint="cs"/>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w:t>
      </w:r>
      <w:r w:rsidR="00B2247C" w:rsidRPr="00D27AC6">
        <w:rPr>
          <w:rFonts w:ascii="Traditional Arabic" w:hAnsi="Traditional Arabic" w:cs="Traditional Arabic"/>
          <w:color w:val="0000CC"/>
          <w:sz w:val="34"/>
          <w:szCs w:val="34"/>
          <w:rtl/>
        </w:rPr>
        <w:t>وَقَدْ يَقُولُ بَعْضُ هَؤُلَاءِ</w:t>
      </w:r>
      <w:r w:rsidRPr="00D27AC6">
        <w:rPr>
          <w:rFonts w:ascii="Traditional Arabic" w:hAnsi="Traditional Arabic" w:cs="Traditional Arabic"/>
          <w:color w:val="0000CC"/>
          <w:sz w:val="34"/>
          <w:szCs w:val="34"/>
          <w:rtl/>
        </w:rPr>
        <w:t>: إنَّ "أَهْلَ الصُّفَّةِ" كَانُوا مُسْتَغْنِينَ عَنْهُ وَلَمْ يُرْسَلْ إلَيْهِمْ وَمِنْهُمْ مَنْ يَقُولُ: إنَّ اللَّهَ أَوْحَى إلَى أَهْلِ الصُّفَّةِ فِي الْبَاطِنِ مَا أَوْحَى إلَيْهِ لَيْلَةَ الْمِعْرَاجِ فَصَارَ أَهْلُ الصُّفَّةِ بِمَنْزِلَتِهِ وَهَؤُلَاءِ مِنْ فَرْطِ جَهْلِهِمْ لَا يَعْلَمُونَ أَنَّ الْإِسْرَاءَ كَانَ بِمَكَّةَ كَمَا قَالَ تَعَالَى:</w:t>
      </w:r>
      <w:r w:rsidR="00B2247C" w:rsidRPr="00D27AC6">
        <w:rPr>
          <w:rFonts w:ascii="Traditional Arabic" w:hAnsi="Traditional Arabic" w:cs="Traditional Arabic" w:hint="cs"/>
          <w:color w:val="0000CC"/>
          <w:sz w:val="34"/>
          <w:szCs w:val="34"/>
          <w:rtl/>
        </w:rPr>
        <w:t xml:space="preserve"> </w:t>
      </w:r>
      <w:r w:rsidRPr="00D27AC6">
        <w:rPr>
          <w:rFonts w:ascii="Traditional Arabic" w:hAnsi="Traditional Arabic" w:cs="Traditional Arabic"/>
          <w:color w:val="FF0000"/>
          <w:sz w:val="34"/>
          <w:szCs w:val="34"/>
          <w:rtl/>
        </w:rPr>
        <w:t>﴿سُبْحَانَ الَّذِي أَسْرَى بِعَبْدِهِ لَيْلًا مِنَ الْمَسْجِدِ الْحَرَامِ إلَى الْمَسْجِدِ الْأَقْصَى الَّذِي بَارَكْنَا حَوْلَهُ﴾</w:t>
      </w:r>
      <w:r w:rsidRPr="00D27AC6">
        <w:rPr>
          <w:rFonts w:ascii="Traditional Arabic" w:hAnsi="Traditional Arabic" w:cs="Traditional Arabic"/>
          <w:color w:val="0000CC"/>
          <w:sz w:val="34"/>
          <w:szCs w:val="34"/>
          <w:rtl/>
        </w:rPr>
        <w:t>)</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قبل ما </w:t>
      </w:r>
      <w:r w:rsidR="009E0F70" w:rsidRPr="00D27AC6">
        <w:rPr>
          <w:rFonts w:ascii="Traditional Arabic" w:hAnsi="Traditional Arabic" w:cs="Traditional Arabic" w:hint="cs"/>
          <w:sz w:val="34"/>
          <w:szCs w:val="34"/>
          <w:rtl/>
        </w:rPr>
        <w:t>نبدأ</w:t>
      </w:r>
      <w:r w:rsidRPr="00D27AC6">
        <w:rPr>
          <w:rFonts w:ascii="Traditional Arabic" w:hAnsi="Traditional Arabic" w:cs="Traditional Arabic"/>
          <w:sz w:val="34"/>
          <w:szCs w:val="34"/>
          <w:rtl/>
        </w:rPr>
        <w:t xml:space="preserve"> في الرَّدِّ عليهم؛ نوضِّح للإخوة الكرام المراد بهذا الن</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ص.</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شيخ الإسلام: </w:t>
      </w:r>
      <w:r w:rsidRPr="00D27AC6">
        <w:rPr>
          <w:rFonts w:ascii="Traditional Arabic" w:hAnsi="Traditional Arabic" w:cs="Traditional Arabic"/>
          <w:color w:val="0000CC"/>
          <w:sz w:val="34"/>
          <w:szCs w:val="34"/>
          <w:rtl/>
        </w:rPr>
        <w:t>(وَقَدْ يَقُولُ بَعْضُ هَؤُلَاءِ: إنَّ أَهْلَ الصُّفَّةِ)</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المعنى</w:t>
      </w:r>
      <w:r w:rsidRPr="00D27AC6">
        <w:rPr>
          <w:rFonts w:ascii="Traditional Arabic" w:hAnsi="Traditional Arabic" w:cs="Traditional Arabic"/>
          <w:sz w:val="34"/>
          <w:szCs w:val="34"/>
          <w:rtl/>
        </w:rPr>
        <w:t>: أنَّ بعض غ</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لاة الصُّوفيَّة إذا قال تلك المقولات الكفريَّة الس</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ابق ذكرها؛ مثل أن يقول: أنا لا يلزمني اتِّباع النبي -صَلَّى اللهُ عَلَيْهِ وَسَلَّمَ- </w:t>
      </w:r>
      <w:r w:rsidR="009E0F70" w:rsidRPr="00D27AC6">
        <w:rPr>
          <w:rFonts w:ascii="Traditional Arabic" w:hAnsi="Traditional Arabic" w:cs="Traditional Arabic" w:hint="cs"/>
          <w:sz w:val="34"/>
          <w:szCs w:val="34"/>
          <w:rtl/>
        </w:rPr>
        <w:t>و</w:t>
      </w:r>
      <w:r w:rsidRPr="00D27AC6">
        <w:rPr>
          <w:rFonts w:ascii="Traditional Arabic" w:hAnsi="Traditional Arabic" w:cs="Traditional Arabic"/>
          <w:sz w:val="34"/>
          <w:szCs w:val="34"/>
          <w:rtl/>
        </w:rPr>
        <w:t>يحتجّ بحجج واهية وفاسدة، ولكن</w:t>
      </w:r>
      <w:r w:rsidR="009E0F70" w:rsidRPr="00D27AC6">
        <w:rPr>
          <w:rFonts w:ascii="Traditional Arabic" w:hAnsi="Traditional Arabic" w:cs="Traditional Arabic" w:hint="cs"/>
          <w:sz w:val="34"/>
          <w:szCs w:val="34"/>
          <w:rtl/>
        </w:rPr>
        <w:t>نا</w:t>
      </w:r>
      <w:r w:rsidRPr="00D27AC6">
        <w:rPr>
          <w:rFonts w:ascii="Traditional Arabic" w:hAnsi="Traditional Arabic" w:cs="Traditional Arabic"/>
          <w:sz w:val="34"/>
          <w:szCs w:val="34"/>
          <w:rtl/>
        </w:rPr>
        <w:t xml:space="preserve"> لابدَّ أن نُجيب عنها حتى لا يبقى التباس على أحد م</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طلقًا</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بعض الن</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اس قد يسمع هذا الكلام ويظنه صحيح</w:t>
      </w:r>
      <w:r w:rsidR="00B2247C" w:rsidRPr="00D27AC6">
        <w:rPr>
          <w:rFonts w:ascii="Traditional Arabic" w:hAnsi="Traditional Arabic" w:cs="Traditional Arabic" w:hint="cs"/>
          <w:sz w:val="34"/>
          <w:szCs w:val="34"/>
          <w:rtl/>
        </w:rPr>
        <w:t>ًا</w:t>
      </w:r>
      <w:r w:rsidRPr="00D27AC6">
        <w:rPr>
          <w:rFonts w:ascii="Traditional Arabic" w:hAnsi="Traditional Arabic" w:cs="Traditional Arabic"/>
          <w:sz w:val="34"/>
          <w:szCs w:val="34"/>
          <w:rtl/>
        </w:rPr>
        <w:t>، وه</w:t>
      </w:r>
      <w:r w:rsidR="00B2247C"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و لا ي</w:t>
      </w:r>
      <w:r w:rsidR="00B2247C"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دري!</w:t>
      </w:r>
    </w:p>
    <w:p w:rsidR="00BD2A9D" w:rsidRPr="00D27AC6" w:rsidRDefault="00BD2A9D" w:rsidP="00925536">
      <w:pPr>
        <w:spacing w:before="120" w:after="0" w:line="240" w:lineRule="auto"/>
        <w:ind w:firstLine="397"/>
        <w:jc w:val="both"/>
        <w:rPr>
          <w:rFonts w:ascii="Traditional Arabic" w:hAnsi="Traditional Arabic" w:cs="Traditional Arabic"/>
          <w:b/>
          <w:bCs/>
          <w:sz w:val="34"/>
          <w:szCs w:val="34"/>
          <w:u w:val="dotDotDash" w:color="FF0000"/>
        </w:rPr>
      </w:pPr>
      <w:r w:rsidRPr="00D27AC6">
        <w:rPr>
          <w:rFonts w:ascii="Traditional Arabic" w:hAnsi="Traditional Arabic" w:cs="Traditional Arabic"/>
          <w:b/>
          <w:bCs/>
          <w:sz w:val="34"/>
          <w:szCs w:val="34"/>
          <w:u w:val="dotDotDash" w:color="FF0000"/>
          <w:rtl/>
        </w:rPr>
        <w:t>فما هي حجج هؤلاء الصُّوفيَّة الضَّالين؟</w:t>
      </w:r>
    </w:p>
    <w:p w:rsidR="00BD2A9D" w:rsidRPr="00D27AC6" w:rsidRDefault="00BD2A9D" w:rsidP="009E0F70">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يقولون</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color w:val="0000CC"/>
          <w:sz w:val="34"/>
          <w:szCs w:val="34"/>
          <w:rtl/>
        </w:rPr>
        <w:t>(إنَّ "أَهْلَ الصُّفَّةِ" كَانُوا مُسْتَغْنِينَ عَنْهُ)</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الصُّفَّة</w:t>
      </w:r>
      <w:r w:rsidRPr="00D27AC6">
        <w:rPr>
          <w:rFonts w:ascii="Traditional Arabic" w:hAnsi="Traditional Arabic" w:cs="Traditional Arabic"/>
          <w:sz w:val="34"/>
          <w:szCs w:val="34"/>
          <w:rtl/>
        </w:rPr>
        <w:t>: مثل ح</w:t>
      </w:r>
      <w:r w:rsidR="00B2247C"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جرة أو مكان في آخر المسجد، كان المهاجرون إذا هاجروا من مكة إلى المدينة إذا كان عندهم مال أخذوا دارًا وسكنوها، وإن لم يكن عندهم مال إم</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أن ي</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ض</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يف</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 أحد، فإذا لم يجدوا أحدًا لجأوا إلى م</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سجد الن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بي -صَلَّى اللهُ عَلَيْهِ وَسَلَّمَ- فكانوا يجلسون في زاويته الشماليَّة.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فالصُّفَّة هي مكان للغ</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رباء فقط، وليس لهم أسماء خاص</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ة، فكان الر</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جل يجلس يوم</w:t>
      </w:r>
      <w:r w:rsidR="00A3543B" w:rsidRPr="00D27AC6">
        <w:rPr>
          <w:rFonts w:ascii="Traditional Arabic" w:hAnsi="Traditional Arabic" w:cs="Traditional Arabic" w:hint="cs"/>
          <w:sz w:val="34"/>
          <w:szCs w:val="34"/>
          <w:rtl/>
        </w:rPr>
        <w:t>ًا</w:t>
      </w:r>
      <w:r w:rsidRPr="00D27AC6">
        <w:rPr>
          <w:rFonts w:ascii="Traditional Arabic" w:hAnsi="Traditional Arabic" w:cs="Traditional Arabic"/>
          <w:sz w:val="34"/>
          <w:szCs w:val="34"/>
          <w:rtl/>
        </w:rPr>
        <w:t xml:space="preserve"> أو ي</w:t>
      </w:r>
      <w:r w:rsidR="006C3E30" w:rsidRPr="00D27AC6">
        <w:rPr>
          <w:rFonts w:ascii="Traditional Arabic" w:hAnsi="Traditional Arabic" w:cs="Traditional Arabic" w:hint="cs"/>
          <w:sz w:val="34"/>
          <w:szCs w:val="34"/>
          <w:rtl/>
        </w:rPr>
        <w:t>و</w:t>
      </w:r>
      <w:r w:rsidRPr="00D27AC6">
        <w:rPr>
          <w:rFonts w:ascii="Traditional Arabic" w:hAnsi="Traditional Arabic" w:cs="Traditional Arabic"/>
          <w:sz w:val="34"/>
          <w:szCs w:val="34"/>
          <w:rtl/>
        </w:rPr>
        <w:t>مين، ث</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إذا و</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ج</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د</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نزلًا أو </w:t>
      </w:r>
      <w:r w:rsidR="00D71D9F" w:rsidRPr="00D27AC6">
        <w:rPr>
          <w:rFonts w:ascii="Traditional Arabic" w:hAnsi="Traditional Arabic" w:cs="Traditional Arabic" w:hint="cs"/>
          <w:sz w:val="34"/>
          <w:szCs w:val="34"/>
          <w:rtl/>
        </w:rPr>
        <w:t xml:space="preserve">وجد </w:t>
      </w:r>
      <w:r w:rsidRPr="00D27AC6">
        <w:rPr>
          <w:rFonts w:ascii="Traditional Arabic" w:hAnsi="Traditional Arabic" w:cs="Traditional Arabic"/>
          <w:sz w:val="34"/>
          <w:szCs w:val="34"/>
          <w:rtl/>
        </w:rPr>
        <w:t>أحدًا ي</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ض</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يفه ذ</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إليه وترك المسجد، فالأصل أن</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المسجد ليس لسُكنَى </w:t>
      </w:r>
      <w:r w:rsidRPr="00D27AC6">
        <w:rPr>
          <w:rFonts w:ascii="Traditional Arabic" w:hAnsi="Traditional Arabic" w:cs="Traditional Arabic"/>
          <w:sz w:val="34"/>
          <w:szCs w:val="34"/>
          <w:rtl/>
        </w:rPr>
        <w:lastRenderedPageBreak/>
        <w:t>الن</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اس، وإن</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ما المسجد للعبادة وللص</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لاة، ولكن للض</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رورة لا بأس أن يبيت به الر</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جل حتى يجد</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نزلًا له.</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فض</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ال الصُّوفيَّة يظنُّونَ ظنونًا فاسدة في آل الصُّفَّة </w:t>
      </w:r>
      <w:r w:rsidR="009E0F70" w:rsidRPr="00D27AC6">
        <w:rPr>
          <w:rFonts w:ascii="Traditional Arabic" w:hAnsi="Traditional Arabic" w:cs="Traditional Arabic" w:hint="cs"/>
          <w:sz w:val="34"/>
          <w:szCs w:val="34"/>
          <w:rtl/>
        </w:rPr>
        <w:t xml:space="preserve">فيظنون </w:t>
      </w:r>
      <w:r w:rsidRPr="00D27AC6">
        <w:rPr>
          <w:rFonts w:ascii="Traditional Arabic" w:hAnsi="Traditional Arabic" w:cs="Traditional Arabic"/>
          <w:sz w:val="34"/>
          <w:szCs w:val="34"/>
          <w:rtl/>
        </w:rPr>
        <w:t>أنَّهم يُوحَى إليهم أو أن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هم م</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ستغنون عن الر</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سول الله -صَلَّى اللهُ عَلَيْهِ وَسَلَّمَ- وكل هذا كلام غير صحيح.</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ومن ض</w:t>
      </w:r>
      <w:r w:rsidR="006C3E30"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من الشُّبهات أن</w:t>
      </w:r>
      <w:r w:rsidR="006C3E30"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هم يقولون</w:t>
      </w:r>
      <w:r w:rsidRPr="00D27AC6">
        <w:rPr>
          <w:rFonts w:ascii="Traditional Arabic" w:hAnsi="Traditional Arabic" w:cs="Traditional Arabic"/>
          <w:sz w:val="34"/>
          <w:szCs w:val="34"/>
          <w:rtl/>
        </w:rPr>
        <w:t>: إنَّ الله أوحى لأهل الصُّفَّة في</w:t>
      </w:r>
      <w:r w:rsidR="006C3E30" w:rsidRPr="00D27AC6">
        <w:rPr>
          <w:rFonts w:ascii="Traditional Arabic" w:hAnsi="Traditional Arabic" w:cs="Traditional Arabic"/>
          <w:sz w:val="34"/>
          <w:szCs w:val="34"/>
          <w:rtl/>
        </w:rPr>
        <w:t xml:space="preserve"> ليل</w:t>
      </w:r>
      <w:r w:rsidRPr="00D27AC6">
        <w:rPr>
          <w:rFonts w:ascii="Traditional Arabic" w:hAnsi="Traditional Arabic" w:cs="Traditional Arabic"/>
          <w:sz w:val="34"/>
          <w:szCs w:val="34"/>
          <w:rtl/>
        </w:rPr>
        <w:t xml:space="preserve">ة الإسراء والمعراج بالأمور الباطنة، وأوحى إلى الرسول -صَلَّى اللهُ عَلَيْهِ وَسَلَّمَ- </w:t>
      </w:r>
      <w:r w:rsidR="009E0F70" w:rsidRPr="00D27AC6">
        <w:rPr>
          <w:rFonts w:ascii="Traditional Arabic" w:hAnsi="Traditional Arabic" w:cs="Traditional Arabic" w:hint="cs"/>
          <w:sz w:val="34"/>
          <w:szCs w:val="34"/>
          <w:rtl/>
        </w:rPr>
        <w:t>ب</w:t>
      </w:r>
      <w:r w:rsidRPr="00D27AC6">
        <w:rPr>
          <w:rFonts w:ascii="Traditional Arabic" w:hAnsi="Traditional Arabic" w:cs="Traditional Arabic"/>
          <w:sz w:val="34"/>
          <w:szCs w:val="34"/>
          <w:rtl/>
        </w:rPr>
        <w:t>الأمور الظاهرة!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وهذا من فَرَطِ الجهل، وأمر م</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ضحكٌ للعقلاء</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 ليلة الإسراء والمعراج كانت في مكَّة، والنبي -صَلَّى اللهُ عَلَيْهِ وَسَلَّمَ- لم يكن قد هاجر بعدُ، ولم يكن بُنيَ المسجد بعد، فهذا يدل على فَرَط جهل هؤلاء وبُعدهم عن المعرفة بالشَّريعة الإسلاميَّة.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(وَأَنَّ الصِّفَةَ لَمْ تَكُنْ إلَّا بِالْمَدِينَةِ، وَكَانَتْ صُفَّةٌ فِي شَمَالِيِّ مَسْجِدِهِ -صَلَّى اللَّهُ عَلَيْهِ وَسَلَّمَ- يَنْزِلُ بِهَا الْغُرَبَاءُ الَّذِينَ لَيْسَ لَهُمْ أَهْلٌ وَأَصْحَابٌ يَنْزِلُونَ عِنْدَهُمْ</w:t>
      </w:r>
      <w:r w:rsidR="009E0F70"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فَإِنَّ الْمُؤْمِنِينَ كَانُوا يُهَاجِرُونَ إلَى النَّبِيِّ -صَلَّى اللَّهُ عَلَيْهِ وَسَلَّمَ- إلَى الْمَدِينَةِ</w:t>
      </w:r>
      <w:r w:rsidR="009E0F70"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فَمَنْ أَمْكَنَهُ أَنْ يَنْزِلَ فِي مَكَانٍ نَزَلَ بِهِ، وَمَنْ تَعَذَّرَ ذَلِكَ عَلَيْهِ نَزَلَ فِي الْمَسْجِدِ إلَى أَنْ يَتَيَسَّرَ لَهُ مَكَانٌ يَنْتَقِلُ إلَيْهِ، وَلَمْ يَكُنْ "أَهْلُ الصُّفَّةِ" نَاسًا بِأَعْيَانِهِمْ يُلَازِمُونَ الصُّفَّةَ؛ بَلْ كَانُوا يَقِلُّونَ تَارَةً وَيَكْثُرُونَ أُخْرَى، وَيُقِيمُ الرَّجُلُ بِهَا زَمَانًا ثُمَّ يَنْتَقِلُ مِنْهَا</w:t>
      </w:r>
      <w:r w:rsidR="009E0F70"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وَاَلَّذِينَ يَنْزِلُونَ بِهَا مِنْ جِنْسِ سَائِرِ الْمُسْلِمِينَ</w:t>
      </w:r>
      <w:r w:rsidR="009E0F70"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لَيْسَ لَهُمْ مَزِيَّةٌ فِي عِلْمٍ وَلَا دِينٍ</w:t>
      </w:r>
      <w:r w:rsidR="009E0F70"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بَلْ فِيهِمْ مَنْ ارْتَدَّ عَنْ الْإِسْلَامِ وَقَتَلَهُ النَّبِيُّ -صَلَّى اللَّهُ عَلَيْهِ وَسَلَّمَ-</w:t>
      </w:r>
      <w:r w:rsidRPr="00D27AC6">
        <w:rPr>
          <w:rFonts w:ascii="Traditional Arabic" w:hAnsi="Traditional Arabic" w:cs="Traditional Arabic" w:hint="cs"/>
          <w:color w:val="0000CC"/>
          <w:sz w:val="34"/>
          <w:szCs w:val="34"/>
          <w:rtl/>
        </w:rPr>
        <w:t xml:space="preserve"> </w:t>
      </w:r>
      <w:r w:rsidRPr="00D27AC6">
        <w:rPr>
          <w:rFonts w:ascii="Traditional Arabic" w:hAnsi="Traditional Arabic" w:cs="Traditional Arabic"/>
          <w:color w:val="0000CC"/>
          <w:sz w:val="34"/>
          <w:szCs w:val="34"/>
          <w:rtl/>
        </w:rPr>
        <w:t xml:space="preserve">كالعرنيين الَّذِينَ اجْتَوَوْا الْمَدِينَةَ -أَيْ اسْتَوْخَمُوهَا- فَأَمَرَ لَهُمْ النَّبِيُّ </w:t>
      </w:r>
      <w:r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صَلَّى اللَّهُ عَلَيْهِ وَسَلَّمَ</w:t>
      </w:r>
      <w:r w:rsidRPr="00D27AC6">
        <w:rPr>
          <w:rFonts w:ascii="Traditional Arabic" w:hAnsi="Traditional Arabic" w:cs="Traditional Arabic" w:hint="cs"/>
          <w:color w:val="0000CC"/>
          <w:sz w:val="34"/>
          <w:szCs w:val="34"/>
          <w:rtl/>
        </w:rPr>
        <w:t>-</w:t>
      </w:r>
      <w:r w:rsidR="00D71D9F" w:rsidRPr="00D27AC6">
        <w:rPr>
          <w:rFonts w:ascii="Traditional Arabic" w:hAnsi="Traditional Arabic" w:cs="Traditional Arabic"/>
          <w:color w:val="0000CC"/>
          <w:sz w:val="34"/>
          <w:szCs w:val="34"/>
          <w:rtl/>
        </w:rPr>
        <w:t xml:space="preserve"> بِلَقَاحِ –</w:t>
      </w:r>
      <w:r w:rsidRPr="00D27AC6">
        <w:rPr>
          <w:rFonts w:ascii="Traditional Arabic" w:hAnsi="Traditional Arabic" w:cs="Traditional Arabic"/>
          <w:color w:val="0000CC"/>
          <w:sz w:val="34"/>
          <w:szCs w:val="34"/>
          <w:rtl/>
        </w:rPr>
        <w:t>أَيْ</w:t>
      </w:r>
      <w:r w:rsidR="00D71D9F"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إبِلٍ لَهَا لَبَنٌ- وَأَمَرَهُمْ أَنْ يَشْرَبُوا مِنْ أَبْوَالِهَا وَأَلْبَانِهَا، فَلَمَّا صَحُّوا قَتَلُوا الرَّاعِيَ، وَاسْتَاقُوا الذَّوْدَ، فَأَرْسَلَ النَّبِيُّ -صَلَّى اللَّهُ عَلَيْهِ وَسَلَّمَ- فِي طَلَبِهِمْ، فَأُتِيَ بِهِمْ فَأَمَرَ بِقَطْعِ أَيْدِيهِمْ وَأَرْجُلِهِمْ وَسُمِّرَتْ أَعْيُنُهُمْ، وَتَرَكَهُمْ فِي الْحَرَّةِ يَسْتَسْقُونَ فَلَا يُسْقَوْنَ، وَحَدِيثُهُمْ فِي الصَّحِيحَيْنِ مِنْ حَدِيثِ أَنَسٍ، وَفِيهِ أَنَّهُمْ نَزَلُوا الصُّفَّةَ)</w:t>
      </w:r>
      <w:r w:rsidRPr="00D27AC6">
        <w:rPr>
          <w:rFonts w:ascii="Traditional Arabic" w:hAnsi="Traditional Arabic" w:cs="Traditional Arabic"/>
          <w:sz w:val="34"/>
          <w:szCs w:val="34"/>
          <w:rtl/>
        </w:rPr>
        <w:t xml:space="preserve">}. </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إذن نزل </w:t>
      </w:r>
      <w:r w:rsidR="00D71D9F" w:rsidRPr="00D27AC6">
        <w:rPr>
          <w:rFonts w:ascii="Traditional Arabic" w:hAnsi="Traditional Arabic" w:cs="Traditional Arabic" w:hint="cs"/>
          <w:sz w:val="34"/>
          <w:szCs w:val="34"/>
          <w:rtl/>
        </w:rPr>
        <w:t xml:space="preserve">في </w:t>
      </w:r>
      <w:r w:rsidRPr="00D27AC6">
        <w:rPr>
          <w:rFonts w:ascii="Traditional Arabic" w:hAnsi="Traditional Arabic" w:cs="Traditional Arabic"/>
          <w:sz w:val="34"/>
          <w:szCs w:val="34"/>
          <w:rtl/>
        </w:rPr>
        <w:t>الصُّفَّة مَن هو من خيار المؤمنين، ونزل الصُّفَّة مَن هذا شأنه مثل</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هؤلاء الع</w:t>
      </w:r>
      <w:r w:rsidR="0019305E"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رانيي</w:t>
      </w:r>
      <w:r w:rsidR="006C3E30" w:rsidRPr="00D27AC6">
        <w:rPr>
          <w:rFonts w:ascii="Traditional Arabic" w:hAnsi="Traditional Arabic" w:cs="Traditional Arabic" w:hint="cs"/>
          <w:sz w:val="34"/>
          <w:szCs w:val="34"/>
          <w:rtl/>
        </w:rPr>
        <w:t>ن</w:t>
      </w:r>
      <w:r w:rsidRPr="00D27AC6">
        <w:rPr>
          <w:rFonts w:ascii="Traditional Arabic" w:hAnsi="Traditional Arabic" w:cs="Traditional Arabic"/>
          <w:sz w:val="34"/>
          <w:szCs w:val="34"/>
          <w:rtl/>
        </w:rPr>
        <w:t xml:space="preserve"> الذين ارتدُّوا -نسأل الله العافية والسلامة.</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فليس نز</w:t>
      </w:r>
      <w:r w:rsidR="006C3E30" w:rsidRPr="00D27AC6">
        <w:rPr>
          <w:rFonts w:ascii="Traditional Arabic" w:hAnsi="Traditional Arabic" w:cs="Traditional Arabic" w:hint="cs"/>
          <w:sz w:val="34"/>
          <w:szCs w:val="34"/>
          <w:rtl/>
        </w:rPr>
        <w:t>و</w:t>
      </w:r>
      <w:r w:rsidRPr="00D27AC6">
        <w:rPr>
          <w:rFonts w:ascii="Traditional Arabic" w:hAnsi="Traditional Arabic" w:cs="Traditional Arabic"/>
          <w:sz w:val="34"/>
          <w:szCs w:val="34"/>
          <w:rtl/>
        </w:rPr>
        <w:t>ل الصُّفَّة دليل</w:t>
      </w:r>
      <w:r w:rsidR="0019305E" w:rsidRPr="00D27AC6">
        <w:rPr>
          <w:rFonts w:ascii="Traditional Arabic" w:hAnsi="Traditional Arabic" w:cs="Traditional Arabic" w:hint="cs"/>
          <w:sz w:val="34"/>
          <w:szCs w:val="34"/>
          <w:rtl/>
        </w:rPr>
        <w:t>ًا</w:t>
      </w:r>
      <w:r w:rsidRPr="00D27AC6">
        <w:rPr>
          <w:rFonts w:ascii="Traditional Arabic" w:hAnsi="Traditional Arabic" w:cs="Traditional Arabic"/>
          <w:sz w:val="34"/>
          <w:szCs w:val="34"/>
          <w:rtl/>
        </w:rPr>
        <w:t xml:space="preserve"> على الولاية، وهذا ما ي</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ؤكِّد ف</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ساد الشُّبهة التي احتجَّ بها غ</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لاة الصُّوفيَّة، وإنَّما عاقب النبي -صَلَّى اللهُ عَلَيْهِ وَسَلَّمَ- العرانيي</w:t>
      </w:r>
      <w:r w:rsidR="009E0F70" w:rsidRPr="00D27AC6">
        <w:rPr>
          <w:rFonts w:ascii="Traditional Arabic" w:hAnsi="Traditional Arabic" w:cs="Traditional Arabic" w:hint="cs"/>
          <w:sz w:val="34"/>
          <w:szCs w:val="34"/>
          <w:rtl/>
        </w:rPr>
        <w:t>ن</w:t>
      </w:r>
      <w:r w:rsidRPr="00D27AC6">
        <w:rPr>
          <w:rFonts w:ascii="Traditional Arabic" w:hAnsi="Traditional Arabic" w:cs="Traditional Arabic"/>
          <w:sz w:val="34"/>
          <w:szCs w:val="34"/>
          <w:rtl/>
        </w:rPr>
        <w:t xml:space="preserve"> بهذه العقوبة</w:t>
      </w:r>
      <w:r w:rsidR="009E0F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لأنَّهم فعلوا براعي الإبل هكذا، فجازاهم النبي -صَلَّى اللهُ عَلَيْهِ وَسَلَّمَ- وعاقبهم بمثل ما فعلوا.</w:t>
      </w:r>
    </w:p>
    <w:p w:rsidR="00BD2A9D" w:rsidRPr="00D27AC6" w:rsidRDefault="00BD2A9D" w:rsidP="00925536">
      <w:pPr>
        <w:spacing w:before="120" w:after="0" w:line="240" w:lineRule="auto"/>
        <w:ind w:firstLine="397"/>
        <w:jc w:val="both"/>
        <w:rPr>
          <w:rFonts w:ascii="Traditional Arabic" w:hAnsi="Traditional Arabic" w:cs="Traditional Arabic"/>
          <w:color w:val="0000CC"/>
          <w:sz w:val="34"/>
          <w:szCs w:val="34"/>
        </w:rPr>
      </w:pPr>
      <w:r w:rsidRPr="00D27AC6">
        <w:rPr>
          <w:rFonts w:ascii="Traditional Arabic" w:hAnsi="Traditional Arabic" w:cs="Traditional Arabic"/>
          <w:sz w:val="34"/>
          <w:szCs w:val="34"/>
          <w:rtl/>
        </w:rPr>
        <w:lastRenderedPageBreak/>
        <w:t xml:space="preserve">{قال -رَحَمَهُ اللهُ: </w:t>
      </w:r>
      <w:r w:rsidRPr="00D27AC6">
        <w:rPr>
          <w:rFonts w:ascii="Traditional Arabic" w:hAnsi="Traditional Arabic" w:cs="Traditional Arabic"/>
          <w:color w:val="0000CC"/>
          <w:sz w:val="34"/>
          <w:szCs w:val="34"/>
          <w:rtl/>
        </w:rPr>
        <w:t xml:space="preserve">(فَكَانَ يَنْزِلُهَا مِثْلُ هَؤُلَاءِ، وَنَزَلَهَا مِنْ خِيَارِ الْمُسْلِمِينَ سَعْدُ بْنُ أَبِي وَقَّاصٍ وَهُوَ أَفْضَلُ مَنْ نَزَلَ بِالصُّفَّةِ ثُمَّ انْتَقَلَ عَنْهَا وَنَزَلَهَا أَبُو هُرَيْرَةَ وَغَيْرُهُ. وَقَدْ جَمَعَ أَبُو عَبْدِ الرَّحْمَنِ السلمي تَارِيخَ مَنْ نَزَلَ الصُّفَّةَ. </w:t>
      </w:r>
    </w:p>
    <w:p w:rsidR="00BD2A9D" w:rsidRPr="00D27AC6" w:rsidRDefault="0054058A"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color w:val="0000CC"/>
          <w:sz w:val="34"/>
          <w:szCs w:val="34"/>
          <w:rtl/>
        </w:rPr>
        <w:t>وَأَمَّا "الْأَنْصَارُ</w:t>
      </w:r>
      <w:r w:rsidR="00BD2A9D" w:rsidRPr="00D27AC6">
        <w:rPr>
          <w:rFonts w:ascii="Traditional Arabic" w:hAnsi="Traditional Arabic" w:cs="Traditional Arabic"/>
          <w:color w:val="0000CC"/>
          <w:sz w:val="34"/>
          <w:szCs w:val="34"/>
          <w:rtl/>
        </w:rPr>
        <w:t>" فَلَمْ يَكُونُوا مِنْ أَهْلِ الصُّفَّةِ)</w:t>
      </w:r>
      <w:r w:rsidR="00BD2A9D"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لم يكن الأنصار من أهل الصّ</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فة لأنهم أهل المدينة، قال الله -عزَّ وَجلَّ: </w:t>
      </w:r>
      <w:r w:rsidRPr="00D27AC6">
        <w:rPr>
          <w:rFonts w:ascii="Traditional Arabic" w:hAnsi="Traditional Arabic" w:cs="Traditional Arabic"/>
          <w:color w:val="FF0000"/>
          <w:sz w:val="34"/>
          <w:szCs w:val="34"/>
          <w:rtl/>
        </w:rPr>
        <w:t>﴿</w:t>
      </w:r>
      <w:r w:rsidR="0030119F" w:rsidRPr="00D27AC6">
        <w:rPr>
          <w:rFonts w:ascii="Traditional Arabic" w:hAnsi="Traditional Arabic" w:cs="Traditional Arabic"/>
          <w:color w:val="FF0000"/>
          <w:sz w:val="34"/>
          <w:szCs w:val="34"/>
          <w:rtl/>
        </w:rPr>
        <w:t>وَالَّذِينَ تَبَوَّءُوا الدَّارَ وَالإِيمَانَ مِنْ قَبْلِهِمْ</w:t>
      </w:r>
      <w:r w:rsidRPr="00D27AC6">
        <w:rPr>
          <w:rFonts w:ascii="Traditional Arabic" w:hAnsi="Traditional Arabic" w:cs="Traditional Arabic"/>
          <w:color w:val="FF0000"/>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rtl/>
        </w:rPr>
        <w:t>[الحشر: 9]</w:t>
      </w:r>
      <w:r w:rsidRPr="00D27AC6">
        <w:rPr>
          <w:rFonts w:ascii="Traditional Arabic" w:hAnsi="Traditional Arabic" w:cs="Traditional Arabic"/>
          <w:sz w:val="34"/>
          <w:szCs w:val="34"/>
          <w:rtl/>
        </w:rPr>
        <w:t>، فهم تبوؤوا الد</w:t>
      </w:r>
      <w:r w:rsidR="00880E2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ار، أي</w:t>
      </w:r>
      <w:r w:rsidR="00880E2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أقاموا وسكنوا في المدينة، وتبوؤوا الإيمان</w:t>
      </w:r>
      <w:r w:rsidR="00880E2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أي: استقر في ق</w:t>
      </w:r>
      <w:r w:rsidR="005727E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لوبهم الإيمان -رضي الله عنهم وأرضاهم- فحب</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هم من الإيمان وب</w:t>
      </w:r>
      <w:r w:rsidR="00464D0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غضهم كفرٌ ونفاق.</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إذن؛ الصُّفَّة نزل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بها مَن هاجر</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من مك</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ة إلى المدينة </w:t>
      </w:r>
      <w:r w:rsidR="006C3E30" w:rsidRPr="00D27AC6">
        <w:rPr>
          <w:rFonts w:ascii="Traditional Arabic" w:hAnsi="Traditional Arabic" w:cs="Traditional Arabic" w:hint="cs"/>
          <w:sz w:val="34"/>
          <w:szCs w:val="34"/>
          <w:rtl/>
        </w:rPr>
        <w:t>و</w:t>
      </w:r>
      <w:r w:rsidRPr="00D27AC6">
        <w:rPr>
          <w:rFonts w:ascii="Traditional Arabic" w:hAnsi="Traditional Arabic" w:cs="Traditional Arabic"/>
          <w:sz w:val="34"/>
          <w:szCs w:val="34"/>
          <w:rtl/>
        </w:rPr>
        <w:t>لم يجد له منزلًا، وغالب م</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كان ينزل الصُّفَّة إنَّما كان ينزل بها أيام</w:t>
      </w:r>
      <w:r w:rsidR="006C3E30" w:rsidRPr="00D27AC6">
        <w:rPr>
          <w:rFonts w:ascii="Traditional Arabic" w:hAnsi="Traditional Arabic" w:cs="Traditional Arabic" w:hint="cs"/>
          <w:sz w:val="34"/>
          <w:szCs w:val="34"/>
          <w:rtl/>
        </w:rPr>
        <w:t>ًا</w:t>
      </w:r>
      <w:r w:rsidRPr="00D27AC6">
        <w:rPr>
          <w:rFonts w:ascii="Traditional Arabic" w:hAnsi="Traditional Arabic" w:cs="Traditional Arabic"/>
          <w:sz w:val="34"/>
          <w:szCs w:val="34"/>
          <w:rtl/>
        </w:rPr>
        <w:t xml:space="preserve"> محدودة، ثم ينتقل إلى دارٍ أو إلى مَن يُضيفه.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(وَكَذَلِكَ أَكَابِرُ الْمُهَاجِرِينَ، كَأَبِي بَكْرٍ وَعُمَرَ وَعُثْمَانَ وَعَلِيٍّ وَطَلْحَةَ وَالزُّبَيْرِ وَعَبْدِ الرَّحْمَنِ بْنِ عَوْفٍ وَأَبِي عُبَيْدَةَ وَغَيْرِهِمْ، لَمْ يَكُونُوا مِنْ أَهْلِ الصُّفَّةِ)</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لأن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هم إنما نزلوا في دورٍ -رَضِيَ اللهُ عَنْهُم.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إذن أكابر الصَّحابة وخيارهم من المهاجري</w:t>
      </w:r>
      <w:r w:rsidR="006C3E30" w:rsidRPr="00D27AC6">
        <w:rPr>
          <w:rFonts w:ascii="Traditional Arabic" w:hAnsi="Traditional Arabic" w:cs="Traditional Arabic" w:hint="cs"/>
          <w:sz w:val="34"/>
          <w:szCs w:val="34"/>
          <w:rtl/>
        </w:rPr>
        <w:t>ن</w:t>
      </w:r>
      <w:r w:rsidRPr="00D27AC6">
        <w:rPr>
          <w:rFonts w:ascii="Traditional Arabic" w:hAnsi="Traditional Arabic" w:cs="Traditional Arabic"/>
          <w:sz w:val="34"/>
          <w:szCs w:val="34"/>
          <w:rtl/>
        </w:rPr>
        <w:t xml:space="preserve"> لم ينزلوا بالصُّفَّة، وجميع الأنصار أيضًا لم ينزلوا؛ إنما نزل الفقراء الذين ليس عندهم مال أو ق</w:t>
      </w:r>
      <w:r w:rsidR="00464D0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درة على السَّكن، وكان نزولهم بالصُّفَّة م</w:t>
      </w:r>
      <w:r w:rsidR="00464D0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ؤقَّتًا.</w:t>
      </w:r>
    </w:p>
    <w:p w:rsidR="00BD2A9D" w:rsidRPr="00D27AC6" w:rsidRDefault="00BD2A9D" w:rsidP="0054058A">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ثم أيضًا </w:t>
      </w:r>
      <w:r w:rsidR="0054058A" w:rsidRPr="00D27AC6">
        <w:rPr>
          <w:rFonts w:ascii="Traditional Arabic" w:hAnsi="Traditional Arabic" w:cs="Traditional Arabic" w:hint="cs"/>
          <w:sz w:val="34"/>
          <w:szCs w:val="34"/>
          <w:rtl/>
        </w:rPr>
        <w:t>من</w:t>
      </w:r>
      <w:r w:rsidRPr="00D27AC6">
        <w:rPr>
          <w:rFonts w:ascii="Traditional Arabic" w:hAnsi="Traditional Arabic" w:cs="Traditional Arabic"/>
          <w:sz w:val="34"/>
          <w:szCs w:val="34"/>
          <w:rtl/>
        </w:rPr>
        <w:t xml:space="preserve"> الذين نزلوا الصُّفَة فيهم مَن هو متوسِّط في الإيمان، وفيهم مَن ارتدَّ عن الإسلام كالعرانيين.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 xml:space="preserve">(وَقَد رُوِيَ أَنَّهُ بِهَا غُلَامٌ لِلْمُغِيرَةِ بْنِ شُعْبَةَ، وَأَنَّ النَّبِيَّ -صَلَّى اللَّهُ عَلَيْهِ وَسَلَّمَ- قَالَ : </w:t>
      </w:r>
      <w:r w:rsidRPr="00D27AC6">
        <w:rPr>
          <w:rFonts w:ascii="Traditional Arabic" w:hAnsi="Traditional Arabic" w:cs="Traditional Arabic"/>
          <w:color w:val="006600"/>
          <w:sz w:val="34"/>
          <w:szCs w:val="34"/>
          <w:rtl/>
        </w:rPr>
        <w:t>«هَذَا وَاحِدٌ مِنْ السَّبْعَةِ»</w:t>
      </w:r>
      <w:r w:rsidRPr="00D27AC6">
        <w:rPr>
          <w:rFonts w:ascii="Traditional Arabic" w:hAnsi="Traditional Arabic" w:cs="Traditional Arabic"/>
          <w:color w:val="0000CC"/>
          <w:sz w:val="34"/>
          <w:szCs w:val="34"/>
          <w:rtl/>
        </w:rPr>
        <w:t>، وَهَذَا الْحَدِيثُ كَذِبٌ بِاتِّفَاقِ أَهْلِ الْعِلْمِ، وَإِنْ كَانَ قَدْ رَوَاهُ أَبُو نُعَيْمٍ فِي "الْحِلْيَةِ")</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هذا ممَّا نبَّه عليها الشيخ، ويجب التَّن</w:t>
      </w:r>
      <w:r w:rsidR="006C3E30" w:rsidRPr="00D27AC6">
        <w:rPr>
          <w:rFonts w:ascii="Traditional Arabic" w:hAnsi="Traditional Arabic" w:cs="Traditional Arabic" w:hint="cs"/>
          <w:sz w:val="34"/>
          <w:szCs w:val="34"/>
          <w:rtl/>
        </w:rPr>
        <w:t>ب</w:t>
      </w:r>
      <w:r w:rsidRPr="00D27AC6">
        <w:rPr>
          <w:rFonts w:ascii="Traditional Arabic" w:hAnsi="Traditional Arabic" w:cs="Traditional Arabic"/>
          <w:sz w:val="34"/>
          <w:szCs w:val="34"/>
          <w:rtl/>
        </w:rPr>
        <w:t>يه عليه</w:t>
      </w:r>
      <w:r w:rsidR="006C3E30" w:rsidRPr="00D27AC6">
        <w:rPr>
          <w:rFonts w:ascii="Traditional Arabic" w:hAnsi="Traditional Arabic" w:cs="Traditional Arabic" w:hint="cs"/>
          <w:sz w:val="34"/>
          <w:szCs w:val="34"/>
          <w:rtl/>
        </w:rPr>
        <w:t xml:space="preserve">؛ </w:t>
      </w:r>
      <w:r w:rsidRPr="00D27AC6">
        <w:rPr>
          <w:rFonts w:ascii="Traditional Arabic" w:hAnsi="Traditional Arabic" w:cs="Traditional Arabic"/>
          <w:sz w:val="34"/>
          <w:szCs w:val="34"/>
          <w:rtl/>
        </w:rPr>
        <w:t>وهو</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خطر الأحاديث الموضوعة على الأمَّة، فهذه الأحاديث المكذوبة التي ي</w:t>
      </w:r>
      <w:r w:rsidR="00464D0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كذبون بها على الر</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سول -صَلَّى اللهُ عَلَيْهِ وَسَلَّمَ- قد تنطلي على كثير من الجهلة من المسلمين، فيجب على المسلمين التَّنبُّ</w:t>
      </w:r>
      <w:r w:rsidR="00464D0A" w:rsidRPr="00D27AC6">
        <w:rPr>
          <w:rFonts w:ascii="Traditional Arabic" w:hAnsi="Traditional Arabic" w:cs="Traditional Arabic" w:hint="cs"/>
          <w:sz w:val="34"/>
          <w:szCs w:val="34"/>
          <w:rtl/>
        </w:rPr>
        <w:t>ه</w:t>
      </w:r>
      <w:r w:rsidRPr="00D27AC6">
        <w:rPr>
          <w:rFonts w:ascii="Traditional Arabic" w:hAnsi="Traditional Arabic" w:cs="Traditional Arabic"/>
          <w:sz w:val="34"/>
          <w:szCs w:val="34"/>
          <w:rtl/>
        </w:rPr>
        <w:t xml:space="preserve"> للأحاديث، وأن يعرفوا الأحاديث الص</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حيحة والحسَنة، فيأخذوها ويعتمدوا عليها، وأمَّا الأحاديث الضعيفة أو المكذوبة فيجب اجتنابها، ومنها ما احتجَّ به هؤلاء الغ</w:t>
      </w:r>
      <w:r w:rsidR="00464D0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لاة من الصوفيَّة أنَّ غلامًا للمغيرة كان بالصُّفَّة، وأنَّ الن</w:t>
      </w:r>
      <w:r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بي -صَلَّى اللهُ عَلَيْهِ وَسَلَّمَ- قال: </w:t>
      </w:r>
      <w:r w:rsidRPr="00D27AC6">
        <w:rPr>
          <w:rFonts w:ascii="Traditional Arabic" w:hAnsi="Traditional Arabic" w:cs="Traditional Arabic"/>
          <w:color w:val="006600"/>
          <w:sz w:val="34"/>
          <w:szCs w:val="34"/>
          <w:rtl/>
        </w:rPr>
        <w:t>«هَذَا وَاحِدٌ مِنْ السَّبْعَةِ»</w:t>
      </w:r>
      <w:r w:rsidRPr="00D27AC6">
        <w:rPr>
          <w:rFonts w:ascii="Traditional Arabic" w:hAnsi="Traditional Arabic" w:cs="Traditional Arabic"/>
          <w:sz w:val="34"/>
          <w:szCs w:val="34"/>
          <w:rtl/>
        </w:rPr>
        <w:t>، أي: السبعة أقطاب أو الأوتاد أو كذا.</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lastRenderedPageBreak/>
        <w:t xml:space="preserve">وقال الشيخ عن هذا الحديث: </w:t>
      </w:r>
      <w:r w:rsidRPr="00D27AC6">
        <w:rPr>
          <w:rFonts w:ascii="Traditional Arabic" w:hAnsi="Traditional Arabic" w:cs="Traditional Arabic"/>
          <w:color w:val="0000CC"/>
          <w:sz w:val="34"/>
          <w:szCs w:val="34"/>
          <w:rtl/>
        </w:rPr>
        <w:t>(وَهَذَا الْحَدِيثُ كَذِبٌ بِاتِّفَاقِ أَهْلِ الْعِلْمِ، وَإِنْ كَانَ قَدْ رَوَاهُ أَبُو نُعَيْمٍ فِي "الْحِلْيَةِ")</w:t>
      </w:r>
      <w:r w:rsidRPr="00D27AC6">
        <w:rPr>
          <w:rFonts w:ascii="Traditional Arabic" w:hAnsi="Traditional Arabic" w:cs="Traditional Arabic"/>
          <w:sz w:val="34"/>
          <w:szCs w:val="34"/>
          <w:rtl/>
        </w:rPr>
        <w:t>.</w:t>
      </w:r>
    </w:p>
    <w:p w:rsidR="0054058A" w:rsidRPr="00D27AC6" w:rsidRDefault="00BD2A9D" w:rsidP="00D27AC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أبو نعيم -رَحَمَهُ اللهُ- له كتاب اسمه "حلية الأولياء" وترجم فيه لعددٍ كبير من الصَّحابة والتَّابعين ومَن جاء بعدهم، وأبو نعيم لم يشترط في الكتاب الصِّحة ولا الحُسن، بل يروي ما وقع له ويذكره بإسناده، فعلى القارئ أن يعرف أن طريقةَ المتقدِّمين أنَّهم إذا ذكروا الإسناد أنَّهم يجعلون التَّبعة على القارئ أن يتأكَّد من الرِّجال، وهذا إذا كان القارئ من أهل الصَّنعة ومن أهل الحديث، أما العامَّة الذينَ لا يعرفونَ العلل ولا يعرفون الرِّجال فيرجعون للمختص</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ين من أهل الحديث، ومَن طلبَ هذا العلمَ ودَرَسَه سيعرف، فمن طلبَ علمَ الحديث ودرسَ علم الأسانيد والرواة، وعرفَ تراجمهم؛ سوف يُدرك جملةً نافعةً من علم الحديث.</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(وَكَذَا كُلُّ حَدِيثٍ يُرْوَى عَنْ النَّبِيِّ -صَلَّى اللَّهُ عَلَيْهِ وَسَلَّمَ- فِي عِدَّةِ "الْأَوْلِيَاءِ" وَ "الْأَبْدَالِ" وَ "النُّقَبَاءِ" وَ "النُّجَبَاءِ" وَ "الْأَوْتَادِ" وَ "الْأَقْطَابِ" مِثْلُ أَرْبَعَةٍ أَوْ سَبْعَةٍ أَوْ اثْنَيْ عَشَرَ أَوْ أَرْبَعِينَ أَوْ سَبْعِينَ أَوْ ثَلَاثَمِائَةٍ وَثَلَاثَةَ عَشَرَ أَوْ الْقُطْبَ الْوَاحِدَ؛ فَلَيْسَ فِي ذَلِكَ شَيْءٌ صَحِيحٌ عَنْ النَّبِيِّ -صَلَّى اللَّهُ عَلَيْهِ وَسَلَّمَ- وَلَمْ يَنْطِقْ السَّلَفُ بِشَيْءِ مِنْ هَذِهِ الْأَلْفَاظِ إلَّا بِلَفْظِ "الْأَبْدَالِ")</w:t>
      </w:r>
      <w:r w:rsidRPr="00D27AC6">
        <w:rPr>
          <w:rFonts w:ascii="Traditional Arabic" w:hAnsi="Traditional Arabic" w:cs="Traditional Arabic"/>
          <w:sz w:val="34"/>
          <w:szCs w:val="34"/>
          <w:rtl/>
        </w:rPr>
        <w:t xml:space="preserve">}. </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هذه قاعدة م</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همَّة جدًّا يستفيد منها أهل العلم وطلبة العلم وكل مسلم؛ وهي: أنَّ كلَّ حديثٍ يُروَى ع</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الن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بي -صَلَّى اللهُ عَلَيْهِ وَسَلَّمَ- في عدد</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الأولياء، وعدد الأبدال، أو النُّقباء، أو الأوتاد، أو الأقطاب، أو النُّجباء؛ أنَّ كلَّ ذلك لم يثبت عن الن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بي -صَلَّى اللهُ عَلَيْهِ وَسَلَّمَ- فيه شيءٌ.؛ بل كله كذب إ</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م</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ج</w:t>
      </w:r>
      <w:r w:rsidR="0054058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اء في "الأبدال"، ولكن فيه ضعف، ولا يثبت أيضًا.</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ويُنبَّه على هذا</w:t>
      </w:r>
      <w:r w:rsidR="00464D0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 غلاة الصُّوفيَّة يروجون في أوساطهم ويقولون: البلد الفلاني محمي بأربعة أوتاد، أو له سبعة أقطاب! ويقصدون مثلًا أن</w:t>
      </w:r>
      <w:r w:rsidR="00464D0A"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فلان بن فلان ولي، أو وتد، أو أنه القطب لهذا الكون -أي أن الكون محروسٌ بهذا الولي- أو أنَّ البلد الفلاني محروس بسبعة أولياء من الشُّرور!</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وكل هذا من الخرافات والأكاذيب التي يفترونها، ولا يجوز تصديقها ولا ترويجها.</w:t>
      </w:r>
    </w:p>
    <w:p w:rsidR="00BD2A9D"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وأمَّا ما ينسبونه للن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بي -صَلَّى اللهُ عَلَيْهِ وَسَلَّمَ- فنعرف هذه القاعدة العلميَّة العظيمة؛ أنَّه كله كذبٌ، إلا ما جاء في "الأبدال" فإن ضعيف لا يثبت.</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lastRenderedPageBreak/>
        <w:t xml:space="preserve">وانظر إلى التَّحرِّي في العبارة عند الشيخ: </w:t>
      </w:r>
      <w:r w:rsidRPr="00D27AC6">
        <w:rPr>
          <w:rFonts w:ascii="Traditional Arabic" w:hAnsi="Traditional Arabic" w:cs="Traditional Arabic"/>
          <w:color w:val="0000CC"/>
          <w:sz w:val="34"/>
          <w:szCs w:val="34"/>
          <w:rtl/>
        </w:rPr>
        <w:t>(فَلَيْسَ فِي ذَلِكَ شَيْءٌ صَحِيحٌ عَنْ النَّبِيِّ -صَلَّى اللَّهُ عَلَيْهِ وَسَلَّمَ- وَلَمْ يَنْطِقْ السَّلَفُ بِشَيْءِ مِنْ هَذِهِ الْأَلْفَاظِ إلَّا بِلَفْظِ "الْأَبْدَالِ"وَرُوِيَ فِيهِمْ حَدِيثُ)</w:t>
      </w:r>
      <w:r w:rsidRPr="00D27AC6">
        <w:rPr>
          <w:rFonts w:ascii="Traditional Arabic" w:hAnsi="Traditional Arabic" w:cs="Traditional Arabic"/>
          <w:sz w:val="34"/>
          <w:szCs w:val="34"/>
          <w:rtl/>
        </w:rPr>
        <w:t>، ولكن الحديث ضعيف، ويدل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على ضعفه ما تضم</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نه الحديث م</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معلومات سنقرؤوها الآن..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(وَرُوِيَ فِيهِمْ حَدِيثُ أَنَّهُمْ أَرْبَعُونَ رَجُلًا وَأَنَّهُمْ بِالشَّامِ وَهُوَ فِي الْمُسْنَدِ مِنْ حَدِيثِ عَلِيٍّ -رَضِيَ اللَّهُ عَنْهُ- وَهُوَ حَدِيثٌ مُنْقَطِعٌ لَيْسَ بِثَابِتِ)</w:t>
      </w:r>
      <w:r w:rsidRPr="00D27AC6">
        <w:rPr>
          <w:rFonts w:ascii="Traditional Arabic" w:hAnsi="Traditional Arabic" w:cs="Traditional Arabic"/>
          <w:sz w:val="34"/>
          <w:szCs w:val="34"/>
          <w:rtl/>
        </w:rPr>
        <w:t>}.</w:t>
      </w:r>
    </w:p>
    <w:p w:rsidR="00BD2A9D" w:rsidRPr="00D27AC6" w:rsidRDefault="00BD2A9D" w:rsidP="0054058A">
      <w:pPr>
        <w:spacing w:before="120" w:after="0" w:line="240" w:lineRule="auto"/>
        <w:ind w:firstLine="397"/>
        <w:jc w:val="both"/>
        <w:rPr>
          <w:rFonts w:ascii="Traditional Arabic" w:hAnsi="Traditional Arabic" w:cs="Traditional Arabic"/>
          <w:color w:val="006600"/>
          <w:sz w:val="34"/>
          <w:szCs w:val="34"/>
        </w:rPr>
      </w:pPr>
      <w:r w:rsidRPr="00D27AC6">
        <w:rPr>
          <w:rFonts w:ascii="Traditional Arabic" w:hAnsi="Traditional Arabic" w:cs="Traditional Arabic"/>
          <w:sz w:val="34"/>
          <w:szCs w:val="34"/>
          <w:rtl/>
        </w:rPr>
        <w:t xml:space="preserve">هذا الحديث ليس عندنا في المتن، ولكنه في الحاشية، أورده المحقق، قال: </w:t>
      </w:r>
      <w:r w:rsidRPr="00D27AC6">
        <w:rPr>
          <w:rFonts w:ascii="Traditional Arabic" w:hAnsi="Traditional Arabic" w:cs="Traditional Arabic"/>
          <w:color w:val="0000CC"/>
          <w:sz w:val="34"/>
          <w:szCs w:val="34"/>
          <w:rtl/>
        </w:rPr>
        <w:t xml:space="preserve">(لفظه في مسند الإمام أحمد: عن علي بن أبي طالب -رَضِيَ اللهُ عَنْهُ- قال: "إني سمعت رسول الله -صَلَّى اللهُ عَلَيْهِ وَسَلَّمَ- يقول: </w:t>
      </w:r>
      <w:r w:rsidRPr="00D27AC6">
        <w:rPr>
          <w:rFonts w:ascii="Traditional Arabic" w:hAnsi="Traditional Arabic" w:cs="Traditional Arabic"/>
          <w:color w:val="006600"/>
          <w:sz w:val="34"/>
          <w:szCs w:val="34"/>
          <w:rtl/>
        </w:rPr>
        <w:t>«</w:t>
      </w:r>
      <w:r w:rsidR="0054058A" w:rsidRPr="00D27AC6">
        <w:rPr>
          <w:rFonts w:ascii="Traditional Arabic" w:hAnsi="Traditional Arabic" w:cs="Traditional Arabic"/>
          <w:color w:val="006600"/>
          <w:sz w:val="34"/>
          <w:szCs w:val="34"/>
          <w:rtl/>
        </w:rPr>
        <w:t>الأَبْدَالُ يَكُونُونَ بِالشَّامِ وَهُمْ أَرْبَعُونَ رَجُلا، كُلَّمَا مَاتَ رَجُلٌ أَبْدَلَ اللَّهُ مَكَانَهُ رَجُلا، يُسْقَى بِهِمُ الْغَيْثُ، وَيُنْتَصَرُ بِهِمْ عَلَى الأَعْدَاءِ، وَيُصْرَفُ عَنْ أَهْلِ الشَّامِ بِهِمُ الْعَذَابُ</w:t>
      </w:r>
      <w:r w:rsidRPr="00D27AC6">
        <w:rPr>
          <w:rFonts w:ascii="Traditional Arabic" w:hAnsi="Traditional Arabic" w:cs="Traditional Arabic"/>
          <w:color w:val="006600"/>
          <w:sz w:val="34"/>
          <w:szCs w:val="34"/>
          <w:rtl/>
        </w:rPr>
        <w:t>»</w:t>
      </w:r>
      <w:r w:rsidR="0054058A" w:rsidRPr="00D27AC6">
        <w:rPr>
          <w:rStyle w:val="FootnoteReference"/>
          <w:rFonts w:ascii="Traditional Arabic" w:hAnsi="Traditional Arabic" w:cs="Traditional Arabic"/>
          <w:color w:val="006600"/>
          <w:sz w:val="34"/>
          <w:szCs w:val="34"/>
          <w:rtl/>
        </w:rPr>
        <w:footnoteReference w:id="2"/>
      </w:r>
      <w:r w:rsidRPr="00D27AC6">
        <w:rPr>
          <w:rFonts w:ascii="Traditional Arabic" w:hAnsi="Traditional Arabic" w:cs="Traditional Arabic"/>
          <w:color w:val="0000CC"/>
          <w:sz w:val="34"/>
          <w:szCs w:val="34"/>
          <w:rtl/>
        </w:rPr>
        <w:t>)</w:t>
      </w:r>
      <w:r w:rsidRPr="00D27AC6">
        <w:rPr>
          <w:rFonts w:ascii="Traditional Arabic" w:hAnsi="Traditional Arabic" w:cs="Traditional Arabic"/>
          <w:sz w:val="34"/>
          <w:szCs w:val="34"/>
          <w:rtl/>
        </w:rPr>
        <w:t>. وهذا الحديث ضعيف، وسنده فيه انقطاع، وهذا لا يثبت عن نبينا -صَلَّى اللهُ عَلَيْهِ وَسَلَّمَ- هذا الكلام.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ولهذا قال الشيخ في المتن: </w:t>
      </w:r>
      <w:r w:rsidRPr="00D27AC6">
        <w:rPr>
          <w:rFonts w:ascii="Traditional Arabic" w:hAnsi="Traditional Arabic" w:cs="Traditional Arabic"/>
          <w:color w:val="0000CC"/>
          <w:sz w:val="34"/>
          <w:szCs w:val="34"/>
          <w:rtl/>
        </w:rPr>
        <w:t>(وَهُوَ فِي الْمُسْنَدِ مِنْ حَدِيثِ عَلِيٍّ -رَضِيَ اللَّهُ عَنْهُ- وَهُوَ حَدِيثٌ مُنْقَطِعٌ لَيْسَ بِثَابِتِ)</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وعند أهل الحديث وأهل الاختصاص</w:t>
      </w:r>
      <w:r w:rsidRPr="00D27AC6">
        <w:rPr>
          <w:rFonts w:ascii="Traditional Arabic" w:hAnsi="Traditional Arabic" w:cs="Traditional Arabic"/>
          <w:sz w:val="34"/>
          <w:szCs w:val="34"/>
          <w:rtl/>
        </w:rPr>
        <w:t>: الت</w:t>
      </w:r>
      <w:r w:rsidR="006C3E30" w:rsidRPr="00D27AC6">
        <w:rPr>
          <w:rFonts w:ascii="Traditional Arabic" w:hAnsi="Traditional Arabic" w:cs="Traditional Arabic" w:hint="cs"/>
          <w:sz w:val="34"/>
          <w:szCs w:val="34"/>
          <w:rtl/>
        </w:rPr>
        <w:t>َّ</w:t>
      </w:r>
      <w:r w:rsidR="006C3E30" w:rsidRPr="00D27AC6">
        <w:rPr>
          <w:rFonts w:ascii="Traditional Arabic" w:hAnsi="Traditional Arabic" w:cs="Traditional Arabic"/>
          <w:sz w:val="34"/>
          <w:szCs w:val="34"/>
          <w:rtl/>
        </w:rPr>
        <w:t>فريق بين ما يُقال عن</w:t>
      </w:r>
      <w:r w:rsidRPr="00D27AC6">
        <w:rPr>
          <w:rFonts w:ascii="Traditional Arabic" w:hAnsi="Traditional Arabic" w:cs="Traditional Arabic"/>
          <w:sz w:val="34"/>
          <w:szCs w:val="34"/>
          <w:rtl/>
        </w:rPr>
        <w:t>ه كذب وموضوع عن النبي -صَلَّى اللهُ عَلَيْهِ وَسَلَّمَ- وبينَ ما يُقال عنه ضعيف، وهذا من دقَّةِ أهل العلم.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ذكر الش</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يخ -رَحَمَهُ اللهُ- من الد</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لائل على عدم صحة هذا الحديث عن نبينا -صَلَّى اللهُ عَلَيْهِ وَسَلَّمَ- فقال: </w:t>
      </w:r>
      <w:r w:rsidRPr="00D27AC6">
        <w:rPr>
          <w:rFonts w:ascii="Traditional Arabic" w:hAnsi="Traditional Arabic" w:cs="Traditional Arabic"/>
          <w:color w:val="0000CC"/>
          <w:sz w:val="34"/>
          <w:szCs w:val="34"/>
          <w:rtl/>
        </w:rPr>
        <w:t>(وَمَعْلُومٌ أَنَّ عَلِيًّا وَمَنْ مَعَهُ مِنْ الصَّحَابَةِ أَفْضَلُ مِنْ مُعَاوِيَةَ وَمَنْ مَعَهُ بِالشَّامِ، فَلَا يَكُونُ أَفْضَلَ النَّاسِ فِي عَسْكَرِ مُعَاوِيَةَ دُونَ عَسْكَرِ عَلِيٍّ)</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لأن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الحديث الض</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عيف هذا يقول</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إنَّ الأبدال يكونون بالشَّامِ وهم أربعون رجلًا، فيقول الش</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يخ: معلوم أن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الش</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ام كان فيها معاوية، وعلي</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كان في العراق، فلا يُمكن أبدًا أن يكون هؤلاء أفضل من علي، ولا يُمكن أبدًا أن يكون في معسكر معاوية أفضل من معسكر علي؛ بل يكون مَن كان مع علي في الجملة وفي عينِ عليٍّ -رَضِيَ اللهُ عَنْهُ- لا شكَّ أنَّه أفضل من معاوية، فلا يكون معسكر الشَّام أفضل من معسكر علي -رَضِيَ اللهُ عَنْهُ.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lastRenderedPageBreak/>
        <w:t xml:space="preserve">{قال -رَحَمَهُ اللهُ: </w:t>
      </w:r>
      <w:r w:rsidRPr="00D27AC6">
        <w:rPr>
          <w:rFonts w:ascii="Traditional Arabic" w:hAnsi="Traditional Arabic" w:cs="Traditional Arabic"/>
          <w:color w:val="0000CC"/>
          <w:sz w:val="34"/>
          <w:szCs w:val="34"/>
          <w:rtl/>
        </w:rPr>
        <w:t xml:space="preserve">(وَقَدْ أَخْرَجَا فِي الصَّحِيحَيْنِ عَنْ أَبِي سَعِيدٍ عَنْ النَّبِيِّ -صَلَّى اللَّهُ عَلَيْهِ وَسَلَّمَ- أَنَّهُ قَالَ : </w:t>
      </w:r>
      <w:r w:rsidRPr="00D27AC6">
        <w:rPr>
          <w:rFonts w:ascii="Traditional Arabic" w:hAnsi="Traditional Arabic" w:cs="Traditional Arabic"/>
          <w:color w:val="006600"/>
          <w:sz w:val="34"/>
          <w:szCs w:val="34"/>
          <w:rtl/>
        </w:rPr>
        <w:t>«تَمْرُقُ مَارِقَةٌ مِنْ الدِّينِ عَلَى حِينِ فُرْقَةٍ مِنْ الْمُسْلِمِينَ يَقْتُلُهُمْ أَوْلَى الطَّائِفَتَيْنِ بِالْحَقِّ»</w:t>
      </w:r>
      <w:r w:rsidRPr="00D27AC6">
        <w:rPr>
          <w:rFonts w:ascii="Traditional Arabic" w:hAnsi="Traditional Arabic" w:cs="Traditional Arabic"/>
          <w:color w:val="0000CC"/>
          <w:sz w:val="34"/>
          <w:szCs w:val="34"/>
          <w:rtl/>
        </w:rPr>
        <w:t>، وَهَؤُلَاءِ الْمَارِقُونَ هُمْ الْخَوَارِجُ الحرورية، الَّذِينَ مَرَقُوا لَمَّا حَصَلَتْ الْفُرْقَةُ بَيْنَ الْمُسْلِمِينَ فِي خِلَافَةِ عَلِيٍّ، فَقَتَلَهُمْ عَلِيُّ بْنُ أَبِي طَالِبٍ وَأَصْحَابُهُ، فَدُلَّ هَذَا الْحَدِيثُ الصَّحِيحُ عَلَى أَنَّ عَلِيَّ بْنَ أَبِي طَالِبٍ أَوْلَى بِالْحَقِّ مِنْ مُعَاوِيَةَ وَأَصْحَابِهِ ; وَكَيْفَ يَكُونُ الْأَبْدَالُ فِي أَدْنَى الْعَسْكَرَيْنِ دُونَ أَعْلَاهُمَا ؟)</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وهذا ممَّا يؤكِّد عدم صحَّة هذا الحديث عن رسول الله -صَلَّى اللهُ عَلَيْهِ وَسَلَّمَ- أنَّ النبي -صَلَّى اللهُ عَلَيْهِ وَسَلَّمَ- مدحَ عليًّا فقال: </w:t>
      </w:r>
      <w:r w:rsidRPr="00D27AC6">
        <w:rPr>
          <w:rFonts w:ascii="Traditional Arabic" w:hAnsi="Traditional Arabic" w:cs="Traditional Arabic"/>
          <w:color w:val="006600"/>
          <w:sz w:val="34"/>
          <w:szCs w:val="34"/>
          <w:rtl/>
        </w:rPr>
        <w:t>«يَقْتُلُهُمْ أَوْلَى الطَّائِفَتَيْنِ بِالْحَقِّ»</w:t>
      </w:r>
      <w:r w:rsidRPr="00D27AC6">
        <w:rPr>
          <w:rFonts w:ascii="Traditional Arabic" w:hAnsi="Traditional Arabic" w:cs="Traditional Arabic"/>
          <w:sz w:val="34"/>
          <w:szCs w:val="34"/>
          <w:rtl/>
        </w:rPr>
        <w:t>، أي</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يقتل المارقة.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وقوله: </w:t>
      </w:r>
      <w:r w:rsidRPr="00D27AC6">
        <w:rPr>
          <w:rFonts w:ascii="Traditional Arabic" w:hAnsi="Traditional Arabic" w:cs="Traditional Arabic"/>
          <w:color w:val="006600"/>
          <w:sz w:val="34"/>
          <w:szCs w:val="34"/>
          <w:rtl/>
        </w:rPr>
        <w:t>«تَمْرُقُ مَارِقَةٌ مِنْ الدِّينِ»</w:t>
      </w:r>
      <w:r w:rsidR="00D53ED7" w:rsidRPr="00D27AC6">
        <w:rPr>
          <w:rStyle w:val="FootnoteReference"/>
          <w:rFonts w:ascii="Traditional Arabic" w:hAnsi="Traditional Arabic" w:cs="Traditional Arabic"/>
          <w:color w:val="006600"/>
          <w:sz w:val="34"/>
          <w:szCs w:val="34"/>
          <w:rtl/>
        </w:rPr>
        <w:footnoteReference w:id="3"/>
      </w:r>
      <w:r w:rsidRPr="00D27AC6">
        <w:rPr>
          <w:rFonts w:ascii="Traditional Arabic" w:hAnsi="Traditional Arabic" w:cs="Traditional Arabic"/>
          <w:sz w:val="34"/>
          <w:szCs w:val="34"/>
          <w:rtl/>
        </w:rPr>
        <w:t>، يعني</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الخوارج، وكما هو معلوم بإجماع العارفين والمسلمين أنَّ الخوارج أوَّلَ ما خرجوا كان خروجهم على علي</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-رَضِيَ اللهُ عَنْهُ- فقاتلهم علي بن أبي طالب -رَضِيَ اللهُ عَنْهُ- ونصره الله عليهم، والحمد لله رب العالمين.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فعُلم أنَّ الذي يقتلهم هو أولى بالحق، والذي قاتلهم وقتلهم هو علي -رَضِيَ اللهُ عَنْهُ.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فلا يُمكن أبدًا أن ي</w:t>
      </w:r>
      <w:r w:rsidR="00947E1F" w:rsidRPr="00D27AC6">
        <w:rPr>
          <w:rFonts w:ascii="Traditional Arabic" w:hAnsi="Traditional Arabic" w:cs="Traditional Arabic" w:hint="cs"/>
          <w:sz w:val="34"/>
          <w:szCs w:val="34"/>
          <w:rtl/>
        </w:rPr>
        <w:t>ك</w:t>
      </w:r>
      <w:r w:rsidRPr="00D27AC6">
        <w:rPr>
          <w:rFonts w:ascii="Traditional Arabic" w:hAnsi="Traditional Arabic" w:cs="Traditional Arabic"/>
          <w:sz w:val="34"/>
          <w:szCs w:val="34"/>
          <w:rtl/>
        </w:rPr>
        <w:t>ون معسكر علي -رَضِيَ اللهُ عَنْهُ- أقل من معسكر معاوية -رَضِيَ اللهُ عَنْهُ- والحديث يقول</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w:t>
      </w:r>
      <w:r w:rsidR="00947E1F" w:rsidRPr="00D27AC6">
        <w:rPr>
          <w:rFonts w:ascii="Traditional Arabic" w:hAnsi="Traditional Arabic" w:cs="Traditional Arabic" w:hint="cs"/>
          <w:sz w:val="34"/>
          <w:szCs w:val="34"/>
          <w:rtl/>
        </w:rPr>
        <w:t>إ</w:t>
      </w:r>
      <w:r w:rsidRPr="00D27AC6">
        <w:rPr>
          <w:rFonts w:ascii="Traditional Arabic" w:hAnsi="Traditional Arabic" w:cs="Traditional Arabic"/>
          <w:sz w:val="34"/>
          <w:szCs w:val="34"/>
          <w:rtl/>
        </w:rPr>
        <w:t>نَّ الأبدال كلهم بالشَّام؛ إذن هذا الحديث لا يثبت عن نبينا -صَلَّى اللهُ عَلَيْهِ وَسَلَّمَ.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فيكون عدم ث</w:t>
      </w:r>
      <w:r w:rsidR="006C3E30" w:rsidRPr="00D27AC6">
        <w:rPr>
          <w:rFonts w:ascii="Traditional Arabic" w:hAnsi="Traditional Arabic" w:cs="Traditional Arabic"/>
          <w:sz w:val="34"/>
          <w:szCs w:val="34"/>
          <w:rtl/>
        </w:rPr>
        <w:t>ب</w:t>
      </w:r>
      <w:r w:rsidRPr="00D27AC6">
        <w:rPr>
          <w:rFonts w:ascii="Traditional Arabic" w:hAnsi="Traditional Arabic" w:cs="Traditional Arabic"/>
          <w:sz w:val="34"/>
          <w:szCs w:val="34"/>
          <w:rtl/>
        </w:rPr>
        <w:t>وت الحديث:</w:t>
      </w:r>
    </w:p>
    <w:p w:rsidR="00BD2A9D" w:rsidRPr="00D27AC6" w:rsidRDefault="00BD2A9D" w:rsidP="00947E1F">
      <w:pPr>
        <w:pStyle w:val="ListParagraph"/>
        <w:numPr>
          <w:ilvl w:val="0"/>
          <w:numId w:val="1"/>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t>من جهة السَّند: لأن فيه انقطاع.</w:t>
      </w:r>
    </w:p>
    <w:p w:rsidR="00BD2A9D" w:rsidRPr="00D27AC6" w:rsidRDefault="00BD2A9D" w:rsidP="00947E1F">
      <w:pPr>
        <w:pStyle w:val="ListParagraph"/>
        <w:numPr>
          <w:ilvl w:val="0"/>
          <w:numId w:val="1"/>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t>ومن جهة المعنى والمتن الذي تضمَّنه الحديث، ففيه نكارة.</w:t>
      </w:r>
    </w:p>
    <w:p w:rsidR="00BD2A9D" w:rsidRPr="00D27AC6" w:rsidRDefault="00BD2A9D" w:rsidP="00D53ED7">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إذن نصل إلى الن</w:t>
      </w:r>
      <w:r w:rsidR="006C3E30"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تيجة</w:t>
      </w:r>
      <w:r w:rsidRPr="00D27AC6">
        <w:rPr>
          <w:rFonts w:ascii="Traditional Arabic" w:hAnsi="Traditional Arabic" w:cs="Traditional Arabic"/>
          <w:sz w:val="34"/>
          <w:szCs w:val="34"/>
          <w:rtl/>
        </w:rPr>
        <w:t>: أنَّه لا يثبت شيء في الأبدال، ولا في الأقطاب، ولا في النُّجباء، ولا في الأوتاد، ولا نحو ذلك من م</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صطلحات الصُّوفيَّة، وإنَّما الذي ثبتَ: </w:t>
      </w:r>
      <w:r w:rsidRPr="00D27AC6">
        <w:rPr>
          <w:rFonts w:ascii="Traditional Arabic" w:hAnsi="Traditional Arabic" w:cs="Traditional Arabic"/>
          <w:color w:val="006600"/>
          <w:sz w:val="34"/>
          <w:szCs w:val="34"/>
          <w:rtl/>
        </w:rPr>
        <w:t>«</w:t>
      </w:r>
      <w:r w:rsidR="00947E1F" w:rsidRPr="00D27AC6">
        <w:rPr>
          <w:rtl/>
        </w:rPr>
        <w:t xml:space="preserve"> </w:t>
      </w:r>
      <w:r w:rsidR="00947E1F" w:rsidRPr="00D27AC6">
        <w:rPr>
          <w:rFonts w:ascii="Traditional Arabic" w:hAnsi="Traditional Arabic" w:cs="Traditional Arabic"/>
          <w:color w:val="006600"/>
          <w:sz w:val="34"/>
          <w:szCs w:val="34"/>
          <w:rtl/>
        </w:rPr>
        <w:t>لَا تَزَالُ طَائِفَةٌ مِنْ أُمَّتِي عَلَى الْحَقِّ ظَاهِرِينَ لَعَدُوِّهِمْ قَاهِرِينَ لَا يَضُرُّهُمْ مَنْ خَذَلَهُمْ أَوْ خَالَفَهُمْ حَتَّى يَأْتِيَ أَمْرُ اللَّهِ</w:t>
      </w:r>
      <w:r w:rsidRPr="00D27AC6">
        <w:rPr>
          <w:rFonts w:ascii="Traditional Arabic" w:hAnsi="Traditional Arabic" w:cs="Traditional Arabic"/>
          <w:color w:val="006600"/>
          <w:sz w:val="34"/>
          <w:szCs w:val="34"/>
          <w:rtl/>
        </w:rPr>
        <w:t>»</w:t>
      </w:r>
      <w:r w:rsidRPr="00D27AC6">
        <w:rPr>
          <w:rFonts w:ascii="Traditional Arabic" w:hAnsi="Traditional Arabic" w:cs="Traditional Arabic"/>
          <w:sz w:val="34"/>
          <w:szCs w:val="34"/>
          <w:rtl/>
        </w:rPr>
        <w:t xml:space="preserve">، ومثل قوله -صَلَّى اللهُ عَلَيْهِ وَسَلَّمَ: </w:t>
      </w:r>
      <w:r w:rsidRPr="00D27AC6">
        <w:rPr>
          <w:rFonts w:ascii="Traditional Arabic" w:hAnsi="Traditional Arabic" w:cs="Traditional Arabic"/>
          <w:color w:val="006600"/>
          <w:sz w:val="34"/>
          <w:szCs w:val="34"/>
          <w:rtl/>
        </w:rPr>
        <w:t>«</w:t>
      </w:r>
      <w:r w:rsidR="00947E1F" w:rsidRPr="00D27AC6">
        <w:rPr>
          <w:rFonts w:ascii="Traditional Arabic" w:hAnsi="Traditional Arabic" w:cs="Traditional Arabic"/>
          <w:color w:val="006600"/>
          <w:sz w:val="34"/>
          <w:szCs w:val="34"/>
          <w:rtl/>
        </w:rPr>
        <w:t>خَيْرُ النَّاسِ قَرْنِي، ثُمَّ الَّذِينَ يَلُونَهُمْ، ثُمَّ الَّذِينَ يَلُونَهُمْ</w:t>
      </w:r>
      <w:r w:rsidRPr="00D27AC6">
        <w:rPr>
          <w:rFonts w:ascii="Traditional Arabic" w:hAnsi="Traditional Arabic" w:cs="Traditional Arabic"/>
          <w:color w:val="006600"/>
          <w:sz w:val="34"/>
          <w:szCs w:val="34"/>
          <w:rtl/>
        </w:rPr>
        <w:t>»</w:t>
      </w:r>
      <w:r w:rsidR="00947E1F" w:rsidRPr="00D27AC6">
        <w:rPr>
          <w:rStyle w:val="FootnoteReference"/>
          <w:rFonts w:ascii="Traditional Arabic" w:hAnsi="Traditional Arabic" w:cs="Traditional Arabic"/>
          <w:color w:val="006600"/>
          <w:sz w:val="34"/>
          <w:szCs w:val="34"/>
          <w:rtl/>
        </w:rPr>
        <w:footnoteReference w:id="4"/>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color w:val="0000C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 xml:space="preserve">(وَكَذَلِكَ مَا يَرْوِيه بَعْضُهُمْ عَنْ النَّبِيِّ صَلَّى اللَّهُ عَلَيْهِ وَسَلَّمَ- أَنَّهُ أَنْشَدَ مُنْشِدَ </w:t>
      </w:r>
    </w:p>
    <w:p w:rsidR="00BD2A9D" w:rsidRPr="00D27AC6" w:rsidRDefault="00BD2A9D" w:rsidP="00947E1F">
      <w:pPr>
        <w:spacing w:before="120" w:after="0" w:line="240" w:lineRule="auto"/>
        <w:ind w:firstLine="397"/>
        <w:jc w:val="center"/>
        <w:rPr>
          <w:rFonts w:ascii="Traditional Arabic" w:hAnsi="Traditional Arabic" w:cs="Traditional Arabic"/>
          <w:color w:val="E36C0A" w:themeColor="accent6" w:themeShade="BF"/>
          <w:sz w:val="34"/>
          <w:szCs w:val="34"/>
        </w:rPr>
      </w:pPr>
      <w:r w:rsidRPr="00D27AC6">
        <w:rPr>
          <w:rFonts w:ascii="Traditional Arabic" w:hAnsi="Traditional Arabic" w:cs="Traditional Arabic"/>
          <w:color w:val="E36C0A" w:themeColor="accent6" w:themeShade="BF"/>
          <w:sz w:val="34"/>
          <w:szCs w:val="34"/>
          <w:rtl/>
        </w:rPr>
        <w:lastRenderedPageBreak/>
        <w:t>قَدْ لَسَعَتْ حَيَّةُ الْهَوَى كَبِدِي** فَلَا طَبِيبَ لَهَا وَلَا رَاقِ</w:t>
      </w:r>
      <w:r w:rsidR="00947E1F" w:rsidRPr="00D27AC6">
        <w:rPr>
          <w:rFonts w:ascii="Traditional Arabic" w:hAnsi="Traditional Arabic" w:cs="Traditional Arabic" w:hint="cs"/>
          <w:color w:val="E36C0A" w:themeColor="accent6" w:themeShade="BF"/>
          <w:sz w:val="34"/>
          <w:szCs w:val="34"/>
          <w:rtl/>
        </w:rPr>
        <w:t>ـ</w:t>
      </w:r>
      <w:r w:rsidRPr="00D27AC6">
        <w:rPr>
          <w:rFonts w:ascii="Traditional Arabic" w:hAnsi="Traditional Arabic" w:cs="Traditional Arabic"/>
          <w:color w:val="E36C0A" w:themeColor="accent6" w:themeShade="BF"/>
          <w:sz w:val="34"/>
          <w:szCs w:val="34"/>
          <w:rtl/>
        </w:rPr>
        <w:t>ي</w:t>
      </w:r>
    </w:p>
    <w:p w:rsidR="00BD2A9D" w:rsidRPr="00D27AC6" w:rsidRDefault="00BD2A9D" w:rsidP="00947E1F">
      <w:pPr>
        <w:spacing w:before="120" w:after="0" w:line="240" w:lineRule="auto"/>
        <w:ind w:firstLine="397"/>
        <w:jc w:val="center"/>
        <w:rPr>
          <w:rFonts w:ascii="Traditional Arabic" w:hAnsi="Traditional Arabic" w:cs="Traditional Arabic"/>
          <w:color w:val="E36C0A" w:themeColor="accent6" w:themeShade="BF"/>
          <w:sz w:val="34"/>
          <w:szCs w:val="34"/>
        </w:rPr>
      </w:pPr>
      <w:r w:rsidRPr="00D27AC6">
        <w:rPr>
          <w:rFonts w:ascii="Traditional Arabic" w:hAnsi="Traditional Arabic" w:cs="Traditional Arabic"/>
          <w:color w:val="E36C0A" w:themeColor="accent6" w:themeShade="BF"/>
          <w:sz w:val="34"/>
          <w:szCs w:val="34"/>
          <w:rtl/>
        </w:rPr>
        <w:t>إلَّا الْحَبِيبُ الَّذِي شُغِفْت بِهِ **</w:t>
      </w:r>
      <w:r w:rsidR="00947E1F" w:rsidRPr="00D27AC6">
        <w:rPr>
          <w:rFonts w:ascii="Traditional Arabic" w:hAnsi="Traditional Arabic" w:cs="Traditional Arabic" w:hint="cs"/>
          <w:color w:val="E36C0A" w:themeColor="accent6" w:themeShade="BF"/>
          <w:sz w:val="34"/>
          <w:szCs w:val="34"/>
          <w:rtl/>
        </w:rPr>
        <w:t xml:space="preserve"> </w:t>
      </w:r>
      <w:r w:rsidRPr="00D27AC6">
        <w:rPr>
          <w:rFonts w:ascii="Traditional Arabic" w:hAnsi="Traditional Arabic" w:cs="Traditional Arabic"/>
          <w:color w:val="E36C0A" w:themeColor="accent6" w:themeShade="BF"/>
          <w:sz w:val="34"/>
          <w:szCs w:val="34"/>
          <w:rtl/>
        </w:rPr>
        <w:t>فَعِنْ</w:t>
      </w:r>
      <w:r w:rsidR="00947E1F" w:rsidRPr="00D27AC6">
        <w:rPr>
          <w:rFonts w:ascii="Traditional Arabic" w:hAnsi="Traditional Arabic" w:cs="Traditional Arabic" w:hint="cs"/>
          <w:color w:val="E36C0A" w:themeColor="accent6" w:themeShade="BF"/>
          <w:sz w:val="34"/>
          <w:szCs w:val="34"/>
          <w:rtl/>
        </w:rPr>
        <w:t>ــ</w:t>
      </w:r>
      <w:r w:rsidRPr="00D27AC6">
        <w:rPr>
          <w:rFonts w:ascii="Traditional Arabic" w:hAnsi="Traditional Arabic" w:cs="Traditional Arabic"/>
          <w:color w:val="E36C0A" w:themeColor="accent6" w:themeShade="BF"/>
          <w:sz w:val="34"/>
          <w:szCs w:val="34"/>
          <w:rtl/>
        </w:rPr>
        <w:t>دَهُ رُقْيَتِي وَتِرْيَاقِي</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color w:val="0000CC"/>
          <w:sz w:val="34"/>
          <w:szCs w:val="34"/>
          <w:rtl/>
        </w:rPr>
        <w:t>وَأَنَّ النَّبِيَّ -صَلَّى اللَّهُ عَلَيْهِ وَسَلَّمَ- تَوَاجَدَ حَتَّى سَقَطَتْ الْبُرْدَةُ عَنْ مَنْكِبِهِ؛ فَإِنَّهُ كَذَّبَ بِاتِّفَاقِ أَهْلِ الْعِلْمِ بِالْحَدِيثِ)</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وهذه من الأكاذيب التي يروجها بعض هؤلاء، أنَّ النبي -صَلَّى اللهُ عَلَيْهِ وَسَلَّمَ- سمع م</w:t>
      </w:r>
      <w:r w:rsidR="0082493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نشدًا يقول هذه الأبيات، وهذا لا شكَّ أنَّه كذبٌ:</w:t>
      </w:r>
    </w:p>
    <w:p w:rsidR="00947E1F" w:rsidRPr="00D27AC6" w:rsidRDefault="00947E1F" w:rsidP="00947E1F">
      <w:pPr>
        <w:spacing w:before="120" w:after="0" w:line="240" w:lineRule="auto"/>
        <w:ind w:firstLine="397"/>
        <w:jc w:val="center"/>
        <w:rPr>
          <w:rFonts w:ascii="Traditional Arabic" w:hAnsi="Traditional Arabic" w:cs="Traditional Arabic"/>
          <w:color w:val="E36C0A" w:themeColor="accent6" w:themeShade="BF"/>
          <w:sz w:val="34"/>
          <w:szCs w:val="34"/>
        </w:rPr>
      </w:pPr>
      <w:r w:rsidRPr="00D27AC6">
        <w:rPr>
          <w:rFonts w:ascii="Traditional Arabic" w:hAnsi="Traditional Arabic" w:cs="Traditional Arabic"/>
          <w:color w:val="E36C0A" w:themeColor="accent6" w:themeShade="BF"/>
          <w:sz w:val="34"/>
          <w:szCs w:val="34"/>
          <w:rtl/>
        </w:rPr>
        <w:t>قَدْ لَسَعَتْ حَيَّةُ الْهَوَى كَبِدِي** فَلَا طَبِيبَ لَهَا وَلَا رَاقِ</w:t>
      </w:r>
      <w:r w:rsidRPr="00D27AC6">
        <w:rPr>
          <w:rFonts w:ascii="Traditional Arabic" w:hAnsi="Traditional Arabic" w:cs="Traditional Arabic" w:hint="cs"/>
          <w:color w:val="E36C0A" w:themeColor="accent6" w:themeShade="BF"/>
          <w:sz w:val="34"/>
          <w:szCs w:val="34"/>
          <w:rtl/>
        </w:rPr>
        <w:t>ـ</w:t>
      </w:r>
      <w:r w:rsidRPr="00D27AC6">
        <w:rPr>
          <w:rFonts w:ascii="Traditional Arabic" w:hAnsi="Traditional Arabic" w:cs="Traditional Arabic"/>
          <w:color w:val="E36C0A" w:themeColor="accent6" w:themeShade="BF"/>
          <w:sz w:val="34"/>
          <w:szCs w:val="34"/>
          <w:rtl/>
        </w:rPr>
        <w:t>ي</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فهذا يذكر الهوى والعشق، وأنَّه أصاب الكب</w:t>
      </w:r>
      <w:r w:rsidR="006C3E30" w:rsidRPr="00D27AC6">
        <w:rPr>
          <w:rFonts w:ascii="Traditional Arabic" w:hAnsi="Traditional Arabic" w:cs="Traditional Arabic" w:hint="cs"/>
          <w:sz w:val="34"/>
          <w:szCs w:val="34"/>
          <w:rtl/>
        </w:rPr>
        <w:t>د</w:t>
      </w:r>
      <w:r w:rsidRPr="00D27AC6">
        <w:rPr>
          <w:rFonts w:ascii="Traditional Arabic" w:hAnsi="Traditional Arabic" w:cs="Traditional Arabic"/>
          <w:sz w:val="34"/>
          <w:szCs w:val="34"/>
          <w:rtl/>
        </w:rPr>
        <w:t xml:space="preserve"> في نفسه حتى لم يجد لها طبيبًا ولا راقٍ يُعالجه من أثر ل</w:t>
      </w:r>
      <w:r w:rsidR="00947E1F" w:rsidRPr="00D27AC6">
        <w:rPr>
          <w:rFonts w:ascii="Traditional Arabic" w:hAnsi="Traditional Arabic" w:cs="Traditional Arabic" w:hint="cs"/>
          <w:sz w:val="34"/>
          <w:szCs w:val="34"/>
          <w:rtl/>
        </w:rPr>
        <w:t>س</w:t>
      </w:r>
      <w:r w:rsidRPr="00D27AC6">
        <w:rPr>
          <w:rFonts w:ascii="Traditional Arabic" w:hAnsi="Traditional Arabic" w:cs="Traditional Arabic"/>
          <w:sz w:val="34"/>
          <w:szCs w:val="34"/>
          <w:rtl/>
        </w:rPr>
        <w:t>عةِ الهوى.</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قال:</w:t>
      </w:r>
    </w:p>
    <w:p w:rsidR="00947E1F" w:rsidRPr="00D27AC6" w:rsidRDefault="00947E1F" w:rsidP="00947E1F">
      <w:pPr>
        <w:spacing w:before="120" w:after="0" w:line="240" w:lineRule="auto"/>
        <w:ind w:firstLine="397"/>
        <w:jc w:val="center"/>
        <w:rPr>
          <w:rFonts w:ascii="Traditional Arabic" w:hAnsi="Traditional Arabic" w:cs="Traditional Arabic"/>
          <w:color w:val="E36C0A" w:themeColor="accent6" w:themeShade="BF"/>
          <w:sz w:val="34"/>
          <w:szCs w:val="34"/>
        </w:rPr>
      </w:pPr>
      <w:r w:rsidRPr="00D27AC6">
        <w:rPr>
          <w:rFonts w:ascii="Traditional Arabic" w:hAnsi="Traditional Arabic" w:cs="Traditional Arabic"/>
          <w:color w:val="E36C0A" w:themeColor="accent6" w:themeShade="BF"/>
          <w:sz w:val="34"/>
          <w:szCs w:val="34"/>
          <w:rtl/>
        </w:rPr>
        <w:t>إلَّا الْحَبِيبُ الَّذِي شُغِفْت بِهِ **</w:t>
      </w:r>
      <w:r w:rsidRPr="00D27AC6">
        <w:rPr>
          <w:rFonts w:ascii="Traditional Arabic" w:hAnsi="Traditional Arabic" w:cs="Traditional Arabic" w:hint="cs"/>
          <w:color w:val="E36C0A" w:themeColor="accent6" w:themeShade="BF"/>
          <w:sz w:val="34"/>
          <w:szCs w:val="34"/>
          <w:rtl/>
        </w:rPr>
        <w:t xml:space="preserve"> </w:t>
      </w:r>
      <w:r w:rsidRPr="00D27AC6">
        <w:rPr>
          <w:rFonts w:ascii="Traditional Arabic" w:hAnsi="Traditional Arabic" w:cs="Traditional Arabic"/>
          <w:color w:val="E36C0A" w:themeColor="accent6" w:themeShade="BF"/>
          <w:sz w:val="34"/>
          <w:szCs w:val="34"/>
          <w:rtl/>
        </w:rPr>
        <w:t>فَعِنْ</w:t>
      </w:r>
      <w:r w:rsidRPr="00D27AC6">
        <w:rPr>
          <w:rFonts w:ascii="Traditional Arabic" w:hAnsi="Traditional Arabic" w:cs="Traditional Arabic" w:hint="cs"/>
          <w:color w:val="E36C0A" w:themeColor="accent6" w:themeShade="BF"/>
          <w:sz w:val="34"/>
          <w:szCs w:val="34"/>
          <w:rtl/>
        </w:rPr>
        <w:t>ــ</w:t>
      </w:r>
      <w:r w:rsidRPr="00D27AC6">
        <w:rPr>
          <w:rFonts w:ascii="Traditional Arabic" w:hAnsi="Traditional Arabic" w:cs="Traditional Arabic"/>
          <w:color w:val="E36C0A" w:themeColor="accent6" w:themeShade="BF"/>
          <w:sz w:val="34"/>
          <w:szCs w:val="34"/>
          <w:rtl/>
        </w:rPr>
        <w:t>دَهُ رُقْيَتِي وَتِرْيَاقِي</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نستغفر الله العظيم! هل هذا يُمكن أن يُقال أمام النبي -صَلَّى اللهُ عَلَيْهِ وَسَلَّمَ؟!</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فزعم هؤلاء الأفَّاكون أنَّ الن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بي -صَلَّى اللهُ عَلَيْهِ وَسَلَّمَ- تواجدَ، من الوَجْد، وهو عند الصُّوفيَّة: التَّمايُل والطَّرَب عند سماع</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الم</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قطَّعات والأناشيد والتَّوشيحات والابتهالات؛ فيميل ويهتز ويسقط على الأرض، فيسمون هذا وجدًا وتواجدًا، وهذا من المصطلحات الموجودة عند الصُّوفيَّة.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وهذا ليس من صفات المؤمنين، ولا من صفات أولياء الله -عزَّ وَجلَّ- فأولياء الله لا يسمعون مثل هذا، ما فيه العشق والهوى والغرام، وإنما ي</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سمعون الق</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رآن والسُّنة والعلم النَّافع.</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وأحوال أولياء الله عند سماع القرآن</w:t>
      </w:r>
      <w:r w:rsidRPr="00D27AC6">
        <w:rPr>
          <w:rFonts w:ascii="Traditional Arabic" w:hAnsi="Traditional Arabic" w:cs="Traditional Arabic"/>
          <w:sz w:val="34"/>
          <w:szCs w:val="34"/>
          <w:rtl/>
        </w:rPr>
        <w:t>: دمع العين، واقشعرار الجلد، ووجل القلب؛ وليس فيها التَّواجد.</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فهم يزعمون أنَّ النبي -صَلَّى اللهُ عَلَيْهِ وَسَلَّمَ- </w:t>
      </w:r>
      <w:r w:rsidRPr="00D27AC6">
        <w:rPr>
          <w:rFonts w:ascii="Traditional Arabic" w:hAnsi="Traditional Arabic" w:cs="Traditional Arabic"/>
          <w:color w:val="0000CC"/>
          <w:sz w:val="34"/>
          <w:szCs w:val="34"/>
          <w:rtl/>
        </w:rPr>
        <w:t>(تَوَاجَدَ حَتَّى سَقَطَتْ الْبُرْدَةُ عَنْ مَنْكِبِهِ)</w:t>
      </w:r>
      <w:r w:rsidRPr="00D27AC6">
        <w:rPr>
          <w:rFonts w:ascii="Traditional Arabic" w:hAnsi="Traditional Arabic" w:cs="Traditional Arabic"/>
          <w:sz w:val="34"/>
          <w:szCs w:val="34"/>
          <w:rtl/>
        </w:rPr>
        <w:t>، البردة: ما يُلبس على الكتف.</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الشيخ: </w:t>
      </w:r>
      <w:r w:rsidRPr="00D27AC6">
        <w:rPr>
          <w:rFonts w:ascii="Traditional Arabic" w:hAnsi="Traditional Arabic" w:cs="Traditional Arabic"/>
          <w:color w:val="0000CC"/>
          <w:sz w:val="34"/>
          <w:szCs w:val="34"/>
          <w:rtl/>
        </w:rPr>
        <w:t>(فَإِنَّهُ كَذَّبَ بِاتِّفَاقِ أَهْلِ الْعِلْمِ بِالْحَدِيثِ)</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lastRenderedPageBreak/>
        <w:t xml:space="preserve">{قال -رَحَمَهُ اللهُ: </w:t>
      </w:r>
      <w:r w:rsidRPr="00D27AC6">
        <w:rPr>
          <w:rFonts w:ascii="Traditional Arabic" w:hAnsi="Traditional Arabic" w:cs="Traditional Arabic"/>
          <w:color w:val="0000CC"/>
          <w:sz w:val="34"/>
          <w:szCs w:val="34"/>
          <w:rtl/>
        </w:rPr>
        <w:t>(وَأَكْذَبُ</w:t>
      </w:r>
      <w:r w:rsidR="00FE0278" w:rsidRPr="00D27AC6">
        <w:rPr>
          <w:rFonts w:ascii="Traditional Arabic" w:hAnsi="Traditional Arabic" w:cs="Traditional Arabic"/>
          <w:color w:val="0000CC"/>
          <w:sz w:val="34"/>
          <w:szCs w:val="34"/>
          <w:rtl/>
        </w:rPr>
        <w:t xml:space="preserve"> مِنْهُ مَا يَرْوِيه بَعْضُهُمْ</w:t>
      </w:r>
      <w:r w:rsidRPr="00D27AC6">
        <w:rPr>
          <w:rFonts w:ascii="Traditional Arabic" w:hAnsi="Traditional Arabic" w:cs="Traditional Arabic"/>
          <w:color w:val="0000CC"/>
          <w:sz w:val="34"/>
          <w:szCs w:val="34"/>
          <w:rtl/>
        </w:rPr>
        <w:t>: أَنَّهُ مَزَّقَ ثَوْبَهُ وَأَنَّ جِبْرِيلَ أَخَذَ قِطْعَةً مِنْهُ فَعَلَّقَهَا عَلَى الْعَرْشِ؛ فَهَذَا وَأَمْثَالُهُ مِمَّا يَعْرِفُ أَهْلُ الْعِلْمِ وَالْمَعْرِفَةِ بِرَسُولِ اللَّهِ -صَلَّى اللَّهُ عَلَيْهِ وَسَلَّمَ- أَنَّهُ مِنْ أَظْهَرْ الْأَحَادِيثِ كَذِبًا عَلَيْهِ -صَلَّى اللَّهُ عَلَيْهِ وَسَلَّمَ)</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وهذا يُبيِّنُ لك وقاحتهم تجاه مقام النبي -صَلَّى اللهُ عَلَيْهِ وَسَلَّمَ- وأنَّم يتظاهرون بحبِّ النبي -صَلَّى اللهُ عَلَيْهِ وَسَلَّمَ- وأنَّهم أشد الناس عداوةً للنبي -صَلَّى اللهُ عَلَيْهِ وَسَلَّمَ- وكذبًا عليه وافتراءً عليه، فهؤلاء بلغوا مبلغًا كبيرًا في الوقاحة والتَّنقُّص لمقام النبي -صَلَّى اللهُ عَلَيْهِ وَسَلَّمَ- عندما ينسبون له هذه الأشياء المنكرة، فكيف يمزق النبي -صَلَّى اللهُ عَلَيْهِ وَسَلَّمَ- ثوبه وهو الذي نهى عن شقِّ الجيوب، ونفش الشُّعور؟!</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ولهذا يجب على أهل</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الإسلام</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حاربة هذه الأفكار وهذه العقائد الفاسدة.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(وَكَذَلِكَ مَا يَرْوُونَهُ عَنْ عُمَرَ رَضِيَ ال</w:t>
      </w:r>
      <w:r w:rsidR="00FE0278" w:rsidRPr="00D27AC6">
        <w:rPr>
          <w:rFonts w:ascii="Traditional Arabic" w:hAnsi="Traditional Arabic" w:cs="Traditional Arabic"/>
          <w:color w:val="0000CC"/>
          <w:sz w:val="34"/>
          <w:szCs w:val="34"/>
          <w:rtl/>
        </w:rPr>
        <w:t>لَّهُ عَنْهُ أَنَّهُ قَالَ</w:t>
      </w:r>
      <w:r w:rsidRPr="00D27AC6">
        <w:rPr>
          <w:rFonts w:ascii="Traditional Arabic" w:hAnsi="Traditional Arabic" w:cs="Traditional Arabic"/>
          <w:color w:val="0000CC"/>
          <w:sz w:val="34"/>
          <w:szCs w:val="34"/>
          <w:rtl/>
        </w:rPr>
        <w:t>: "كَانَ النَّبِيُّ -صَلَّى اللَّهُ عَلَيْهِ وَسَلَّمَ- وَأَبُو بَكْرٍ يَتَحَدَّثَانِ وَكُنْت بَيْنَهُمَا كَالزِّنْجِيِّ")</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المراد بقوله</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color w:val="0000CC"/>
          <w:sz w:val="34"/>
          <w:szCs w:val="34"/>
          <w:rtl/>
        </w:rPr>
        <w:t>(الزِّنْجيّ)</w:t>
      </w:r>
      <w:r w:rsidRPr="00D27AC6">
        <w:rPr>
          <w:rFonts w:ascii="Traditional Arabic" w:hAnsi="Traditional Arabic" w:cs="Traditional Arabic"/>
          <w:sz w:val="34"/>
          <w:szCs w:val="34"/>
          <w:rtl/>
        </w:rPr>
        <w:t>، أي</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الذي لا يعرف اللغة العربي</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ة، ويقصد أنَّهما يتكل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مان برطانةٍ وبلغة</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لا يفهما، يُشيرون -هؤلاء الكذبة المفترون- إلى أنَّ النبي -صَلَّى اللهُ عَلَيْهِ وَسَلَّمَ- يتكلَّم برموز كما يتكلَّم السَّحرَة، ويقول "كَانَ النَّبِيُّ -صَلَّى اللَّهُ عَلَيْهِ وَسَلَّمَ- وَأَبُو بَكْرٍ يَتَحَدَّثَانِ وَكُنْت بَيْنَهُمَا كَالزِّنْجِيِّ"، يعني ما أدري أيشٍ يقولون! وهذا كذب وافتراء، فهؤلاء هم أعداء الله.</w:t>
      </w:r>
    </w:p>
    <w:p w:rsidR="00BD2A9D" w:rsidRPr="00D27AC6" w:rsidRDefault="00BD2A9D" w:rsidP="00925536">
      <w:pPr>
        <w:spacing w:before="120" w:after="0" w:line="240" w:lineRule="auto"/>
        <w:ind w:firstLine="397"/>
        <w:jc w:val="both"/>
        <w:rPr>
          <w:rFonts w:ascii="Traditional Arabic" w:hAnsi="Traditional Arabic" w:cs="Traditional Arabic"/>
          <w:color w:val="0000C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(وَهُوَ كَذِبٌ مَوْضُوعٌ بِاتِّفَاقِ أَهْلِ الْعِلْمِ بِالْحَدِيثِ.</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color w:val="0000CC"/>
          <w:sz w:val="34"/>
          <w:szCs w:val="34"/>
          <w:rtl/>
        </w:rPr>
        <w:t>وَالْمَقْصُودُ هُنَا: أَنَّ فِيمَنْ يُقِرُّ بِرِسَالَتِهِ الْعَامَّةِ فِي الظَّاهِرِ مَنْ يَعْتَقِدُ فِي الْبَاطِنِ مَا يُنَاقِضُ ذَلِكَ فَيَكُونُ مُنَافِقًا، وَهُوَ يَدَّعِي فِي نَفْسِهِ وَأَمْثَالِهِ أَنَّهُمْ أَوْلِيَاءُ اللَّهِ، مَعَ كُفْرِهِمْ فِي الْبَاطِنِ بِمَا جَاءَ بِهِ الرَّسُولُ -صَلَّى اللَّهُ عَلَيْهِ وَسَلَّمَ- إمَّا عِنَادًا وَإِمَّا جَهْلًا)</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إذن هذا هو الخُلاصة</w:t>
      </w:r>
      <w:r w:rsidRPr="00D27AC6">
        <w:rPr>
          <w:rFonts w:ascii="Traditional Arabic" w:hAnsi="Traditional Arabic" w:cs="Traditional Arabic"/>
          <w:sz w:val="34"/>
          <w:szCs w:val="34"/>
          <w:rtl/>
        </w:rPr>
        <w:t>: أنَّ بعض النَّاس يدَّعي أنَّه ولي وهو في الحقيقة عدو من المنافقين.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وسبب وقوعه في هذا النِّفاق وهذه العداوة:</w:t>
      </w:r>
    </w:p>
    <w:p w:rsidR="00BD2A9D" w:rsidRPr="00D27AC6" w:rsidRDefault="00BD2A9D" w:rsidP="00947E1F">
      <w:pPr>
        <w:pStyle w:val="ListParagraph"/>
        <w:numPr>
          <w:ilvl w:val="0"/>
          <w:numId w:val="3"/>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t>إمَّا ع</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ناد</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يعني يعرف الحق ولكنه يُعاند.</w:t>
      </w:r>
    </w:p>
    <w:p w:rsidR="00BD2A9D" w:rsidRPr="00D27AC6" w:rsidRDefault="00BD2A9D" w:rsidP="00947E1F">
      <w:pPr>
        <w:pStyle w:val="ListParagraph"/>
        <w:numPr>
          <w:ilvl w:val="0"/>
          <w:numId w:val="3"/>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t>وإمَّا إيغال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في الجهل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وهذا الجهل غير معذور به، لأن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جهل مع التفريط، وإلا لو أنَّ بحث واستقصَى لعرف الحق.</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وهؤلاء المنافقون أنواع:</w:t>
      </w:r>
    </w:p>
    <w:p w:rsidR="00BD2A9D" w:rsidRPr="00D27AC6" w:rsidRDefault="00BD2A9D" w:rsidP="00947E1F">
      <w:pPr>
        <w:pStyle w:val="ListParagraph"/>
        <w:numPr>
          <w:ilvl w:val="0"/>
          <w:numId w:val="5"/>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lastRenderedPageBreak/>
        <w:t>منهم غُلاة الصُّوفيَّة.</w:t>
      </w:r>
    </w:p>
    <w:p w:rsidR="00BD2A9D" w:rsidRPr="00D27AC6" w:rsidRDefault="00BD2A9D" w:rsidP="00947E1F">
      <w:pPr>
        <w:pStyle w:val="ListParagraph"/>
        <w:numPr>
          <w:ilvl w:val="0"/>
          <w:numId w:val="5"/>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t>ومنهم مَن ينتسب لدين اليهود والنَّصارى، ويصح</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ح دين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هم ويُسوِّغَه.</w:t>
      </w:r>
    </w:p>
    <w:p w:rsidR="00BD2A9D" w:rsidRPr="00D27AC6" w:rsidRDefault="00BD2A9D" w:rsidP="00947E1F">
      <w:pPr>
        <w:pStyle w:val="ListParagraph"/>
        <w:numPr>
          <w:ilvl w:val="0"/>
          <w:numId w:val="5"/>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t>ومنهم مَن يستهين بالعبادات، ويستهين بالفرائض.</w:t>
      </w:r>
    </w:p>
    <w:p w:rsidR="00BD2A9D" w:rsidRPr="00D27AC6" w:rsidRDefault="00BD2A9D" w:rsidP="00947E1F">
      <w:pPr>
        <w:pStyle w:val="ListParagraph"/>
        <w:numPr>
          <w:ilvl w:val="0"/>
          <w:numId w:val="5"/>
        </w:numPr>
        <w:spacing w:before="120" w:after="0" w:line="240" w:lineRule="auto"/>
        <w:jc w:val="both"/>
        <w:rPr>
          <w:rFonts w:ascii="Traditional Arabic" w:hAnsi="Traditional Arabic" w:cs="Traditional Arabic"/>
          <w:sz w:val="34"/>
          <w:szCs w:val="34"/>
        </w:rPr>
      </w:pPr>
      <w:r w:rsidRPr="00D27AC6">
        <w:rPr>
          <w:rFonts w:ascii="Traditional Arabic" w:hAnsi="Traditional Arabic" w:cs="Traditional Arabic"/>
          <w:sz w:val="34"/>
          <w:szCs w:val="34"/>
          <w:rtl/>
        </w:rPr>
        <w:t>ومنهم مَن يقول بوحدة الوجود، وأن الخالق والمخلوق شيء واحد.</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إ</w:t>
      </w:r>
      <w:r w:rsidR="00947E1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لى آخر الأقوال المتعدِّدَة لصورِ هؤلاء المنافقين.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(كَمَا أَنَّ كَثِيرًا مِنْ النَّصَارَى وَالْيَهُودِ يَعْتَقِدُونَ أَنَّهُمْ أَوْلِيَاءُ اللَّهِ، وَأَنَّ مُحَمَّدًا رَسُولُ اللَّهِ</w:t>
      </w:r>
      <w:r w:rsidR="00947E1F"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وَلَكِنْ يَقُولُونَ إنَّمَا أُرْسِلَ إلَى غَيْرِ أَهْلِ الْكِتَابِ، وَأَنَّهُ لَا يَجِبُ عَلَيْنَا اتِّبَاعُهُ، لِأَنَّهُ أَرْسَلَ إلَيْنَا رُسُلًا قَبْلَهُ، فَهَؤُلَاءِ كُلُّهُمْ كُفَّارٌ مَعَ أَنَّهُمْ يَعْتَقِدُونَ فِي طَائِفَتِهِمْ أَنَّهُمْ أَوْلِيَاءُ اللَّهِ، وَإِنَّمَا أَوْلِيَاءُ اللَّهِ الَّذِينَ وَصَفَهُمْ اللَّهُ تَعَالَى بِوِلَايَتِهِ بِقَوْلِهِ: </w:t>
      </w:r>
      <w:r w:rsidRPr="00D27AC6">
        <w:rPr>
          <w:rFonts w:ascii="Traditional Arabic" w:hAnsi="Traditional Arabic" w:cs="Traditional Arabic"/>
          <w:color w:val="FF0000"/>
          <w:sz w:val="34"/>
          <w:szCs w:val="34"/>
          <w:rtl/>
        </w:rPr>
        <w:t>﴿أَلَا إنَّ أَوْلِيَاءَ اللَّهِ لَا خَوْفٌ عَلَيْهِمْ وَلَا هُمْ يَحْزَنُونَ * الَّذِينَ آمَنُوا وَكَانُوا يَتَّقُونَ﴾</w:t>
      </w:r>
      <w:r w:rsidRPr="00D27AC6">
        <w:rPr>
          <w:rFonts w:ascii="Traditional Arabic" w:hAnsi="Traditional Arabic" w:cs="Traditional Arabic"/>
          <w:color w:val="0000CC"/>
          <w:sz w:val="34"/>
          <w:szCs w:val="34"/>
          <w:rtl/>
        </w:rPr>
        <w:t>)</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بعض النَّصار</w:t>
      </w:r>
      <w:r w:rsidR="006C3E30" w:rsidRPr="00D27AC6">
        <w:rPr>
          <w:rFonts w:ascii="Traditional Arabic" w:hAnsi="Traditional Arabic" w:cs="Traditional Arabic" w:hint="cs"/>
          <w:sz w:val="34"/>
          <w:szCs w:val="34"/>
          <w:rtl/>
        </w:rPr>
        <w:t>ى</w:t>
      </w:r>
      <w:r w:rsidRPr="00D27AC6">
        <w:rPr>
          <w:rFonts w:ascii="Traditional Arabic" w:hAnsi="Traditional Arabic" w:cs="Traditional Arabic"/>
          <w:sz w:val="34"/>
          <w:szCs w:val="34"/>
          <w:rtl/>
        </w:rPr>
        <w:t xml:space="preserve"> العرب يقولون: إنَّ الرسول محمد -صَلَّى اللهُ عَلَيْهِ وَسَلَّمَ- أُرسل إلى غير أهل الكتاب، أمَّا أهل الكتاب فلا يلزمهم طاعته واتِّباعه.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ومن الرُّدود السَّهلة القريبة</w:t>
      </w:r>
      <w:r w:rsidRPr="00D27AC6">
        <w:rPr>
          <w:rFonts w:ascii="Traditional Arabic" w:hAnsi="Traditional Arabic" w:cs="Traditional Arabic"/>
          <w:sz w:val="34"/>
          <w:szCs w:val="34"/>
          <w:rtl/>
        </w:rPr>
        <w:t>: إذا كان رسولًا فلا يُمكن إلا أن يكون صادقًا، فلا يُمكن أن يختار الله -عزَّ وَجلَّ- للر</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سالة مَن هو كاذب، فإذا أنتم أقررتم بصحَّةِ رسالته إلى </w:t>
      </w:r>
      <w:r w:rsidR="006C3E30" w:rsidRPr="00D27AC6">
        <w:rPr>
          <w:rFonts w:ascii="Traditional Arabic" w:hAnsi="Traditional Arabic" w:cs="Traditional Arabic"/>
          <w:sz w:val="34"/>
          <w:szCs w:val="34"/>
          <w:rtl/>
        </w:rPr>
        <w:t>غير أهل الكتاب؛ فهذا يعني أنَّك</w:t>
      </w:r>
      <w:r w:rsidRPr="00D27AC6">
        <w:rPr>
          <w:rFonts w:ascii="Traditional Arabic" w:hAnsi="Traditional Arabic" w:cs="Traditional Arabic"/>
          <w:sz w:val="34"/>
          <w:szCs w:val="34"/>
          <w:rtl/>
        </w:rPr>
        <w:t>م صدَّقتُم أنَّه صادق</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ومصدوق</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وهو قد أخبر في القرآن وفي السنَّة أنَّه رسولٌ إلى العالمين، فلماذا تكذِّبونه؟! فإن كذَّبتموه بطل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قول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كم الأو</w:t>
      </w:r>
      <w:r w:rsidR="006C3E30" w:rsidRPr="00D27AC6">
        <w:rPr>
          <w:rFonts w:ascii="Traditional Arabic" w:hAnsi="Traditional Arabic" w:cs="Traditional Arabic" w:hint="cs"/>
          <w:sz w:val="34"/>
          <w:szCs w:val="34"/>
          <w:rtl/>
        </w:rPr>
        <w:t>َّ</w:t>
      </w:r>
      <w:r w:rsidR="006C3E30" w:rsidRPr="00D27AC6">
        <w:rPr>
          <w:rFonts w:ascii="Traditional Arabic" w:hAnsi="Traditional Arabic" w:cs="Traditional Arabic"/>
          <w:sz w:val="34"/>
          <w:szCs w:val="34"/>
          <w:rtl/>
        </w:rPr>
        <w:t>ل</w:t>
      </w:r>
      <w:r w:rsidRPr="00D27AC6">
        <w:rPr>
          <w:rFonts w:ascii="Traditional Arabic" w:hAnsi="Traditional Arabic" w:cs="Traditional Arabic"/>
          <w:sz w:val="34"/>
          <w:szCs w:val="34"/>
          <w:rtl/>
        </w:rPr>
        <w:t xml:space="preserve"> أنَّه رسول إلى هؤلاء دون هؤلاء.</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وهنا الش</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يخ -رَحَمَهُ اللهُ- أراد أن يُبيِّن أنَّ الإيمان الموصوف فيه أولياء الله لابدَّ أن يكون بأركانِ الإيمان السِّتَّة، ومن ضمنها الإيمان بالله والملائكة والرُّسل...، إلى آخره.</w:t>
      </w:r>
    </w:p>
    <w:p w:rsidR="008A0573" w:rsidRPr="00D27AC6" w:rsidRDefault="00BD2A9D" w:rsidP="00925536">
      <w:pPr>
        <w:spacing w:before="120" w:after="0" w:line="240" w:lineRule="auto"/>
        <w:ind w:firstLine="397"/>
        <w:jc w:val="both"/>
        <w:rPr>
          <w:rFonts w:ascii="Traditional Arabic" w:hAnsi="Traditional Arabic" w:cs="Traditional Arabic"/>
          <w:color w:val="0000CC"/>
          <w:sz w:val="34"/>
          <w:szCs w:val="34"/>
          <w:rtl/>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(وَلَا بُدَّ فِي الْإِيمَانِ مِنْ أَنْ يُؤْمِنَ بِاَللَّهِ وَمَلَائِكَتِهِ وَكُتُبِهِ وَرُسُلِهِ وَالْيَوْمِ الْآخِرِ وَيُؤْمِنُ بِكُلِّ رَسُولٍ أَرْسَلَهُ اللَّهُ وَكُلِّ كِتَابٍ أَنْزَلَ</w:t>
      </w:r>
      <w:r w:rsidR="003E4D70" w:rsidRPr="00D27AC6">
        <w:rPr>
          <w:rFonts w:ascii="Traditional Arabic" w:hAnsi="Traditional Arabic" w:cs="Traditional Arabic"/>
          <w:color w:val="0000CC"/>
          <w:sz w:val="34"/>
          <w:szCs w:val="34"/>
          <w:rtl/>
        </w:rPr>
        <w:t>هُ اللَّهُ كَمَا قَالَ تَعَالَى</w:t>
      </w:r>
      <w:r w:rsidRPr="00D27AC6">
        <w:rPr>
          <w:rFonts w:ascii="Traditional Arabic" w:hAnsi="Traditional Arabic" w:cs="Traditional Arabic"/>
          <w:color w:val="0000CC"/>
          <w:sz w:val="34"/>
          <w:szCs w:val="34"/>
          <w:rtl/>
        </w:rPr>
        <w:t xml:space="preserve">: </w:t>
      </w:r>
      <w:r w:rsidRPr="00D27AC6">
        <w:rPr>
          <w:rFonts w:ascii="Traditional Arabic" w:hAnsi="Traditional Arabic" w:cs="Traditional Arabic"/>
          <w:color w:val="FF0000"/>
          <w:sz w:val="34"/>
          <w:szCs w:val="34"/>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فَإِنْ آمَنُوا بِمِثْلِ مَا آمَنْتُمْ بِهِ فَقَدِ اهْتَدَوْا وَإِنْ تَوَلَّوْا فَإِنَّمَا هُمْ فِي شِقَاقٍ فَسَيَكْفِيكَهُمُ اللَّهُ وَهُوَ السَّمِيعُ الْعَلِيمُ﴾</w:t>
      </w:r>
      <w:r w:rsidRPr="00D27AC6">
        <w:rPr>
          <w:rFonts w:ascii="Traditional Arabic" w:hAnsi="Traditional Arabic" w:cs="Traditional Arabic"/>
          <w:color w:val="0000CC"/>
          <w:sz w:val="34"/>
          <w:szCs w:val="34"/>
          <w:rtl/>
        </w:rPr>
        <w:t>.</w:t>
      </w:r>
    </w:p>
    <w:p w:rsidR="008A0573" w:rsidRPr="00D27AC6" w:rsidRDefault="003E4D70" w:rsidP="00925536">
      <w:pPr>
        <w:spacing w:before="120" w:after="0" w:line="240" w:lineRule="auto"/>
        <w:ind w:firstLine="397"/>
        <w:jc w:val="both"/>
        <w:rPr>
          <w:rFonts w:ascii="Traditional Arabic" w:hAnsi="Traditional Arabic" w:cs="Traditional Arabic"/>
          <w:color w:val="0000CC"/>
          <w:sz w:val="34"/>
          <w:szCs w:val="34"/>
          <w:rtl/>
        </w:rPr>
      </w:pPr>
      <w:r w:rsidRPr="00D27AC6">
        <w:rPr>
          <w:rFonts w:ascii="Traditional Arabic" w:hAnsi="Traditional Arabic" w:cs="Traditional Arabic"/>
          <w:color w:val="0000CC"/>
          <w:sz w:val="34"/>
          <w:szCs w:val="34"/>
          <w:rtl/>
        </w:rPr>
        <w:t>وَقَالَ تَعَالَى</w:t>
      </w:r>
      <w:r w:rsidR="00BD2A9D" w:rsidRPr="00D27AC6">
        <w:rPr>
          <w:rFonts w:ascii="Traditional Arabic" w:hAnsi="Traditional Arabic" w:cs="Traditional Arabic"/>
          <w:color w:val="0000CC"/>
          <w:sz w:val="34"/>
          <w:szCs w:val="34"/>
          <w:rtl/>
        </w:rPr>
        <w:t xml:space="preserve">: </w:t>
      </w:r>
      <w:r w:rsidR="00BD2A9D" w:rsidRPr="00D27AC6">
        <w:rPr>
          <w:rFonts w:ascii="Traditional Arabic" w:hAnsi="Traditional Arabic" w:cs="Traditional Arabic"/>
          <w:color w:val="FF0000"/>
          <w:sz w:val="34"/>
          <w:szCs w:val="34"/>
          <w:rtl/>
        </w:rPr>
        <w:t xml:space="preserve">﴿آمَنَ الرَّسُولُ بِمَا أُنزِلَ إِلَيْهِ مِن رَّبِّهِ وَالْمُؤْمِنُونَ كُلٌّ آمَنَ بِاللَّهِ وَمَلَائِكَتِهِ وَكُتُبِهِ وَرُسُلِهِ لَا نُفَرِّقُ بَيْنَ أَحَدٍ مِّن رُّسُلِهِ وَقَالُوا سَمِعْنَا وَأَطَعْنَا غُفْرَانَكَ رَبَّنَا وَإِلَيْكَ الْمَصِيرُ * لَا يُكَلِّفُ اللَّهُ نَفْسًا </w:t>
      </w:r>
      <w:r w:rsidR="00BD2A9D" w:rsidRPr="00D27AC6">
        <w:rPr>
          <w:rFonts w:ascii="Traditional Arabic" w:hAnsi="Traditional Arabic" w:cs="Traditional Arabic"/>
          <w:color w:val="FF0000"/>
          <w:sz w:val="34"/>
          <w:szCs w:val="34"/>
          <w:rtl/>
        </w:rPr>
        <w:lastRenderedPageBreak/>
        <w:t>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BD2A9D" w:rsidRPr="00D27AC6">
        <w:rPr>
          <w:rFonts w:ascii="Traditional Arabic" w:hAnsi="Traditional Arabic" w:cs="Traditional Arabic"/>
          <w:color w:val="0000CC"/>
          <w:sz w:val="34"/>
          <w:szCs w:val="34"/>
          <w:rtl/>
        </w:rPr>
        <w:t xml:space="preserve">. </w:t>
      </w:r>
    </w:p>
    <w:p w:rsidR="00BD2A9D" w:rsidRPr="00D27AC6" w:rsidRDefault="00BD2A9D" w:rsidP="00925536">
      <w:pPr>
        <w:spacing w:before="120" w:after="0" w:line="240" w:lineRule="auto"/>
        <w:ind w:firstLine="397"/>
        <w:jc w:val="both"/>
        <w:rPr>
          <w:rFonts w:ascii="Traditional Arabic" w:hAnsi="Traditional Arabic" w:cs="Traditional Arabic"/>
          <w:color w:val="0000CC"/>
          <w:sz w:val="34"/>
          <w:szCs w:val="34"/>
        </w:rPr>
      </w:pPr>
      <w:r w:rsidRPr="00D27AC6">
        <w:rPr>
          <w:rFonts w:ascii="Traditional Arabic" w:hAnsi="Traditional Arabic" w:cs="Traditional Arabic"/>
          <w:color w:val="0000CC"/>
          <w:sz w:val="34"/>
          <w:szCs w:val="34"/>
          <w:rtl/>
        </w:rPr>
        <w:t xml:space="preserve">وَقَالَ فِي أَوَّلِ السُّورَةِ: </w:t>
      </w:r>
      <w:r w:rsidRPr="00D27AC6">
        <w:rPr>
          <w:rFonts w:ascii="Traditional Arabic" w:hAnsi="Traditional Arabic" w:cs="Traditional Arabic"/>
          <w:color w:val="FF0000"/>
          <w:sz w:val="34"/>
          <w:szCs w:val="34"/>
          <w:rtl/>
        </w:rPr>
        <w:t>﴿الم * ذَلِكَ الْكِتَابُ لَا رَيْبَ فِيهِ هُدًى لِلْمُتَّقِينَ * الَّذِينَ يُؤْمِنُونَ بِالْغَيْبِ وَيُقِيمُونَ الصَّلَاةَ وَمِمَّا رَزَقْنَاهُمْ يُنْفِقُونَ * وَالَّذِينَ يُؤْمِنُونَ بِمَا أُنْزِلَ إلَيْكَ وَمَا أُنْزِلَ مِنْ قَبْلِكَ وَبِالْآخِرَةِ هُمْ يُوقِنُونَ * أُولَئِكَ عَلَى هُدًى مِنْ رَبِّهِمْ وَأُولَئِكَ هُمُ الْمُفْلِحُونَ﴾</w:t>
      </w:r>
      <w:r w:rsidRPr="00D27AC6">
        <w:rPr>
          <w:rFonts w:ascii="Traditional Arabic" w:hAnsi="Traditional Arabic" w:cs="Traditional Arabic"/>
          <w:color w:val="0000CC"/>
          <w:sz w:val="34"/>
          <w:szCs w:val="34"/>
          <w:rtl/>
        </w:rPr>
        <w:t xml:space="preserve">. </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color w:val="0000CC"/>
          <w:sz w:val="34"/>
          <w:szCs w:val="34"/>
          <w:rtl/>
        </w:rPr>
        <w:t>فَلَا بُدَّ فِي الْإِيمَانِ مِنْ أَنْ تُؤْمِنَ أَنَّ مُحَمَّدًا -صَلَّى اللَّهُ عَلَيْهِ وَسَلَّمَ- خَاتَمُ النَّبِيِّينَ لَا نَبِيَّ بَعْدَهُ وَأَنَّ اللَّهَ أَرْسَلَهُ إلَى جَمِيعِ الثَّقَلَيْنِ الْجِنِّ وَالْإِنْسِ)</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هذا فيه بيان ختم النُّبوَّة والرِّسالة بالنَّبي -صَلَّى اللهُ عَلَيْهِ وَسَلَّمَ- وفيه بيان عموم الرِّسالة إلى جميع الثَّقلين، وهذان أمران عظيمان تابعان للإيمان بالرسول محمد -صَلَّى اللهُ عَلَيْهِ وَسَلَّمَ- والشَّهادة ب</w:t>
      </w:r>
      <w:r w:rsidR="006C3E30" w:rsidRPr="00D27AC6">
        <w:rPr>
          <w:rFonts w:ascii="Traditional Arabic" w:hAnsi="Traditional Arabic" w:cs="Traditional Arabic" w:hint="cs"/>
          <w:sz w:val="34"/>
          <w:szCs w:val="34"/>
          <w:rtl/>
        </w:rPr>
        <w:t>أ</w:t>
      </w:r>
      <w:r w:rsidRPr="00D27AC6">
        <w:rPr>
          <w:rFonts w:ascii="Traditional Arabic" w:hAnsi="Traditional Arabic" w:cs="Traditional Arabic"/>
          <w:sz w:val="34"/>
          <w:szCs w:val="34"/>
          <w:rtl/>
        </w:rPr>
        <w:t xml:space="preserve">نَّه رسول الله، فلابدَّ من الإيمان بختم النُّبوَّة والرِّسالةَ به، قال تعالى: </w:t>
      </w:r>
      <w:r w:rsidRPr="00D27AC6">
        <w:rPr>
          <w:rFonts w:ascii="Traditional Arabic" w:hAnsi="Traditional Arabic" w:cs="Traditional Arabic"/>
          <w:color w:val="FF0000"/>
          <w:sz w:val="34"/>
          <w:szCs w:val="34"/>
          <w:rtl/>
        </w:rPr>
        <w:t>﴿</w:t>
      </w:r>
      <w:r w:rsidR="0030119F" w:rsidRPr="00D27AC6">
        <w:rPr>
          <w:rFonts w:ascii="Traditional Arabic" w:hAnsi="Traditional Arabic" w:cs="Traditional Arabic"/>
          <w:color w:val="FF0000"/>
          <w:sz w:val="34"/>
          <w:szCs w:val="34"/>
          <w:rtl/>
        </w:rPr>
        <w:t>وَلَكِنْ رَسُولَ اللَّهِ وَخَاتَمَ النَّبِيِّينَ</w:t>
      </w:r>
      <w:r w:rsidRPr="00D27AC6">
        <w:rPr>
          <w:rFonts w:ascii="Traditional Arabic" w:hAnsi="Traditional Arabic" w:cs="Traditional Arabic"/>
          <w:color w:val="FF0000"/>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rtl/>
        </w:rPr>
        <w:t>[الأحزاب: 40]</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ولابدَّ من الإيمان بعموم رسالته، قال تعالى: </w:t>
      </w:r>
      <w:r w:rsidRPr="00D27AC6">
        <w:rPr>
          <w:rFonts w:ascii="Traditional Arabic" w:hAnsi="Traditional Arabic" w:cs="Traditional Arabic"/>
          <w:color w:val="FF0000"/>
          <w:sz w:val="34"/>
          <w:szCs w:val="34"/>
          <w:rtl/>
        </w:rPr>
        <w:t>﴿</w:t>
      </w:r>
      <w:r w:rsidR="0030119F" w:rsidRPr="00D27AC6">
        <w:rPr>
          <w:rFonts w:ascii="Traditional Arabic" w:hAnsi="Traditional Arabic" w:cs="Traditional Arabic"/>
          <w:color w:val="FF0000"/>
          <w:sz w:val="34"/>
          <w:szCs w:val="34"/>
          <w:rtl/>
        </w:rPr>
        <w:t>وَمَا أَرْسَلْنَاكَ إِلَّا رَحْمَةً لِّلْعَالَمِينَ</w:t>
      </w:r>
      <w:r w:rsidRPr="00D27AC6">
        <w:rPr>
          <w:rFonts w:ascii="Traditional Arabic" w:hAnsi="Traditional Arabic" w:cs="Traditional Arabic"/>
          <w:color w:val="FF0000"/>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rtl/>
        </w:rPr>
        <w:t>[الأنبياء: 107]</w:t>
      </w:r>
      <w:r w:rsidRPr="00D27AC6">
        <w:rPr>
          <w:rFonts w:ascii="Traditional Arabic" w:hAnsi="Traditional Arabic" w:cs="Traditional Arabic"/>
          <w:sz w:val="34"/>
          <w:szCs w:val="34"/>
          <w:rtl/>
        </w:rPr>
        <w:t xml:space="preserve">، وقال: </w:t>
      </w:r>
      <w:r w:rsidRPr="00D27AC6">
        <w:rPr>
          <w:rFonts w:ascii="Traditional Arabic" w:hAnsi="Traditional Arabic" w:cs="Traditional Arabic"/>
          <w:color w:val="FF0000"/>
          <w:sz w:val="34"/>
          <w:szCs w:val="34"/>
          <w:rtl/>
        </w:rPr>
        <w:t>﴿</w:t>
      </w:r>
      <w:r w:rsidR="0030119F" w:rsidRPr="00D27AC6">
        <w:rPr>
          <w:rFonts w:ascii="Traditional Arabic" w:hAnsi="Traditional Arabic" w:cs="Traditional Arabic"/>
          <w:color w:val="FF0000"/>
          <w:sz w:val="34"/>
          <w:szCs w:val="34"/>
          <w:rtl/>
        </w:rPr>
        <w:t>قُلْ يَا أَيُّهَا النَّاسُ إِنِّي رَسُولُ اللَّهِ إِلَيْكُمْ جَمِيعًا</w:t>
      </w:r>
      <w:r w:rsidRPr="00D27AC6">
        <w:rPr>
          <w:rFonts w:ascii="Traditional Arabic" w:hAnsi="Traditional Arabic" w:cs="Traditional Arabic"/>
          <w:color w:val="FF0000"/>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rtl/>
        </w:rPr>
        <w:t>[الأعراف: 158]</w:t>
      </w:r>
      <w:r w:rsidRPr="00D27AC6">
        <w:rPr>
          <w:rFonts w:ascii="Traditional Arabic" w:hAnsi="Traditional Arabic" w:cs="Traditional Arabic"/>
          <w:sz w:val="34"/>
          <w:szCs w:val="34"/>
          <w:rtl/>
        </w:rPr>
        <w:t xml:space="preserve">، وقال: </w:t>
      </w:r>
      <w:r w:rsidRPr="00D27AC6">
        <w:rPr>
          <w:rFonts w:ascii="Traditional Arabic" w:hAnsi="Traditional Arabic" w:cs="Traditional Arabic"/>
          <w:color w:val="FF0000"/>
          <w:sz w:val="34"/>
          <w:szCs w:val="34"/>
          <w:rtl/>
        </w:rPr>
        <w:t>﴿</w:t>
      </w:r>
      <w:r w:rsidR="0030119F" w:rsidRPr="00D27AC6">
        <w:rPr>
          <w:rFonts w:ascii="Traditional Arabic" w:hAnsi="Traditional Arabic" w:cs="Traditional Arabic"/>
          <w:color w:val="FF0000"/>
          <w:sz w:val="34"/>
          <w:szCs w:val="34"/>
          <w:rtl/>
        </w:rPr>
        <w:t>الَّذِينَ يَتَّبِعُونَ الرَّسُولَ النَّبِيَّ الْأُمِّيَّ الَّذِي يَجِدُونَهُ مَكْتُوبًا عِندَهُمْ فِي التَّوْرَاةِ وَالْإِنجِيلِ يَأْمُرُهُم بِالْمَعْرُوفِ وَيَنْهَاهُمْ عَنِ الْمُنكَرِ</w:t>
      </w:r>
      <w:r w:rsidRPr="00D27AC6">
        <w:rPr>
          <w:rFonts w:ascii="Traditional Arabic" w:hAnsi="Traditional Arabic" w:cs="Traditional Arabic"/>
          <w:color w:val="FF0000"/>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rtl/>
        </w:rPr>
        <w:t>[الأعراف: 157]</w:t>
      </w:r>
      <w:r w:rsidRPr="00D27AC6">
        <w:rPr>
          <w:rFonts w:ascii="Traditional Arabic" w:hAnsi="Traditional Arabic" w:cs="Traditional Arabic"/>
          <w:sz w:val="34"/>
          <w:szCs w:val="34"/>
          <w:rtl/>
        </w:rPr>
        <w:t xml:space="preserve">، وقال تعالى عن عيسى: </w:t>
      </w:r>
      <w:r w:rsidRPr="00D27AC6">
        <w:rPr>
          <w:rFonts w:ascii="Traditional Arabic" w:hAnsi="Traditional Arabic" w:cs="Traditional Arabic"/>
          <w:color w:val="FF0000"/>
          <w:sz w:val="34"/>
          <w:szCs w:val="34"/>
          <w:rtl/>
        </w:rPr>
        <w:t>﴿</w:t>
      </w:r>
      <w:r w:rsidR="0030119F" w:rsidRPr="00D27AC6">
        <w:rPr>
          <w:rFonts w:ascii="Traditional Arabic" w:hAnsi="Traditional Arabic" w:cs="Traditional Arabic"/>
          <w:color w:val="FF0000"/>
          <w:sz w:val="34"/>
          <w:szCs w:val="34"/>
          <w:rtl/>
        </w:rPr>
        <w:t>وَمُبَشِّرًا بِرَسُولٍ يَأْتِي مِن بَعْدِي</w:t>
      </w:r>
      <w:r w:rsidRPr="00D27AC6">
        <w:rPr>
          <w:rFonts w:ascii="Traditional Arabic" w:hAnsi="Traditional Arabic" w:cs="Traditional Arabic"/>
          <w:color w:val="FF0000"/>
          <w:sz w:val="34"/>
          <w:szCs w:val="34"/>
          <w:rtl/>
        </w:rPr>
        <w:t>﴾</w:t>
      </w:r>
      <w:r w:rsidRPr="00D27AC6">
        <w:rPr>
          <w:rFonts w:ascii="Traditional Arabic" w:hAnsi="Traditional Arabic" w:cs="Traditional Arabic"/>
          <w:sz w:val="34"/>
          <w:szCs w:val="34"/>
          <w:rtl/>
        </w:rPr>
        <w:t xml:space="preserve"> </w:t>
      </w:r>
      <w:r w:rsidRPr="00D27AC6">
        <w:rPr>
          <w:rFonts w:ascii="Traditional Arabic" w:hAnsi="Traditional Arabic" w:cs="Traditional Arabic"/>
          <w:rtl/>
        </w:rPr>
        <w:t>[الصف: 6]</w:t>
      </w:r>
      <w:r w:rsidRPr="00D27AC6">
        <w:rPr>
          <w:rFonts w:ascii="Traditional Arabic" w:hAnsi="Traditional Arabic" w:cs="Traditional Arabic"/>
          <w:sz w:val="34"/>
          <w:szCs w:val="34"/>
          <w:rtl/>
        </w:rPr>
        <w:t>، فهو رسول إلى أهل الأرض كلهم.</w:t>
      </w:r>
    </w:p>
    <w:p w:rsidR="00BD2A9D" w:rsidRPr="00D27AC6" w:rsidRDefault="00BD2A9D" w:rsidP="0074019B">
      <w:pPr>
        <w:spacing w:before="120" w:after="0" w:line="240" w:lineRule="auto"/>
        <w:ind w:firstLine="397"/>
        <w:rPr>
          <w:rFonts w:ascii="Traditional Arabic" w:hAnsi="Traditional Arabic" w:cs="Traditional Arabic"/>
          <w:sz w:val="34"/>
          <w:szCs w:val="34"/>
        </w:rPr>
      </w:pPr>
      <w:r w:rsidRPr="00D27AC6">
        <w:rPr>
          <w:rFonts w:ascii="Traditional Arabic" w:hAnsi="Traditional Arabic" w:cs="Traditional Arabic"/>
          <w:sz w:val="34"/>
          <w:szCs w:val="34"/>
          <w:rtl/>
        </w:rPr>
        <w:t xml:space="preserve">ولهذا قال النبي -صَلَّى اللهُ عَلَيْهِ وَسَلَّمَ: </w:t>
      </w:r>
      <w:r w:rsidRPr="00D27AC6">
        <w:rPr>
          <w:rFonts w:ascii="Traditional Arabic" w:hAnsi="Traditional Arabic" w:cs="Traditional Arabic"/>
          <w:color w:val="006600"/>
          <w:sz w:val="34"/>
          <w:szCs w:val="34"/>
          <w:rtl/>
        </w:rPr>
        <w:t>«</w:t>
      </w:r>
      <w:r w:rsidR="0074019B" w:rsidRPr="00D27AC6">
        <w:rPr>
          <w:rFonts w:ascii="Traditional Arabic" w:hAnsi="Traditional Arabic" w:cs="Traditional Arabic"/>
          <w:color w:val="006600"/>
          <w:sz w:val="34"/>
          <w:szCs w:val="34"/>
          <w:rtl/>
        </w:rPr>
        <w:t>وَالَّذِي نَفْسُ مُحَمَّدٍ بِيَدِهِ لاَ يَسْمَعُ بِي أَحَدٌ مِنْ هذِهِ الأُمَّةِ يَهُودِيٌّ وَلاَ نَصْرَانِيٌّ، ثُمَّ يَمُوتُ وَلَمْ يُؤْمِنْ بِالَّذِي أُرْسِلْتُ بِهِ، إِلاَّ كَانَ مِنْ أَصْحَابِ النَّارِ</w:t>
      </w:r>
      <w:r w:rsidRPr="00D27AC6">
        <w:rPr>
          <w:rFonts w:ascii="Traditional Arabic" w:hAnsi="Traditional Arabic" w:cs="Traditional Arabic"/>
          <w:color w:val="006600"/>
          <w:sz w:val="34"/>
          <w:szCs w:val="34"/>
          <w:rtl/>
        </w:rPr>
        <w:t>»</w:t>
      </w:r>
      <w:r w:rsidR="0074019B" w:rsidRPr="00D27AC6">
        <w:rPr>
          <w:rStyle w:val="FootnoteReference"/>
          <w:rFonts w:ascii="Traditional Arabic" w:hAnsi="Traditional Arabic" w:cs="Traditional Arabic"/>
          <w:color w:val="006600"/>
          <w:sz w:val="34"/>
          <w:szCs w:val="34"/>
          <w:rtl/>
        </w:rPr>
        <w:footnoteReference w:id="5"/>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وأرسل النبي -صَلَّى اللهُ عَلَيْهِ وَسَلَّمَ- الكتب إلى ملوك الأرض، هرقل، كسرى، والنجاشي، وغيرهم؛ ليدعوهم إلى الإسلام، فرسالته عامَّة -صَلَّى اللهُ عَلَيْهِ وَسَلَّمَ- وهو خاتم الأنبياء والمرسلين.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ومن الجدير بالذكر ويجب الت</w:t>
      </w:r>
      <w:r w:rsidR="006C3E30"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نبيه عليه</w:t>
      </w:r>
      <w:r w:rsidRPr="00D27AC6">
        <w:rPr>
          <w:rFonts w:ascii="Traditional Arabic" w:hAnsi="Traditional Arabic" w:cs="Traditional Arabic"/>
          <w:sz w:val="34"/>
          <w:szCs w:val="34"/>
          <w:rtl/>
        </w:rPr>
        <w:t>: أنَّ كثيرًا من غلاة الصُّوفيَّة ادَّعوا النبوَّة، خاصَّة مَن ركبَ منهم مذهب الفلاسفة، فادَّعوا أنَّ النُّبوَّة مكتسبَة وأنَّه يُمكن تحصيلها، ونُقل عن ابن سبعين هذا، وهو من غلاة الصوفية الاتحاديَّة!</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lastRenderedPageBreak/>
        <w:t xml:space="preserve">قال -رَحَمَهُ اللهُ: </w:t>
      </w:r>
      <w:r w:rsidRPr="00D27AC6">
        <w:rPr>
          <w:rFonts w:ascii="Traditional Arabic" w:hAnsi="Traditional Arabic" w:cs="Traditional Arabic"/>
          <w:color w:val="0000CC"/>
          <w:sz w:val="34"/>
          <w:szCs w:val="34"/>
          <w:rtl/>
        </w:rPr>
        <w:t>(أَنَّ مُحَمَّدًا -صَلَّى اللَّهُ عَلَيْهِ وَسَلَّمَ- خَاتَمُ النَّبِيِّينَ لَا نَبِيَّ بَعْدَهُ وَأَنَّ اللَّهَ أَرْسَلَهُ إلَى جَمِيعِ الثَّقَلَيْنِ الْجِنِّ وَالْإِنْسِ)</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(فَكُلُّ مَنْ لَمْ يُؤْمِنْ بِمَا جَاءَ بِهِ فَلَيْسَ بِمُؤْمِنِ</w:t>
      </w:r>
      <w:r w:rsidR="0074019B" w:rsidRPr="00D27AC6">
        <w:rPr>
          <w:rFonts w:ascii="Traditional Arabic" w:hAnsi="Traditional Arabic" w:cs="Traditional Arabic" w:hint="cs"/>
          <w:color w:val="0000CC"/>
          <w:sz w:val="34"/>
          <w:szCs w:val="34"/>
          <w:rtl/>
        </w:rPr>
        <w:t>؛</w:t>
      </w:r>
      <w:r w:rsidRPr="00D27AC6">
        <w:rPr>
          <w:rFonts w:ascii="Traditional Arabic" w:hAnsi="Traditional Arabic" w:cs="Traditional Arabic"/>
          <w:color w:val="0000CC"/>
          <w:sz w:val="34"/>
          <w:szCs w:val="34"/>
          <w:rtl/>
        </w:rPr>
        <w:t xml:space="preserve"> فَضْلًا عَنْ أَنْ يَكُونَ مِنْ أَوْلِيَاءِ اللَّهِ الْمُتَّقِينَ ; وَمَنْ آمَنَ بِبَعْضِ مَا جَاءَ بِهِ وَكَفَرَ بِبَعْضِ فَهُوَ كَافِرٌ لَيْسَ بِمُؤْمِنِ، كَمَا قَالَ اللَّهُ تَعَالَى: </w:t>
      </w:r>
      <w:r w:rsidRPr="00D27AC6">
        <w:rPr>
          <w:rFonts w:ascii="Traditional Arabic" w:hAnsi="Traditional Arabic" w:cs="Traditional Arabic"/>
          <w:color w:val="FF0000"/>
          <w:sz w:val="34"/>
          <w:szCs w:val="34"/>
          <w:rtl/>
        </w:rPr>
        <w:t>﴿إنَّ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 * وَالَّذِينَ آمَنُوا بِاللَّهِ وَرُسُلِهِ وَلَمْ يُفَرِّقُوا بَيْنَ أَحَدٍ مِنْهُمْ أُولَئِكَ سَوْفَ يُؤْتِيهِمْ أُجُورَهُمْ وَكَانَ اللَّهُ غَفُورًا رَحِيمًا﴾</w:t>
      </w:r>
      <w:r w:rsidRPr="00D27AC6">
        <w:rPr>
          <w:rFonts w:ascii="Traditional Arabic" w:hAnsi="Traditional Arabic" w:cs="Traditional Arabic"/>
          <w:color w:val="0000CC"/>
          <w:sz w:val="34"/>
          <w:szCs w:val="34"/>
          <w:rtl/>
        </w:rPr>
        <w:t>)</w:t>
      </w:r>
      <w:r w:rsidRPr="00D27AC6">
        <w:rPr>
          <w:rFonts w:ascii="Traditional Arabic" w:hAnsi="Traditional Arabic" w:cs="Traditional Arabic"/>
          <w:sz w:val="34"/>
          <w:szCs w:val="34"/>
          <w:rtl/>
        </w:rPr>
        <w:t>}.</w:t>
      </w:r>
    </w:p>
    <w:p w:rsidR="00BD2A9D" w:rsidRPr="00D27AC6" w:rsidRDefault="00BD2A9D" w:rsidP="00D53ED7">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وم</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ه</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نا نعرف أنَّ مَن صحَّحَ دينَ اليهود أو دين النَّصارى </w:t>
      </w:r>
      <w:r w:rsidR="00D53ED7" w:rsidRPr="00D27AC6">
        <w:rPr>
          <w:rFonts w:ascii="Traditional Arabic" w:hAnsi="Traditional Arabic" w:cs="Traditional Arabic" w:hint="cs"/>
          <w:sz w:val="34"/>
          <w:szCs w:val="34"/>
          <w:rtl/>
        </w:rPr>
        <w:t>فقد كفر</w:t>
      </w:r>
      <w:r w:rsidRPr="00D27AC6">
        <w:rPr>
          <w:rFonts w:ascii="Traditional Arabic" w:hAnsi="Traditional Arabic" w:cs="Traditional Arabic"/>
          <w:sz w:val="34"/>
          <w:szCs w:val="34"/>
          <w:rtl/>
        </w:rPr>
        <w:t xml:space="preserve">؛ قال تعالى: </w:t>
      </w:r>
      <w:r w:rsidRPr="00D27AC6">
        <w:rPr>
          <w:rFonts w:ascii="Traditional Arabic" w:hAnsi="Traditional Arabic" w:cs="Traditional Arabic"/>
          <w:color w:val="FF0000"/>
          <w:sz w:val="34"/>
          <w:szCs w:val="34"/>
          <w:rtl/>
        </w:rPr>
        <w:t>﴿أُولَئِكَ هُمُ الْكَافِرُونَ حَقًّا وَأَعْتَدْنَا لِلْكَافِرِينَ عَذَابًا مُهِينًا﴾</w:t>
      </w:r>
      <w:r w:rsidRPr="00D27AC6">
        <w:rPr>
          <w:rFonts w:ascii="Traditional Arabic" w:hAnsi="Traditional Arabic" w:cs="Traditional Arabic"/>
          <w:sz w:val="34"/>
          <w:szCs w:val="34"/>
          <w:rtl/>
        </w:rPr>
        <w:t xml:space="preserve"> فربُّ العالمين كفَّرهم في الق</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رآن، فهؤلاء أمرهم واضح، ومع هذا -أي</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ها الإخوة الكرام- هناك مَن يُلبِّس على الن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اس في الص</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حف ويقول</w:t>
      </w:r>
      <w:r w:rsidR="00D53ED7" w:rsidRPr="00D27AC6">
        <w:rPr>
          <w:rFonts w:ascii="Traditional Arabic" w:hAnsi="Traditional Arabic" w:cs="Traditional Arabic"/>
          <w:sz w:val="34"/>
          <w:szCs w:val="34"/>
          <w:rtl/>
        </w:rPr>
        <w:t>: نريد أن نتقارب مع هذه الأديان</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ها </w:t>
      </w:r>
      <w:r w:rsidR="006C3E30" w:rsidRPr="00D27AC6">
        <w:rPr>
          <w:rFonts w:ascii="Traditional Arabic" w:hAnsi="Traditional Arabic" w:cs="Traditional Arabic" w:hint="cs"/>
          <w:sz w:val="34"/>
          <w:szCs w:val="34"/>
          <w:rtl/>
        </w:rPr>
        <w:t>ت</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ؤد</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 إلى طريق</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واحدٍ، وكل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ها صحيحة! فيسوِّي بينَ هذه الأديان وبينَ دين الإسلام الحق</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فهؤلاء لا شكَّ أنَّهم كفَّارٌ، وهذا من طريقة المنافقينَ أيضًا، فإذا أظهروا ذلك صاروا كفَّارًا، وإذا أبطنوه في قلوبهم ف</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 م</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اف</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ون.</w:t>
      </w:r>
    </w:p>
    <w:p w:rsidR="00BD2A9D" w:rsidRPr="00D27AC6" w:rsidRDefault="00BD2A9D" w:rsidP="00925536">
      <w:pPr>
        <w:spacing w:before="120" w:after="0" w:line="240" w:lineRule="auto"/>
        <w:ind w:firstLine="397"/>
        <w:jc w:val="both"/>
        <w:rPr>
          <w:rFonts w:ascii="Traditional Arabic" w:hAnsi="Traditional Arabic" w:cs="Traditional Arabic"/>
          <w:color w:val="0000CC"/>
          <w:sz w:val="34"/>
          <w:szCs w:val="34"/>
        </w:rPr>
      </w:pPr>
      <w:r w:rsidRPr="00D27AC6">
        <w:rPr>
          <w:rFonts w:ascii="Traditional Arabic" w:hAnsi="Traditional Arabic" w:cs="Traditional Arabic"/>
          <w:sz w:val="34"/>
          <w:szCs w:val="34"/>
          <w:rtl/>
        </w:rPr>
        <w:t xml:space="preserve">{قال -رَحَمَهُ اللهُ: </w:t>
      </w:r>
      <w:bookmarkStart w:id="0" w:name="_GoBack"/>
      <w:r w:rsidRPr="00D27AC6">
        <w:rPr>
          <w:rFonts w:ascii="Traditional Arabic" w:hAnsi="Traditional Arabic" w:cs="Traditional Arabic"/>
          <w:color w:val="0000CC"/>
          <w:sz w:val="34"/>
          <w:szCs w:val="34"/>
          <w:rtl/>
        </w:rPr>
        <w:t xml:space="preserve">(وَمِنْ الْإِيمَانِ بِهِ: الْإِيمَانُ بِأَنَّهُ الْوَاسِطَةُ بَيْنَ اللَّهِ وَبَيْنَ خَلْقِهِ فِي تَبْلِيغِ أَمْرِهِ وَنَهْيِهِ. وَوَعْدِهِ وَوَعِيدِهِ وَحَلَالِهِ وَحَرَامِهِ ; فَالْحَلَالُ مَا أَحَلَّهُ اللَّهُ وَرَسُولُهُ وَالْحَرَامُ مَا حَرَّمَهُ اللَّهُ وَرَسُولُهُ، وَالدِّينُ مَا شَرَعَهُ اللَّهُ وَرَسُولُهُ -صَلَّى اللَّهُ عَلَيْهِ وَسَلَّمَ- فَمَنْ اعْتَقَدَ أَنَّ لِأَحَدِ مِنْ الْأَوْلِيَاءِ طَرِيقًا إلَى اللَّهِ مِنْ غَيْرِ مُتَابَعَةِ مُحَمَّدٍ -صَلَّى اللَّهُ عَلَيْهِ وَسَلَّمَ- فَهُوَ كَافِرٌ مِنْ أَوْلِيَاءِ الشَّيْطَانِ. </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color w:val="0000CC"/>
          <w:sz w:val="34"/>
          <w:szCs w:val="34"/>
          <w:rtl/>
        </w:rPr>
        <w:t>وَأَمَّا خَلْقُ اللَّهِ تَعَالَى لِلْخَلْقِ، وَرِزْقُهُ إيَّاهُمْ، وَإِجَابَتُهُ لِدُعَائِهِمْ، وَهِدَايَتُهُ لِقُلُوبِهِمْ، وَنَصْرُهُمْ عَلَى أَعْدَائِهِمْ، وَغَيْرُ ذَلِكَ مِنْ جَلْبِ الْمَنَافِعِ وَدَفْعِ الْمَضَارِّ؛ فَهَذَا لِلَّهِ وَحْدَهُ يَفْعَلُهُ بِمَا يَشَاءُ مِنْ الْأَسْبَابِ، لَا يَدْخُلُ فِي مِثْلِ هَذَا وَسَاطَةُ الرُّسُلِ)</w:t>
      </w:r>
      <w:bookmarkEnd w:id="0"/>
      <w:r w:rsidRPr="00D27AC6">
        <w:rPr>
          <w:rFonts w:ascii="Traditional Arabic" w:hAnsi="Traditional Arabic" w:cs="Traditional Arabic"/>
          <w:sz w:val="34"/>
          <w:szCs w:val="34"/>
          <w:rtl/>
        </w:rPr>
        <w:t xml:space="preserve">}. </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إذن الإيمان بالرسول -صَلَّى اللهُ عَلَيْهِ وَسَلَّمَ- ي</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قتضي أن تؤمن ب</w:t>
      </w:r>
      <w:r w:rsidR="006C3E30" w:rsidRPr="00D27AC6">
        <w:rPr>
          <w:rFonts w:ascii="Traditional Arabic" w:hAnsi="Traditional Arabic" w:cs="Traditional Arabic" w:hint="cs"/>
          <w:sz w:val="34"/>
          <w:szCs w:val="34"/>
          <w:rtl/>
        </w:rPr>
        <w:t>أ</w:t>
      </w:r>
      <w:r w:rsidRPr="00D27AC6">
        <w:rPr>
          <w:rFonts w:ascii="Traditional Arabic" w:hAnsi="Traditional Arabic" w:cs="Traditional Arabic"/>
          <w:sz w:val="34"/>
          <w:szCs w:val="34"/>
          <w:rtl/>
        </w:rPr>
        <w:t xml:space="preserve">نَّه الواسطة بين الله وبين خلقه في تبليغ الرِّسالة وتبليغ الشَّريعة، وتبليغ القرآن، وتبليغ الأمر والنَّهي، والوعد والوعيد، والحلال والحرام، </w:t>
      </w:r>
      <w:r w:rsidRPr="00D27AC6">
        <w:rPr>
          <w:rFonts w:ascii="Traditional Arabic" w:hAnsi="Traditional Arabic" w:cs="Traditional Arabic"/>
          <w:color w:val="0000CC"/>
          <w:sz w:val="34"/>
          <w:szCs w:val="34"/>
          <w:rtl/>
        </w:rPr>
        <w:t>(فَالْحَلَالُ مَا أَحَلَّهُ اللَّهُ وَرَسُولُهُ وَالْحَرَامُ مَا حَرَّمَهُ اللَّهُ وَرَسُولُهُ، وَالدِّينُ مَا شَرَعَهُ اللَّهُ وَرَسُولُهُ)</w:t>
      </w:r>
      <w:r w:rsidRPr="00D27AC6">
        <w:rPr>
          <w:rFonts w:ascii="Traditional Arabic" w:hAnsi="Traditional Arabic" w:cs="Traditional Arabic"/>
          <w:sz w:val="34"/>
          <w:szCs w:val="34"/>
          <w:rtl/>
        </w:rPr>
        <w:t>.</w:t>
      </w:r>
    </w:p>
    <w:p w:rsidR="00BD2A9D" w:rsidRPr="00D27AC6" w:rsidRDefault="00BD2A9D" w:rsidP="00925536">
      <w:pPr>
        <w:spacing w:before="120" w:after="0" w:line="240" w:lineRule="auto"/>
        <w:ind w:firstLine="397"/>
        <w:jc w:val="both"/>
        <w:rPr>
          <w:rFonts w:ascii="Traditional Arabic" w:hAnsi="Traditional Arabic" w:cs="Traditional Arabic"/>
          <w:b/>
          <w:bCs/>
          <w:sz w:val="34"/>
          <w:szCs w:val="34"/>
          <w:u w:val="dotDotDash" w:color="FF0000"/>
        </w:rPr>
      </w:pPr>
      <w:r w:rsidRPr="00D27AC6">
        <w:rPr>
          <w:rFonts w:ascii="Traditional Arabic" w:hAnsi="Traditional Arabic" w:cs="Traditional Arabic"/>
          <w:b/>
          <w:bCs/>
          <w:sz w:val="34"/>
          <w:szCs w:val="34"/>
          <w:u w:val="dotDotDash" w:color="FF0000"/>
          <w:rtl/>
        </w:rPr>
        <w:t>هل الر</w:t>
      </w:r>
      <w:r w:rsidR="006C3E30" w:rsidRPr="00D27AC6">
        <w:rPr>
          <w:rFonts w:ascii="Traditional Arabic" w:hAnsi="Traditional Arabic" w:cs="Traditional Arabic" w:hint="cs"/>
          <w:b/>
          <w:bCs/>
          <w:sz w:val="34"/>
          <w:szCs w:val="34"/>
          <w:u w:val="dotDotDash" w:color="FF0000"/>
          <w:rtl/>
        </w:rPr>
        <w:t>َّ</w:t>
      </w:r>
      <w:r w:rsidRPr="00D27AC6">
        <w:rPr>
          <w:rFonts w:ascii="Traditional Arabic" w:hAnsi="Traditional Arabic" w:cs="Traditional Arabic"/>
          <w:b/>
          <w:bCs/>
          <w:sz w:val="34"/>
          <w:szCs w:val="34"/>
          <w:u w:val="dotDotDash" w:color="FF0000"/>
          <w:rtl/>
        </w:rPr>
        <w:t>سول هو واسطة بين</w:t>
      </w:r>
      <w:r w:rsidR="006C3E30" w:rsidRPr="00D27AC6">
        <w:rPr>
          <w:rFonts w:ascii="Traditional Arabic" w:hAnsi="Traditional Arabic" w:cs="Traditional Arabic" w:hint="cs"/>
          <w:b/>
          <w:bCs/>
          <w:sz w:val="34"/>
          <w:szCs w:val="34"/>
          <w:u w:val="dotDotDash" w:color="FF0000"/>
          <w:rtl/>
        </w:rPr>
        <w:t>َ</w:t>
      </w:r>
      <w:r w:rsidRPr="00D27AC6">
        <w:rPr>
          <w:rFonts w:ascii="Traditional Arabic" w:hAnsi="Traditional Arabic" w:cs="Traditional Arabic"/>
          <w:b/>
          <w:bCs/>
          <w:sz w:val="34"/>
          <w:szCs w:val="34"/>
          <w:u w:val="dotDotDash" w:color="FF0000"/>
          <w:rtl/>
        </w:rPr>
        <w:t xml:space="preserve"> الله</w:t>
      </w:r>
      <w:r w:rsidR="006C3E30" w:rsidRPr="00D27AC6">
        <w:rPr>
          <w:rFonts w:ascii="Traditional Arabic" w:hAnsi="Traditional Arabic" w:cs="Traditional Arabic" w:hint="cs"/>
          <w:b/>
          <w:bCs/>
          <w:sz w:val="34"/>
          <w:szCs w:val="34"/>
          <w:u w:val="dotDotDash" w:color="FF0000"/>
          <w:rtl/>
        </w:rPr>
        <w:t>ِ</w:t>
      </w:r>
      <w:r w:rsidRPr="00D27AC6">
        <w:rPr>
          <w:rFonts w:ascii="Traditional Arabic" w:hAnsi="Traditional Arabic" w:cs="Traditional Arabic"/>
          <w:b/>
          <w:bCs/>
          <w:sz w:val="34"/>
          <w:szCs w:val="34"/>
          <w:u w:val="dotDotDash" w:color="FF0000"/>
          <w:rtl/>
        </w:rPr>
        <w:t xml:space="preserve"> وبين</w:t>
      </w:r>
      <w:r w:rsidR="006C3E30" w:rsidRPr="00D27AC6">
        <w:rPr>
          <w:rFonts w:ascii="Traditional Arabic" w:hAnsi="Traditional Arabic" w:cs="Traditional Arabic" w:hint="cs"/>
          <w:b/>
          <w:bCs/>
          <w:sz w:val="34"/>
          <w:szCs w:val="34"/>
          <w:u w:val="dotDotDash" w:color="FF0000"/>
          <w:rtl/>
        </w:rPr>
        <w:t>َ</w:t>
      </w:r>
      <w:r w:rsidRPr="00D27AC6">
        <w:rPr>
          <w:rFonts w:ascii="Traditional Arabic" w:hAnsi="Traditional Arabic" w:cs="Traditional Arabic"/>
          <w:b/>
          <w:bCs/>
          <w:sz w:val="34"/>
          <w:szCs w:val="34"/>
          <w:u w:val="dotDotDash" w:color="FF0000"/>
          <w:rtl/>
        </w:rPr>
        <w:t xml:space="preserve"> خلق</w:t>
      </w:r>
      <w:r w:rsidR="006C3E30" w:rsidRPr="00D27AC6">
        <w:rPr>
          <w:rFonts w:ascii="Traditional Arabic" w:hAnsi="Traditional Arabic" w:cs="Traditional Arabic" w:hint="cs"/>
          <w:b/>
          <w:bCs/>
          <w:sz w:val="34"/>
          <w:szCs w:val="34"/>
          <w:u w:val="dotDotDash" w:color="FF0000"/>
          <w:rtl/>
        </w:rPr>
        <w:t>ِ</w:t>
      </w:r>
      <w:r w:rsidRPr="00D27AC6">
        <w:rPr>
          <w:rFonts w:ascii="Traditional Arabic" w:hAnsi="Traditional Arabic" w:cs="Traditional Arabic"/>
          <w:b/>
          <w:bCs/>
          <w:sz w:val="34"/>
          <w:szCs w:val="34"/>
          <w:u w:val="dotDotDash" w:color="FF0000"/>
          <w:rtl/>
        </w:rPr>
        <w:t>ه</w:t>
      </w:r>
      <w:r w:rsidR="006C3E30" w:rsidRPr="00D27AC6">
        <w:rPr>
          <w:rFonts w:ascii="Traditional Arabic" w:hAnsi="Traditional Arabic" w:cs="Traditional Arabic" w:hint="cs"/>
          <w:b/>
          <w:bCs/>
          <w:sz w:val="34"/>
          <w:szCs w:val="34"/>
          <w:u w:val="dotDotDash" w:color="FF0000"/>
          <w:rtl/>
        </w:rPr>
        <w:t>ِ</w:t>
      </w:r>
      <w:r w:rsidRPr="00D27AC6">
        <w:rPr>
          <w:rFonts w:ascii="Traditional Arabic" w:hAnsi="Traditional Arabic" w:cs="Traditional Arabic"/>
          <w:b/>
          <w:bCs/>
          <w:sz w:val="34"/>
          <w:szCs w:val="34"/>
          <w:u w:val="dotDotDash" w:color="FF0000"/>
          <w:rtl/>
        </w:rPr>
        <w:t>؟</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lastRenderedPageBreak/>
        <w:t xml:space="preserve">نقول: هذه </w:t>
      </w:r>
      <w:r w:rsidR="006C3E30" w:rsidRPr="00D27AC6">
        <w:rPr>
          <w:rFonts w:ascii="Traditional Arabic" w:hAnsi="Traditional Arabic" w:cs="Traditional Arabic" w:hint="cs"/>
          <w:sz w:val="34"/>
          <w:szCs w:val="34"/>
          <w:rtl/>
        </w:rPr>
        <w:t xml:space="preserve">المسألة </w:t>
      </w:r>
      <w:r w:rsidRPr="00D27AC6">
        <w:rPr>
          <w:rFonts w:ascii="Traditional Arabic" w:hAnsi="Traditional Arabic" w:cs="Traditional Arabic"/>
          <w:sz w:val="34"/>
          <w:szCs w:val="34"/>
          <w:rtl/>
        </w:rPr>
        <w:t>فيها تفصيل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فهذه الكلمة مجملة، وكما قال بعض أهل العلم: هناك واسطة مَن أنكرها كفر، وهناك واسطة مَن أقرَّ بها كفر أيضًا.</w:t>
      </w:r>
    </w:p>
    <w:p w:rsidR="00BD2A9D" w:rsidRPr="00D27AC6" w:rsidRDefault="00BD2A9D" w:rsidP="00D53ED7">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المعنى الأو</w:t>
      </w:r>
      <w:r w:rsidR="006C3E30"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ل</w:t>
      </w:r>
      <w:r w:rsidRPr="00D27AC6">
        <w:rPr>
          <w:rFonts w:ascii="Traditional Arabic" w:hAnsi="Traditional Arabic" w:cs="Traditional Arabic"/>
          <w:sz w:val="34"/>
          <w:szCs w:val="34"/>
          <w:rtl/>
        </w:rPr>
        <w:t>: إذا قلت</w:t>
      </w:r>
      <w:r w:rsidR="006C3E30" w:rsidRPr="00D27AC6">
        <w:rPr>
          <w:rFonts w:ascii="Traditional Arabic" w:hAnsi="Traditional Arabic" w:cs="Traditional Arabic" w:hint="cs"/>
          <w:sz w:val="34"/>
          <w:szCs w:val="34"/>
          <w:rtl/>
        </w:rPr>
        <w:t>َ</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w:t>
      </w:r>
      <w:r w:rsidR="00D53ED7" w:rsidRPr="00D27AC6">
        <w:rPr>
          <w:rFonts w:ascii="Traditional Arabic" w:hAnsi="Traditional Arabic" w:cs="Traditional Arabic" w:hint="cs"/>
          <w:sz w:val="34"/>
          <w:szCs w:val="34"/>
          <w:rtl/>
        </w:rPr>
        <w:t>إ</w:t>
      </w:r>
      <w:r w:rsidRPr="00D27AC6">
        <w:rPr>
          <w:rFonts w:ascii="Traditional Arabic" w:hAnsi="Traditional Arabic" w:cs="Traditional Arabic"/>
          <w:sz w:val="34"/>
          <w:szCs w:val="34"/>
          <w:rtl/>
        </w:rPr>
        <w:t>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واسطة، أي: أن</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رسول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م</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رسل</w:t>
      </w:r>
      <w:r w:rsidR="006C3E3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برسالة</w:t>
      </w:r>
      <w:r w:rsidR="006C3E30" w:rsidRPr="00D27AC6">
        <w:rPr>
          <w:rFonts w:ascii="Traditional Arabic" w:hAnsi="Traditional Arabic" w:cs="Traditional Arabic" w:hint="cs"/>
          <w:sz w:val="34"/>
          <w:szCs w:val="34"/>
          <w:rtl/>
        </w:rPr>
        <w:t>ٍ</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يُبلغ الناس الق</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رآن والسُّنَّة والشَّرع، فهذا حقٌّ نؤمنُ بهِ، فهو وا</w:t>
      </w:r>
      <w:r w:rsidR="00D53ED7" w:rsidRPr="00D27AC6">
        <w:rPr>
          <w:rFonts w:ascii="Traditional Arabic" w:hAnsi="Traditional Arabic" w:cs="Traditional Arabic"/>
          <w:sz w:val="34"/>
          <w:szCs w:val="34"/>
          <w:rtl/>
        </w:rPr>
        <w:t>سطةٌ بيننا وبين الله، ولا طريق</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لنا إلى الله إ</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ع</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ط</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يقه، ولا وصول لنا إلى الجنَّة إ</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ع</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ط</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يق</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ولا ه</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داية</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إ</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بهديه -صَلَّى اللهُ عَلَيْهِ وَسَلَّمَ- فالحلال ما أحله، والحرام ما ح</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وأم</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 م</w:t>
      </w:r>
      <w:r w:rsidR="003E4D70"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اعتقد أن</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ه يستغني عن الر</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سول -صَلَّى اللهُ عَلَيْهِ وَسَلَّمَ- وأنكر</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هذه الواسطة فقد كفر، فم</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أنكر</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أن</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الر</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سول واسطة</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بين</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الله وبين</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خلقه فقد كفر</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بالر</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سالة والن</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بو</w:t>
      </w:r>
      <w:r w:rsidR="0030119F" w:rsidRPr="00D27AC6">
        <w:rPr>
          <w:rFonts w:ascii="Traditional Arabic" w:hAnsi="Traditional Arabic" w:cs="Traditional Arabic" w:hint="cs"/>
          <w:sz w:val="34"/>
          <w:szCs w:val="34"/>
          <w:rtl/>
        </w:rPr>
        <w:t>َّ</w:t>
      </w:r>
      <w:r w:rsidR="00D53ED7" w:rsidRPr="00D27AC6">
        <w:rPr>
          <w:rFonts w:ascii="Traditional Arabic" w:hAnsi="Traditional Arabic" w:cs="Traditional Arabic"/>
          <w:sz w:val="34"/>
          <w:szCs w:val="34"/>
          <w:rtl/>
        </w:rPr>
        <w:t>ة</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w:t>
      </w:r>
      <w:r w:rsidR="0030119F" w:rsidRPr="00D27AC6">
        <w:rPr>
          <w:rFonts w:ascii="Traditional Arabic" w:hAnsi="Traditional Arabic" w:cs="Traditional Arabic" w:hint="cs"/>
          <w:sz w:val="34"/>
          <w:szCs w:val="34"/>
          <w:rtl/>
        </w:rPr>
        <w:t>ل</w:t>
      </w:r>
      <w:r w:rsidRPr="00D27AC6">
        <w:rPr>
          <w:rFonts w:ascii="Traditional Arabic" w:hAnsi="Traditional Arabic" w:cs="Traditional Arabic"/>
          <w:sz w:val="34"/>
          <w:szCs w:val="34"/>
          <w:rtl/>
        </w:rPr>
        <w:t>أن</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ه أنكرها، وهؤلاء </w:t>
      </w:r>
      <w:r w:rsidR="00D53ED7" w:rsidRPr="00D27AC6">
        <w:rPr>
          <w:rFonts w:ascii="Traditional Arabic" w:hAnsi="Traditional Arabic" w:cs="Traditional Arabic" w:hint="cs"/>
          <w:sz w:val="34"/>
          <w:szCs w:val="34"/>
          <w:rtl/>
        </w:rPr>
        <w:t xml:space="preserve">هُم </w:t>
      </w:r>
      <w:r w:rsidRPr="00D27AC6">
        <w:rPr>
          <w:rFonts w:ascii="Traditional Arabic" w:hAnsi="Traditional Arabic" w:cs="Traditional Arabic"/>
          <w:sz w:val="34"/>
          <w:szCs w:val="34"/>
          <w:rtl/>
        </w:rPr>
        <w:t>الغ</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لاة م</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الصُّوفيَّة الذين يقولون</w:t>
      </w:r>
      <w:r w:rsidR="00D53ED7"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إنَّ الأولياء يُمكن أن يصلوا إلى الله عن غير طريق النبي -صَلَّى اللهُ عَلَيْهِ وَسَلَّمَ- أو عن طريق اليهوديَّة أو عن طريق النَّصرانيَّة، أو عن طريق الأديان الأخرى؛ فهؤلاء كفَّار. إذن مَن أنكر هذه الواسطة </w:t>
      </w:r>
      <w:r w:rsidR="00D53ED7" w:rsidRPr="00D27AC6">
        <w:rPr>
          <w:rFonts w:ascii="Traditional Arabic" w:hAnsi="Traditional Arabic" w:cs="Traditional Arabic" w:hint="cs"/>
          <w:sz w:val="34"/>
          <w:szCs w:val="34"/>
          <w:rtl/>
        </w:rPr>
        <w:t xml:space="preserve">فقد </w:t>
      </w:r>
      <w:r w:rsidRPr="00D27AC6">
        <w:rPr>
          <w:rFonts w:ascii="Traditional Arabic" w:hAnsi="Traditional Arabic" w:cs="Traditional Arabic"/>
          <w:sz w:val="34"/>
          <w:szCs w:val="34"/>
          <w:rtl/>
        </w:rPr>
        <w:t>كفر.</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u w:val="dotDotDash" w:color="FF0000"/>
          <w:rtl/>
        </w:rPr>
        <w:t>الواسطة بالمعنى الث</w:t>
      </w:r>
      <w:r w:rsidR="0030119F" w:rsidRPr="00D27AC6">
        <w:rPr>
          <w:rFonts w:ascii="Traditional Arabic" w:hAnsi="Traditional Arabic" w:cs="Traditional Arabic" w:hint="cs"/>
          <w:sz w:val="34"/>
          <w:szCs w:val="34"/>
          <w:u w:val="dotDotDash" w:color="FF0000"/>
          <w:rtl/>
        </w:rPr>
        <w:t>َّ</w:t>
      </w:r>
      <w:r w:rsidRPr="00D27AC6">
        <w:rPr>
          <w:rFonts w:ascii="Traditional Arabic" w:hAnsi="Traditional Arabic" w:cs="Traditional Arabic"/>
          <w:sz w:val="34"/>
          <w:szCs w:val="34"/>
          <w:u w:val="dotDotDash" w:color="FF0000"/>
          <w:rtl/>
        </w:rPr>
        <w:t>اني</w:t>
      </w:r>
      <w:r w:rsidRPr="00D27AC6">
        <w:rPr>
          <w:rFonts w:ascii="Traditional Arabic" w:hAnsi="Traditional Arabic" w:cs="Traditional Arabic"/>
          <w:sz w:val="34"/>
          <w:szCs w:val="34"/>
          <w:rtl/>
        </w:rPr>
        <w:t>: في الدُّعاء وفي اللجوء إلى الله وسؤاله الحاجات، والاستغاثة به؛ فهل هناك واسطة بيننا وبين الله لا يُمكن أن نصل إلى الله إلا عن طريق هذه الواسطة؟</w:t>
      </w:r>
    </w:p>
    <w:p w:rsidR="009B18CC" w:rsidRPr="00D27AC6" w:rsidRDefault="00BD2A9D" w:rsidP="00D27AC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نقول: لا، هذه الواسطة يجب إنكارها، فإذا أردنا أن ندعوا الله -عزَّ وَجلَّ- ندعوه م</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باشرة، نقول: يا ربنا أغثنا، ارحمنا، اهدنا، ارزقنا؛ ما نحتاج أن نذهب إلى شيخ أو إلى مخلوق؛ حتى لو كان الرسول -</w:t>
      </w:r>
      <w:r w:rsidR="00D53ED7" w:rsidRPr="00D27AC6">
        <w:rPr>
          <w:rFonts w:ascii="Traditional Arabic" w:hAnsi="Traditional Arabic" w:cs="Traditional Arabic"/>
          <w:sz w:val="34"/>
          <w:szCs w:val="34"/>
          <w:rtl/>
        </w:rPr>
        <w:t>صَلَّى اللهُ عَلَيْهِ وَسَلَّمَ</w:t>
      </w:r>
      <w:r w:rsidRPr="00D27AC6">
        <w:rPr>
          <w:rFonts w:ascii="Traditional Arabic" w:hAnsi="Traditional Arabic" w:cs="Traditional Arabic"/>
          <w:sz w:val="34"/>
          <w:szCs w:val="34"/>
          <w:rtl/>
        </w:rPr>
        <w:t>، فلا نحتاج لأن نقول: يا رسول الله أغثنا فنحن في حسبك! لا؛ إنَّما نلجأ إلى الله، ف</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م</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 ج</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ع</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واسطة</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بين الله وبينَ خلقه في الدُّعاء، وصرف له العبادة فقد كفر.</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ولهذا الشيخ هنا فصَّل ووضَّح هذا.</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 xml:space="preserve">{قال -رَحَمَهُ اللهُ: </w:t>
      </w:r>
      <w:r w:rsidRPr="00D27AC6">
        <w:rPr>
          <w:rFonts w:ascii="Traditional Arabic" w:hAnsi="Traditional Arabic" w:cs="Traditional Arabic"/>
          <w:color w:val="0000CC"/>
          <w:sz w:val="34"/>
          <w:szCs w:val="34"/>
          <w:rtl/>
        </w:rPr>
        <w:t>(ثُ</w:t>
      </w:r>
      <w:r w:rsidR="007765B8" w:rsidRPr="00D27AC6">
        <w:rPr>
          <w:rFonts w:ascii="Traditional Arabic" w:hAnsi="Traditional Arabic" w:cs="Traditional Arabic"/>
          <w:color w:val="0000CC"/>
          <w:sz w:val="34"/>
          <w:szCs w:val="34"/>
          <w:rtl/>
        </w:rPr>
        <w:t>مَّ لَوْ بَلَغَ الرَّجُلُ فِي "</w:t>
      </w:r>
      <w:r w:rsidRPr="00D27AC6">
        <w:rPr>
          <w:rFonts w:ascii="Traditional Arabic" w:hAnsi="Traditional Arabic" w:cs="Traditional Arabic"/>
          <w:color w:val="0000CC"/>
          <w:sz w:val="34"/>
          <w:szCs w:val="34"/>
          <w:rtl/>
        </w:rPr>
        <w:t>الزُّهْدِ وَا</w:t>
      </w:r>
      <w:r w:rsidR="007765B8" w:rsidRPr="00D27AC6">
        <w:rPr>
          <w:rFonts w:ascii="Traditional Arabic" w:hAnsi="Traditional Arabic" w:cs="Traditional Arabic"/>
          <w:color w:val="0000CC"/>
          <w:sz w:val="34"/>
          <w:szCs w:val="34"/>
          <w:rtl/>
        </w:rPr>
        <w:t>لْعِبَادَةِ وَالْعِلْمِ</w:t>
      </w:r>
      <w:r w:rsidRPr="00D27AC6">
        <w:rPr>
          <w:rFonts w:ascii="Traditional Arabic" w:hAnsi="Traditional Arabic" w:cs="Traditional Arabic"/>
          <w:color w:val="0000CC"/>
          <w:sz w:val="34"/>
          <w:szCs w:val="34"/>
          <w:rtl/>
        </w:rPr>
        <w:t>" مَا بَلَغَ وَلَمْ يُؤْمِنْ بِجَمِيعِ مَا جَاءَ بِهِ مُحَمَّدٌ -صَلَّى اللَّهُ عَلَيْهِ وَسَلَّمَ- فَلَيْسَ بِمُؤْمِنِ وَلَا وَلِيٍّ لِلَّهِ تَعَالَى،كَالْأَحْبَارِ وَالرُّهْبَانِ مِنْ عُلَمَاءِ الْيَهُودِ وَالنَّصَارَى وَعُبَّادِهِمْ، وَكَذَلِكَ الْمُنْتَسِبِينَ إلَى الْعِلْمِ وَالْعِبَادَةِ مِنْ الْمُشْرِكِينَ مُشْرِكِي الْعَرَبِ، وَالتُّرْكِ وَالْهِنْدِ وَغَيْرِهِمْ مِمَّنْ كَانَ مِنْ حُكَمَاءِ الْهِنْدِ وَالتُّرْكِ وَلَهُ عِلْمٌ أَوْ زُهْدٌ وَعِبَادَةٌ فِي دِينِهِ وَلَيْسَ مُؤْمِنًا بِجَمِيعِ مَا جَاءَ بِهِ فَهُوَ كَافِرٌ عَدُوٌّ لِلَّهِ، وَإِنْ ظَنَّ طَائِفَةٌ أَنَّهُ وَلِيٌّ لِلَّهِ كَمَا كَانَ حُكَمَاءُ الْفَرَسِ مِنْ الْمَجُوسِ كُفَّارًا مَجُوسًا)</w:t>
      </w:r>
      <w:r w:rsidRPr="00D27AC6">
        <w:rPr>
          <w:rFonts w:ascii="Traditional Arabic" w:hAnsi="Traditional Arabic" w:cs="Traditional Arabic"/>
          <w:sz w:val="34"/>
          <w:szCs w:val="34"/>
          <w:rtl/>
        </w:rPr>
        <w:t>}.</w:t>
      </w:r>
    </w:p>
    <w:p w:rsidR="007765B8" w:rsidRPr="00D27AC6" w:rsidRDefault="00BD2A9D" w:rsidP="00925536">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lastRenderedPageBreak/>
        <w:t>نقف عند الجملة الأخيرة، ونجعلها في الد</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الق</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ادم</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 لأنَّها </w:t>
      </w:r>
      <w:r w:rsidR="0030119F" w:rsidRPr="00D27AC6">
        <w:rPr>
          <w:rFonts w:ascii="Traditional Arabic" w:hAnsi="Traditional Arabic" w:cs="Traditional Arabic" w:hint="cs"/>
          <w:sz w:val="34"/>
          <w:szCs w:val="34"/>
          <w:rtl/>
        </w:rPr>
        <w:t>م</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تصلة بما بعدها، و</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ق</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د لا ي</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ت</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س</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ع وقت الحلقة لإكمالها، ولكن نُلخِّص ما مضى</w:t>
      </w:r>
      <w:r w:rsidR="007765B8" w:rsidRPr="00D27AC6">
        <w:rPr>
          <w:rFonts w:ascii="Traditional Arabic" w:hAnsi="Traditional Arabic" w:cs="Traditional Arabic" w:hint="cs"/>
          <w:sz w:val="34"/>
          <w:szCs w:val="34"/>
          <w:rtl/>
        </w:rPr>
        <w:t>، فنقول</w:t>
      </w:r>
      <w:r w:rsidRPr="00D27AC6">
        <w:rPr>
          <w:rFonts w:ascii="Traditional Arabic" w:hAnsi="Traditional Arabic" w:cs="Traditional Arabic"/>
          <w:sz w:val="34"/>
          <w:szCs w:val="34"/>
          <w:rtl/>
        </w:rPr>
        <w:t xml:space="preserve">: </w:t>
      </w:r>
    </w:p>
    <w:p w:rsidR="00BD2A9D" w:rsidRPr="00D27AC6" w:rsidRDefault="00BD2A9D" w:rsidP="00334CD5">
      <w:pPr>
        <w:spacing w:before="120" w:after="0" w:line="240" w:lineRule="auto"/>
        <w:ind w:firstLine="397"/>
        <w:jc w:val="both"/>
        <w:rPr>
          <w:rFonts w:ascii="Traditional Arabic" w:hAnsi="Traditional Arabic" w:cs="Traditional Arabic" w:hint="cs"/>
          <w:sz w:val="34"/>
          <w:szCs w:val="34"/>
          <w:rtl/>
        </w:rPr>
      </w:pPr>
      <w:r w:rsidRPr="00D27AC6">
        <w:rPr>
          <w:rFonts w:ascii="Traditional Arabic" w:hAnsi="Traditional Arabic" w:cs="Traditional Arabic"/>
          <w:sz w:val="34"/>
          <w:szCs w:val="34"/>
          <w:rtl/>
        </w:rPr>
        <w:t>هناك مَن يظنُّ أنَّ بعضَ النَّاس من الكفَّار أو الم</w:t>
      </w:r>
      <w:r w:rsidR="00334CD5"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ن</w:t>
      </w:r>
      <w:r w:rsidR="00334CD5"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xml:space="preserve">افقين أولياء لله -عزَّ وَجلَّ- </w:t>
      </w:r>
      <w:r w:rsidR="007765B8" w:rsidRPr="00D27AC6">
        <w:rPr>
          <w:rFonts w:ascii="Traditional Arabic" w:hAnsi="Traditional Arabic" w:cs="Traditional Arabic" w:hint="cs"/>
          <w:sz w:val="34"/>
          <w:szCs w:val="34"/>
          <w:rtl/>
        </w:rPr>
        <w:t>والص</w:t>
      </w:r>
      <w:r w:rsidR="00334CD5" w:rsidRPr="00D27AC6">
        <w:rPr>
          <w:rFonts w:ascii="Traditional Arabic" w:hAnsi="Traditional Arabic" w:cs="Traditional Arabic" w:hint="cs"/>
          <w:sz w:val="34"/>
          <w:szCs w:val="34"/>
          <w:rtl/>
        </w:rPr>
        <w:t>َّ</w:t>
      </w:r>
      <w:r w:rsidR="007765B8" w:rsidRPr="00D27AC6">
        <w:rPr>
          <w:rFonts w:ascii="Traditional Arabic" w:hAnsi="Traditional Arabic" w:cs="Traditional Arabic" w:hint="cs"/>
          <w:sz w:val="34"/>
          <w:szCs w:val="34"/>
          <w:rtl/>
        </w:rPr>
        <w:t>حيح أن</w:t>
      </w:r>
      <w:r w:rsidR="00334CD5" w:rsidRPr="00D27AC6">
        <w:rPr>
          <w:rFonts w:ascii="Traditional Arabic" w:hAnsi="Traditional Arabic" w:cs="Traditional Arabic" w:hint="cs"/>
          <w:sz w:val="34"/>
          <w:szCs w:val="34"/>
          <w:rtl/>
        </w:rPr>
        <w:t>َّ</w:t>
      </w:r>
      <w:r w:rsidR="007765B8" w:rsidRPr="00D27AC6">
        <w:rPr>
          <w:rFonts w:ascii="Traditional Arabic" w:hAnsi="Traditional Arabic" w:cs="Traditional Arabic" w:hint="cs"/>
          <w:sz w:val="34"/>
          <w:szCs w:val="34"/>
          <w:rtl/>
        </w:rPr>
        <w:t xml:space="preserve">هم </w:t>
      </w:r>
      <w:r w:rsidRPr="00D27AC6">
        <w:rPr>
          <w:rFonts w:ascii="Traditional Arabic" w:hAnsi="Traditional Arabic" w:cs="Traditional Arabic"/>
          <w:sz w:val="34"/>
          <w:szCs w:val="34"/>
          <w:rtl/>
        </w:rPr>
        <w:t xml:space="preserve">ليسوا كذلك، فالقاعدة الكبيرة </w:t>
      </w:r>
      <w:r w:rsidR="00334CD5" w:rsidRPr="00D27AC6">
        <w:rPr>
          <w:rFonts w:ascii="Traditional Arabic" w:hAnsi="Traditional Arabic" w:cs="Traditional Arabic" w:hint="cs"/>
          <w:sz w:val="34"/>
          <w:szCs w:val="34"/>
          <w:rtl/>
        </w:rPr>
        <w:t>التي</w:t>
      </w:r>
      <w:r w:rsidRPr="00D27AC6">
        <w:rPr>
          <w:rFonts w:ascii="Traditional Arabic" w:hAnsi="Traditional Arabic" w:cs="Traditional Arabic"/>
          <w:sz w:val="34"/>
          <w:szCs w:val="34"/>
          <w:rtl/>
        </w:rPr>
        <w:t xml:space="preserve"> نفرق </w:t>
      </w:r>
      <w:r w:rsidR="00334CD5" w:rsidRPr="00D27AC6">
        <w:rPr>
          <w:rFonts w:ascii="Traditional Arabic" w:hAnsi="Traditional Arabic" w:cs="Traditional Arabic" w:hint="cs"/>
          <w:sz w:val="34"/>
          <w:szCs w:val="34"/>
          <w:rtl/>
        </w:rPr>
        <w:t xml:space="preserve">بها </w:t>
      </w:r>
      <w:r w:rsidRPr="00D27AC6">
        <w:rPr>
          <w:rFonts w:ascii="Traditional Arabic" w:hAnsi="Traditional Arabic" w:cs="Traditional Arabic"/>
          <w:sz w:val="34"/>
          <w:szCs w:val="34"/>
          <w:rtl/>
        </w:rPr>
        <w:t>بين أولياء الله وأولياء الشيطان</w:t>
      </w:r>
      <w:r w:rsidR="007765B8" w:rsidRPr="00D27AC6">
        <w:rPr>
          <w:rFonts w:ascii="Traditional Arabic" w:hAnsi="Traditional Arabic" w:cs="Traditional Arabic" w:hint="cs"/>
          <w:sz w:val="34"/>
          <w:szCs w:val="34"/>
          <w:rtl/>
        </w:rPr>
        <w:t xml:space="preserve"> تقول</w:t>
      </w:r>
      <w:r w:rsidRPr="00D27AC6">
        <w:rPr>
          <w:rFonts w:ascii="Traditional Arabic" w:hAnsi="Traditional Arabic" w:cs="Traditional Arabic"/>
          <w:sz w:val="34"/>
          <w:szCs w:val="34"/>
          <w:rtl/>
        </w:rPr>
        <w:t xml:space="preserve">: </w:t>
      </w:r>
      <w:r w:rsidR="007765B8" w:rsidRPr="00D27AC6">
        <w:rPr>
          <w:rFonts w:ascii="Traditional Arabic" w:hAnsi="Traditional Arabic" w:cs="Traditional Arabic" w:hint="cs"/>
          <w:sz w:val="34"/>
          <w:szCs w:val="34"/>
          <w:rtl/>
        </w:rPr>
        <w:t>إ</w:t>
      </w:r>
      <w:r w:rsidRPr="00D27AC6">
        <w:rPr>
          <w:rFonts w:ascii="Traditional Arabic" w:hAnsi="Traditional Arabic" w:cs="Traditional Arabic"/>
          <w:sz w:val="34"/>
          <w:szCs w:val="34"/>
          <w:rtl/>
        </w:rPr>
        <w:t>نَّ أولياء الله -عزَّ وَجلَّ- هم المتبعون لمحمدٍ -صَلَّى اللهُ عَلَيْهِ وَسَلَّمَ- المتمسكون بشرائع الإسلام، فهؤلاء هم أولياء الله، ومَن عاداهم فهم أولياء الش</w:t>
      </w:r>
      <w:r w:rsidR="007765B8"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يطان.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وس</w:t>
      </w:r>
      <w:r w:rsidR="00056455" w:rsidRPr="00D27AC6">
        <w:rPr>
          <w:rFonts w:ascii="Traditional Arabic" w:hAnsi="Traditional Arabic" w:cs="Traditional Arabic" w:hint="cs"/>
          <w:sz w:val="34"/>
          <w:szCs w:val="34"/>
          <w:rtl/>
        </w:rPr>
        <w:t>و</w:t>
      </w:r>
      <w:r w:rsidRPr="00D27AC6">
        <w:rPr>
          <w:rFonts w:ascii="Traditional Arabic" w:hAnsi="Traditional Arabic" w:cs="Traditional Arabic"/>
          <w:sz w:val="34"/>
          <w:szCs w:val="34"/>
          <w:rtl/>
        </w:rPr>
        <w:t>ف نُكمل -إن شاء الله- في الد</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رس القادم، ونسأل الله -عزَّ وَجلَّ- لنا ولكم ولجميع المسلمين الع</w:t>
      </w:r>
      <w:r w:rsidR="00056455"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لم الن</w:t>
      </w:r>
      <w:r w:rsidR="0030119F"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افع والعمل الصالح، وصل</w:t>
      </w:r>
      <w:r w:rsidR="0030119F" w:rsidRPr="00D27AC6">
        <w:rPr>
          <w:rFonts w:ascii="Traditional Arabic" w:hAnsi="Traditional Arabic" w:cs="Traditional Arabic" w:hint="cs"/>
          <w:sz w:val="34"/>
          <w:szCs w:val="34"/>
          <w:rtl/>
        </w:rPr>
        <w:t>َّ</w:t>
      </w:r>
      <w:r w:rsidR="00056455" w:rsidRPr="00D27AC6">
        <w:rPr>
          <w:rFonts w:ascii="Traditional Arabic" w:hAnsi="Traditional Arabic" w:cs="Traditional Arabic"/>
          <w:sz w:val="34"/>
          <w:szCs w:val="34"/>
          <w:rtl/>
        </w:rPr>
        <w:t>ى الله وسل</w:t>
      </w:r>
      <w:r w:rsidR="00056455" w:rsidRPr="00D27AC6">
        <w:rPr>
          <w:rFonts w:ascii="Traditional Arabic" w:hAnsi="Traditional Arabic" w:cs="Traditional Arabic" w:hint="cs"/>
          <w:sz w:val="34"/>
          <w:szCs w:val="34"/>
          <w:rtl/>
        </w:rPr>
        <w:t>َّم</w:t>
      </w:r>
      <w:r w:rsidRPr="00D27AC6">
        <w:rPr>
          <w:rFonts w:ascii="Traditional Arabic" w:hAnsi="Traditional Arabic" w:cs="Traditional Arabic"/>
          <w:sz w:val="34"/>
          <w:szCs w:val="34"/>
          <w:rtl/>
        </w:rPr>
        <w:t xml:space="preserve"> على نبينا محمد</w:t>
      </w:r>
      <w:r w:rsidR="00056455" w:rsidRPr="00D27AC6">
        <w:rPr>
          <w:rFonts w:ascii="Traditional Arabic" w:hAnsi="Traditional Arabic" w:cs="Traditional Arabic" w:hint="cs"/>
          <w:sz w:val="34"/>
          <w:szCs w:val="34"/>
          <w:rtl/>
        </w:rPr>
        <w:t>ٍ</w:t>
      </w:r>
      <w:r w:rsidRPr="00D27AC6">
        <w:rPr>
          <w:rFonts w:ascii="Traditional Arabic" w:hAnsi="Traditional Arabic" w:cs="Traditional Arabic"/>
          <w:sz w:val="34"/>
          <w:szCs w:val="34"/>
          <w:rtl/>
        </w:rPr>
        <w:t>، وعلى آله وصحبه أجمعين.</w:t>
      </w:r>
    </w:p>
    <w:p w:rsidR="00BD2A9D" w:rsidRPr="00D27AC6"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BD2A9D" w:rsidRPr="00BD2A9D" w:rsidRDefault="00BD2A9D" w:rsidP="00925536">
      <w:pPr>
        <w:spacing w:before="120" w:after="0" w:line="240" w:lineRule="auto"/>
        <w:ind w:firstLine="397"/>
        <w:jc w:val="both"/>
        <w:rPr>
          <w:rFonts w:ascii="Traditional Arabic" w:hAnsi="Traditional Arabic" w:cs="Traditional Arabic"/>
          <w:sz w:val="34"/>
          <w:szCs w:val="34"/>
        </w:rPr>
      </w:pPr>
      <w:r w:rsidRPr="00D27AC6">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BD2A9D" w:rsidRPr="00BD2A9D" w:rsidRDefault="00BD2A9D" w:rsidP="00925536">
      <w:pPr>
        <w:spacing w:before="120" w:after="0" w:line="240" w:lineRule="auto"/>
        <w:ind w:firstLine="397"/>
        <w:jc w:val="both"/>
        <w:rPr>
          <w:rFonts w:ascii="Traditional Arabic" w:hAnsi="Traditional Arabic" w:cs="Traditional Arabic"/>
          <w:sz w:val="34"/>
          <w:szCs w:val="34"/>
        </w:rPr>
      </w:pPr>
    </w:p>
    <w:p w:rsidR="00533B2C" w:rsidRPr="00BD2A9D" w:rsidRDefault="00533B2C" w:rsidP="00925536">
      <w:pPr>
        <w:spacing w:before="120" w:after="0" w:line="240" w:lineRule="auto"/>
        <w:ind w:firstLine="397"/>
        <w:jc w:val="both"/>
        <w:rPr>
          <w:rFonts w:ascii="Traditional Arabic" w:hAnsi="Traditional Arabic" w:cs="Traditional Arabic"/>
          <w:sz w:val="34"/>
          <w:szCs w:val="34"/>
        </w:rPr>
      </w:pPr>
    </w:p>
    <w:sectPr w:rsidR="00533B2C" w:rsidRPr="00BD2A9D" w:rsidSect="00925536">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22B" w:rsidRDefault="0082722B" w:rsidP="006C3E30">
      <w:pPr>
        <w:spacing w:after="0" w:line="240" w:lineRule="auto"/>
      </w:pPr>
      <w:r>
        <w:separator/>
      </w:r>
    </w:p>
  </w:endnote>
  <w:endnote w:type="continuationSeparator" w:id="0">
    <w:p w:rsidR="0082722B" w:rsidRDefault="0082722B" w:rsidP="006C3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2970413"/>
      <w:docPartObj>
        <w:docPartGallery w:val="Page Numbers (Bottom of Page)"/>
        <w:docPartUnique/>
      </w:docPartObj>
    </w:sdtPr>
    <w:sdtContent>
      <w:p w:rsidR="009B18CC" w:rsidRDefault="009B18CC">
        <w:pPr>
          <w:pStyle w:val="Footer"/>
          <w:jc w:val="center"/>
        </w:pPr>
        <w:fldSimple w:instr=" PAGE   \* MERGEFORMAT ">
          <w:r w:rsidR="00D27AC6">
            <w:rPr>
              <w:noProof/>
              <w:rtl/>
            </w:rPr>
            <w:t>15</w:t>
          </w:r>
        </w:fldSimple>
      </w:p>
    </w:sdtContent>
  </w:sdt>
  <w:p w:rsidR="009B18CC" w:rsidRDefault="009B1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22B" w:rsidRDefault="0082722B" w:rsidP="006C3E30">
      <w:pPr>
        <w:spacing w:after="0" w:line="240" w:lineRule="auto"/>
      </w:pPr>
      <w:r>
        <w:separator/>
      </w:r>
    </w:p>
  </w:footnote>
  <w:footnote w:type="continuationSeparator" w:id="0">
    <w:p w:rsidR="0082722B" w:rsidRDefault="0082722B" w:rsidP="006C3E30">
      <w:pPr>
        <w:spacing w:after="0" w:line="240" w:lineRule="auto"/>
      </w:pPr>
      <w:r>
        <w:continuationSeparator/>
      </w:r>
    </w:p>
  </w:footnote>
  <w:footnote w:id="1">
    <w:p w:rsidR="009B18CC" w:rsidRPr="0054058A" w:rsidRDefault="009B18CC">
      <w:pPr>
        <w:pStyle w:val="FootnoteText"/>
        <w:rPr>
          <w:rFonts w:ascii="Traditional Arabic" w:hAnsi="Traditional Arabic" w:cs="Traditional Arabic"/>
          <w:caps/>
          <w:rtl/>
        </w:rPr>
      </w:pPr>
      <w:r w:rsidRPr="0054058A">
        <w:rPr>
          <w:rStyle w:val="FootnoteReference"/>
          <w:rFonts w:ascii="Traditional Arabic" w:hAnsi="Traditional Arabic" w:cs="Traditional Arabic"/>
          <w:caps/>
        </w:rPr>
        <w:footnoteRef/>
      </w:r>
      <w:r w:rsidRPr="0054058A">
        <w:rPr>
          <w:rFonts w:ascii="Traditional Arabic" w:hAnsi="Traditional Arabic" w:cs="Traditional Arabic"/>
          <w:caps/>
          <w:rtl/>
        </w:rPr>
        <w:t xml:space="preserve"> كتاب "توحيد الربوبية" لابن تيمية.</w:t>
      </w:r>
    </w:p>
  </w:footnote>
  <w:footnote w:id="2">
    <w:p w:rsidR="009B18CC" w:rsidRPr="0054058A" w:rsidRDefault="009B18CC">
      <w:pPr>
        <w:pStyle w:val="FootnoteText"/>
        <w:rPr>
          <w:rFonts w:ascii="Traditional Arabic" w:hAnsi="Traditional Arabic" w:cs="Traditional Arabic"/>
        </w:rPr>
      </w:pPr>
      <w:r w:rsidRPr="0054058A">
        <w:rPr>
          <w:rStyle w:val="FootnoteReference"/>
          <w:rFonts w:ascii="Traditional Arabic" w:hAnsi="Traditional Arabic" w:cs="Traditional Arabic"/>
        </w:rPr>
        <w:footnoteRef/>
      </w:r>
      <w:r w:rsidRPr="0054058A">
        <w:rPr>
          <w:rFonts w:ascii="Traditional Arabic" w:hAnsi="Traditional Arabic" w:cs="Traditional Arabic"/>
          <w:rtl/>
        </w:rPr>
        <w:t xml:space="preserve"> </w:t>
      </w:r>
      <w:r w:rsidRPr="0054058A">
        <w:rPr>
          <w:rFonts w:ascii="Traditional Arabic" w:hAnsi="Traditional Arabic" w:cs="Traditional Arabic"/>
          <w:rtl/>
        </w:rPr>
        <w:t>رواه أحمد في مسنده 1527 وهو ضعيف.</w:t>
      </w:r>
    </w:p>
  </w:footnote>
  <w:footnote w:id="3">
    <w:p w:rsidR="009B18CC" w:rsidRPr="0054058A" w:rsidRDefault="009B18CC">
      <w:pPr>
        <w:pStyle w:val="FootnoteText"/>
        <w:rPr>
          <w:rFonts w:ascii="Traditional Arabic" w:hAnsi="Traditional Arabic" w:cs="Traditional Arabic"/>
        </w:rPr>
      </w:pPr>
      <w:r w:rsidRPr="0054058A">
        <w:rPr>
          <w:rStyle w:val="FootnoteReference"/>
          <w:rFonts w:ascii="Traditional Arabic" w:hAnsi="Traditional Arabic" w:cs="Traditional Arabic"/>
        </w:rPr>
        <w:footnoteRef/>
      </w:r>
      <w:r w:rsidRPr="0054058A">
        <w:rPr>
          <w:rFonts w:ascii="Traditional Arabic" w:hAnsi="Traditional Arabic" w:cs="Traditional Arabic"/>
          <w:rtl/>
        </w:rPr>
        <w:t xml:space="preserve"> </w:t>
      </w:r>
      <w:r w:rsidRPr="0054058A">
        <w:rPr>
          <w:rFonts w:ascii="Traditional Arabic" w:hAnsi="Traditional Arabic" w:cs="Traditional Arabic"/>
          <w:rtl/>
        </w:rPr>
        <w:t>رواه البخاري (1037)</w:t>
      </w:r>
    </w:p>
  </w:footnote>
  <w:footnote w:id="4">
    <w:p w:rsidR="009B18CC" w:rsidRPr="0054058A" w:rsidRDefault="009B18CC">
      <w:pPr>
        <w:pStyle w:val="FootnoteText"/>
        <w:rPr>
          <w:rFonts w:ascii="Traditional Arabic" w:hAnsi="Traditional Arabic" w:cs="Traditional Arabic"/>
          <w:lang w:bidi="ar-EG"/>
        </w:rPr>
      </w:pPr>
      <w:r w:rsidRPr="0054058A">
        <w:rPr>
          <w:rStyle w:val="FootnoteReference"/>
          <w:rFonts w:ascii="Traditional Arabic" w:hAnsi="Traditional Arabic" w:cs="Traditional Arabic"/>
        </w:rPr>
        <w:footnoteRef/>
      </w:r>
      <w:r w:rsidRPr="0054058A">
        <w:rPr>
          <w:rFonts w:ascii="Traditional Arabic" w:hAnsi="Traditional Arabic" w:cs="Traditional Arabic"/>
          <w:rtl/>
        </w:rPr>
        <w:t xml:space="preserve"> </w:t>
      </w:r>
      <w:r w:rsidRPr="0054058A">
        <w:rPr>
          <w:rStyle w:val="st"/>
          <w:rFonts w:ascii="Traditional Arabic" w:hAnsi="Traditional Arabic" w:cs="Traditional Arabic"/>
          <w:rtl/>
        </w:rPr>
        <w:t>رواه البخاري (2652) ، ومسلم (2533) عَنْ عَبْدِ اللَّهِ بن مسعود</w:t>
      </w:r>
    </w:p>
  </w:footnote>
  <w:footnote w:id="5">
    <w:p w:rsidR="009B18CC" w:rsidRPr="0054058A" w:rsidRDefault="009B18CC">
      <w:pPr>
        <w:pStyle w:val="FootnoteText"/>
        <w:rPr>
          <w:rFonts w:ascii="Traditional Arabic" w:hAnsi="Traditional Arabic" w:cs="Traditional Arabic"/>
          <w:lang w:bidi="ar-EG"/>
        </w:rPr>
      </w:pPr>
      <w:r w:rsidRPr="0054058A">
        <w:rPr>
          <w:rStyle w:val="FootnoteReference"/>
          <w:rFonts w:ascii="Traditional Arabic" w:hAnsi="Traditional Arabic" w:cs="Traditional Arabic"/>
        </w:rPr>
        <w:footnoteRef/>
      </w:r>
      <w:r w:rsidRPr="0054058A">
        <w:rPr>
          <w:rFonts w:ascii="Traditional Arabic" w:hAnsi="Traditional Arabic" w:cs="Traditional Arabic"/>
          <w:rtl/>
        </w:rPr>
        <w:t xml:space="preserve"> </w:t>
      </w:r>
      <w:r w:rsidRPr="0054058A">
        <w:rPr>
          <w:rFonts w:ascii="Traditional Arabic" w:hAnsi="Traditional Arabic" w:cs="Traditional Arabic"/>
          <w:rtl/>
          <w:lang w:bidi="ar-EG"/>
        </w:rPr>
        <w:t>رواه مسلم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21D48"/>
    <w:multiLevelType w:val="hybridMultilevel"/>
    <w:tmpl w:val="1D38559A"/>
    <w:lvl w:ilvl="0" w:tplc="EEB8BA0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4B734CC4"/>
    <w:multiLevelType w:val="hybridMultilevel"/>
    <w:tmpl w:val="855A312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556D6CDE"/>
    <w:multiLevelType w:val="hybridMultilevel"/>
    <w:tmpl w:val="93A2218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5D4902E4"/>
    <w:multiLevelType w:val="hybridMultilevel"/>
    <w:tmpl w:val="10365A50"/>
    <w:lvl w:ilvl="0" w:tplc="4E3CC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62D25BD2"/>
    <w:multiLevelType w:val="hybridMultilevel"/>
    <w:tmpl w:val="1C9E333C"/>
    <w:lvl w:ilvl="0" w:tplc="D0C81E1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69C20C08"/>
    <w:multiLevelType w:val="hybridMultilevel"/>
    <w:tmpl w:val="9ECC920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BD2A9D"/>
    <w:rsid w:val="00056455"/>
    <w:rsid w:val="000A6CF0"/>
    <w:rsid w:val="000C00F2"/>
    <w:rsid w:val="0011507D"/>
    <w:rsid w:val="0019305E"/>
    <w:rsid w:val="0030119F"/>
    <w:rsid w:val="00301AC3"/>
    <w:rsid w:val="00325760"/>
    <w:rsid w:val="00334CD5"/>
    <w:rsid w:val="0036400F"/>
    <w:rsid w:val="003C5A78"/>
    <w:rsid w:val="003E4D70"/>
    <w:rsid w:val="00464D0A"/>
    <w:rsid w:val="004E77AF"/>
    <w:rsid w:val="00533B2C"/>
    <w:rsid w:val="0054058A"/>
    <w:rsid w:val="005727E8"/>
    <w:rsid w:val="005A6F1D"/>
    <w:rsid w:val="005B1F76"/>
    <w:rsid w:val="006C3E30"/>
    <w:rsid w:val="0074019B"/>
    <w:rsid w:val="007765B8"/>
    <w:rsid w:val="007A5AC3"/>
    <w:rsid w:val="00824937"/>
    <w:rsid w:val="0082722B"/>
    <w:rsid w:val="00880E2F"/>
    <w:rsid w:val="008A0573"/>
    <w:rsid w:val="008D7193"/>
    <w:rsid w:val="00925536"/>
    <w:rsid w:val="00936A25"/>
    <w:rsid w:val="00947E1F"/>
    <w:rsid w:val="009B18CC"/>
    <w:rsid w:val="009E0F70"/>
    <w:rsid w:val="009F7D94"/>
    <w:rsid w:val="00A20A64"/>
    <w:rsid w:val="00A3543B"/>
    <w:rsid w:val="00AF3631"/>
    <w:rsid w:val="00B2247C"/>
    <w:rsid w:val="00BD2A9D"/>
    <w:rsid w:val="00C03A6F"/>
    <w:rsid w:val="00D27AC6"/>
    <w:rsid w:val="00D53ED7"/>
    <w:rsid w:val="00D71D9F"/>
    <w:rsid w:val="00F73D84"/>
    <w:rsid w:val="00FE02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A25"/>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3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E30"/>
    <w:rPr>
      <w:sz w:val="20"/>
      <w:szCs w:val="20"/>
    </w:rPr>
  </w:style>
  <w:style w:type="character" w:styleId="FootnoteReference">
    <w:name w:val="footnote reference"/>
    <w:basedOn w:val="DefaultParagraphFont"/>
    <w:uiPriority w:val="99"/>
    <w:semiHidden/>
    <w:unhideWhenUsed/>
    <w:rsid w:val="006C3E30"/>
    <w:rPr>
      <w:vertAlign w:val="superscript"/>
    </w:rPr>
  </w:style>
  <w:style w:type="paragraph" w:styleId="Header">
    <w:name w:val="header"/>
    <w:basedOn w:val="Normal"/>
    <w:link w:val="HeaderChar"/>
    <w:uiPriority w:val="99"/>
    <w:unhideWhenUsed/>
    <w:rsid w:val="009255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5536"/>
  </w:style>
  <w:style w:type="paragraph" w:styleId="Footer">
    <w:name w:val="footer"/>
    <w:basedOn w:val="Normal"/>
    <w:link w:val="FooterChar"/>
    <w:uiPriority w:val="99"/>
    <w:unhideWhenUsed/>
    <w:rsid w:val="009255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5536"/>
  </w:style>
  <w:style w:type="paragraph" w:styleId="ListParagraph">
    <w:name w:val="List Paragraph"/>
    <w:basedOn w:val="Normal"/>
    <w:uiPriority w:val="34"/>
    <w:qFormat/>
    <w:rsid w:val="00947E1F"/>
    <w:pPr>
      <w:ind w:left="720"/>
      <w:contextualSpacing/>
    </w:pPr>
  </w:style>
  <w:style w:type="character" w:customStyle="1" w:styleId="st">
    <w:name w:val="st"/>
    <w:basedOn w:val="DefaultParagraphFont"/>
    <w:rsid w:val="00947E1F"/>
  </w:style>
  <w:style w:type="character" w:styleId="Hyperlink">
    <w:name w:val="Hyperlink"/>
    <w:basedOn w:val="DefaultParagraphFont"/>
    <w:uiPriority w:val="99"/>
    <w:unhideWhenUsed/>
    <w:rsid w:val="009B18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104867">
      <w:bodyDiv w:val="1"/>
      <w:marLeft w:val="0"/>
      <w:marRight w:val="0"/>
      <w:marTop w:val="0"/>
      <w:marBottom w:val="0"/>
      <w:divBdr>
        <w:top w:val="none" w:sz="0" w:space="0" w:color="auto"/>
        <w:left w:val="none" w:sz="0" w:space="0" w:color="auto"/>
        <w:bottom w:val="none" w:sz="0" w:space="0" w:color="auto"/>
        <w:right w:val="none" w:sz="0" w:space="0" w:color="auto"/>
      </w:divBdr>
    </w:div>
    <w:div w:id="3149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31814-7701-44AC-AB4B-9F1ABBFE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5050</Words>
  <Characters>28791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17</cp:revision>
  <dcterms:created xsi:type="dcterms:W3CDTF">2019-02-20T13:20:00Z</dcterms:created>
  <dcterms:modified xsi:type="dcterms:W3CDTF">2019-02-20T15:05:00Z</dcterms:modified>
</cp:coreProperties>
</file>