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0DD" w:rsidRPr="009B73D2" w:rsidRDefault="002F00DD" w:rsidP="00AA502C">
      <w:pPr>
        <w:spacing w:after="120" w:line="240" w:lineRule="auto"/>
        <w:ind w:firstLine="397"/>
        <w:jc w:val="center"/>
        <w:rPr>
          <w:rFonts w:ascii="Traditional Arabic" w:hAnsi="Traditional Arabic" w:cs="Traditional Arabic"/>
          <w:b/>
          <w:bCs/>
          <w:color w:val="FF0000"/>
          <w:sz w:val="44"/>
          <w:szCs w:val="44"/>
          <w:rtl/>
        </w:rPr>
      </w:pPr>
      <w:r w:rsidRPr="009B73D2">
        <w:rPr>
          <w:rFonts w:ascii="Traditional Arabic" w:hAnsi="Traditional Arabic" w:cs="Traditional Arabic" w:hint="cs"/>
          <w:b/>
          <w:bCs/>
          <w:color w:val="FF0000"/>
          <w:sz w:val="44"/>
          <w:szCs w:val="44"/>
          <w:rtl/>
        </w:rPr>
        <w:t>المحرر في الحديث (4)</w:t>
      </w:r>
    </w:p>
    <w:p w:rsidR="002F00DD" w:rsidRPr="009B73D2" w:rsidRDefault="002F00DD" w:rsidP="00AA502C">
      <w:pPr>
        <w:spacing w:after="120" w:line="240" w:lineRule="auto"/>
        <w:ind w:firstLine="397"/>
        <w:jc w:val="center"/>
        <w:rPr>
          <w:rFonts w:ascii="Traditional Arabic" w:hAnsi="Traditional Arabic" w:cs="Traditional Arabic"/>
          <w:b/>
          <w:bCs/>
          <w:color w:val="0000CC"/>
          <w:sz w:val="44"/>
          <w:szCs w:val="44"/>
          <w:rtl/>
        </w:rPr>
      </w:pPr>
      <w:r w:rsidRPr="009B73D2">
        <w:rPr>
          <w:rFonts w:ascii="Traditional Arabic" w:hAnsi="Traditional Arabic" w:cs="Traditional Arabic" w:hint="cs"/>
          <w:b/>
          <w:bCs/>
          <w:color w:val="0000CC"/>
          <w:sz w:val="44"/>
          <w:szCs w:val="44"/>
          <w:rtl/>
        </w:rPr>
        <w:t>الدرس الأول</w:t>
      </w:r>
      <w:r w:rsidR="00AA502C" w:rsidRPr="009B73D2">
        <w:rPr>
          <w:rFonts w:ascii="Traditional Arabic" w:hAnsi="Traditional Arabic" w:cs="Traditional Arabic" w:hint="cs"/>
          <w:b/>
          <w:bCs/>
          <w:color w:val="0000CC"/>
          <w:sz w:val="44"/>
          <w:szCs w:val="44"/>
          <w:rtl/>
        </w:rPr>
        <w:t xml:space="preserve"> (1)</w:t>
      </w:r>
    </w:p>
    <w:p w:rsidR="002F00DD" w:rsidRPr="009B73D2" w:rsidRDefault="002F00DD" w:rsidP="00AA502C">
      <w:pPr>
        <w:spacing w:after="120" w:line="240" w:lineRule="auto"/>
        <w:ind w:firstLine="397"/>
        <w:jc w:val="right"/>
        <w:rPr>
          <w:rFonts w:ascii="Traditional Arabic" w:hAnsi="Traditional Arabic" w:cs="Traditional Arabic"/>
          <w:b/>
          <w:bCs/>
          <w:color w:val="006600"/>
          <w:sz w:val="24"/>
          <w:szCs w:val="24"/>
          <w:rtl/>
        </w:rPr>
      </w:pPr>
      <w:r w:rsidRPr="009B73D2">
        <w:rPr>
          <w:rFonts w:ascii="Traditional Arabic" w:hAnsi="Traditional Arabic" w:cs="Traditional Arabic" w:hint="cs"/>
          <w:b/>
          <w:bCs/>
          <w:color w:val="006600"/>
          <w:sz w:val="24"/>
          <w:szCs w:val="24"/>
          <w:rtl/>
        </w:rPr>
        <w:t xml:space="preserve">معالي د. سعد </w:t>
      </w:r>
      <w:r w:rsidR="00AA502C" w:rsidRPr="009B73D2">
        <w:rPr>
          <w:rFonts w:ascii="Traditional Arabic" w:hAnsi="Traditional Arabic" w:cs="Traditional Arabic" w:hint="cs"/>
          <w:b/>
          <w:bCs/>
          <w:color w:val="006600"/>
          <w:sz w:val="24"/>
          <w:szCs w:val="24"/>
          <w:rtl/>
        </w:rPr>
        <w:t xml:space="preserve">بن ناصر </w:t>
      </w:r>
      <w:r w:rsidRPr="009B73D2">
        <w:rPr>
          <w:rFonts w:ascii="Traditional Arabic" w:hAnsi="Traditional Arabic" w:cs="Traditional Arabic" w:hint="cs"/>
          <w:b/>
          <w:bCs/>
          <w:color w:val="006600"/>
          <w:sz w:val="24"/>
          <w:szCs w:val="24"/>
          <w:rtl/>
        </w:rPr>
        <w:t>الشثري</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بسم الله الرحمن الرحيم.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الس</w:t>
      </w:r>
      <w:r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لام عليكم ورحمة الله وبركاته.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الدكتور:سعد بن ناصر الشثري. فأهلًا وسهلًا بكم فضيلة الشيخ}.</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الله يحييك، أرحب بك، وأرحب بإخواني المشاهدين الكرام، وأسأل الله -جلَّ وعَلا- أن يرزقني وإياكم العلم النافع، والعمل الصالح، والنية الخالصة.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{نستأنف في هذا الفصل -بإذن الله- ما توقفنا عنده في الفصل الماضي.</w:t>
      </w:r>
    </w:p>
    <w:p w:rsidR="0095155B" w:rsidRPr="009B73D2" w:rsidRDefault="0095155B" w:rsidP="00AA502C">
      <w:pPr>
        <w:spacing w:before="120" w:after="0" w:line="240" w:lineRule="auto"/>
        <w:ind w:firstLine="397"/>
        <w:jc w:val="both"/>
        <w:rPr>
          <w:rFonts w:ascii="Traditional Arabic" w:hAnsi="Traditional Arabic" w:cs="Traditional Arabic"/>
          <w:color w:val="0000FF"/>
          <w:sz w:val="34"/>
          <w:szCs w:val="34"/>
        </w:rPr>
      </w:pPr>
      <w:r w:rsidRPr="009B73D2">
        <w:rPr>
          <w:rFonts w:ascii="Traditional Arabic" w:hAnsi="Traditional Arabic" w:cs="Traditional Arabic"/>
          <w:sz w:val="34"/>
          <w:szCs w:val="34"/>
          <w:rtl/>
        </w:rPr>
        <w:t xml:space="preserve">قال المؤلف -رَحَمَهُ اللهُ تَعَالَى: </w:t>
      </w:r>
      <w:r w:rsidRPr="009B73D2">
        <w:rPr>
          <w:rFonts w:ascii="Traditional Arabic" w:hAnsi="Traditional Arabic" w:cs="Traditional Arabic"/>
          <w:color w:val="0000FF"/>
          <w:sz w:val="34"/>
          <w:szCs w:val="34"/>
          <w:rtl/>
        </w:rPr>
        <w:t>(كِتَابُ النِّكَاحِ</w:t>
      </w:r>
    </w:p>
    <w:p w:rsidR="0095155B" w:rsidRPr="009B73D2" w:rsidRDefault="0095155B" w:rsidP="00AA502C">
      <w:pPr>
        <w:spacing w:before="120" w:after="0" w:line="240" w:lineRule="auto"/>
        <w:ind w:firstLine="397"/>
        <w:jc w:val="both"/>
        <w:rPr>
          <w:rFonts w:ascii="Traditional Arabic" w:hAnsi="Traditional Arabic" w:cs="Traditional Arabic"/>
          <w:color w:val="0000FF"/>
          <w:sz w:val="34"/>
          <w:szCs w:val="34"/>
        </w:rPr>
      </w:pPr>
      <w:r w:rsidRPr="009B73D2">
        <w:rPr>
          <w:rFonts w:ascii="Traditional Arabic" w:hAnsi="Traditional Arabic" w:cs="Traditional Arabic"/>
          <w:color w:val="0000FF"/>
          <w:sz w:val="34"/>
          <w:szCs w:val="34"/>
          <w:rtl/>
        </w:rPr>
        <w:t>عَنْ عَلْقَمَةَ قَالَ: كُنْتُ أَمْشِي مَعَ عبدِ اللهِ بمنىً، فَلَقِيَهُ عُثْمَانُ، فَقَامَ مَعَهُ يُحدِّثُهُ فَقَالَ لَهُ عُثْمَانُ: يَا أَبَا عَبدِ الرَّحْمَنِ</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أَلا نُزَوِّجكَ جَارِيَةً شَابَّةً لَعَلَّهَا تُذَكِّرُكَ بَعْضَ مَا مَضَى مِنْ زَمَانِكَ؟ قالَ: فَقَالَ عبدُ اللهِ: لَئِنْ قُلْتَ ذَلِكَ</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لَقَدْ قَالَ لَنا رَسُولُ اللهِ -صَلَّى اللهُ عَلَيْهِ وَسَلَّمَ: </w:t>
      </w:r>
      <w:r w:rsidRPr="009B73D2">
        <w:rPr>
          <w:rFonts w:ascii="Traditional Arabic" w:hAnsi="Traditional Arabic" w:cs="Traditional Arabic"/>
          <w:color w:val="006600"/>
          <w:sz w:val="34"/>
          <w:szCs w:val="34"/>
          <w:rtl/>
        </w:rPr>
        <w:t>«يَا مَعْشَرَ الشَّبَابِ مَنِ اسْتَطَاعَ مِنْكُمُ البَاءَةَ فَلْيَتَزَوَّجْ فَإِنَّهُ أَغَضُّ لِلْبَصَرِ وَأَحْصَنُ لِلْفَرْجِ، وَمنْ لَمْ يَسْتَطِعْ فَعَلَيهِ بِالصَّوْمِ، فَإِنَّهُ لَهُ وِجَاءٌ»</w:t>
      </w:r>
      <w:r w:rsidRPr="009B73D2">
        <w:rPr>
          <w:rFonts w:ascii="Traditional Arabic" w:hAnsi="Traditional Arabic" w:cs="Traditional Arabic" w:hint="cs"/>
          <w:color w:val="006600"/>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color w:val="0000FF"/>
          <w:sz w:val="34"/>
          <w:szCs w:val="34"/>
        </w:rPr>
      </w:pPr>
      <w:r w:rsidRPr="009B73D2">
        <w:rPr>
          <w:rFonts w:ascii="Traditional Arabic" w:hAnsi="Traditional Arabic" w:cs="Traditional Arabic"/>
          <w:color w:val="0000FF"/>
          <w:sz w:val="34"/>
          <w:szCs w:val="34"/>
          <w:rtl/>
        </w:rPr>
        <w:t>وَعَنْ أَنسٍ -رضي الله عنه- أَنَّ نَفَر</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 xml:space="preserve"> مِنْ أَصْحَابِ النَّبِيِّ -صَلَّى اللهُ عَلَيْهِ وَسَلَّمَ- سَأَلُوا أَزوَاجَ النَّبِيِّ -صَلَّى اللهُ عَلَيْهِ وَسَلَّمَ- عَنْ عَمَلِهِ فِي السِّرِّ؟ فَقَالَ بَعْضُهُم: لَا أَتَزَوَّجُ النِّسَاءَ، وَقَالَ بَعْضُهُم: لَا آكُلُ اللَّحْمَ، وَقَالَ بَعْضُهُم: لَا أَنَامُ عَلَى فِرَاشٍ، فَحَمِدَ اللهَ وَأَثْنَى عَلَيْهِ، فَقَالَ: </w:t>
      </w:r>
      <w:r w:rsidRPr="009B73D2">
        <w:rPr>
          <w:rFonts w:ascii="Traditional Arabic" w:hAnsi="Traditional Arabic" w:cs="Traditional Arabic"/>
          <w:color w:val="006600"/>
          <w:sz w:val="34"/>
          <w:szCs w:val="34"/>
          <w:rtl/>
        </w:rPr>
        <w:t>«مَا بَالُ أَقْوَامٍ قَالُوا كَذَا وَكَذَا، لَكِنِّي أُصَلِّي وَأَنَامُ، وَأَصُومُ وَأُفْطِرُ، وَأَتَزَوَّجُ النِّسَاءَ، فَمَنْ رَغِبَ عَنْ سُنَّتِي فَلَيْسَ مِنِّي»</w:t>
      </w:r>
      <w:r w:rsidRPr="009B73D2">
        <w:rPr>
          <w:rFonts w:ascii="Traditional Arabic" w:hAnsi="Traditional Arabic" w:cs="Traditional Arabic"/>
          <w:color w:val="0000FF"/>
          <w:sz w:val="34"/>
          <w:szCs w:val="34"/>
          <w:rtl/>
        </w:rPr>
        <w:t>. مُتَّفَقٌ عَلَيْهِ، وَاللَّفْظُ لِمُسْلِمٍ.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color w:val="0000FF"/>
          <w:sz w:val="34"/>
          <w:szCs w:val="34"/>
          <w:rtl/>
        </w:rPr>
        <w:t>وَعَنْهُ قَالَ: كَانَ رَسُولُ اللهِ -صَلَّى اللهُ عَلَيْهِ وَسَلَّمَ- يَأْمُرُ بِالْبَاءةِ وَينْهَى عَنِ التَّبَتُّلِ نَهْي</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 xml:space="preserve"> شَدِيْد</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 xml:space="preserve"> وَيَقُولُ: </w:t>
      </w:r>
      <w:r w:rsidRPr="009B73D2">
        <w:rPr>
          <w:rFonts w:ascii="Traditional Arabic" w:hAnsi="Traditional Arabic" w:cs="Traditional Arabic"/>
          <w:color w:val="006600"/>
          <w:sz w:val="34"/>
          <w:szCs w:val="34"/>
          <w:rtl/>
        </w:rPr>
        <w:t>«تَزَوَّجُوا الوَدُودَ الْوَلُودَ؛ إِنِّي مُكَاثِرٌ الْأَنْبِيَاءَ يَوْمَ القِيَامَةِ»</w:t>
      </w:r>
      <w:r w:rsidRPr="009B73D2">
        <w:rPr>
          <w:rFonts w:ascii="Traditional Arabic" w:hAnsi="Traditional Arabic" w:cs="Traditional Arabic"/>
          <w:color w:val="0000FF"/>
          <w:sz w:val="34"/>
          <w:szCs w:val="34"/>
          <w:rtl/>
        </w:rPr>
        <w:t>. رَوَاهُ الإِمَامُ أَحْمدُ وَسَمُّوَيهِ وَابْنُ حِبَّانَ)</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 xml:space="preserve">قول المؤلف -رحمه الله: </w:t>
      </w:r>
      <w:r w:rsidRPr="009B73D2">
        <w:rPr>
          <w:rFonts w:ascii="Traditional Arabic" w:hAnsi="Traditional Arabic" w:cs="Traditional Arabic"/>
          <w:color w:val="0000FF"/>
          <w:sz w:val="34"/>
          <w:szCs w:val="34"/>
          <w:rtl/>
        </w:rPr>
        <w:t>(كِتَابُ النِّكَاحِ)</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لفظة "الن</w:t>
      </w:r>
      <w:r w:rsidR="00AA502C" w:rsidRPr="009B73D2">
        <w:rPr>
          <w:rFonts w:ascii="Traditional Arabic" w:hAnsi="Traditional Arabic" w:cs="Traditional Arabic" w:hint="cs"/>
          <w:sz w:val="34"/>
          <w:szCs w:val="34"/>
          <w:u w:val="dotDotDash" w:color="0000CC"/>
          <w:rtl/>
        </w:rPr>
        <w:t>ِّ</w:t>
      </w:r>
      <w:r w:rsidRPr="009B73D2">
        <w:rPr>
          <w:rFonts w:ascii="Traditional Arabic" w:hAnsi="Traditional Arabic" w:cs="Traditional Arabic"/>
          <w:sz w:val="34"/>
          <w:szCs w:val="34"/>
          <w:u w:val="dotDotDash" w:color="0000CC"/>
          <w:rtl/>
        </w:rPr>
        <w:t>كاح" في اللغة: تطلق على معنيين</w:t>
      </w:r>
      <w:r w:rsidRPr="009B73D2">
        <w:rPr>
          <w:rFonts w:ascii="Traditional Arabic" w:hAnsi="Traditional Arabic" w:cs="Traditional Arabic"/>
          <w:sz w:val="34"/>
          <w:szCs w:val="34"/>
          <w:rtl/>
        </w:rPr>
        <w:t>:</w:t>
      </w:r>
    </w:p>
    <w:p w:rsidR="0095155B" w:rsidRPr="009B73D2" w:rsidRDefault="0095155B" w:rsidP="00AA502C">
      <w:pPr>
        <w:pStyle w:val="ListParagraph"/>
        <w:numPr>
          <w:ilvl w:val="0"/>
          <w:numId w:val="1"/>
        </w:numPr>
        <w:spacing w:before="120" w:after="0" w:line="240" w:lineRule="auto"/>
        <w:jc w:val="both"/>
        <w:rPr>
          <w:rFonts w:ascii="Traditional Arabic" w:hAnsi="Traditional Arabic" w:cs="Traditional Arabic"/>
          <w:sz w:val="34"/>
          <w:szCs w:val="34"/>
        </w:rPr>
      </w:pPr>
      <w:r w:rsidRPr="009B73D2">
        <w:rPr>
          <w:rFonts w:ascii="Traditional Arabic" w:hAnsi="Traditional Arabic" w:cs="Traditional Arabic"/>
          <w:sz w:val="34"/>
          <w:szCs w:val="34"/>
          <w:rtl/>
        </w:rPr>
        <w:t>أحدهما: الوطء.</w:t>
      </w:r>
    </w:p>
    <w:p w:rsidR="0095155B" w:rsidRPr="009B73D2" w:rsidRDefault="0095155B" w:rsidP="00AA502C">
      <w:pPr>
        <w:pStyle w:val="ListParagraph"/>
        <w:numPr>
          <w:ilvl w:val="0"/>
          <w:numId w:val="1"/>
        </w:numPr>
        <w:spacing w:before="120" w:after="0" w:line="240" w:lineRule="auto"/>
        <w:jc w:val="both"/>
        <w:rPr>
          <w:rFonts w:ascii="Traditional Arabic" w:hAnsi="Traditional Arabic" w:cs="Traditional Arabic"/>
          <w:sz w:val="34"/>
          <w:szCs w:val="34"/>
        </w:rPr>
      </w:pPr>
      <w:r w:rsidRPr="009B73D2">
        <w:rPr>
          <w:rFonts w:ascii="Traditional Arabic" w:hAnsi="Traditional Arabic" w:cs="Traditional Arabic"/>
          <w:sz w:val="34"/>
          <w:szCs w:val="34"/>
          <w:rtl/>
        </w:rPr>
        <w:t>ثانيهما: العقد.</w:t>
      </w:r>
    </w:p>
    <w:p w:rsidR="00FD7DA9" w:rsidRPr="009B73D2" w:rsidRDefault="0095155B" w:rsidP="009B73D2">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وبالتالي وقع اشتراك في لفظ "الن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بين هذين المعنيين، وكثير من الن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صوص قد يشتمل لفظها على المعنيين معًا، ومن هنا قيل في قوله تعالى: </w:t>
      </w:r>
      <w:r w:rsidR="00AA502C" w:rsidRPr="009B73D2">
        <w:rPr>
          <w:rFonts w:ascii="Traditional Arabic" w:hAnsi="Traditional Arabic" w:cs="Traditional Arabic"/>
          <w:color w:val="FF0000"/>
          <w:sz w:val="34"/>
          <w:szCs w:val="34"/>
          <w:rtl/>
        </w:rPr>
        <w:t>﴿فَلَا تَحِلُّ لَهُ مِنْ بَعْدُ حَتَّى تَنْكِحَ زَوْجًا غَيْرَهُ﴾</w:t>
      </w:r>
      <w:r w:rsidRPr="009B73D2">
        <w:rPr>
          <w:rFonts w:ascii="Traditional Arabic" w:hAnsi="Traditional Arabic" w:cs="Traditional Arabic"/>
          <w:sz w:val="34"/>
          <w:szCs w:val="34"/>
          <w:rtl/>
        </w:rPr>
        <w:t xml:space="preserve"> </w:t>
      </w:r>
      <w:r w:rsidRPr="009B73D2">
        <w:rPr>
          <w:rFonts w:ascii="Traditional Arabic" w:hAnsi="Traditional Arabic" w:cs="Traditional Arabic"/>
          <w:rtl/>
        </w:rPr>
        <w:t>[البقرة</w:t>
      </w:r>
      <w:r w:rsidR="00AA502C" w:rsidRPr="009B73D2">
        <w:rPr>
          <w:rFonts w:ascii="Traditional Arabic" w:hAnsi="Traditional Arabic" w:cs="Traditional Arabic" w:hint="cs"/>
          <w:rtl/>
        </w:rPr>
        <w:t xml:space="preserve">: </w:t>
      </w:r>
      <w:r w:rsidRPr="009B73D2">
        <w:rPr>
          <w:rFonts w:ascii="Traditional Arabic" w:hAnsi="Traditional Arabic" w:cs="Traditional Arabic"/>
          <w:rtl/>
        </w:rPr>
        <w:t>230]</w:t>
      </w:r>
      <w:r w:rsidRPr="009B73D2">
        <w:rPr>
          <w:rFonts w:ascii="Traditional Arabic" w:hAnsi="Traditional Arabic" w:cs="Traditional Arabic"/>
          <w:sz w:val="34"/>
          <w:szCs w:val="34"/>
          <w:rtl/>
        </w:rPr>
        <w:t>، وهذه الآية في المطلقة ثلاثًا، فإنها لا تحل لمطلقها حتى يعقد عليها غيره ويطئها، جمعًا بين هذين المعنيين.</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والن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م</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رغَّبٌ فيه في الش</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رع، وقد جاءت الن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صوص ب</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ح</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ث</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المؤمنين عليه، وقد وصف الله -جلَّ وعَلا- الأنبياء عليهم الس</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لام بأنهم لهم أزواج ولهم ذريَّة.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والن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هو شأن نبينا -صَلَّى اللهُ عَلَيْهِ وَسَلَّمَ- فقد كان يتزوج الن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ساء، ويرغب أصحابه في التزويج، وقد ذكر المؤلف هنا ثلاثة أحاديث تدل على هذا المعنى:</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أولها: حديث علقمة، قال: </w:t>
      </w:r>
      <w:r w:rsidRPr="009B73D2">
        <w:rPr>
          <w:rFonts w:ascii="Traditional Arabic" w:hAnsi="Traditional Arabic" w:cs="Traditional Arabic"/>
          <w:color w:val="0000FF"/>
          <w:sz w:val="34"/>
          <w:szCs w:val="34"/>
          <w:rtl/>
        </w:rPr>
        <w:t>(كُنْتُ أَمْشِي مَعَ عبدِ اللهِ)</w:t>
      </w:r>
      <w:r w:rsidRPr="009B73D2">
        <w:rPr>
          <w:rFonts w:ascii="Traditional Arabic" w:hAnsi="Traditional Arabic" w:cs="Traditional Arabic"/>
          <w:sz w:val="34"/>
          <w:szCs w:val="34"/>
          <w:rtl/>
        </w:rPr>
        <w:t>، يعني عبد الله بن مسعود.</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(بمنىً)</w:t>
      </w:r>
      <w:r w:rsidRPr="009B73D2">
        <w:rPr>
          <w:rFonts w:ascii="Traditional Arabic" w:hAnsi="Traditional Arabic" w:cs="Traditional Arabic"/>
          <w:sz w:val="34"/>
          <w:szCs w:val="34"/>
          <w:rtl/>
        </w:rPr>
        <w:t>، وذلك في أيام الحج.</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(فَلَقِيَهُ عُثْمَانُ)</w:t>
      </w:r>
      <w:r w:rsidRPr="009B73D2">
        <w:rPr>
          <w:rFonts w:ascii="Traditional Arabic" w:hAnsi="Traditional Arabic" w:cs="Traditional Arabic"/>
          <w:sz w:val="34"/>
          <w:szCs w:val="34"/>
          <w:rtl/>
        </w:rPr>
        <w:t>، أي: عثمان بن عفان، الخليفة الراشد.</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(فَقَامَ مَعَهُ يُحدِّثُهُ)</w:t>
      </w:r>
      <w:r w:rsidRPr="009B73D2">
        <w:rPr>
          <w:rFonts w:ascii="Traditional Arabic" w:hAnsi="Traditional Arabic" w:cs="Traditional Arabic"/>
          <w:sz w:val="34"/>
          <w:szCs w:val="34"/>
          <w:rtl/>
        </w:rPr>
        <w:t>، أي: يكلمة.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(فَقَالَ لَهُ عُثْمَانُ: يَا أَبَا عَبدِ الرَّحْمَنِ)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يعني</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عبد الله بن مسعود.</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(أَلا نُزَوِّجكَ جَارِيَةً شَابَّةً)</w:t>
      </w:r>
      <w:r w:rsidRPr="009B73D2">
        <w:rPr>
          <w:rFonts w:ascii="Traditional Arabic" w:hAnsi="Traditional Arabic" w:cs="Traditional Arabic"/>
          <w:sz w:val="34"/>
          <w:szCs w:val="34"/>
          <w:rtl/>
        </w:rPr>
        <w:t>، فيه الترغيب في التزويج، وفيه حرص الص</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حابة على أن يكون الرجل معه امرأة، وظاهر هذا أن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زوجة ابن مسعود قد توفيت، فأراد عثمان أن يكون مع ابن مسعود زوجة تقوم به.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(لَعَلَّهَا تُذَكِّرُكَ بَعْضَ مَا مَضَى مِنْ زَمَانِكَ؟)</w:t>
      </w:r>
      <w:r w:rsidRPr="009B73D2">
        <w:rPr>
          <w:rFonts w:ascii="Traditional Arabic" w:hAnsi="Traditional Arabic" w:cs="Traditional Arabic"/>
          <w:sz w:val="34"/>
          <w:szCs w:val="34"/>
          <w:rtl/>
        </w:rPr>
        <w:t>، مما يكون بين الرجل وأهله خاصة.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(فَقَالَ عبدُ اللهِ: لَئِنْ قُلْتَ ذَلِكَ)</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كأنه فهم منه أن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ه إنما قال له هذا الكلام لكبر سنِّ ابن مسعود، فأراد أن يؤكد عليه هذا المعنى، فقال: لئن كنت تذكر ذلك انطلاقًا من كبرِ سنِّي، </w:t>
      </w:r>
      <w:r w:rsidRPr="009B73D2">
        <w:rPr>
          <w:rFonts w:ascii="Traditional Arabic" w:hAnsi="Traditional Arabic" w:cs="Traditional Arabic"/>
          <w:sz w:val="34"/>
          <w:szCs w:val="34"/>
          <w:rtl/>
        </w:rPr>
        <w:lastRenderedPageBreak/>
        <w:t xml:space="preserve">فلقد كنت يومًا من الأيام على عهدِ الشباب وكان عندي القوة، ولذلك قال لنا رسول الله -صَلَّى اللهُ عَلَيْهِ وَسَلَّمَ: </w:t>
      </w:r>
      <w:r w:rsidRPr="009B73D2">
        <w:rPr>
          <w:rFonts w:ascii="Traditional Arabic" w:hAnsi="Traditional Arabic" w:cs="Traditional Arabic"/>
          <w:color w:val="006600"/>
          <w:sz w:val="34"/>
          <w:szCs w:val="34"/>
          <w:rtl/>
        </w:rPr>
        <w:t>«يَا مَعْشَرَ الشَّبَابِ»</w:t>
      </w:r>
      <w:r w:rsidRPr="009B73D2">
        <w:rPr>
          <w:rFonts w:ascii="Traditional Arabic" w:hAnsi="Traditional Arabic" w:cs="Traditional Arabic"/>
          <w:sz w:val="34"/>
          <w:szCs w:val="34"/>
          <w:rtl/>
        </w:rPr>
        <w:t>، المعشر: الجماعة. والشباب هو: م</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قتبل العمر.</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قال الن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بي -صَلَّى اللهُ عَلَيْهِ وَسَلَّمَ: </w:t>
      </w:r>
      <w:r w:rsidRPr="009B73D2">
        <w:rPr>
          <w:rFonts w:ascii="Traditional Arabic" w:hAnsi="Traditional Arabic" w:cs="Traditional Arabic"/>
          <w:color w:val="006600"/>
          <w:sz w:val="34"/>
          <w:szCs w:val="34"/>
          <w:rtl/>
        </w:rPr>
        <w:t>«مَنِ اسْتَطَاعَ مِنْكُمُ البَاءَةَ»</w:t>
      </w:r>
      <w:r w:rsidRPr="009B73D2">
        <w:rPr>
          <w:rFonts w:ascii="Traditional Arabic" w:hAnsi="Traditional Arabic" w:cs="Traditional Arabic"/>
          <w:sz w:val="34"/>
          <w:szCs w:val="34"/>
          <w:rtl/>
        </w:rPr>
        <w:t>، الباءة: ما يُهيَّئ للن</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والأصل فيها المنزل، يُقال: بوَّأه الله م</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نزلًا من الجنة، أي: هيَّأ له م</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نزلًا من الجنة.</w:t>
      </w:r>
    </w:p>
    <w:p w:rsidR="00FD7DA9" w:rsidRPr="009B73D2" w:rsidRDefault="0095155B" w:rsidP="009B73D2">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وأيضًا يُمكن أن يُطلق على الق</w:t>
      </w:r>
      <w:r w:rsidR="00AA502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درة على إتيان النساء.</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6600"/>
          <w:sz w:val="34"/>
          <w:szCs w:val="34"/>
          <w:rtl/>
        </w:rPr>
        <w:t>«فَلْيَتَزَوَّجْ»</w:t>
      </w:r>
      <w:r w:rsidRPr="009B73D2">
        <w:rPr>
          <w:rFonts w:ascii="Traditional Arabic" w:hAnsi="Traditional Arabic" w:cs="Traditional Arabic"/>
          <w:sz w:val="34"/>
          <w:szCs w:val="34"/>
          <w:rtl/>
        </w:rPr>
        <w:t>، فعل مضارع مسبوق بلام الأمر، ولذلك قال بعض الظاهريَّة: إن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الزواج </w:t>
      </w:r>
      <w:r w:rsidRPr="009B73D2">
        <w:rPr>
          <w:rFonts w:ascii="Traditional Arabic" w:hAnsi="Traditional Arabic" w:cs="Traditional Arabic"/>
          <w:sz w:val="34"/>
          <w:szCs w:val="34"/>
          <w:u w:val="dotDotDash" w:color="0000CC"/>
          <w:rtl/>
        </w:rPr>
        <w:t>واجب شرعي يحرم على الإنسان أن يتركه</w:t>
      </w:r>
      <w:r w:rsidRPr="009B73D2">
        <w:rPr>
          <w:rFonts w:ascii="Traditional Arabic" w:hAnsi="Traditional Arabic" w:cs="Traditional Arabic"/>
          <w:sz w:val="34"/>
          <w:szCs w:val="34"/>
          <w:rtl/>
        </w:rPr>
        <w:t>، واستدلوا على ذلك ب</w:t>
      </w:r>
      <w:r w:rsidR="00205BD5" w:rsidRPr="009B73D2">
        <w:rPr>
          <w:rFonts w:ascii="Traditional Arabic" w:hAnsi="Traditional Arabic" w:cs="Traditional Arabic" w:hint="cs"/>
          <w:sz w:val="34"/>
          <w:szCs w:val="34"/>
          <w:rtl/>
        </w:rPr>
        <w:t>أ</w:t>
      </w:r>
      <w:r w:rsidRPr="009B73D2">
        <w:rPr>
          <w:rFonts w:ascii="Traditional Arabic" w:hAnsi="Traditional Arabic" w:cs="Traditional Arabic"/>
          <w:sz w:val="34"/>
          <w:szCs w:val="34"/>
          <w:rtl/>
        </w:rPr>
        <w:t>نه م</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قتضى مفهوم الأمر.</w:t>
      </w:r>
    </w:p>
    <w:p w:rsidR="00FD7DA9" w:rsidRPr="009B73D2" w:rsidRDefault="0095155B" w:rsidP="009B73D2">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وذهب </w:t>
      </w:r>
      <w:r w:rsidRPr="009B73D2">
        <w:rPr>
          <w:rFonts w:ascii="Traditional Arabic" w:hAnsi="Traditional Arabic" w:cs="Traditional Arabic"/>
          <w:sz w:val="34"/>
          <w:szCs w:val="34"/>
          <w:u w:val="dotDotDash" w:color="0000CC"/>
          <w:rtl/>
        </w:rPr>
        <w:t>الجمهور</w:t>
      </w:r>
      <w:r w:rsidRPr="009B73D2">
        <w:rPr>
          <w:rFonts w:ascii="Traditional Arabic" w:hAnsi="Traditional Arabic" w:cs="Traditional Arabic"/>
          <w:sz w:val="34"/>
          <w:szCs w:val="34"/>
          <w:rtl/>
        </w:rPr>
        <w:t xml:space="preserve"> إلى أن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الز</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واج ليس بواجب، وإنما هو من </w:t>
      </w:r>
      <w:r w:rsidRPr="009B73D2">
        <w:rPr>
          <w:rFonts w:ascii="Traditional Arabic" w:hAnsi="Traditional Arabic" w:cs="Traditional Arabic"/>
          <w:sz w:val="34"/>
          <w:szCs w:val="34"/>
          <w:u w:val="dotDotDash" w:color="0000CC"/>
          <w:rtl/>
        </w:rPr>
        <w:t>المستحبات</w:t>
      </w:r>
      <w:r w:rsidRPr="009B73D2">
        <w:rPr>
          <w:rFonts w:ascii="Traditional Arabic" w:hAnsi="Traditional Arabic" w:cs="Traditional Arabic"/>
          <w:sz w:val="34"/>
          <w:szCs w:val="34"/>
          <w:rtl/>
        </w:rPr>
        <w:t>، وقالوا: إن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الأمر ه</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نا مصروف من الوجوب إلى الاستحباب، واستدلوا عليه بأنه قد عُلِّلَ بعلَّة، فقال: </w:t>
      </w:r>
      <w:r w:rsidRPr="009B73D2">
        <w:rPr>
          <w:rFonts w:ascii="Traditional Arabic" w:hAnsi="Traditional Arabic" w:cs="Traditional Arabic"/>
          <w:color w:val="006600"/>
          <w:sz w:val="34"/>
          <w:szCs w:val="34"/>
          <w:rtl/>
        </w:rPr>
        <w:t>«فَإِنَّهُ أَغَضُّ لِلْبَصَرِ وَأَحْصَنُ لِلْفَرْجِ»</w:t>
      </w:r>
      <w:r w:rsidRPr="009B73D2">
        <w:rPr>
          <w:rFonts w:ascii="Traditional Arabic" w:hAnsi="Traditional Arabic" w:cs="Traditional Arabic"/>
          <w:sz w:val="34"/>
          <w:szCs w:val="34"/>
          <w:rtl/>
        </w:rPr>
        <w:t>، ف</w:t>
      </w:r>
      <w:r w:rsidR="00205BD5" w:rsidRPr="009B73D2">
        <w:rPr>
          <w:rFonts w:ascii="Traditional Arabic" w:hAnsi="Traditional Arabic" w:cs="Traditional Arabic" w:hint="cs"/>
          <w:sz w:val="34"/>
          <w:szCs w:val="34"/>
          <w:rtl/>
        </w:rPr>
        <w:t>ال</w:t>
      </w:r>
      <w:r w:rsidRPr="009B73D2">
        <w:rPr>
          <w:rFonts w:ascii="Traditional Arabic" w:hAnsi="Traditional Arabic" w:cs="Traditional Arabic"/>
          <w:sz w:val="34"/>
          <w:szCs w:val="34"/>
          <w:rtl/>
        </w:rPr>
        <w:t>معنى أن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من استطاع </w:t>
      </w:r>
      <w:r w:rsidR="00205BD5" w:rsidRPr="009B73D2">
        <w:rPr>
          <w:rFonts w:ascii="Traditional Arabic" w:hAnsi="Traditional Arabic" w:cs="Traditional Arabic" w:hint="cs"/>
          <w:sz w:val="34"/>
          <w:szCs w:val="34"/>
          <w:rtl/>
        </w:rPr>
        <w:t>أ</w:t>
      </w:r>
      <w:r w:rsidRPr="009B73D2">
        <w:rPr>
          <w:rFonts w:ascii="Traditional Arabic" w:hAnsi="Traditional Arabic" w:cs="Traditional Arabic"/>
          <w:sz w:val="34"/>
          <w:szCs w:val="34"/>
          <w:rtl/>
        </w:rPr>
        <w:t>ن يغضَّ بصره ويحصِّن فرجَه فإن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لا يجب عليه الن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وقول الجمهور هنا أقوى.</w:t>
      </w:r>
    </w:p>
    <w:p w:rsidR="0095155B" w:rsidRPr="009B73D2" w:rsidRDefault="0095155B" w:rsidP="00AA502C">
      <w:pPr>
        <w:spacing w:before="120" w:after="0" w:line="240" w:lineRule="auto"/>
        <w:ind w:firstLine="397"/>
        <w:jc w:val="both"/>
        <w:rPr>
          <w:rFonts w:ascii="Traditional Arabic" w:hAnsi="Traditional Arabic" w:cs="Traditional Arabic"/>
          <w:b/>
          <w:bCs/>
          <w:sz w:val="34"/>
          <w:szCs w:val="34"/>
          <w:u w:val="dotDotDash" w:color="0000CC"/>
        </w:rPr>
      </w:pPr>
      <w:r w:rsidRPr="009B73D2">
        <w:rPr>
          <w:rFonts w:ascii="Traditional Arabic" w:hAnsi="Traditional Arabic" w:cs="Traditional Arabic"/>
          <w:b/>
          <w:bCs/>
          <w:sz w:val="34"/>
          <w:szCs w:val="34"/>
          <w:u w:val="dotDotDash" w:color="0000CC"/>
          <w:rtl/>
        </w:rPr>
        <w:t>وقد اختلف العلماء في مسألة أيهما أفضل: الزواج أو التَّخلِّي للعبادات؟</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الجمهور</w:t>
      </w:r>
      <w:r w:rsidRPr="009B73D2">
        <w:rPr>
          <w:rFonts w:ascii="Traditional Arabic" w:hAnsi="Traditional Arabic" w:cs="Traditional Arabic"/>
          <w:sz w:val="34"/>
          <w:szCs w:val="34"/>
          <w:rtl/>
        </w:rPr>
        <w:t xml:space="preserve"> على أن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الزواج أفضل، ويستدلون عليه بهذا الحديث، والحديث الآتي.</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والشافعية</w:t>
      </w:r>
      <w:r w:rsidRPr="009B73D2">
        <w:rPr>
          <w:rFonts w:ascii="Traditional Arabic" w:hAnsi="Traditional Arabic" w:cs="Traditional Arabic"/>
          <w:sz w:val="34"/>
          <w:szCs w:val="34"/>
          <w:rtl/>
        </w:rPr>
        <w:t>: على أن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الت</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خلي للعبادات أفضل، واستدلوا عليه ب</w:t>
      </w:r>
      <w:r w:rsidR="00205BD5" w:rsidRPr="009B73D2">
        <w:rPr>
          <w:rFonts w:ascii="Traditional Arabic" w:hAnsi="Traditional Arabic" w:cs="Traditional Arabic" w:hint="cs"/>
          <w:sz w:val="34"/>
          <w:szCs w:val="34"/>
          <w:rtl/>
        </w:rPr>
        <w:t>أ</w:t>
      </w:r>
      <w:r w:rsidRPr="009B73D2">
        <w:rPr>
          <w:rFonts w:ascii="Traditional Arabic" w:hAnsi="Traditional Arabic" w:cs="Traditional Arabic"/>
          <w:sz w:val="34"/>
          <w:szCs w:val="34"/>
          <w:rtl/>
        </w:rPr>
        <w:t>نه م</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ن ف</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ع</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ل الن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بي -صَلَّى اللهُ عَلَيْهِ وَسَلَّمَ- قبل عهد الن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بوة، حيث كان يتخلَّى في غار حراء.</w:t>
      </w:r>
    </w:p>
    <w:p w:rsidR="00205BD5" w:rsidRPr="009B73D2" w:rsidRDefault="0095155B" w:rsidP="009B73D2">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وأكثر الأصوليين على أن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أفعال الن</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بي -صَلَّى اللهُ عَلَيْهِ وَسَلَّمَ- قبل </w:t>
      </w:r>
      <w:r w:rsidR="00AB6429" w:rsidRPr="009B73D2">
        <w:rPr>
          <w:rFonts w:ascii="Traditional Arabic" w:hAnsi="Traditional Arabic" w:cs="Traditional Arabic" w:hint="cs"/>
          <w:sz w:val="34"/>
          <w:szCs w:val="34"/>
          <w:rtl/>
        </w:rPr>
        <w:t>البعثة</w:t>
      </w:r>
      <w:r w:rsidRPr="009B73D2">
        <w:rPr>
          <w:rFonts w:ascii="Traditional Arabic" w:hAnsi="Traditional Arabic" w:cs="Traditional Arabic"/>
          <w:sz w:val="34"/>
          <w:szCs w:val="34"/>
          <w:rtl/>
        </w:rPr>
        <w:t xml:space="preserve"> لا ي</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ؤخذ منها ح</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كم</w:t>
      </w:r>
      <w:r w:rsidR="00205BD5"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شرعي.</w:t>
      </w:r>
    </w:p>
    <w:p w:rsidR="0095155B" w:rsidRPr="009B73D2" w:rsidRDefault="0095155B" w:rsidP="004071D6">
      <w:pPr>
        <w:spacing w:before="120" w:after="0" w:line="240" w:lineRule="auto"/>
        <w:ind w:firstLine="397"/>
        <w:jc w:val="both"/>
        <w:rPr>
          <w:rFonts w:ascii="Traditional Arabic" w:hAnsi="Traditional Arabic" w:cs="Traditional Arabic"/>
          <w:color w:val="006600"/>
          <w:sz w:val="34"/>
          <w:szCs w:val="34"/>
        </w:rPr>
      </w:pPr>
      <w:r w:rsidRPr="009B73D2">
        <w:rPr>
          <w:rFonts w:ascii="Traditional Arabic" w:hAnsi="Traditional Arabic" w:cs="Traditional Arabic"/>
          <w:b/>
          <w:bCs/>
          <w:sz w:val="34"/>
          <w:szCs w:val="34"/>
          <w:u w:val="dotDotDash" w:color="0000CC"/>
          <w:rtl/>
        </w:rPr>
        <w:t>وفي الحديث</w:t>
      </w:r>
      <w:r w:rsidRPr="009B73D2">
        <w:rPr>
          <w:rFonts w:ascii="Traditional Arabic" w:hAnsi="Traditional Arabic" w:cs="Traditional Arabic"/>
          <w:sz w:val="34"/>
          <w:szCs w:val="34"/>
          <w:rtl/>
        </w:rPr>
        <w:t>: الترغيب في غض البصر وعدم إطلاقه، ومن ذلك ألا ينظر الإنسان إلى وجوه الن</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ساء الأجنبيات أو إلى مفاتنهنَّ، سواء كان هذا بالرؤية المباشرة، أو كان هذا من خلال وسائل الإعلام وقنوات الاتصال، ولا شكَّ أن</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غضَّ البصر له ثمرة عظيمة، وقد أمر الله -جلَّ وعَلا- في قوله:</w:t>
      </w:r>
      <w:r w:rsidR="004071D6" w:rsidRPr="009B73D2">
        <w:rPr>
          <w:rFonts w:ascii="Traditional Arabic" w:hAnsi="Traditional Arabic" w:cs="Traditional Arabic"/>
          <w:sz w:val="34"/>
          <w:szCs w:val="34"/>
          <w:rtl/>
        </w:rPr>
        <w:t xml:space="preserve"> </w:t>
      </w:r>
      <w:r w:rsidR="004071D6" w:rsidRPr="009B73D2">
        <w:rPr>
          <w:rFonts w:ascii="Traditional Arabic" w:hAnsi="Traditional Arabic" w:cs="Traditional Arabic"/>
          <w:color w:val="FF0000"/>
          <w:sz w:val="34"/>
          <w:szCs w:val="34"/>
          <w:rtl/>
        </w:rPr>
        <w:t>﴿قُل لِّلْمُؤْمِنِينَ يَغُضُّوا مِنْ أَبْصَارِهِمْ﴾</w:t>
      </w:r>
      <w:r w:rsidRPr="009B73D2">
        <w:rPr>
          <w:rFonts w:ascii="Traditional Arabic" w:hAnsi="Traditional Arabic" w:cs="Traditional Arabic"/>
          <w:color w:val="FF0000"/>
          <w:sz w:val="34"/>
          <w:szCs w:val="34"/>
          <w:rtl/>
        </w:rPr>
        <w:t xml:space="preserve"> </w:t>
      </w:r>
      <w:r w:rsidRPr="009B73D2">
        <w:rPr>
          <w:rFonts w:ascii="Traditional Arabic" w:hAnsi="Traditional Arabic" w:cs="Traditional Arabic"/>
          <w:rtl/>
        </w:rPr>
        <w:t>[النور</w:t>
      </w:r>
      <w:r w:rsidR="004071D6" w:rsidRPr="009B73D2">
        <w:rPr>
          <w:rFonts w:ascii="Traditional Arabic" w:hAnsi="Traditional Arabic" w:cs="Traditional Arabic" w:hint="cs"/>
          <w:rtl/>
        </w:rPr>
        <w:t>:</w:t>
      </w:r>
      <w:r w:rsidRPr="009B73D2">
        <w:rPr>
          <w:rFonts w:ascii="Traditional Arabic" w:hAnsi="Traditional Arabic" w:cs="Traditional Arabic"/>
          <w:rtl/>
        </w:rPr>
        <w:t>30]</w:t>
      </w:r>
      <w:r w:rsidRPr="009B73D2">
        <w:rPr>
          <w:rFonts w:ascii="Traditional Arabic" w:hAnsi="Traditional Arabic" w:cs="Traditional Arabic"/>
          <w:sz w:val="34"/>
          <w:szCs w:val="34"/>
          <w:rtl/>
        </w:rPr>
        <w:t>، وجاء في الحديث أن</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النبي -صَلَّى اللهُ عَلَيْهِ وَسَلَّمَ- قال: </w:t>
      </w:r>
      <w:r w:rsidRPr="009B73D2">
        <w:rPr>
          <w:rFonts w:ascii="Traditional Arabic" w:hAnsi="Traditional Arabic" w:cs="Traditional Arabic"/>
          <w:color w:val="006600"/>
          <w:sz w:val="34"/>
          <w:szCs w:val="34"/>
          <w:rtl/>
        </w:rPr>
        <w:t>«</w:t>
      </w:r>
      <w:r w:rsidR="004071D6" w:rsidRPr="009B73D2">
        <w:rPr>
          <w:rFonts w:ascii="Traditional Arabic" w:hAnsi="Traditional Arabic" w:cs="Traditional Arabic"/>
          <w:color w:val="006600"/>
          <w:sz w:val="34"/>
          <w:szCs w:val="34"/>
          <w:rtl/>
        </w:rPr>
        <w:t>إِنَّ النَّظْرَةَ سَهْمٌ مِنْ سِهَامِ إِبْلِيسَ مَسْمُومٌ، مَنْ تَرَكَهَا من مَخَافَتِي أَبْدَلْتُهُ إِيمَانًا يَجِدُ حَلاوَتَهُ فِي قَلْبِهِ</w:t>
      </w:r>
      <w:r w:rsidRPr="009B73D2">
        <w:rPr>
          <w:rFonts w:ascii="Traditional Arabic" w:hAnsi="Traditional Arabic" w:cs="Traditional Arabic"/>
          <w:color w:val="006600"/>
          <w:sz w:val="34"/>
          <w:szCs w:val="34"/>
          <w:rtl/>
        </w:rPr>
        <w:t>»</w:t>
      </w:r>
      <w:r w:rsidR="004071D6" w:rsidRPr="009B73D2">
        <w:rPr>
          <w:rStyle w:val="FootnoteReference"/>
          <w:rFonts w:ascii="Traditional Arabic" w:hAnsi="Traditional Arabic" w:cs="Traditional Arabic"/>
          <w:color w:val="006600"/>
          <w:sz w:val="34"/>
          <w:szCs w:val="34"/>
          <w:rtl/>
        </w:rPr>
        <w:footnoteReference w:id="1"/>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وأصل الكلام هنا في غ</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ض</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البصر، ويصدق عليه أيضًا كل ما كان م</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هيِّجًا للإنسان في هذا الشَّأن، فإن</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يأخذ ح</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كمه.</w:t>
      </w:r>
    </w:p>
    <w:p w:rsidR="004071D6" w:rsidRPr="009B73D2" w:rsidRDefault="0095155B" w:rsidP="009B73D2">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6600"/>
          <w:sz w:val="34"/>
          <w:szCs w:val="34"/>
          <w:rtl/>
        </w:rPr>
        <w:t>«وَأَحْصَنُ لِلْفَرْجِ»</w:t>
      </w:r>
      <w:r w:rsidRPr="009B73D2">
        <w:rPr>
          <w:rFonts w:ascii="Traditional Arabic" w:hAnsi="Traditional Arabic" w:cs="Traditional Arabic"/>
          <w:sz w:val="34"/>
          <w:szCs w:val="34"/>
          <w:rtl/>
        </w:rPr>
        <w:t>، أي: أن</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الزواج سببٌ من أسباب تحصين الفرج عمَّا لا يحل للإنسان، وقد قال الله -ج</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لَّ وعَلا- في وصف المؤمنين أصحاب الجنان: </w:t>
      </w:r>
      <w:r w:rsidR="004071D6" w:rsidRPr="009B73D2">
        <w:rPr>
          <w:rFonts w:ascii="Traditional Arabic" w:hAnsi="Traditional Arabic" w:cs="Traditional Arabic"/>
          <w:color w:val="FF0000"/>
          <w:sz w:val="34"/>
          <w:szCs w:val="34"/>
          <w:rtl/>
        </w:rPr>
        <w:t>﴿وَالَّذِينَ هُمْ لِفُرُوجِهِمْ حَافِظُونَ</w:t>
      </w:r>
      <w:r w:rsidR="00F47F93" w:rsidRPr="009B73D2">
        <w:rPr>
          <w:rFonts w:ascii="Traditional Arabic" w:hAnsi="Traditional Arabic" w:cs="Traditional Arabic" w:hint="cs"/>
          <w:color w:val="FF0000"/>
          <w:sz w:val="34"/>
          <w:szCs w:val="34"/>
          <w:rtl/>
        </w:rPr>
        <w:t xml:space="preserve"> </w:t>
      </w:r>
      <w:r w:rsidR="004071D6" w:rsidRPr="009B73D2">
        <w:rPr>
          <w:rFonts w:ascii="Traditional Arabic" w:hAnsi="Traditional Arabic" w:cs="Traditional Arabic"/>
          <w:color w:val="FF0000"/>
          <w:sz w:val="34"/>
          <w:szCs w:val="34"/>
          <w:rtl/>
        </w:rPr>
        <w:t>* إِلَّا عَلَى أَزْوَاجِهِمْ أوْ مَا مَلَكَتْ أَيْمَانُهُمْ فَإِنَّهُمْ غَيْرُ مَلُومِينَ﴾</w:t>
      </w:r>
      <w:r w:rsidRPr="009B73D2">
        <w:rPr>
          <w:rFonts w:ascii="Traditional Arabic" w:hAnsi="Traditional Arabic" w:cs="Traditional Arabic"/>
          <w:sz w:val="34"/>
          <w:szCs w:val="34"/>
          <w:rtl/>
        </w:rPr>
        <w:t xml:space="preserve"> </w:t>
      </w:r>
      <w:r w:rsidRPr="009B73D2">
        <w:rPr>
          <w:rFonts w:ascii="Traditional Arabic" w:hAnsi="Traditional Arabic" w:cs="Traditional Arabic"/>
          <w:rtl/>
        </w:rPr>
        <w:t>[المؤمنون</w:t>
      </w:r>
      <w:r w:rsidR="004071D6" w:rsidRPr="009B73D2">
        <w:rPr>
          <w:rFonts w:ascii="Traditional Arabic" w:hAnsi="Traditional Arabic" w:cs="Traditional Arabic" w:hint="cs"/>
          <w:rtl/>
        </w:rPr>
        <w:t>:</w:t>
      </w:r>
      <w:r w:rsidRPr="009B73D2">
        <w:rPr>
          <w:rFonts w:ascii="Traditional Arabic" w:hAnsi="Traditional Arabic" w:cs="Traditional Arabic"/>
          <w:rtl/>
        </w:rPr>
        <w:t>5]</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وقوله: </w:t>
      </w:r>
      <w:r w:rsidRPr="009B73D2">
        <w:rPr>
          <w:rFonts w:ascii="Traditional Arabic" w:hAnsi="Traditional Arabic" w:cs="Traditional Arabic"/>
          <w:color w:val="006600"/>
          <w:sz w:val="34"/>
          <w:szCs w:val="34"/>
          <w:rtl/>
        </w:rPr>
        <w:t>«وَمنْ لَمْ يَسْتَطِعْ»</w:t>
      </w:r>
      <w:r w:rsidRPr="009B73D2">
        <w:rPr>
          <w:rFonts w:ascii="Traditional Arabic" w:hAnsi="Traditional Arabic" w:cs="Traditional Arabic"/>
          <w:sz w:val="34"/>
          <w:szCs w:val="34"/>
          <w:rtl/>
        </w:rPr>
        <w:t>، أي: من لم يستطع الزواج.</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6600"/>
          <w:sz w:val="34"/>
          <w:szCs w:val="34"/>
          <w:rtl/>
        </w:rPr>
        <w:t>«فَعَلَيهِ بِالصَّوْمِ»</w:t>
      </w:r>
      <w:r w:rsidRPr="009B73D2">
        <w:rPr>
          <w:rFonts w:ascii="Traditional Arabic" w:hAnsi="Traditional Arabic" w:cs="Traditional Arabic"/>
          <w:sz w:val="34"/>
          <w:szCs w:val="34"/>
          <w:rtl/>
        </w:rPr>
        <w:t>، أي: يُعوِّض عنه بالصوم.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6600"/>
          <w:sz w:val="34"/>
          <w:szCs w:val="34"/>
          <w:rtl/>
        </w:rPr>
        <w:t>«فَإِنَّهُ لَهُ وِجَاءٌ»</w:t>
      </w:r>
      <w:r w:rsidRPr="009B73D2">
        <w:rPr>
          <w:rFonts w:ascii="Traditional Arabic" w:hAnsi="Traditional Arabic" w:cs="Traditional Arabic"/>
          <w:sz w:val="34"/>
          <w:szCs w:val="34"/>
          <w:rtl/>
        </w:rPr>
        <w:t>، الوجاء: رض العرق الذي يكون بين الخصيتين والقضيب.</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وبعضهم يقول: رض الخصيتين رضًّا شديدًا يُذهب شهوة الجماع.</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وفيه الترغيب لغير المتزوجين بالأكثار من الص</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يام</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ليكون هذا من أسباب انطفاء شهواتهم.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ث</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م</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أورد المؤلف بعد حديث أنس -رَضِيَ اللهُ عَنْهُ- </w:t>
      </w:r>
      <w:r w:rsidRPr="009B73D2">
        <w:rPr>
          <w:rFonts w:ascii="Traditional Arabic" w:hAnsi="Traditional Arabic" w:cs="Traditional Arabic"/>
          <w:color w:val="0000FF"/>
          <w:sz w:val="34"/>
          <w:szCs w:val="34"/>
          <w:rtl/>
        </w:rPr>
        <w:t>(أَنَّ نَفَر</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 xml:space="preserve"> مِنْ أَصْحَابِ النَّبِيِّ -صَلَّى اللهُ عَلَيْهِ وَسَلَّمَ- سَأَلُوا أَزوَاجَ النَّبِيِّ -صَلَّى اللهُ عَلَيْهِ وَسَلَّمَ- عَنْ عَمَلِهِ فِي السِّرِّ؟)</w:t>
      </w:r>
      <w:r w:rsidRPr="009B73D2">
        <w:rPr>
          <w:rFonts w:ascii="Traditional Arabic" w:hAnsi="Traditional Arabic" w:cs="Traditional Arabic"/>
          <w:sz w:val="34"/>
          <w:szCs w:val="34"/>
          <w:rtl/>
        </w:rPr>
        <w:t xml:space="preserve">، أرادوا أن يقتدوا به، وفيه مشروعية الاقتداء بالنبي -صَلَّى اللهُ عَلَيْهِ وَسَلَّمَ- وقد قال تعالى: </w:t>
      </w:r>
      <w:r w:rsidR="004071D6" w:rsidRPr="009B73D2">
        <w:rPr>
          <w:rFonts w:ascii="Traditional Arabic" w:hAnsi="Traditional Arabic" w:cs="Traditional Arabic"/>
          <w:color w:val="FF0000"/>
          <w:sz w:val="34"/>
          <w:szCs w:val="34"/>
          <w:rtl/>
        </w:rPr>
        <w:t>﴿لَّقَدْ كَانَ لَكُمْ فِي رَسُولِ اللَّهِ أُسْوَةٌ حَسَنَةٌ لِّمَن كَانَ يَرْجُو اللَّهَ وَالْيَوْمَ الْآخِرَ وَذَكَرَ اللَّهَ كَثِيرًا﴾</w:t>
      </w:r>
      <w:r w:rsidRPr="009B73D2">
        <w:rPr>
          <w:rFonts w:ascii="Traditional Arabic" w:hAnsi="Traditional Arabic" w:cs="Traditional Arabic"/>
          <w:sz w:val="34"/>
          <w:szCs w:val="34"/>
          <w:rtl/>
        </w:rPr>
        <w:t xml:space="preserve"> </w:t>
      </w:r>
      <w:r w:rsidRPr="009B73D2">
        <w:rPr>
          <w:rFonts w:ascii="Traditional Arabic" w:hAnsi="Traditional Arabic" w:cs="Traditional Arabic"/>
          <w:rtl/>
        </w:rPr>
        <w:t>[الأحزاب</w:t>
      </w:r>
      <w:r w:rsidR="004071D6" w:rsidRPr="009B73D2">
        <w:rPr>
          <w:rFonts w:ascii="Traditional Arabic" w:hAnsi="Traditional Arabic" w:cs="Traditional Arabic" w:hint="cs"/>
          <w:rtl/>
        </w:rPr>
        <w:t>:</w:t>
      </w:r>
      <w:r w:rsidRPr="009B73D2">
        <w:rPr>
          <w:rFonts w:ascii="Traditional Arabic" w:hAnsi="Traditional Arabic" w:cs="Traditional Arabic"/>
          <w:rtl/>
        </w:rPr>
        <w:t>21]</w:t>
      </w:r>
      <w:r w:rsidRPr="009B73D2">
        <w:rPr>
          <w:rFonts w:ascii="Traditional Arabic" w:hAnsi="Traditional Arabic" w:cs="Traditional Arabic"/>
          <w:sz w:val="34"/>
          <w:szCs w:val="34"/>
          <w:rtl/>
        </w:rPr>
        <w:t xml:space="preserve">، وقال: </w:t>
      </w:r>
      <w:r w:rsidR="004071D6" w:rsidRPr="009B73D2">
        <w:rPr>
          <w:rFonts w:ascii="Traditional Arabic" w:hAnsi="Traditional Arabic" w:cs="Traditional Arabic"/>
          <w:color w:val="FF0000"/>
          <w:sz w:val="34"/>
          <w:szCs w:val="34"/>
          <w:rtl/>
        </w:rPr>
        <w:t>﴿وَاتَّبِعُوهُ لَعَلَّكُمْ تَهْتَدُونَ﴾</w:t>
      </w:r>
      <w:r w:rsidRPr="009B73D2">
        <w:rPr>
          <w:rFonts w:ascii="Traditional Arabic" w:hAnsi="Traditional Arabic" w:cs="Traditional Arabic"/>
          <w:sz w:val="34"/>
          <w:szCs w:val="34"/>
          <w:rtl/>
        </w:rPr>
        <w:t xml:space="preserve"> </w:t>
      </w:r>
      <w:r w:rsidRPr="009B73D2">
        <w:rPr>
          <w:rFonts w:ascii="Traditional Arabic" w:hAnsi="Traditional Arabic" w:cs="Traditional Arabic"/>
          <w:rtl/>
        </w:rPr>
        <w:t>[الأعراف</w:t>
      </w:r>
      <w:r w:rsidR="004071D6" w:rsidRPr="009B73D2">
        <w:rPr>
          <w:rFonts w:ascii="Traditional Arabic" w:hAnsi="Traditional Arabic" w:cs="Traditional Arabic" w:hint="cs"/>
          <w:rtl/>
        </w:rPr>
        <w:t>:</w:t>
      </w:r>
      <w:r w:rsidRPr="009B73D2">
        <w:rPr>
          <w:rFonts w:ascii="Traditional Arabic" w:hAnsi="Traditional Arabic" w:cs="Traditional Arabic"/>
          <w:rtl/>
        </w:rPr>
        <w:t>158]</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وفيه السؤال عن أحوال الفاضل من الن</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اس ليُقتَدى به.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(فَقَالَ بَعْضُهُم: لَا أَتَزَوَّجُ النِّسَاءَ، وَقَالَ بَعْضُهُم: لَا آكُلُ اللَّحْمَ، وَقَالَ بَعْضُهُم: لَا أَنَامُ عَلَى فِرَاشٍ)</w:t>
      </w:r>
      <w:r w:rsidRPr="009B73D2">
        <w:rPr>
          <w:rFonts w:ascii="Traditional Arabic" w:hAnsi="Traditional Arabic" w:cs="Traditional Arabic"/>
          <w:sz w:val="34"/>
          <w:szCs w:val="34"/>
          <w:rtl/>
        </w:rPr>
        <w:t>، وفي بعض الروايات</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المراد بقوله: </w:t>
      </w:r>
      <w:r w:rsidRPr="009B73D2">
        <w:rPr>
          <w:rFonts w:ascii="Traditional Arabic" w:hAnsi="Traditional Arabic" w:cs="Traditional Arabic"/>
          <w:color w:val="0000FF"/>
          <w:sz w:val="34"/>
          <w:szCs w:val="34"/>
          <w:rtl/>
        </w:rPr>
        <w:t>(لَا أَتَزَوَّجُ النِّسَاءَ)</w:t>
      </w:r>
      <w:r w:rsidRPr="009B73D2">
        <w:rPr>
          <w:rFonts w:ascii="Traditional Arabic" w:hAnsi="Traditional Arabic" w:cs="Traditional Arabic"/>
          <w:sz w:val="34"/>
          <w:szCs w:val="34"/>
          <w:rtl/>
        </w:rPr>
        <w:t>، أنهم يتركون الن</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فظنُّوا أن</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هذا من القُرَب، وبالتَّالي عهدوا لله -جلَّ وعَلا- بفعله، والص</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واب </w:t>
      </w:r>
      <w:r w:rsidR="004071D6" w:rsidRPr="009B73D2">
        <w:rPr>
          <w:rFonts w:ascii="Traditional Arabic" w:hAnsi="Traditional Arabic" w:cs="Traditional Arabic" w:hint="cs"/>
          <w:sz w:val="34"/>
          <w:szCs w:val="34"/>
          <w:rtl/>
        </w:rPr>
        <w:t>أ</w:t>
      </w:r>
      <w:r w:rsidRPr="009B73D2">
        <w:rPr>
          <w:rFonts w:ascii="Traditional Arabic" w:hAnsi="Traditional Arabic" w:cs="Traditional Arabic"/>
          <w:sz w:val="34"/>
          <w:szCs w:val="34"/>
          <w:rtl/>
        </w:rPr>
        <w:t>ن</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هذا ليس من الق</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ر</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وبالتالي لا يحق للإنسان أن ي</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فاخر به، أو أن يتعبد لله -جلَّ وعَلا- به.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(وَقَالَ بَعْضُهُم: لَا آكُلُ اللَّحْمَ)</w:t>
      </w:r>
      <w:r w:rsidRPr="009B73D2">
        <w:rPr>
          <w:rFonts w:ascii="Traditional Arabic" w:hAnsi="Traditional Arabic" w:cs="Traditional Arabic"/>
          <w:sz w:val="34"/>
          <w:szCs w:val="34"/>
          <w:rtl/>
        </w:rPr>
        <w:t>، أي: يتركه ز</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هدًا فيه ورغبةً عنه، ويظن أن</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ذلك من الق</w:t>
      </w:r>
      <w:r w:rsidR="004071D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ربات.</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 xml:space="preserve">قوله: </w:t>
      </w:r>
      <w:r w:rsidRPr="009B73D2">
        <w:rPr>
          <w:rFonts w:ascii="Traditional Arabic" w:hAnsi="Traditional Arabic" w:cs="Traditional Arabic"/>
          <w:color w:val="0000FF"/>
          <w:sz w:val="34"/>
          <w:szCs w:val="34"/>
          <w:rtl/>
        </w:rPr>
        <w:t>(وَقَالَ بَعْضُهُم: لَا أَنَامُ عَلَى فِرَاشٍ)</w:t>
      </w:r>
      <w:r w:rsidRPr="009B73D2">
        <w:rPr>
          <w:rFonts w:ascii="Traditional Arabic" w:hAnsi="Traditional Arabic" w:cs="Traditional Arabic"/>
          <w:sz w:val="34"/>
          <w:szCs w:val="34"/>
          <w:rtl/>
        </w:rPr>
        <w:t>، أي: لا يتمكَّن الن</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وم منِّي، بل أتقرب إلى الله بأن أكون </w:t>
      </w:r>
      <w:r w:rsidR="00504130" w:rsidRPr="009B73D2">
        <w:rPr>
          <w:rFonts w:ascii="Traditional Arabic" w:hAnsi="Traditional Arabic" w:cs="Traditional Arabic" w:hint="cs"/>
          <w:sz w:val="34"/>
          <w:szCs w:val="34"/>
          <w:rtl/>
        </w:rPr>
        <w:t>مستيقظًا</w:t>
      </w:r>
      <w:r w:rsidRPr="009B73D2">
        <w:rPr>
          <w:rFonts w:ascii="Traditional Arabic" w:hAnsi="Traditional Arabic" w:cs="Traditional Arabic"/>
          <w:sz w:val="34"/>
          <w:szCs w:val="34"/>
          <w:rtl/>
        </w:rPr>
        <w:t xml:space="preserve"> غير نائمٍ طو</w:t>
      </w:r>
      <w:r w:rsidR="00504130" w:rsidRPr="009B73D2">
        <w:rPr>
          <w:rFonts w:ascii="Traditional Arabic" w:hAnsi="Traditional Arabic" w:cs="Traditional Arabic" w:hint="cs"/>
          <w:sz w:val="34"/>
          <w:szCs w:val="34"/>
          <w:rtl/>
        </w:rPr>
        <w:t>ا</w:t>
      </w:r>
      <w:r w:rsidRPr="009B73D2">
        <w:rPr>
          <w:rFonts w:ascii="Traditional Arabic" w:hAnsi="Traditional Arabic" w:cs="Traditional Arabic"/>
          <w:sz w:val="34"/>
          <w:szCs w:val="34"/>
          <w:rtl/>
        </w:rPr>
        <w:t>ل وقتي.</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فلم</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ا جاء النبي -صَلَّى اللهُ عَلَيْهِ وَسَلَّمَ- وأُخبر بمقالتهم، فوجدهم، فقام خطيبًا </w:t>
      </w:r>
      <w:r w:rsidRPr="009B73D2">
        <w:rPr>
          <w:rFonts w:ascii="Traditional Arabic" w:hAnsi="Traditional Arabic" w:cs="Traditional Arabic"/>
          <w:color w:val="0000FF"/>
          <w:sz w:val="34"/>
          <w:szCs w:val="34"/>
          <w:rtl/>
        </w:rPr>
        <w:t>(فَحَمِدَ اللهَ وَأَثْنَى عَلَيْهِ)</w:t>
      </w:r>
      <w:r w:rsidRPr="009B73D2">
        <w:rPr>
          <w:rFonts w:ascii="Traditional Arabic" w:hAnsi="Traditional Arabic" w:cs="Traditional Arabic"/>
          <w:sz w:val="34"/>
          <w:szCs w:val="34"/>
          <w:rtl/>
        </w:rPr>
        <w:t>، وفي هذا مشروعية بداءة الخطب بحمد الله والثناء عليه، كما فيه موعظة الإمام لعموم الن</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اس بما قد يشاهده من م</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نكراتٍ أو م</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خالفاتٍ تحصل من أفراد الناس.</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وفي هذا</w:t>
      </w:r>
      <w:r w:rsidRPr="009B73D2">
        <w:rPr>
          <w:rFonts w:ascii="Traditional Arabic" w:hAnsi="Traditional Arabic" w:cs="Traditional Arabic"/>
          <w:sz w:val="34"/>
          <w:szCs w:val="34"/>
          <w:rtl/>
        </w:rPr>
        <w:t>: أن</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القيام على الأمر المخالف في أول نشأته من أسباب اضمحلال أمره.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وفي هذا أيضًا</w:t>
      </w:r>
      <w:r w:rsidRPr="009B73D2">
        <w:rPr>
          <w:rFonts w:ascii="Traditional Arabic" w:hAnsi="Traditional Arabic" w:cs="Traditional Arabic"/>
          <w:sz w:val="34"/>
          <w:szCs w:val="34"/>
          <w:rtl/>
        </w:rPr>
        <w:t>: مشروعية الخطبة العامَّة للت</w:t>
      </w:r>
      <w:r w:rsidR="0028430D"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نبيه على خطأ وقع في خاصة بدون أن يذكر شيئًا من صفاتهم.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فقال -صَلَّى اللهُ عَلَيْهِ وَسَلَّمَ: </w:t>
      </w:r>
      <w:r w:rsidRPr="009B73D2">
        <w:rPr>
          <w:rFonts w:ascii="Traditional Arabic" w:hAnsi="Traditional Arabic" w:cs="Traditional Arabic"/>
          <w:color w:val="006600"/>
          <w:sz w:val="34"/>
          <w:szCs w:val="34"/>
          <w:rtl/>
        </w:rPr>
        <w:t>«مَا بَالُ أَقْوَامٍ قَالُوا كَذَا وَكَذَا»</w:t>
      </w:r>
      <w:r w:rsidRPr="009B73D2">
        <w:rPr>
          <w:rFonts w:ascii="Traditional Arabic" w:hAnsi="Traditional Arabic" w:cs="Traditional Arabic"/>
          <w:sz w:val="34"/>
          <w:szCs w:val="34"/>
          <w:rtl/>
        </w:rPr>
        <w:t>، يعني</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ما السبب الذي يجعل بعض الأقوام يقولون كذا وكذا -من المقالات السابقة.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فأخبرهم النبي -صَلَّى اللهُ عَلَيْهِ وَسَلَّمَ- عن هديه فقال: </w:t>
      </w:r>
      <w:r w:rsidRPr="009B73D2">
        <w:rPr>
          <w:rFonts w:ascii="Traditional Arabic" w:hAnsi="Traditional Arabic" w:cs="Traditional Arabic"/>
          <w:color w:val="006600"/>
          <w:sz w:val="34"/>
          <w:szCs w:val="34"/>
          <w:rtl/>
        </w:rPr>
        <w:t>«لَكِنِّي أُصَلِّي وَأَنَامُ»</w:t>
      </w:r>
      <w:r w:rsidRPr="009B73D2">
        <w:rPr>
          <w:rFonts w:ascii="Traditional Arabic" w:hAnsi="Traditional Arabic" w:cs="Traditional Arabic"/>
          <w:sz w:val="34"/>
          <w:szCs w:val="34"/>
          <w:rtl/>
        </w:rPr>
        <w:t>، ي</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صلي بعض الليل، وينام أغلبه.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6600"/>
          <w:sz w:val="34"/>
          <w:szCs w:val="34"/>
          <w:rtl/>
        </w:rPr>
        <w:t>«وَأَصُومُ وَأُفْطِرُ»</w:t>
      </w:r>
      <w:r w:rsidRPr="009B73D2">
        <w:rPr>
          <w:rFonts w:ascii="Traditional Arabic" w:hAnsi="Traditional Arabic" w:cs="Traditional Arabic"/>
          <w:sz w:val="34"/>
          <w:szCs w:val="34"/>
          <w:rtl/>
        </w:rPr>
        <w:t>، يصوم لرؤية الشهر، ويفطر عند وجود العلة التي لا تمكن من الصوم.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6600"/>
          <w:sz w:val="34"/>
          <w:szCs w:val="34"/>
          <w:rtl/>
        </w:rPr>
        <w:t>«وَأَتَزَوَّجُ النِّسَاءَ»</w:t>
      </w:r>
      <w:r w:rsidRPr="009B73D2">
        <w:rPr>
          <w:rFonts w:ascii="Traditional Arabic" w:hAnsi="Traditional Arabic" w:cs="Traditional Arabic"/>
          <w:sz w:val="34"/>
          <w:szCs w:val="34"/>
          <w:rtl/>
        </w:rPr>
        <w:t>، أي: من هديه -صَلَّى اللهُ عَلَيْهِ وَسَلَّمَ- أن يتزوج الن</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ساء، وهذا يدلك على أن</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العبادات لا ت</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ؤخذ من الرأي المجرد، لابد أن تستند إلى الن</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صوص، وهكذا لابد من الن</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ظر في سنَّة النبي -صَلَّى اللهُ عَلَيْهِ وَسَلَّمَ- وهديه، ولذا قال: </w:t>
      </w:r>
      <w:r w:rsidRPr="009B73D2">
        <w:rPr>
          <w:rFonts w:ascii="Traditional Arabic" w:hAnsi="Traditional Arabic" w:cs="Traditional Arabic"/>
          <w:color w:val="006600"/>
          <w:sz w:val="34"/>
          <w:szCs w:val="34"/>
          <w:rtl/>
        </w:rPr>
        <w:t>«فَمَنْ رَغِبَ عَنْ سُنَّتِي»</w:t>
      </w:r>
      <w:r w:rsidRPr="009B73D2">
        <w:rPr>
          <w:rFonts w:ascii="Traditional Arabic" w:hAnsi="Traditional Arabic" w:cs="Traditional Arabic"/>
          <w:sz w:val="34"/>
          <w:szCs w:val="34"/>
          <w:rtl/>
        </w:rPr>
        <w:t>، أي</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مَن لم يرضَ بمثل ذلك </w:t>
      </w:r>
      <w:r w:rsidRPr="009B73D2">
        <w:rPr>
          <w:rFonts w:ascii="Traditional Arabic" w:hAnsi="Traditional Arabic" w:cs="Traditional Arabic"/>
          <w:color w:val="006600"/>
          <w:sz w:val="34"/>
          <w:szCs w:val="34"/>
          <w:rtl/>
        </w:rPr>
        <w:t>«فَلَيْسَ مِنِّي»</w:t>
      </w:r>
      <w:r w:rsidRPr="009B73D2">
        <w:rPr>
          <w:rFonts w:ascii="Traditional Arabic" w:hAnsi="Traditional Arabic" w:cs="Traditional Arabic"/>
          <w:sz w:val="34"/>
          <w:szCs w:val="34"/>
          <w:rtl/>
        </w:rPr>
        <w:t>. مُتَّفَقٌ عَلَيْهِ، وَاللَّفْظُ لِمُسْلِمٍ.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ثم أورد من حديث أنس -رَضِيَ اللهُ عَنْهُ- أنه قال: </w:t>
      </w:r>
      <w:r w:rsidRPr="009B73D2">
        <w:rPr>
          <w:rFonts w:ascii="Traditional Arabic" w:hAnsi="Traditional Arabic" w:cs="Traditional Arabic"/>
          <w:color w:val="0000FF"/>
          <w:sz w:val="34"/>
          <w:szCs w:val="34"/>
          <w:rtl/>
        </w:rPr>
        <w:t>(كَانَ رَسُولُ اللهِ -صَلَّى اللهُ عَلَيْهِ وَسَلَّمَ- يَأْمُرُ بِالْبَاءةِ)</w:t>
      </w:r>
      <w:r w:rsidRPr="009B73D2">
        <w:rPr>
          <w:rFonts w:ascii="Traditional Arabic" w:hAnsi="Traditional Arabic" w:cs="Traditional Arabic"/>
          <w:sz w:val="34"/>
          <w:szCs w:val="34"/>
          <w:rtl/>
        </w:rPr>
        <w:t>، الباءة: الن</w:t>
      </w:r>
      <w:r w:rsidR="00F47F93"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w:t>
      </w:r>
    </w:p>
    <w:p w:rsidR="0095155B" w:rsidRPr="009B73D2" w:rsidRDefault="0095155B" w:rsidP="009B73D2">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(وَينْهَى عَنِ التَّبَتُّلِ)</w:t>
      </w:r>
      <w:r w:rsidRPr="009B73D2">
        <w:rPr>
          <w:rFonts w:ascii="Traditional Arabic" w:hAnsi="Traditional Arabic" w:cs="Traditional Arabic"/>
          <w:sz w:val="34"/>
          <w:szCs w:val="34"/>
          <w:rtl/>
        </w:rPr>
        <w:t>، التبتل: ترك الن</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على جهة الت</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قرب لله -جلَّ وعَلا. </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 xml:space="preserve">(وَيَقُولُ: </w:t>
      </w:r>
      <w:r w:rsidRPr="009B73D2">
        <w:rPr>
          <w:rFonts w:ascii="Traditional Arabic" w:hAnsi="Traditional Arabic" w:cs="Traditional Arabic"/>
          <w:color w:val="006600"/>
          <w:sz w:val="34"/>
          <w:szCs w:val="34"/>
          <w:rtl/>
        </w:rPr>
        <w:t>«تَزَوَّجُوا الوَدُودَ الْوَلُودَ»</w:t>
      </w:r>
      <w:r w:rsidRPr="009B73D2">
        <w:rPr>
          <w:rFonts w:ascii="Traditional Arabic" w:hAnsi="Traditional Arabic" w:cs="Traditional Arabic"/>
          <w:color w:val="0000FF"/>
          <w:sz w:val="34"/>
          <w:szCs w:val="34"/>
          <w:rtl/>
        </w:rPr>
        <w:t>)</w:t>
      </w:r>
      <w:r w:rsidRPr="009B73D2">
        <w:rPr>
          <w:rFonts w:ascii="Traditional Arabic" w:hAnsi="Traditional Arabic" w:cs="Traditional Arabic"/>
          <w:sz w:val="34"/>
          <w:szCs w:val="34"/>
          <w:rtl/>
        </w:rPr>
        <w:t>. الودود: المرأة التي من شأنها أن تتحبَّبَ لزوجها. الولود: هي كثيرة الولادة.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قد يقول قائل</w:t>
      </w:r>
      <w:r w:rsidRPr="009B73D2">
        <w:rPr>
          <w:rFonts w:ascii="Traditional Arabic" w:hAnsi="Traditional Arabic" w:cs="Traditional Arabic"/>
          <w:sz w:val="34"/>
          <w:szCs w:val="34"/>
          <w:rtl/>
        </w:rPr>
        <w:t>: كيف ي</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عرف أن</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هذه المرأة صاحبة ولادة، وليس بينه وبينها معرفة سابقة؟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قيل: بالنظر في ذريتها، وكيف كانت معهم، هل رُزقت بمولود، وقيل</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بالنظر في قرابتها، فإذا كان الن</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ساء م</w:t>
      </w:r>
      <w:r w:rsidR="00504130"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ن قرابتها يلدنَ فلا بأسَ حينئذٍ أن يكون الزواج من إحداهنَّ.</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وفي هذا الترغيب في الحبابة واللطافة وحسن الخلق، وأن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ينبغي أن ي</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ؤتى الزوج من ذلك ما ي</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ؤتاه غيره من أفراد الناس. </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6600"/>
          <w:sz w:val="34"/>
          <w:szCs w:val="34"/>
          <w:rtl/>
        </w:rPr>
        <w:t>«تَزَوَّجُوا الوَدُودَ الْوَلُودَ»</w:t>
      </w:r>
      <w:r w:rsidRPr="009B73D2">
        <w:rPr>
          <w:rFonts w:ascii="Traditional Arabic" w:hAnsi="Traditional Arabic" w:cs="Traditional Arabic"/>
          <w:sz w:val="34"/>
          <w:szCs w:val="34"/>
          <w:rtl/>
        </w:rPr>
        <w:t>، الولود: كثيرة الولادة، ونعرفها بولادة لها سابقة، أو بالنظر إلى صفات قرابتها.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ثم قال: </w:t>
      </w:r>
      <w:r w:rsidRPr="009B73D2">
        <w:rPr>
          <w:rFonts w:ascii="Traditional Arabic" w:hAnsi="Traditional Arabic" w:cs="Traditional Arabic"/>
          <w:color w:val="006600"/>
          <w:sz w:val="34"/>
          <w:szCs w:val="34"/>
          <w:rtl/>
        </w:rPr>
        <w:t>«إِنِّي مُكَاثِرٌ الْأَنْبِيَاءَ يَوْمَ القِيَامَةِ»</w:t>
      </w:r>
      <w:r w:rsidRPr="009B73D2">
        <w:rPr>
          <w:rFonts w:ascii="Traditional Arabic" w:hAnsi="Traditional Arabic" w:cs="Traditional Arabic"/>
          <w:sz w:val="34"/>
          <w:szCs w:val="34"/>
          <w:rtl/>
        </w:rPr>
        <w:t>، أي</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مكاثر بأولادكم أعداءكم يومَ القيامة.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وأخذ بعض أهل العلم من هذا الحديث: الترغيب في إعداد بيت الزوجيَّة وتهيئته.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وفي الحديث: مساعدة أهل الخير الذين يُريدون الزواج.</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وفيه أيضًا: الن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هي عن ترك الن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على جهة الت</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قرب لله -جلَّ وعَلا.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وقوله: </w:t>
      </w:r>
      <w:r w:rsidRPr="009B73D2">
        <w:rPr>
          <w:rFonts w:ascii="Traditional Arabic" w:hAnsi="Traditional Arabic" w:cs="Traditional Arabic"/>
          <w:color w:val="006600"/>
          <w:sz w:val="34"/>
          <w:szCs w:val="34"/>
          <w:rtl/>
        </w:rPr>
        <w:t>«تَزَوَّجُوا»</w:t>
      </w:r>
      <w:r w:rsidRPr="009B73D2">
        <w:rPr>
          <w:rFonts w:ascii="Traditional Arabic" w:hAnsi="Traditional Arabic" w:cs="Traditional Arabic"/>
          <w:sz w:val="34"/>
          <w:szCs w:val="34"/>
          <w:rtl/>
        </w:rPr>
        <w:t>، الأصل أن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هذا أمر، لكنه قد صُرف عن الوجوب إلى الاستحباب</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لأن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الشرع قد جاء بالترغيب في الص</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بر على من لم تكن من أهل الود والحصافة.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ثم علل ذلك بقوله: </w:t>
      </w:r>
      <w:r w:rsidRPr="009B73D2">
        <w:rPr>
          <w:rFonts w:ascii="Traditional Arabic" w:hAnsi="Traditional Arabic" w:cs="Traditional Arabic"/>
          <w:color w:val="006600"/>
          <w:sz w:val="34"/>
          <w:szCs w:val="34"/>
          <w:rtl/>
        </w:rPr>
        <w:t>«إِنِّي مُكَاثِرٌ الْأَنْبِيَاءَ يَوْمَ القِيَامَةِ»</w:t>
      </w:r>
      <w:r w:rsidRPr="009B73D2">
        <w:rPr>
          <w:rFonts w:ascii="Traditional Arabic" w:hAnsi="Traditional Arabic" w:cs="Traditional Arabic"/>
          <w:sz w:val="34"/>
          <w:szCs w:val="34"/>
          <w:rtl/>
        </w:rPr>
        <w:t>، أي: يغبط الله -عز وجل- هذه الأمة بكونها تكثر أعدادها، وبالت</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الي يكون هذا محل مقارنة النبي لأمته بغيرها من الأمم.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-رَحَمَهُ اللهُ تَعَالَى: </w:t>
      </w:r>
      <w:r w:rsidRPr="009B73D2">
        <w:rPr>
          <w:rFonts w:ascii="Traditional Arabic" w:hAnsi="Traditional Arabic" w:cs="Traditional Arabic"/>
          <w:color w:val="0000FF"/>
          <w:sz w:val="34"/>
          <w:szCs w:val="34"/>
          <w:rtl/>
        </w:rPr>
        <w:t xml:space="preserve">(وَعَنْ أَبي هُرَيْرَةَ -رَضِيَ اللهُ عَنْهُ- عَنِ النَّبِيِّ -صَلَّى اللهُ عَلَيْهِ وَسَلَّمَ- قَالَ: </w:t>
      </w:r>
      <w:r w:rsidRPr="009B73D2">
        <w:rPr>
          <w:rFonts w:ascii="Traditional Arabic" w:hAnsi="Traditional Arabic" w:cs="Traditional Arabic"/>
          <w:color w:val="006600"/>
          <w:sz w:val="34"/>
          <w:szCs w:val="34"/>
          <w:rtl/>
        </w:rPr>
        <w:t>«تُنْكَحُ المَرْأَةُ لأَرْبَعٍ: لِمَالِها، ولِحَسَبِها، ولِجَمَالِها، ولِدِيْنِها، فَاظْفَرْ بِذَاتِ الدِّينِ تَرِبَتْ يَدَاكَ»</w:t>
      </w:r>
      <w:r w:rsidRPr="009B73D2">
        <w:rPr>
          <w:rFonts w:ascii="Traditional Arabic" w:hAnsi="Traditional Arabic" w:cs="Traditional Arabic"/>
          <w:color w:val="0000FF"/>
          <w:sz w:val="34"/>
          <w:szCs w:val="34"/>
          <w:rtl/>
        </w:rPr>
        <w:t>. مُتَّفقٌ عَلَيْهِ)</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في هذا الحديث بيان الصفات التي يُرغب الش</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رع في تفقدها عند المرأة التي يُراد الزواج بها، فقال: </w:t>
      </w:r>
      <w:r w:rsidRPr="009B73D2">
        <w:rPr>
          <w:rFonts w:ascii="Traditional Arabic" w:hAnsi="Traditional Arabic" w:cs="Traditional Arabic"/>
          <w:color w:val="006600"/>
          <w:sz w:val="34"/>
          <w:szCs w:val="34"/>
          <w:rtl/>
        </w:rPr>
        <w:t>«تُنْكَحُ المَرْأَةُ لأَرْبَعٍ»</w:t>
      </w:r>
      <w:r w:rsidRPr="009B73D2">
        <w:rPr>
          <w:rFonts w:ascii="Traditional Arabic" w:hAnsi="Traditional Arabic" w:cs="Traditional Arabic"/>
          <w:sz w:val="34"/>
          <w:szCs w:val="34"/>
          <w:rtl/>
        </w:rPr>
        <w:t>، يعني</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هناك أربعة أسباب يجعل الناس يبحثون عن المرأة التي يريدون الزواج بها:</w:t>
      </w:r>
    </w:p>
    <w:p w:rsidR="0095155B" w:rsidRPr="009B73D2" w:rsidRDefault="00045CDC"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hint="cs"/>
          <w:sz w:val="34"/>
          <w:szCs w:val="34"/>
          <w:u w:val="dotDotDash" w:color="0000CC"/>
          <w:rtl/>
        </w:rPr>
        <w:t>الصفة الأولى</w:t>
      </w:r>
      <w:r w:rsidR="0095155B" w:rsidRPr="009B73D2">
        <w:rPr>
          <w:rFonts w:ascii="Traditional Arabic" w:hAnsi="Traditional Arabic" w:cs="Traditional Arabic"/>
          <w:sz w:val="34"/>
          <w:szCs w:val="34"/>
          <w:rtl/>
        </w:rPr>
        <w:t xml:space="preserve">: </w:t>
      </w:r>
      <w:r w:rsidR="0095155B" w:rsidRPr="009B73D2">
        <w:rPr>
          <w:rFonts w:ascii="Traditional Arabic" w:hAnsi="Traditional Arabic" w:cs="Traditional Arabic"/>
          <w:color w:val="006600"/>
          <w:sz w:val="34"/>
          <w:szCs w:val="34"/>
          <w:rtl/>
        </w:rPr>
        <w:t>«لِمَالِها»</w:t>
      </w:r>
      <w:r w:rsidR="0095155B" w:rsidRPr="009B73D2">
        <w:rPr>
          <w:rFonts w:ascii="Traditional Arabic" w:hAnsi="Traditional Arabic" w:cs="Traditional Arabic"/>
          <w:sz w:val="34"/>
          <w:szCs w:val="34"/>
          <w:rtl/>
        </w:rPr>
        <w:t>، فهناك مجموعة من الناس يتزوجون بعض النساء لما لديهنَّ من المال، وفي مرات كثيرة يكون هذا المال سببًا من أسباب ط</w:t>
      </w:r>
      <w:r w:rsidRPr="009B73D2">
        <w:rPr>
          <w:rFonts w:ascii="Traditional Arabic" w:hAnsi="Traditional Arabic" w:cs="Traditional Arabic" w:hint="cs"/>
          <w:sz w:val="34"/>
          <w:szCs w:val="34"/>
          <w:rtl/>
        </w:rPr>
        <w:t>ُ</w:t>
      </w:r>
      <w:r w:rsidR="0095155B" w:rsidRPr="009B73D2">
        <w:rPr>
          <w:rFonts w:ascii="Traditional Arabic" w:hAnsi="Traditional Arabic" w:cs="Traditional Arabic"/>
          <w:sz w:val="34"/>
          <w:szCs w:val="34"/>
          <w:rtl/>
        </w:rPr>
        <w:t>غيان الزوجة على زوجها.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الصفة الثانية</w:t>
      </w:r>
      <w:r w:rsidRPr="009B73D2">
        <w:rPr>
          <w:rFonts w:ascii="Traditional Arabic" w:hAnsi="Traditional Arabic" w:cs="Traditional Arabic"/>
          <w:sz w:val="34"/>
          <w:szCs w:val="34"/>
          <w:rtl/>
        </w:rPr>
        <w:t>: وهي صفة الح</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والن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بحيث تكون من العوائل أو القبائل المعروفة</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لأن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بعض الناس يقصد أن يرفع نفسه بزواجه من هؤلاء.</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lastRenderedPageBreak/>
        <w:t>الصفة الثالثة</w:t>
      </w:r>
      <w:r w:rsidRPr="009B73D2">
        <w:rPr>
          <w:rFonts w:ascii="Traditional Arabic" w:hAnsi="Traditional Arabic" w:cs="Traditional Arabic"/>
          <w:sz w:val="34"/>
          <w:szCs w:val="34"/>
          <w:rtl/>
        </w:rPr>
        <w:t xml:space="preserve">: قال: </w:t>
      </w:r>
      <w:r w:rsidRPr="009B73D2">
        <w:rPr>
          <w:rFonts w:ascii="Traditional Arabic" w:hAnsi="Traditional Arabic" w:cs="Traditional Arabic"/>
          <w:color w:val="006600"/>
          <w:sz w:val="34"/>
          <w:szCs w:val="34"/>
          <w:rtl/>
        </w:rPr>
        <w:t>«ولِجَمَالِها»</w:t>
      </w:r>
      <w:r w:rsidRPr="009B73D2">
        <w:rPr>
          <w:rFonts w:ascii="Traditional Arabic" w:hAnsi="Traditional Arabic" w:cs="Traditional Arabic"/>
          <w:sz w:val="34"/>
          <w:szCs w:val="34"/>
          <w:rtl/>
        </w:rPr>
        <w:t>، أي: أن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بعض الناس يتزوجون الن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ساء من أجل ما لديهنَّ من الصفات الحميدة.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الصفة الرابعة</w:t>
      </w:r>
      <w:r w:rsidRPr="009B73D2">
        <w:rPr>
          <w:rFonts w:ascii="Traditional Arabic" w:hAnsi="Traditional Arabic" w:cs="Traditional Arabic"/>
          <w:sz w:val="34"/>
          <w:szCs w:val="34"/>
          <w:rtl/>
        </w:rPr>
        <w:t xml:space="preserve">: قال: </w:t>
      </w:r>
      <w:r w:rsidRPr="009B73D2">
        <w:rPr>
          <w:rFonts w:ascii="Traditional Arabic" w:hAnsi="Traditional Arabic" w:cs="Traditional Arabic"/>
          <w:color w:val="006600"/>
          <w:sz w:val="34"/>
          <w:szCs w:val="34"/>
          <w:rtl/>
        </w:rPr>
        <w:t>«ولِدِيْنِها»</w:t>
      </w:r>
      <w:r w:rsidRPr="009B73D2">
        <w:rPr>
          <w:rFonts w:ascii="Traditional Arabic" w:hAnsi="Traditional Arabic" w:cs="Traditional Arabic"/>
          <w:sz w:val="34"/>
          <w:szCs w:val="34"/>
          <w:rtl/>
        </w:rPr>
        <w:t>، أن يختار المرأة من أجل دينها، والذي يتزوج المرأة من أجل دينها يجد عددًا من الفوائد، منها:</w:t>
      </w:r>
    </w:p>
    <w:p w:rsidR="0095155B" w:rsidRPr="009B73D2" w:rsidRDefault="0095155B" w:rsidP="00045CDC">
      <w:pPr>
        <w:pStyle w:val="ListParagraph"/>
        <w:numPr>
          <w:ilvl w:val="0"/>
          <w:numId w:val="2"/>
        </w:numPr>
        <w:spacing w:before="120" w:after="0" w:line="240" w:lineRule="auto"/>
        <w:jc w:val="both"/>
        <w:rPr>
          <w:rFonts w:ascii="Traditional Arabic" w:hAnsi="Traditional Arabic" w:cs="Traditional Arabic"/>
          <w:sz w:val="34"/>
          <w:szCs w:val="34"/>
        </w:rPr>
      </w:pPr>
      <w:r w:rsidRPr="009B73D2">
        <w:rPr>
          <w:rFonts w:ascii="Traditional Arabic" w:hAnsi="Traditional Arabic" w:cs="Traditional Arabic"/>
          <w:sz w:val="34"/>
          <w:szCs w:val="34"/>
          <w:rtl/>
        </w:rPr>
        <w:t>الأولى: أن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المرأة تراعي حق الله في الت</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عامل معه، وبالتالي ت</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حسن الت</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عامل معه ولو أساء.</w:t>
      </w:r>
    </w:p>
    <w:p w:rsidR="0095155B" w:rsidRPr="009B73D2" w:rsidRDefault="0095155B" w:rsidP="00045CDC">
      <w:pPr>
        <w:pStyle w:val="ListParagraph"/>
        <w:numPr>
          <w:ilvl w:val="0"/>
          <w:numId w:val="2"/>
        </w:numPr>
        <w:spacing w:before="120" w:after="0" w:line="240" w:lineRule="auto"/>
        <w:jc w:val="both"/>
        <w:rPr>
          <w:rFonts w:ascii="Traditional Arabic" w:hAnsi="Traditional Arabic" w:cs="Traditional Arabic"/>
          <w:sz w:val="34"/>
          <w:szCs w:val="34"/>
        </w:rPr>
      </w:pPr>
      <w:r w:rsidRPr="009B73D2">
        <w:rPr>
          <w:rFonts w:ascii="Traditional Arabic" w:hAnsi="Traditional Arabic" w:cs="Traditional Arabic"/>
          <w:sz w:val="34"/>
          <w:szCs w:val="34"/>
          <w:rtl/>
        </w:rPr>
        <w:t>الث</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انية: أن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الد</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ين يحث صاحبه على الصبر، فتكون من أهل الصبر.</w:t>
      </w:r>
    </w:p>
    <w:p w:rsidR="0095155B" w:rsidRPr="009B73D2" w:rsidRDefault="0095155B" w:rsidP="00045CDC">
      <w:pPr>
        <w:pStyle w:val="ListParagraph"/>
        <w:numPr>
          <w:ilvl w:val="0"/>
          <w:numId w:val="2"/>
        </w:numPr>
        <w:spacing w:before="120" w:after="0" w:line="240" w:lineRule="auto"/>
        <w:jc w:val="both"/>
        <w:rPr>
          <w:rFonts w:ascii="Traditional Arabic" w:hAnsi="Traditional Arabic" w:cs="Traditional Arabic"/>
          <w:sz w:val="34"/>
          <w:szCs w:val="34"/>
        </w:rPr>
      </w:pPr>
      <w:r w:rsidRPr="009B73D2">
        <w:rPr>
          <w:rFonts w:ascii="Traditional Arabic" w:hAnsi="Traditional Arabic" w:cs="Traditional Arabic"/>
          <w:sz w:val="34"/>
          <w:szCs w:val="34"/>
          <w:rtl/>
        </w:rPr>
        <w:t>الث</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الثة: أن ت</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حسن تربيتها لأبنائها.</w:t>
      </w:r>
    </w:p>
    <w:p w:rsidR="0095155B" w:rsidRPr="009B73D2" w:rsidRDefault="0095155B" w:rsidP="00045CDC">
      <w:pPr>
        <w:pStyle w:val="ListParagraph"/>
        <w:numPr>
          <w:ilvl w:val="0"/>
          <w:numId w:val="2"/>
        </w:numPr>
        <w:spacing w:before="120" w:after="0" w:line="240" w:lineRule="auto"/>
        <w:jc w:val="both"/>
        <w:rPr>
          <w:rFonts w:ascii="Traditional Arabic" w:hAnsi="Traditional Arabic" w:cs="Traditional Arabic"/>
          <w:sz w:val="34"/>
          <w:szCs w:val="34"/>
        </w:rPr>
      </w:pPr>
      <w:r w:rsidRPr="009B73D2">
        <w:rPr>
          <w:rFonts w:ascii="Traditional Arabic" w:hAnsi="Traditional Arabic" w:cs="Traditional Arabic"/>
          <w:sz w:val="34"/>
          <w:szCs w:val="34"/>
          <w:rtl/>
        </w:rPr>
        <w:t>الرابعة: أن</w:t>
      </w:r>
      <w:r w:rsidR="00045CD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المرأة تُتزوَّج لدينها يأمن زوجها عليها، ويطمئن قلبه عند ذهابه منها.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قوله هنا</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w:t>
      </w:r>
      <w:r w:rsidRPr="009B73D2">
        <w:rPr>
          <w:rFonts w:ascii="Traditional Arabic" w:hAnsi="Traditional Arabic" w:cs="Traditional Arabic"/>
          <w:color w:val="006600"/>
          <w:sz w:val="34"/>
          <w:szCs w:val="34"/>
          <w:rtl/>
        </w:rPr>
        <w:t>«فَاظْفَرْ»</w:t>
      </w:r>
      <w:r w:rsidRPr="009B73D2">
        <w:rPr>
          <w:rFonts w:ascii="Traditional Arabic" w:hAnsi="Traditional Arabic" w:cs="Traditional Arabic"/>
          <w:sz w:val="34"/>
          <w:szCs w:val="34"/>
          <w:rtl/>
        </w:rPr>
        <w:t>، هذا أمر بأن يختار ذات الد</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ين للفوائد الس</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ابقة.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6600"/>
          <w:sz w:val="34"/>
          <w:szCs w:val="34"/>
          <w:rtl/>
        </w:rPr>
        <w:t>«بِذَاتِ الدِّينِ تَرِبَتْ يَدَاكَ»</w:t>
      </w:r>
      <w:r w:rsidRPr="009B73D2">
        <w:rPr>
          <w:rFonts w:ascii="Traditional Arabic" w:hAnsi="Traditional Arabic" w:cs="Traditional Arabic"/>
          <w:sz w:val="34"/>
          <w:szCs w:val="34"/>
          <w:rtl/>
        </w:rPr>
        <w:t>، قيل: إن</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المراد أن يدعو له أن يُقبَر بعد موته، بحيث لا يُلقى إلى السِّباع أو في البحار، فإذا قُبِرَ فإنه حينئذٍ تتحلَّل يده وتصبح ترابًا، ولذا قال </w:t>
      </w:r>
      <w:r w:rsidRPr="009B73D2">
        <w:rPr>
          <w:rFonts w:ascii="Traditional Arabic" w:hAnsi="Traditional Arabic" w:cs="Traditional Arabic"/>
          <w:color w:val="006600"/>
          <w:sz w:val="34"/>
          <w:szCs w:val="34"/>
          <w:rtl/>
        </w:rPr>
        <w:t>«تَرِبَتْ يَدَاكَ»</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وبعضهم قال: إن لفظ </w:t>
      </w:r>
      <w:r w:rsidRPr="009B73D2">
        <w:rPr>
          <w:rFonts w:ascii="Traditional Arabic" w:hAnsi="Traditional Arabic" w:cs="Traditional Arabic"/>
          <w:color w:val="006600"/>
          <w:sz w:val="34"/>
          <w:szCs w:val="34"/>
          <w:rtl/>
        </w:rPr>
        <w:t>«تَرِبَتْ يَدَاكَ»</w:t>
      </w:r>
      <w:r w:rsidRPr="009B73D2">
        <w:rPr>
          <w:rFonts w:ascii="Traditional Arabic" w:hAnsi="Traditional Arabic" w:cs="Traditional Arabic"/>
          <w:sz w:val="34"/>
          <w:szCs w:val="34"/>
          <w:rtl/>
        </w:rPr>
        <w:t xml:space="preserve"> من الاستغناء.</w:t>
      </w:r>
      <w:r w:rsidR="0079616E" w:rsidRPr="009B73D2">
        <w:rPr>
          <w:rFonts w:ascii="Traditional Arabic" w:hAnsi="Traditional Arabic" w:cs="Traditional Arabic" w:hint="cs"/>
          <w:sz w:val="34"/>
          <w:szCs w:val="34"/>
          <w:rtl/>
        </w:rPr>
        <w:t xml:space="preserve"> </w:t>
      </w:r>
      <w:r w:rsidRPr="009B73D2">
        <w:rPr>
          <w:rFonts w:ascii="Traditional Arabic" w:hAnsi="Traditional Arabic" w:cs="Traditional Arabic"/>
          <w:sz w:val="34"/>
          <w:szCs w:val="34"/>
          <w:rtl/>
        </w:rPr>
        <w:t>وبعضهم يقول: هي من الفقر، يقول القائل: ترِبَ الرجلُ، إذا افتقر، أي</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أصبح جزءًا من التراب.</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-رَحَمَهُ اللهُ تَعَالَى: </w:t>
      </w:r>
      <w:r w:rsidRPr="009B73D2">
        <w:rPr>
          <w:rFonts w:ascii="Traditional Arabic" w:hAnsi="Traditional Arabic" w:cs="Traditional Arabic"/>
          <w:color w:val="0000FF"/>
          <w:sz w:val="34"/>
          <w:szCs w:val="34"/>
          <w:rtl/>
        </w:rPr>
        <w:t xml:space="preserve">(وَعَنْهُ: أَنَّ النَّبِيَّ -صَلَّى اللهُ عَلَيْهِ وَسَلَّمَ- كَانَ إِذا رَفَّأَ الإنْسَانَ إِذَا تَزَوَّجَ قَالَ: </w:t>
      </w:r>
      <w:r w:rsidRPr="009B73D2">
        <w:rPr>
          <w:rFonts w:ascii="Traditional Arabic" w:hAnsi="Traditional Arabic" w:cs="Traditional Arabic"/>
          <w:color w:val="006600"/>
          <w:sz w:val="34"/>
          <w:szCs w:val="34"/>
          <w:rtl/>
        </w:rPr>
        <w:t>«بَاركَ اللهُ لَكَ، وَبَاركَ عَلَيْكَ، وَجَمَعَ بَيْنكُمَا فِي خَيْرٍ»</w:t>
      </w:r>
      <w:r w:rsidRPr="009B73D2">
        <w:rPr>
          <w:rFonts w:ascii="Traditional Arabic" w:hAnsi="Traditional Arabic" w:cs="Traditional Arabic"/>
          <w:color w:val="0000FF"/>
          <w:sz w:val="34"/>
          <w:szCs w:val="34"/>
          <w:rtl/>
        </w:rPr>
        <w:t>. رَوَاهُ أَحْمدُ وَأَبُو دَاوُد وَابْنُ مَاجَه وَالنَّسَائِيُّ -فِي الْيَوْمِ وَاللَّيْلَةِ - وَالتِّرْمِذِيُّ -وَصَحَّحَهُ)</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(وَعَنْهُ)</w:t>
      </w:r>
      <w:r w:rsidRPr="009B73D2">
        <w:rPr>
          <w:rFonts w:ascii="Traditional Arabic" w:hAnsi="Traditional Arabic" w:cs="Traditional Arabic"/>
          <w:sz w:val="34"/>
          <w:szCs w:val="34"/>
          <w:rtl/>
        </w:rPr>
        <w:t>، أي: عن أبي هريرة -رَضِيَ اللهُ عَنْهُ.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tl/>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(أَنَّ النَّبِيَّ -صَلَّى اللهُ عَلَيْهِ وَسَلَّمَ- كَانَ إِذا رَفَّأَ الإنْسَانَ)</w:t>
      </w:r>
      <w:r w:rsidRPr="009B73D2">
        <w:rPr>
          <w:rFonts w:ascii="Traditional Arabic" w:hAnsi="Traditional Arabic" w:cs="Traditional Arabic"/>
          <w:sz w:val="34"/>
          <w:szCs w:val="34"/>
          <w:rtl/>
        </w:rPr>
        <w:t>، معناه: إذا دعا لإنسان م</w:t>
      </w:r>
      <w:r w:rsidR="00333C64"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تزوِّج، وكانوا في الجاهلية يقولون</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"بالرفاة والبنين"، وبعضهم يقول</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"منك الأولاد ومنها الإناث"، ونحو ذلك، وهذه كلها ليست واردة عن الن</w:t>
      </w:r>
      <w:r w:rsidR="00333C64"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بي -صَلَّى اللهُ عَلَيْهِ وَسَلَّمَ- وليست من الألفاظ المستحسنة في هذا الباب.</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tl/>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 xml:space="preserve">(كَانَ إِذا رَفَّأَ الإنْسَانَ إِذَا تَزَوَّجَ قَالَ: </w:t>
      </w:r>
      <w:r w:rsidRPr="009B73D2">
        <w:rPr>
          <w:rFonts w:ascii="Traditional Arabic" w:hAnsi="Traditional Arabic" w:cs="Traditional Arabic"/>
          <w:color w:val="006600"/>
          <w:sz w:val="34"/>
          <w:szCs w:val="34"/>
          <w:rtl/>
        </w:rPr>
        <w:t>«بَاركَ اللهُ لَكَ، وَبَاركَ عَلَيْكَ، وَجَمَعَ بَيْنكُمَا فِي خَيْرٍ»</w:t>
      </w:r>
      <w:r w:rsidRPr="009B73D2">
        <w:rPr>
          <w:rFonts w:ascii="Traditional Arabic" w:hAnsi="Traditional Arabic" w:cs="Traditional Arabic"/>
          <w:color w:val="0000FF"/>
          <w:sz w:val="34"/>
          <w:szCs w:val="34"/>
          <w:rtl/>
        </w:rPr>
        <w:t>)</w:t>
      </w:r>
      <w:r w:rsidRPr="009B73D2">
        <w:rPr>
          <w:rFonts w:ascii="Traditional Arabic" w:hAnsi="Traditional Arabic" w:cs="Traditional Arabic"/>
          <w:sz w:val="34"/>
          <w:szCs w:val="34"/>
          <w:rtl/>
        </w:rPr>
        <w:t>، هذه هي اللفظة المشروعة أن تقال عندما يوجد عقد النكاح.</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 xml:space="preserve">قوله: </w:t>
      </w:r>
      <w:r w:rsidRPr="009B73D2">
        <w:rPr>
          <w:rFonts w:ascii="Traditional Arabic" w:hAnsi="Traditional Arabic" w:cs="Traditional Arabic"/>
          <w:color w:val="006600"/>
          <w:sz w:val="34"/>
          <w:szCs w:val="34"/>
          <w:rtl/>
        </w:rPr>
        <w:t>«بَاركَ اللهُ لَكَ»</w:t>
      </w:r>
      <w:r w:rsidRPr="009B73D2">
        <w:rPr>
          <w:rFonts w:ascii="Traditional Arabic" w:hAnsi="Traditional Arabic" w:cs="Traditional Arabic"/>
          <w:sz w:val="34"/>
          <w:szCs w:val="34"/>
          <w:rtl/>
        </w:rPr>
        <w:t>، أي: عظم ما تنتفع به من أمور الدنيا، يقال: هذا رزق م</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بارك، أي</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دارٌّ. ويُقال: هذه سيارة مباركة، أي</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لم يقع منها شيء من الاعتداء؛ فهذا أيضًا وصف.</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وبالتالي نفهم معنى البركة، أن يبارك الله لك في زوجك، بحيث تصبح أخلاقها عالية، وتصرفاته جميلة، ويعطيك الله من محبتها في قلبك. وهكذا من البركة: تيسير أمور الدنيا في نكاحات ونحوها.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6600"/>
          <w:sz w:val="34"/>
          <w:szCs w:val="34"/>
          <w:rtl/>
        </w:rPr>
        <w:t>«وَبَاركَ عَلَيْكَ، وَجَمَعَ بَيْنكُمَا فِي خَيْرٍ»</w:t>
      </w:r>
      <w:r w:rsidRPr="009B73D2">
        <w:rPr>
          <w:rFonts w:ascii="Traditional Arabic" w:hAnsi="Traditional Arabic" w:cs="Traditional Arabic"/>
          <w:sz w:val="34"/>
          <w:szCs w:val="34"/>
          <w:rtl/>
        </w:rPr>
        <w:t>، أي: اجتمعتما في أمرٍ من أمور الخير، ومن ذلك أن يجتمعا في بيت مَن يقوم بترتيب هذا الص</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لح ونحوه.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المؤلف: </w:t>
      </w:r>
      <w:r w:rsidRPr="009B73D2">
        <w:rPr>
          <w:rFonts w:ascii="Traditional Arabic" w:hAnsi="Traditional Arabic" w:cs="Traditional Arabic"/>
          <w:color w:val="0000FF"/>
          <w:sz w:val="34"/>
          <w:szCs w:val="34"/>
          <w:rtl/>
        </w:rPr>
        <w:t>(رَوَاهُ أَحْمدُ وَأَبُو دَاوُد وَابْنُ مَاجَه وَالنَّسَائِيُّ -فِي الْيَوْمِ وَاللَّيْلَةِ - وَالتِّرْمِذِيُّ -وَصَحَّحَهُ)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-رَحَمَهُ اللهُ تَعَالَى: </w:t>
      </w:r>
      <w:r w:rsidRPr="009B73D2">
        <w:rPr>
          <w:rFonts w:ascii="Traditional Arabic" w:hAnsi="Traditional Arabic" w:cs="Traditional Arabic"/>
          <w:color w:val="0000FF"/>
          <w:sz w:val="34"/>
          <w:szCs w:val="34"/>
          <w:rtl/>
        </w:rPr>
        <w:t>(وَعَنْ أَبِي الْأَحْوَصِ، عَنْ عَبدِ اللهِ قَالَ: علَّمَنَا رَسُولُ اللهِ -صَلَّى اللهُ عَلَيْهِ وَسَلَّمَ- التَّشَهُّدَ فِي الصَّلَاةِ، وَالتَّشَهُّدَ فِي الْحَاجةِ</w:t>
      </w:r>
      <w:r w:rsidR="0079616E" w:rsidRPr="009B73D2">
        <w:rPr>
          <w:rFonts w:ascii="Traditional Arabic" w:hAnsi="Traditional Arabic" w:cs="Traditional Arabic" w:hint="cs"/>
          <w:color w:val="0000FF"/>
          <w:sz w:val="34"/>
          <w:szCs w:val="34"/>
          <w:rtl/>
        </w:rPr>
        <w:t>،</w:t>
      </w:r>
      <w:r w:rsidRPr="009B73D2">
        <w:rPr>
          <w:rFonts w:ascii="Traditional Arabic" w:hAnsi="Traditional Arabic" w:cs="Traditional Arabic"/>
          <w:color w:val="0000FF"/>
          <w:sz w:val="34"/>
          <w:szCs w:val="34"/>
          <w:rtl/>
        </w:rPr>
        <w:t xml:space="preserve"> قَالَ: التَّشَهُّدُ فِي الحَاجَةِ: إِنَّ الْحَمْدَ للهِ نَسْتَعِيْنُهُ وَنَسْتَغْفِرُهُ، وَنَعُوذُ بِاللَّهِ مِنْ شُرورِ أَنْفُسِنَا، مَنْ يَهْدِي اللهُ فَلَا مُضِلَّ لَهُ، وَمَنْ يُضْلِلْ فَلَا هَادِيَ لَهُ، وَأشْهدُ أَنْ لَا إِلَهَ إِلَّا اللهُ، وَأشْهَدُ أَنَّ مُحَمَّدًا عَبْدُهُ وَرَسُولُهُ، وَيَقْرَأُ ثَلَاثَ آيَاتٍ. رَوَاهُ أَحْمدُ وَأَبُو دَاوُد وَالنَّسَائِيُّ -وَهَذَا لَفظُهُ- وَابْنُ مَاجَه، وَالتِّرْمِذِيُّ -وَقَالَ: حَدِيْثٌ حَسَنٌ)</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(وَعَنْ أَبِي الْأَحْوَصِ)</w:t>
      </w:r>
      <w:r w:rsidRPr="009B73D2">
        <w:rPr>
          <w:rFonts w:ascii="Traditional Arabic" w:hAnsi="Traditional Arabic" w:cs="Traditional Arabic"/>
          <w:sz w:val="34"/>
          <w:szCs w:val="34"/>
          <w:rtl/>
        </w:rPr>
        <w:t>، هو عوف بن مالك</w:t>
      </w:r>
      <w:r w:rsidR="0079616E" w:rsidRPr="009B73D2">
        <w:rPr>
          <w:rFonts w:ascii="Traditional Arabic" w:hAnsi="Traditional Arabic" w:cs="Traditional Arabic" w:hint="cs"/>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(عَنْ عَبدِ اللهِ قَالَ: علَّمَنَا رَسُولُ اللهِ -صَلَّى اللهُ عَلَيْهِ وَسَلَّمَ- التَّشَهُّدَ فِي الصَّلَاةِ)</w:t>
      </w:r>
      <w:r w:rsidRPr="009B73D2">
        <w:rPr>
          <w:rFonts w:ascii="Traditional Arabic" w:hAnsi="Traditional Arabic" w:cs="Traditional Arabic"/>
          <w:sz w:val="34"/>
          <w:szCs w:val="34"/>
          <w:rtl/>
        </w:rPr>
        <w:t>، الت</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شهد ركن</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من أركان الص</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لاة، ويكون بعد الفراغ من الركعة الث</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انية، وفي آخر الص</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لاة، سمي بالت</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شهد</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لأن</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يُختَم بالشهادتين.</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وموطن التشهد هو</w:t>
      </w:r>
      <w:r w:rsidRPr="009B73D2">
        <w:rPr>
          <w:rFonts w:ascii="Traditional Arabic" w:hAnsi="Traditional Arabic" w:cs="Traditional Arabic"/>
          <w:sz w:val="34"/>
          <w:szCs w:val="34"/>
          <w:rtl/>
        </w:rPr>
        <w:t>: الجلوس الذي يُسلَّم بعده، أو الجلوس الذي يكون بعده الوقوف للثالثة م</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باشرة.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tl/>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(علَّمَنَا رَسُولُ اللهِ -صَلَّى اللهُ عَلَيْهِ وَسَلَّمَ- التَّشَهُّدَ فِي الصَّلَاةِ)</w:t>
      </w:r>
      <w:r w:rsidRPr="009B73D2">
        <w:rPr>
          <w:rFonts w:ascii="Traditional Arabic" w:hAnsi="Traditional Arabic" w:cs="Traditional Arabic"/>
          <w:sz w:val="34"/>
          <w:szCs w:val="34"/>
          <w:rtl/>
        </w:rPr>
        <w:t>، أي: الألفاظ التي نقولها في التشهد، وهذا الذكر المذكور هنا هو رواية ابن مسعود.</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(وَالتَّشَهُّدَ فِي الْحَاجةِ)</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أي</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علمنا أيضًا التشهد للحاجة، فقال: </w:t>
      </w:r>
      <w:r w:rsidRPr="009B73D2">
        <w:rPr>
          <w:rFonts w:ascii="Traditional Arabic" w:hAnsi="Traditional Arabic" w:cs="Traditional Arabic"/>
          <w:color w:val="0000FF"/>
          <w:sz w:val="34"/>
          <w:szCs w:val="34"/>
          <w:rtl/>
        </w:rPr>
        <w:t>(التَّشَهُّدُ فِي الحَاجَةِ: إِنَّ الْحَمْدَ للهِ)</w:t>
      </w:r>
      <w:r w:rsidRPr="009B73D2">
        <w:rPr>
          <w:rFonts w:ascii="Traditional Arabic" w:hAnsi="Traditional Arabic" w:cs="Traditional Arabic"/>
          <w:sz w:val="34"/>
          <w:szCs w:val="34"/>
          <w:rtl/>
        </w:rPr>
        <w:t>، أي: الثناء بالجميل الكامل إنما يكون لله -سبحانه وتعالى- وحده.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(نَسْتَعِيْنُهُ)</w:t>
      </w:r>
      <w:r w:rsidRPr="009B73D2">
        <w:rPr>
          <w:rFonts w:ascii="Traditional Arabic" w:hAnsi="Traditional Arabic" w:cs="Traditional Arabic"/>
          <w:sz w:val="34"/>
          <w:szCs w:val="34"/>
          <w:rtl/>
        </w:rPr>
        <w:t>، أي: نطلب منه العون -سبحانه وتعالى.</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 xml:space="preserve">قوله: </w:t>
      </w:r>
      <w:r w:rsidRPr="009B73D2">
        <w:rPr>
          <w:rFonts w:ascii="Traditional Arabic" w:hAnsi="Traditional Arabic" w:cs="Traditional Arabic"/>
          <w:color w:val="0000FF"/>
          <w:sz w:val="34"/>
          <w:szCs w:val="34"/>
          <w:rtl/>
        </w:rPr>
        <w:t>(وَنَسْتَغْفِرُهُ)</w:t>
      </w:r>
      <w:r w:rsidRPr="009B73D2">
        <w:rPr>
          <w:rFonts w:ascii="Traditional Arabic" w:hAnsi="Traditional Arabic" w:cs="Traditional Arabic"/>
          <w:sz w:val="34"/>
          <w:szCs w:val="34"/>
          <w:rtl/>
        </w:rPr>
        <w:t>، أي: نطلب مغفرة الذنوب.</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(وَنَعُوذُ بِاللَّهِ مِنْ شُرورِ أَنْفُسِنَا)</w:t>
      </w:r>
      <w:r w:rsidRPr="009B73D2">
        <w:rPr>
          <w:rFonts w:ascii="Traditional Arabic" w:hAnsi="Traditional Arabic" w:cs="Traditional Arabic"/>
          <w:sz w:val="34"/>
          <w:szCs w:val="34"/>
          <w:rtl/>
        </w:rPr>
        <w:t>، ما من إنسان إلا وعنده شرور في نفسه، قد يعلمها وقد لا يعلمها، وبالتالي على الإنسان أن يتحرَّزَ منها، إذا قد ياتي الشيطان فيحرك كوامنها، وبالتالي تعود بالسوء والشَّرِّ والضرر على الأ</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م</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ة جمعاء.</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(مَنْ يَهْدِي اللهُ فَلَا مُضِلَّ لَهُ)</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لأن</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الهداية بيد ر</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الع</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زة والجلال.</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(وَمَنْ يُضْلِلْ فَلَا هَادِيَ لَهُ)</w:t>
      </w:r>
      <w:r w:rsidRPr="009B73D2">
        <w:rPr>
          <w:rFonts w:ascii="Traditional Arabic" w:hAnsi="Traditional Arabic" w:cs="Traditional Arabic"/>
          <w:sz w:val="34"/>
          <w:szCs w:val="34"/>
          <w:rtl/>
        </w:rPr>
        <w:t>، هذه صفة ينفرد الله -جلَّ وعَلا- بها، ولا تذكر في الكلام إلا إذا ذكر معها الهداية، ولذا قدمت الهداية عليها.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(وَأشْهدُ أَنْ لَا إِلَهَ إِلَّا اللهُ)</w:t>
      </w:r>
      <w:r w:rsidRPr="009B73D2">
        <w:rPr>
          <w:rFonts w:ascii="Traditional Arabic" w:hAnsi="Traditional Arabic" w:cs="Traditional Arabic"/>
          <w:sz w:val="34"/>
          <w:szCs w:val="34"/>
          <w:rtl/>
        </w:rPr>
        <w:t>، شهادة الت</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وحيد، فهو ي</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قر ويعترف جازمًا بذلك، عالمًا بأنه لا إله إلا الله، أي: لا معبود بحقٍّ إلا الله، فلا يجوز صرف شيءٍ من العبادات إلى غيره.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(وَأشْهَدُ أَنَّ مُحَمَّدًا عَبْدُهُ وَرَسُولُهُ)</w:t>
      </w:r>
      <w:r w:rsidRPr="009B73D2">
        <w:rPr>
          <w:rFonts w:ascii="Traditional Arabic" w:hAnsi="Traditional Arabic" w:cs="Traditional Arabic"/>
          <w:sz w:val="34"/>
          <w:szCs w:val="34"/>
          <w:rtl/>
        </w:rPr>
        <w:t xml:space="preserve"> صَلَّى اللهُ عَلَيْهِ وَسَلَّمَ.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وقد روى بعض الأئمة هذا الخبر وحسَّنوه وصححه الإمام أبو الأحوص، وجماعة من أهل العلم.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وبالتالي نعلم فضل هذا الخبر، وما فيه من الفوائد، فهذه خطبة عظيمة.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قوله</w:t>
      </w:r>
      <w:r w:rsidR="0079616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w:t>
      </w:r>
      <w:r w:rsidRPr="009B73D2">
        <w:rPr>
          <w:rFonts w:ascii="Traditional Arabic" w:hAnsi="Traditional Arabic" w:cs="Traditional Arabic"/>
          <w:color w:val="0000FF"/>
          <w:sz w:val="34"/>
          <w:szCs w:val="34"/>
          <w:rtl/>
        </w:rPr>
        <w:t>(وَيَقْرَأُ ثَلَاثَ آيَاتٍ)</w:t>
      </w:r>
      <w:r w:rsidRPr="009B73D2">
        <w:rPr>
          <w:rFonts w:ascii="Traditional Arabic" w:hAnsi="Traditional Arabic" w:cs="Traditional Arabic"/>
          <w:sz w:val="34"/>
          <w:szCs w:val="34"/>
          <w:rtl/>
        </w:rPr>
        <w:t>، المراد بها: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أولًا: قوله تعالى: </w:t>
      </w:r>
      <w:r w:rsidR="0079616E" w:rsidRPr="009B73D2">
        <w:rPr>
          <w:rFonts w:ascii="Traditional Arabic" w:hAnsi="Traditional Arabic" w:cs="Traditional Arabic"/>
          <w:color w:val="FF0000"/>
          <w:sz w:val="34"/>
          <w:szCs w:val="34"/>
          <w:rtl/>
        </w:rPr>
        <w:t>﴿يَا أَيُّهَا الَّذِينَ آمَنُوا اتَّقُوا اللَّهَ حَقَّ تُقَاتِهِ وَلَا تَمُوتُنَّ إِلَّا وَأَنتُم مُّسْلِمُونَ﴾</w:t>
      </w:r>
      <w:r w:rsidRPr="009B73D2">
        <w:rPr>
          <w:rFonts w:ascii="Traditional Arabic" w:hAnsi="Traditional Arabic" w:cs="Traditional Arabic"/>
          <w:sz w:val="34"/>
          <w:szCs w:val="34"/>
          <w:rtl/>
        </w:rPr>
        <w:t xml:space="preserve"> </w:t>
      </w:r>
      <w:r w:rsidRPr="009B73D2">
        <w:rPr>
          <w:rFonts w:ascii="Traditional Arabic" w:hAnsi="Traditional Arabic" w:cs="Traditional Arabic"/>
          <w:rtl/>
        </w:rPr>
        <w:t>[آل عمران</w:t>
      </w:r>
      <w:r w:rsidR="0079616E" w:rsidRPr="009B73D2">
        <w:rPr>
          <w:rFonts w:ascii="Traditional Arabic" w:hAnsi="Traditional Arabic" w:cs="Traditional Arabic" w:hint="cs"/>
          <w:rtl/>
        </w:rPr>
        <w:t xml:space="preserve">: </w:t>
      </w:r>
      <w:r w:rsidRPr="009B73D2">
        <w:rPr>
          <w:rFonts w:ascii="Traditional Arabic" w:hAnsi="Traditional Arabic" w:cs="Traditional Arabic"/>
          <w:rtl/>
        </w:rPr>
        <w:t>102]</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ثانيًا: قوله تعالى: </w:t>
      </w:r>
      <w:r w:rsidR="0079616E" w:rsidRPr="009B73D2">
        <w:rPr>
          <w:rFonts w:ascii="Traditional Arabic" w:hAnsi="Traditional Arabic" w:cs="Traditional Arabic"/>
          <w:color w:val="FF0000"/>
          <w:sz w:val="34"/>
          <w:szCs w:val="34"/>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9B73D2">
        <w:rPr>
          <w:rFonts w:ascii="Traditional Arabic" w:hAnsi="Traditional Arabic" w:cs="Traditional Arabic"/>
          <w:color w:val="FF0000"/>
          <w:sz w:val="34"/>
          <w:szCs w:val="34"/>
          <w:rtl/>
        </w:rPr>
        <w:t xml:space="preserve"> </w:t>
      </w:r>
      <w:r w:rsidRPr="009B73D2">
        <w:rPr>
          <w:rFonts w:ascii="Traditional Arabic" w:hAnsi="Traditional Arabic" w:cs="Traditional Arabic"/>
          <w:rtl/>
        </w:rPr>
        <w:t>[النساء</w:t>
      </w:r>
      <w:r w:rsidR="0079616E" w:rsidRPr="009B73D2">
        <w:rPr>
          <w:rFonts w:ascii="Traditional Arabic" w:hAnsi="Traditional Arabic" w:cs="Traditional Arabic" w:hint="cs"/>
          <w:rtl/>
        </w:rPr>
        <w:t>:</w:t>
      </w:r>
      <w:r w:rsidRPr="009B73D2">
        <w:rPr>
          <w:rFonts w:ascii="Traditional Arabic" w:hAnsi="Traditional Arabic" w:cs="Traditional Arabic"/>
          <w:rtl/>
        </w:rPr>
        <w:t>1]</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ثالثًا: </w:t>
      </w:r>
      <w:r w:rsidR="0079616E" w:rsidRPr="009B73D2">
        <w:rPr>
          <w:rFonts w:ascii="Traditional Arabic" w:hAnsi="Traditional Arabic" w:cs="Traditional Arabic"/>
          <w:color w:val="FF0000"/>
          <w:sz w:val="34"/>
          <w:szCs w:val="34"/>
          <w:rtl/>
        </w:rPr>
        <w:t>﴿يَا أَيُّهَا الَّذِينَ آمَنُوا اتَّقُوا اللَّهَ وَقُولُوا قَوْلًا سَدِيدًا﴾</w:t>
      </w:r>
      <w:r w:rsidRPr="009B73D2">
        <w:rPr>
          <w:rFonts w:ascii="Traditional Arabic" w:hAnsi="Traditional Arabic" w:cs="Traditional Arabic"/>
          <w:color w:val="FF0000"/>
          <w:sz w:val="34"/>
          <w:szCs w:val="34"/>
          <w:rtl/>
        </w:rPr>
        <w:t xml:space="preserve"> </w:t>
      </w:r>
      <w:r w:rsidRPr="009B73D2">
        <w:rPr>
          <w:rFonts w:ascii="Traditional Arabic" w:hAnsi="Traditional Arabic" w:cs="Traditional Arabic"/>
          <w:rtl/>
        </w:rPr>
        <w:t>[الأحزاب</w:t>
      </w:r>
      <w:r w:rsidR="00AF41FC" w:rsidRPr="009B73D2">
        <w:rPr>
          <w:rFonts w:ascii="Traditional Arabic" w:hAnsi="Traditional Arabic" w:cs="Traditional Arabic" w:hint="cs"/>
          <w:rtl/>
        </w:rPr>
        <w:t>:</w:t>
      </w:r>
      <w:r w:rsidRPr="009B73D2">
        <w:rPr>
          <w:rFonts w:ascii="Traditional Arabic" w:hAnsi="Traditional Arabic" w:cs="Traditional Arabic"/>
          <w:rtl/>
        </w:rPr>
        <w:t>70]</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فكأن</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يقول: إن</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هذه الآيات والاستدلالات جعلتني ممن أُحجم أن أتكلم في ذلك المحف</w:t>
      </w:r>
      <w:r w:rsidR="00333C64"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ل.</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وهذا اللفظ مما يُستحب للإنسان أن ي</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وضع له ويُهيَّأ له بعد وفاته.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-رَحَمَهُ اللهُ تَعَالَى: </w:t>
      </w:r>
      <w:r w:rsidRPr="009B73D2">
        <w:rPr>
          <w:rFonts w:ascii="Traditional Arabic" w:hAnsi="Traditional Arabic" w:cs="Traditional Arabic"/>
          <w:color w:val="0000FF"/>
          <w:sz w:val="34"/>
          <w:szCs w:val="34"/>
          <w:rtl/>
        </w:rPr>
        <w:t xml:space="preserve">(وَعَنْ جَابرٍ -رَضِيَ اللهُ عَنْهُ- قَالَ: قَالَ رَسُولُ اللهِ -صَلَّى اللهُ عَلَيْهِ وَسَلَّمَ: </w:t>
      </w:r>
      <w:r w:rsidRPr="009B73D2">
        <w:rPr>
          <w:rFonts w:ascii="Traditional Arabic" w:hAnsi="Traditional Arabic" w:cs="Traditional Arabic"/>
          <w:color w:val="006600"/>
          <w:sz w:val="34"/>
          <w:szCs w:val="34"/>
          <w:rtl/>
        </w:rPr>
        <w:t xml:space="preserve">«إِذَا خَطَبَ أَحَدُكُمُ الْمَرْأَةَ فَإِنِ اسْتَطَاعَ أَنْ يَنْظُرَ إِلَى مَا يَدْعُوهُ إِلَى نِكَاحِهَا </w:t>
      </w:r>
      <w:r w:rsidRPr="009B73D2">
        <w:rPr>
          <w:rFonts w:ascii="Traditional Arabic" w:hAnsi="Traditional Arabic" w:cs="Traditional Arabic"/>
          <w:color w:val="006600"/>
          <w:sz w:val="34"/>
          <w:szCs w:val="34"/>
          <w:rtl/>
        </w:rPr>
        <w:lastRenderedPageBreak/>
        <w:t>فَلْيفْعَلْ»</w:t>
      </w:r>
      <w:r w:rsidRPr="009B73D2">
        <w:rPr>
          <w:rFonts w:ascii="Traditional Arabic" w:hAnsi="Traditional Arabic" w:cs="Traditional Arabic"/>
          <w:color w:val="0000FF"/>
          <w:sz w:val="34"/>
          <w:szCs w:val="34"/>
          <w:rtl/>
        </w:rPr>
        <w:t xml:space="preserve"> قَالَ جَابِرٌ: فَخَطَبْتُ جَارِيَةً مِنْ بَنِي سَلِمَةَ، فَكُنْتُ أَتَخَبَّأُ لَهَا تَحْتَ الكَرَبِ حَتَّى رَأَيْتُ مِنْهَا بعضَ مَا دَعَاني إِلَى نِكَاحِهَا فَتَزَوَّجْتُهَا. رَوَاهُ أَحْمدُ -وَهَذَا لَفظُهُ- وَأَبُو دَاوُد</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مِنْ رِوَايَةِ ابْنِ إِسْحَاقٍ وَهُوَ صَدُوقٌ عَنْ دَاوُد بْنِ الْحُصَينِ وَهُوَ مِنْ رِجَالِ الصَّحِيحَيْنِ، عَنْ وَاقدِ بْنِ عبدِ الرَّحْمَنِ، وَهُوَ ثِقَةٌ </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عَنْ جَابِرٍ)</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هذا الحديث ظاهره أن</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حسن الإسناد، إ</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ل</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 أن</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فيه علَّة، وهو أنَّه من رواية ابن إسحاق -صاحب السيرة- وهو م</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دلِّس، فإذا ر</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ى عن غير الشَّاميين فلابد من تحديثه، وهنا لم ي</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ذكر الت</w:t>
      </w:r>
      <w:r w:rsidR="0028430D"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صريح من ابن إسحاق أنه استمعه م</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شافهةً.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6600"/>
          <w:sz w:val="34"/>
          <w:szCs w:val="34"/>
          <w:rtl/>
        </w:rPr>
        <w:t>«إِذَا خَطَبَ أَحَدُكُمُ الْمَرْأَةَ»</w:t>
      </w:r>
      <w:r w:rsidRPr="009B73D2">
        <w:rPr>
          <w:rFonts w:ascii="Traditional Arabic" w:hAnsi="Traditional Arabic" w:cs="Traditional Arabic"/>
          <w:sz w:val="34"/>
          <w:szCs w:val="34"/>
          <w:rtl/>
        </w:rPr>
        <w:t>، فيه م</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شروعية الق</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دوم على المرأة من أجل الخِطبَةِ.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6600"/>
          <w:sz w:val="34"/>
          <w:szCs w:val="34"/>
          <w:rtl/>
        </w:rPr>
        <w:t>«الْمَرْأَةَ»</w:t>
      </w:r>
      <w:r w:rsidRPr="009B73D2">
        <w:rPr>
          <w:rFonts w:ascii="Traditional Arabic" w:hAnsi="Traditional Arabic" w:cs="Traditional Arabic"/>
          <w:sz w:val="34"/>
          <w:szCs w:val="34"/>
          <w:rtl/>
        </w:rPr>
        <w:t>، يعني</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المرأة التي ي</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ريد الز</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واج بها.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6600"/>
          <w:sz w:val="34"/>
          <w:szCs w:val="34"/>
          <w:rtl/>
        </w:rPr>
        <w:t>«فَإِنِ اسْتَطَاعَ أَنْ يَنْظُرَ إِلَى مَا يَدْعُوهُ إِلَى نِكَاحِهَا فَلْيفْعَلْ»</w:t>
      </w:r>
      <w:r w:rsidRPr="009B73D2">
        <w:rPr>
          <w:rFonts w:ascii="Traditional Arabic" w:hAnsi="Traditional Arabic" w:cs="Traditional Arabic"/>
          <w:sz w:val="34"/>
          <w:szCs w:val="34"/>
          <w:rtl/>
        </w:rPr>
        <w:t>، هذا أمر، ولكنه م</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علق بالمشيئة، ولذا قال</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w:t>
      </w:r>
      <w:r w:rsidRPr="009B73D2">
        <w:rPr>
          <w:rFonts w:ascii="Traditional Arabic" w:hAnsi="Traditional Arabic" w:cs="Traditional Arabic"/>
          <w:color w:val="006600"/>
          <w:sz w:val="34"/>
          <w:szCs w:val="34"/>
          <w:rtl/>
        </w:rPr>
        <w:t>«فَإِنِ اسْتَطَاعَ أَنْ يَنْظُرَ»</w:t>
      </w:r>
      <w:r w:rsidRPr="009B73D2">
        <w:rPr>
          <w:rFonts w:ascii="Traditional Arabic" w:hAnsi="Traditional Arabic" w:cs="Traditional Arabic"/>
          <w:sz w:val="34"/>
          <w:szCs w:val="34"/>
          <w:rtl/>
        </w:rPr>
        <w:t>، وحينئذٍ صرفناه ليكون دالًّا على الإباحة.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بعض الفقهاء يقول: إن النَّظر إلى المخطوبة م</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ستحب</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w:t>
      </w:r>
    </w:p>
    <w:p w:rsidR="00AF41FC" w:rsidRPr="009B73D2" w:rsidRDefault="0095155B" w:rsidP="009B73D2">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والجماهير يقولون: إن</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م</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باح وليس بمستحب</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6600"/>
          <w:sz w:val="34"/>
          <w:szCs w:val="34"/>
          <w:rtl/>
        </w:rPr>
        <w:t>«فَإِنِ اسْتَطَاعَ أَنْ يَنْظُرَ إِلَى مَا يَدْعُوهُ إِلَى نِكَاحِهَا فَلْيفْعَلْ»</w:t>
      </w:r>
      <w:r w:rsidRPr="009B73D2">
        <w:rPr>
          <w:rFonts w:ascii="Traditional Arabic" w:hAnsi="Traditional Arabic" w:cs="Traditional Arabic"/>
          <w:sz w:val="34"/>
          <w:szCs w:val="34"/>
          <w:rtl/>
        </w:rPr>
        <w:t>، فيه استحباب نظر الزَّوج الخاطب للمرأة المخطوبة.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جابر: </w:t>
      </w:r>
      <w:r w:rsidRPr="009B73D2">
        <w:rPr>
          <w:rFonts w:ascii="Traditional Arabic" w:hAnsi="Traditional Arabic" w:cs="Traditional Arabic"/>
          <w:color w:val="0000FF"/>
          <w:sz w:val="34"/>
          <w:szCs w:val="34"/>
          <w:rtl/>
        </w:rPr>
        <w:t>(فَخَطَبْتُ جَارِيَةً)</w:t>
      </w:r>
      <w:r w:rsidRPr="009B73D2">
        <w:rPr>
          <w:rFonts w:ascii="Traditional Arabic" w:hAnsi="Traditional Arabic" w:cs="Traditional Arabic"/>
          <w:sz w:val="34"/>
          <w:szCs w:val="34"/>
          <w:rtl/>
        </w:rPr>
        <w:t>، أي: بنتًا صغيرة مِنْ بَنِي سَلِمَةَ، فكان يُريد أن يشاهدها قبل أن يدخل بها، فكان يتخبَّأ تحت الكرب، أي</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أجزاء النخلة التي تكون في ساقها.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(حَتَّى رَأَيْتُ مِنْهَا بعضَ مَا دَعَاني إِلَى نِكَاحِهَا)</w:t>
      </w:r>
      <w:r w:rsidRPr="009B73D2">
        <w:rPr>
          <w:rFonts w:ascii="Traditional Arabic" w:hAnsi="Traditional Arabic" w:cs="Traditional Arabic"/>
          <w:sz w:val="34"/>
          <w:szCs w:val="34"/>
          <w:rtl/>
        </w:rPr>
        <w:t>، يقول: أعدت النظر وقلَّبته، ووجدتُّ أن</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الزواج بها م</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ناسب لما تشتمل عليه من صفات، فَتَزَوَّجهَا.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-رَحَمَهُ اللهُ تَعَالَى: </w:t>
      </w:r>
      <w:r w:rsidRPr="009B73D2">
        <w:rPr>
          <w:rFonts w:ascii="Traditional Arabic" w:hAnsi="Traditional Arabic" w:cs="Traditional Arabic"/>
          <w:color w:val="0000FF"/>
          <w:sz w:val="34"/>
          <w:szCs w:val="34"/>
          <w:rtl/>
        </w:rPr>
        <w:t>(وَعَنِ ابْنِ عُمَرَ رَضِيَ اللهُ عَنْهُمَا، قَالَ: نهَى رَسُولُ اللهِ -صَلَّى اللهُ عَلَيْهِ وَسَلَّمَ- أَنْ يَبِيعَ بَعْضُكُمْ عَلَى بَيْعِ بَعْضٍ، وَلَا يَخْطُبَ الرَّجلُ عَلَى خِطْبَةِ أَخِيهِ حَتَّى يَتْرُكَ الْخَاطِبُ قَبْلَهُ، أَوْ يَأْذَنَ لَهُ الْخَاطِبُ. مُتَّفقٌ عَلَيْهِ، وَاللَّفْظُ لِلْبُخَارِيِّ)</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 xml:space="preserve">قوله هنا: </w:t>
      </w:r>
      <w:r w:rsidRPr="009B73D2">
        <w:rPr>
          <w:rFonts w:ascii="Traditional Arabic" w:hAnsi="Traditional Arabic" w:cs="Traditional Arabic"/>
          <w:color w:val="0000FF"/>
          <w:sz w:val="34"/>
          <w:szCs w:val="34"/>
          <w:rtl/>
        </w:rPr>
        <w:t>(نهَى رَسُولُ اللهِ -صَلَّى اللهُ عَلَيْهِ وَسَلَّمَ- أَنْ يَبِيعَ بَعْضُكُمْ عَلَى بَيْعِ بَعْضٍ)</w:t>
      </w:r>
      <w:r w:rsidRPr="009B73D2">
        <w:rPr>
          <w:rFonts w:ascii="Traditional Arabic" w:hAnsi="Traditional Arabic" w:cs="Traditional Arabic"/>
          <w:sz w:val="34"/>
          <w:szCs w:val="34"/>
          <w:rtl/>
        </w:rPr>
        <w:t>، أصل البيع مشروع وجائز، ولكن هذه الص</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ورة م</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ستثناة من ذلك الأصل، والأصل في الن</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هي أن يكون طلبًا لترك الفعل غ</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ير جازمٍ.</w:t>
      </w:r>
    </w:p>
    <w:p w:rsidR="00AF41FC" w:rsidRPr="009B73D2" w:rsidRDefault="0095155B" w:rsidP="009B73D2">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(أَنْ يَبِيعَ بَعْضُكُمْ عَلَى بَيْعِ بَعْضٍ)</w:t>
      </w:r>
      <w:r w:rsidRPr="009B73D2">
        <w:rPr>
          <w:rFonts w:ascii="Traditional Arabic" w:hAnsi="Traditional Arabic" w:cs="Traditional Arabic"/>
          <w:sz w:val="34"/>
          <w:szCs w:val="34"/>
          <w:rtl/>
        </w:rPr>
        <w:t xml:space="preserve">، فإذا وجدته </w:t>
      </w:r>
      <w:r w:rsidR="00841A1D" w:rsidRPr="009B73D2">
        <w:rPr>
          <w:rFonts w:ascii="Traditional Arabic" w:hAnsi="Traditional Arabic" w:cs="Traditional Arabic" w:hint="cs"/>
          <w:sz w:val="34"/>
          <w:szCs w:val="34"/>
          <w:rtl/>
        </w:rPr>
        <w:t xml:space="preserve">قد </w:t>
      </w:r>
      <w:r w:rsidRPr="009B73D2">
        <w:rPr>
          <w:rFonts w:ascii="Traditional Arabic" w:hAnsi="Traditional Arabic" w:cs="Traditional Arabic"/>
          <w:sz w:val="34"/>
          <w:szCs w:val="34"/>
          <w:rtl/>
        </w:rPr>
        <w:t>اشترى سلعةً فلا تقل له: سأعطيكَ أحسنَ منها، وردَّها وخذ بضاعتي</w:t>
      </w:r>
      <w:r w:rsidR="00841A1D"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وأعطيك أقل منها سعرًا، ونحو ذلك؛ فهذا ليس من شأن أهل الإيمان.</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(وَلَا يَخْطُبَ الرَّجلُ عَلَى خِطْبَةِ أَخِيهِ)</w:t>
      </w:r>
      <w:r w:rsidRPr="009B73D2">
        <w:rPr>
          <w:rFonts w:ascii="Traditional Arabic" w:hAnsi="Traditional Arabic" w:cs="Traditional Arabic"/>
          <w:sz w:val="34"/>
          <w:szCs w:val="34"/>
          <w:rtl/>
        </w:rPr>
        <w:t>، إذا خُطبت امراة فلا يجوز للرجل أن يخطبها مرة أخرى</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لأنها م</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شغولة بحق الخاطب الأول.</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(حَتَّى يَتْرُكَ الْخَاطِبُ قَبْلَهُ، أَوْ يَأْذَنَ لَهُ الْخَاطِبُ)</w:t>
      </w:r>
      <w:r w:rsidRPr="009B73D2">
        <w:rPr>
          <w:rFonts w:ascii="Traditional Arabic" w:hAnsi="Traditional Arabic" w:cs="Traditional Arabic"/>
          <w:sz w:val="34"/>
          <w:szCs w:val="34"/>
          <w:rtl/>
        </w:rPr>
        <w:t>، فهذا الخاطب الجديد قد تكون نفسه م</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تعلقة بهذه المرأة فيذهب إلى خاطبها ويقول: أنا أريد أن ت</w:t>
      </w:r>
      <w:r w:rsidR="00AF41F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عينني على زواج فلانة ونحو ذلك.</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قوله: </w:t>
      </w:r>
      <w:r w:rsidRPr="009B73D2">
        <w:rPr>
          <w:rFonts w:ascii="Traditional Arabic" w:hAnsi="Traditional Arabic" w:cs="Traditional Arabic"/>
          <w:color w:val="0000FF"/>
          <w:sz w:val="34"/>
          <w:szCs w:val="34"/>
          <w:rtl/>
        </w:rPr>
        <w:t>(أَوْ يَأْذَنَ لَهُ الْخَاطِبُ)،</w:t>
      </w:r>
      <w:r w:rsidRPr="009B73D2">
        <w:rPr>
          <w:rFonts w:ascii="Traditional Arabic" w:hAnsi="Traditional Arabic" w:cs="Traditional Arabic"/>
          <w:sz w:val="34"/>
          <w:szCs w:val="34"/>
          <w:rtl/>
        </w:rPr>
        <w:t xml:space="preserve"> أن يقول له: أذنتُ لك مثل هذا.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{أحسن الله لكم شيخنا..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ما هي الحالات التي يجوز فيها للرجل أن يخطب امرأة قد خُطبَت من قبل؟}.</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هذا الحديث الذي معنا يُبيِّن عددًا من الحالات التي تتعلق بهذا السؤال:</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b/>
          <w:bCs/>
          <w:sz w:val="34"/>
          <w:szCs w:val="34"/>
          <w:u w:val="dotDotDash" w:color="0000CC"/>
          <w:rtl/>
        </w:rPr>
        <w:t>الحالة الأولى</w:t>
      </w:r>
      <w:r w:rsidRPr="009B73D2">
        <w:rPr>
          <w:rFonts w:ascii="Traditional Arabic" w:hAnsi="Traditional Arabic" w:cs="Traditional Arabic"/>
          <w:sz w:val="34"/>
          <w:szCs w:val="34"/>
          <w:rtl/>
        </w:rPr>
        <w:t>: فهناك امرأة خُطِبَت فعدلَ الخاطبُ عن خطبة المرأة، فيجوز لغيره أن يخطبها.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b/>
          <w:bCs/>
          <w:sz w:val="34"/>
          <w:szCs w:val="34"/>
          <w:u w:val="dotDotDash" w:color="0000CC"/>
          <w:rtl/>
        </w:rPr>
        <w:t>الحالة الثانية</w:t>
      </w:r>
      <w:r w:rsidRPr="009B73D2">
        <w:rPr>
          <w:rFonts w:ascii="Traditional Arabic" w:hAnsi="Traditional Arabic" w:cs="Traditional Arabic"/>
          <w:sz w:val="34"/>
          <w:szCs w:val="34"/>
          <w:rtl/>
        </w:rPr>
        <w:t>: إذا رُدَّ الخاطب الأول، فحينئذٍ يجوز لغيره أن يخطبها.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b/>
          <w:bCs/>
          <w:sz w:val="34"/>
          <w:szCs w:val="34"/>
          <w:u w:val="dotDotDash" w:color="0000CC"/>
          <w:rtl/>
        </w:rPr>
        <w:t xml:space="preserve">الحالة </w:t>
      </w:r>
      <w:r w:rsidR="00353F69" w:rsidRPr="009B73D2">
        <w:rPr>
          <w:rFonts w:ascii="Traditional Arabic" w:hAnsi="Traditional Arabic" w:cs="Traditional Arabic" w:hint="cs"/>
          <w:b/>
          <w:bCs/>
          <w:sz w:val="34"/>
          <w:szCs w:val="34"/>
          <w:u w:val="dotDotDash" w:color="0000CC"/>
          <w:rtl/>
        </w:rPr>
        <w:t>الثالثة</w:t>
      </w:r>
      <w:r w:rsidRPr="009B73D2">
        <w:rPr>
          <w:rFonts w:ascii="Traditional Arabic" w:hAnsi="Traditional Arabic" w:cs="Traditional Arabic"/>
          <w:sz w:val="34"/>
          <w:szCs w:val="34"/>
          <w:rtl/>
        </w:rPr>
        <w:t>: إذا كان في حالة الانتظار، لم يُعطَ جوابًا بالموافقة، فقد جاء في الحديث أن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فاطمة بنت قيس -رضي الله عنها- جاءت إلى الن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بي -صَلَّى اللهُ عَلَيْهِ وَسَلَّمَ- فقالت: يا رسول الله، إنَّ أبا جهمٍ ومعاوية خطباني، ف</w:t>
      </w:r>
      <w:r w:rsidR="00353F69" w:rsidRPr="009B73D2">
        <w:rPr>
          <w:rFonts w:ascii="Traditional Arabic" w:hAnsi="Traditional Arabic" w:cs="Traditional Arabic" w:hint="cs"/>
          <w:sz w:val="34"/>
          <w:szCs w:val="34"/>
          <w:rtl/>
        </w:rPr>
        <w:t>أ</w:t>
      </w:r>
      <w:r w:rsidRPr="009B73D2">
        <w:rPr>
          <w:rFonts w:ascii="Traditional Arabic" w:hAnsi="Traditional Arabic" w:cs="Traditional Arabic"/>
          <w:sz w:val="34"/>
          <w:szCs w:val="34"/>
          <w:rtl/>
        </w:rPr>
        <w:t>مرها الن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بي -صَلَّى اللهُ عَلَيْهِ وَسَلَّمَ- أن تنكح أسامة؛ والمعنى أنها لم تُجِب بعدُ.</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b/>
          <w:bCs/>
          <w:sz w:val="34"/>
          <w:szCs w:val="34"/>
          <w:u w:val="dotDotDash" w:color="0000CC"/>
          <w:rtl/>
        </w:rPr>
        <w:t>الحالة الرابعة</w:t>
      </w:r>
      <w:r w:rsidRPr="009B73D2">
        <w:rPr>
          <w:rFonts w:ascii="Traditional Arabic" w:hAnsi="Traditional Arabic" w:cs="Traditional Arabic"/>
          <w:sz w:val="34"/>
          <w:szCs w:val="34"/>
          <w:rtl/>
        </w:rPr>
        <w:t>: إذا أذن الخاطب الأول، جاء الخاطب الث</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اني واستأذن من الخاطب الأول، فأذن له؛ فحينئذٍ يجوز له أن يخطب.</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فيما عدا هذه الحالات لا يجوز للإنسان أن يخطب امرأة قد خطبت قبله.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والخطبة: إحدى المراحل التي تسبق عقد الزواج، ويُقال</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"الخِطبة" بكسرِ الخاء ويُراد به خِطبة الن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وأما "الخُطبة" فهي الكلمة والموعظة تُلقَى بينَ الناس.</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وهذا الحديث فيه الن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هي عن أن يبيع بعضنا على بيع بعضٍ.</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وإذا كانت الخِطبة من م</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قدمات الز</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واج؛ فقد تقدم معنا أيضًا أن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من م</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قدمات الز</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واج خُطبة الحاجة، وتقدم معنا ما يتعلق برؤية المخطوبة وأحكام ذلك.</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وتقدم معنا حكم أصل الن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وذكرنا أن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الجمهور يرون أن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م</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ستحب إذا لم يكن هناك سببٌ داعٍ.</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tl/>
        </w:rPr>
      </w:pPr>
      <w:r w:rsidRPr="009B73D2">
        <w:rPr>
          <w:rFonts w:ascii="Traditional Arabic" w:hAnsi="Traditional Arabic" w:cs="Traditional Arabic"/>
          <w:sz w:val="34"/>
          <w:szCs w:val="34"/>
          <w:u w:val="dotDotDash" w:color="0000CC"/>
          <w:rtl/>
        </w:rPr>
        <w:t>إذن في تحرير محل النزاع نقول</w:t>
      </w:r>
      <w:r w:rsidRPr="009B73D2">
        <w:rPr>
          <w:rFonts w:ascii="Traditional Arabic" w:hAnsi="Traditional Arabic" w:cs="Traditional Arabic"/>
          <w:sz w:val="34"/>
          <w:szCs w:val="34"/>
          <w:rtl/>
        </w:rPr>
        <w:t>: إذا خشي الإنسان على نفسه من الوقوع في الحرام وجب عليه أن يتزوَّجَ، أم</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 إذا لم يخشَ على نفسه من الوق</w:t>
      </w:r>
      <w:r w:rsidR="00353F69" w:rsidRPr="009B73D2">
        <w:rPr>
          <w:rFonts w:ascii="Traditional Arabic" w:hAnsi="Traditional Arabic" w:cs="Traditional Arabic" w:hint="cs"/>
          <w:sz w:val="34"/>
          <w:szCs w:val="34"/>
          <w:rtl/>
        </w:rPr>
        <w:t>و</w:t>
      </w:r>
      <w:r w:rsidRPr="009B73D2">
        <w:rPr>
          <w:rFonts w:ascii="Traditional Arabic" w:hAnsi="Traditional Arabic" w:cs="Traditional Arabic"/>
          <w:sz w:val="34"/>
          <w:szCs w:val="34"/>
          <w:rtl/>
        </w:rPr>
        <w:t>ع في الحرام</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ففي هذه الحال قال الجمهور</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w:t>
      </w:r>
      <w:r w:rsidR="00353F69" w:rsidRPr="009B73D2">
        <w:rPr>
          <w:rFonts w:ascii="Traditional Arabic" w:hAnsi="Traditional Arabic" w:cs="Traditional Arabic" w:hint="cs"/>
          <w:sz w:val="34"/>
          <w:szCs w:val="34"/>
          <w:rtl/>
        </w:rPr>
        <w:t>هو</w:t>
      </w:r>
      <w:r w:rsidRPr="009B73D2">
        <w:rPr>
          <w:rFonts w:ascii="Traditional Arabic" w:hAnsi="Traditional Arabic" w:cs="Traditional Arabic"/>
          <w:sz w:val="34"/>
          <w:szCs w:val="34"/>
          <w:rtl/>
        </w:rPr>
        <w:t xml:space="preserve"> م</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ستحبٌّ، واستدلوا على ذلك بالتعليل في قوله: </w:t>
      </w:r>
      <w:r w:rsidRPr="009B73D2">
        <w:rPr>
          <w:rFonts w:ascii="Traditional Arabic" w:hAnsi="Traditional Arabic" w:cs="Traditional Arabic"/>
          <w:color w:val="006600"/>
          <w:sz w:val="34"/>
          <w:szCs w:val="34"/>
          <w:rtl/>
        </w:rPr>
        <w:t>«فَإِنَّهُ أَغَضُّ لِلْبَصَرِ وَأَحْصَنُ لِلْفَرْجِ»</w:t>
      </w:r>
      <w:r w:rsidRPr="009B73D2">
        <w:rPr>
          <w:rFonts w:ascii="Traditional Arabic" w:hAnsi="Traditional Arabic" w:cs="Traditional Arabic"/>
          <w:sz w:val="34"/>
          <w:szCs w:val="34"/>
          <w:rtl/>
        </w:rPr>
        <w:t>، ولكون بعض الص</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حابة لم يُبادر إلى الز</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واج، ولذا خاطبهم النبي -صَلَّى اللهُ عَلَيْهِ وَسَلَّمَ- بحديث ابن مسعود الس</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ابق.</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والظاهرية يقولون</w:t>
      </w:r>
      <w:r w:rsidRPr="009B73D2">
        <w:rPr>
          <w:rFonts w:ascii="Traditional Arabic" w:hAnsi="Traditional Arabic" w:cs="Traditional Arabic"/>
          <w:sz w:val="34"/>
          <w:szCs w:val="34"/>
          <w:rtl/>
        </w:rPr>
        <w:t>: إن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الزَّواج واجب، واستدلوا عليه بالأمر في قوله</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w:t>
      </w:r>
      <w:r w:rsidRPr="009B73D2">
        <w:rPr>
          <w:rFonts w:ascii="Traditional Arabic" w:hAnsi="Traditional Arabic" w:cs="Traditional Arabic"/>
          <w:color w:val="006600"/>
          <w:sz w:val="34"/>
          <w:szCs w:val="34"/>
          <w:rtl/>
        </w:rPr>
        <w:t>«مَنِ اسْتَطَاعَ مِنْكُمُ البَاءَةَ فَلْيَتَزَوَّجْ»</w:t>
      </w:r>
      <w:r w:rsidRPr="009B73D2">
        <w:rPr>
          <w:rFonts w:ascii="Traditional Arabic" w:hAnsi="Traditional Arabic" w:cs="Traditional Arabic"/>
          <w:sz w:val="34"/>
          <w:szCs w:val="34"/>
          <w:rtl/>
        </w:rPr>
        <w:t>، واستدلوا عليه بما ورد في حديث أنس، أن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النبي -صَلَّى اللهُ عَلَيْهِ وَسَلَّمَ- </w:t>
      </w:r>
      <w:r w:rsidRPr="009B73D2">
        <w:rPr>
          <w:rFonts w:ascii="Traditional Arabic" w:hAnsi="Traditional Arabic" w:cs="Traditional Arabic"/>
          <w:color w:val="0000FF"/>
          <w:sz w:val="34"/>
          <w:szCs w:val="34"/>
          <w:rtl/>
        </w:rPr>
        <w:t>(يَأْمُرُ بِالْبَاءةِ وَينْهَى عَنِ التَّبَتُّلِ نَهْي</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 xml:space="preserve"> شَدِيْد</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w:t>
      </w:r>
      <w:r w:rsidRPr="009B73D2">
        <w:rPr>
          <w:rFonts w:ascii="Traditional Arabic" w:hAnsi="Traditional Arabic" w:cs="Traditional Arabic"/>
          <w:sz w:val="34"/>
          <w:szCs w:val="34"/>
          <w:rtl/>
        </w:rPr>
        <w:t>، والأمر للوجوب، والن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هي ي</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فيد التحريم.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والجمهور يقولون</w:t>
      </w:r>
      <w:r w:rsidRPr="009B73D2">
        <w:rPr>
          <w:rFonts w:ascii="Traditional Arabic" w:hAnsi="Traditional Arabic" w:cs="Traditional Arabic"/>
          <w:sz w:val="34"/>
          <w:szCs w:val="34"/>
          <w:rtl/>
        </w:rPr>
        <w:t>: إن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الن</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هي هنا عن اتَّخاذ تركِ الزواج د</w:t>
      </w:r>
      <w:r w:rsidR="00353F69"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يانةً وعبادةً يُتقرَّ</w:t>
      </w:r>
      <w:r w:rsidR="00353F69" w:rsidRPr="009B73D2">
        <w:rPr>
          <w:rFonts w:ascii="Traditional Arabic" w:hAnsi="Traditional Arabic" w:cs="Traditional Arabic" w:hint="cs"/>
          <w:sz w:val="34"/>
          <w:szCs w:val="34"/>
          <w:rtl/>
        </w:rPr>
        <w:t>ب</w:t>
      </w:r>
      <w:r w:rsidRPr="009B73D2">
        <w:rPr>
          <w:rFonts w:ascii="Traditional Arabic" w:hAnsi="Traditional Arabic" w:cs="Traditional Arabic"/>
          <w:sz w:val="34"/>
          <w:szCs w:val="34"/>
          <w:rtl/>
        </w:rPr>
        <w:t xml:space="preserve"> بها لله -جلَّ وعَلا- ولذلك الرجل الذي جاء فقال: </w:t>
      </w:r>
      <w:r w:rsidRPr="009B73D2">
        <w:rPr>
          <w:rFonts w:ascii="Traditional Arabic" w:hAnsi="Traditional Arabic" w:cs="Traditional Arabic"/>
          <w:color w:val="0000FF"/>
          <w:sz w:val="34"/>
          <w:szCs w:val="34"/>
          <w:rtl/>
        </w:rPr>
        <w:t>(لَا أَتَزَوَّجُ النِّسَاءَ)</w:t>
      </w:r>
      <w:r w:rsidRPr="009B73D2">
        <w:rPr>
          <w:rFonts w:ascii="Traditional Arabic" w:hAnsi="Traditional Arabic" w:cs="Traditional Arabic"/>
          <w:sz w:val="34"/>
          <w:szCs w:val="34"/>
          <w:rtl/>
        </w:rPr>
        <w:t xml:space="preserve">، فقال -صَلَّى اللهُ عَلَيْهِ وَسَلَّمَ: </w:t>
      </w:r>
      <w:r w:rsidRPr="009B73D2">
        <w:rPr>
          <w:rFonts w:ascii="Traditional Arabic" w:hAnsi="Traditional Arabic" w:cs="Traditional Arabic"/>
          <w:color w:val="006600"/>
          <w:sz w:val="34"/>
          <w:szCs w:val="34"/>
          <w:rtl/>
        </w:rPr>
        <w:t>«مَا بَالُ أَقْوَامٍ قَالُوا كَذَا وَكَذَا، لَكِنِّي أُصَلِّي وَأَنَامُ، وَأَصُومُ وَأُفْطِرُ، وَأَتَزَوَّجُ النِّسَاءَ، فَمَنْ رَغِبَ عَنْ سُنَّتِي فَلَيْسَ مِنِّي»</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وبالتالي نعلم المراد بهذه الأحاديث الواردة في هذا الباب.</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-رَحَمَهُ اللهُ تَعَالَى: </w:t>
      </w:r>
      <w:r w:rsidRPr="009B73D2">
        <w:rPr>
          <w:rFonts w:ascii="Traditional Arabic" w:hAnsi="Traditional Arabic" w:cs="Traditional Arabic"/>
          <w:color w:val="0000FF"/>
          <w:sz w:val="34"/>
          <w:szCs w:val="34"/>
          <w:rtl/>
        </w:rPr>
        <w:t>(وَعَنْ سَهْلِ بنِ سَعدٍ السَّاعِدِيِّ -رَضِيَ اللهُ عَنْهُ- قَالَ: جَاءَتِ امْرَأَةٌ إِلَى رَسُولِ اللهِ -صَلَّى اللهُ عَلَيْهِ وَسَلَّمَ- فَقَالَتْ: يَا رَسُولَ اللهِ</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جِئْتُ أَهَبُ نَفْسِي لَكَ، فَنظرَ إِلَيْهَا رَسُولُ اللهِ -صَلَّى اللهُ عَلَيْهِ وَسَلَّمَ- فصَعَّدَ النَّظَرَ فِيهَا وَصَوَّبَهُ</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ثُمَّ طَأْطَأَ رَسُولُ اللهِ -صَلَّى اللهُ عَلَيْهِ وَسَلَّمَ- رَأْسَهُ، فَلَمَّا رَأَتِ الْمَرْأَةُ أَنَّهُ لم يَقْضِ فِيهَا شَيْئ</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 xml:space="preserve"> جَلَسَتْ، فَقَامَ رَجُلٌ مِنْ </w:t>
      </w:r>
      <w:r w:rsidRPr="009B73D2">
        <w:rPr>
          <w:rFonts w:ascii="Traditional Arabic" w:hAnsi="Traditional Arabic" w:cs="Traditional Arabic"/>
          <w:color w:val="0000FF"/>
          <w:sz w:val="34"/>
          <w:szCs w:val="34"/>
          <w:rtl/>
        </w:rPr>
        <w:lastRenderedPageBreak/>
        <w:t>أَصْحَابِهِ فَقَالَ: يَا رَسُولَ اللهِ</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إِنْ لمْ يَكُنْ لَكَ بِهَا حَاجَةٌ فَزَوِّجْنِيْها، فَقَالَ: </w:t>
      </w:r>
      <w:r w:rsidRPr="009B73D2">
        <w:rPr>
          <w:rFonts w:ascii="Traditional Arabic" w:hAnsi="Traditional Arabic" w:cs="Traditional Arabic"/>
          <w:color w:val="006600"/>
          <w:sz w:val="34"/>
          <w:szCs w:val="34"/>
          <w:rtl/>
        </w:rPr>
        <w:t>«فَهَلْ عِنْدَكَ مِنْ شَيْءٍ؟»</w:t>
      </w:r>
      <w:r w:rsidRPr="009B73D2">
        <w:rPr>
          <w:rFonts w:ascii="Traditional Arabic" w:hAnsi="Traditional Arabic" w:cs="Traditional Arabic"/>
          <w:color w:val="0000FF"/>
          <w:sz w:val="34"/>
          <w:szCs w:val="34"/>
          <w:rtl/>
        </w:rPr>
        <w:t xml:space="preserve"> فَقَالَ: لَا وَاللهِ يَا رَسُولَ اللهِ</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فَقَالَ: </w:t>
      </w:r>
      <w:r w:rsidRPr="009B73D2">
        <w:rPr>
          <w:rFonts w:ascii="Traditional Arabic" w:hAnsi="Traditional Arabic" w:cs="Traditional Arabic"/>
          <w:color w:val="006600"/>
          <w:sz w:val="34"/>
          <w:szCs w:val="34"/>
          <w:rtl/>
        </w:rPr>
        <w:t>«اذْهَبْ إِلَى أَهْلِكَ، فَانْظُرْ هَلْ تَجِدُ شَيْئ</w:t>
      </w:r>
      <w:r w:rsidR="0028430D" w:rsidRPr="009B73D2">
        <w:rPr>
          <w:rFonts w:ascii="Traditional Arabic" w:hAnsi="Traditional Arabic" w:cs="Traditional Arabic"/>
          <w:color w:val="006600"/>
          <w:sz w:val="34"/>
          <w:szCs w:val="34"/>
          <w:rtl/>
        </w:rPr>
        <w:t>ًا</w:t>
      </w:r>
      <w:r w:rsidRPr="009B73D2">
        <w:rPr>
          <w:rFonts w:ascii="Traditional Arabic" w:hAnsi="Traditional Arabic" w:cs="Traditional Arabic"/>
          <w:color w:val="006600"/>
          <w:sz w:val="34"/>
          <w:szCs w:val="34"/>
          <w:rtl/>
        </w:rPr>
        <w:t xml:space="preserve">؟» </w:t>
      </w:r>
      <w:r w:rsidRPr="009B73D2">
        <w:rPr>
          <w:rFonts w:ascii="Traditional Arabic" w:hAnsi="Traditional Arabic" w:cs="Traditional Arabic"/>
          <w:color w:val="0000FF"/>
          <w:sz w:val="34"/>
          <w:szCs w:val="34"/>
          <w:rtl/>
        </w:rPr>
        <w:t>فَذَهَبَ، ثمَّ رَجَعَ، فَقَالَ: لَا وَاللهِ يَا رَسُولَ اللهِ مَا وَجَدْتُ شَيْئ</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 xml:space="preserve">، فَقَالَ رَسُولُ اللهِ -صَلَّى اللهُ عَلَيْهِ وَسَلَّمَ: </w:t>
      </w:r>
      <w:r w:rsidRPr="009B73D2">
        <w:rPr>
          <w:rFonts w:ascii="Traditional Arabic" w:hAnsi="Traditional Arabic" w:cs="Traditional Arabic"/>
          <w:color w:val="006600"/>
          <w:sz w:val="34"/>
          <w:szCs w:val="34"/>
          <w:rtl/>
        </w:rPr>
        <w:t>«انْظُرْ وَلَوْ خَاتِم</w:t>
      </w:r>
      <w:r w:rsidR="0028430D" w:rsidRPr="009B73D2">
        <w:rPr>
          <w:rFonts w:ascii="Traditional Arabic" w:hAnsi="Traditional Arabic" w:cs="Traditional Arabic"/>
          <w:color w:val="006600"/>
          <w:sz w:val="34"/>
          <w:szCs w:val="34"/>
          <w:rtl/>
        </w:rPr>
        <w:t>ًا</w:t>
      </w:r>
      <w:r w:rsidRPr="009B73D2">
        <w:rPr>
          <w:rFonts w:ascii="Traditional Arabic" w:hAnsi="Traditional Arabic" w:cs="Traditional Arabic"/>
          <w:color w:val="006600"/>
          <w:sz w:val="34"/>
          <w:szCs w:val="34"/>
          <w:rtl/>
        </w:rPr>
        <w:t xml:space="preserve"> مِنْ حَدِيْدٍ»</w:t>
      </w:r>
      <w:r w:rsidRPr="009B73D2">
        <w:rPr>
          <w:rFonts w:ascii="Traditional Arabic" w:hAnsi="Traditional Arabic" w:cs="Traditional Arabic"/>
          <w:color w:val="0000FF"/>
          <w:sz w:val="34"/>
          <w:szCs w:val="34"/>
          <w:rtl/>
        </w:rPr>
        <w:t>، فَذَهَبَ، ثُمَّ رَجَعَ، فَقَالَ: لَا وَاللهِ يَا رَسُولَ اللهِ، وَلَا خَاتِمٌ مِنْ حَدِيدٍ</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وَلَكِنْ هَذَا إزَارِي؟ -قَالَ سَهْلٌ: مَا لَهُ رِدَاءٌ، فَلَهَا نِصْفُهُ، فَقَالَ رَسُولُ اللهِ -صَلَّى اللهُ عَلَيْهِ وَسَلَّمَ: </w:t>
      </w:r>
      <w:r w:rsidRPr="009B73D2">
        <w:rPr>
          <w:rFonts w:ascii="Traditional Arabic" w:hAnsi="Traditional Arabic" w:cs="Traditional Arabic"/>
          <w:color w:val="006600"/>
          <w:sz w:val="34"/>
          <w:szCs w:val="34"/>
          <w:rtl/>
        </w:rPr>
        <w:t>«مَا تَصْنَعُ بِإِزَارِكَ؟ إِنْ لَبِسْتَهُ لَمْ يَكُنْ عَلَيْهَا مِنْهُ شَيْءٌ، وَإِنْ لَبِسَتْهُ لَمْ يَكُنْ عَلَيْكَ مِنْهُ شَيْءٌ»</w:t>
      </w:r>
      <w:r w:rsidRPr="009B73D2">
        <w:rPr>
          <w:rFonts w:ascii="Traditional Arabic" w:hAnsi="Traditional Arabic" w:cs="Traditional Arabic"/>
          <w:color w:val="0000FF"/>
          <w:sz w:val="34"/>
          <w:szCs w:val="34"/>
          <w:rtl/>
        </w:rPr>
        <w:t xml:space="preserve"> فَجَلَسَ الرَّجُلُ، حَتَّى إِذَا طَالَ مَجْلِسُهُ، قَامَ فَرَآهُ رَسُولُ اللهِ -صَلَّى اللهُ عَلَيْهِ وَسَلَّمَ- مُوَلِّي</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 xml:space="preserve">، فَأَمَرَ بِهِ فَدُعِيَ لَهُ فَلَمَّا جَاءَ، قَالَ: </w:t>
      </w:r>
      <w:r w:rsidRPr="009B73D2">
        <w:rPr>
          <w:rFonts w:ascii="Traditional Arabic" w:hAnsi="Traditional Arabic" w:cs="Traditional Arabic"/>
          <w:color w:val="006600"/>
          <w:sz w:val="34"/>
          <w:szCs w:val="34"/>
          <w:rtl/>
        </w:rPr>
        <w:t xml:space="preserve">«مَاذَا مَعَكَ مِنَ الْقُرْآنِ؟» </w:t>
      </w:r>
      <w:r w:rsidRPr="009B73D2">
        <w:rPr>
          <w:rFonts w:ascii="Traditional Arabic" w:hAnsi="Traditional Arabic" w:cs="Traditional Arabic"/>
          <w:color w:val="0000FF"/>
          <w:sz w:val="34"/>
          <w:szCs w:val="34"/>
          <w:rtl/>
        </w:rPr>
        <w:t xml:space="preserve">قَالَ مَعِيَ سُورَةُ كَذَا وَسُورَة وكَذَا- عَدَّدَهَا، فَقَالَ: </w:t>
      </w:r>
      <w:r w:rsidRPr="009B73D2">
        <w:rPr>
          <w:rFonts w:ascii="Traditional Arabic" w:hAnsi="Traditional Arabic" w:cs="Traditional Arabic"/>
          <w:color w:val="006600"/>
          <w:sz w:val="34"/>
          <w:szCs w:val="34"/>
          <w:rtl/>
        </w:rPr>
        <w:t xml:space="preserve">«تَقْرَؤُهُنَّ عَنْ ظَهْرِ قَلْبِكَ؟» </w:t>
      </w:r>
      <w:r w:rsidRPr="009B73D2">
        <w:rPr>
          <w:rFonts w:ascii="Traditional Arabic" w:hAnsi="Traditional Arabic" w:cs="Traditional Arabic"/>
          <w:color w:val="0000FF"/>
          <w:sz w:val="34"/>
          <w:szCs w:val="34"/>
          <w:rtl/>
        </w:rPr>
        <w:t xml:space="preserve">قَالَ: نَعَمْ، قَالَ: </w:t>
      </w:r>
      <w:r w:rsidRPr="009B73D2">
        <w:rPr>
          <w:rFonts w:ascii="Traditional Arabic" w:hAnsi="Traditional Arabic" w:cs="Traditional Arabic"/>
          <w:color w:val="006600"/>
          <w:sz w:val="34"/>
          <w:szCs w:val="34"/>
          <w:rtl/>
        </w:rPr>
        <w:t>«اذْهَبْ فَقَدْ مُلِّكْتَهَا بِمَا مَعَكَ مِنَ الْقُرْآنِ»</w:t>
      </w:r>
      <w:r w:rsidRPr="009B73D2">
        <w:rPr>
          <w:rFonts w:ascii="Traditional Arabic" w:hAnsi="Traditional Arabic" w:cs="Traditional Arabic"/>
          <w:color w:val="0000FF"/>
          <w:sz w:val="34"/>
          <w:szCs w:val="34"/>
          <w:rtl/>
        </w:rPr>
        <w:t>. مُتَّفقٌ عَلَيْهِ، وَاللَّفْظُ لِمُسْلِمٍ</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وَفِي لَفْظٍ لَهُ: </w:t>
      </w:r>
      <w:r w:rsidRPr="009B73D2">
        <w:rPr>
          <w:rFonts w:ascii="Traditional Arabic" w:hAnsi="Traditional Arabic" w:cs="Traditional Arabic"/>
          <w:color w:val="006600"/>
          <w:sz w:val="34"/>
          <w:szCs w:val="34"/>
          <w:rtl/>
        </w:rPr>
        <w:t>«قَالَ: انْطَلِقْ فَقَدْ زَوَّجْتُكَهَا</w:t>
      </w:r>
      <w:r w:rsidR="00AF41FC" w:rsidRPr="009B73D2">
        <w:rPr>
          <w:rFonts w:ascii="Traditional Arabic" w:hAnsi="Traditional Arabic" w:cs="Traditional Arabic"/>
          <w:color w:val="006600"/>
          <w:sz w:val="34"/>
          <w:szCs w:val="34"/>
          <w:rtl/>
        </w:rPr>
        <w:t>،</w:t>
      </w:r>
      <w:r w:rsidRPr="009B73D2">
        <w:rPr>
          <w:rFonts w:ascii="Traditional Arabic" w:hAnsi="Traditional Arabic" w:cs="Traditional Arabic"/>
          <w:color w:val="006600"/>
          <w:sz w:val="34"/>
          <w:szCs w:val="34"/>
          <w:rtl/>
        </w:rPr>
        <w:t xml:space="preserve"> فَعَلِّمْهَا مِنَ الْقُرْآنِ»</w:t>
      </w:r>
      <w:r w:rsidRPr="009B73D2">
        <w:rPr>
          <w:rFonts w:ascii="Traditional Arabic" w:hAnsi="Traditional Arabic" w:cs="Traditional Arabic"/>
          <w:color w:val="0000FF"/>
          <w:sz w:val="34"/>
          <w:szCs w:val="34"/>
          <w:rtl/>
        </w:rPr>
        <w:t xml:space="preserve">، وَفِي لَفْظٍ لِلْبُخَارِيِّ: </w:t>
      </w:r>
      <w:r w:rsidRPr="009B73D2">
        <w:rPr>
          <w:rFonts w:ascii="Traditional Arabic" w:hAnsi="Traditional Arabic" w:cs="Traditional Arabic"/>
          <w:color w:val="006600"/>
          <w:sz w:val="34"/>
          <w:szCs w:val="34"/>
          <w:rtl/>
        </w:rPr>
        <w:t>«أَمَلَكْنَاكَهَا بِمَا مَعَكَ مِنَ الْقُرْآنِ»</w:t>
      </w:r>
      <w:r w:rsidRPr="009B73D2">
        <w:rPr>
          <w:rFonts w:ascii="Traditional Arabic" w:hAnsi="Traditional Arabic" w:cs="Traditional Arabic"/>
          <w:color w:val="0000FF"/>
          <w:sz w:val="34"/>
          <w:szCs w:val="34"/>
          <w:rtl/>
        </w:rPr>
        <w:t>)</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هذا الحديث الشريف فيه فوائد كثيرة.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(جَاءَتِ امْرَأَةٌ إِلَى رَسُولِ اللهِ -صَلَّى اللهُ عَلَيْهِ وَسَلَّمَ)</w:t>
      </w:r>
      <w:r w:rsidRPr="009B73D2">
        <w:rPr>
          <w:rFonts w:ascii="Traditional Arabic" w:hAnsi="Traditional Arabic" w:cs="Traditional Arabic"/>
          <w:sz w:val="34"/>
          <w:szCs w:val="34"/>
          <w:rtl/>
        </w:rPr>
        <w:t>، فيه ق</w:t>
      </w:r>
      <w:r w:rsidR="009F609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دوم الن</w:t>
      </w:r>
      <w:r w:rsidR="009F609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ساء إلى أهل الفضل، وليس معناه أن</w:t>
      </w:r>
      <w:r w:rsidR="009F609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ه</w:t>
      </w:r>
      <w:r w:rsidR="009F609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ناك خ</w:t>
      </w:r>
      <w:r w:rsidR="009F609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لوة </w:t>
      </w:r>
      <w:r w:rsidR="009F609C" w:rsidRPr="009B73D2">
        <w:rPr>
          <w:rFonts w:ascii="Traditional Arabic" w:hAnsi="Traditional Arabic" w:cs="Traditional Arabic" w:hint="cs"/>
          <w:sz w:val="34"/>
          <w:szCs w:val="34"/>
          <w:rtl/>
        </w:rPr>
        <w:t>أ</w:t>
      </w:r>
      <w:r w:rsidRPr="009B73D2">
        <w:rPr>
          <w:rFonts w:ascii="Traditional Arabic" w:hAnsi="Traditional Arabic" w:cs="Traditional Arabic"/>
          <w:sz w:val="34"/>
          <w:szCs w:val="34"/>
          <w:rtl/>
        </w:rPr>
        <w:t>و اختلاط، فإن</w:t>
      </w:r>
      <w:r w:rsidR="009F609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الاختلاط هو الإتيان المتكرر للمكان الواحد، بخلاف ما كان للمرة الواحدة وبدون ترتيب م</w:t>
      </w:r>
      <w:r w:rsidR="009F609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سبق.</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فَقَالَتْ: </w:t>
      </w:r>
      <w:r w:rsidRPr="009B73D2">
        <w:rPr>
          <w:rFonts w:ascii="Traditional Arabic" w:hAnsi="Traditional Arabic" w:cs="Traditional Arabic"/>
          <w:color w:val="0000FF"/>
          <w:sz w:val="34"/>
          <w:szCs w:val="34"/>
          <w:rtl/>
        </w:rPr>
        <w:t>(يَا رَسُولَ اللهِ</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جِئْتُ أَهَبُ نَفْسِي لَكَ)</w:t>
      </w:r>
      <w:r w:rsidRPr="009B73D2">
        <w:rPr>
          <w:rFonts w:ascii="Traditional Arabic" w:hAnsi="Traditional Arabic" w:cs="Traditional Arabic"/>
          <w:sz w:val="34"/>
          <w:szCs w:val="34"/>
          <w:rtl/>
        </w:rPr>
        <w:t>، هبة المرأة نفسها للرجل خاص بالن</w:t>
      </w:r>
      <w:r w:rsidR="009F609C"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بي -صَلَّى اللهُ عَلَيْهِ وَسَلَّمَ- لقول الله -جلَّ وعَلا: </w:t>
      </w:r>
      <w:r w:rsidRPr="009B73D2">
        <w:rPr>
          <w:rFonts w:ascii="Traditional Arabic" w:hAnsi="Traditional Arabic" w:cs="Traditional Arabic"/>
          <w:color w:val="FF0000"/>
          <w:sz w:val="34"/>
          <w:szCs w:val="34"/>
          <w:rtl/>
        </w:rPr>
        <w:t>{وامرأة مؤمنة إن وهبت نفسها للنبي إن أراد النبي أن يستنكحها خالصة لك من دون المؤمنين}</w:t>
      </w:r>
      <w:r w:rsidRPr="009B73D2">
        <w:rPr>
          <w:rFonts w:ascii="Traditional Arabic" w:hAnsi="Traditional Arabic" w:cs="Traditional Arabic"/>
          <w:sz w:val="34"/>
          <w:szCs w:val="34"/>
          <w:rtl/>
        </w:rPr>
        <w:t xml:space="preserve"> [الأحزاب/50]، فلما قال: </w:t>
      </w:r>
      <w:r w:rsidRPr="009B73D2">
        <w:rPr>
          <w:rFonts w:ascii="Traditional Arabic" w:hAnsi="Traditional Arabic" w:cs="Traditional Arabic"/>
          <w:color w:val="FF0000"/>
          <w:sz w:val="34"/>
          <w:szCs w:val="34"/>
          <w:rtl/>
        </w:rPr>
        <w:t>{خالصة لك}</w:t>
      </w:r>
      <w:r w:rsidRPr="009B73D2">
        <w:rPr>
          <w:rFonts w:ascii="Traditional Arabic" w:hAnsi="Traditional Arabic" w:cs="Traditional Arabic"/>
          <w:sz w:val="34"/>
          <w:szCs w:val="34"/>
          <w:rtl/>
        </w:rPr>
        <w:t xml:space="preserve"> معناه أن الحكم يختص بالنبي -صَلَّى اللهُ عَلَيْهِ وَسَلَّمَ- وأما ما عداه فإن المرأة لا تهب نفسها للرجل.</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tl/>
        </w:rPr>
      </w:pPr>
      <w:r w:rsidRPr="009B73D2">
        <w:rPr>
          <w:rFonts w:ascii="Traditional Arabic" w:hAnsi="Traditional Arabic" w:cs="Traditional Arabic"/>
          <w:sz w:val="34"/>
          <w:szCs w:val="34"/>
          <w:rtl/>
        </w:rPr>
        <w:t>وبعض الحنفية استدل بهذا على أنه لا يلزم وجود ولي، ولكن ليس في الحديث دلالة على ذلك، فهذه المرأة امرأة منقطعة، ويظهر أن النبي -صَلَّى اللهُ عَلَيْهِ وَسَلَّمَ- لما زوجها الرجل زوَّجها بحكم ولايته، ولذا لم يجعلها تباشر عقد الن</w:t>
      </w:r>
      <w:r w:rsidR="006E301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بنفسها، وإنما الذي باشر عقد الن</w:t>
      </w:r>
      <w:r w:rsidR="006E301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هو الن</w:t>
      </w:r>
      <w:r w:rsidR="006E301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بي -صَلَّى اللهُ عَلَيْهِ وَسَلَّمَ- مما يدل على لزوم وجود الولي.</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 xml:space="preserve">قال: </w:t>
      </w:r>
      <w:r w:rsidRPr="009B73D2">
        <w:rPr>
          <w:rFonts w:ascii="Traditional Arabic" w:hAnsi="Traditional Arabic" w:cs="Traditional Arabic"/>
          <w:color w:val="0000FF"/>
          <w:sz w:val="34"/>
          <w:szCs w:val="34"/>
          <w:rtl/>
        </w:rPr>
        <w:t>(فَنظرَ إِلَيْهَا رَسُولُ اللهِ -صَلَّى اللهُ عَلَيْهِ وَسَلَّمَ- فصَعَّدَ النَّظَرَ فِيهَا وَصَوَّبَهُ)</w:t>
      </w:r>
      <w:r w:rsidRPr="009B73D2">
        <w:rPr>
          <w:rFonts w:ascii="Traditional Arabic" w:hAnsi="Traditional Arabic" w:cs="Traditional Arabic"/>
          <w:sz w:val="34"/>
          <w:szCs w:val="34"/>
          <w:rtl/>
        </w:rPr>
        <w:t>، ظاهر هذا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المرأة المتحجبة التي لم ي</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ظهر م</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ن ب</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دنها شيء يجوز الن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ظر إليها وتصويب الن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ظر</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ذلك ليس فيه شيءٌ من كشفِ بدنها.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والذي يظهر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هذا في حالة عدم سفور المرأة، وفي حالة عدم بيان جلباب المرأة لشيءٍ من أعضاء بدنها.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(ثُمَّ طَأْطَأَ رَسُولُ اللهِ -صَلَّى اللهُ عَلَيْهِ وَسَلَّمَ- رَأْسَهُ، فَلَمَّا رَأَتِ الْمَرْأَةُ أَنَّهُ لم يَقْضِ فِيهَا شَيْئ</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w:t>
      </w:r>
      <w:r w:rsidRPr="009B73D2">
        <w:rPr>
          <w:rFonts w:ascii="Traditional Arabic" w:hAnsi="Traditional Arabic" w:cs="Traditional Arabic"/>
          <w:sz w:val="34"/>
          <w:szCs w:val="34"/>
          <w:rtl/>
        </w:rPr>
        <w:t>، يعني</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لم يردها، ولم يفعل شيئًا تجاه طلبها عندما طلبت منه أن يتزوج منها، فجلست.</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(فَقَامَ رَجُلٌ مِنْ أَصْحَابِهِ فَقَالَ: يَا رَسُولَ اللهِ</w:t>
      </w:r>
      <w:r w:rsidR="00AF41FC" w:rsidRPr="009B73D2">
        <w:rPr>
          <w:rFonts w:ascii="Traditional Arabic" w:hAnsi="Traditional Arabic" w:cs="Traditional Arabic"/>
          <w:color w:val="0000FF"/>
          <w:sz w:val="34"/>
          <w:szCs w:val="34"/>
          <w:rtl/>
        </w:rPr>
        <w:t>،</w:t>
      </w:r>
      <w:r w:rsidRPr="009B73D2">
        <w:rPr>
          <w:rFonts w:ascii="Traditional Arabic" w:hAnsi="Traditional Arabic" w:cs="Traditional Arabic"/>
          <w:color w:val="0000FF"/>
          <w:sz w:val="34"/>
          <w:szCs w:val="34"/>
          <w:rtl/>
        </w:rPr>
        <w:t xml:space="preserve"> إِنْ لمْ يَكُنْ لَكَ بِهَا حَاجَةٌ فَزَوِّجْنِيْها)</w:t>
      </w:r>
      <w:r w:rsidRPr="009B73D2">
        <w:rPr>
          <w:rFonts w:ascii="Traditional Arabic" w:hAnsi="Traditional Arabic" w:cs="Traditional Arabic"/>
          <w:sz w:val="34"/>
          <w:szCs w:val="34"/>
          <w:rtl/>
        </w:rPr>
        <w:t>، فيه طلب الر</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جل الز</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واج بالمرأة.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هل يُستدلُّ بهذا الحديث على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المرأة يجوز لها أن تعرض نفسها للرجل كما قال بذلك طائفة؟ أو نقول</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إن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ما ي</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ستحب ذلك في حقِّ الولي أن ي</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عرض موليَّته على الرجل الكفء لئلا يفوت؟</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فَقَالَ النبي -صَلَّى اللهُ عَلَيْهِ وَسَلَّمَ: </w:t>
      </w:r>
      <w:r w:rsidRPr="009B73D2">
        <w:rPr>
          <w:rFonts w:ascii="Traditional Arabic" w:hAnsi="Traditional Arabic" w:cs="Traditional Arabic"/>
          <w:color w:val="006600"/>
          <w:sz w:val="34"/>
          <w:szCs w:val="34"/>
          <w:rtl/>
        </w:rPr>
        <w:t>«فَهَلْ عِنْدَكَ مِنْ شَيْءٍ؟»</w:t>
      </w:r>
      <w:r w:rsidRPr="009B73D2">
        <w:rPr>
          <w:rFonts w:ascii="Traditional Arabic" w:hAnsi="Traditional Arabic" w:cs="Traditional Arabic"/>
          <w:sz w:val="34"/>
          <w:szCs w:val="34"/>
          <w:rtl/>
        </w:rPr>
        <w:t>، أي: هل لديك مهر تتمكَّن به من دفعه لهذه المرأة التي تريد الز</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واج منها؟</w:t>
      </w:r>
    </w:p>
    <w:p w:rsidR="00F44D8E" w:rsidRPr="009B73D2" w:rsidRDefault="0095155B" w:rsidP="009B73D2">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في هذا دلالة على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لابد أن يكون في الز</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واج م</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هر</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ولا يجوز أن يكون هناك زواج اتُّفق على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لا م</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هر فيه، ولو قُد</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ر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ت</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ز</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ج امرأة</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وشرطت أ</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ل</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 مهر لها؛ فإن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يثبت لها حينئذٍ م</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هر المثل</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هذا شرط فاسد، ولكنه لا يفسد العقد</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لأن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م</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تلعق بأثر</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م</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ن آ</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ث</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ار العقد، وليس م</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تعلقًا بصلب العقد.</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فقال الرجل: </w:t>
      </w:r>
      <w:r w:rsidRPr="009B73D2">
        <w:rPr>
          <w:rFonts w:ascii="Traditional Arabic" w:hAnsi="Traditional Arabic" w:cs="Traditional Arabic"/>
          <w:color w:val="0000FF"/>
          <w:sz w:val="34"/>
          <w:szCs w:val="34"/>
          <w:rtl/>
        </w:rPr>
        <w:t>(لَا وَاللهِ يَا رَسُولَ اللهِ)</w:t>
      </w:r>
      <w:r w:rsidR="00AF41FC" w:rsidRPr="009B73D2">
        <w:rPr>
          <w:rFonts w:ascii="Traditional Arabic" w:hAnsi="Traditional Arabic" w:cs="Traditional Arabic"/>
          <w:sz w:val="34"/>
          <w:szCs w:val="34"/>
          <w:rtl/>
        </w:rPr>
        <w:t>،</w:t>
      </w:r>
      <w:r w:rsidRPr="009B73D2">
        <w:rPr>
          <w:rFonts w:ascii="Traditional Arabic" w:hAnsi="Traditional Arabic" w:cs="Traditional Arabic"/>
          <w:sz w:val="34"/>
          <w:szCs w:val="34"/>
          <w:rtl/>
        </w:rPr>
        <w:t xml:space="preserve"> أي: ليس عندي شيء أتمكَّن من دفعه مهرًا للمرأة.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فَقَالَ -صَلَّى اللهُ عَلَيْهِ وَسَلَّمَ: </w:t>
      </w:r>
      <w:r w:rsidRPr="009B73D2">
        <w:rPr>
          <w:rFonts w:ascii="Traditional Arabic" w:hAnsi="Traditional Arabic" w:cs="Traditional Arabic"/>
          <w:color w:val="006600"/>
          <w:sz w:val="34"/>
          <w:szCs w:val="34"/>
          <w:rtl/>
        </w:rPr>
        <w:t>«اذْهَبْ إِلَى أَهْلِكَ، فَانْظُرْ هَلْ تَجِدُ شَيْئ</w:t>
      </w:r>
      <w:r w:rsidR="0028430D" w:rsidRPr="009B73D2">
        <w:rPr>
          <w:rFonts w:ascii="Traditional Arabic" w:hAnsi="Traditional Arabic" w:cs="Traditional Arabic"/>
          <w:color w:val="006600"/>
          <w:sz w:val="34"/>
          <w:szCs w:val="34"/>
          <w:rtl/>
        </w:rPr>
        <w:t>ًا</w:t>
      </w:r>
      <w:r w:rsidRPr="009B73D2">
        <w:rPr>
          <w:rFonts w:ascii="Traditional Arabic" w:hAnsi="Traditional Arabic" w:cs="Traditional Arabic"/>
          <w:color w:val="006600"/>
          <w:sz w:val="34"/>
          <w:szCs w:val="34"/>
          <w:rtl/>
        </w:rPr>
        <w:t>؟»</w:t>
      </w:r>
      <w:r w:rsidRPr="009B73D2">
        <w:rPr>
          <w:rFonts w:ascii="Traditional Arabic" w:hAnsi="Traditional Arabic" w:cs="Traditional Arabic"/>
          <w:sz w:val="34"/>
          <w:szCs w:val="34"/>
          <w:rtl/>
        </w:rPr>
        <w:t>، أي: تجد أمرًا له قيمة تتمكن به من دفع م</w:t>
      </w:r>
      <w:r w:rsidR="006E301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هر هذه المرأة.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(فَذَهَبَ، ثمَّ رَجَعَ، فَقَالَ: لَا وَاللهِ يَا رَسُولَ اللهِ مَا وَجَدْتُ شَيْئ</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w:t>
      </w:r>
      <w:r w:rsidRPr="009B73D2">
        <w:rPr>
          <w:rFonts w:ascii="Traditional Arabic" w:hAnsi="Traditional Arabic" w:cs="Traditional Arabic"/>
          <w:sz w:val="34"/>
          <w:szCs w:val="34"/>
          <w:rtl/>
        </w:rPr>
        <w:t>، أي: لم أجد شيئًا أقوم بدفعه لهذه المرأة ليكون مهرًا لها.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 xml:space="preserve">فَقَالَ رَسُولُ اللهِ -صَلَّى اللهُ عَلَيْهِ وَسَلَّمَ: </w:t>
      </w:r>
      <w:r w:rsidRPr="009B73D2">
        <w:rPr>
          <w:rFonts w:ascii="Traditional Arabic" w:hAnsi="Traditional Arabic" w:cs="Traditional Arabic"/>
          <w:color w:val="006600"/>
          <w:sz w:val="34"/>
          <w:szCs w:val="34"/>
          <w:rtl/>
        </w:rPr>
        <w:t>«انْظُرْ وَلَوْ خَاتِم</w:t>
      </w:r>
      <w:r w:rsidR="0028430D" w:rsidRPr="009B73D2">
        <w:rPr>
          <w:rFonts w:ascii="Traditional Arabic" w:hAnsi="Traditional Arabic" w:cs="Traditional Arabic"/>
          <w:color w:val="006600"/>
          <w:sz w:val="34"/>
          <w:szCs w:val="34"/>
          <w:rtl/>
        </w:rPr>
        <w:t>ًا</w:t>
      </w:r>
      <w:r w:rsidRPr="009B73D2">
        <w:rPr>
          <w:rFonts w:ascii="Traditional Arabic" w:hAnsi="Traditional Arabic" w:cs="Traditional Arabic"/>
          <w:color w:val="006600"/>
          <w:sz w:val="34"/>
          <w:szCs w:val="34"/>
          <w:rtl/>
        </w:rPr>
        <w:t xml:space="preserve"> مِنْ حَدِيْدٍ»</w:t>
      </w:r>
      <w:r w:rsidRPr="009B73D2">
        <w:rPr>
          <w:rFonts w:ascii="Traditional Arabic" w:hAnsi="Traditional Arabic" w:cs="Traditional Arabic"/>
          <w:sz w:val="34"/>
          <w:szCs w:val="34"/>
          <w:rtl/>
        </w:rPr>
        <w:t>، فيه دلالة على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المهر يجوز أن يكون مالًا قليلًا، وهذا مذهب أحمد والشَّافعي.</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وخالفهم الإمام مالك، فقال: لابد أن يكون بمقدار ثلاثة دراهم.</w:t>
      </w:r>
    </w:p>
    <w:p w:rsidR="0095155B" w:rsidRPr="009B73D2" w:rsidRDefault="0028430D"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وذهب الإمام أبو حنيفة إلى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w:t>
      </w:r>
      <w:r w:rsidRPr="009B73D2">
        <w:rPr>
          <w:rFonts w:ascii="Traditional Arabic" w:hAnsi="Traditional Arabic" w:cs="Traditional Arabic" w:hint="cs"/>
          <w:sz w:val="34"/>
          <w:szCs w:val="34"/>
          <w:rtl/>
        </w:rPr>
        <w:t>أ</w:t>
      </w:r>
      <w:r w:rsidR="0095155B" w:rsidRPr="009B73D2">
        <w:rPr>
          <w:rFonts w:ascii="Traditional Arabic" w:hAnsi="Traditional Arabic" w:cs="Traditional Arabic"/>
          <w:sz w:val="34"/>
          <w:szCs w:val="34"/>
          <w:rtl/>
        </w:rPr>
        <w:t>قله عشرة دراهم.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وهذه الأقوال تحديدات، وليس على فرضها شيءٌ ثابت، وقياسها على غيرها من المسائل قياسٌ مع الفارق.</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واستدل بهذا الحديث على جواز ل</w:t>
      </w:r>
      <w:r w:rsidR="006E3016"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بس خاتم الحديد، وأن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لا حرج في ذلك.</w:t>
      </w:r>
    </w:p>
    <w:p w:rsidR="003A4C2C" w:rsidRPr="009B73D2" w:rsidRDefault="0095155B" w:rsidP="009B73D2">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(فَذَهَبَ، ثُمَّ رَجَعَ، فَقَالَ: لَا وَاللهِ يَا رَسُولَ اللهِ، وَلَا خَاتِمٌ مِنْ حَدِيدٍ)</w:t>
      </w:r>
      <w:r w:rsidR="00AF41FC" w:rsidRPr="009B73D2">
        <w:rPr>
          <w:rFonts w:ascii="Traditional Arabic" w:hAnsi="Traditional Arabic" w:cs="Traditional Arabic"/>
          <w:sz w:val="34"/>
          <w:szCs w:val="34"/>
          <w:rtl/>
        </w:rPr>
        <w:t>،</w:t>
      </w:r>
      <w:r w:rsidRPr="009B73D2">
        <w:rPr>
          <w:rFonts w:ascii="Traditional Arabic" w:hAnsi="Traditional Arabic" w:cs="Traditional Arabic"/>
          <w:sz w:val="34"/>
          <w:szCs w:val="34"/>
          <w:rtl/>
        </w:rPr>
        <w:t xml:space="preserve"> أي: لم أجد لها مهرًا حتى الخاتم الحديد.</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(وَلَكِنْ هَذَا إزَارِي؟)</w:t>
      </w:r>
      <w:r w:rsidRPr="009B73D2">
        <w:rPr>
          <w:rFonts w:ascii="Traditional Arabic" w:hAnsi="Traditional Arabic" w:cs="Traditional Arabic"/>
          <w:sz w:val="34"/>
          <w:szCs w:val="34"/>
          <w:rtl/>
        </w:rPr>
        <w:t>، الإزار: هو قطعة القماش التي يقوم الرجل بلفها على أسفل بدنه، فيغطي بذلك عورته.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المؤلف: </w:t>
      </w:r>
      <w:r w:rsidRPr="009B73D2">
        <w:rPr>
          <w:rFonts w:ascii="Traditional Arabic" w:hAnsi="Traditional Arabic" w:cs="Traditional Arabic"/>
          <w:color w:val="0000FF"/>
          <w:sz w:val="34"/>
          <w:szCs w:val="34"/>
          <w:rtl/>
        </w:rPr>
        <w:t>(قَالَ سَهْلٌ: مَا لَهُ رِدَاءٌ)</w:t>
      </w:r>
      <w:r w:rsidRPr="009B73D2">
        <w:rPr>
          <w:rFonts w:ascii="Traditional Arabic" w:hAnsi="Traditional Arabic" w:cs="Traditional Arabic"/>
          <w:sz w:val="34"/>
          <w:szCs w:val="34"/>
          <w:rtl/>
        </w:rPr>
        <w:t>، الرداء: قطعة القماش التي</w:t>
      </w:r>
      <w:r w:rsidR="00F44D8E" w:rsidRPr="009B73D2">
        <w:rPr>
          <w:rFonts w:ascii="Traditional Arabic" w:hAnsi="Traditional Arabic" w:cs="Traditional Arabic" w:hint="cs"/>
          <w:sz w:val="34"/>
          <w:szCs w:val="34"/>
          <w:rtl/>
        </w:rPr>
        <w:t xml:space="preserve"> </w:t>
      </w:r>
      <w:r w:rsidRPr="009B73D2">
        <w:rPr>
          <w:rFonts w:ascii="Traditional Arabic" w:hAnsi="Traditional Arabic" w:cs="Traditional Arabic"/>
          <w:sz w:val="34"/>
          <w:szCs w:val="34"/>
          <w:rtl/>
        </w:rPr>
        <w:t>تكون في أعلى البدن، فلم يكن لديه إلا إزار فقط.</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فقال الرجل: </w:t>
      </w:r>
      <w:r w:rsidRPr="009B73D2">
        <w:rPr>
          <w:rFonts w:ascii="Traditional Arabic" w:hAnsi="Traditional Arabic" w:cs="Traditional Arabic"/>
          <w:color w:val="0000FF"/>
          <w:sz w:val="34"/>
          <w:szCs w:val="34"/>
          <w:rtl/>
        </w:rPr>
        <w:t xml:space="preserve">(فَلَهَا نِصْفُهُ، فَقَالَ رَسُولُ اللهِ -صَلَّى اللهُ عَلَيْهِ وَسَلَّمَ: </w:t>
      </w:r>
      <w:r w:rsidRPr="009B73D2">
        <w:rPr>
          <w:rFonts w:ascii="Traditional Arabic" w:hAnsi="Traditional Arabic" w:cs="Traditional Arabic"/>
          <w:color w:val="006600"/>
          <w:sz w:val="34"/>
          <w:szCs w:val="34"/>
          <w:rtl/>
        </w:rPr>
        <w:t>«مَا تَصْنَعُ بِإِزَارِكَ؟»</w:t>
      </w:r>
      <w:r w:rsidRPr="009B73D2">
        <w:rPr>
          <w:rFonts w:ascii="Traditional Arabic" w:hAnsi="Traditional Arabic" w:cs="Traditional Arabic"/>
          <w:color w:val="0000FF"/>
          <w:sz w:val="34"/>
          <w:szCs w:val="34"/>
          <w:rtl/>
        </w:rPr>
        <w:t>)</w:t>
      </w:r>
      <w:r w:rsidRPr="009B73D2">
        <w:rPr>
          <w:rFonts w:ascii="Traditional Arabic" w:hAnsi="Traditional Arabic" w:cs="Traditional Arabic"/>
          <w:sz w:val="34"/>
          <w:szCs w:val="34"/>
          <w:rtl/>
        </w:rPr>
        <w:t>، أي: ما تستفيد هذه المرأة من الإزار الذي ستدفعه لها؟!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-صَلَّى اللهُ عَلَيْهِ وَسَلَّمَ: </w:t>
      </w:r>
      <w:r w:rsidRPr="009B73D2">
        <w:rPr>
          <w:rFonts w:ascii="Traditional Arabic" w:hAnsi="Traditional Arabic" w:cs="Traditional Arabic"/>
          <w:color w:val="006600"/>
          <w:sz w:val="34"/>
          <w:szCs w:val="34"/>
          <w:rtl/>
        </w:rPr>
        <w:t>«إِنْ لَبِسْتَهُ لَمْ يَكُنْ عَلَيْهَا مِنْهُ شَيْءٌ»</w:t>
      </w:r>
      <w:r w:rsidRPr="009B73D2">
        <w:rPr>
          <w:rFonts w:ascii="Traditional Arabic" w:hAnsi="Traditional Arabic" w:cs="Traditional Arabic"/>
          <w:sz w:val="34"/>
          <w:szCs w:val="34"/>
          <w:rtl/>
        </w:rPr>
        <w:t>، وبالتالي هذا يتنافى مع ما قصده الش</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ارع من أمر الز</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وجية.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6600"/>
          <w:sz w:val="34"/>
          <w:szCs w:val="34"/>
          <w:rtl/>
        </w:rPr>
        <w:t>«وَإِنْ لَبِسَتْهُ لَمْ يَكُنْ عَلَيْكَ مِنْهُ شَيْءٌ»</w:t>
      </w:r>
      <w:r w:rsidRPr="009B73D2">
        <w:rPr>
          <w:rFonts w:ascii="Traditional Arabic" w:hAnsi="Traditional Arabic" w:cs="Traditional Arabic"/>
          <w:sz w:val="34"/>
          <w:szCs w:val="34"/>
          <w:rtl/>
        </w:rPr>
        <w:t>، أي: إذا لبست المرأة هذه الإزرة لم يكن على الرجل منه شيء، ولم يتمكَّن من غطاء عورته.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الراوي: </w:t>
      </w:r>
      <w:r w:rsidRPr="009B73D2">
        <w:rPr>
          <w:rFonts w:ascii="Traditional Arabic" w:hAnsi="Traditional Arabic" w:cs="Traditional Arabic"/>
          <w:color w:val="0000FF"/>
          <w:sz w:val="34"/>
          <w:szCs w:val="34"/>
          <w:rtl/>
        </w:rPr>
        <w:t>(فَجَلَسَ الرَّجُلُ، حَتَّى إِذَا طَالَ مَجْلِسُهُ)</w:t>
      </w:r>
      <w:r w:rsidRPr="009B73D2">
        <w:rPr>
          <w:rFonts w:ascii="Traditional Arabic" w:hAnsi="Traditional Arabic" w:cs="Traditional Arabic"/>
          <w:sz w:val="34"/>
          <w:szCs w:val="34"/>
          <w:rtl/>
        </w:rPr>
        <w:t>، يعني</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تطاول به الزمان.</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(قَامَ فَرَآهُ رَسُولُ اللهِ -صَلَّى اللهُ عَلَيْهِ وَسَلَّمَ- مُوَلِّي</w:t>
      </w:r>
      <w:r w:rsidR="0028430D" w:rsidRPr="009B73D2">
        <w:rPr>
          <w:rFonts w:ascii="Traditional Arabic" w:hAnsi="Traditional Arabic" w:cs="Traditional Arabic"/>
          <w:color w:val="0000FF"/>
          <w:sz w:val="34"/>
          <w:szCs w:val="34"/>
          <w:rtl/>
        </w:rPr>
        <w:t>ًا</w:t>
      </w:r>
      <w:r w:rsidRPr="009B73D2">
        <w:rPr>
          <w:rFonts w:ascii="Traditional Arabic" w:hAnsi="Traditional Arabic" w:cs="Traditional Arabic"/>
          <w:color w:val="0000FF"/>
          <w:sz w:val="34"/>
          <w:szCs w:val="34"/>
          <w:rtl/>
        </w:rPr>
        <w:t>)</w:t>
      </w:r>
      <w:r w:rsidRPr="009B73D2">
        <w:rPr>
          <w:rFonts w:ascii="Traditional Arabic" w:hAnsi="Traditional Arabic" w:cs="Traditional Arabic"/>
          <w:sz w:val="34"/>
          <w:szCs w:val="34"/>
          <w:rtl/>
        </w:rPr>
        <w:t>، أي: قافلًا راجعًا.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(فَأَمَرَ بِهِ فَدُعِيَ لَهُ)</w:t>
      </w:r>
      <w:r w:rsidRPr="009B73D2">
        <w:rPr>
          <w:rFonts w:ascii="Traditional Arabic" w:hAnsi="Traditional Arabic" w:cs="Traditional Arabic"/>
          <w:sz w:val="34"/>
          <w:szCs w:val="34"/>
          <w:rtl/>
        </w:rPr>
        <w:t>، أي: أن يرجع له.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00FF"/>
          <w:sz w:val="34"/>
          <w:szCs w:val="34"/>
          <w:rtl/>
        </w:rPr>
        <w:t xml:space="preserve">(فَلَمَّا جَاءَ، قَالَ: </w:t>
      </w:r>
      <w:r w:rsidRPr="009B73D2">
        <w:rPr>
          <w:rFonts w:ascii="Traditional Arabic" w:hAnsi="Traditional Arabic" w:cs="Traditional Arabic"/>
          <w:color w:val="006600"/>
          <w:sz w:val="34"/>
          <w:szCs w:val="34"/>
          <w:rtl/>
        </w:rPr>
        <w:t>«مَاذَا مَعَكَ مِنَ الْقُرْآنِ؟»</w:t>
      </w:r>
      <w:r w:rsidRPr="009B73D2">
        <w:rPr>
          <w:rFonts w:ascii="Traditional Arabic" w:hAnsi="Traditional Arabic" w:cs="Traditional Arabic"/>
          <w:color w:val="0000FF"/>
          <w:sz w:val="34"/>
          <w:szCs w:val="34"/>
          <w:rtl/>
        </w:rPr>
        <w:t xml:space="preserve"> قَالَ مَعِيَ سُورَةُ كَذَا وَسُورَة وكَذَا- عَدَّدَهَا، فَقَالَ: </w:t>
      </w:r>
      <w:r w:rsidRPr="009B73D2">
        <w:rPr>
          <w:rFonts w:ascii="Traditional Arabic" w:hAnsi="Traditional Arabic" w:cs="Traditional Arabic"/>
          <w:color w:val="006600"/>
          <w:sz w:val="34"/>
          <w:szCs w:val="34"/>
          <w:rtl/>
        </w:rPr>
        <w:t>«تَقْرَؤُهُنَّ عَنْ ظَهْرِ قَلْبِكَ؟»</w:t>
      </w:r>
      <w:r w:rsidRPr="009B73D2">
        <w:rPr>
          <w:rFonts w:ascii="Traditional Arabic" w:hAnsi="Traditional Arabic" w:cs="Traditional Arabic"/>
          <w:color w:val="0000FF"/>
          <w:sz w:val="34"/>
          <w:szCs w:val="34"/>
          <w:rtl/>
        </w:rPr>
        <w:t xml:space="preserve"> قَالَ: نَعَمْ، قَالَ: </w:t>
      </w:r>
      <w:r w:rsidRPr="009B73D2">
        <w:rPr>
          <w:rFonts w:ascii="Traditional Arabic" w:hAnsi="Traditional Arabic" w:cs="Traditional Arabic"/>
          <w:color w:val="006600"/>
          <w:sz w:val="34"/>
          <w:szCs w:val="34"/>
          <w:rtl/>
        </w:rPr>
        <w:t xml:space="preserve">«اذْهَبْ فَقَدْ مُلِّكْتَهَا بِمَا مَعَكَ مِنَ </w:t>
      </w:r>
      <w:r w:rsidRPr="009B73D2">
        <w:rPr>
          <w:rFonts w:ascii="Traditional Arabic" w:hAnsi="Traditional Arabic" w:cs="Traditional Arabic"/>
          <w:color w:val="006600"/>
          <w:sz w:val="34"/>
          <w:szCs w:val="34"/>
          <w:rtl/>
        </w:rPr>
        <w:lastRenderedPageBreak/>
        <w:t>الْقُرْآنِ»</w:t>
      </w:r>
      <w:r w:rsidRPr="009B73D2">
        <w:rPr>
          <w:rFonts w:ascii="Traditional Arabic" w:hAnsi="Traditional Arabic" w:cs="Traditional Arabic"/>
          <w:color w:val="0000FF"/>
          <w:sz w:val="34"/>
          <w:szCs w:val="34"/>
          <w:rtl/>
        </w:rPr>
        <w:t>)</w:t>
      </w:r>
      <w:r w:rsidRPr="009B73D2">
        <w:rPr>
          <w:rFonts w:ascii="Traditional Arabic" w:hAnsi="Traditional Arabic" w:cs="Traditional Arabic"/>
          <w:sz w:val="34"/>
          <w:szCs w:val="34"/>
          <w:rtl/>
        </w:rPr>
        <w:t>، في هذا دلالة على فضل القرآن، وعلى حرص الص</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حابة-رضوان الله عليهم- على حفظ القرآن، وبعض العلماء ي</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ستحب أن تكون القراءة من المصحف 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ظ</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رًا، ولعل الأظهر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المستحب أن يقرأها عن ظهر قلب، لا حال قرا</w:t>
      </w:r>
      <w:r w:rsidR="00F44D8E" w:rsidRPr="009B73D2">
        <w:rPr>
          <w:rFonts w:ascii="Traditional Arabic" w:hAnsi="Traditional Arabic" w:cs="Traditional Arabic" w:hint="cs"/>
          <w:sz w:val="34"/>
          <w:szCs w:val="34"/>
          <w:rtl/>
        </w:rPr>
        <w:t>ء</w:t>
      </w:r>
      <w:r w:rsidRPr="009B73D2">
        <w:rPr>
          <w:rFonts w:ascii="Traditional Arabic" w:hAnsi="Traditional Arabic" w:cs="Traditional Arabic"/>
          <w:sz w:val="34"/>
          <w:szCs w:val="34"/>
          <w:rtl/>
        </w:rPr>
        <w:t>ته من المصحف، ولا شك أنَّ المصحف فاضل، وأن</w:t>
      </w:r>
      <w:r w:rsidR="006C198B"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ينبغي للإنسان تقديره واحترامه، لكن</w:t>
      </w:r>
      <w:r w:rsidR="006C198B"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الق</w:t>
      </w:r>
      <w:r w:rsidR="006C198B"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راءة عن ظهر قلبٍ أولى، إذ فيها م</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تابعة الن</w:t>
      </w:r>
      <w:r w:rsidR="006C198B"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بي -صَلَّى اللهُ عَلَيْهِ وَسَلَّمَ- وفيها استحضار وتذكر آيات القرآن.</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الرجل: </w:t>
      </w:r>
      <w:r w:rsidRPr="009B73D2">
        <w:rPr>
          <w:rFonts w:ascii="Traditional Arabic" w:hAnsi="Traditional Arabic" w:cs="Traditional Arabic"/>
          <w:color w:val="0000FF"/>
          <w:sz w:val="34"/>
          <w:szCs w:val="34"/>
          <w:rtl/>
        </w:rPr>
        <w:t>(نَعَمْ)</w:t>
      </w:r>
      <w:r w:rsidRPr="009B73D2">
        <w:rPr>
          <w:rFonts w:ascii="Traditional Arabic" w:hAnsi="Traditional Arabic" w:cs="Traditional Arabic"/>
          <w:sz w:val="34"/>
          <w:szCs w:val="34"/>
          <w:rtl/>
        </w:rPr>
        <w:t>، يعني</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أقرأ هذه السور عن ظهر غيب.</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فقال النبي -صَلَّى اللهُ عَلَيْهِ وَسَلَّمَ: </w:t>
      </w:r>
      <w:r w:rsidRPr="009B73D2">
        <w:rPr>
          <w:rFonts w:ascii="Traditional Arabic" w:hAnsi="Traditional Arabic" w:cs="Traditional Arabic"/>
          <w:color w:val="006600"/>
          <w:sz w:val="34"/>
          <w:szCs w:val="34"/>
          <w:rtl/>
        </w:rPr>
        <w:t>«اذْهَبْ»</w:t>
      </w:r>
      <w:r w:rsidRPr="009B73D2">
        <w:rPr>
          <w:rFonts w:ascii="Traditional Arabic" w:hAnsi="Traditional Arabic" w:cs="Traditional Arabic"/>
          <w:sz w:val="34"/>
          <w:szCs w:val="34"/>
          <w:rtl/>
        </w:rPr>
        <w:t>، أي: عُدْ إلى أهلك.</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قال: </w:t>
      </w:r>
      <w:r w:rsidRPr="009B73D2">
        <w:rPr>
          <w:rFonts w:ascii="Traditional Arabic" w:hAnsi="Traditional Arabic" w:cs="Traditional Arabic"/>
          <w:color w:val="006600"/>
          <w:sz w:val="34"/>
          <w:szCs w:val="34"/>
          <w:rtl/>
        </w:rPr>
        <w:t>«فَقَدْ مُلِّكْتَهَا بِمَا مَعَكَ مِنَ الْقُرْآنِ»</w:t>
      </w:r>
      <w:r w:rsidRPr="009B73D2">
        <w:rPr>
          <w:rFonts w:ascii="Traditional Arabic" w:hAnsi="Traditional Arabic" w:cs="Traditional Arabic"/>
          <w:sz w:val="34"/>
          <w:szCs w:val="34"/>
          <w:rtl/>
        </w:rPr>
        <w:t>، أي: عقدتُّ لكَ عليها مقابل ما معك.</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b/>
          <w:bCs/>
          <w:sz w:val="34"/>
          <w:szCs w:val="34"/>
          <w:u w:val="dotDotDash" w:color="0000CC"/>
          <w:rtl/>
        </w:rPr>
        <w:t>وهنا إشكالان</w:t>
      </w:r>
      <w:r w:rsidRPr="009B73D2">
        <w:rPr>
          <w:rFonts w:ascii="Traditional Arabic" w:hAnsi="Traditional Arabic" w:cs="Traditional Arabic"/>
          <w:sz w:val="34"/>
          <w:szCs w:val="34"/>
          <w:rtl/>
        </w:rPr>
        <w:t>:</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u w:val="dotDotDash" w:color="0000CC"/>
          <w:rtl/>
        </w:rPr>
        <w:t>الإشكال الأول</w:t>
      </w:r>
      <w:r w:rsidRPr="009B73D2">
        <w:rPr>
          <w:rFonts w:ascii="Traditional Arabic" w:hAnsi="Traditional Arabic" w:cs="Traditional Arabic"/>
          <w:sz w:val="34"/>
          <w:szCs w:val="34"/>
          <w:rtl/>
        </w:rPr>
        <w:t>: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بعض الف</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قهاء قال إن </w:t>
      </w:r>
      <w:r w:rsidR="00F44D8E" w:rsidRPr="009B73D2">
        <w:rPr>
          <w:rFonts w:ascii="Traditional Arabic" w:hAnsi="Traditional Arabic" w:cs="Traditional Arabic" w:hint="cs"/>
          <w:sz w:val="34"/>
          <w:szCs w:val="34"/>
          <w:rtl/>
        </w:rPr>
        <w:t>هذا</w:t>
      </w:r>
      <w:r w:rsidRPr="009B73D2">
        <w:rPr>
          <w:rFonts w:ascii="Traditional Arabic" w:hAnsi="Traditional Arabic" w:cs="Traditional Arabic"/>
          <w:sz w:val="34"/>
          <w:szCs w:val="34"/>
          <w:rtl/>
        </w:rPr>
        <w:t xml:space="preserve"> الحديث دليل</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على أن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عقد الن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قد ينعقد بألفاظ م</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غايرة لألفاظ الن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والتَّزويج.</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الإمامان الشافعي وأحمد يقولان: عقد الن</w:t>
      </w:r>
      <w:r w:rsidR="00F44D8E"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كاح لا ينعقد إلا بهذه الصِّيغة. وبالتالي لا تكن لفظة </w:t>
      </w:r>
      <w:r w:rsidRPr="009B73D2">
        <w:rPr>
          <w:rFonts w:ascii="Traditional Arabic" w:hAnsi="Traditional Arabic" w:cs="Traditional Arabic"/>
          <w:color w:val="006600"/>
          <w:sz w:val="34"/>
          <w:szCs w:val="34"/>
          <w:rtl/>
        </w:rPr>
        <w:t>«ملكتكها»</w:t>
      </w:r>
      <w:r w:rsidRPr="009B73D2">
        <w:rPr>
          <w:rFonts w:ascii="Traditional Arabic" w:hAnsi="Traditional Arabic" w:cs="Traditional Arabic"/>
          <w:sz w:val="34"/>
          <w:szCs w:val="34"/>
          <w:rtl/>
        </w:rPr>
        <w:t xml:space="preserve"> من ألفاظ العقد عندهم.</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وعند الإمامين أبي حنيفة ومالك -رحمهما الله: أن</w:t>
      </w:r>
      <w:r w:rsidR="006C198B"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عقد الن</w:t>
      </w:r>
      <w:r w:rsidR="006C198B"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كاح ينعقد بكل لفظٍ يدلُّ عليه، ومن ذلك لفظ التَّمليك.</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الإشكال الثاني: في قوله </w:t>
      </w:r>
      <w:r w:rsidRPr="009B73D2">
        <w:rPr>
          <w:rFonts w:ascii="Traditional Arabic" w:hAnsi="Traditional Arabic" w:cs="Traditional Arabic"/>
          <w:color w:val="006600"/>
          <w:sz w:val="34"/>
          <w:szCs w:val="34"/>
          <w:rtl/>
        </w:rPr>
        <w:t>«بِمَا مَعَكَ مِنَ الْقُرْآنِ»</w:t>
      </w:r>
      <w:r w:rsidRPr="009B73D2">
        <w:rPr>
          <w:rFonts w:ascii="Traditional Arabic" w:hAnsi="Traditional Arabic" w:cs="Traditional Arabic"/>
          <w:sz w:val="34"/>
          <w:szCs w:val="34"/>
          <w:rtl/>
        </w:rPr>
        <w:t>، فكيف يزوجه المرأة وهي لا تستفيد ممَّا معه، وإنما هو يحفظ آيات القرآن؟</w:t>
      </w:r>
    </w:p>
    <w:p w:rsidR="0095155B" w:rsidRPr="009B73D2" w:rsidRDefault="0028430D"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أ</w:t>
      </w:r>
      <w:r w:rsidR="006C198B" w:rsidRPr="009B73D2">
        <w:rPr>
          <w:rFonts w:ascii="Traditional Arabic" w:hAnsi="Traditional Arabic" w:cs="Traditional Arabic" w:hint="cs"/>
          <w:sz w:val="34"/>
          <w:szCs w:val="34"/>
          <w:rtl/>
        </w:rPr>
        <w:t>ُ</w:t>
      </w:r>
      <w:r w:rsidRPr="009B73D2">
        <w:rPr>
          <w:rFonts w:ascii="Traditional Arabic" w:hAnsi="Traditional Arabic" w:cs="Traditional Arabic" w:hint="cs"/>
          <w:sz w:val="34"/>
          <w:szCs w:val="34"/>
          <w:rtl/>
        </w:rPr>
        <w:t>ج</w:t>
      </w:r>
      <w:r w:rsidRPr="009B73D2">
        <w:rPr>
          <w:rFonts w:ascii="Traditional Arabic" w:hAnsi="Traditional Arabic" w:cs="Traditional Arabic"/>
          <w:sz w:val="34"/>
          <w:szCs w:val="34"/>
          <w:rtl/>
        </w:rPr>
        <w:t>يب</w:t>
      </w:r>
      <w:r w:rsidR="006C198B"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 xml:space="preserve"> عن هذا ب</w:t>
      </w:r>
      <w:r w:rsidRPr="009B73D2">
        <w:rPr>
          <w:rFonts w:ascii="Traditional Arabic" w:hAnsi="Traditional Arabic" w:cs="Traditional Arabic" w:hint="cs"/>
          <w:sz w:val="34"/>
          <w:szCs w:val="34"/>
          <w:rtl/>
        </w:rPr>
        <w:t>أ</w:t>
      </w:r>
      <w:r w:rsidR="0095155B" w:rsidRPr="009B73D2">
        <w:rPr>
          <w:rFonts w:ascii="Traditional Arabic" w:hAnsi="Traditional Arabic" w:cs="Traditional Arabic"/>
          <w:sz w:val="34"/>
          <w:szCs w:val="34"/>
          <w:rtl/>
        </w:rPr>
        <w:t>ن</w:t>
      </w:r>
      <w:r w:rsidR="006C198B" w:rsidRPr="009B73D2">
        <w:rPr>
          <w:rFonts w:ascii="Traditional Arabic" w:hAnsi="Traditional Arabic" w:cs="Traditional Arabic" w:hint="cs"/>
          <w:sz w:val="34"/>
          <w:szCs w:val="34"/>
          <w:rtl/>
        </w:rPr>
        <w:t>َّ</w:t>
      </w:r>
      <w:r w:rsidR="0095155B" w:rsidRPr="009B73D2">
        <w:rPr>
          <w:rFonts w:ascii="Traditional Arabic" w:hAnsi="Traditional Arabic" w:cs="Traditional Arabic"/>
          <w:sz w:val="34"/>
          <w:szCs w:val="34"/>
          <w:rtl/>
        </w:rPr>
        <w:t xml:space="preserve"> النبي -صَلَّى اللهُ عَلَيْهِ وَسَلَّمَ- قصد بهذا أن</w:t>
      </w:r>
      <w:r w:rsidR="006C198B" w:rsidRPr="009B73D2">
        <w:rPr>
          <w:rFonts w:ascii="Traditional Arabic" w:hAnsi="Traditional Arabic" w:cs="Traditional Arabic" w:hint="cs"/>
          <w:sz w:val="34"/>
          <w:szCs w:val="34"/>
          <w:rtl/>
        </w:rPr>
        <w:t>َّ</w:t>
      </w:r>
      <w:r w:rsidR="0095155B" w:rsidRPr="009B73D2">
        <w:rPr>
          <w:rFonts w:ascii="Traditional Arabic" w:hAnsi="Traditional Arabic" w:cs="Traditional Arabic"/>
          <w:sz w:val="34"/>
          <w:szCs w:val="34"/>
          <w:rtl/>
        </w:rPr>
        <w:t xml:space="preserve"> الز</w:t>
      </w:r>
      <w:r w:rsidR="006C198B" w:rsidRPr="009B73D2">
        <w:rPr>
          <w:rFonts w:ascii="Traditional Arabic" w:hAnsi="Traditional Arabic" w:cs="Traditional Arabic" w:hint="cs"/>
          <w:sz w:val="34"/>
          <w:szCs w:val="34"/>
          <w:rtl/>
        </w:rPr>
        <w:t>َّ</w:t>
      </w:r>
      <w:r w:rsidR="0095155B" w:rsidRPr="009B73D2">
        <w:rPr>
          <w:rFonts w:ascii="Traditional Arabic" w:hAnsi="Traditional Arabic" w:cs="Traditional Arabic"/>
          <w:sz w:val="34"/>
          <w:szCs w:val="34"/>
          <w:rtl/>
        </w:rPr>
        <w:t>وج ي</w:t>
      </w:r>
      <w:r w:rsidR="006C198B" w:rsidRPr="009B73D2">
        <w:rPr>
          <w:rFonts w:ascii="Traditional Arabic" w:hAnsi="Traditional Arabic" w:cs="Traditional Arabic" w:hint="cs"/>
          <w:sz w:val="34"/>
          <w:szCs w:val="34"/>
          <w:rtl/>
        </w:rPr>
        <w:t>ُ</w:t>
      </w:r>
      <w:r w:rsidR="0095155B" w:rsidRPr="009B73D2">
        <w:rPr>
          <w:rFonts w:ascii="Traditional Arabic" w:hAnsi="Traditional Arabic" w:cs="Traditional Arabic"/>
          <w:sz w:val="34"/>
          <w:szCs w:val="34"/>
          <w:rtl/>
        </w:rPr>
        <w:t>علم زوجته هذه الآيات القرآنية.</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 xml:space="preserve">ولذا جاء في لفظ: </w:t>
      </w:r>
      <w:r w:rsidRPr="009B73D2">
        <w:rPr>
          <w:rFonts w:ascii="Traditional Arabic" w:hAnsi="Traditional Arabic" w:cs="Traditional Arabic"/>
          <w:color w:val="006600"/>
          <w:sz w:val="34"/>
          <w:szCs w:val="34"/>
          <w:rtl/>
        </w:rPr>
        <w:t>«انْطَلِقْ فَقَدْ زَوَّجْتُكَهَا</w:t>
      </w:r>
      <w:r w:rsidR="00AF41FC" w:rsidRPr="009B73D2">
        <w:rPr>
          <w:rFonts w:ascii="Traditional Arabic" w:hAnsi="Traditional Arabic" w:cs="Traditional Arabic"/>
          <w:color w:val="006600"/>
          <w:sz w:val="34"/>
          <w:szCs w:val="34"/>
          <w:rtl/>
        </w:rPr>
        <w:t>،</w:t>
      </w:r>
      <w:r w:rsidRPr="009B73D2">
        <w:rPr>
          <w:rFonts w:ascii="Traditional Arabic" w:hAnsi="Traditional Arabic" w:cs="Traditional Arabic"/>
          <w:color w:val="006600"/>
          <w:sz w:val="34"/>
          <w:szCs w:val="34"/>
          <w:rtl/>
        </w:rPr>
        <w:t xml:space="preserve"> فَعَلِّمْهَا مِنَ الْقُرْآنِ»</w:t>
      </w:r>
      <w:r w:rsidRPr="009B73D2">
        <w:rPr>
          <w:rFonts w:ascii="Traditional Arabic" w:hAnsi="Traditional Arabic" w:cs="Traditional Arabic"/>
          <w:sz w:val="34"/>
          <w:szCs w:val="34"/>
          <w:rtl/>
        </w:rPr>
        <w:t>، وهذا يدلنا على أن</w:t>
      </w:r>
      <w:r w:rsidR="006C198B"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 لم يعْطِه م</w:t>
      </w:r>
      <w:r w:rsidR="006C198B" w:rsidRPr="009B73D2">
        <w:rPr>
          <w:rFonts w:ascii="Traditional Arabic" w:hAnsi="Traditional Arabic" w:cs="Traditional Arabic" w:hint="cs"/>
          <w:sz w:val="34"/>
          <w:szCs w:val="34"/>
          <w:rtl/>
        </w:rPr>
        <w:t>َ</w:t>
      </w:r>
      <w:r w:rsidRPr="009B73D2">
        <w:rPr>
          <w:rFonts w:ascii="Traditional Arabic" w:hAnsi="Traditional Arabic" w:cs="Traditional Arabic"/>
          <w:sz w:val="34"/>
          <w:szCs w:val="34"/>
          <w:rtl/>
        </w:rPr>
        <w:t>هرًا.</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وقد استدلَّ بعضهم بهذا الخبر على استحباب أن لا يطلب الإنسان من غيره شيئًا، كما استدلَّ به على استحباب تقليل مهر النِّكاح، وعدم المزايدة والمبالغة فيه.</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lastRenderedPageBreak/>
        <w:t>فهذا شيء من معاني هذه الأحاديث التي وردت في أوائل باب النكاح، وذكرنا فيها عددًا من الأحكام الفقهية المأخوذة منها، وبالتالي نكون قد استكملنا هذا الخبر.</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بارك الله فيك، ووفق الله لخيري الدنيا والآخرة، وجعلنا الله وإيَّاك من الهداة المهتدين، كما أسأله سبحانه لجميع إخواني وإخوتي ممَّن يشاهدوننا التوفيق لكل خير، وأسأل الله -جلَّ وعَلا- أن يرزقهم علمًا نافعًا، وعملًا صالحًا ونيَّة خالصة، هذا والله أعلم، وصلى الله على نبينا محمد، وعلى آله وصحبه أجمعين.</w:t>
      </w:r>
    </w:p>
    <w:p w:rsidR="0095155B" w:rsidRPr="009B73D2"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95155B" w:rsidRPr="0095155B" w:rsidRDefault="0095155B" w:rsidP="00AA502C">
      <w:pPr>
        <w:spacing w:before="120" w:after="0" w:line="240" w:lineRule="auto"/>
        <w:ind w:firstLine="397"/>
        <w:jc w:val="both"/>
        <w:rPr>
          <w:rFonts w:ascii="Traditional Arabic" w:hAnsi="Traditional Arabic" w:cs="Traditional Arabic"/>
          <w:sz w:val="34"/>
          <w:szCs w:val="34"/>
        </w:rPr>
      </w:pPr>
      <w:r w:rsidRPr="009B73D2">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p w:rsidR="00541C8E" w:rsidRPr="0095155B" w:rsidRDefault="00541C8E" w:rsidP="00AA502C">
      <w:pPr>
        <w:spacing w:before="120" w:after="0" w:line="240" w:lineRule="auto"/>
        <w:ind w:firstLine="397"/>
        <w:jc w:val="both"/>
        <w:rPr>
          <w:rFonts w:ascii="Traditional Arabic" w:hAnsi="Traditional Arabic" w:cs="Traditional Arabic"/>
          <w:sz w:val="34"/>
          <w:szCs w:val="34"/>
        </w:rPr>
      </w:pPr>
    </w:p>
    <w:sectPr w:rsidR="00541C8E" w:rsidRPr="0095155B" w:rsidSect="00AA502C">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38B" w:rsidRDefault="00FE338B" w:rsidP="00AA502C">
      <w:pPr>
        <w:spacing w:after="0" w:line="240" w:lineRule="auto"/>
      </w:pPr>
      <w:r>
        <w:separator/>
      </w:r>
    </w:p>
  </w:endnote>
  <w:endnote w:type="continuationSeparator" w:id="0">
    <w:p w:rsidR="00FE338B" w:rsidRDefault="00FE338B" w:rsidP="00AA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46296622"/>
      <w:docPartObj>
        <w:docPartGallery w:val="Page Numbers (Bottom of Page)"/>
        <w:docPartUnique/>
      </w:docPartObj>
    </w:sdtPr>
    <w:sdtEndPr>
      <w:rPr>
        <w:noProof/>
      </w:rPr>
    </w:sdtEndPr>
    <w:sdtContent>
      <w:p w:rsidR="00AF41FC" w:rsidRDefault="00AF4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41FC" w:rsidRDefault="00AF4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38B" w:rsidRDefault="00FE338B" w:rsidP="00AA502C">
      <w:pPr>
        <w:spacing w:after="0" w:line="240" w:lineRule="auto"/>
      </w:pPr>
      <w:r>
        <w:separator/>
      </w:r>
    </w:p>
  </w:footnote>
  <w:footnote w:type="continuationSeparator" w:id="0">
    <w:p w:rsidR="00FE338B" w:rsidRDefault="00FE338B" w:rsidP="00AA502C">
      <w:pPr>
        <w:spacing w:after="0" w:line="240" w:lineRule="auto"/>
      </w:pPr>
      <w:r>
        <w:continuationSeparator/>
      </w:r>
    </w:p>
  </w:footnote>
  <w:footnote w:id="1">
    <w:p w:rsidR="00AF41FC" w:rsidRDefault="00AF41FC">
      <w:pPr>
        <w:pStyle w:val="FootnoteText"/>
        <w:rPr>
          <w:lang w:bidi="ar-EG"/>
        </w:rPr>
      </w:pPr>
      <w:r>
        <w:rPr>
          <w:rStyle w:val="FootnoteReference"/>
        </w:rPr>
        <w:footnoteRef/>
      </w:r>
      <w:r>
        <w:rPr>
          <w:rtl/>
        </w:rPr>
        <w:t xml:space="preserve"> </w:t>
      </w:r>
      <w:r w:rsidRPr="004071D6">
        <w:rPr>
          <w:rFonts w:cs="Arial"/>
          <w:rtl/>
        </w:rPr>
        <w:t>رواه الحاكم، والطبراني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76BA1"/>
    <w:multiLevelType w:val="hybridMultilevel"/>
    <w:tmpl w:val="41B42730"/>
    <w:lvl w:ilvl="0" w:tplc="A15E088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48522A0A"/>
    <w:multiLevelType w:val="hybridMultilevel"/>
    <w:tmpl w:val="FCE228AE"/>
    <w:lvl w:ilvl="0" w:tplc="A15E088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55B"/>
    <w:rsid w:val="00045CDC"/>
    <w:rsid w:val="00205BD5"/>
    <w:rsid w:val="0028430D"/>
    <w:rsid w:val="002F00DD"/>
    <w:rsid w:val="00333C64"/>
    <w:rsid w:val="00353F69"/>
    <w:rsid w:val="003A4C2C"/>
    <w:rsid w:val="004071D6"/>
    <w:rsid w:val="004A362E"/>
    <w:rsid w:val="00504130"/>
    <w:rsid w:val="00541C8E"/>
    <w:rsid w:val="005B1F76"/>
    <w:rsid w:val="00610219"/>
    <w:rsid w:val="0068383B"/>
    <w:rsid w:val="006C198B"/>
    <w:rsid w:val="006E3016"/>
    <w:rsid w:val="0079616E"/>
    <w:rsid w:val="00841A1D"/>
    <w:rsid w:val="0095155B"/>
    <w:rsid w:val="009B73D2"/>
    <w:rsid w:val="009D27A5"/>
    <w:rsid w:val="009F609C"/>
    <w:rsid w:val="00AA502C"/>
    <w:rsid w:val="00AB6429"/>
    <w:rsid w:val="00AF41FC"/>
    <w:rsid w:val="00D37CDE"/>
    <w:rsid w:val="00EC352A"/>
    <w:rsid w:val="00F44D8E"/>
    <w:rsid w:val="00F47F93"/>
    <w:rsid w:val="00FD7DA9"/>
    <w:rsid w:val="00FE3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2A7F"/>
  <w15:docId w15:val="{FED4621F-4C02-47FD-984B-3CE66832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0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A502C"/>
  </w:style>
  <w:style w:type="paragraph" w:styleId="Footer">
    <w:name w:val="footer"/>
    <w:basedOn w:val="Normal"/>
    <w:link w:val="FooterChar"/>
    <w:uiPriority w:val="99"/>
    <w:unhideWhenUsed/>
    <w:rsid w:val="00AA50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A502C"/>
  </w:style>
  <w:style w:type="paragraph" w:styleId="ListParagraph">
    <w:name w:val="List Paragraph"/>
    <w:basedOn w:val="Normal"/>
    <w:uiPriority w:val="34"/>
    <w:qFormat/>
    <w:rsid w:val="00AA502C"/>
    <w:pPr>
      <w:ind w:left="720"/>
      <w:contextualSpacing/>
    </w:pPr>
  </w:style>
  <w:style w:type="paragraph" w:styleId="FootnoteText">
    <w:name w:val="footnote text"/>
    <w:basedOn w:val="Normal"/>
    <w:link w:val="FootnoteTextChar"/>
    <w:uiPriority w:val="99"/>
    <w:semiHidden/>
    <w:unhideWhenUsed/>
    <w:rsid w:val="004071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1D6"/>
    <w:rPr>
      <w:sz w:val="20"/>
      <w:szCs w:val="20"/>
    </w:rPr>
  </w:style>
  <w:style w:type="character" w:styleId="FootnoteReference">
    <w:name w:val="footnote reference"/>
    <w:basedOn w:val="DefaultParagraphFont"/>
    <w:uiPriority w:val="99"/>
    <w:semiHidden/>
    <w:unhideWhenUsed/>
    <w:rsid w:val="004071D6"/>
    <w:rPr>
      <w:vertAlign w:val="superscript"/>
    </w:rPr>
  </w:style>
  <w:style w:type="character" w:styleId="Hyperlink">
    <w:name w:val="Hyperlink"/>
    <w:basedOn w:val="DefaultParagraphFont"/>
    <w:uiPriority w:val="99"/>
    <w:unhideWhenUsed/>
    <w:rsid w:val="00FD7DA9"/>
    <w:rPr>
      <w:color w:val="0000FF" w:themeColor="hyperlink"/>
      <w:u w:val="single"/>
    </w:rPr>
  </w:style>
  <w:style w:type="character" w:styleId="UnresolvedMention">
    <w:name w:val="Unresolved Mention"/>
    <w:basedOn w:val="DefaultParagraphFont"/>
    <w:uiPriority w:val="99"/>
    <w:semiHidden/>
    <w:unhideWhenUsed/>
    <w:rsid w:val="00FD7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4898">
      <w:bodyDiv w:val="1"/>
      <w:marLeft w:val="0"/>
      <w:marRight w:val="0"/>
      <w:marTop w:val="0"/>
      <w:marBottom w:val="0"/>
      <w:divBdr>
        <w:top w:val="none" w:sz="0" w:space="0" w:color="auto"/>
        <w:left w:val="none" w:sz="0" w:space="0" w:color="auto"/>
        <w:bottom w:val="none" w:sz="0" w:space="0" w:color="auto"/>
        <w:right w:val="none" w:sz="0" w:space="0" w:color="auto"/>
      </w:divBdr>
    </w:div>
    <w:div w:id="5837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6E7BC-2E68-4038-8C4D-6C12D5E3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4553</Words>
  <Characters>25954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hisham</cp:lastModifiedBy>
  <cp:revision>9</cp:revision>
  <dcterms:created xsi:type="dcterms:W3CDTF">2019-02-05T09:53:00Z</dcterms:created>
  <dcterms:modified xsi:type="dcterms:W3CDTF">2019-02-07T20:13:00Z</dcterms:modified>
</cp:coreProperties>
</file>