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376" w:rsidRPr="0007298A" w:rsidRDefault="0007298A" w:rsidP="0007298A">
      <w:pPr>
        <w:spacing w:before="120" w:after="0" w:line="240" w:lineRule="auto"/>
        <w:ind w:firstLine="397"/>
        <w:jc w:val="center"/>
        <w:rPr>
          <w:rFonts w:ascii="Traditional Arabic" w:hAnsi="Traditional Arabic" w:cs="Traditional Arabic"/>
          <w:b/>
          <w:bCs/>
          <w:color w:val="FF0000"/>
          <w:sz w:val="44"/>
          <w:szCs w:val="44"/>
          <w:rtl/>
        </w:rPr>
      </w:pPr>
      <w:r w:rsidRPr="0007298A">
        <w:rPr>
          <w:rFonts w:ascii="Traditional Arabic" w:hAnsi="Traditional Arabic" w:cs="Traditional Arabic" w:hint="cs"/>
          <w:b/>
          <w:bCs/>
          <w:color w:val="FF0000"/>
          <w:sz w:val="44"/>
          <w:szCs w:val="44"/>
          <w:rtl/>
        </w:rPr>
        <w:t>ع</w:t>
      </w:r>
      <w:r>
        <w:rPr>
          <w:rFonts w:ascii="Traditional Arabic" w:hAnsi="Traditional Arabic" w:cs="Traditional Arabic" w:hint="cs"/>
          <w:b/>
          <w:bCs/>
          <w:color w:val="FF0000"/>
          <w:sz w:val="44"/>
          <w:szCs w:val="44"/>
          <w:rtl/>
        </w:rPr>
        <w:t>ُ</w:t>
      </w:r>
      <w:r w:rsidRPr="0007298A">
        <w:rPr>
          <w:rFonts w:ascii="Traditional Arabic" w:hAnsi="Traditional Arabic" w:cs="Traditional Arabic" w:hint="cs"/>
          <w:b/>
          <w:bCs/>
          <w:color w:val="FF0000"/>
          <w:sz w:val="44"/>
          <w:szCs w:val="44"/>
          <w:rtl/>
        </w:rPr>
        <w:t>مد</w:t>
      </w:r>
      <w:r>
        <w:rPr>
          <w:rFonts w:ascii="Traditional Arabic" w:hAnsi="Traditional Arabic" w:cs="Traditional Arabic" w:hint="cs"/>
          <w:b/>
          <w:bCs/>
          <w:color w:val="FF0000"/>
          <w:sz w:val="44"/>
          <w:szCs w:val="44"/>
          <w:rtl/>
        </w:rPr>
        <w:t>َ</w:t>
      </w:r>
      <w:r w:rsidRPr="0007298A">
        <w:rPr>
          <w:rFonts w:ascii="Traditional Arabic" w:hAnsi="Traditional Arabic" w:cs="Traditional Arabic" w:hint="cs"/>
          <w:b/>
          <w:bCs/>
          <w:color w:val="FF0000"/>
          <w:sz w:val="44"/>
          <w:szCs w:val="44"/>
          <w:rtl/>
        </w:rPr>
        <w:t>ة</w:t>
      </w:r>
      <w:r>
        <w:rPr>
          <w:rFonts w:ascii="Traditional Arabic" w:hAnsi="Traditional Arabic" w:cs="Traditional Arabic" w:hint="cs"/>
          <w:b/>
          <w:bCs/>
          <w:color w:val="FF0000"/>
          <w:sz w:val="44"/>
          <w:szCs w:val="44"/>
          <w:rtl/>
        </w:rPr>
        <w:t>ُ</w:t>
      </w:r>
      <w:r w:rsidRPr="0007298A">
        <w:rPr>
          <w:rFonts w:ascii="Traditional Arabic" w:hAnsi="Traditional Arabic" w:cs="Traditional Arabic" w:hint="cs"/>
          <w:b/>
          <w:bCs/>
          <w:color w:val="FF0000"/>
          <w:sz w:val="44"/>
          <w:szCs w:val="44"/>
          <w:rtl/>
        </w:rPr>
        <w:t xml:space="preserve"> ال</w:t>
      </w:r>
      <w:r>
        <w:rPr>
          <w:rFonts w:ascii="Traditional Arabic" w:hAnsi="Traditional Arabic" w:cs="Traditional Arabic" w:hint="cs"/>
          <w:b/>
          <w:bCs/>
          <w:color w:val="FF0000"/>
          <w:sz w:val="44"/>
          <w:szCs w:val="44"/>
          <w:rtl/>
        </w:rPr>
        <w:t>ْ</w:t>
      </w:r>
      <w:r w:rsidRPr="0007298A">
        <w:rPr>
          <w:rFonts w:ascii="Traditional Arabic" w:hAnsi="Traditional Arabic" w:cs="Traditional Arabic" w:hint="cs"/>
          <w:b/>
          <w:bCs/>
          <w:color w:val="FF0000"/>
          <w:sz w:val="44"/>
          <w:szCs w:val="44"/>
          <w:rtl/>
        </w:rPr>
        <w:t>ف</w:t>
      </w:r>
      <w:r>
        <w:rPr>
          <w:rFonts w:ascii="Traditional Arabic" w:hAnsi="Traditional Arabic" w:cs="Traditional Arabic" w:hint="cs"/>
          <w:b/>
          <w:bCs/>
          <w:color w:val="FF0000"/>
          <w:sz w:val="44"/>
          <w:szCs w:val="44"/>
          <w:rtl/>
        </w:rPr>
        <w:t>ِ</w:t>
      </w:r>
      <w:r w:rsidRPr="0007298A">
        <w:rPr>
          <w:rFonts w:ascii="Traditional Arabic" w:hAnsi="Traditional Arabic" w:cs="Traditional Arabic" w:hint="cs"/>
          <w:b/>
          <w:bCs/>
          <w:color w:val="FF0000"/>
          <w:sz w:val="44"/>
          <w:szCs w:val="44"/>
          <w:rtl/>
        </w:rPr>
        <w:t>ق</w:t>
      </w:r>
      <w:r>
        <w:rPr>
          <w:rFonts w:ascii="Traditional Arabic" w:hAnsi="Traditional Arabic" w:cs="Traditional Arabic" w:hint="cs"/>
          <w:b/>
          <w:bCs/>
          <w:color w:val="FF0000"/>
          <w:sz w:val="44"/>
          <w:szCs w:val="44"/>
          <w:rtl/>
        </w:rPr>
        <w:t>ْ</w:t>
      </w:r>
      <w:r w:rsidRPr="0007298A">
        <w:rPr>
          <w:rFonts w:ascii="Traditional Arabic" w:hAnsi="Traditional Arabic" w:cs="Traditional Arabic" w:hint="cs"/>
          <w:b/>
          <w:bCs/>
          <w:color w:val="FF0000"/>
          <w:sz w:val="44"/>
          <w:szCs w:val="44"/>
          <w:rtl/>
        </w:rPr>
        <w:t>ه (5)</w:t>
      </w:r>
    </w:p>
    <w:p w:rsidR="0007298A" w:rsidRPr="0007298A" w:rsidRDefault="0007298A" w:rsidP="0007298A">
      <w:pPr>
        <w:spacing w:before="120" w:after="0" w:line="240" w:lineRule="auto"/>
        <w:ind w:firstLine="397"/>
        <w:jc w:val="center"/>
        <w:rPr>
          <w:rFonts w:ascii="Traditional Arabic" w:hAnsi="Traditional Arabic" w:cs="Traditional Arabic"/>
          <w:b/>
          <w:bCs/>
          <w:color w:val="0000CC"/>
          <w:sz w:val="44"/>
          <w:szCs w:val="44"/>
          <w:rtl/>
        </w:rPr>
      </w:pPr>
      <w:r w:rsidRPr="0007298A">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07298A">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07298A">
        <w:rPr>
          <w:rFonts w:ascii="Traditional Arabic" w:hAnsi="Traditional Arabic" w:cs="Traditional Arabic" w:hint="cs"/>
          <w:b/>
          <w:bCs/>
          <w:color w:val="0000CC"/>
          <w:sz w:val="44"/>
          <w:szCs w:val="44"/>
          <w:rtl/>
        </w:rPr>
        <w:t xml:space="preserve"> الث</w:t>
      </w:r>
      <w:r>
        <w:rPr>
          <w:rFonts w:ascii="Traditional Arabic" w:hAnsi="Traditional Arabic" w:cs="Traditional Arabic" w:hint="cs"/>
          <w:b/>
          <w:bCs/>
          <w:color w:val="0000CC"/>
          <w:sz w:val="44"/>
          <w:szCs w:val="44"/>
          <w:rtl/>
        </w:rPr>
        <w:t>َّ</w:t>
      </w:r>
      <w:r w:rsidRPr="0007298A">
        <w:rPr>
          <w:rFonts w:ascii="Traditional Arabic" w:hAnsi="Traditional Arabic" w:cs="Traditional Arabic" w:hint="cs"/>
          <w:b/>
          <w:bCs/>
          <w:color w:val="0000CC"/>
          <w:sz w:val="44"/>
          <w:szCs w:val="44"/>
          <w:rtl/>
        </w:rPr>
        <w:t>ان</w:t>
      </w:r>
      <w:r>
        <w:rPr>
          <w:rFonts w:ascii="Traditional Arabic" w:hAnsi="Traditional Arabic" w:cs="Traditional Arabic" w:hint="cs"/>
          <w:b/>
          <w:bCs/>
          <w:color w:val="0000CC"/>
          <w:sz w:val="44"/>
          <w:szCs w:val="44"/>
          <w:rtl/>
        </w:rPr>
        <w:t>ِ</w:t>
      </w:r>
      <w:r w:rsidRPr="0007298A">
        <w:rPr>
          <w:rFonts w:ascii="Traditional Arabic" w:hAnsi="Traditional Arabic" w:cs="Traditional Arabic" w:hint="cs"/>
          <w:b/>
          <w:bCs/>
          <w:color w:val="0000CC"/>
          <w:sz w:val="44"/>
          <w:szCs w:val="44"/>
          <w:rtl/>
        </w:rPr>
        <w:t>ي ع</w:t>
      </w:r>
      <w:r>
        <w:rPr>
          <w:rFonts w:ascii="Traditional Arabic" w:hAnsi="Traditional Arabic" w:cs="Traditional Arabic" w:hint="cs"/>
          <w:b/>
          <w:bCs/>
          <w:color w:val="0000CC"/>
          <w:sz w:val="44"/>
          <w:szCs w:val="44"/>
          <w:rtl/>
        </w:rPr>
        <w:t>َ</w:t>
      </w:r>
      <w:r w:rsidRPr="0007298A">
        <w:rPr>
          <w:rFonts w:ascii="Traditional Arabic" w:hAnsi="Traditional Arabic" w:cs="Traditional Arabic" w:hint="cs"/>
          <w:b/>
          <w:bCs/>
          <w:color w:val="0000CC"/>
          <w:sz w:val="44"/>
          <w:szCs w:val="44"/>
          <w:rtl/>
        </w:rPr>
        <w:t>ش</w:t>
      </w:r>
      <w:r>
        <w:rPr>
          <w:rFonts w:ascii="Traditional Arabic" w:hAnsi="Traditional Arabic" w:cs="Traditional Arabic" w:hint="cs"/>
          <w:b/>
          <w:bCs/>
          <w:color w:val="0000CC"/>
          <w:sz w:val="44"/>
          <w:szCs w:val="44"/>
          <w:rtl/>
        </w:rPr>
        <w:t>َ</w:t>
      </w:r>
      <w:r w:rsidRPr="0007298A">
        <w:rPr>
          <w:rFonts w:ascii="Traditional Arabic" w:hAnsi="Traditional Arabic" w:cs="Traditional Arabic" w:hint="cs"/>
          <w:b/>
          <w:bCs/>
          <w:color w:val="0000CC"/>
          <w:sz w:val="44"/>
          <w:szCs w:val="44"/>
          <w:rtl/>
        </w:rPr>
        <w:t>ر (12)</w:t>
      </w:r>
    </w:p>
    <w:p w:rsidR="0007298A" w:rsidRPr="0007298A" w:rsidRDefault="0007298A" w:rsidP="0007298A">
      <w:pPr>
        <w:spacing w:before="120" w:after="0" w:line="240" w:lineRule="auto"/>
        <w:ind w:firstLine="397"/>
        <w:jc w:val="right"/>
        <w:rPr>
          <w:rFonts w:ascii="Traditional Arabic" w:hAnsi="Traditional Arabic" w:cs="Traditional Arabic"/>
          <w:color w:val="006600"/>
          <w:sz w:val="24"/>
          <w:szCs w:val="24"/>
        </w:rPr>
      </w:pPr>
      <w:r w:rsidRPr="0007298A">
        <w:rPr>
          <w:rFonts w:ascii="Traditional Arabic" w:hAnsi="Traditional Arabic" w:cs="Traditional Arabic"/>
          <w:b/>
          <w:bCs/>
          <w:color w:val="006600"/>
          <w:sz w:val="24"/>
          <w:szCs w:val="24"/>
          <w:rtl/>
        </w:rPr>
        <w:t>فضيلة الشَّيخ</w:t>
      </w:r>
      <w:r w:rsidRPr="0007298A">
        <w:rPr>
          <w:rFonts w:ascii="Traditional Arabic" w:hAnsi="Traditional Arabic" w:cs="Traditional Arabic" w:hint="cs"/>
          <w:b/>
          <w:bCs/>
          <w:color w:val="006600"/>
          <w:sz w:val="24"/>
          <w:szCs w:val="24"/>
          <w:rtl/>
        </w:rPr>
        <w:t>/</w:t>
      </w:r>
      <w:r w:rsidRPr="0007298A">
        <w:rPr>
          <w:rFonts w:ascii="Traditional Arabic" w:hAnsi="Traditional Arabic" w:cs="Traditional Arabic"/>
          <w:b/>
          <w:bCs/>
          <w:color w:val="006600"/>
          <w:sz w:val="24"/>
          <w:szCs w:val="24"/>
          <w:rtl/>
        </w:rPr>
        <w:t xml:space="preserve"> د</w:t>
      </w:r>
      <w:r w:rsidRPr="0007298A">
        <w:rPr>
          <w:rFonts w:ascii="Traditional Arabic" w:hAnsi="Traditional Arabic" w:cs="Traditional Arabic" w:hint="cs"/>
          <w:b/>
          <w:bCs/>
          <w:color w:val="006600"/>
          <w:sz w:val="24"/>
          <w:szCs w:val="24"/>
          <w:rtl/>
        </w:rPr>
        <w:t>.</w:t>
      </w:r>
      <w:r w:rsidRPr="0007298A">
        <w:rPr>
          <w:rFonts w:ascii="Traditional Arabic" w:hAnsi="Traditional Arabic" w:cs="Traditional Arabic"/>
          <w:b/>
          <w:bCs/>
          <w:color w:val="006600"/>
          <w:sz w:val="24"/>
          <w:szCs w:val="24"/>
          <w:rtl/>
        </w:rPr>
        <w:t xml:space="preserve"> عبد الحكيم العجلان</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{بسم الله الرحمن الرحيم.</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السَّلام عليكُم ورحمةُ اللهِ وبركاتُه.</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عبد الحكيم بن محمد العجلان، فأهلًا وسهلًا بكم فضيلة الشَّيخ}.</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حيَّاك الله، وحيًّا الله الإخوة المشاهدين والمشاهدات، وأسأل الله لي ولكم دوام التوفيق والسداد.</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{نبدأ -بإذن الله- في </w:t>
      </w:r>
      <w:r w:rsidR="007D2BC9" w:rsidRPr="007D2BC9">
        <w:rPr>
          <w:rFonts w:ascii="Traditional Arabic" w:hAnsi="Traditional Arabic" w:cs="Traditional Arabic" w:hint="cs"/>
          <w:color w:val="0000CC"/>
          <w:sz w:val="34"/>
          <w:szCs w:val="34"/>
          <w:rtl/>
        </w:rPr>
        <w:t>(</w:t>
      </w:r>
      <w:r w:rsidRPr="007D2BC9">
        <w:rPr>
          <w:rFonts w:ascii="Traditional Arabic" w:hAnsi="Traditional Arabic" w:cs="Traditional Arabic"/>
          <w:color w:val="0000CC"/>
          <w:sz w:val="34"/>
          <w:szCs w:val="34"/>
          <w:rtl/>
        </w:rPr>
        <w:t>فَصْلٌ فَيْ سُقُوْطِ الْمَهْرِ وَثُبُوْتِهِ</w:t>
      </w:r>
      <w:r w:rsidR="007D2BC9" w:rsidRPr="007D2BC9">
        <w:rPr>
          <w:rFonts w:ascii="Traditional Arabic" w:hAnsi="Traditional Arabic" w:cs="Traditional Arabic" w:hint="cs"/>
          <w:color w:val="0000CC"/>
          <w:sz w:val="34"/>
          <w:szCs w:val="34"/>
          <w:rtl/>
        </w:rPr>
        <w:t>)</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قال -</w:t>
      </w:r>
      <w:r w:rsidR="001958AF">
        <w:rPr>
          <w:rFonts w:ascii="Traditional Arabic" w:hAnsi="Traditional Arabic" w:cs="Traditional Arabic"/>
          <w:sz w:val="34"/>
          <w:szCs w:val="34"/>
          <w:rtl/>
        </w:rPr>
        <w:t>رَحِمَهُ اللهُ</w:t>
      </w:r>
      <w:r w:rsidRPr="00A86376">
        <w:rPr>
          <w:rFonts w:ascii="Traditional Arabic" w:hAnsi="Traditional Arabic" w:cs="Traditional Arabic"/>
          <w:sz w:val="34"/>
          <w:szCs w:val="34"/>
          <w:rtl/>
        </w:rPr>
        <w:t xml:space="preserve">: </w:t>
      </w:r>
      <w:r w:rsidRPr="001958AF">
        <w:rPr>
          <w:rFonts w:ascii="Traditional Arabic" w:hAnsi="Traditional Arabic" w:cs="Traditional Arabic"/>
          <w:color w:val="0000FF"/>
          <w:sz w:val="34"/>
          <w:szCs w:val="34"/>
          <w:rtl/>
        </w:rPr>
        <w:t>(وَكُلُّ فُرْقَــةٍ جَـــاءَتْ مِنَ الْمَــرْأَةِ، قَبْلَ الدُّخُــوْلِ، كَإِسْـــلاَمِهَا، أَوِ ارْتِدَادِهَا، أَوْ إِرْضَاعِهَا أَوْ ارْتِضَاعِهَا، أَوْ فَسْـخٍ لِعَيْبِهَــا أَوْ فَسْـخِهَا لِعَيْبِهِ، أَوْ إِعْسَــارِهِ، أَوْ عِتْقِهَــا، يَسْقُطُ بِهِ مَهْرُهَــا)</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بسم الله الرحمن الرحيم.</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الحمد</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لله رب</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العالمين، وصل</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ى الله وسل</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م و</w:t>
      </w:r>
      <w:r w:rsidR="001958AF">
        <w:rPr>
          <w:rFonts w:ascii="Traditional Arabic" w:hAnsi="Traditional Arabic" w:cs="Traditional Arabic"/>
          <w:sz w:val="34"/>
          <w:szCs w:val="34"/>
          <w:rtl/>
        </w:rPr>
        <w:t>بارك على نبينا محمد، وعلى آله و</w:t>
      </w:r>
      <w:r w:rsidR="001958AF">
        <w:rPr>
          <w:rFonts w:ascii="Traditional Arabic" w:hAnsi="Traditional Arabic" w:cs="Traditional Arabic" w:hint="cs"/>
          <w:sz w:val="34"/>
          <w:szCs w:val="34"/>
          <w:rtl/>
        </w:rPr>
        <w:t>أ</w:t>
      </w:r>
      <w:r w:rsidRPr="00A86376">
        <w:rPr>
          <w:rFonts w:ascii="Traditional Arabic" w:hAnsi="Traditional Arabic" w:cs="Traditional Arabic"/>
          <w:sz w:val="34"/>
          <w:szCs w:val="34"/>
          <w:rtl/>
        </w:rPr>
        <w:t>صحابه وسل</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م تسليمًا كثيرًا إلى يومِ الد</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ين، أما بعد:</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فأسأل</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الله -جَلَّ وعَلَا- أن يُتمَّ ع</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لينا نعمته، وأن يزيدنا من فضله، وأن ي</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بلغنا طاعته، وأن يُعيذنا من م</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عصيته، وأن يجعلنا على نهج</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أهل</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العلم سائرين، وعلى طريق أهل الفضل م</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ستقيمين م</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تمس</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كين، وألا يُزيحنا ولا يزلَّنا عن اله</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دي المستقيم، إن</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ربنا جوادٌ كريم.</w:t>
      </w:r>
    </w:p>
    <w:p w:rsidR="00A86376" w:rsidRPr="00A86376" w:rsidRDefault="001958AF" w:rsidP="0007298A">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t>ك</w:t>
      </w:r>
      <w:r w:rsidR="007D2BC9">
        <w:rPr>
          <w:rFonts w:ascii="Traditional Arabic" w:hAnsi="Traditional Arabic" w:cs="Traditional Arabic" w:hint="cs"/>
          <w:sz w:val="34"/>
          <w:szCs w:val="34"/>
          <w:rtl/>
        </w:rPr>
        <w:t>ُ</w:t>
      </w:r>
      <w:r>
        <w:rPr>
          <w:rFonts w:ascii="Traditional Arabic" w:hAnsi="Traditional Arabic" w:cs="Traditional Arabic"/>
          <w:sz w:val="34"/>
          <w:szCs w:val="34"/>
          <w:rtl/>
        </w:rPr>
        <w:t>ن</w:t>
      </w:r>
      <w:r w:rsidR="007D2BC9">
        <w:rPr>
          <w:rFonts w:ascii="Traditional Arabic" w:hAnsi="Traditional Arabic" w:cs="Traditional Arabic" w:hint="cs"/>
          <w:sz w:val="34"/>
          <w:szCs w:val="34"/>
          <w:rtl/>
        </w:rPr>
        <w:t>َّ</w:t>
      </w:r>
      <w:r>
        <w:rPr>
          <w:rFonts w:ascii="Traditional Arabic" w:hAnsi="Traditional Arabic" w:cs="Traditional Arabic"/>
          <w:sz w:val="34"/>
          <w:szCs w:val="34"/>
          <w:rtl/>
        </w:rPr>
        <w:t>ا ابتدأنا في المجلس الما</w:t>
      </w:r>
      <w:r w:rsidR="00A86376" w:rsidRPr="00A86376">
        <w:rPr>
          <w:rFonts w:ascii="Traditional Arabic" w:hAnsi="Traditional Arabic" w:cs="Traditional Arabic"/>
          <w:sz w:val="34"/>
          <w:szCs w:val="34"/>
          <w:rtl/>
        </w:rPr>
        <w:t xml:space="preserve">ضي بما يتعلق بكتاب </w:t>
      </w:r>
      <w:r>
        <w:rPr>
          <w:rFonts w:ascii="Traditional Arabic" w:hAnsi="Traditional Arabic" w:cs="Traditional Arabic"/>
          <w:sz w:val="34"/>
          <w:szCs w:val="34"/>
          <w:rtl/>
        </w:rPr>
        <w:t>الصَّداق</w:t>
      </w:r>
      <w:r w:rsidR="00A86376" w:rsidRPr="00A86376">
        <w:rPr>
          <w:rFonts w:ascii="Traditional Arabic" w:hAnsi="Traditional Arabic" w:cs="Traditional Arabic"/>
          <w:sz w:val="34"/>
          <w:szCs w:val="34"/>
          <w:rtl/>
        </w:rPr>
        <w:t>، وهو من الأبواب المهمَّة في كتاب الن</w:t>
      </w:r>
      <w:r>
        <w:rPr>
          <w:rFonts w:ascii="Traditional Arabic" w:hAnsi="Traditional Arabic" w:cs="Traditional Arabic" w:hint="cs"/>
          <w:sz w:val="34"/>
          <w:szCs w:val="34"/>
          <w:rtl/>
        </w:rPr>
        <w:t>ِّ</w:t>
      </w:r>
      <w:r w:rsidR="00A86376" w:rsidRPr="00A86376">
        <w:rPr>
          <w:rFonts w:ascii="Traditional Arabic" w:hAnsi="Traditional Arabic" w:cs="Traditional Arabic"/>
          <w:sz w:val="34"/>
          <w:szCs w:val="34"/>
          <w:rtl/>
        </w:rPr>
        <w:t>كاح، إلى أن ذكر المؤلف -</w:t>
      </w:r>
      <w:r>
        <w:rPr>
          <w:rFonts w:ascii="Traditional Arabic" w:hAnsi="Traditional Arabic" w:cs="Traditional Arabic"/>
          <w:sz w:val="34"/>
          <w:szCs w:val="34"/>
          <w:rtl/>
        </w:rPr>
        <w:t>رَحِمَهُ اللهُ تَعَالَى</w:t>
      </w:r>
      <w:r w:rsidR="00A86376" w:rsidRPr="00A86376">
        <w:rPr>
          <w:rFonts w:ascii="Traditional Arabic" w:hAnsi="Traditional Arabic" w:cs="Traditional Arabic"/>
          <w:sz w:val="34"/>
          <w:szCs w:val="34"/>
          <w:rtl/>
        </w:rPr>
        <w:t xml:space="preserve">- تفاصيل أحكام </w:t>
      </w:r>
      <w:r>
        <w:rPr>
          <w:rFonts w:ascii="Traditional Arabic" w:hAnsi="Traditional Arabic" w:cs="Traditional Arabic"/>
          <w:sz w:val="34"/>
          <w:szCs w:val="34"/>
          <w:rtl/>
        </w:rPr>
        <w:t>الصَّداق</w:t>
      </w:r>
      <w:r w:rsidR="00A86376" w:rsidRPr="00A86376">
        <w:rPr>
          <w:rFonts w:ascii="Traditional Arabic" w:hAnsi="Traditional Arabic" w:cs="Traditional Arabic"/>
          <w:sz w:val="34"/>
          <w:szCs w:val="34"/>
          <w:rtl/>
        </w:rPr>
        <w:t xml:space="preserve"> من حيث استقراره أو عدم ثبوته، أو تنصُّف المهر، وما يدخل في ذلك من مسائل.</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lastRenderedPageBreak/>
        <w:t>وبينَ يدي ذلك لابدَّ من م</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قدمة يُقدَّم بها، وهي: أنَّ </w:t>
      </w:r>
      <w:r w:rsidR="001958AF">
        <w:rPr>
          <w:rFonts w:ascii="Traditional Arabic" w:hAnsi="Traditional Arabic" w:cs="Traditional Arabic"/>
          <w:sz w:val="34"/>
          <w:szCs w:val="34"/>
          <w:rtl/>
        </w:rPr>
        <w:t>الصَّداق</w:t>
      </w:r>
      <w:r w:rsidRPr="00A86376">
        <w:rPr>
          <w:rFonts w:ascii="Traditional Arabic" w:hAnsi="Traditional Arabic" w:cs="Traditional Arabic"/>
          <w:sz w:val="34"/>
          <w:szCs w:val="34"/>
          <w:rtl/>
        </w:rPr>
        <w:t xml:space="preserve"> إذا سُمِّيَ وجُعل للمرأة م</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عيَّنًا فإن</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ه </w:t>
      </w:r>
      <w:r w:rsidR="001958AF">
        <w:rPr>
          <w:rFonts w:ascii="Traditional Arabic" w:hAnsi="Traditional Arabic" w:cs="Traditional Arabic" w:hint="cs"/>
          <w:sz w:val="34"/>
          <w:szCs w:val="34"/>
          <w:rtl/>
        </w:rPr>
        <w:t xml:space="preserve">قد </w:t>
      </w:r>
      <w:r w:rsidRPr="00A86376">
        <w:rPr>
          <w:rFonts w:ascii="Traditional Arabic" w:hAnsi="Traditional Arabic" w:cs="Traditional Arabic"/>
          <w:sz w:val="34"/>
          <w:szCs w:val="34"/>
          <w:rtl/>
        </w:rPr>
        <w:t>دخل في م</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لكها، فيُمل</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ك </w:t>
      </w:r>
      <w:r w:rsidR="001958AF">
        <w:rPr>
          <w:rFonts w:ascii="Traditional Arabic" w:hAnsi="Traditional Arabic" w:cs="Traditional Arabic"/>
          <w:sz w:val="34"/>
          <w:szCs w:val="34"/>
          <w:rtl/>
        </w:rPr>
        <w:t>الصَّداق</w:t>
      </w:r>
      <w:r w:rsidRPr="00A86376">
        <w:rPr>
          <w:rFonts w:ascii="Traditional Arabic" w:hAnsi="Traditional Arabic" w:cs="Traditional Arabic"/>
          <w:sz w:val="34"/>
          <w:szCs w:val="34"/>
          <w:rtl/>
        </w:rPr>
        <w:t xml:space="preserve"> بالعقد</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إذا سُمِّيَ.</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ويترت</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ب على ذلك أن</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ه متى ع</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ق</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د</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الن</w:t>
      </w:r>
      <w:r w:rsidR="001958AF">
        <w:rPr>
          <w:rFonts w:ascii="Traditional Arabic" w:hAnsi="Traditional Arabic" w:cs="Traditional Arabic" w:hint="cs"/>
          <w:sz w:val="34"/>
          <w:szCs w:val="34"/>
          <w:rtl/>
        </w:rPr>
        <w:t>ّ</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كاح وجعل لها مهر م</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عيَّن</w:t>
      </w:r>
      <w:r w:rsidR="001958AF">
        <w:rPr>
          <w:rFonts w:ascii="Traditional Arabic" w:hAnsi="Traditional Arabic" w:cs="Traditional Arabic"/>
          <w:sz w:val="34"/>
          <w:szCs w:val="34"/>
          <w:rtl/>
        </w:rPr>
        <w:t>،</w:t>
      </w:r>
      <w:r w:rsidRPr="00A86376">
        <w:rPr>
          <w:rFonts w:ascii="Traditional Arabic" w:hAnsi="Traditional Arabic" w:cs="Traditional Arabic"/>
          <w:sz w:val="34"/>
          <w:szCs w:val="34"/>
          <w:rtl/>
        </w:rPr>
        <w:t xml:space="preserve"> فما يكون عليه من زيادة فهو لها، وما يكون عليه من نقصٍ فهو من ضمانها، وما يترتب عليه من زكاة فهو داخلٌ في ذمَّتها، ف</w:t>
      </w:r>
      <w:r w:rsidR="007D2BC9">
        <w:rPr>
          <w:rFonts w:ascii="Traditional Arabic" w:hAnsi="Traditional Arabic" w:cs="Traditional Arabic" w:hint="cs"/>
          <w:sz w:val="34"/>
          <w:szCs w:val="34"/>
          <w:rtl/>
        </w:rPr>
        <w:t>إ</w:t>
      </w:r>
      <w:r w:rsidRPr="00A86376">
        <w:rPr>
          <w:rFonts w:ascii="Traditional Arabic" w:hAnsi="Traditional Arabic" w:cs="Traditional Arabic"/>
          <w:sz w:val="34"/>
          <w:szCs w:val="34"/>
          <w:rtl/>
        </w:rPr>
        <w:t>ذا مرَّ عليها حولٌ منذ عقدت عقد النكاح الذي جُعل فيه مهرٌ بعينه؛ ف</w:t>
      </w:r>
      <w:r w:rsidR="007D2BC9">
        <w:rPr>
          <w:rFonts w:ascii="Traditional Arabic" w:hAnsi="Traditional Arabic" w:cs="Traditional Arabic" w:hint="cs"/>
          <w:sz w:val="34"/>
          <w:szCs w:val="34"/>
          <w:rtl/>
        </w:rPr>
        <w:t>إ</w:t>
      </w:r>
      <w:r w:rsidRPr="00A86376">
        <w:rPr>
          <w:rFonts w:ascii="Traditional Arabic" w:hAnsi="Traditional Arabic" w:cs="Traditional Arabic"/>
          <w:sz w:val="34"/>
          <w:szCs w:val="34"/>
          <w:rtl/>
        </w:rPr>
        <w:t xml:space="preserve">نه يجب عليها الزكاة إذا كان ذلك </w:t>
      </w:r>
      <w:r w:rsidR="001958AF">
        <w:rPr>
          <w:rFonts w:ascii="Traditional Arabic" w:hAnsi="Traditional Arabic" w:cs="Traditional Arabic"/>
          <w:sz w:val="34"/>
          <w:szCs w:val="34"/>
          <w:rtl/>
        </w:rPr>
        <w:t>الصَّداق</w:t>
      </w:r>
      <w:r w:rsidRPr="00A86376">
        <w:rPr>
          <w:rFonts w:ascii="Traditional Arabic" w:hAnsi="Traditional Arabic" w:cs="Traditional Arabic"/>
          <w:sz w:val="34"/>
          <w:szCs w:val="34"/>
          <w:rtl/>
        </w:rPr>
        <w:t xml:space="preserve"> مما يجب فيه الزكاة.</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متى يستقر؟ ومتى يتنصَّف؟ ومتى يسقط؟ </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هذه هي المسائل التي يذكرها المؤلف -</w:t>
      </w:r>
      <w:r w:rsidR="001958AF">
        <w:rPr>
          <w:rFonts w:ascii="Traditional Arabic" w:hAnsi="Traditional Arabic" w:cs="Traditional Arabic"/>
          <w:sz w:val="34"/>
          <w:szCs w:val="34"/>
          <w:rtl/>
        </w:rPr>
        <w:t>رَحِمَهُ اللهُ تَعَالَى</w:t>
      </w:r>
      <w:r w:rsidRPr="00A86376">
        <w:rPr>
          <w:rFonts w:ascii="Traditional Arabic" w:hAnsi="Traditional Arabic" w:cs="Traditional Arabic"/>
          <w:sz w:val="34"/>
          <w:szCs w:val="34"/>
          <w:rtl/>
        </w:rPr>
        <w:t>- هنا:</w:t>
      </w:r>
    </w:p>
    <w:p w:rsidR="00A86376" w:rsidRPr="00A86376" w:rsidRDefault="001958AF" w:rsidP="0007298A">
      <w:pPr>
        <w:spacing w:before="120" w:after="0" w:line="240" w:lineRule="auto"/>
        <w:ind w:firstLine="397"/>
        <w:jc w:val="both"/>
        <w:rPr>
          <w:rFonts w:ascii="Traditional Arabic" w:hAnsi="Traditional Arabic" w:cs="Traditional Arabic"/>
          <w:sz w:val="34"/>
          <w:szCs w:val="34"/>
        </w:rPr>
      </w:pPr>
      <w:r w:rsidRPr="007D2BC9">
        <w:rPr>
          <w:rFonts w:ascii="Traditional Arabic" w:hAnsi="Traditional Arabic" w:cs="Traditional Arabic"/>
          <w:b/>
          <w:bCs/>
          <w:sz w:val="34"/>
          <w:szCs w:val="34"/>
          <w:u w:val="dotDash" w:color="FF0000"/>
          <w:rtl/>
        </w:rPr>
        <w:t>المس</w:t>
      </w:r>
      <w:r w:rsidRPr="007D2BC9">
        <w:rPr>
          <w:rFonts w:ascii="Traditional Arabic" w:hAnsi="Traditional Arabic" w:cs="Traditional Arabic" w:hint="cs"/>
          <w:b/>
          <w:bCs/>
          <w:sz w:val="34"/>
          <w:szCs w:val="34"/>
          <w:u w:val="dotDash" w:color="FF0000"/>
          <w:rtl/>
        </w:rPr>
        <w:t>أ</w:t>
      </w:r>
      <w:r w:rsidRPr="007D2BC9">
        <w:rPr>
          <w:rFonts w:ascii="Traditional Arabic" w:hAnsi="Traditional Arabic" w:cs="Traditional Arabic"/>
          <w:b/>
          <w:bCs/>
          <w:sz w:val="34"/>
          <w:szCs w:val="34"/>
          <w:u w:val="dotDash" w:color="FF0000"/>
          <w:rtl/>
        </w:rPr>
        <w:t>لة الأولى: بِمَ ي</w:t>
      </w:r>
      <w:r w:rsidRPr="007D2BC9">
        <w:rPr>
          <w:rFonts w:ascii="Traditional Arabic" w:hAnsi="Traditional Arabic" w:cs="Traditional Arabic" w:hint="cs"/>
          <w:b/>
          <w:bCs/>
          <w:sz w:val="34"/>
          <w:szCs w:val="34"/>
          <w:u w:val="dotDash" w:color="FF0000"/>
          <w:rtl/>
        </w:rPr>
        <w:t>ُ</w:t>
      </w:r>
      <w:r w:rsidR="00A86376" w:rsidRPr="007D2BC9">
        <w:rPr>
          <w:rFonts w:ascii="Traditional Arabic" w:hAnsi="Traditional Arabic" w:cs="Traditional Arabic"/>
          <w:b/>
          <w:bCs/>
          <w:sz w:val="34"/>
          <w:szCs w:val="34"/>
          <w:u w:val="dotDash" w:color="FF0000"/>
          <w:rtl/>
        </w:rPr>
        <w:t xml:space="preserve">ملَك </w:t>
      </w:r>
      <w:r w:rsidRPr="007D2BC9">
        <w:rPr>
          <w:rFonts w:ascii="Traditional Arabic" w:hAnsi="Traditional Arabic" w:cs="Traditional Arabic"/>
          <w:b/>
          <w:bCs/>
          <w:sz w:val="34"/>
          <w:szCs w:val="34"/>
          <w:u w:val="dotDash" w:color="FF0000"/>
          <w:rtl/>
        </w:rPr>
        <w:t>الصَّداق</w:t>
      </w:r>
      <w:r w:rsidR="00A86376" w:rsidRPr="00A86376">
        <w:rPr>
          <w:rFonts w:ascii="Traditional Arabic" w:hAnsi="Traditional Arabic" w:cs="Traditional Arabic"/>
          <w:sz w:val="34"/>
          <w:szCs w:val="34"/>
          <w:rtl/>
        </w:rPr>
        <w:t>؟</w:t>
      </w:r>
    </w:p>
    <w:p w:rsidR="00A86376" w:rsidRPr="00A86376" w:rsidRDefault="001958AF" w:rsidP="0007298A">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t>الصَّداق</w:t>
      </w:r>
      <w:r w:rsidR="00A86376" w:rsidRPr="00A86376">
        <w:rPr>
          <w:rFonts w:ascii="Traditional Arabic" w:hAnsi="Traditional Arabic" w:cs="Traditional Arabic"/>
          <w:sz w:val="34"/>
          <w:szCs w:val="34"/>
          <w:rtl/>
        </w:rPr>
        <w:t xml:space="preserve"> يُملك عند عامة أهل العلم عند تسميته في العقد، وبناء على ذلك تترتب عليه أحكام، ولكن إذا م</w:t>
      </w:r>
      <w:r w:rsidR="007D2BC9">
        <w:rPr>
          <w:rFonts w:ascii="Traditional Arabic" w:hAnsi="Traditional Arabic" w:cs="Traditional Arabic" w:hint="cs"/>
          <w:sz w:val="34"/>
          <w:szCs w:val="34"/>
          <w:rtl/>
        </w:rPr>
        <w:t>َ</w:t>
      </w:r>
      <w:r w:rsidR="00A86376" w:rsidRPr="00A86376">
        <w:rPr>
          <w:rFonts w:ascii="Traditional Arabic" w:hAnsi="Traditional Arabic" w:cs="Traditional Arabic"/>
          <w:sz w:val="34"/>
          <w:szCs w:val="34"/>
          <w:rtl/>
        </w:rPr>
        <w:t>ل</w:t>
      </w:r>
      <w:r w:rsidR="007D2BC9">
        <w:rPr>
          <w:rFonts w:ascii="Traditional Arabic" w:hAnsi="Traditional Arabic" w:cs="Traditional Arabic" w:hint="cs"/>
          <w:sz w:val="34"/>
          <w:szCs w:val="34"/>
          <w:rtl/>
        </w:rPr>
        <w:t>َ</w:t>
      </w:r>
      <w:r w:rsidR="00A86376" w:rsidRPr="00A86376">
        <w:rPr>
          <w:rFonts w:ascii="Traditional Arabic" w:hAnsi="Traditional Arabic" w:cs="Traditional Arabic"/>
          <w:sz w:val="34"/>
          <w:szCs w:val="34"/>
          <w:rtl/>
        </w:rPr>
        <w:t>ك</w:t>
      </w:r>
      <w:r w:rsidR="007D2BC9">
        <w:rPr>
          <w:rFonts w:ascii="Traditional Arabic" w:hAnsi="Traditional Arabic" w:cs="Traditional Arabic" w:hint="cs"/>
          <w:sz w:val="34"/>
          <w:szCs w:val="34"/>
          <w:rtl/>
        </w:rPr>
        <w:t>َ</w:t>
      </w:r>
      <w:r w:rsidR="00A86376" w:rsidRPr="00A86376">
        <w:rPr>
          <w:rFonts w:ascii="Traditional Arabic" w:hAnsi="Traditional Arabic" w:cs="Traditional Arabic"/>
          <w:sz w:val="34"/>
          <w:szCs w:val="34"/>
          <w:rtl/>
        </w:rPr>
        <w:t>ت</w:t>
      </w:r>
      <w:r w:rsidR="007D2BC9">
        <w:rPr>
          <w:rFonts w:ascii="Traditional Arabic" w:hAnsi="Traditional Arabic" w:cs="Traditional Arabic" w:hint="cs"/>
          <w:sz w:val="34"/>
          <w:szCs w:val="34"/>
          <w:rtl/>
        </w:rPr>
        <w:t>ْ</w:t>
      </w:r>
      <w:r w:rsidR="00A86376" w:rsidRPr="00A86376">
        <w:rPr>
          <w:rFonts w:ascii="Traditional Arabic" w:hAnsi="Traditional Arabic" w:cs="Traditional Arabic"/>
          <w:sz w:val="34"/>
          <w:szCs w:val="34"/>
          <w:rtl/>
        </w:rPr>
        <w:t xml:space="preserve"> يُمكن أن يستقر لها، ويُمكن أن يزول م</w:t>
      </w:r>
      <w:r w:rsidR="007D2BC9">
        <w:rPr>
          <w:rFonts w:ascii="Traditional Arabic" w:hAnsi="Traditional Arabic" w:cs="Traditional Arabic" w:hint="cs"/>
          <w:sz w:val="34"/>
          <w:szCs w:val="34"/>
          <w:rtl/>
        </w:rPr>
        <w:t>ِ</w:t>
      </w:r>
      <w:r w:rsidR="00A86376" w:rsidRPr="00A86376">
        <w:rPr>
          <w:rFonts w:ascii="Traditional Arabic" w:hAnsi="Traditional Arabic" w:cs="Traditional Arabic"/>
          <w:sz w:val="34"/>
          <w:szCs w:val="34"/>
          <w:rtl/>
        </w:rPr>
        <w:t>ن م</w:t>
      </w:r>
      <w:r w:rsidR="007D2BC9">
        <w:rPr>
          <w:rFonts w:ascii="Traditional Arabic" w:hAnsi="Traditional Arabic" w:cs="Traditional Arabic" w:hint="cs"/>
          <w:sz w:val="34"/>
          <w:szCs w:val="34"/>
          <w:rtl/>
        </w:rPr>
        <w:t>ُ</w:t>
      </w:r>
      <w:r w:rsidR="00A86376" w:rsidRPr="00A86376">
        <w:rPr>
          <w:rFonts w:ascii="Traditional Arabic" w:hAnsi="Traditional Arabic" w:cs="Traditional Arabic"/>
          <w:sz w:val="34"/>
          <w:szCs w:val="34"/>
          <w:rtl/>
        </w:rPr>
        <w:t>لكها، ويُمكن أن يزول بعضه ويبقى بعضه، وهذا هو محل البحث هنا، فلذلك قال المؤلف -</w:t>
      </w:r>
      <w:r>
        <w:rPr>
          <w:rFonts w:ascii="Traditional Arabic" w:hAnsi="Traditional Arabic" w:cs="Traditional Arabic"/>
          <w:sz w:val="34"/>
          <w:szCs w:val="34"/>
          <w:rtl/>
        </w:rPr>
        <w:t>رَحِمَهُ اللهُ تَعَالَى</w:t>
      </w:r>
      <w:r w:rsidR="00A86376" w:rsidRPr="00A86376">
        <w:rPr>
          <w:rFonts w:ascii="Traditional Arabic" w:hAnsi="Traditional Arabic" w:cs="Traditional Arabic"/>
          <w:sz w:val="34"/>
          <w:szCs w:val="34"/>
          <w:rtl/>
        </w:rPr>
        <w:t xml:space="preserve">: </w:t>
      </w:r>
      <w:r w:rsidR="00A86376" w:rsidRPr="001958AF">
        <w:rPr>
          <w:rFonts w:ascii="Traditional Arabic" w:hAnsi="Traditional Arabic" w:cs="Traditional Arabic"/>
          <w:color w:val="0000FF"/>
          <w:sz w:val="34"/>
          <w:szCs w:val="34"/>
          <w:rtl/>
        </w:rPr>
        <w:t>(وَكُلُّ فُرْقَــةٍ جَـــاءَتْ مِنَ الْمَــرْأَةِ قَبْلَ الدُّخُــوْلِ)</w:t>
      </w:r>
      <w:r w:rsidR="00A86376"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إذن عندنا حالان:</w:t>
      </w:r>
    </w:p>
    <w:p w:rsidR="00A86376" w:rsidRPr="007D2BC9" w:rsidRDefault="00A86376" w:rsidP="007D2BC9">
      <w:pPr>
        <w:pStyle w:val="ListParagraph"/>
        <w:numPr>
          <w:ilvl w:val="0"/>
          <w:numId w:val="1"/>
        </w:numPr>
        <w:spacing w:before="120" w:after="0" w:line="240" w:lineRule="auto"/>
        <w:jc w:val="both"/>
        <w:rPr>
          <w:rFonts w:ascii="Traditional Arabic" w:hAnsi="Traditional Arabic" w:cs="Traditional Arabic"/>
          <w:sz w:val="34"/>
          <w:szCs w:val="34"/>
        </w:rPr>
      </w:pPr>
      <w:r w:rsidRPr="007D2BC9">
        <w:rPr>
          <w:rFonts w:ascii="Traditional Arabic" w:hAnsi="Traditional Arabic" w:cs="Traditional Arabic"/>
          <w:sz w:val="34"/>
          <w:szCs w:val="34"/>
          <w:rtl/>
        </w:rPr>
        <w:t>إم</w:t>
      </w:r>
      <w:r w:rsidR="007D2BC9" w:rsidRPr="007D2BC9">
        <w:rPr>
          <w:rFonts w:ascii="Traditional Arabic" w:hAnsi="Traditional Arabic" w:cs="Traditional Arabic" w:hint="cs"/>
          <w:sz w:val="34"/>
          <w:szCs w:val="34"/>
          <w:rtl/>
        </w:rPr>
        <w:t>َّ</w:t>
      </w:r>
      <w:r w:rsidRPr="007D2BC9">
        <w:rPr>
          <w:rFonts w:ascii="Traditional Arabic" w:hAnsi="Traditional Arabic" w:cs="Traditional Arabic"/>
          <w:sz w:val="34"/>
          <w:szCs w:val="34"/>
          <w:rtl/>
        </w:rPr>
        <w:t>ا قبل الدخول.</w:t>
      </w:r>
    </w:p>
    <w:p w:rsidR="00A86376" w:rsidRPr="007D2BC9" w:rsidRDefault="00A86376" w:rsidP="007D2BC9">
      <w:pPr>
        <w:pStyle w:val="ListParagraph"/>
        <w:numPr>
          <w:ilvl w:val="0"/>
          <w:numId w:val="1"/>
        </w:numPr>
        <w:spacing w:before="120" w:after="0" w:line="240" w:lineRule="auto"/>
        <w:jc w:val="both"/>
        <w:rPr>
          <w:rFonts w:ascii="Traditional Arabic" w:hAnsi="Traditional Arabic" w:cs="Traditional Arabic"/>
          <w:sz w:val="34"/>
          <w:szCs w:val="34"/>
        </w:rPr>
      </w:pPr>
      <w:r w:rsidRPr="007D2BC9">
        <w:rPr>
          <w:rFonts w:ascii="Traditional Arabic" w:hAnsi="Traditional Arabic" w:cs="Traditional Arabic"/>
          <w:sz w:val="34"/>
          <w:szCs w:val="34"/>
          <w:rtl/>
        </w:rPr>
        <w:t>أو بعد الدخول.</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7D2BC9">
        <w:rPr>
          <w:rFonts w:ascii="Traditional Arabic" w:hAnsi="Traditional Arabic" w:cs="Traditional Arabic"/>
          <w:b/>
          <w:bCs/>
          <w:sz w:val="34"/>
          <w:szCs w:val="34"/>
          <w:u w:val="dotDash" w:color="FF0000"/>
          <w:rtl/>
        </w:rPr>
        <w:t>بعد الدخول</w:t>
      </w:r>
      <w:r w:rsidRPr="00A86376">
        <w:rPr>
          <w:rFonts w:ascii="Traditional Arabic" w:hAnsi="Traditional Arabic" w:cs="Traditional Arabic"/>
          <w:sz w:val="34"/>
          <w:szCs w:val="34"/>
          <w:rtl/>
        </w:rPr>
        <w:t>: تس</w:t>
      </w:r>
      <w:r w:rsidR="007D2BC9">
        <w:rPr>
          <w:rFonts w:ascii="Traditional Arabic" w:hAnsi="Traditional Arabic" w:cs="Traditional Arabic" w:hint="cs"/>
          <w:sz w:val="34"/>
          <w:szCs w:val="34"/>
          <w:rtl/>
        </w:rPr>
        <w:t>ت</w:t>
      </w:r>
      <w:r w:rsidRPr="00A86376">
        <w:rPr>
          <w:rFonts w:ascii="Traditional Arabic" w:hAnsi="Traditional Arabic" w:cs="Traditional Arabic"/>
          <w:sz w:val="34"/>
          <w:szCs w:val="34"/>
          <w:rtl/>
        </w:rPr>
        <w:t>حق المرأة المهر، ويستقر المسمى ق</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طعًا</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ه استحلَّ ف</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رج</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ه</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ا، واستباح عيبتها واستمتع بها، والن</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بي -صَلَّى اللهُ عَلَيْهِ وَسَلَّمَ- يقول: </w:t>
      </w:r>
      <w:r w:rsidR="006D13A9">
        <w:rPr>
          <w:rFonts w:ascii="Traditional Arabic" w:hAnsi="Traditional Arabic" w:cs="Traditional Arabic"/>
          <w:color w:val="006600"/>
          <w:sz w:val="34"/>
          <w:szCs w:val="34"/>
          <w:rtl/>
        </w:rPr>
        <w:t>«</w:t>
      </w:r>
      <w:r w:rsidR="007D2BC9" w:rsidRPr="007D2BC9">
        <w:rPr>
          <w:rFonts w:ascii="Traditional Arabic" w:hAnsi="Traditional Arabic" w:cs="Traditional Arabic"/>
          <w:color w:val="006600"/>
          <w:sz w:val="34"/>
          <w:szCs w:val="34"/>
          <w:rtl/>
        </w:rPr>
        <w:t>فَلَهَا الْمَهْرُ بِمَا اسْتَحَلَّ مِنْ فَرْجِهَا</w:t>
      </w:r>
      <w:r w:rsidR="006D13A9">
        <w:rPr>
          <w:rFonts w:ascii="Traditional Arabic" w:hAnsi="Traditional Arabic" w:cs="Traditional Arabic"/>
          <w:color w:val="006600"/>
          <w:sz w:val="34"/>
          <w:szCs w:val="34"/>
          <w:rtl/>
        </w:rPr>
        <w:t>»</w:t>
      </w:r>
      <w:r w:rsidR="007D2BC9">
        <w:rPr>
          <w:rStyle w:val="FootnoteReference"/>
          <w:rFonts w:ascii="Traditional Arabic" w:hAnsi="Traditional Arabic" w:cs="Traditional Arabic"/>
          <w:color w:val="006600"/>
          <w:sz w:val="34"/>
          <w:szCs w:val="34"/>
          <w:rtl/>
        </w:rPr>
        <w:footnoteReference w:id="1"/>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ولأن استحلال المرأة أمرٌ عظيمٌ؛ فلابد</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أن ي</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وازيه شيءٌ كبير، حتى ولو لم يكن ذلك إ</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ل</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ا م</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ر</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ة واحدة، فيكون لها المسمَّى كله، قليلًا كان أو كثيرًا.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أم</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ا إذا لم يكن قد سُمِّيَ لها شيءٌ فإنَّه يستقر بالد</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خول م</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هر مثلها، فإذا دخل بها زوجها ولم يكن سمَّى لها مهرًا بأن تكون م</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فوضة بُضعٍ أو مفوضة م</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هر -على ما سبق بيانه- فنقول: بدخوله عليها استقرَّ م</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هر</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م</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ثلها.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lastRenderedPageBreak/>
        <w:t>وذكرنا إشارة لطيفة في كيفية حساب مهر المثل، فأهل العلم ي</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عتبرونه بمَن يساويها من أهلها، بكارة وثيوبة، جمالًا وعدمه، صغرًا وكبرًا، وما يُماثل ذلك، ولهم في هذا سبعة أشياء يُعلِّقون عليها اعتبار المثل في المهر.</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إذا ملكت المسمَّى</w:t>
      </w:r>
      <w:r w:rsidR="001958AF">
        <w:rPr>
          <w:rFonts w:ascii="Traditional Arabic" w:hAnsi="Traditional Arabic" w:cs="Traditional Arabic"/>
          <w:sz w:val="34"/>
          <w:szCs w:val="34"/>
          <w:rtl/>
        </w:rPr>
        <w:t>،</w:t>
      </w:r>
      <w:r w:rsidRPr="00A86376">
        <w:rPr>
          <w:rFonts w:ascii="Traditional Arabic" w:hAnsi="Traditional Arabic" w:cs="Traditional Arabic"/>
          <w:sz w:val="34"/>
          <w:szCs w:val="34"/>
          <w:rtl/>
        </w:rPr>
        <w:t xml:space="preserve"> ثم قبل الد</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خول جاءت الف</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رقة من ق</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ب</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ل</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ه</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ا، كأن تكون ارتدَّت -نسأل الله الس</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لامة والعافية- أو أسلمت وكانا زوجين نصرانيين، فحينئذٍ يكون فسخ النكاح م</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ن ق</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ب</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ل</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ها، وإن كان بعض أهل العلم يقولون في هذه المسألة: إن</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ها لما فعلت ما وجب عليها، فكأن الفسخ حصل من جهته</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7D2BC9">
        <w:rPr>
          <w:rFonts w:ascii="Traditional Arabic" w:hAnsi="Traditional Arabic" w:cs="Traditional Arabic" w:hint="cs"/>
          <w:sz w:val="34"/>
          <w:szCs w:val="34"/>
          <w:rtl/>
        </w:rPr>
        <w:t>َّ</w:t>
      </w:r>
      <w:r w:rsidRPr="00A86376">
        <w:rPr>
          <w:rFonts w:ascii="Traditional Arabic" w:hAnsi="Traditional Arabic" w:cs="Traditional Arabic"/>
          <w:sz w:val="34"/>
          <w:szCs w:val="34"/>
          <w:rtl/>
        </w:rPr>
        <w:t>ه هو الذي تخلَّف عنها، ولهم في هذا تفصيل.</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وقولهم له اعتبار من النَّظر، وإن كان ظاهر الحال أن</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ها لم</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ا أسلمت هي التي استدعت الفرقة، فلأجل ذلك كان ظاهر المذهب اعتبار المرأة</w:t>
      </w:r>
      <w:r w:rsidR="001958AF">
        <w:rPr>
          <w:rFonts w:ascii="Traditional Arabic" w:hAnsi="Traditional Arabic" w:cs="Traditional Arabic"/>
          <w:sz w:val="34"/>
          <w:szCs w:val="34"/>
          <w:rtl/>
        </w:rPr>
        <w:t xml:space="preserve"> </w:t>
      </w:r>
      <w:r w:rsidRPr="00A86376">
        <w:rPr>
          <w:rFonts w:ascii="Traditional Arabic" w:hAnsi="Traditional Arabic" w:cs="Traditional Arabic"/>
          <w:sz w:val="34"/>
          <w:szCs w:val="34"/>
          <w:rtl/>
        </w:rPr>
        <w:t>هي التي كان منها فسخ الن</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كاح، فسقط مهرها كله، ولا يبقى لها لا نصف ولا شيء</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الفرقة جاءت من قبلها.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2148E5">
        <w:rPr>
          <w:rFonts w:ascii="Traditional Arabic" w:hAnsi="Traditional Arabic" w:cs="Traditional Arabic"/>
          <w:sz w:val="34"/>
          <w:szCs w:val="34"/>
          <w:u w:val="dotDash" w:color="FF0000"/>
          <w:rtl/>
        </w:rPr>
        <w:t>ويقول أهل العلم</w:t>
      </w:r>
      <w:r w:rsidRPr="00A86376">
        <w:rPr>
          <w:rFonts w:ascii="Traditional Arabic" w:hAnsi="Traditional Arabic" w:cs="Traditional Arabic"/>
          <w:sz w:val="34"/>
          <w:szCs w:val="34"/>
          <w:rtl/>
        </w:rPr>
        <w:t>: لأن</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البدل الذي في هذا الن</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كاح كأنها هي التي تعجَّلت إسقاطه، وهي التي تسلطت على إتلافه، فبناء على ذلك لم يكن لها شيء.</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2148E5">
        <w:rPr>
          <w:rFonts w:ascii="Traditional Arabic" w:hAnsi="Traditional Arabic" w:cs="Traditional Arabic"/>
          <w:sz w:val="34"/>
          <w:szCs w:val="34"/>
          <w:u w:val="dotDash" w:color="FF0000"/>
          <w:rtl/>
        </w:rPr>
        <w:t>ومثل ذلك</w:t>
      </w:r>
      <w:r w:rsidRPr="00A86376">
        <w:rPr>
          <w:rFonts w:ascii="Traditional Arabic" w:hAnsi="Traditional Arabic" w:cs="Traditional Arabic"/>
          <w:sz w:val="34"/>
          <w:szCs w:val="34"/>
          <w:rtl/>
        </w:rPr>
        <w:t>: رضاعها، ومثل هذه المسائل مرَّت الإشارة إليها فبما يتعلق بالكلام على المحرمات من الن</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كاح، لما استرسل المؤلف فذكر باب الر</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ضاع، وذكر ج</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ملة من الأمثلة المتعل</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قة بذلك، وأرجو ألا يكون الإخوة قد نسوا ذلك!</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فإن</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من الطلاب مَن هو مثل الحصَّادة التي تحصد وتلقي خلفها، ثم لا تع</w:t>
      </w:r>
      <w:r w:rsidR="00EE6369">
        <w:rPr>
          <w:rFonts w:ascii="Traditional Arabic" w:hAnsi="Traditional Arabic" w:cs="Traditional Arabic" w:hint="cs"/>
          <w:sz w:val="34"/>
          <w:szCs w:val="34"/>
          <w:rtl/>
        </w:rPr>
        <w:t>و</w:t>
      </w:r>
      <w:r w:rsidRPr="00A86376">
        <w:rPr>
          <w:rFonts w:ascii="Traditional Arabic" w:hAnsi="Traditional Arabic" w:cs="Traditional Arabic"/>
          <w:sz w:val="34"/>
          <w:szCs w:val="34"/>
          <w:rtl/>
        </w:rPr>
        <w:t>د إليه، فيذهب ويُنسَى! فينبغي للطالب أن يكون أكثر حرصًا.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قال المؤلف: </w:t>
      </w:r>
      <w:r w:rsidRPr="00EE6369">
        <w:rPr>
          <w:rFonts w:ascii="Traditional Arabic" w:hAnsi="Traditional Arabic" w:cs="Traditional Arabic"/>
          <w:color w:val="0000FF"/>
          <w:sz w:val="34"/>
          <w:szCs w:val="34"/>
          <w:rtl/>
        </w:rPr>
        <w:t>(أَوْ إِرْضَاعِهَا)</w:t>
      </w:r>
      <w:r w:rsidRPr="00A86376">
        <w:rPr>
          <w:rFonts w:ascii="Traditional Arabic" w:hAnsi="Traditional Arabic" w:cs="Traditional Arabic"/>
          <w:sz w:val="34"/>
          <w:szCs w:val="34"/>
          <w:rtl/>
        </w:rPr>
        <w:t>، يعني</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لو أرضعت، فإذا كانت زوجة لشخص فأرضعت زوجته الصغيرة؛ فإنها ستكون أم زوجته، فكأنها هي التي استدعت </w:t>
      </w:r>
      <w:r w:rsidR="00EE6369">
        <w:rPr>
          <w:rFonts w:ascii="Traditional Arabic" w:hAnsi="Traditional Arabic" w:cs="Traditional Arabic" w:hint="cs"/>
          <w:sz w:val="34"/>
          <w:szCs w:val="34"/>
          <w:rtl/>
        </w:rPr>
        <w:t>ف</w:t>
      </w:r>
      <w:r w:rsidRPr="00A86376">
        <w:rPr>
          <w:rFonts w:ascii="Traditional Arabic" w:hAnsi="Traditional Arabic" w:cs="Traditional Arabic"/>
          <w:sz w:val="34"/>
          <w:szCs w:val="34"/>
          <w:rtl/>
        </w:rPr>
        <w:t>سخ الن</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كاح منه، وبناء على ذلك نقول: إن</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الفرقة جاءت من ق</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بلها، فيسقط مهرها بالكليَّة.</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قال: </w:t>
      </w:r>
      <w:r w:rsidRPr="00EE6369">
        <w:rPr>
          <w:rFonts w:ascii="Traditional Arabic" w:hAnsi="Traditional Arabic" w:cs="Traditional Arabic"/>
          <w:color w:val="0000FF"/>
          <w:sz w:val="34"/>
          <w:szCs w:val="34"/>
          <w:rtl/>
        </w:rPr>
        <w:t>(أَوْ ارْتِضَاعِهَا)</w:t>
      </w:r>
      <w:r w:rsidRPr="00A86376">
        <w:rPr>
          <w:rFonts w:ascii="Traditional Arabic" w:hAnsi="Traditional Arabic" w:cs="Traditional Arabic"/>
          <w:sz w:val="34"/>
          <w:szCs w:val="34"/>
          <w:rtl/>
        </w:rPr>
        <w:t>، وهذا مثَّلناه بما لو دبَّت الصغيرة المزوَّجة، فالتقمت ثديَ زوجته فارتضعت خمس رضعات محرمات، ف</w:t>
      </w:r>
      <w:r w:rsidR="002148E5">
        <w:rPr>
          <w:rFonts w:ascii="Traditional Arabic" w:hAnsi="Traditional Arabic" w:cs="Traditional Arabic" w:hint="cs"/>
          <w:sz w:val="34"/>
          <w:szCs w:val="34"/>
          <w:rtl/>
        </w:rPr>
        <w:t>إ</w:t>
      </w:r>
      <w:r w:rsidRPr="00A86376">
        <w:rPr>
          <w:rFonts w:ascii="Traditional Arabic" w:hAnsi="Traditional Arabic" w:cs="Traditional Arabic"/>
          <w:sz w:val="34"/>
          <w:szCs w:val="34"/>
          <w:rtl/>
        </w:rPr>
        <w:t>ن الفرقة جاءت من قبلها.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قال: </w:t>
      </w:r>
      <w:r w:rsidRPr="00EE6369">
        <w:rPr>
          <w:rFonts w:ascii="Traditional Arabic" w:hAnsi="Traditional Arabic" w:cs="Traditional Arabic"/>
          <w:color w:val="0000FF"/>
          <w:sz w:val="34"/>
          <w:szCs w:val="34"/>
          <w:rtl/>
        </w:rPr>
        <w:t>(أَوْ فَسْـخٍ لِعَيْبِهَــا أَوْ فَسْـخِهَا لِعَيْبِهِ)</w:t>
      </w:r>
      <w:r w:rsidRPr="00A86376">
        <w:rPr>
          <w:rFonts w:ascii="Traditional Arabic" w:hAnsi="Traditional Arabic" w:cs="Traditional Arabic"/>
          <w:sz w:val="34"/>
          <w:szCs w:val="34"/>
          <w:rtl/>
        </w:rPr>
        <w:t>، إذا فُسِخَ لعيبها فليس لها مهر</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العيب من جهتها، فكأنها هي التي استدعت.</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2148E5">
        <w:rPr>
          <w:rFonts w:ascii="Traditional Arabic" w:hAnsi="Traditional Arabic" w:cs="Traditional Arabic"/>
          <w:sz w:val="34"/>
          <w:szCs w:val="34"/>
          <w:u w:val="dotDash" w:color="FF0000"/>
          <w:rtl/>
        </w:rPr>
        <w:t>لقائل أن يقول</w:t>
      </w:r>
      <w:r w:rsidRPr="00A86376">
        <w:rPr>
          <w:rFonts w:ascii="Traditional Arabic" w:hAnsi="Traditional Arabic" w:cs="Traditional Arabic"/>
          <w:sz w:val="34"/>
          <w:szCs w:val="34"/>
          <w:rtl/>
        </w:rPr>
        <w:t>: إذن يُقابل ذلك أن</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ه إذا فُسِخَ لعيبه فيكون الفسخ من جهته، فيتنصَّف المهر!</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lastRenderedPageBreak/>
        <w:t>هذا الكلام له وجه وجيه، وقال به جمعٌ من أهل العلم، ولكن يقولون: إن</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العيب نفسه ليس هو الذي استدعى الفسخ، وإنما هي التي لم ترضَ بالعيب فطلبت الفسخ، فكأنها هي التي طلبت.</w:t>
      </w:r>
    </w:p>
    <w:p w:rsidR="002148E5" w:rsidRDefault="00A86376" w:rsidP="0007298A">
      <w:pPr>
        <w:spacing w:before="120" w:after="0" w:line="240" w:lineRule="auto"/>
        <w:ind w:firstLine="397"/>
        <w:jc w:val="both"/>
        <w:rPr>
          <w:rFonts w:ascii="Traditional Arabic" w:hAnsi="Traditional Arabic" w:cs="Traditional Arabic"/>
          <w:sz w:val="34"/>
          <w:szCs w:val="34"/>
          <w:rtl/>
        </w:rPr>
      </w:pPr>
      <w:r w:rsidRPr="00A86376">
        <w:rPr>
          <w:rFonts w:ascii="Traditional Arabic" w:hAnsi="Traditional Arabic" w:cs="Traditional Arabic"/>
          <w:sz w:val="34"/>
          <w:szCs w:val="34"/>
          <w:rtl/>
        </w:rPr>
        <w:t>أيًّا كان؛ فالقول بالت</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سوية بين هاتين المسألتين فيه نظر</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2148E5">
        <w:rPr>
          <w:rFonts w:ascii="Traditional Arabic" w:hAnsi="Traditional Arabic" w:cs="Traditional Arabic"/>
          <w:sz w:val="34"/>
          <w:szCs w:val="34"/>
          <w:u w:val="dotDash" w:color="FF0000"/>
          <w:rtl/>
        </w:rPr>
        <w:t>فإذا ق</w:t>
      </w:r>
      <w:r w:rsidR="00A16CB4">
        <w:rPr>
          <w:rFonts w:ascii="Traditional Arabic" w:hAnsi="Traditional Arabic" w:cs="Traditional Arabic" w:hint="cs"/>
          <w:sz w:val="34"/>
          <w:szCs w:val="34"/>
          <w:u w:val="dotDash" w:color="FF0000"/>
          <w:rtl/>
        </w:rPr>
        <w:t>ُ</w:t>
      </w:r>
      <w:r w:rsidRPr="002148E5">
        <w:rPr>
          <w:rFonts w:ascii="Traditional Arabic" w:hAnsi="Traditional Arabic" w:cs="Traditional Arabic"/>
          <w:sz w:val="34"/>
          <w:szCs w:val="34"/>
          <w:u w:val="dotDash" w:color="FF0000"/>
          <w:rtl/>
        </w:rPr>
        <w:t>لنا</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إن</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العيب نفسه ليس سبب فسخ الن</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كاح، فكذلك </w:t>
      </w:r>
      <w:r w:rsidR="002148E5" w:rsidRPr="00A86376">
        <w:rPr>
          <w:rFonts w:ascii="Traditional Arabic" w:hAnsi="Traditional Arabic" w:cs="Traditional Arabic"/>
          <w:sz w:val="34"/>
          <w:szCs w:val="34"/>
          <w:rtl/>
        </w:rPr>
        <w:t xml:space="preserve">لا </w:t>
      </w:r>
      <w:r w:rsidRPr="00A86376">
        <w:rPr>
          <w:rFonts w:ascii="Traditional Arabic" w:hAnsi="Traditional Arabic" w:cs="Traditional Arabic"/>
          <w:sz w:val="34"/>
          <w:szCs w:val="34"/>
          <w:rtl/>
        </w:rPr>
        <w:t>يكون عيبها هي سببًا لفسخ الن</w:t>
      </w:r>
      <w:r w:rsidR="00EE6369">
        <w:rPr>
          <w:rFonts w:ascii="Traditional Arabic" w:hAnsi="Traditional Arabic" w:cs="Traditional Arabic" w:hint="cs"/>
          <w:sz w:val="34"/>
          <w:szCs w:val="34"/>
          <w:rtl/>
        </w:rPr>
        <w:t>ِّ</w:t>
      </w:r>
      <w:r w:rsidR="00EE6369">
        <w:rPr>
          <w:rFonts w:ascii="Traditional Arabic" w:hAnsi="Traditional Arabic" w:cs="Traditional Arabic"/>
          <w:sz w:val="34"/>
          <w:szCs w:val="34"/>
          <w:rtl/>
        </w:rPr>
        <w:t xml:space="preserve">كاح، </w:t>
      </w:r>
      <w:r w:rsidR="00EE6369">
        <w:rPr>
          <w:rFonts w:ascii="Traditional Arabic" w:hAnsi="Traditional Arabic" w:cs="Traditional Arabic" w:hint="cs"/>
          <w:sz w:val="34"/>
          <w:szCs w:val="34"/>
          <w:rtl/>
        </w:rPr>
        <w:t>فيكون</w:t>
      </w:r>
      <w:r w:rsidRPr="00A86376">
        <w:rPr>
          <w:rFonts w:ascii="Traditional Arabic" w:hAnsi="Traditional Arabic" w:cs="Traditional Arabic"/>
          <w:sz w:val="34"/>
          <w:szCs w:val="34"/>
          <w:rtl/>
        </w:rPr>
        <w:t xml:space="preserve"> هو الذي طلب وتكون الف</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رقة جاءت من قبله.</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وهذه من المسائل التي تسم</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ى عند الفقهاء بط</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رد</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الض</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ابط، فطر</w:t>
      </w:r>
      <w:r w:rsidR="00EE6369">
        <w:rPr>
          <w:rFonts w:ascii="Traditional Arabic" w:hAnsi="Traditional Arabic" w:cs="Traditional Arabic" w:hint="cs"/>
          <w:sz w:val="34"/>
          <w:szCs w:val="34"/>
          <w:rtl/>
        </w:rPr>
        <w:t>د</w:t>
      </w:r>
      <w:r w:rsidRPr="00A86376">
        <w:rPr>
          <w:rFonts w:ascii="Traditional Arabic" w:hAnsi="Traditional Arabic" w:cs="Traditional Arabic"/>
          <w:sz w:val="34"/>
          <w:szCs w:val="34"/>
          <w:rtl/>
        </w:rPr>
        <w:t>ه أن يُقال: إذا فُسخَ لعيبها، فيكون من جهتها، وإذا فسخ من عيبه يكون الفسخ من جهته؛ فيتنصَّف فيه المهر.</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ولكن هنا كأنهم جعلوها على وجه واحد</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وهذا يكون بابه عند الفقهاء باب النظر والترجيح وتحقق المناطات، وهذه محل تنازع، فعلى كل حالٍ هم ذكروه هنا واعتبروه في هذه الجهة.</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قال: </w:t>
      </w:r>
      <w:r w:rsidRPr="00EE6369">
        <w:rPr>
          <w:rFonts w:ascii="Traditional Arabic" w:hAnsi="Traditional Arabic" w:cs="Traditional Arabic"/>
          <w:color w:val="0000FF"/>
          <w:sz w:val="34"/>
          <w:szCs w:val="34"/>
          <w:rtl/>
        </w:rPr>
        <w:t>(أَوْ إِعْسَــارِهِ)</w:t>
      </w:r>
      <w:r w:rsidRPr="00A86376">
        <w:rPr>
          <w:rFonts w:ascii="Traditional Arabic" w:hAnsi="Traditional Arabic" w:cs="Traditional Arabic"/>
          <w:sz w:val="34"/>
          <w:szCs w:val="34"/>
          <w:rtl/>
        </w:rPr>
        <w:t>، إذا أعسر ولم تصبر على عسرته، فطلبت فسخ الن</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كاح؛ فإن</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الفرقة جاءت من قِبلها</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من الن</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ساء مَن ي</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مكن أن تصبر على فقر زوجها وعسرته، فهو وإن كان الذي هيَّجَ ذلك؛ لكن هي التي طلبت.</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قال: </w:t>
      </w:r>
      <w:r w:rsidRPr="00EE6369">
        <w:rPr>
          <w:rFonts w:ascii="Traditional Arabic" w:hAnsi="Traditional Arabic" w:cs="Traditional Arabic"/>
          <w:color w:val="0000FF"/>
          <w:sz w:val="34"/>
          <w:szCs w:val="34"/>
          <w:rtl/>
        </w:rPr>
        <w:t>(أَوْ عِتْقِهَــا)</w:t>
      </w:r>
      <w:r w:rsidRPr="00A86376">
        <w:rPr>
          <w:rFonts w:ascii="Traditional Arabic" w:hAnsi="Traditional Arabic" w:cs="Traditional Arabic"/>
          <w:sz w:val="34"/>
          <w:szCs w:val="34"/>
          <w:rtl/>
        </w:rPr>
        <w:t>، يعني</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لو عتقت وزوجها عبد، فطلبت الفراق، فإن</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الفسخ جاء من جهتها، فبناء على ذلك يسقط مهرها.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2148E5">
        <w:rPr>
          <w:rFonts w:ascii="Traditional Arabic" w:hAnsi="Traditional Arabic" w:cs="Traditional Arabic"/>
          <w:sz w:val="34"/>
          <w:szCs w:val="34"/>
          <w:u w:val="dotDash" w:color="FF0000"/>
          <w:rtl/>
        </w:rPr>
        <w:t>وقلنا</w:t>
      </w:r>
      <w:r w:rsidRPr="00A86376">
        <w:rPr>
          <w:rFonts w:ascii="Traditional Arabic" w:hAnsi="Traditional Arabic" w:cs="Traditional Arabic"/>
          <w:sz w:val="34"/>
          <w:szCs w:val="34"/>
          <w:rtl/>
        </w:rPr>
        <w:t>: إن</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س</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قوط المهر هنا</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الف</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رقة جاءت من قبلها، ولأن</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البدل حقٌّ لها مقابل عقد الن</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كاح، لكن</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ها هي التي استعجلته، ففو</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تت هذا البدل بأن فسخت العقد وأنهت الن</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كاح وطلبت الف</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رقة والخلاص، فلأجل ذلك قال أهل العلم بسقوط مهرها، ولأننا لو قلنا بعدم سقوطه لاستدعى ذلك بلاءً كثيرًا على الرجال، فإنَّ كل النساء يعقدنَ الن</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كاح ويستدعين تسمية </w:t>
      </w:r>
      <w:r w:rsidR="001958AF">
        <w:rPr>
          <w:rFonts w:ascii="Traditional Arabic" w:hAnsi="Traditional Arabic" w:cs="Traditional Arabic"/>
          <w:sz w:val="34"/>
          <w:szCs w:val="34"/>
          <w:rtl/>
        </w:rPr>
        <w:t>الصَّداق</w:t>
      </w:r>
      <w:r w:rsidRPr="00A86376">
        <w:rPr>
          <w:rFonts w:ascii="Traditional Arabic" w:hAnsi="Traditional Arabic" w:cs="Traditional Arabic"/>
          <w:sz w:val="34"/>
          <w:szCs w:val="34"/>
          <w:rtl/>
        </w:rPr>
        <w:t>، حتى إذا أراد الدخول طلبت الفسخ، فإذا قلنا</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w:t>
      </w:r>
      <w:r w:rsidR="002148E5">
        <w:rPr>
          <w:rFonts w:ascii="Traditional Arabic" w:hAnsi="Traditional Arabic" w:cs="Traditional Arabic" w:hint="cs"/>
          <w:sz w:val="34"/>
          <w:szCs w:val="34"/>
          <w:rtl/>
        </w:rPr>
        <w:t>إ</w:t>
      </w:r>
      <w:r w:rsidRPr="00A86376">
        <w:rPr>
          <w:rFonts w:ascii="Traditional Arabic" w:hAnsi="Traditional Arabic" w:cs="Traditional Arabic"/>
          <w:sz w:val="34"/>
          <w:szCs w:val="34"/>
          <w:rtl/>
        </w:rPr>
        <w:t>نها تأخذ نصف المهر بطلبها للفسخ؛ صار لها مثل العادة، كلما أخذت شخصًا وأراد الدخول بها عادت ونكصت؛ فاستحقَّت نصف المهر من هذا ونصف المهر من هذا ونصف المهر من هذا؛ ففسدت الن</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فس، واستدعت حق الغير، وتسل</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طت على أموال الناس، وكان في هذا بلاء كثير.</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{قال -</w:t>
      </w:r>
      <w:r w:rsidR="001958AF">
        <w:rPr>
          <w:rFonts w:ascii="Traditional Arabic" w:hAnsi="Traditional Arabic" w:cs="Traditional Arabic"/>
          <w:sz w:val="34"/>
          <w:szCs w:val="34"/>
          <w:rtl/>
        </w:rPr>
        <w:t>رَحِمَهُ اللهُ</w:t>
      </w:r>
      <w:r w:rsidRPr="00A86376">
        <w:rPr>
          <w:rFonts w:ascii="Traditional Arabic" w:hAnsi="Traditional Arabic" w:cs="Traditional Arabic"/>
          <w:sz w:val="34"/>
          <w:szCs w:val="34"/>
          <w:rtl/>
        </w:rPr>
        <w:t xml:space="preserve">: </w:t>
      </w:r>
      <w:r w:rsidRPr="00EE6369">
        <w:rPr>
          <w:rFonts w:ascii="Traditional Arabic" w:hAnsi="Traditional Arabic" w:cs="Traditional Arabic"/>
          <w:color w:val="0000FF"/>
          <w:sz w:val="34"/>
          <w:szCs w:val="34"/>
          <w:rtl/>
        </w:rPr>
        <w:t xml:space="preserve">(وَإِنْ جَـاءَتْ مِنَ </w:t>
      </w:r>
      <w:r w:rsidR="001958AF" w:rsidRPr="00EE6369">
        <w:rPr>
          <w:rFonts w:ascii="Traditional Arabic" w:hAnsi="Traditional Arabic" w:cs="Traditional Arabic"/>
          <w:color w:val="0000FF"/>
          <w:sz w:val="34"/>
          <w:szCs w:val="34"/>
          <w:rtl/>
        </w:rPr>
        <w:t>الزَّوج</w:t>
      </w:r>
      <w:r w:rsidRPr="00EE6369">
        <w:rPr>
          <w:rFonts w:ascii="Traditional Arabic" w:hAnsi="Traditional Arabic" w:cs="Traditional Arabic"/>
          <w:color w:val="0000FF"/>
          <w:sz w:val="34"/>
          <w:szCs w:val="34"/>
          <w:rtl/>
        </w:rPr>
        <w:t xml:space="preserve">، كَطَـلاَقِهِ وَخُلْعِهِ، تَنَصَّفَ بِهِ مَهْرُهَا بَيْنَهُمَا، إِلاَّ أَنْ يَعْفُوَ لَهَا عَنْ نِصْفِهِ أَوْ تَعْفُوَ هِيَ عَنْ حَقِّهَا وَهِيَ رَشِيْدَةٌ، فيُكْمَلُ </w:t>
      </w:r>
      <w:r w:rsidR="001958AF" w:rsidRPr="00EE6369">
        <w:rPr>
          <w:rFonts w:ascii="Traditional Arabic" w:hAnsi="Traditional Arabic" w:cs="Traditional Arabic"/>
          <w:color w:val="0000FF"/>
          <w:sz w:val="34"/>
          <w:szCs w:val="34"/>
          <w:rtl/>
        </w:rPr>
        <w:t>الصَّداق</w:t>
      </w:r>
      <w:r w:rsidRPr="00EE6369">
        <w:rPr>
          <w:rFonts w:ascii="Traditional Arabic" w:hAnsi="Traditional Arabic" w:cs="Traditional Arabic"/>
          <w:color w:val="0000FF"/>
          <w:sz w:val="34"/>
          <w:szCs w:val="34"/>
          <w:rtl/>
        </w:rPr>
        <w:t xml:space="preserve"> لِلآخَرِ)</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2148E5">
        <w:rPr>
          <w:rFonts w:ascii="Traditional Arabic" w:hAnsi="Traditional Arabic" w:cs="Traditional Arabic"/>
          <w:b/>
          <w:bCs/>
          <w:sz w:val="34"/>
          <w:szCs w:val="34"/>
          <w:u w:val="dotDash" w:color="FF0000"/>
          <w:rtl/>
        </w:rPr>
        <w:lastRenderedPageBreak/>
        <w:t>القاعدة</w:t>
      </w:r>
      <w:r w:rsidRPr="00A86376">
        <w:rPr>
          <w:rFonts w:ascii="Traditional Arabic" w:hAnsi="Traditional Arabic" w:cs="Traditional Arabic"/>
          <w:sz w:val="34"/>
          <w:szCs w:val="34"/>
          <w:rtl/>
        </w:rPr>
        <w:t>: إذا جاءت الف</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رقة من جهة المرأة فيسقط المهر كله، وهذا م</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قيد بما إذا كان قبل</w:t>
      </w:r>
      <w:r w:rsidR="00EE6369">
        <w:rPr>
          <w:rFonts w:ascii="Traditional Arabic" w:hAnsi="Traditional Arabic" w:cs="Traditional Arabic"/>
          <w:sz w:val="34"/>
          <w:szCs w:val="34"/>
          <w:rtl/>
        </w:rPr>
        <w:t xml:space="preserve"> الدخول، أم</w:t>
      </w:r>
      <w:r w:rsidR="002148E5">
        <w:rPr>
          <w:rFonts w:ascii="Traditional Arabic" w:hAnsi="Traditional Arabic" w:cs="Traditional Arabic" w:hint="cs"/>
          <w:sz w:val="34"/>
          <w:szCs w:val="34"/>
          <w:rtl/>
        </w:rPr>
        <w:t>َّ</w:t>
      </w:r>
      <w:r w:rsidR="00EE6369">
        <w:rPr>
          <w:rFonts w:ascii="Traditional Arabic" w:hAnsi="Traditional Arabic" w:cs="Traditional Arabic"/>
          <w:sz w:val="34"/>
          <w:szCs w:val="34"/>
          <w:rtl/>
        </w:rPr>
        <w:t>ا بعد ال</w:t>
      </w:r>
      <w:r w:rsidRPr="00A86376">
        <w:rPr>
          <w:rFonts w:ascii="Traditional Arabic" w:hAnsi="Traditional Arabic" w:cs="Traditional Arabic"/>
          <w:sz w:val="34"/>
          <w:szCs w:val="34"/>
          <w:rtl/>
        </w:rPr>
        <w:t>د</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خول فإن</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المهر قد استقر</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باستحلال فرجها.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وفروع تلك المسائل بعضها محل كلام، منها ما قد يستقر القول أنها من جهتها، ومنها ما قد يكون محل كلامٍ مثلما قلنا في بعض المسائل التي تقدمت فيما يتعلق بالفرقة من جهة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ة.</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2148E5">
        <w:rPr>
          <w:rFonts w:ascii="Traditional Arabic" w:hAnsi="Traditional Arabic" w:cs="Traditional Arabic"/>
          <w:sz w:val="34"/>
          <w:szCs w:val="34"/>
          <w:u w:val="dotDash" w:color="FF0000"/>
          <w:rtl/>
        </w:rPr>
        <w:t xml:space="preserve">إذا جاءت الفرقة من جهة </w:t>
      </w:r>
      <w:r w:rsidR="001958AF" w:rsidRPr="002148E5">
        <w:rPr>
          <w:rFonts w:ascii="Traditional Arabic" w:hAnsi="Traditional Arabic" w:cs="Traditional Arabic"/>
          <w:sz w:val="34"/>
          <w:szCs w:val="34"/>
          <w:u w:val="dotDash" w:color="FF0000"/>
          <w:rtl/>
        </w:rPr>
        <w:t>الزَّوج</w:t>
      </w:r>
      <w:r w:rsidRPr="002148E5">
        <w:rPr>
          <w:rFonts w:ascii="Traditional Arabic" w:hAnsi="Traditional Arabic" w:cs="Traditional Arabic"/>
          <w:sz w:val="34"/>
          <w:szCs w:val="34"/>
          <w:u w:val="dotDash" w:color="FF0000"/>
          <w:rtl/>
        </w:rPr>
        <w:t xml:space="preserve"> قبل الدخول</w:t>
      </w:r>
      <w:r w:rsidRPr="00A86376">
        <w:rPr>
          <w:rFonts w:ascii="Traditional Arabic" w:hAnsi="Traditional Arabic" w:cs="Traditional Arabic"/>
          <w:sz w:val="34"/>
          <w:szCs w:val="34"/>
          <w:rtl/>
        </w:rPr>
        <w:t>: فإن</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للمرأة نصف م</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هرها، كأن ي</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طلقها</w:t>
      </w:r>
      <w:r w:rsidR="001958AF">
        <w:rPr>
          <w:rFonts w:ascii="Traditional Arabic" w:hAnsi="Traditional Arabic" w:cs="Traditional Arabic"/>
          <w:sz w:val="34"/>
          <w:szCs w:val="34"/>
          <w:rtl/>
        </w:rPr>
        <w:t>،</w:t>
      </w:r>
      <w:r w:rsidRPr="00A86376">
        <w:rPr>
          <w:rFonts w:ascii="Traditional Arabic" w:hAnsi="Traditional Arabic" w:cs="Traditional Arabic"/>
          <w:sz w:val="34"/>
          <w:szCs w:val="34"/>
          <w:rtl/>
        </w:rPr>
        <w:t xml:space="preserve"> أو خالعها</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الخلع هو استدعاء المرأة للفسخ، وإجراؤه وإنفاذه من جهته، فيكون لها نصف المهر.</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وأصل ذلك قول الله</w:t>
      </w:r>
      <w:r w:rsidR="001958AF">
        <w:rPr>
          <w:rFonts w:ascii="Traditional Arabic" w:hAnsi="Traditional Arabic" w:cs="Traditional Arabic"/>
          <w:sz w:val="34"/>
          <w:szCs w:val="34"/>
          <w:rtl/>
        </w:rPr>
        <w:t xml:space="preserve"> </w:t>
      </w:r>
      <w:r w:rsidRPr="00A86376">
        <w:rPr>
          <w:rFonts w:ascii="Traditional Arabic" w:hAnsi="Traditional Arabic" w:cs="Traditional Arabic"/>
          <w:sz w:val="34"/>
          <w:szCs w:val="34"/>
          <w:rtl/>
        </w:rPr>
        <w:t>-جَلَّ وعَلَا:</w:t>
      </w:r>
      <w:r w:rsidR="001958AF">
        <w:rPr>
          <w:rFonts w:ascii="Traditional Arabic" w:hAnsi="Traditional Arabic" w:cs="Traditional Arabic"/>
          <w:sz w:val="34"/>
          <w:szCs w:val="34"/>
          <w:rtl/>
        </w:rPr>
        <w:t xml:space="preserve"> </w:t>
      </w:r>
      <w:r w:rsidR="002148E5">
        <w:rPr>
          <w:rFonts w:ascii="Traditional Arabic" w:hAnsi="Traditional Arabic" w:cs="Traditional Arabic"/>
          <w:color w:val="FF0000"/>
          <w:sz w:val="34"/>
          <w:szCs w:val="34"/>
          <w:rtl/>
        </w:rPr>
        <w:t>﴿</w:t>
      </w:r>
      <w:r w:rsidR="006D13A9" w:rsidRPr="006D13A9">
        <w:rPr>
          <w:rFonts w:ascii="Traditional Arabic" w:hAnsi="Traditional Arabic" w:cs="Traditional Arabic"/>
          <w:color w:val="FF0000"/>
          <w:sz w:val="34"/>
          <w:szCs w:val="34"/>
          <w:rtl/>
        </w:rPr>
        <w:t>وَإِنْ طَلَّقْتُمُوهُنَّ مِنْ قَبْلِ أَنْ تَمَسُّوهُنَّ وَقَدْ فَرَضْتُمْ لَهُنَّ فَرِيضَةً فَنِصْفُ مَا فَرَضْتُمْ</w:t>
      </w:r>
      <w:r w:rsidR="002148E5">
        <w:rPr>
          <w:rFonts w:ascii="Traditional Arabic" w:hAnsi="Traditional Arabic" w:cs="Traditional Arabic"/>
          <w:color w:val="FF0000"/>
          <w:sz w:val="34"/>
          <w:szCs w:val="34"/>
          <w:rtl/>
        </w:rPr>
        <w:t>﴾</w:t>
      </w:r>
      <w:r w:rsidRPr="00A86376">
        <w:rPr>
          <w:rFonts w:ascii="Traditional Arabic" w:hAnsi="Traditional Arabic" w:cs="Traditional Arabic"/>
          <w:sz w:val="34"/>
          <w:szCs w:val="34"/>
          <w:rtl/>
        </w:rPr>
        <w:t xml:space="preserve"> </w:t>
      </w:r>
      <w:r w:rsidRPr="002148E5">
        <w:rPr>
          <w:rFonts w:ascii="Traditional Arabic" w:hAnsi="Traditional Arabic" w:cs="Traditional Arabic"/>
          <w:rtl/>
        </w:rPr>
        <w:t>[البقرة</w:t>
      </w:r>
      <w:r w:rsidR="006D13A9" w:rsidRPr="002148E5">
        <w:rPr>
          <w:rFonts w:ascii="Traditional Arabic" w:hAnsi="Traditional Arabic" w:cs="Traditional Arabic"/>
          <w:rtl/>
        </w:rPr>
        <w:t xml:space="preserve">: </w:t>
      </w:r>
      <w:r w:rsidRPr="002148E5">
        <w:rPr>
          <w:rFonts w:ascii="Traditional Arabic" w:hAnsi="Traditional Arabic" w:cs="Traditional Arabic"/>
          <w:rtl/>
        </w:rPr>
        <w:t>237]</w:t>
      </w:r>
      <w:r w:rsidRPr="00A86376">
        <w:rPr>
          <w:rFonts w:ascii="Traditional Arabic" w:hAnsi="Traditional Arabic" w:cs="Traditional Arabic"/>
          <w:sz w:val="34"/>
          <w:szCs w:val="34"/>
          <w:rtl/>
        </w:rPr>
        <w:t>، يعني</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إن طلقتموهن قبل الدخول.</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فلأجل ذلك قيَّدنا هذه المسائل كلها بما إذا كان قبل الدخول، وهذا فيما إذا كانت الفرقة من جهته</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الله -جَلَّ وعَلَا- أسند </w:t>
      </w:r>
      <w:r w:rsidR="001958AF">
        <w:rPr>
          <w:rFonts w:ascii="Traditional Arabic" w:hAnsi="Traditional Arabic" w:cs="Traditional Arabic"/>
          <w:sz w:val="34"/>
          <w:szCs w:val="34"/>
          <w:rtl/>
        </w:rPr>
        <w:t>الطَّلاق</w:t>
      </w:r>
      <w:r w:rsidRPr="00A86376">
        <w:rPr>
          <w:rFonts w:ascii="Traditional Arabic" w:hAnsi="Traditional Arabic" w:cs="Traditional Arabic"/>
          <w:sz w:val="34"/>
          <w:szCs w:val="34"/>
          <w:rtl/>
        </w:rPr>
        <w:t xml:space="preserve"> إليه فقال: </w:t>
      </w:r>
      <w:r w:rsidR="002148E5">
        <w:rPr>
          <w:rFonts w:ascii="Traditional Arabic" w:hAnsi="Traditional Arabic" w:cs="Traditional Arabic"/>
          <w:color w:val="FF0000"/>
          <w:sz w:val="34"/>
          <w:szCs w:val="34"/>
          <w:rtl/>
        </w:rPr>
        <w:t>﴿</w:t>
      </w:r>
      <w:r w:rsidR="006D13A9" w:rsidRPr="006D13A9">
        <w:rPr>
          <w:rFonts w:ascii="Traditional Arabic" w:hAnsi="Traditional Arabic" w:cs="Traditional Arabic"/>
          <w:color w:val="FF0000"/>
          <w:sz w:val="34"/>
          <w:szCs w:val="34"/>
          <w:rtl/>
        </w:rPr>
        <w:t>وَإِنْ طَلَّقْتُمُوهُنَّ</w:t>
      </w:r>
      <w:r w:rsidR="002148E5">
        <w:rPr>
          <w:rFonts w:ascii="Traditional Arabic" w:hAnsi="Traditional Arabic" w:cs="Traditional Arabic"/>
          <w:color w:val="FF0000"/>
          <w:sz w:val="34"/>
          <w:szCs w:val="34"/>
          <w:rtl/>
        </w:rPr>
        <w:t>﴾</w:t>
      </w:r>
      <w:r w:rsidRPr="00A86376">
        <w:rPr>
          <w:rFonts w:ascii="Traditional Arabic" w:hAnsi="Traditional Arabic" w:cs="Traditional Arabic"/>
          <w:sz w:val="34"/>
          <w:szCs w:val="34"/>
          <w:rtl/>
        </w:rPr>
        <w:t>، فدل على أن</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ه لو كان انتهاء عُلقة النكاح من جهتها -ولا نقول</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w:t>
      </w:r>
      <w:r w:rsidR="001958AF">
        <w:rPr>
          <w:rFonts w:ascii="Traditional Arabic" w:hAnsi="Traditional Arabic" w:cs="Traditional Arabic"/>
          <w:sz w:val="34"/>
          <w:szCs w:val="34"/>
          <w:rtl/>
        </w:rPr>
        <w:t>الطَّلاق</w:t>
      </w:r>
      <w:r w:rsidRPr="00A86376">
        <w:rPr>
          <w:rFonts w:ascii="Traditional Arabic" w:hAnsi="Traditional Arabic" w:cs="Traditional Arabic"/>
          <w:sz w:val="34"/>
          <w:szCs w:val="34"/>
          <w:rtl/>
        </w:rPr>
        <w:t xml:space="preserve"> من جهتها" لأنها لا تملك طلاقًا- فإنَّه لا يدخل في هذه الآية، فلأجل ذلك نقول: بدلٌ تعجَّلت فواته فذهب عليها.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يقول المؤلف -</w:t>
      </w:r>
      <w:r w:rsidR="001958AF">
        <w:rPr>
          <w:rFonts w:ascii="Traditional Arabic" w:hAnsi="Traditional Arabic" w:cs="Traditional Arabic"/>
          <w:sz w:val="34"/>
          <w:szCs w:val="34"/>
          <w:rtl/>
        </w:rPr>
        <w:t>رَحِمَهُ اللهُ تَعَالَى</w:t>
      </w:r>
      <w:r w:rsidRPr="00A86376">
        <w:rPr>
          <w:rFonts w:ascii="Traditional Arabic" w:hAnsi="Traditional Arabic" w:cs="Traditional Arabic"/>
          <w:sz w:val="34"/>
          <w:szCs w:val="34"/>
          <w:rtl/>
        </w:rPr>
        <w:t xml:space="preserve">: </w:t>
      </w:r>
      <w:r w:rsidRPr="00EE6369">
        <w:rPr>
          <w:rFonts w:ascii="Traditional Arabic" w:hAnsi="Traditional Arabic" w:cs="Traditional Arabic"/>
          <w:color w:val="0000FF"/>
          <w:sz w:val="34"/>
          <w:szCs w:val="34"/>
          <w:rtl/>
        </w:rPr>
        <w:t xml:space="preserve">(تَنَصَّفَ بِهِ مَهْرُهَا بَيْنَهُمَا، إِلاَّ أَنْ يَعْفُوَ لَهَا عَنْ نِصْفِهِ أَوْ تَعْفُوَ هِيَ عَنْ حَقِّهَا وَهِيَ رَشِيْدَةٌ، فيُكْمَلُ </w:t>
      </w:r>
      <w:r w:rsidR="001958AF" w:rsidRPr="00EE6369">
        <w:rPr>
          <w:rFonts w:ascii="Traditional Arabic" w:hAnsi="Traditional Arabic" w:cs="Traditional Arabic"/>
          <w:color w:val="0000FF"/>
          <w:sz w:val="34"/>
          <w:szCs w:val="34"/>
          <w:rtl/>
        </w:rPr>
        <w:t>الصَّداق</w:t>
      </w:r>
      <w:r w:rsidRPr="00EE6369">
        <w:rPr>
          <w:rFonts w:ascii="Traditional Arabic" w:hAnsi="Traditional Arabic" w:cs="Traditional Arabic"/>
          <w:color w:val="0000FF"/>
          <w:sz w:val="34"/>
          <w:szCs w:val="34"/>
          <w:rtl/>
        </w:rPr>
        <w:t xml:space="preserve"> لِلآخَرِ)</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هذه مسألة العفو، وقد نصَّ الله -جَلَّ وعَلَا- على العفو في كتابه فقال</w:t>
      </w:r>
      <w:r w:rsidRPr="00EE6369">
        <w:rPr>
          <w:rFonts w:ascii="Traditional Arabic" w:hAnsi="Traditional Arabic" w:cs="Traditional Arabic"/>
          <w:color w:val="FF0000"/>
          <w:sz w:val="34"/>
          <w:szCs w:val="34"/>
          <w:rtl/>
        </w:rPr>
        <w:t>:</w:t>
      </w:r>
      <w:r w:rsidR="001958AF" w:rsidRPr="00EE6369">
        <w:rPr>
          <w:rFonts w:ascii="Traditional Arabic" w:hAnsi="Traditional Arabic" w:cs="Traditional Arabic"/>
          <w:color w:val="FF0000"/>
          <w:sz w:val="34"/>
          <w:szCs w:val="34"/>
          <w:rtl/>
        </w:rPr>
        <w:t xml:space="preserve"> </w:t>
      </w:r>
      <w:r w:rsidR="002148E5">
        <w:rPr>
          <w:rFonts w:ascii="Traditional Arabic" w:hAnsi="Traditional Arabic" w:cs="Traditional Arabic"/>
          <w:color w:val="FF0000"/>
          <w:sz w:val="34"/>
          <w:szCs w:val="34"/>
          <w:rtl/>
        </w:rPr>
        <w:t>﴿</w:t>
      </w:r>
      <w:r w:rsidR="006D13A9" w:rsidRPr="006D13A9">
        <w:rPr>
          <w:rFonts w:ascii="Traditional Arabic" w:hAnsi="Traditional Arabic" w:cs="Traditional Arabic"/>
          <w:color w:val="FF0000"/>
          <w:sz w:val="34"/>
          <w:szCs w:val="34"/>
          <w:rtl/>
        </w:rPr>
        <w:t>إِلَّا أَنْ يَعْفُونَ أَوْ يَعْفُوَ الَّذِي بِيَدِهِ عُقْدَةُ النِّكَاحِ وَأَنْ تَعْفُوا أَقْرَبُ لِلتَّقْوَى وَلَا تَنْسَوُا الْفَضْلَ بَيْنَكُمْ إِنَّ اللَّهَ بِمَا تَعْمَلُونَ بَصِيرٌ</w:t>
      </w:r>
      <w:r w:rsidR="002148E5">
        <w:rPr>
          <w:rFonts w:ascii="Traditional Arabic" w:hAnsi="Traditional Arabic" w:cs="Traditional Arabic"/>
          <w:color w:val="FF0000"/>
          <w:sz w:val="34"/>
          <w:szCs w:val="34"/>
          <w:rtl/>
        </w:rPr>
        <w:t>﴾</w:t>
      </w:r>
      <w:r w:rsidRPr="00EE6369">
        <w:rPr>
          <w:rFonts w:ascii="Traditional Arabic" w:hAnsi="Traditional Arabic" w:cs="Traditional Arabic"/>
          <w:color w:val="FF0000"/>
          <w:sz w:val="34"/>
          <w:szCs w:val="34"/>
          <w:rtl/>
        </w:rPr>
        <w:t xml:space="preserve"> </w:t>
      </w:r>
      <w:r w:rsidRPr="002148E5">
        <w:rPr>
          <w:rFonts w:ascii="Traditional Arabic" w:hAnsi="Traditional Arabic" w:cs="Traditional Arabic"/>
          <w:rtl/>
        </w:rPr>
        <w:t>[البقرة</w:t>
      </w:r>
      <w:r w:rsidR="006D13A9" w:rsidRPr="002148E5">
        <w:rPr>
          <w:rFonts w:ascii="Traditional Arabic" w:hAnsi="Traditional Arabic" w:cs="Traditional Arabic"/>
          <w:rtl/>
        </w:rPr>
        <w:t xml:space="preserve">: </w:t>
      </w:r>
      <w:r w:rsidRPr="002148E5">
        <w:rPr>
          <w:rFonts w:ascii="Traditional Arabic" w:hAnsi="Traditional Arabic" w:cs="Traditional Arabic"/>
          <w:rtl/>
        </w:rPr>
        <w:t>237]</w:t>
      </w:r>
      <w:r w:rsidRPr="00A86376">
        <w:rPr>
          <w:rFonts w:ascii="Traditional Arabic" w:hAnsi="Traditional Arabic" w:cs="Traditional Arabic"/>
          <w:sz w:val="34"/>
          <w:szCs w:val="34"/>
          <w:rtl/>
        </w:rPr>
        <w:t>، هذه آية عظيمة في س</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لِّ سخيمة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ين، وإذهاب ما في نفوسهما، مع ما جرى عليهما من الف</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رقة، ومع ما ح</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لَّ عليهما من الاختلاف و</w:t>
      </w:r>
      <w:r w:rsidR="001958AF">
        <w:rPr>
          <w:rFonts w:ascii="Traditional Arabic" w:hAnsi="Traditional Arabic" w:cs="Traditional Arabic"/>
          <w:sz w:val="34"/>
          <w:szCs w:val="34"/>
          <w:rtl/>
        </w:rPr>
        <w:t>الطَّلاق</w:t>
      </w:r>
      <w:r w:rsidRPr="00A86376">
        <w:rPr>
          <w:rFonts w:ascii="Traditional Arabic" w:hAnsi="Traditional Arabic" w:cs="Traditional Arabic"/>
          <w:sz w:val="34"/>
          <w:szCs w:val="34"/>
          <w:rtl/>
        </w:rPr>
        <w:t>؛ ف</w:t>
      </w:r>
      <w:r w:rsidR="00EE6369">
        <w:rPr>
          <w:rFonts w:ascii="Traditional Arabic" w:hAnsi="Traditional Arabic" w:cs="Traditional Arabic" w:hint="cs"/>
          <w:sz w:val="34"/>
          <w:szCs w:val="34"/>
          <w:rtl/>
        </w:rPr>
        <w:t>إ</w:t>
      </w:r>
      <w:r w:rsidRPr="00A86376">
        <w:rPr>
          <w:rFonts w:ascii="Traditional Arabic" w:hAnsi="Traditional Arabic" w:cs="Traditional Arabic"/>
          <w:sz w:val="34"/>
          <w:szCs w:val="34"/>
          <w:rtl/>
        </w:rPr>
        <w:t>ن</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الله -جَلَّ وعَلَا- دعاهما إلى س</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لِّ س</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خائم الن</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فوسِ و</w:t>
      </w:r>
      <w:r w:rsidR="00293033">
        <w:rPr>
          <w:rFonts w:ascii="Traditional Arabic" w:hAnsi="Traditional Arabic" w:cs="Traditional Arabic" w:hint="cs"/>
          <w:sz w:val="34"/>
          <w:szCs w:val="34"/>
          <w:rtl/>
        </w:rPr>
        <w:t>ض</w:t>
      </w:r>
      <w:r w:rsidRPr="00A86376">
        <w:rPr>
          <w:rFonts w:ascii="Traditional Arabic" w:hAnsi="Traditional Arabic" w:cs="Traditional Arabic"/>
          <w:sz w:val="34"/>
          <w:szCs w:val="34"/>
          <w:rtl/>
        </w:rPr>
        <w:t>غائنها، وطلبِ العفو والص</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فح عمَّا كان، حتى إن</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الواحد ليتنازل عمَّا في يده، وما استحقَّه على صاحبه، حت</w:t>
      </w:r>
      <w:r w:rsidR="00EE6369">
        <w:rPr>
          <w:rFonts w:ascii="Traditional Arabic" w:hAnsi="Traditional Arabic" w:cs="Traditional Arabic" w:hint="cs"/>
          <w:sz w:val="34"/>
          <w:szCs w:val="34"/>
          <w:rtl/>
        </w:rPr>
        <w:t>ى</w:t>
      </w:r>
      <w:r w:rsidRPr="00A86376">
        <w:rPr>
          <w:rFonts w:ascii="Traditional Arabic" w:hAnsi="Traditional Arabic" w:cs="Traditional Arabic"/>
          <w:sz w:val="34"/>
          <w:szCs w:val="34"/>
          <w:rtl/>
        </w:rPr>
        <w:t xml:space="preserve"> تطيب بذلك الن</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فوس، وينجبر الخاطر، وكل</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يذهب في طريقه</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الن</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فوس إذا كانت م</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شحونة بعدَ </w:t>
      </w:r>
      <w:r w:rsidR="001958AF">
        <w:rPr>
          <w:rFonts w:ascii="Traditional Arabic" w:hAnsi="Traditional Arabic" w:cs="Traditional Arabic"/>
          <w:sz w:val="34"/>
          <w:szCs w:val="34"/>
          <w:rtl/>
        </w:rPr>
        <w:t>الطَّلاق</w:t>
      </w:r>
      <w:r w:rsidRPr="00A86376">
        <w:rPr>
          <w:rFonts w:ascii="Traditional Arabic" w:hAnsi="Traditional Arabic" w:cs="Traditional Arabic"/>
          <w:sz w:val="34"/>
          <w:szCs w:val="34"/>
          <w:rtl/>
        </w:rPr>
        <w:t xml:space="preserve"> فإن</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هذا أفسد ما يكون على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ين، سواء كان لهما أبناء فاستد</w:t>
      </w:r>
      <w:r w:rsidR="00293033">
        <w:rPr>
          <w:rFonts w:ascii="Traditional Arabic" w:hAnsi="Traditional Arabic" w:cs="Traditional Arabic" w:hint="cs"/>
          <w:sz w:val="34"/>
          <w:szCs w:val="34"/>
          <w:rtl/>
        </w:rPr>
        <w:t>ع</w:t>
      </w:r>
      <w:r w:rsidRPr="00A86376">
        <w:rPr>
          <w:rFonts w:ascii="Traditional Arabic" w:hAnsi="Traditional Arabic" w:cs="Traditional Arabic"/>
          <w:sz w:val="34"/>
          <w:szCs w:val="34"/>
          <w:rtl/>
        </w:rPr>
        <w:t xml:space="preserve">ى ذلك أن ينتقل ذلك إلى نفوس أبنائهم، فمن المعلوم أن الحياة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ية -حتى ولو كان قبل الدخول- يدخل بينهما من الأسرار وينتشر بينهما ممَّا لا يطلع عليه سواهما، فلو أن</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ه لم يعفُ عنها، ولم تعفُ هي عنه، وحصل </w:t>
      </w:r>
      <w:r w:rsidR="001958AF">
        <w:rPr>
          <w:rFonts w:ascii="Traditional Arabic" w:hAnsi="Traditional Arabic" w:cs="Traditional Arabic"/>
          <w:sz w:val="34"/>
          <w:szCs w:val="34"/>
          <w:rtl/>
        </w:rPr>
        <w:t>الطَّلاق</w:t>
      </w:r>
      <w:r w:rsidRPr="00A86376">
        <w:rPr>
          <w:rFonts w:ascii="Traditional Arabic" w:hAnsi="Traditional Arabic" w:cs="Traditional Arabic"/>
          <w:sz w:val="34"/>
          <w:szCs w:val="34"/>
          <w:rtl/>
        </w:rPr>
        <w:t xml:space="preserve"> على حينِ شحِّ النفوسِ ومنازعتها ومكابرتها؛ </w:t>
      </w:r>
      <w:r w:rsidRPr="00293033">
        <w:rPr>
          <w:rFonts w:ascii="Traditional Arabic" w:hAnsi="Traditional Arabic" w:cs="Traditional Arabic"/>
          <w:sz w:val="34"/>
          <w:szCs w:val="34"/>
          <w:rtl/>
        </w:rPr>
        <w:t>فإن</w:t>
      </w:r>
      <w:r w:rsidR="00293033" w:rsidRPr="00293033">
        <w:rPr>
          <w:rFonts w:ascii="Traditional Arabic" w:hAnsi="Traditional Arabic" w:cs="Traditional Arabic" w:hint="cs"/>
          <w:sz w:val="34"/>
          <w:szCs w:val="34"/>
          <w:rtl/>
        </w:rPr>
        <w:t>َّ</w:t>
      </w:r>
      <w:r w:rsidRPr="00293033">
        <w:rPr>
          <w:rFonts w:ascii="Traditional Arabic" w:hAnsi="Traditional Arabic" w:cs="Traditional Arabic"/>
          <w:sz w:val="34"/>
          <w:szCs w:val="34"/>
          <w:rtl/>
        </w:rPr>
        <w:t xml:space="preserve"> ذلك داعٍ إلى أن ت</w:t>
      </w:r>
      <w:r w:rsidR="00293033" w:rsidRPr="00293033">
        <w:rPr>
          <w:rFonts w:ascii="Traditional Arabic" w:hAnsi="Traditional Arabic" w:cs="Traditional Arabic" w:hint="cs"/>
          <w:sz w:val="34"/>
          <w:szCs w:val="34"/>
          <w:rtl/>
        </w:rPr>
        <w:t>ُف</w:t>
      </w:r>
      <w:r w:rsidRPr="00293033">
        <w:rPr>
          <w:rFonts w:ascii="Traditional Arabic" w:hAnsi="Traditional Arabic" w:cs="Traditional Arabic"/>
          <w:sz w:val="34"/>
          <w:szCs w:val="34"/>
          <w:rtl/>
        </w:rPr>
        <w:t>شيَ سرًا</w:t>
      </w:r>
      <w:r w:rsidRPr="00A86376">
        <w:rPr>
          <w:rFonts w:ascii="Traditional Arabic" w:hAnsi="Traditional Arabic" w:cs="Traditional Arabic"/>
          <w:sz w:val="34"/>
          <w:szCs w:val="34"/>
          <w:rtl/>
        </w:rPr>
        <w:t xml:space="preserve">، أو تُظهرَ عيبًا، أو تتكلم في غيبته، أن تُنفِّرَ منه، وهو كذلك ربما قال عنها كذا وكذا وكذا؛ فإذا حصل بينهما شيء من التَّصافح والتَّسامح </w:t>
      </w:r>
      <w:r w:rsidRPr="00A86376">
        <w:rPr>
          <w:rFonts w:ascii="Traditional Arabic" w:hAnsi="Traditional Arabic" w:cs="Traditional Arabic"/>
          <w:sz w:val="34"/>
          <w:szCs w:val="34"/>
          <w:rtl/>
        </w:rPr>
        <w:lastRenderedPageBreak/>
        <w:t>حتى إن</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أحدهما ليعفو عن نصفِ م</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هره؛ فإن</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ذلك أدعى إلى </w:t>
      </w:r>
      <w:r w:rsidR="00293033">
        <w:rPr>
          <w:rFonts w:ascii="Traditional Arabic" w:hAnsi="Traditional Arabic" w:cs="Traditional Arabic" w:hint="cs"/>
          <w:sz w:val="34"/>
          <w:szCs w:val="34"/>
          <w:rtl/>
        </w:rPr>
        <w:t>أ</w:t>
      </w:r>
      <w:r w:rsidRPr="00A86376">
        <w:rPr>
          <w:rFonts w:ascii="Traditional Arabic" w:hAnsi="Traditional Arabic" w:cs="Traditional Arabic"/>
          <w:sz w:val="34"/>
          <w:szCs w:val="34"/>
          <w:rtl/>
        </w:rPr>
        <w:t>ن تطيب نفسها، وتقبل على حياتها، وتنسى ما كان من زوجها.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وفي قوله تعالى: </w:t>
      </w:r>
      <w:r w:rsidR="002148E5">
        <w:rPr>
          <w:rFonts w:ascii="Traditional Arabic" w:hAnsi="Traditional Arabic" w:cs="Traditional Arabic"/>
          <w:color w:val="FF0000"/>
          <w:sz w:val="34"/>
          <w:szCs w:val="34"/>
          <w:rtl/>
        </w:rPr>
        <w:t>﴿</w:t>
      </w:r>
      <w:r w:rsidR="006D13A9" w:rsidRPr="006D13A9">
        <w:rPr>
          <w:rFonts w:ascii="Traditional Arabic" w:hAnsi="Traditional Arabic" w:cs="Traditional Arabic"/>
          <w:color w:val="FF0000"/>
          <w:sz w:val="34"/>
          <w:szCs w:val="34"/>
          <w:rtl/>
        </w:rPr>
        <w:t>إِلَّا أَنْ يَعْفُونَ أَوْ يَعْفُوَ الَّذِي بِيَدِهِ عُقْدَةُ النِّكَاحِ</w:t>
      </w:r>
      <w:r w:rsidR="002148E5">
        <w:rPr>
          <w:rFonts w:ascii="Traditional Arabic" w:hAnsi="Traditional Arabic" w:cs="Traditional Arabic"/>
          <w:color w:val="FF0000"/>
          <w:sz w:val="34"/>
          <w:szCs w:val="34"/>
          <w:rtl/>
        </w:rPr>
        <w:t>﴾</w:t>
      </w:r>
      <w:r w:rsidRPr="00A86376">
        <w:rPr>
          <w:rFonts w:ascii="Traditional Arabic" w:hAnsi="Traditional Arabic" w:cs="Traditional Arabic"/>
          <w:sz w:val="34"/>
          <w:szCs w:val="34"/>
          <w:rtl/>
        </w:rPr>
        <w:t>، ف</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ة عفوها ظاهر في قوله</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w:t>
      </w:r>
      <w:r w:rsidR="002148E5">
        <w:rPr>
          <w:rFonts w:ascii="Traditional Arabic" w:hAnsi="Traditional Arabic" w:cs="Traditional Arabic"/>
          <w:color w:val="FF0000"/>
          <w:sz w:val="34"/>
          <w:szCs w:val="34"/>
          <w:rtl/>
        </w:rPr>
        <w:t>﴿</w:t>
      </w:r>
      <w:r w:rsidR="006D13A9" w:rsidRPr="006D13A9">
        <w:rPr>
          <w:rFonts w:ascii="Traditional Arabic" w:hAnsi="Traditional Arabic" w:cs="Traditional Arabic"/>
          <w:color w:val="FF0000"/>
          <w:sz w:val="34"/>
          <w:szCs w:val="34"/>
          <w:rtl/>
        </w:rPr>
        <w:t>إِلَّا أَنْ يَعْفُونَ</w:t>
      </w:r>
      <w:r w:rsidR="002148E5">
        <w:rPr>
          <w:rFonts w:ascii="Traditional Arabic" w:hAnsi="Traditional Arabic" w:cs="Traditional Arabic"/>
          <w:color w:val="FF0000"/>
          <w:sz w:val="34"/>
          <w:szCs w:val="34"/>
          <w:rtl/>
        </w:rPr>
        <w:t>﴾</w:t>
      </w:r>
      <w:r w:rsidRPr="00A86376">
        <w:rPr>
          <w:rFonts w:ascii="Traditional Arabic" w:hAnsi="Traditional Arabic" w:cs="Traditional Arabic"/>
          <w:sz w:val="34"/>
          <w:szCs w:val="34"/>
          <w:rtl/>
        </w:rPr>
        <w:t>، ولكن قوله</w:t>
      </w:r>
      <w:r w:rsidR="002148E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w:t>
      </w:r>
      <w:r w:rsidR="002148E5">
        <w:rPr>
          <w:rFonts w:ascii="Traditional Arabic" w:hAnsi="Traditional Arabic" w:cs="Traditional Arabic"/>
          <w:color w:val="FF0000"/>
          <w:sz w:val="34"/>
          <w:szCs w:val="34"/>
          <w:rtl/>
        </w:rPr>
        <w:t>﴿</w:t>
      </w:r>
      <w:r w:rsidR="006D13A9" w:rsidRPr="006D13A9">
        <w:rPr>
          <w:rFonts w:ascii="Traditional Arabic" w:hAnsi="Traditional Arabic" w:cs="Traditional Arabic"/>
          <w:color w:val="FF0000"/>
          <w:sz w:val="34"/>
          <w:szCs w:val="34"/>
          <w:rtl/>
        </w:rPr>
        <w:t>أَوْ يَعْفُوَ الَّذِي بِيَدِهِ عُقْدَةُ النِّكَاحِ</w:t>
      </w:r>
      <w:r w:rsidR="002148E5">
        <w:rPr>
          <w:rFonts w:ascii="Traditional Arabic" w:hAnsi="Traditional Arabic" w:cs="Traditional Arabic"/>
          <w:color w:val="FF0000"/>
          <w:sz w:val="34"/>
          <w:szCs w:val="34"/>
          <w:rtl/>
        </w:rPr>
        <w:t>﴾</w:t>
      </w:r>
      <w:r w:rsidRPr="00A86376">
        <w:rPr>
          <w:rFonts w:ascii="Traditional Arabic" w:hAnsi="Traditional Arabic" w:cs="Traditional Arabic"/>
          <w:sz w:val="34"/>
          <w:szCs w:val="34"/>
          <w:rtl/>
        </w:rPr>
        <w:t xml:space="preserve"> هل المقصود بذلك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 xml:space="preserve">؟ أو الولي كالأب فله أن يعفو عن نصف </w:t>
      </w:r>
      <w:r w:rsidR="001958AF">
        <w:rPr>
          <w:rFonts w:ascii="Traditional Arabic" w:hAnsi="Traditional Arabic" w:cs="Traditional Arabic"/>
          <w:sz w:val="34"/>
          <w:szCs w:val="34"/>
          <w:rtl/>
        </w:rPr>
        <w:t>الصَّداق</w:t>
      </w:r>
      <w:r w:rsidRPr="00A86376">
        <w:rPr>
          <w:rFonts w:ascii="Traditional Arabic" w:hAnsi="Traditional Arabic" w:cs="Traditional Arabic"/>
          <w:sz w:val="34"/>
          <w:szCs w:val="34"/>
          <w:rtl/>
        </w:rPr>
        <w:t xml:space="preserve"> عن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هذا فيه كلام لأهل العلم كثير، فالمشهور من المذهب عند الحنابلة أن</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الذي بيده عقدة النكاح هو </w:t>
      </w:r>
      <w:r w:rsidR="001958AF">
        <w:rPr>
          <w:rFonts w:ascii="Traditional Arabic" w:hAnsi="Traditional Arabic" w:cs="Traditional Arabic"/>
          <w:sz w:val="34"/>
          <w:szCs w:val="34"/>
          <w:rtl/>
        </w:rPr>
        <w:t>الزَّوج</w:t>
      </w:r>
      <w:r w:rsidR="00293033">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لأنَّه هو الذي بيده حلُّ النِّكاح، وهو الذي جاء عن ابن عباس وعن مجموعة من أصحاب النبي -صَلَّى اللهُ عَلَيْهِ وَسَلَّمَ-</w:t>
      </w:r>
      <w:r w:rsidR="001958AF">
        <w:rPr>
          <w:rFonts w:ascii="Traditional Arabic" w:hAnsi="Traditional Arabic" w:cs="Traditional Arabic"/>
          <w:sz w:val="34"/>
          <w:szCs w:val="34"/>
          <w:rtl/>
        </w:rPr>
        <w:t xml:space="preserve"> </w:t>
      </w:r>
      <w:r w:rsidRPr="00A86376">
        <w:rPr>
          <w:rFonts w:ascii="Traditional Arabic" w:hAnsi="Traditional Arabic" w:cs="Traditional Arabic"/>
          <w:sz w:val="34"/>
          <w:szCs w:val="34"/>
          <w:rtl/>
        </w:rPr>
        <w:t>وعن غير واحدٍ من الس</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لف، والآية جاءت على سبيل المقابلة </w:t>
      </w:r>
      <w:r w:rsidR="002148E5">
        <w:rPr>
          <w:rFonts w:ascii="Traditional Arabic" w:hAnsi="Traditional Arabic" w:cs="Traditional Arabic"/>
          <w:color w:val="FF0000"/>
          <w:sz w:val="34"/>
          <w:szCs w:val="34"/>
          <w:rtl/>
        </w:rPr>
        <w:t>﴿</w:t>
      </w:r>
      <w:r w:rsidR="006D13A9" w:rsidRPr="006D13A9">
        <w:rPr>
          <w:rFonts w:ascii="Traditional Arabic" w:hAnsi="Traditional Arabic" w:cs="Traditional Arabic"/>
          <w:color w:val="FF0000"/>
          <w:sz w:val="34"/>
          <w:szCs w:val="34"/>
          <w:rtl/>
        </w:rPr>
        <w:t>إِلَّا أَنْ يَعْفُونَ</w:t>
      </w:r>
      <w:r w:rsidR="002148E5">
        <w:rPr>
          <w:rFonts w:ascii="Traditional Arabic" w:hAnsi="Traditional Arabic" w:cs="Traditional Arabic"/>
          <w:color w:val="FF0000"/>
          <w:sz w:val="34"/>
          <w:szCs w:val="34"/>
          <w:rtl/>
        </w:rPr>
        <w:t>﴾</w:t>
      </w:r>
      <w:r w:rsidR="002148E5">
        <w:rPr>
          <w:rFonts w:ascii="Traditional Arabic" w:hAnsi="Traditional Arabic" w:cs="Traditional Arabic" w:hint="cs"/>
          <w:color w:val="FF0000"/>
          <w:sz w:val="34"/>
          <w:szCs w:val="34"/>
          <w:rtl/>
        </w:rPr>
        <w:t xml:space="preserve"> </w:t>
      </w:r>
      <w:r w:rsidRPr="00A86376">
        <w:rPr>
          <w:rFonts w:ascii="Traditional Arabic" w:hAnsi="Traditional Arabic" w:cs="Traditional Arabic"/>
          <w:sz w:val="34"/>
          <w:szCs w:val="34"/>
          <w:rtl/>
        </w:rPr>
        <w:t xml:space="preserve">فهذا </w:t>
      </w:r>
      <w:r w:rsidR="00524609">
        <w:rPr>
          <w:rFonts w:ascii="Traditional Arabic" w:hAnsi="Traditional Arabic" w:cs="Traditional Arabic" w:hint="cs"/>
          <w:sz w:val="34"/>
          <w:szCs w:val="34"/>
          <w:rtl/>
        </w:rPr>
        <w:t xml:space="preserve">من </w:t>
      </w:r>
      <w:r w:rsidRPr="00A86376">
        <w:rPr>
          <w:rFonts w:ascii="Traditional Arabic" w:hAnsi="Traditional Arabic" w:cs="Traditional Arabic"/>
          <w:sz w:val="34"/>
          <w:szCs w:val="34"/>
          <w:rtl/>
        </w:rPr>
        <w:t>ج</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ه</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ت</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ه</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نَّ، ثم قال: </w:t>
      </w:r>
      <w:r w:rsidR="002148E5">
        <w:rPr>
          <w:rFonts w:ascii="Traditional Arabic" w:hAnsi="Traditional Arabic" w:cs="Traditional Arabic"/>
          <w:color w:val="FF0000"/>
          <w:sz w:val="34"/>
          <w:szCs w:val="34"/>
          <w:rtl/>
        </w:rPr>
        <w:t>﴿</w:t>
      </w:r>
      <w:r w:rsidR="006D13A9" w:rsidRPr="006D13A9">
        <w:rPr>
          <w:rFonts w:ascii="Traditional Arabic" w:hAnsi="Traditional Arabic" w:cs="Traditional Arabic"/>
          <w:color w:val="FF0000"/>
          <w:sz w:val="34"/>
          <w:szCs w:val="34"/>
          <w:rtl/>
        </w:rPr>
        <w:t>أَوْ يَعْفُوَ الَّذِي بِيَدِهِ عُقْدَةُ النِّكَاحِ</w:t>
      </w:r>
      <w:r w:rsidR="002148E5">
        <w:rPr>
          <w:rFonts w:ascii="Traditional Arabic" w:hAnsi="Traditional Arabic" w:cs="Traditional Arabic"/>
          <w:color w:val="FF0000"/>
          <w:sz w:val="34"/>
          <w:szCs w:val="34"/>
          <w:rtl/>
        </w:rPr>
        <w:t>﴾</w:t>
      </w:r>
      <w:r w:rsidRPr="00A86376">
        <w:rPr>
          <w:rFonts w:ascii="Traditional Arabic" w:hAnsi="Traditional Arabic" w:cs="Traditional Arabic"/>
          <w:sz w:val="34"/>
          <w:szCs w:val="34"/>
          <w:rtl/>
        </w:rPr>
        <w:t xml:space="preserve">، فذكر جهة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 فيكون ذلك م</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ستقرًّا وظاهرًا.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524609">
        <w:rPr>
          <w:rFonts w:ascii="Traditional Arabic" w:hAnsi="Traditional Arabic" w:cs="Traditional Arabic"/>
          <w:sz w:val="34"/>
          <w:szCs w:val="34"/>
          <w:u w:val="dotDash" w:color="FF0000"/>
          <w:rtl/>
        </w:rPr>
        <w:t>وقال بعض أهل العلم</w:t>
      </w:r>
      <w:r w:rsidRPr="00A86376">
        <w:rPr>
          <w:rFonts w:ascii="Traditional Arabic" w:hAnsi="Traditional Arabic" w:cs="Traditional Arabic"/>
          <w:sz w:val="34"/>
          <w:szCs w:val="34"/>
          <w:rtl/>
        </w:rPr>
        <w:t>: إن</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الذي يعفو هو الأب</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ه هو الذي بيده ع</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قدة الن</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كاح، فهو الذي يُزوِّج موليَّته.</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فإن قال قائل: إن</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المهر للمزوَّجة وليس للولي!</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فيقولون: وإن لم يملك مهرها، إلا أن</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للأب أن يتملَّك من مهرها، كما قال النبي -صَلَّى اللهُ عَلَيْهِ وَسَلَّمَ: </w:t>
      </w:r>
      <w:r w:rsidR="006D13A9">
        <w:rPr>
          <w:rFonts w:ascii="Traditional Arabic" w:hAnsi="Traditional Arabic" w:cs="Traditional Arabic"/>
          <w:color w:val="006600"/>
          <w:sz w:val="34"/>
          <w:szCs w:val="34"/>
          <w:rtl/>
        </w:rPr>
        <w:t>«</w:t>
      </w:r>
      <w:r w:rsidR="00524609" w:rsidRPr="00524609">
        <w:rPr>
          <w:rFonts w:ascii="Traditional Arabic" w:hAnsi="Traditional Arabic" w:cs="Traditional Arabic"/>
          <w:color w:val="006600"/>
          <w:sz w:val="34"/>
          <w:szCs w:val="34"/>
          <w:rtl/>
        </w:rPr>
        <w:t>أَنْتَ وَمَالُكَ لأَبِيكَ</w:t>
      </w:r>
      <w:r w:rsidR="006D13A9">
        <w:rPr>
          <w:rFonts w:ascii="Traditional Arabic" w:hAnsi="Traditional Arabic" w:cs="Traditional Arabic"/>
          <w:color w:val="006600"/>
          <w:sz w:val="34"/>
          <w:szCs w:val="34"/>
          <w:rtl/>
        </w:rPr>
        <w:t>»</w:t>
      </w:r>
      <w:r w:rsidR="00524609">
        <w:rPr>
          <w:rStyle w:val="FootnoteReference"/>
          <w:rFonts w:ascii="Traditional Arabic" w:hAnsi="Traditional Arabic" w:cs="Traditional Arabic"/>
          <w:color w:val="006600"/>
          <w:sz w:val="34"/>
          <w:szCs w:val="34"/>
          <w:rtl/>
        </w:rPr>
        <w:footnoteReference w:id="2"/>
      </w:r>
      <w:r w:rsidRPr="00A86376">
        <w:rPr>
          <w:rFonts w:ascii="Traditional Arabic" w:hAnsi="Traditional Arabic" w:cs="Traditional Arabic"/>
          <w:sz w:val="34"/>
          <w:szCs w:val="34"/>
          <w:rtl/>
        </w:rPr>
        <w:t>، فله أن يتمل</w:t>
      </w:r>
      <w:r w:rsidR="00EE63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ك المهر، </w:t>
      </w:r>
      <w:r w:rsidR="00524609">
        <w:rPr>
          <w:rFonts w:ascii="Traditional Arabic" w:hAnsi="Traditional Arabic" w:cs="Traditional Arabic" w:hint="cs"/>
          <w:sz w:val="34"/>
          <w:szCs w:val="34"/>
          <w:rtl/>
        </w:rPr>
        <w:t>ثُمَّ</w:t>
      </w:r>
      <w:r w:rsidRPr="00A86376">
        <w:rPr>
          <w:rFonts w:ascii="Traditional Arabic" w:hAnsi="Traditional Arabic" w:cs="Traditional Arabic"/>
          <w:sz w:val="34"/>
          <w:szCs w:val="34"/>
          <w:rtl/>
        </w:rPr>
        <w:t xml:space="preserve"> بعد ذلك يعفو، وهذا اختاره شيخ الإسلام ابن تيمية وجماعة من أهل العلم، وإن كان ما استقر عليه مذهب الحنابلة في ذلك ظاهرٌ وقويٌّ من جهةِ المعنى، ومن جهةِ ما استندوا عليه من الأدلة الظَّاهرة فيها.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إذن قوله</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w:t>
      </w:r>
      <w:r w:rsidRPr="00EE6369">
        <w:rPr>
          <w:rFonts w:ascii="Traditional Arabic" w:hAnsi="Traditional Arabic" w:cs="Traditional Arabic"/>
          <w:color w:val="0000FF"/>
          <w:sz w:val="34"/>
          <w:szCs w:val="34"/>
          <w:rtl/>
        </w:rPr>
        <w:t>(إِلاَّ أَنْ يَعْفُوَ لَهَا عَنْ نِصْفِهِ)</w:t>
      </w:r>
      <w:r w:rsidRPr="00A86376">
        <w:rPr>
          <w:rFonts w:ascii="Traditional Arabic" w:hAnsi="Traditional Arabic" w:cs="Traditional Arabic"/>
          <w:sz w:val="34"/>
          <w:szCs w:val="34"/>
          <w:rtl/>
        </w:rPr>
        <w:t>، كأن</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المؤلف فسَّر أنَّ الذي بيده ع</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قدة الن</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كاح هو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قال: </w:t>
      </w:r>
      <w:r w:rsidRPr="00EE6369">
        <w:rPr>
          <w:rFonts w:ascii="Traditional Arabic" w:hAnsi="Traditional Arabic" w:cs="Traditional Arabic"/>
          <w:color w:val="0000FF"/>
          <w:sz w:val="34"/>
          <w:szCs w:val="34"/>
          <w:rtl/>
        </w:rPr>
        <w:t>(أَوْ تَعْفُوَ هِيَ)</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الله -جَلَّ وعَلَا- قال: </w:t>
      </w:r>
      <w:r w:rsidR="002148E5">
        <w:rPr>
          <w:rFonts w:ascii="Traditional Arabic" w:hAnsi="Traditional Arabic" w:cs="Traditional Arabic"/>
          <w:color w:val="FF0000"/>
          <w:sz w:val="34"/>
          <w:szCs w:val="34"/>
          <w:rtl/>
        </w:rPr>
        <w:t>﴿</w:t>
      </w:r>
      <w:r w:rsidR="006D13A9" w:rsidRPr="006D13A9">
        <w:rPr>
          <w:rFonts w:ascii="Traditional Arabic" w:hAnsi="Traditional Arabic" w:cs="Traditional Arabic"/>
          <w:color w:val="FF0000"/>
          <w:sz w:val="34"/>
          <w:szCs w:val="34"/>
          <w:rtl/>
        </w:rPr>
        <w:t>إِلَّا أَنْ يَعْفُونَ</w:t>
      </w:r>
      <w:r w:rsidR="002148E5">
        <w:rPr>
          <w:rFonts w:ascii="Traditional Arabic" w:hAnsi="Traditional Arabic" w:cs="Traditional Arabic"/>
          <w:color w:val="FF0000"/>
          <w:sz w:val="34"/>
          <w:szCs w:val="34"/>
          <w:rtl/>
        </w:rPr>
        <w:t>﴾</w:t>
      </w:r>
      <w:r w:rsidRPr="00A86376">
        <w:rPr>
          <w:rFonts w:ascii="Traditional Arabic" w:hAnsi="Traditional Arabic" w:cs="Traditional Arabic"/>
          <w:sz w:val="34"/>
          <w:szCs w:val="34"/>
          <w:rtl/>
        </w:rPr>
        <w:t>، فذكر الن</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ساء.</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قال: </w:t>
      </w:r>
      <w:r w:rsidRPr="00EE6369">
        <w:rPr>
          <w:rFonts w:ascii="Traditional Arabic" w:hAnsi="Traditional Arabic" w:cs="Traditional Arabic"/>
          <w:color w:val="0000FF"/>
          <w:sz w:val="34"/>
          <w:szCs w:val="34"/>
          <w:rtl/>
        </w:rPr>
        <w:t>(وَهِيَ رَشِيْدَةٌ)</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المقصود بالرُّشد هنا: الرُّشد في المال بأن يكون لها تصرف، فلا تكون صغيرة، ولا تكون مجنونة، أو معتوهة، ولا تكون سفيهة في الأموال، لأن</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ها ربما تكون عاقلة ومن أكثر الناس</w:t>
      </w:r>
      <w:r w:rsidR="00E00CFE">
        <w:rPr>
          <w:rFonts w:ascii="Traditional Arabic" w:hAnsi="Traditional Arabic" w:cs="Traditional Arabic" w:hint="cs"/>
          <w:sz w:val="34"/>
          <w:szCs w:val="34"/>
          <w:rtl/>
        </w:rPr>
        <w:t xml:space="preserve"> </w:t>
      </w:r>
      <w:r w:rsidRPr="00A86376">
        <w:rPr>
          <w:rFonts w:ascii="Traditional Arabic" w:hAnsi="Traditional Arabic" w:cs="Traditional Arabic"/>
          <w:sz w:val="34"/>
          <w:szCs w:val="34"/>
          <w:rtl/>
        </w:rPr>
        <w:t>دينًا وأطيبهم خلقًا، ولكنها لا تُحسن التَّصرُّف في المال، فتكون محجورًا عليها ولا تتصرف، فاشترط المؤلف -</w:t>
      </w:r>
      <w:r w:rsidR="001958AF">
        <w:rPr>
          <w:rFonts w:ascii="Traditional Arabic" w:hAnsi="Traditional Arabic" w:cs="Traditional Arabic"/>
          <w:sz w:val="34"/>
          <w:szCs w:val="34"/>
          <w:rtl/>
        </w:rPr>
        <w:t>رَحِمَهُ اللهُ</w:t>
      </w:r>
      <w:r w:rsidRPr="00A86376">
        <w:rPr>
          <w:rFonts w:ascii="Traditional Arabic" w:hAnsi="Traditional Arabic" w:cs="Traditional Arabic"/>
          <w:sz w:val="34"/>
          <w:szCs w:val="34"/>
          <w:rtl/>
        </w:rPr>
        <w:t>- أن تكون رشيدة، لئلا تكون سفيهة، فلا ينفذ تصرفها.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lastRenderedPageBreak/>
        <w:t>فإذا عفَت وهي رشيدة فإن</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عفوها صحيح ومقبول، ولذلك قال</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w:t>
      </w:r>
      <w:r w:rsidRPr="00E00CFE">
        <w:rPr>
          <w:rFonts w:ascii="Traditional Arabic" w:hAnsi="Traditional Arabic" w:cs="Traditional Arabic"/>
          <w:color w:val="0000FF"/>
          <w:sz w:val="34"/>
          <w:szCs w:val="34"/>
          <w:rtl/>
        </w:rPr>
        <w:t xml:space="preserve">(فيُكْمَلُ </w:t>
      </w:r>
      <w:r w:rsidR="001958AF" w:rsidRPr="00E00CFE">
        <w:rPr>
          <w:rFonts w:ascii="Traditional Arabic" w:hAnsi="Traditional Arabic" w:cs="Traditional Arabic"/>
          <w:color w:val="0000FF"/>
          <w:sz w:val="34"/>
          <w:szCs w:val="34"/>
          <w:rtl/>
        </w:rPr>
        <w:t>الصَّداق</w:t>
      </w:r>
      <w:r w:rsidRPr="00E00CFE">
        <w:rPr>
          <w:rFonts w:ascii="Traditional Arabic" w:hAnsi="Traditional Arabic" w:cs="Traditional Arabic"/>
          <w:color w:val="0000FF"/>
          <w:sz w:val="34"/>
          <w:szCs w:val="34"/>
          <w:rtl/>
        </w:rPr>
        <w:t xml:space="preserve"> لِلآخَرِ)</w:t>
      </w:r>
      <w:r w:rsidRPr="00A86376">
        <w:rPr>
          <w:rFonts w:ascii="Traditional Arabic" w:hAnsi="Traditional Arabic" w:cs="Traditional Arabic"/>
          <w:sz w:val="34"/>
          <w:szCs w:val="34"/>
          <w:rtl/>
        </w:rPr>
        <w:t xml:space="preserve">، إن كان الذي عفا هو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 xml:space="preserve"> وقال: خذي المال كله؛ فيكون المهر كله لها، وإن عفَت هي وقالت: لا أريد منك شيئًا؛ فيُردُّ إليه م</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هره كلُّه.</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وهذا ينبغي أن تتداعى إليه الن</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فوس، وأن تطيب به الق</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لوب، وأن يُمنَع زيادة نشوب الخلاف بينهما، وما يكتب الله للإنسان خير، ث</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م</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إن</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الله -جَلَّ وعَلَا- قال:</w:t>
      </w:r>
      <w:r w:rsidR="001958AF">
        <w:rPr>
          <w:rFonts w:ascii="Traditional Arabic" w:hAnsi="Traditional Arabic" w:cs="Traditional Arabic"/>
          <w:sz w:val="34"/>
          <w:szCs w:val="34"/>
          <w:rtl/>
        </w:rPr>
        <w:t xml:space="preserve"> </w:t>
      </w:r>
      <w:r w:rsidR="002148E5">
        <w:rPr>
          <w:rFonts w:ascii="Traditional Arabic" w:hAnsi="Traditional Arabic" w:cs="Traditional Arabic"/>
          <w:color w:val="FF0000"/>
          <w:sz w:val="34"/>
          <w:szCs w:val="34"/>
          <w:rtl/>
        </w:rPr>
        <w:t>﴿</w:t>
      </w:r>
      <w:r w:rsidR="006D13A9" w:rsidRPr="006D13A9">
        <w:rPr>
          <w:rFonts w:ascii="Traditional Arabic" w:hAnsi="Traditional Arabic" w:cs="Traditional Arabic"/>
          <w:color w:val="FF0000"/>
          <w:sz w:val="34"/>
          <w:szCs w:val="34"/>
          <w:rtl/>
        </w:rPr>
        <w:t>وَأَنْ تَعْفُوا أَقْرَبُ لِلتَّقْوَى</w:t>
      </w:r>
      <w:r w:rsidR="002148E5">
        <w:rPr>
          <w:rFonts w:ascii="Traditional Arabic" w:hAnsi="Traditional Arabic" w:cs="Traditional Arabic"/>
          <w:color w:val="FF0000"/>
          <w:sz w:val="34"/>
          <w:szCs w:val="34"/>
          <w:rtl/>
        </w:rPr>
        <w:t>﴾</w:t>
      </w:r>
      <w:r w:rsidRPr="00A86376">
        <w:rPr>
          <w:rFonts w:ascii="Traditional Arabic" w:hAnsi="Traditional Arabic" w:cs="Traditional Arabic"/>
          <w:sz w:val="34"/>
          <w:szCs w:val="34"/>
          <w:rtl/>
        </w:rPr>
        <w:t xml:space="preserve"> </w:t>
      </w:r>
      <w:r w:rsidRPr="00524609">
        <w:rPr>
          <w:rFonts w:ascii="Traditional Arabic" w:hAnsi="Traditional Arabic" w:cs="Traditional Arabic"/>
          <w:rtl/>
        </w:rPr>
        <w:t>[البقرة</w:t>
      </w:r>
      <w:r w:rsidR="006D13A9" w:rsidRPr="00524609">
        <w:rPr>
          <w:rFonts w:ascii="Traditional Arabic" w:hAnsi="Traditional Arabic" w:cs="Traditional Arabic"/>
          <w:rtl/>
        </w:rPr>
        <w:t xml:space="preserve">: </w:t>
      </w:r>
      <w:r w:rsidRPr="00524609">
        <w:rPr>
          <w:rFonts w:ascii="Traditional Arabic" w:hAnsi="Traditional Arabic" w:cs="Traditional Arabic"/>
          <w:rtl/>
        </w:rPr>
        <w:t>237]</w:t>
      </w:r>
      <w:r w:rsidR="001958AF">
        <w:rPr>
          <w:rFonts w:ascii="Traditional Arabic" w:hAnsi="Traditional Arabic" w:cs="Traditional Arabic"/>
          <w:sz w:val="34"/>
          <w:szCs w:val="34"/>
          <w:rtl/>
        </w:rPr>
        <w:t>،</w:t>
      </w:r>
      <w:r w:rsidRPr="00A86376">
        <w:rPr>
          <w:rFonts w:ascii="Traditional Arabic" w:hAnsi="Traditional Arabic" w:cs="Traditional Arabic"/>
          <w:sz w:val="34"/>
          <w:szCs w:val="34"/>
          <w:rtl/>
        </w:rPr>
        <w:t xml:space="preserve"> فيحصل في ذلك تقوى القلوب، وذهاب للض</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غائن، وما عند الله خير وأبقى، فإن</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الذي ذهب عليكِ يُمكن أن يعوضكِ الله</w:t>
      </w:r>
      <w:r w:rsidR="001958AF">
        <w:rPr>
          <w:rFonts w:ascii="Traditional Arabic" w:hAnsi="Traditional Arabic" w:cs="Traditional Arabic"/>
          <w:sz w:val="34"/>
          <w:szCs w:val="34"/>
          <w:rtl/>
        </w:rPr>
        <w:t xml:space="preserve"> </w:t>
      </w:r>
      <w:r w:rsidRPr="00A86376">
        <w:rPr>
          <w:rFonts w:ascii="Traditional Arabic" w:hAnsi="Traditional Arabic" w:cs="Traditional Arabic"/>
          <w:sz w:val="34"/>
          <w:szCs w:val="34"/>
          <w:rtl/>
        </w:rPr>
        <w:t>-جَلَّ وعَلَا- خيرًا منه، وأزكى عند الله، وأطيب في زوجيَّة، وأنعم في مال، وأحسنَ في تعامل، وأكمل في خلق.</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524609">
        <w:rPr>
          <w:rFonts w:ascii="Traditional Arabic" w:hAnsi="Traditional Arabic" w:cs="Traditional Arabic"/>
          <w:sz w:val="34"/>
          <w:szCs w:val="34"/>
          <w:u w:val="dotDash" w:color="FF0000"/>
          <w:rtl/>
        </w:rPr>
        <w:t>ونقول للزَّوج</w:t>
      </w:r>
      <w:r w:rsidRPr="00A86376">
        <w:rPr>
          <w:rFonts w:ascii="Traditional Arabic" w:hAnsi="Traditional Arabic" w:cs="Traditional Arabic"/>
          <w:sz w:val="34"/>
          <w:szCs w:val="34"/>
          <w:rtl/>
        </w:rPr>
        <w:t xml:space="preserve">: إن فاتت عليه زوجته على نحو ذلك الحال، فأنفق وتعنَّى وترك المال لها، فيوشك أن يخلف الله عليه ما أنفق، وأن ييسر له فوق ما تمنَّى، وأن يُلصقه الله ويزوجه بامرأة طيبة تكون أتم في خلقها، وأحسن في خلقتها، وأرعى لبيت زوجها، وتقوم بينهما المودة والمحبَّة، وفضل الله عظيم لا حدَّ له، مهما طالت الأمور، أو تعقَّدت الأشياء، أو اشتدت العوائق، أو كثُرَت الموانع، أو لم يكن في ذلك ما يستدعي من حال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 xml:space="preserve"> أو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ة في جمالٍ أو في جاهٍ أو في حسبٍ أو في سواه؛ ففضل الله لا حدَّ له، والله يؤتي فضله مَن يشاء، وهو ذو الفضل العظيم.</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{قال -</w:t>
      </w:r>
      <w:r w:rsidR="001958AF">
        <w:rPr>
          <w:rFonts w:ascii="Traditional Arabic" w:hAnsi="Traditional Arabic" w:cs="Traditional Arabic"/>
          <w:sz w:val="34"/>
          <w:szCs w:val="34"/>
          <w:rtl/>
        </w:rPr>
        <w:t>رَحِمَهُ اللهُ</w:t>
      </w:r>
      <w:r w:rsidRPr="00A86376">
        <w:rPr>
          <w:rFonts w:ascii="Traditional Arabic" w:hAnsi="Traditional Arabic" w:cs="Traditional Arabic"/>
          <w:sz w:val="34"/>
          <w:szCs w:val="34"/>
          <w:rtl/>
        </w:rPr>
        <w:t xml:space="preserve">: </w:t>
      </w:r>
      <w:r w:rsidRPr="00E00CFE">
        <w:rPr>
          <w:rFonts w:ascii="Traditional Arabic" w:hAnsi="Traditional Arabic" w:cs="Traditional Arabic"/>
          <w:color w:val="0000FF"/>
          <w:sz w:val="34"/>
          <w:szCs w:val="34"/>
          <w:rtl/>
        </w:rPr>
        <w:t xml:space="preserve">(وَإِنْ جَاءَتْ مِنْ أَجْنَبِيٍّ، فَعَلَى </w:t>
      </w:r>
      <w:r w:rsidR="001958AF" w:rsidRPr="00E00CFE">
        <w:rPr>
          <w:rFonts w:ascii="Traditional Arabic" w:hAnsi="Traditional Arabic" w:cs="Traditional Arabic"/>
          <w:color w:val="0000FF"/>
          <w:sz w:val="34"/>
          <w:szCs w:val="34"/>
          <w:rtl/>
        </w:rPr>
        <w:t>الزَّوج</w:t>
      </w:r>
      <w:r w:rsidRPr="00E00CFE">
        <w:rPr>
          <w:rFonts w:ascii="Traditional Arabic" w:hAnsi="Traditional Arabic" w:cs="Traditional Arabic"/>
          <w:color w:val="0000FF"/>
          <w:sz w:val="34"/>
          <w:szCs w:val="34"/>
          <w:rtl/>
        </w:rPr>
        <w:t xml:space="preserve"> نِصْفُ المَهْرِ، يَرْجِعُ بِهِ عَلَى مَنْ فَرَّقَ بَينهُمَا)</w:t>
      </w:r>
      <w:r w:rsidRPr="00A86376">
        <w:rPr>
          <w:rFonts w:ascii="Traditional Arabic" w:hAnsi="Traditional Arabic" w:cs="Traditional Arabic"/>
          <w:sz w:val="34"/>
          <w:szCs w:val="34"/>
          <w:rtl/>
        </w:rPr>
        <w:t>}.</w:t>
      </w:r>
    </w:p>
    <w:p w:rsidR="00A86376" w:rsidRPr="00A86376" w:rsidRDefault="00E00CFE" w:rsidP="0007298A">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t>يعني</w:t>
      </w:r>
      <w:r w:rsidR="00524609">
        <w:rPr>
          <w:rFonts w:ascii="Traditional Arabic" w:hAnsi="Traditional Arabic" w:cs="Traditional Arabic" w:hint="cs"/>
          <w:sz w:val="34"/>
          <w:szCs w:val="34"/>
          <w:rtl/>
        </w:rPr>
        <w:t>:</w:t>
      </w:r>
      <w:r>
        <w:rPr>
          <w:rFonts w:ascii="Traditional Arabic" w:hAnsi="Traditional Arabic" w:cs="Traditional Arabic"/>
          <w:sz w:val="34"/>
          <w:szCs w:val="34"/>
          <w:rtl/>
        </w:rPr>
        <w:t xml:space="preserve"> ما دام </w:t>
      </w:r>
      <w:r>
        <w:rPr>
          <w:rFonts w:ascii="Traditional Arabic" w:hAnsi="Traditional Arabic" w:cs="Traditional Arabic" w:hint="cs"/>
          <w:sz w:val="34"/>
          <w:szCs w:val="34"/>
          <w:rtl/>
        </w:rPr>
        <w:t>أ</w:t>
      </w:r>
      <w:r w:rsidR="00A86376" w:rsidRPr="00A86376">
        <w:rPr>
          <w:rFonts w:ascii="Traditional Arabic" w:hAnsi="Traditional Arabic" w:cs="Traditional Arabic"/>
          <w:sz w:val="34"/>
          <w:szCs w:val="34"/>
          <w:rtl/>
        </w:rPr>
        <w:t>ن</w:t>
      </w:r>
      <w:r w:rsidR="00524609">
        <w:rPr>
          <w:rFonts w:ascii="Traditional Arabic" w:hAnsi="Traditional Arabic" w:cs="Traditional Arabic" w:hint="cs"/>
          <w:sz w:val="34"/>
          <w:szCs w:val="34"/>
          <w:rtl/>
        </w:rPr>
        <w:t>َّ</w:t>
      </w:r>
      <w:r w:rsidR="00A86376" w:rsidRPr="00A86376">
        <w:rPr>
          <w:rFonts w:ascii="Traditional Arabic" w:hAnsi="Traditional Arabic" w:cs="Traditional Arabic"/>
          <w:sz w:val="34"/>
          <w:szCs w:val="34"/>
          <w:rtl/>
        </w:rPr>
        <w:t xml:space="preserve"> الف</w:t>
      </w:r>
      <w:r>
        <w:rPr>
          <w:rFonts w:ascii="Traditional Arabic" w:hAnsi="Traditional Arabic" w:cs="Traditional Arabic" w:hint="cs"/>
          <w:sz w:val="34"/>
          <w:szCs w:val="34"/>
          <w:rtl/>
        </w:rPr>
        <w:t>ُ</w:t>
      </w:r>
      <w:r w:rsidR="00A86376" w:rsidRPr="00A86376">
        <w:rPr>
          <w:rFonts w:ascii="Traditional Arabic" w:hAnsi="Traditional Arabic" w:cs="Traditional Arabic"/>
          <w:sz w:val="34"/>
          <w:szCs w:val="34"/>
          <w:rtl/>
        </w:rPr>
        <w:t>رقة ليست م</w:t>
      </w:r>
      <w:r w:rsidR="00524609">
        <w:rPr>
          <w:rFonts w:ascii="Traditional Arabic" w:hAnsi="Traditional Arabic" w:cs="Traditional Arabic" w:hint="cs"/>
          <w:sz w:val="34"/>
          <w:szCs w:val="34"/>
          <w:rtl/>
        </w:rPr>
        <w:t>ِ</w:t>
      </w:r>
      <w:r w:rsidR="00A86376" w:rsidRPr="00A86376">
        <w:rPr>
          <w:rFonts w:ascii="Traditional Arabic" w:hAnsi="Traditional Arabic" w:cs="Traditional Arabic"/>
          <w:sz w:val="34"/>
          <w:szCs w:val="34"/>
          <w:rtl/>
        </w:rPr>
        <w:t>ن جهتها، فكأن</w:t>
      </w:r>
      <w:r>
        <w:rPr>
          <w:rFonts w:ascii="Traditional Arabic" w:hAnsi="Traditional Arabic" w:cs="Traditional Arabic" w:hint="cs"/>
          <w:sz w:val="34"/>
          <w:szCs w:val="34"/>
          <w:rtl/>
        </w:rPr>
        <w:t>َّ</w:t>
      </w:r>
      <w:r w:rsidR="00A86376" w:rsidRPr="00A86376">
        <w:rPr>
          <w:rFonts w:ascii="Traditional Arabic" w:hAnsi="Traditional Arabic" w:cs="Traditional Arabic"/>
          <w:sz w:val="34"/>
          <w:szCs w:val="34"/>
          <w:rtl/>
        </w:rPr>
        <w:t xml:space="preserve"> </w:t>
      </w:r>
      <w:r w:rsidR="001958AF">
        <w:rPr>
          <w:rFonts w:ascii="Traditional Arabic" w:hAnsi="Traditional Arabic" w:cs="Traditional Arabic"/>
          <w:sz w:val="34"/>
          <w:szCs w:val="34"/>
          <w:rtl/>
        </w:rPr>
        <w:t>الزَّوج</w:t>
      </w:r>
      <w:r w:rsidR="00A86376" w:rsidRPr="00A86376">
        <w:rPr>
          <w:rFonts w:ascii="Traditional Arabic" w:hAnsi="Traditional Arabic" w:cs="Traditional Arabic"/>
          <w:sz w:val="34"/>
          <w:szCs w:val="34"/>
          <w:rtl/>
        </w:rPr>
        <w:t xml:space="preserve"> هو الذي ط</w:t>
      </w:r>
      <w:r w:rsidR="00524609">
        <w:rPr>
          <w:rFonts w:ascii="Traditional Arabic" w:hAnsi="Traditional Arabic" w:cs="Traditional Arabic" w:hint="cs"/>
          <w:sz w:val="34"/>
          <w:szCs w:val="34"/>
          <w:rtl/>
        </w:rPr>
        <w:t>َ</w:t>
      </w:r>
      <w:r w:rsidR="00A86376" w:rsidRPr="00A86376">
        <w:rPr>
          <w:rFonts w:ascii="Traditional Arabic" w:hAnsi="Traditional Arabic" w:cs="Traditional Arabic"/>
          <w:sz w:val="34"/>
          <w:szCs w:val="34"/>
          <w:rtl/>
        </w:rPr>
        <w:t>ل</w:t>
      </w:r>
      <w:r w:rsidR="00524609">
        <w:rPr>
          <w:rFonts w:ascii="Traditional Arabic" w:hAnsi="Traditional Arabic" w:cs="Traditional Arabic" w:hint="cs"/>
          <w:sz w:val="34"/>
          <w:szCs w:val="34"/>
          <w:rtl/>
        </w:rPr>
        <w:t>َّ</w:t>
      </w:r>
      <w:r w:rsidR="00A86376" w:rsidRPr="00A86376">
        <w:rPr>
          <w:rFonts w:ascii="Traditional Arabic" w:hAnsi="Traditional Arabic" w:cs="Traditional Arabic"/>
          <w:sz w:val="34"/>
          <w:szCs w:val="34"/>
          <w:rtl/>
        </w:rPr>
        <w:t>ق</w:t>
      </w:r>
      <w:r w:rsidR="00524609">
        <w:rPr>
          <w:rFonts w:ascii="Traditional Arabic" w:hAnsi="Traditional Arabic" w:cs="Traditional Arabic" w:hint="cs"/>
          <w:sz w:val="34"/>
          <w:szCs w:val="34"/>
          <w:rtl/>
        </w:rPr>
        <w:t>َ</w:t>
      </w:r>
      <w:r w:rsidR="00A86376" w:rsidRPr="00A86376">
        <w:rPr>
          <w:rFonts w:ascii="Traditional Arabic" w:hAnsi="Traditional Arabic" w:cs="Traditional Arabic"/>
          <w:sz w:val="34"/>
          <w:szCs w:val="34"/>
          <w:rtl/>
        </w:rPr>
        <w:t>ها، فبناء على ذلك يلزمه نصف المهر.</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524609">
        <w:rPr>
          <w:rFonts w:ascii="Traditional Arabic" w:hAnsi="Traditional Arabic" w:cs="Traditional Arabic"/>
          <w:sz w:val="34"/>
          <w:szCs w:val="34"/>
          <w:u w:val="dotDash" w:color="FF0000"/>
          <w:rtl/>
        </w:rPr>
        <w:t>والمقصود بالأجنبي</w:t>
      </w:r>
      <w:r w:rsidRPr="00A86376">
        <w:rPr>
          <w:rFonts w:ascii="Traditional Arabic" w:hAnsi="Traditional Arabic" w:cs="Traditional Arabic"/>
          <w:sz w:val="34"/>
          <w:szCs w:val="34"/>
          <w:rtl/>
        </w:rPr>
        <w:t>: أن</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ه ليس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 xml:space="preserve"> أو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ة، وليس المقصود أن</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ه الر</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جل البعيد؛ وبناء على ذلك نقول</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إن</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ه أجنبي، سواء كانت أ</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م</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ه، أو أبيه، أو أم</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ها، أو أبيها، أو أخيها، أو أي أحدٍ من الن</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اس، ويكون على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 xml:space="preserve"> في مثل هذه الحال نصف المهر، ويرجع على هذا الأجنبي.</w:t>
      </w:r>
    </w:p>
    <w:p w:rsidR="00E00CFE" w:rsidRDefault="00A86376" w:rsidP="0007298A">
      <w:pPr>
        <w:spacing w:before="120" w:after="0" w:line="240" w:lineRule="auto"/>
        <w:ind w:firstLine="397"/>
        <w:jc w:val="both"/>
        <w:rPr>
          <w:rFonts w:ascii="Traditional Arabic" w:hAnsi="Traditional Arabic" w:cs="Traditional Arabic"/>
          <w:sz w:val="34"/>
          <w:szCs w:val="34"/>
          <w:rtl/>
        </w:rPr>
      </w:pPr>
      <w:r w:rsidRPr="00A86376">
        <w:rPr>
          <w:rFonts w:ascii="Traditional Arabic" w:hAnsi="Traditional Arabic" w:cs="Traditional Arabic"/>
          <w:sz w:val="34"/>
          <w:szCs w:val="34"/>
          <w:rtl/>
        </w:rPr>
        <w:t>فلو أن</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امرأة كانت أمًّا لهذا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 xml:space="preserve"> من الر</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ضاع، وأرادت ألا يتزوج هذه البنت، فقامت وأرضعتها حتى تفوتها عليه غيرةً وحسدًا، فهذا يحصل من الن</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ساء، فإذا أرضعتها فتكون هي التي تسببت على هذا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 xml:space="preserve"> بفوات زوجته، وبناء على ذلك يرج</w:t>
      </w:r>
      <w:r w:rsidR="00E00CFE">
        <w:rPr>
          <w:rFonts w:ascii="Traditional Arabic" w:hAnsi="Traditional Arabic" w:cs="Traditional Arabic" w:hint="cs"/>
          <w:sz w:val="34"/>
          <w:szCs w:val="34"/>
          <w:rtl/>
        </w:rPr>
        <w:t>ع</w:t>
      </w:r>
      <w:r w:rsidRPr="00A86376">
        <w:rPr>
          <w:rFonts w:ascii="Traditional Arabic" w:hAnsi="Traditional Arabic" w:cs="Traditional Arabic"/>
          <w:sz w:val="34"/>
          <w:szCs w:val="34"/>
          <w:rtl/>
        </w:rPr>
        <w:t xml:space="preserve"> عليها بنصف المهر.</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lastRenderedPageBreak/>
        <w:t>وهكذا ما شابه ذلك من المسائل، فإذا تسبب هذا الأجنبي في الفرقة، فنقول: إن</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حق المرأة يستقر بنصف المهر، ولما لم تكن الف</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رقة من قِبَل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 xml:space="preserve"> فإن</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حقه يثبت ويرجع على من فوَّت عليه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ة وتسبب عليه في ثبوت نصف المهر في ذمته أن يرجع إليه فيرفعه إلى الحاكم، ويُطلَب له ما فوَّت من نصف المهر.</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{قال -</w:t>
      </w:r>
      <w:r w:rsidR="001958AF">
        <w:rPr>
          <w:rFonts w:ascii="Traditional Arabic" w:hAnsi="Traditional Arabic" w:cs="Traditional Arabic"/>
          <w:sz w:val="34"/>
          <w:szCs w:val="34"/>
          <w:rtl/>
        </w:rPr>
        <w:t>رَحِمَهُ اللهُ</w:t>
      </w:r>
      <w:r w:rsidRPr="00A86376">
        <w:rPr>
          <w:rFonts w:ascii="Traditional Arabic" w:hAnsi="Traditional Arabic" w:cs="Traditional Arabic"/>
          <w:sz w:val="34"/>
          <w:szCs w:val="34"/>
          <w:rtl/>
        </w:rPr>
        <w:t xml:space="preserve">: </w:t>
      </w:r>
      <w:r w:rsidRPr="00E00CFE">
        <w:rPr>
          <w:rFonts w:ascii="Traditional Arabic" w:hAnsi="Traditional Arabic" w:cs="Traditional Arabic"/>
          <w:color w:val="0000FF"/>
          <w:sz w:val="34"/>
          <w:szCs w:val="34"/>
          <w:rtl/>
        </w:rPr>
        <w:t>(وَمَتَى تَنَصَّفَ الْمَهْرُ وَكَانَ مُعَيَّنًا بَاقِيًا لَمْ تَتَغَيَّرْ قِيْمَتُهُ، صَارَ بَيْنَهُمَا نِصْفَيْنِ، وَإِنْ زَادَ زِيَادَةُ مُنْفَصِلَةً، كَغَنَمٍ وَلَدَتْ، فَالزِّيَادَةُ لَهَا وَاْلغَنَمُ بَيْنَهُمَا)</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الأحوال التي يُحكَم فيها بتنصُّف المهر بأن يكون </w:t>
      </w:r>
      <w:r w:rsidR="001958AF">
        <w:rPr>
          <w:rFonts w:ascii="Traditional Arabic" w:hAnsi="Traditional Arabic" w:cs="Traditional Arabic"/>
          <w:sz w:val="34"/>
          <w:szCs w:val="34"/>
          <w:rtl/>
        </w:rPr>
        <w:t>الطَّلاق</w:t>
      </w:r>
      <w:r w:rsidRPr="00A86376">
        <w:rPr>
          <w:rFonts w:ascii="Traditional Arabic" w:hAnsi="Traditional Arabic" w:cs="Traditional Arabic"/>
          <w:sz w:val="34"/>
          <w:szCs w:val="34"/>
          <w:rtl/>
        </w:rPr>
        <w:t xml:space="preserve"> من جهة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 فيقول المؤلف -</w:t>
      </w:r>
      <w:r w:rsidR="001958AF">
        <w:rPr>
          <w:rFonts w:ascii="Traditional Arabic" w:hAnsi="Traditional Arabic" w:cs="Traditional Arabic"/>
          <w:sz w:val="34"/>
          <w:szCs w:val="34"/>
          <w:rtl/>
        </w:rPr>
        <w:t>رَحِمَهُ اللهُ</w:t>
      </w:r>
      <w:r w:rsidRPr="00A86376">
        <w:rPr>
          <w:rFonts w:ascii="Traditional Arabic" w:hAnsi="Traditional Arabic" w:cs="Traditional Arabic"/>
          <w:sz w:val="34"/>
          <w:szCs w:val="34"/>
          <w:rtl/>
        </w:rPr>
        <w:t xml:space="preserve">: </w:t>
      </w:r>
      <w:r w:rsidRPr="00E00CFE">
        <w:rPr>
          <w:rFonts w:ascii="Traditional Arabic" w:hAnsi="Traditional Arabic" w:cs="Traditional Arabic"/>
          <w:color w:val="0000FF"/>
          <w:sz w:val="34"/>
          <w:szCs w:val="34"/>
          <w:rtl/>
        </w:rPr>
        <w:t>(صَارَ بَيْنَهُمَا نِصْفَيْنِ)</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لماذا قال: </w:t>
      </w:r>
      <w:r w:rsidRPr="00524609">
        <w:rPr>
          <w:rFonts w:ascii="Traditional Arabic" w:hAnsi="Traditional Arabic" w:cs="Traditional Arabic"/>
          <w:color w:val="0000CC"/>
          <w:sz w:val="34"/>
          <w:szCs w:val="34"/>
          <w:rtl/>
        </w:rPr>
        <w:t>(وَمَتَى تَنَصَّفَ الْمَهْرُ)</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لأنَّه إذا كان المهر كله لها انتهينا، وإذا كان المهر كله سيرجع إليه أيضًا فلا إشكال في ذلك، ولكن الكلام في حال التَّنصُّف.</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فإذا كان المهر م</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تنصِّفًا بأن تكون الفرقة من قِبَل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 xml:space="preserve"> وكانت قبل الدخول؛ فبناء على ذلك يقول المؤلف: </w:t>
      </w:r>
      <w:r w:rsidRPr="00E00CFE">
        <w:rPr>
          <w:rFonts w:ascii="Traditional Arabic" w:hAnsi="Traditional Arabic" w:cs="Traditional Arabic"/>
          <w:color w:val="0000FF"/>
          <w:sz w:val="34"/>
          <w:szCs w:val="34"/>
          <w:rtl/>
        </w:rPr>
        <w:t>(وَكَانَ مُعَيَّنًا بَاقِيًا لَمْ تَتَغَيَّرْ قِيْمَتُهُ، صَارَ بَيْنَهُمَا نِصْفَيْنِ)</w:t>
      </w:r>
      <w:r w:rsidRPr="00A86376">
        <w:rPr>
          <w:rFonts w:ascii="Traditional Arabic" w:hAnsi="Traditional Arabic" w:cs="Traditional Arabic"/>
          <w:sz w:val="34"/>
          <w:szCs w:val="34"/>
          <w:rtl/>
        </w:rPr>
        <w:t>، يعني</w:t>
      </w:r>
      <w:r w:rsidR="0052460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هو على ما هو عليه، كهذه السَّيَّارة لما جعلها مهرًا لها، فطلقها قبل الد</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خول، فنقول: هي بينهما نصفين، نصفها للز</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وج، ونصفها للمرأة، فيبيعها، ثم إذا خرجت قيمتها مثلًا مائة ألف، فلها خمسون، وله خمسون، وإذا كانت قيمة السيارة أربعون، فيكون للزوجة عشرون وللزوج عشرون، وهكذا.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ولهذا قال: </w:t>
      </w:r>
      <w:r w:rsidRPr="00E00CFE">
        <w:rPr>
          <w:rFonts w:ascii="Traditional Arabic" w:hAnsi="Traditional Arabic" w:cs="Traditional Arabic"/>
          <w:color w:val="0000FF"/>
          <w:sz w:val="34"/>
          <w:szCs w:val="34"/>
          <w:rtl/>
        </w:rPr>
        <w:t>(وَكَانَ مُعَيَّنًا بَاقِيًا لَمْ تَتَغَيَّرْ قِيْمَتُهُ)</w:t>
      </w:r>
      <w:r w:rsidRPr="00A86376">
        <w:rPr>
          <w:rFonts w:ascii="Traditional Arabic" w:hAnsi="Traditional Arabic" w:cs="Traditional Arabic"/>
          <w:sz w:val="34"/>
          <w:szCs w:val="34"/>
          <w:rtl/>
        </w:rPr>
        <w:t xml:space="preserve">. </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إذا قال أحدهما: أنا أريدها لي؛ فيلزمه أن يدفع الن</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صف للآخر، فينتهي ما بينهما.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قال: </w:t>
      </w:r>
      <w:r w:rsidRPr="00E00CFE">
        <w:rPr>
          <w:rFonts w:ascii="Traditional Arabic" w:hAnsi="Traditional Arabic" w:cs="Traditional Arabic"/>
          <w:color w:val="0000FF"/>
          <w:sz w:val="34"/>
          <w:szCs w:val="34"/>
          <w:rtl/>
        </w:rPr>
        <w:t>(وَإِنْ زَادَ زِيَادَةُ مُنْفَصِلَةً، كَغَنَمٍ وَلَدَتْ، فَالزِّيَادَةُ لَهَا وَاْلغَنَمُ بَيْنَهُمَا)</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هذه مسألة إلى ما ذكرناه في أو</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ل</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الكلام، أن</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w:t>
      </w:r>
      <w:r w:rsidR="001958AF">
        <w:rPr>
          <w:rFonts w:ascii="Traditional Arabic" w:hAnsi="Traditional Arabic" w:cs="Traditional Arabic"/>
          <w:sz w:val="34"/>
          <w:szCs w:val="34"/>
          <w:rtl/>
        </w:rPr>
        <w:t>الصَّداق</w:t>
      </w:r>
      <w:r w:rsidRPr="00A86376">
        <w:rPr>
          <w:rFonts w:ascii="Traditional Arabic" w:hAnsi="Traditional Arabic" w:cs="Traditional Arabic"/>
          <w:sz w:val="34"/>
          <w:szCs w:val="34"/>
          <w:rtl/>
        </w:rPr>
        <w:t xml:space="preserve"> يُملَك إذا سُمِّيَ في العقد، وبناء على ذلك لمَّا كان مملوكًا للز</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وجة فهذه الز</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يادة زادت في مِلكها، فهي نتاج ملكها، فتكون الز</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يادة لها</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القاعدة عند الفقهاء: أن</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w:t>
      </w:r>
      <w:r w:rsidRPr="00730C6C">
        <w:rPr>
          <w:rFonts w:ascii="Traditional Arabic" w:hAnsi="Traditional Arabic" w:cs="Traditional Arabic"/>
          <w:sz w:val="34"/>
          <w:szCs w:val="34"/>
          <w:u w:val="dotDash" w:color="FF0000"/>
          <w:rtl/>
        </w:rPr>
        <w:t>الخر</w:t>
      </w:r>
      <w:r w:rsidR="00E00CFE" w:rsidRPr="00730C6C">
        <w:rPr>
          <w:rFonts w:ascii="Traditional Arabic" w:hAnsi="Traditional Arabic" w:cs="Traditional Arabic" w:hint="cs"/>
          <w:sz w:val="34"/>
          <w:szCs w:val="34"/>
          <w:u w:val="dotDash" w:color="FF0000"/>
          <w:rtl/>
        </w:rPr>
        <w:t>ا</w:t>
      </w:r>
      <w:r w:rsidRPr="00730C6C">
        <w:rPr>
          <w:rFonts w:ascii="Traditional Arabic" w:hAnsi="Traditional Arabic" w:cs="Traditional Arabic"/>
          <w:sz w:val="34"/>
          <w:szCs w:val="34"/>
          <w:u w:val="dotDash" w:color="FF0000"/>
          <w:rtl/>
        </w:rPr>
        <w:t>ج بالضَّمان</w:t>
      </w:r>
      <w:r w:rsidRPr="00A86376">
        <w:rPr>
          <w:rFonts w:ascii="Traditional Arabic" w:hAnsi="Traditional Arabic" w:cs="Traditional Arabic"/>
          <w:sz w:val="34"/>
          <w:szCs w:val="34"/>
          <w:rtl/>
        </w:rPr>
        <w:t>"، فكما</w:t>
      </w:r>
      <w:r w:rsidR="001958AF">
        <w:rPr>
          <w:rFonts w:ascii="Traditional Arabic" w:hAnsi="Traditional Arabic" w:cs="Traditional Arabic"/>
          <w:sz w:val="34"/>
          <w:szCs w:val="34"/>
          <w:rtl/>
        </w:rPr>
        <w:t xml:space="preserve"> </w:t>
      </w:r>
      <w:r w:rsidRPr="00A86376">
        <w:rPr>
          <w:rFonts w:ascii="Traditional Arabic" w:hAnsi="Traditional Arabic" w:cs="Traditional Arabic"/>
          <w:sz w:val="34"/>
          <w:szCs w:val="34"/>
          <w:rtl/>
        </w:rPr>
        <w:t>أنَّه لو ت</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لف فسيكون عليها الض</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مان، فكذلك لو زاد فإن</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ه يكون لها.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يقول المؤلف: </w:t>
      </w:r>
      <w:r w:rsidRPr="00E00CFE">
        <w:rPr>
          <w:rFonts w:ascii="Traditional Arabic" w:hAnsi="Traditional Arabic" w:cs="Traditional Arabic"/>
          <w:color w:val="0000FF"/>
          <w:sz w:val="34"/>
          <w:szCs w:val="34"/>
          <w:rtl/>
        </w:rPr>
        <w:t>(كَغَنَمٍ وَلَدَتْ)</w:t>
      </w:r>
      <w:r w:rsidRPr="00A86376">
        <w:rPr>
          <w:rFonts w:ascii="Traditional Arabic" w:hAnsi="Traditional Arabic" w:cs="Traditional Arabic"/>
          <w:sz w:val="34"/>
          <w:szCs w:val="34"/>
          <w:rtl/>
        </w:rPr>
        <w:t>، فلو كان أمهرها عشرين من الغنم -وهم من أهل البوادي والرعي- فنُتجت عشرًا، فصارت ثلاثين، ث</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م</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طلقها قبل الدخول، فنقول: ترد عليه عشرًا، أم</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ا </w:t>
      </w:r>
      <w:r w:rsidRPr="00A86376">
        <w:rPr>
          <w:rFonts w:ascii="Traditional Arabic" w:hAnsi="Traditional Arabic" w:cs="Traditional Arabic"/>
          <w:sz w:val="34"/>
          <w:szCs w:val="34"/>
          <w:rtl/>
        </w:rPr>
        <w:lastRenderedPageBreak/>
        <w:t>نتاجها فللزوجة</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ه نتاج ملكها، فلا مدخل للز</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وج فيه، فإن</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للز</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وج نصف ما أعطى، وقد أعطى عشرين، فيُردُّ إلى نصفها -عشرًا- وهذا إذا كان قِيَم الغنم متساوية، وإلا فلذلك حسبة معلومة. قال: </w:t>
      </w:r>
      <w:r w:rsidRPr="00E00CFE">
        <w:rPr>
          <w:rFonts w:ascii="Traditional Arabic" w:hAnsi="Traditional Arabic" w:cs="Traditional Arabic"/>
          <w:color w:val="0000FF"/>
          <w:sz w:val="34"/>
          <w:szCs w:val="34"/>
          <w:rtl/>
        </w:rPr>
        <w:t>(فَالزِّيَادَةُ لَهَا وَاْلغَنَمُ بَيْنَهُمَا)</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{قال -</w:t>
      </w:r>
      <w:r w:rsidR="001958AF">
        <w:rPr>
          <w:rFonts w:ascii="Traditional Arabic" w:hAnsi="Traditional Arabic" w:cs="Traditional Arabic"/>
          <w:sz w:val="34"/>
          <w:szCs w:val="34"/>
          <w:rtl/>
        </w:rPr>
        <w:t>رَحِمَهُ اللهُ</w:t>
      </w:r>
      <w:r w:rsidRPr="00A86376">
        <w:rPr>
          <w:rFonts w:ascii="Traditional Arabic" w:hAnsi="Traditional Arabic" w:cs="Traditional Arabic"/>
          <w:sz w:val="34"/>
          <w:szCs w:val="34"/>
          <w:rtl/>
        </w:rPr>
        <w:t xml:space="preserve">: </w:t>
      </w:r>
      <w:r w:rsidRPr="00E00CFE">
        <w:rPr>
          <w:rFonts w:ascii="Traditional Arabic" w:hAnsi="Traditional Arabic" w:cs="Traditional Arabic"/>
          <w:color w:val="0000FF"/>
          <w:sz w:val="34"/>
          <w:szCs w:val="34"/>
          <w:rtl/>
        </w:rPr>
        <w:t>(وَإِنْ زَادَ زِيَادَةً مُتَّصِلَةً، مِثْلُ إِنْ سَمِنَتِ اْلغَنَمُ، خُيِّرَتْ بَيْنَ دَفْعِ نِصْفِهَا زَائِدًا وَبَيْنَ دَفْعِ نِصْفِ قِيْمَتِهَا يَوْمَ اْلعَقْد)</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أم</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ا في حال الز</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يادة فلا يخلو:</w:t>
      </w:r>
    </w:p>
    <w:p w:rsidR="00A86376" w:rsidRPr="00730C6C" w:rsidRDefault="00A86376" w:rsidP="00730C6C">
      <w:pPr>
        <w:pStyle w:val="ListParagraph"/>
        <w:numPr>
          <w:ilvl w:val="0"/>
          <w:numId w:val="3"/>
        </w:numPr>
        <w:spacing w:before="120" w:after="0" w:line="240" w:lineRule="auto"/>
        <w:jc w:val="both"/>
        <w:rPr>
          <w:rFonts w:ascii="Traditional Arabic" w:hAnsi="Traditional Arabic" w:cs="Traditional Arabic"/>
          <w:sz w:val="34"/>
          <w:szCs w:val="34"/>
        </w:rPr>
      </w:pPr>
      <w:r w:rsidRPr="00730C6C">
        <w:rPr>
          <w:rFonts w:ascii="Traditional Arabic" w:hAnsi="Traditional Arabic" w:cs="Traditional Arabic"/>
          <w:sz w:val="34"/>
          <w:szCs w:val="34"/>
          <w:rtl/>
        </w:rPr>
        <w:t>إما أن تكون الز</w:t>
      </w:r>
      <w:r w:rsidR="00E00CFE" w:rsidRPr="00730C6C">
        <w:rPr>
          <w:rFonts w:ascii="Traditional Arabic" w:hAnsi="Traditional Arabic" w:cs="Traditional Arabic" w:hint="cs"/>
          <w:sz w:val="34"/>
          <w:szCs w:val="34"/>
          <w:rtl/>
        </w:rPr>
        <w:t>ِّ</w:t>
      </w:r>
      <w:r w:rsidRPr="00730C6C">
        <w:rPr>
          <w:rFonts w:ascii="Traditional Arabic" w:hAnsi="Traditional Arabic" w:cs="Traditional Arabic"/>
          <w:sz w:val="34"/>
          <w:szCs w:val="34"/>
          <w:rtl/>
        </w:rPr>
        <w:t>يادة متَّصلة.</w:t>
      </w:r>
    </w:p>
    <w:p w:rsidR="00A86376" w:rsidRPr="00730C6C" w:rsidRDefault="00A86376" w:rsidP="00730C6C">
      <w:pPr>
        <w:pStyle w:val="ListParagraph"/>
        <w:numPr>
          <w:ilvl w:val="0"/>
          <w:numId w:val="3"/>
        </w:numPr>
        <w:spacing w:before="120" w:after="0" w:line="240" w:lineRule="auto"/>
        <w:jc w:val="both"/>
        <w:rPr>
          <w:rFonts w:ascii="Traditional Arabic" w:hAnsi="Traditional Arabic" w:cs="Traditional Arabic"/>
          <w:sz w:val="34"/>
          <w:szCs w:val="34"/>
        </w:rPr>
      </w:pPr>
      <w:r w:rsidRPr="00730C6C">
        <w:rPr>
          <w:rFonts w:ascii="Traditional Arabic" w:hAnsi="Traditional Arabic" w:cs="Traditional Arabic"/>
          <w:sz w:val="34"/>
          <w:szCs w:val="34"/>
          <w:rtl/>
        </w:rPr>
        <w:t>أو تكون منفصلة.</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730C6C">
        <w:rPr>
          <w:rFonts w:ascii="Traditional Arabic" w:hAnsi="Traditional Arabic" w:cs="Traditional Arabic"/>
          <w:sz w:val="34"/>
          <w:szCs w:val="34"/>
          <w:u w:val="dotDash" w:color="FF0000"/>
          <w:rtl/>
        </w:rPr>
        <w:t>الز</w:t>
      </w:r>
      <w:r w:rsidR="00E00CFE" w:rsidRPr="00730C6C">
        <w:rPr>
          <w:rFonts w:ascii="Traditional Arabic" w:hAnsi="Traditional Arabic" w:cs="Traditional Arabic" w:hint="cs"/>
          <w:sz w:val="34"/>
          <w:szCs w:val="34"/>
          <w:u w:val="dotDash" w:color="FF0000"/>
          <w:rtl/>
        </w:rPr>
        <w:t>ِّ</w:t>
      </w:r>
      <w:r w:rsidRPr="00730C6C">
        <w:rPr>
          <w:rFonts w:ascii="Traditional Arabic" w:hAnsi="Traditional Arabic" w:cs="Traditional Arabic"/>
          <w:sz w:val="34"/>
          <w:szCs w:val="34"/>
          <w:u w:val="dotDash" w:color="FF0000"/>
          <w:rtl/>
        </w:rPr>
        <w:t>يادة المنفصلة</w:t>
      </w:r>
      <w:r w:rsidRPr="00A86376">
        <w:rPr>
          <w:rFonts w:ascii="Traditional Arabic" w:hAnsi="Traditional Arabic" w:cs="Traditional Arabic"/>
          <w:sz w:val="34"/>
          <w:szCs w:val="34"/>
          <w:rtl/>
        </w:rPr>
        <w:t>: مثلما قلنا أن</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الز</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يادة تكون لها.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730C6C">
        <w:rPr>
          <w:rFonts w:ascii="Traditional Arabic" w:hAnsi="Traditional Arabic" w:cs="Traditional Arabic"/>
          <w:sz w:val="34"/>
          <w:szCs w:val="34"/>
          <w:u w:val="dotDash" w:color="FF0000"/>
          <w:rtl/>
        </w:rPr>
        <w:t>الز</w:t>
      </w:r>
      <w:r w:rsidR="00E00CFE" w:rsidRPr="00730C6C">
        <w:rPr>
          <w:rFonts w:ascii="Traditional Arabic" w:hAnsi="Traditional Arabic" w:cs="Traditional Arabic" w:hint="cs"/>
          <w:sz w:val="34"/>
          <w:szCs w:val="34"/>
          <w:u w:val="dotDash" w:color="FF0000"/>
          <w:rtl/>
        </w:rPr>
        <w:t>ِّ</w:t>
      </w:r>
      <w:r w:rsidRPr="00730C6C">
        <w:rPr>
          <w:rFonts w:ascii="Traditional Arabic" w:hAnsi="Traditional Arabic" w:cs="Traditional Arabic"/>
          <w:sz w:val="34"/>
          <w:szCs w:val="34"/>
          <w:u w:val="dotDash" w:color="FF0000"/>
          <w:rtl/>
        </w:rPr>
        <w:t>يادة المت</w:t>
      </w:r>
      <w:r w:rsidR="00E00CFE" w:rsidRPr="00730C6C">
        <w:rPr>
          <w:rFonts w:ascii="Traditional Arabic" w:hAnsi="Traditional Arabic" w:cs="Traditional Arabic" w:hint="cs"/>
          <w:sz w:val="34"/>
          <w:szCs w:val="34"/>
          <w:u w:val="dotDash" w:color="FF0000"/>
          <w:rtl/>
        </w:rPr>
        <w:t>َّ</w:t>
      </w:r>
      <w:r w:rsidRPr="00730C6C">
        <w:rPr>
          <w:rFonts w:ascii="Traditional Arabic" w:hAnsi="Traditional Arabic" w:cs="Traditional Arabic"/>
          <w:sz w:val="34"/>
          <w:szCs w:val="34"/>
          <w:u w:val="dotDash" w:color="FF0000"/>
          <w:rtl/>
        </w:rPr>
        <w:t>صلة</w:t>
      </w:r>
      <w:r w:rsidRPr="00A86376">
        <w:rPr>
          <w:rFonts w:ascii="Traditional Arabic" w:hAnsi="Traditional Arabic" w:cs="Traditional Arabic"/>
          <w:sz w:val="34"/>
          <w:szCs w:val="34"/>
          <w:rtl/>
        </w:rPr>
        <w:t>: مثل أن س</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منت الغنم، يعني لمَّا كانت الغنم عند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 xml:space="preserve"> كانت هزيلة، ثم لمَّا وليها أهل المرأة فرعوها وأحسنوا إليها، وقاموا</w:t>
      </w:r>
      <w:r w:rsidR="00E00CFE">
        <w:rPr>
          <w:rFonts w:ascii="Traditional Arabic" w:hAnsi="Traditional Arabic" w:cs="Traditional Arabic" w:hint="cs"/>
          <w:sz w:val="34"/>
          <w:szCs w:val="34"/>
          <w:rtl/>
        </w:rPr>
        <w:t xml:space="preserve"> </w:t>
      </w:r>
      <w:r w:rsidRPr="00A86376">
        <w:rPr>
          <w:rFonts w:ascii="Traditional Arabic" w:hAnsi="Traditional Arabic" w:cs="Traditional Arabic"/>
          <w:sz w:val="34"/>
          <w:szCs w:val="34"/>
          <w:rtl/>
        </w:rPr>
        <w:t>بعلفها فسمنت، فبدلَ أن كانت الواحدة تساوي ألفًا صارت تساوي ألفًا وخمسمائة، فلما طلقها قبل الد</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خول قال: أعطيني عشرًا!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قالت: لا، لما أعطيتني إي</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اها ما كانت تساوي كذا وكذا!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730C6C">
        <w:rPr>
          <w:rFonts w:ascii="Traditional Arabic" w:hAnsi="Traditional Arabic" w:cs="Traditional Arabic"/>
          <w:b/>
          <w:bCs/>
          <w:sz w:val="34"/>
          <w:szCs w:val="34"/>
          <w:u w:val="dotDash" w:color="FF0000"/>
          <w:rtl/>
        </w:rPr>
        <w:t>فكيف يُحكَم في ذلك</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يقول المؤلف: </w:t>
      </w:r>
      <w:r w:rsidRPr="00E00CFE">
        <w:rPr>
          <w:rFonts w:ascii="Traditional Arabic" w:hAnsi="Traditional Arabic" w:cs="Traditional Arabic"/>
          <w:color w:val="0000FF"/>
          <w:sz w:val="34"/>
          <w:szCs w:val="34"/>
          <w:rtl/>
        </w:rPr>
        <w:t>(وَإِنْ زَادَ زِيَادَةً مُتَّصِلَةً، مِثْلُ إِنْ سَمِنَتِ اْلغَنَمُ، خُيِّرَتْ بَيْنَ دَفْعِ نِصْفِهَا زَائِدًا)</w:t>
      </w:r>
      <w:r w:rsidRPr="00A86376">
        <w:rPr>
          <w:rFonts w:ascii="Traditional Arabic" w:hAnsi="Traditional Arabic" w:cs="Traditional Arabic"/>
          <w:sz w:val="34"/>
          <w:szCs w:val="34"/>
          <w:rtl/>
        </w:rPr>
        <w:t>، يعني</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تتبرع أن تدفع له الن</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صف مع الز</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يادة</w:t>
      </w:r>
      <w:r w:rsidR="001958AF">
        <w:rPr>
          <w:rFonts w:ascii="Traditional Arabic" w:hAnsi="Traditional Arabic" w:cs="Traditional Arabic"/>
          <w:sz w:val="34"/>
          <w:szCs w:val="34"/>
          <w:rtl/>
        </w:rPr>
        <w:t>،</w:t>
      </w:r>
      <w:r w:rsidRPr="00A86376">
        <w:rPr>
          <w:rFonts w:ascii="Traditional Arabic" w:hAnsi="Traditional Arabic" w:cs="Traditional Arabic"/>
          <w:sz w:val="34"/>
          <w:szCs w:val="34"/>
          <w:rtl/>
        </w:rPr>
        <w:t xml:space="preserve"> فهي كانت تساوي عشرة آلاف والآن تساوي خمسة عشر ألفًا، فتكون قد أع</w:t>
      </w:r>
      <w:r w:rsidR="00E00CFE">
        <w:rPr>
          <w:rFonts w:ascii="Traditional Arabic" w:hAnsi="Traditional Arabic" w:cs="Traditional Arabic" w:hint="cs"/>
          <w:sz w:val="34"/>
          <w:szCs w:val="34"/>
          <w:rtl/>
        </w:rPr>
        <w:t>ط</w:t>
      </w:r>
      <w:r w:rsidRPr="00A86376">
        <w:rPr>
          <w:rFonts w:ascii="Traditional Arabic" w:hAnsi="Traditional Arabic" w:cs="Traditional Arabic"/>
          <w:sz w:val="34"/>
          <w:szCs w:val="34"/>
          <w:rtl/>
        </w:rPr>
        <w:t>ته حق</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ه وزيادة، فلا يجوز له بعد ذلك أن يقول: أنا أعطيتك إي</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اها أقل من ذلك فلا أريدها وأريد قيمتها، فإذا دفعته له فإن</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ها قد دفعت له عينَ ماله وزيادة، فيلزمه قبول ذلك.</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ثم يقول المؤلف: </w:t>
      </w:r>
      <w:r w:rsidRPr="00E00CFE">
        <w:rPr>
          <w:rFonts w:ascii="Traditional Arabic" w:hAnsi="Traditional Arabic" w:cs="Traditional Arabic"/>
          <w:color w:val="0000FF"/>
          <w:sz w:val="34"/>
          <w:szCs w:val="34"/>
          <w:rtl/>
        </w:rPr>
        <w:t>(وَبَيْنَ دَفْعِ نِصْفِ قِيْمَتِهَا يَوْمَ اْلعَقْد)</w:t>
      </w:r>
      <w:r w:rsidRPr="00A86376">
        <w:rPr>
          <w:rFonts w:ascii="Traditional Arabic" w:hAnsi="Traditional Arabic" w:cs="Traditional Arabic"/>
          <w:sz w:val="34"/>
          <w:szCs w:val="34"/>
          <w:rtl/>
        </w:rPr>
        <w:t>، أم</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ا إذا كانت ما رضيَت وما طابت نفسها أن تدفع له ما زاد، وهذا نماء ملكها، فنقول: لكِ ذلك.</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730C6C">
        <w:rPr>
          <w:rFonts w:ascii="Traditional Arabic" w:hAnsi="Traditional Arabic" w:cs="Traditional Arabic"/>
          <w:sz w:val="34"/>
          <w:szCs w:val="34"/>
          <w:u w:val="dotDash" w:color="FF0000"/>
          <w:rtl/>
        </w:rPr>
        <w:t>فنقول</w:t>
      </w:r>
      <w:r w:rsidRPr="00A86376">
        <w:rPr>
          <w:rFonts w:ascii="Traditional Arabic" w:hAnsi="Traditional Arabic" w:cs="Traditional Arabic"/>
          <w:sz w:val="34"/>
          <w:szCs w:val="34"/>
          <w:rtl/>
        </w:rPr>
        <w:t>: هذه العشر من الغنم تساوي عشر</w:t>
      </w:r>
      <w:r w:rsidR="00730C6C">
        <w:rPr>
          <w:rFonts w:ascii="Traditional Arabic" w:hAnsi="Traditional Arabic" w:cs="Traditional Arabic" w:hint="cs"/>
          <w:sz w:val="34"/>
          <w:szCs w:val="34"/>
          <w:rtl/>
        </w:rPr>
        <w:t>ة</w:t>
      </w:r>
      <w:r w:rsidRPr="00A86376">
        <w:rPr>
          <w:rFonts w:ascii="Traditional Arabic" w:hAnsi="Traditional Arabic" w:cs="Traditional Arabic"/>
          <w:sz w:val="34"/>
          <w:szCs w:val="34"/>
          <w:rtl/>
        </w:rPr>
        <w:t xml:space="preserve"> آلاف، وللز</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وج نصفها، فتعطيه المرأة خمسة آلاف</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الز</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يادة كلها لها، ولكن لمَّا كانت الزيادة متَّصلة لا يُمكن قسمها، قلنا: إم</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ا أن تتبرع وتعطيه عينَ ماله بزيادته، وإم</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ا أن نرجع إلى القيمَة عند العقد الذي هو محل التَّملُّك وانتقاله من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 xml:space="preserve"> إلى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ة.</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lastRenderedPageBreak/>
        <w:t>{قال -</w:t>
      </w:r>
      <w:r w:rsidR="001958AF">
        <w:rPr>
          <w:rFonts w:ascii="Traditional Arabic" w:hAnsi="Traditional Arabic" w:cs="Traditional Arabic"/>
          <w:sz w:val="34"/>
          <w:szCs w:val="34"/>
          <w:rtl/>
        </w:rPr>
        <w:t>رَحِمَهُ اللهُ</w:t>
      </w:r>
      <w:r w:rsidRPr="00A86376">
        <w:rPr>
          <w:rFonts w:ascii="Traditional Arabic" w:hAnsi="Traditional Arabic" w:cs="Traditional Arabic"/>
          <w:sz w:val="34"/>
          <w:szCs w:val="34"/>
          <w:rtl/>
        </w:rPr>
        <w:t xml:space="preserve">: </w:t>
      </w:r>
      <w:r w:rsidRPr="00E00CFE">
        <w:rPr>
          <w:rFonts w:ascii="Traditional Arabic" w:hAnsi="Traditional Arabic" w:cs="Traditional Arabic"/>
          <w:color w:val="0000FF"/>
          <w:sz w:val="34"/>
          <w:szCs w:val="34"/>
          <w:rtl/>
        </w:rPr>
        <w:t>(وَإِنْ نَقَصَتْ، فَلَهَا اْلخِيَارُ بَيْنَ أَخْذِ نِصْفِهَا نَاقِصًا وَبَيْنَ أَخْذِ نِصْفِ قِيْمَتِهَا يَوْمَ اْلعَقْدِ)</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فإذا كانت الغنم سمانًا، ث</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م</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لمَّا أعطاها المرأة فجعلوها عند شخصٍ أو صاروا ي</w:t>
      </w:r>
      <w:r w:rsidR="00730C6C">
        <w:rPr>
          <w:rFonts w:ascii="Traditional Arabic" w:hAnsi="Traditional Arabic" w:cs="Traditional Arabic" w:hint="cs"/>
          <w:sz w:val="34"/>
          <w:szCs w:val="34"/>
          <w:rtl/>
        </w:rPr>
        <w:t>ُ</w:t>
      </w:r>
      <w:r w:rsidRPr="00A86376">
        <w:rPr>
          <w:rFonts w:ascii="Traditional Arabic" w:hAnsi="Traditional Arabic" w:cs="Traditional Arabic"/>
          <w:sz w:val="34"/>
          <w:szCs w:val="34"/>
          <w:rtl/>
        </w:rPr>
        <w:t>عطونها شيئًا يسيرًا من الط</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عام</w:t>
      </w:r>
      <w:r w:rsidR="001958AF">
        <w:rPr>
          <w:rFonts w:ascii="Traditional Arabic" w:hAnsi="Traditional Arabic" w:cs="Traditional Arabic"/>
          <w:sz w:val="34"/>
          <w:szCs w:val="34"/>
          <w:rtl/>
        </w:rPr>
        <w:t>،</w:t>
      </w:r>
      <w:r w:rsidRPr="00A86376">
        <w:rPr>
          <w:rFonts w:ascii="Traditional Arabic" w:hAnsi="Traditional Arabic" w:cs="Traditional Arabic"/>
          <w:sz w:val="34"/>
          <w:szCs w:val="34"/>
          <w:rtl/>
        </w:rPr>
        <w:t xml:space="preserve"> ولم تكن مثل عناية أهلها الذين يلون مثل هذه الأشياء ويعتادون على ذلك؛ فنقصت الغنم، ثم طلقها قبل الدخول، فقالت: خذ نصفها.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فقال: لا، الآن هي ناقصة!</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730C6C">
        <w:rPr>
          <w:rFonts w:ascii="Traditional Arabic" w:hAnsi="Traditional Arabic" w:cs="Traditional Arabic"/>
          <w:sz w:val="34"/>
          <w:szCs w:val="34"/>
          <w:u w:val="dotDash" w:color="FF0000"/>
          <w:rtl/>
        </w:rPr>
        <w:t>فنقول</w:t>
      </w:r>
      <w:r w:rsidRPr="00A86376">
        <w:rPr>
          <w:rFonts w:ascii="Traditional Arabic" w:hAnsi="Traditional Arabic" w:cs="Traditional Arabic"/>
          <w:sz w:val="34"/>
          <w:szCs w:val="34"/>
          <w:rtl/>
        </w:rPr>
        <w:t xml:space="preserve">: أنتَ بالخيار، إن شئتَ أن تأخذ نصفها حتى ولو جرى عليها نقص، فهذا منك إحسانٌ وتسامح وعفو، والمسامحة في المعاملة هي من صفات أهل الفضل، </w:t>
      </w:r>
      <w:r w:rsidR="006D13A9">
        <w:rPr>
          <w:rFonts w:ascii="Traditional Arabic" w:hAnsi="Traditional Arabic" w:cs="Traditional Arabic"/>
          <w:color w:val="006600"/>
          <w:sz w:val="34"/>
          <w:szCs w:val="34"/>
          <w:rtl/>
        </w:rPr>
        <w:t>«</w:t>
      </w:r>
      <w:r w:rsidR="00730C6C" w:rsidRPr="00730C6C">
        <w:rPr>
          <w:rFonts w:ascii="Traditional Arabic" w:hAnsi="Traditional Arabic" w:cs="Traditional Arabic"/>
          <w:color w:val="006600"/>
          <w:sz w:val="34"/>
          <w:szCs w:val="34"/>
          <w:rtl/>
        </w:rPr>
        <w:t>رَحِمَ اللَّهُ رَجُلًا سَمْحًا إِذَا بَاعَ وَإِذَا اشْتَرَى وَإِذَا اقْتَضَى</w:t>
      </w:r>
      <w:r w:rsidR="006D13A9">
        <w:rPr>
          <w:rFonts w:ascii="Traditional Arabic" w:hAnsi="Traditional Arabic" w:cs="Traditional Arabic"/>
          <w:color w:val="006600"/>
          <w:sz w:val="34"/>
          <w:szCs w:val="34"/>
          <w:rtl/>
        </w:rPr>
        <w:t>»</w:t>
      </w:r>
      <w:r w:rsidR="00730C6C">
        <w:rPr>
          <w:rStyle w:val="FootnoteReference"/>
          <w:rFonts w:ascii="Traditional Arabic" w:hAnsi="Traditional Arabic" w:cs="Traditional Arabic"/>
          <w:color w:val="006600"/>
          <w:sz w:val="34"/>
          <w:szCs w:val="34"/>
          <w:rtl/>
        </w:rPr>
        <w:footnoteReference w:id="3"/>
      </w:r>
      <w:r w:rsidRPr="00A86376">
        <w:rPr>
          <w:rFonts w:ascii="Traditional Arabic" w:hAnsi="Traditional Arabic" w:cs="Traditional Arabic"/>
          <w:sz w:val="34"/>
          <w:szCs w:val="34"/>
          <w:rtl/>
        </w:rPr>
        <w:t>، يعني</w:t>
      </w:r>
      <w:r w:rsidR="00347DD5">
        <w:rPr>
          <w:rFonts w:ascii="Traditional Arabic" w:hAnsi="Traditional Arabic" w:cs="Traditional Arabic" w:hint="cs"/>
          <w:sz w:val="34"/>
          <w:szCs w:val="34"/>
          <w:rtl/>
          <w:lang w:bidi="ar-EG"/>
        </w:rPr>
        <w:t>:</w:t>
      </w:r>
      <w:r w:rsidRPr="00A86376">
        <w:rPr>
          <w:rFonts w:ascii="Traditional Arabic" w:hAnsi="Traditional Arabic" w:cs="Traditional Arabic"/>
          <w:sz w:val="34"/>
          <w:szCs w:val="34"/>
          <w:rtl/>
        </w:rPr>
        <w:t xml:space="preserve"> تقاضى حقًّا له عندَ أحدٍ، ومثل ذلك تنصيف المهر في مثل هذه الحال.</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347DD5">
        <w:rPr>
          <w:rFonts w:ascii="Traditional Arabic" w:hAnsi="Traditional Arabic" w:cs="Traditional Arabic"/>
          <w:sz w:val="34"/>
          <w:szCs w:val="34"/>
          <w:u w:val="dotDash" w:color="FF0000"/>
          <w:rtl/>
        </w:rPr>
        <w:t>فنقول</w:t>
      </w:r>
      <w:r w:rsidRPr="00A86376">
        <w:rPr>
          <w:rFonts w:ascii="Traditional Arabic" w:hAnsi="Traditional Arabic" w:cs="Traditional Arabic"/>
          <w:sz w:val="34"/>
          <w:szCs w:val="34"/>
          <w:rtl/>
        </w:rPr>
        <w:t>: يُخيَّر بينَ أخذه ناقصًا، وبين أخذ حقِّه، فإذا قال: أنا أعطيتها إي</w:t>
      </w:r>
      <w:r w:rsidR="00347DD5">
        <w:rPr>
          <w:rFonts w:ascii="Traditional Arabic" w:hAnsi="Traditional Arabic" w:cs="Traditional Arabic" w:hint="cs"/>
          <w:sz w:val="34"/>
          <w:szCs w:val="34"/>
          <w:rtl/>
        </w:rPr>
        <w:t>َّ</w:t>
      </w:r>
      <w:r w:rsidRPr="00A86376">
        <w:rPr>
          <w:rFonts w:ascii="Traditional Arabic" w:hAnsi="Traditional Arabic" w:cs="Traditional Arabic"/>
          <w:sz w:val="34"/>
          <w:szCs w:val="34"/>
          <w:rtl/>
        </w:rPr>
        <w:t>اها سمانًا، وهذه هزال، فلا أقبلها!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فإذا كانت ت</w:t>
      </w:r>
      <w:r w:rsidR="00347DD5">
        <w:rPr>
          <w:rFonts w:ascii="Traditional Arabic" w:hAnsi="Traditional Arabic" w:cs="Traditional Arabic" w:hint="cs"/>
          <w:sz w:val="34"/>
          <w:szCs w:val="34"/>
          <w:rtl/>
        </w:rPr>
        <w:t>ُ</w:t>
      </w:r>
      <w:r w:rsidRPr="00A86376">
        <w:rPr>
          <w:rFonts w:ascii="Traditional Arabic" w:hAnsi="Traditional Arabic" w:cs="Traditional Arabic"/>
          <w:sz w:val="34"/>
          <w:szCs w:val="34"/>
          <w:rtl/>
        </w:rPr>
        <w:t>ساوي مثلًا اثنا عشر ألفًا وهي سمانًا، فنقول: أعطيه أيتها المرأة ستًّا.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فلو أنهما اصطلحا على شيءٍ آخر، كأن تقول: أعطيكَ اثنا عشر -بدل العشر التي هي نصف المهر- فهذا إليهما، ولكن نحن نقول في حال ما إذا لم يرضيا ولم يصطلحا على شيء؛ فالحكم هو أن يُرجَع إلى القيمة، فيُنظَر إلى قيمتها، فتبذلها له.</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إذا قالت: ما عندي شيء!</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347DD5">
        <w:rPr>
          <w:rFonts w:ascii="Traditional Arabic" w:hAnsi="Traditional Arabic" w:cs="Traditional Arabic"/>
          <w:sz w:val="34"/>
          <w:szCs w:val="34"/>
          <w:u w:val="dotDash" w:color="FF0000"/>
          <w:rtl/>
        </w:rPr>
        <w:t>نقول</w:t>
      </w:r>
      <w:r w:rsidRPr="00A86376">
        <w:rPr>
          <w:rFonts w:ascii="Traditional Arabic" w:hAnsi="Traditional Arabic" w:cs="Traditional Arabic"/>
          <w:sz w:val="34"/>
          <w:szCs w:val="34"/>
          <w:rtl/>
        </w:rPr>
        <w:t>: بيعي هذه الغنم، وأعطيه نصف قيمتها التي استحقها عليكِ.</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{قال -</w:t>
      </w:r>
      <w:r w:rsidR="001958AF">
        <w:rPr>
          <w:rFonts w:ascii="Traditional Arabic" w:hAnsi="Traditional Arabic" w:cs="Traditional Arabic"/>
          <w:sz w:val="34"/>
          <w:szCs w:val="34"/>
          <w:rtl/>
        </w:rPr>
        <w:t>رَحِمَهُ اللهُ</w:t>
      </w:r>
      <w:r w:rsidRPr="00A86376">
        <w:rPr>
          <w:rFonts w:ascii="Traditional Arabic" w:hAnsi="Traditional Arabic" w:cs="Traditional Arabic"/>
          <w:sz w:val="34"/>
          <w:szCs w:val="34"/>
          <w:rtl/>
        </w:rPr>
        <w:t xml:space="preserve">: </w:t>
      </w:r>
      <w:r w:rsidRPr="00E00CFE">
        <w:rPr>
          <w:rFonts w:ascii="Traditional Arabic" w:hAnsi="Traditional Arabic" w:cs="Traditional Arabic"/>
          <w:color w:val="0000FF"/>
          <w:sz w:val="34"/>
          <w:szCs w:val="34"/>
          <w:rtl/>
        </w:rPr>
        <w:t>(وَإِنْ تَلِفَتْ، فَلَهُ نِصْفُ قِيْمَتِهَا يَوْمَ اْلعَقْدِ)</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إن ت</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لفت وذهبت أو ماتت من سُمٍّ أو من ضعف، أو جاءت سيَّارة فصدمتها فهلكت؛ فنقول في مثل هذه الحال: أنتِ أي</w:t>
      </w:r>
      <w:r w:rsidR="00347DD5">
        <w:rPr>
          <w:rFonts w:ascii="Traditional Arabic" w:hAnsi="Traditional Arabic" w:cs="Traditional Arabic" w:hint="cs"/>
          <w:sz w:val="34"/>
          <w:szCs w:val="34"/>
          <w:rtl/>
        </w:rPr>
        <w:t>تُ</w:t>
      </w:r>
      <w:r w:rsidRPr="00A86376">
        <w:rPr>
          <w:rFonts w:ascii="Traditional Arabic" w:hAnsi="Traditional Arabic" w:cs="Traditional Arabic"/>
          <w:sz w:val="34"/>
          <w:szCs w:val="34"/>
          <w:rtl/>
        </w:rPr>
        <w:t>ها المرأة م</w:t>
      </w:r>
      <w:r w:rsidR="00347DD5">
        <w:rPr>
          <w:rFonts w:ascii="Traditional Arabic" w:hAnsi="Traditional Arabic" w:cs="Traditional Arabic" w:hint="cs"/>
          <w:sz w:val="34"/>
          <w:szCs w:val="34"/>
          <w:rtl/>
        </w:rPr>
        <w:t>َ</w:t>
      </w:r>
      <w:r w:rsidRPr="00A86376">
        <w:rPr>
          <w:rFonts w:ascii="Traditional Arabic" w:hAnsi="Traditional Arabic" w:cs="Traditional Arabic"/>
          <w:sz w:val="34"/>
          <w:szCs w:val="34"/>
          <w:rtl/>
        </w:rPr>
        <w:t>لكتيها، وهلكت وهي تحت يدكِ، فضمانها عليكِ، فبناء على ذلك إذا طلقكِ قبل الدخول فالآن أعيانها قد ذهبت ولم يبقَ إلا قيمتها، فإذا كانت قيمتها مثلًا اثنا عشر؛ ف</w:t>
      </w:r>
      <w:r w:rsidR="00347DD5">
        <w:rPr>
          <w:rFonts w:ascii="Traditional Arabic" w:hAnsi="Traditional Arabic" w:cs="Traditional Arabic" w:hint="cs"/>
          <w:sz w:val="34"/>
          <w:szCs w:val="34"/>
          <w:rtl/>
        </w:rPr>
        <w:t>َ</w:t>
      </w:r>
      <w:r w:rsidRPr="00A86376">
        <w:rPr>
          <w:rFonts w:ascii="Traditional Arabic" w:hAnsi="Traditional Arabic" w:cs="Traditional Arabic"/>
          <w:sz w:val="34"/>
          <w:szCs w:val="34"/>
          <w:rtl/>
        </w:rPr>
        <w:t>ت</w:t>
      </w:r>
      <w:r w:rsidR="00347DD5">
        <w:rPr>
          <w:rFonts w:ascii="Traditional Arabic" w:hAnsi="Traditional Arabic" w:cs="Traditional Arabic" w:hint="cs"/>
          <w:sz w:val="34"/>
          <w:szCs w:val="34"/>
          <w:rtl/>
        </w:rPr>
        <w:t>ُ</w:t>
      </w:r>
      <w:r w:rsidRPr="00A86376">
        <w:rPr>
          <w:rFonts w:ascii="Traditional Arabic" w:hAnsi="Traditional Arabic" w:cs="Traditional Arabic"/>
          <w:sz w:val="34"/>
          <w:szCs w:val="34"/>
          <w:rtl/>
        </w:rPr>
        <w:t>لز</w:t>
      </w:r>
      <w:r w:rsidR="00347DD5">
        <w:rPr>
          <w:rFonts w:ascii="Traditional Arabic" w:hAnsi="Traditional Arabic" w:cs="Traditional Arabic" w:hint="cs"/>
          <w:sz w:val="34"/>
          <w:szCs w:val="34"/>
          <w:rtl/>
        </w:rPr>
        <w:t>َ</w:t>
      </w:r>
      <w:r w:rsidRPr="00A86376">
        <w:rPr>
          <w:rFonts w:ascii="Traditional Arabic" w:hAnsi="Traditional Arabic" w:cs="Traditional Arabic"/>
          <w:sz w:val="34"/>
          <w:szCs w:val="34"/>
          <w:rtl/>
        </w:rPr>
        <w:t>م بإعطائه ستة آلاف</w:t>
      </w:r>
      <w:r w:rsidR="00347DD5">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لأنها ثبتت في ذمَّتها.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lastRenderedPageBreak/>
        <w:t xml:space="preserve">{قال: </w:t>
      </w:r>
      <w:r w:rsidRPr="00E00CFE">
        <w:rPr>
          <w:rFonts w:ascii="Traditional Arabic" w:hAnsi="Traditional Arabic" w:cs="Traditional Arabic"/>
          <w:color w:val="0000FF"/>
          <w:sz w:val="34"/>
          <w:szCs w:val="34"/>
          <w:rtl/>
        </w:rPr>
        <w:t>(وَمَتَى دَخَلَ بِهَا، اسْتَقَرَّ الْمَهْرُ وَلَمْ يَسْقُطْ بِشَيْءٍ)</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متى ما دخل بها فإن</w:t>
      </w:r>
      <w:r w:rsidR="00347DD5">
        <w:rPr>
          <w:rFonts w:ascii="Traditional Arabic" w:hAnsi="Traditional Arabic" w:cs="Traditional Arabic" w:hint="cs"/>
          <w:sz w:val="34"/>
          <w:szCs w:val="34"/>
          <w:rtl/>
        </w:rPr>
        <w:t>َّ</w:t>
      </w:r>
      <w:r w:rsidRPr="00A86376">
        <w:rPr>
          <w:rFonts w:ascii="Traditional Arabic" w:hAnsi="Traditional Arabic" w:cs="Traditional Arabic"/>
          <w:sz w:val="34"/>
          <w:szCs w:val="34"/>
          <w:rtl/>
        </w:rPr>
        <w:t>ه ي</w:t>
      </w:r>
      <w:r w:rsidR="00347DD5">
        <w:rPr>
          <w:rFonts w:ascii="Traditional Arabic" w:hAnsi="Traditional Arabic" w:cs="Traditional Arabic" w:hint="cs"/>
          <w:sz w:val="34"/>
          <w:szCs w:val="34"/>
          <w:rtl/>
        </w:rPr>
        <w:t>َ</w:t>
      </w:r>
      <w:r w:rsidRPr="00A86376">
        <w:rPr>
          <w:rFonts w:ascii="Traditional Arabic" w:hAnsi="Traditional Arabic" w:cs="Traditional Arabic"/>
          <w:sz w:val="34"/>
          <w:szCs w:val="34"/>
          <w:rtl/>
        </w:rPr>
        <w:t>ستقر المهر لها، ويكمل لها المسمى، فإذا كان قد أعطاها مائة وستين ألفًا فإذا دخل بها فقد استحقَّت ذلك، ولو طلقها بعد الد</w:t>
      </w:r>
      <w:r w:rsidR="00347DD5">
        <w:rPr>
          <w:rFonts w:ascii="Traditional Arabic" w:hAnsi="Traditional Arabic" w:cs="Traditional Arabic" w:hint="cs"/>
          <w:sz w:val="34"/>
          <w:szCs w:val="34"/>
          <w:rtl/>
        </w:rPr>
        <w:t>ُّ</w:t>
      </w:r>
      <w:r w:rsidRPr="00A86376">
        <w:rPr>
          <w:rFonts w:ascii="Traditional Arabic" w:hAnsi="Traditional Arabic" w:cs="Traditional Arabic"/>
          <w:sz w:val="34"/>
          <w:szCs w:val="34"/>
          <w:rtl/>
        </w:rPr>
        <w:t>خول فإن</w:t>
      </w:r>
      <w:r w:rsidR="00347DD5">
        <w:rPr>
          <w:rFonts w:ascii="Traditional Arabic" w:hAnsi="Traditional Arabic" w:cs="Traditional Arabic" w:hint="cs"/>
          <w:sz w:val="34"/>
          <w:szCs w:val="34"/>
          <w:rtl/>
        </w:rPr>
        <w:t>َّ</w:t>
      </w:r>
      <w:r w:rsidRPr="00A86376">
        <w:rPr>
          <w:rFonts w:ascii="Traditional Arabic" w:hAnsi="Traditional Arabic" w:cs="Traditional Arabic"/>
          <w:sz w:val="34"/>
          <w:szCs w:val="34"/>
          <w:rtl/>
        </w:rPr>
        <w:t>ه لا يرجع عليها بشيءٍ، فهذا حقها الذي أحقَّه الله، وجعله الله -جَلَّ وعَلَا- م</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قابل ما خلَّت بين نفسها من استمتاعه ب</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ب</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ض</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ع</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ها وانتفاعه بها، وإعفافها له، وما يتبع ذلك من المنافع التي يجدها.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{قال -</w:t>
      </w:r>
      <w:r w:rsidR="001958AF">
        <w:rPr>
          <w:rFonts w:ascii="Traditional Arabic" w:hAnsi="Traditional Arabic" w:cs="Traditional Arabic"/>
          <w:sz w:val="34"/>
          <w:szCs w:val="34"/>
          <w:rtl/>
        </w:rPr>
        <w:t>رَحِمَهُ اللهُ</w:t>
      </w:r>
      <w:r w:rsidRPr="00A86376">
        <w:rPr>
          <w:rFonts w:ascii="Traditional Arabic" w:hAnsi="Traditional Arabic" w:cs="Traditional Arabic"/>
          <w:sz w:val="34"/>
          <w:szCs w:val="34"/>
          <w:rtl/>
        </w:rPr>
        <w:t xml:space="preserve">: </w:t>
      </w:r>
      <w:r w:rsidRPr="00E00CFE">
        <w:rPr>
          <w:rFonts w:ascii="Traditional Arabic" w:hAnsi="Traditional Arabic" w:cs="Traditional Arabic"/>
          <w:color w:val="0000FF"/>
          <w:sz w:val="34"/>
          <w:szCs w:val="34"/>
          <w:rtl/>
        </w:rPr>
        <w:t>(وَإِنْ خَلاَ بِهَا بَعْدَ اْلعَقْدِ، وَقَالَ لَمْ أَطَأْهَا، وَصَدَّقَتْهُ، اسْتَقَرَّ الْمَهْرُ وَوَجَبَتِ اْلعِدَّةُ)</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هذا تقرير لمسألة ما يحصل به الدخول، متى نقول</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w:t>
      </w:r>
      <w:r w:rsidR="00C65269">
        <w:rPr>
          <w:rFonts w:ascii="Traditional Arabic" w:hAnsi="Traditional Arabic" w:cs="Traditional Arabic" w:hint="cs"/>
          <w:sz w:val="34"/>
          <w:szCs w:val="34"/>
          <w:rtl/>
        </w:rPr>
        <w:t>إ</w:t>
      </w:r>
      <w:r w:rsidRPr="00A86376">
        <w:rPr>
          <w:rFonts w:ascii="Traditional Arabic" w:hAnsi="Traditional Arabic" w:cs="Traditional Arabic"/>
          <w:sz w:val="34"/>
          <w:szCs w:val="34"/>
          <w:rtl/>
        </w:rPr>
        <w:t>نَّه طلقها قبل الد</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خول أو بعدَ الد</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خول؟</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عندنا حالان:</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C65269">
        <w:rPr>
          <w:rFonts w:ascii="Traditional Arabic" w:hAnsi="Traditional Arabic" w:cs="Traditional Arabic"/>
          <w:sz w:val="34"/>
          <w:szCs w:val="34"/>
          <w:u w:val="dotDash" w:color="FF0000"/>
          <w:rtl/>
        </w:rPr>
        <w:t>الحالة الأولى</w:t>
      </w:r>
      <w:r w:rsidRPr="00A86376">
        <w:rPr>
          <w:rFonts w:ascii="Traditional Arabic" w:hAnsi="Traditional Arabic" w:cs="Traditional Arabic"/>
          <w:sz w:val="34"/>
          <w:szCs w:val="34"/>
          <w:rtl/>
        </w:rPr>
        <w:t>: أن يدخل بها بأن يطأها أو يُجامعها، فإذا جامعها بأن أولج حشفته في فرجها فهنا استقر المهر إجماعًا عند أهل العلم، لقوله تعالى</w:t>
      </w:r>
      <w:r w:rsidR="00C65269">
        <w:rPr>
          <w:rFonts w:ascii="Traditional Arabic" w:hAnsi="Traditional Arabic" w:cs="Traditional Arabic" w:hint="cs"/>
          <w:sz w:val="34"/>
          <w:szCs w:val="34"/>
          <w:rtl/>
        </w:rPr>
        <w:t>:</w:t>
      </w:r>
      <w:r w:rsidR="001958AF">
        <w:rPr>
          <w:rFonts w:ascii="Traditional Arabic" w:hAnsi="Traditional Arabic" w:cs="Traditional Arabic"/>
          <w:sz w:val="34"/>
          <w:szCs w:val="34"/>
          <w:rtl/>
        </w:rPr>
        <w:t xml:space="preserve"> </w:t>
      </w:r>
      <w:r w:rsidR="002148E5">
        <w:rPr>
          <w:rFonts w:ascii="Traditional Arabic" w:hAnsi="Traditional Arabic" w:cs="Traditional Arabic"/>
          <w:color w:val="FF0000"/>
          <w:sz w:val="34"/>
          <w:szCs w:val="34"/>
          <w:rtl/>
        </w:rPr>
        <w:t>﴿</w:t>
      </w:r>
      <w:r w:rsidRPr="00E00CFE">
        <w:rPr>
          <w:rFonts w:ascii="Traditional Arabic" w:hAnsi="Traditional Arabic" w:cs="Traditional Arabic"/>
          <w:color w:val="FF0000"/>
          <w:sz w:val="34"/>
          <w:szCs w:val="34"/>
          <w:rtl/>
        </w:rPr>
        <w:t>وإن طلقتموهن من قبل أن تمسوهن</w:t>
      </w:r>
      <w:r w:rsidR="002148E5">
        <w:rPr>
          <w:rFonts w:ascii="Traditional Arabic" w:hAnsi="Traditional Arabic" w:cs="Traditional Arabic"/>
          <w:color w:val="FF0000"/>
          <w:sz w:val="34"/>
          <w:szCs w:val="34"/>
          <w:rtl/>
        </w:rPr>
        <w:t>﴾</w:t>
      </w:r>
      <w:r w:rsidRPr="00E00CFE">
        <w:rPr>
          <w:rFonts w:ascii="Traditional Arabic" w:hAnsi="Traditional Arabic" w:cs="Traditional Arabic"/>
          <w:color w:val="FF0000"/>
          <w:sz w:val="34"/>
          <w:szCs w:val="34"/>
          <w:rtl/>
        </w:rPr>
        <w:t xml:space="preserve"> </w:t>
      </w:r>
      <w:r w:rsidRPr="002148E5">
        <w:rPr>
          <w:rFonts w:ascii="Traditional Arabic" w:hAnsi="Traditional Arabic" w:cs="Traditional Arabic"/>
          <w:rtl/>
        </w:rPr>
        <w:t>[البقرة</w:t>
      </w:r>
      <w:r w:rsidR="006D13A9" w:rsidRPr="002148E5">
        <w:rPr>
          <w:rFonts w:ascii="Traditional Arabic" w:hAnsi="Traditional Arabic" w:cs="Traditional Arabic"/>
          <w:rtl/>
        </w:rPr>
        <w:t xml:space="preserve">: </w:t>
      </w:r>
      <w:r w:rsidRPr="002148E5">
        <w:rPr>
          <w:rFonts w:ascii="Traditional Arabic" w:hAnsi="Traditional Arabic" w:cs="Traditional Arabic"/>
          <w:rtl/>
        </w:rPr>
        <w:t>237]</w:t>
      </w:r>
      <w:r w:rsidR="001958AF">
        <w:rPr>
          <w:rFonts w:ascii="Traditional Arabic" w:hAnsi="Traditional Arabic" w:cs="Traditional Arabic"/>
          <w:sz w:val="34"/>
          <w:szCs w:val="34"/>
          <w:rtl/>
        </w:rPr>
        <w:t>،</w:t>
      </w:r>
      <w:r w:rsidRPr="00A86376">
        <w:rPr>
          <w:rFonts w:ascii="Traditional Arabic" w:hAnsi="Traditional Arabic" w:cs="Traditional Arabic"/>
          <w:sz w:val="34"/>
          <w:szCs w:val="34"/>
          <w:rtl/>
        </w:rPr>
        <w:t xml:space="preserve"> وهذا قد مسَّ</w:t>
      </w:r>
      <w:r w:rsidR="00E00CFE">
        <w:rPr>
          <w:rFonts w:ascii="Traditional Arabic" w:hAnsi="Traditional Arabic" w:cs="Traditional Arabic" w:hint="cs"/>
          <w:sz w:val="34"/>
          <w:szCs w:val="34"/>
          <w:rtl/>
        </w:rPr>
        <w:t>ه</w:t>
      </w:r>
      <w:r w:rsidRPr="00A86376">
        <w:rPr>
          <w:rFonts w:ascii="Traditional Arabic" w:hAnsi="Traditional Arabic" w:cs="Traditional Arabic"/>
          <w:sz w:val="34"/>
          <w:szCs w:val="34"/>
          <w:rtl/>
        </w:rPr>
        <w:t>ا، فبناءً على ذلك قد استقرَّ حقها كاملًا وهو المهر تامًّا.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C65269">
        <w:rPr>
          <w:rFonts w:ascii="Traditional Arabic" w:hAnsi="Traditional Arabic" w:cs="Traditional Arabic"/>
          <w:sz w:val="34"/>
          <w:szCs w:val="34"/>
          <w:u w:val="dotDash" w:color="FF0000"/>
          <w:rtl/>
        </w:rPr>
        <w:t>الحالة الث</w:t>
      </w:r>
      <w:r w:rsidR="00C65269">
        <w:rPr>
          <w:rFonts w:ascii="Traditional Arabic" w:hAnsi="Traditional Arabic" w:cs="Traditional Arabic" w:hint="cs"/>
          <w:sz w:val="34"/>
          <w:szCs w:val="34"/>
          <w:u w:val="dotDash" w:color="FF0000"/>
          <w:rtl/>
        </w:rPr>
        <w:t>َّ</w:t>
      </w:r>
      <w:r w:rsidRPr="00C65269">
        <w:rPr>
          <w:rFonts w:ascii="Traditional Arabic" w:hAnsi="Traditional Arabic" w:cs="Traditional Arabic"/>
          <w:sz w:val="34"/>
          <w:szCs w:val="34"/>
          <w:u w:val="dotDash" w:color="FF0000"/>
          <w:rtl/>
        </w:rPr>
        <w:t>انية</w:t>
      </w:r>
      <w:r w:rsidRPr="00A86376">
        <w:rPr>
          <w:rFonts w:ascii="Traditional Arabic" w:hAnsi="Traditional Arabic" w:cs="Traditional Arabic"/>
          <w:sz w:val="34"/>
          <w:szCs w:val="34"/>
          <w:rtl/>
        </w:rPr>
        <w:t>: أن يدخل بها ولا يطأها، وذلك ب</w:t>
      </w:r>
      <w:r w:rsidR="00E00CFE">
        <w:rPr>
          <w:rFonts w:ascii="Traditional Arabic" w:hAnsi="Traditional Arabic" w:cs="Traditional Arabic" w:hint="cs"/>
          <w:sz w:val="34"/>
          <w:szCs w:val="34"/>
          <w:rtl/>
        </w:rPr>
        <w:t>أ</w:t>
      </w:r>
      <w:r w:rsidRPr="00A86376">
        <w:rPr>
          <w:rFonts w:ascii="Traditional Arabic" w:hAnsi="Traditional Arabic" w:cs="Traditional Arabic"/>
          <w:sz w:val="34"/>
          <w:szCs w:val="34"/>
          <w:rtl/>
        </w:rPr>
        <w:t>ن ي</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دخل عليها في مكان فتُرخَى السُّتور وتُغلَق الأبواب، ولم يكن بينهما جماع، فهل يعتبر ذلك دخولٌ ويُلحق بأحكام المسيس، فيكون استقرارًا للمهر أو لا؟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هذه مسألة خلافيَّة بين الفقهاء:</w:t>
      </w:r>
    </w:p>
    <w:p w:rsidR="00A86376" w:rsidRPr="00C65269" w:rsidRDefault="00A86376" w:rsidP="00C65269">
      <w:pPr>
        <w:pStyle w:val="ListParagraph"/>
        <w:numPr>
          <w:ilvl w:val="0"/>
          <w:numId w:val="4"/>
        </w:numPr>
        <w:spacing w:before="120" w:after="0" w:line="240" w:lineRule="auto"/>
        <w:jc w:val="both"/>
        <w:rPr>
          <w:rFonts w:ascii="Traditional Arabic" w:hAnsi="Traditional Arabic" w:cs="Traditional Arabic"/>
          <w:sz w:val="34"/>
          <w:szCs w:val="34"/>
        </w:rPr>
      </w:pPr>
      <w:r w:rsidRPr="00C65269">
        <w:rPr>
          <w:rFonts w:ascii="Traditional Arabic" w:hAnsi="Traditional Arabic" w:cs="Traditional Arabic"/>
          <w:sz w:val="34"/>
          <w:szCs w:val="34"/>
          <w:rtl/>
        </w:rPr>
        <w:t>منهم من جعل الجماع هو حقيقة الد</w:t>
      </w:r>
      <w:r w:rsidR="00E00CFE" w:rsidRPr="00C65269">
        <w:rPr>
          <w:rFonts w:ascii="Traditional Arabic" w:hAnsi="Traditional Arabic" w:cs="Traditional Arabic" w:hint="cs"/>
          <w:sz w:val="34"/>
          <w:szCs w:val="34"/>
          <w:rtl/>
        </w:rPr>
        <w:t>ُّ</w:t>
      </w:r>
      <w:r w:rsidRPr="00C65269">
        <w:rPr>
          <w:rFonts w:ascii="Traditional Arabic" w:hAnsi="Traditional Arabic" w:cs="Traditional Arabic"/>
          <w:sz w:val="34"/>
          <w:szCs w:val="34"/>
          <w:rtl/>
        </w:rPr>
        <w:t xml:space="preserve">خول لا غير، لأن هذا هو معنى قوله: </w:t>
      </w:r>
      <w:r w:rsidR="002148E5" w:rsidRPr="00C65269">
        <w:rPr>
          <w:rFonts w:ascii="Traditional Arabic" w:hAnsi="Traditional Arabic" w:cs="Traditional Arabic"/>
          <w:color w:val="FF0000"/>
          <w:sz w:val="34"/>
          <w:szCs w:val="34"/>
          <w:rtl/>
        </w:rPr>
        <w:t>﴿</w:t>
      </w:r>
      <w:r w:rsidR="006D13A9" w:rsidRPr="00C65269">
        <w:rPr>
          <w:rFonts w:ascii="Traditional Arabic" w:hAnsi="Traditional Arabic" w:cs="Traditional Arabic"/>
          <w:color w:val="FF0000"/>
          <w:sz w:val="34"/>
          <w:szCs w:val="34"/>
          <w:rtl/>
        </w:rPr>
        <w:t>وَإِنْ طَلَّقْتُمُوهُنَّ مِنْ قَبْلِ أَنْ تَمَسُّوهُنَّ</w:t>
      </w:r>
      <w:r w:rsidR="002148E5" w:rsidRPr="00C65269">
        <w:rPr>
          <w:rFonts w:ascii="Traditional Arabic" w:hAnsi="Traditional Arabic" w:cs="Traditional Arabic"/>
          <w:color w:val="FF0000"/>
          <w:sz w:val="34"/>
          <w:szCs w:val="34"/>
          <w:rtl/>
        </w:rPr>
        <w:t>﴾</w:t>
      </w:r>
      <w:r w:rsidRPr="00C65269">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ومنهم مَن قال: إن</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حصول أسبابه الظ</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اهرة كحصول حقيقته الباطنة</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الله -جَلَّ وعَلَا- علَّقَ الأمرَ على الج</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ماع، والج</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ماع أمر خفيٌّ، ف</w:t>
      </w:r>
      <w:r w:rsidR="00E00CFE" w:rsidRPr="00A86376">
        <w:rPr>
          <w:rFonts w:ascii="Traditional Arabic" w:hAnsi="Traditional Arabic" w:cs="Traditional Arabic"/>
          <w:sz w:val="34"/>
          <w:szCs w:val="34"/>
          <w:rtl/>
        </w:rPr>
        <w:t>ح</w:t>
      </w:r>
      <w:r w:rsidRPr="00A86376">
        <w:rPr>
          <w:rFonts w:ascii="Traditional Arabic" w:hAnsi="Traditional Arabic" w:cs="Traditional Arabic"/>
          <w:sz w:val="34"/>
          <w:szCs w:val="34"/>
          <w:rtl/>
        </w:rPr>
        <w:t>كمنا بما يدلُّ عليه، والذي يدلُّ عليه هو إرخاء السُّتور وإغلاق الأبواب، وهذا هو م</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شهور مذهب الحنابلة، واستدل</w:t>
      </w:r>
      <w:r w:rsidR="00E00CFE">
        <w:rPr>
          <w:rFonts w:ascii="Traditional Arabic" w:hAnsi="Traditional Arabic" w:cs="Traditional Arabic" w:hint="cs"/>
          <w:sz w:val="34"/>
          <w:szCs w:val="34"/>
          <w:rtl/>
        </w:rPr>
        <w:t>ُّ</w:t>
      </w:r>
      <w:r w:rsidRPr="00A86376">
        <w:rPr>
          <w:rFonts w:ascii="Traditional Arabic" w:hAnsi="Traditional Arabic" w:cs="Traditional Arabic"/>
          <w:sz w:val="34"/>
          <w:szCs w:val="34"/>
          <w:rtl/>
        </w:rPr>
        <w:t>وا بأن</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ذلك هو إجماع الص</w:t>
      </w:r>
      <w:r w:rsidR="00A72A0B">
        <w:rPr>
          <w:rFonts w:ascii="Traditional Arabic" w:hAnsi="Traditional Arabic" w:cs="Traditional Arabic" w:hint="cs"/>
          <w:sz w:val="34"/>
          <w:szCs w:val="34"/>
          <w:rtl/>
        </w:rPr>
        <w:t>َّ</w:t>
      </w:r>
      <w:r w:rsidRPr="00A86376">
        <w:rPr>
          <w:rFonts w:ascii="Traditional Arabic" w:hAnsi="Traditional Arabic" w:cs="Traditional Arabic"/>
          <w:sz w:val="34"/>
          <w:szCs w:val="34"/>
          <w:rtl/>
        </w:rPr>
        <w:t>حابة، فإنهم قالوا: ق</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ض</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ى الخلفاء الراشدون أن</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مَن أغلق بابًا وأرخى سترًا فقد وجبَ المهر واستقر، ووجبت العدَّة.</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إذن ح</w:t>
      </w:r>
      <w:r w:rsidR="00A72A0B">
        <w:rPr>
          <w:rFonts w:ascii="Traditional Arabic" w:hAnsi="Traditional Arabic" w:cs="Traditional Arabic" w:hint="cs"/>
          <w:sz w:val="34"/>
          <w:szCs w:val="34"/>
          <w:rtl/>
        </w:rPr>
        <w:t>ُ</w:t>
      </w:r>
      <w:r w:rsidRPr="00A86376">
        <w:rPr>
          <w:rFonts w:ascii="Traditional Arabic" w:hAnsi="Traditional Arabic" w:cs="Traditional Arabic"/>
          <w:sz w:val="34"/>
          <w:szCs w:val="34"/>
          <w:rtl/>
        </w:rPr>
        <w:t>كم الفقهاء الحنابلة مبنيٌّ على ما جاء عن الخلفاء الراشدين الذين أُمرنا باتِّباعهم</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ولأنَّ وروده عنهم يكون كالمشتهر</w:t>
      </w:r>
      <w:r w:rsidR="001958AF">
        <w:rPr>
          <w:rFonts w:ascii="Traditional Arabic" w:hAnsi="Traditional Arabic" w:cs="Traditional Arabic"/>
          <w:sz w:val="34"/>
          <w:szCs w:val="34"/>
          <w:rtl/>
        </w:rPr>
        <w:t>،</w:t>
      </w:r>
      <w:r w:rsidRPr="00A86376">
        <w:rPr>
          <w:rFonts w:ascii="Traditional Arabic" w:hAnsi="Traditional Arabic" w:cs="Traditional Arabic"/>
          <w:sz w:val="34"/>
          <w:szCs w:val="34"/>
          <w:rtl/>
        </w:rPr>
        <w:t xml:space="preserve"> فيكون كحكم الإجماع بين الصَّحابة، فلذلك ألحقوا مسألة الدخول </w:t>
      </w:r>
      <w:r w:rsidRPr="00A86376">
        <w:rPr>
          <w:rFonts w:ascii="Traditional Arabic" w:hAnsi="Traditional Arabic" w:cs="Traditional Arabic"/>
          <w:sz w:val="34"/>
          <w:szCs w:val="34"/>
          <w:rtl/>
        </w:rPr>
        <w:lastRenderedPageBreak/>
        <w:t>ولو لم يكن معه وطء بمسألة</w:t>
      </w:r>
      <w:r w:rsidR="00A72A0B">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حقيقة المجامعة المسيس، لِمَا ذكرنا من المعنى، ولِمَا نُقِلَ من الأثرِ، فيكون ذلك ظاهرًا، والله الموفق.</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وهنا مسألة: أنَّه يحصل كثيرًا أنَّ من الناس مَن يلتقي زوجته، ولكن الباب مفتوح، أو يلتقي زوجته ومعهم بعض أهليهم، أو يلتقي زوجته بأن يخرج وإي</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اها إلى مكانٍ عامٍّ كمعطعمٍ ونحو ذلك، فهذه لا تُعتبَر إرخاءً للستور وإغلاقًا للأبواب، ما دام أنه لم يحصل هذا المعنى.</w:t>
      </w:r>
      <w:r w:rsidRPr="00A86376">
        <w:rPr>
          <w:rFonts w:ascii="Traditional Arabic" w:hAnsi="Traditional Arabic" w:cs="Traditional Arabic"/>
          <w:sz w:val="34"/>
          <w:szCs w:val="34"/>
        </w:rPr>
        <w:cr/>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C65269">
        <w:rPr>
          <w:rFonts w:ascii="Traditional Arabic" w:hAnsi="Traditional Arabic" w:cs="Traditional Arabic"/>
          <w:b/>
          <w:bCs/>
          <w:sz w:val="34"/>
          <w:szCs w:val="34"/>
          <w:u w:val="dotDash" w:color="FF0000"/>
          <w:rtl/>
        </w:rPr>
        <w:t>بقيت مسألة</w:t>
      </w:r>
      <w:r w:rsidRPr="00A86376">
        <w:rPr>
          <w:rFonts w:ascii="Traditional Arabic" w:hAnsi="Traditional Arabic" w:cs="Traditional Arabic"/>
          <w:sz w:val="34"/>
          <w:szCs w:val="34"/>
          <w:rtl/>
        </w:rPr>
        <w:t>: لو طل</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قها قبل الد</w:t>
      </w:r>
      <w:r w:rsidR="00A72A0B">
        <w:rPr>
          <w:rFonts w:ascii="Traditional Arabic" w:hAnsi="Traditional Arabic" w:cs="Traditional Arabic" w:hint="cs"/>
          <w:sz w:val="34"/>
          <w:szCs w:val="34"/>
          <w:rtl/>
        </w:rPr>
        <w:t>ُّ</w:t>
      </w:r>
      <w:r w:rsidRPr="00A86376">
        <w:rPr>
          <w:rFonts w:ascii="Traditional Arabic" w:hAnsi="Traditional Arabic" w:cs="Traditional Arabic"/>
          <w:sz w:val="34"/>
          <w:szCs w:val="34"/>
          <w:rtl/>
        </w:rPr>
        <w:t>خول، وكانت الف</w:t>
      </w:r>
      <w:r w:rsidR="00A72A0B">
        <w:rPr>
          <w:rFonts w:ascii="Traditional Arabic" w:hAnsi="Traditional Arabic" w:cs="Traditional Arabic" w:hint="cs"/>
          <w:sz w:val="34"/>
          <w:szCs w:val="34"/>
          <w:rtl/>
        </w:rPr>
        <w:t>ُ</w:t>
      </w:r>
      <w:r w:rsidRPr="00A86376">
        <w:rPr>
          <w:rFonts w:ascii="Traditional Arabic" w:hAnsi="Traditional Arabic" w:cs="Traditional Arabic"/>
          <w:sz w:val="34"/>
          <w:szCs w:val="34"/>
          <w:rtl/>
        </w:rPr>
        <w:t>رقة من جهتها، فإنها ستردُّ إليه المهر كله، ما الذي ترده إليه؟</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تردُّ إليه أصل المهر، أم</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ا الزيادة المتصلة والمنفصلة فمثلما قلنا في حال التَّنصُّفِ على نحو التَّفصيل المتقدِّمِ سواءً بسواء.</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{قال -</w:t>
      </w:r>
      <w:r w:rsidR="001958AF">
        <w:rPr>
          <w:rFonts w:ascii="Traditional Arabic" w:hAnsi="Traditional Arabic" w:cs="Traditional Arabic"/>
          <w:sz w:val="34"/>
          <w:szCs w:val="34"/>
          <w:rtl/>
        </w:rPr>
        <w:t>رَحِمَهُ اللهُ</w:t>
      </w:r>
      <w:r w:rsidRPr="00A86376">
        <w:rPr>
          <w:rFonts w:ascii="Traditional Arabic" w:hAnsi="Traditional Arabic" w:cs="Traditional Arabic"/>
          <w:sz w:val="34"/>
          <w:szCs w:val="34"/>
          <w:rtl/>
        </w:rPr>
        <w:t xml:space="preserve">: </w:t>
      </w:r>
      <w:r w:rsidRPr="00A72A0B">
        <w:rPr>
          <w:rFonts w:ascii="Traditional Arabic" w:hAnsi="Traditional Arabic" w:cs="Traditional Arabic"/>
          <w:color w:val="0000FF"/>
          <w:sz w:val="34"/>
          <w:szCs w:val="34"/>
          <w:rtl/>
        </w:rPr>
        <w:t xml:space="preserve">(وَإِنِ اخْتَلَفَ </w:t>
      </w:r>
      <w:r w:rsidR="001958AF" w:rsidRPr="00A72A0B">
        <w:rPr>
          <w:rFonts w:ascii="Traditional Arabic" w:hAnsi="Traditional Arabic" w:cs="Traditional Arabic"/>
          <w:color w:val="0000FF"/>
          <w:sz w:val="34"/>
          <w:szCs w:val="34"/>
          <w:rtl/>
        </w:rPr>
        <w:t>الزَّوج</w:t>
      </w:r>
      <w:r w:rsidRPr="00A72A0B">
        <w:rPr>
          <w:rFonts w:ascii="Traditional Arabic" w:hAnsi="Traditional Arabic" w:cs="Traditional Arabic"/>
          <w:color w:val="0000FF"/>
          <w:sz w:val="34"/>
          <w:szCs w:val="34"/>
          <w:rtl/>
        </w:rPr>
        <w:t xml:space="preserve">انِ فِيْ </w:t>
      </w:r>
      <w:r w:rsidR="001958AF" w:rsidRPr="00A72A0B">
        <w:rPr>
          <w:rFonts w:ascii="Traditional Arabic" w:hAnsi="Traditional Arabic" w:cs="Traditional Arabic"/>
          <w:color w:val="0000FF"/>
          <w:sz w:val="34"/>
          <w:szCs w:val="34"/>
          <w:rtl/>
        </w:rPr>
        <w:t>الصَّداق</w:t>
      </w:r>
      <w:r w:rsidRPr="00A72A0B">
        <w:rPr>
          <w:rFonts w:ascii="Traditional Arabic" w:hAnsi="Traditional Arabic" w:cs="Traditional Arabic"/>
          <w:color w:val="0000FF"/>
          <w:sz w:val="34"/>
          <w:szCs w:val="34"/>
          <w:rtl/>
        </w:rPr>
        <w:t xml:space="preserve"> أَوْ قَدْرِهِ، فَاْلقَوْلُ قَوْلُ مَنْ يَدَّعِيْ مَهْرَ اْلمِثْلِ مِنْهُمَا مَعَ يَمِيْنِهِ)</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مسائل الخلاف والاختلاف يذكرها الفقهاء في نهاية كل باب، وهي عونٌ للقضاة ومَن يلي حلَّ الخلاف بين الأزواج، والمختلفين في تقريب هذه المسائل.</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C65269">
        <w:rPr>
          <w:rFonts w:ascii="Traditional Arabic" w:hAnsi="Traditional Arabic" w:cs="Traditional Arabic"/>
          <w:sz w:val="34"/>
          <w:szCs w:val="34"/>
          <w:u w:val="dotDash" w:color="FF0000"/>
          <w:rtl/>
        </w:rPr>
        <w:t>وأصل ذلك</w:t>
      </w:r>
      <w:r w:rsidRPr="00A86376">
        <w:rPr>
          <w:rFonts w:ascii="Traditional Arabic" w:hAnsi="Traditional Arabic" w:cs="Traditional Arabic"/>
          <w:sz w:val="34"/>
          <w:szCs w:val="34"/>
          <w:rtl/>
        </w:rPr>
        <w:t>: أن</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البينة على المد</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عي، واليمين على مَن أنكر.</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فلم</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ا كان الأصل أنَّ لها مهر المثل، فمن يدَّعي زيادة فإنَّ خلاف الأصل، فلمَّا كان خلاف الأصل فإمَّا أن يُثبت ذلك بالبيِّنة، وإمَّا أن يقول القول قول منكره، فمَن أنكرَ هذه الز</w:t>
      </w:r>
      <w:r w:rsidR="00A72A0B">
        <w:rPr>
          <w:rFonts w:ascii="Traditional Arabic" w:hAnsi="Traditional Arabic" w:cs="Traditional Arabic" w:hint="cs"/>
          <w:sz w:val="34"/>
          <w:szCs w:val="34"/>
          <w:rtl/>
        </w:rPr>
        <w:t>ِّ</w:t>
      </w:r>
      <w:r w:rsidRPr="00A86376">
        <w:rPr>
          <w:rFonts w:ascii="Traditional Arabic" w:hAnsi="Traditional Arabic" w:cs="Traditional Arabic"/>
          <w:sz w:val="34"/>
          <w:szCs w:val="34"/>
          <w:rtl/>
        </w:rPr>
        <w:t>يادة كان الأصل معه، فبناء على ذلك اعتبرنا قوله باليمين.</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C65269">
        <w:rPr>
          <w:rFonts w:ascii="Traditional Arabic" w:hAnsi="Traditional Arabic" w:cs="Traditional Arabic"/>
          <w:sz w:val="34"/>
          <w:szCs w:val="34"/>
          <w:u w:val="dotDash" w:color="FF0000"/>
          <w:rtl/>
        </w:rPr>
        <w:t>على سبيل المثال</w:t>
      </w:r>
      <w:r w:rsidRPr="00A86376">
        <w:rPr>
          <w:rFonts w:ascii="Traditional Arabic" w:hAnsi="Traditional Arabic" w:cs="Traditional Arabic"/>
          <w:sz w:val="34"/>
          <w:szCs w:val="34"/>
          <w:rtl/>
        </w:rPr>
        <w:t>: لو أنَّه قال: أصدقتكِ خمسة آلافٍ، ومهر مثلها عشرين ألفًا.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فقالت: لا، أصدقتني عشرين ألفًا.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إذن المرأ</w:t>
      </w:r>
      <w:r w:rsidR="00A72A0B">
        <w:rPr>
          <w:rFonts w:ascii="Traditional Arabic" w:hAnsi="Traditional Arabic" w:cs="Traditional Arabic" w:hint="cs"/>
          <w:sz w:val="34"/>
          <w:szCs w:val="34"/>
          <w:rtl/>
        </w:rPr>
        <w:t>ة</w:t>
      </w:r>
      <w:r w:rsidRPr="00A86376">
        <w:rPr>
          <w:rFonts w:ascii="Traditional Arabic" w:hAnsi="Traditional Arabic" w:cs="Traditional Arabic"/>
          <w:sz w:val="34"/>
          <w:szCs w:val="34"/>
          <w:rtl/>
        </w:rPr>
        <w:t xml:space="preserve"> هي مَن يدَّعي مهرَ المثل</w:t>
      </w:r>
      <w:r w:rsidR="001958AF">
        <w:rPr>
          <w:rFonts w:ascii="Traditional Arabic" w:hAnsi="Traditional Arabic" w:cs="Traditional Arabic"/>
          <w:sz w:val="34"/>
          <w:szCs w:val="34"/>
          <w:rtl/>
        </w:rPr>
        <w:t>،</w:t>
      </w:r>
      <w:r w:rsidRPr="00A86376">
        <w:rPr>
          <w:rFonts w:ascii="Traditional Arabic" w:hAnsi="Traditional Arabic" w:cs="Traditional Arabic"/>
          <w:sz w:val="34"/>
          <w:szCs w:val="34"/>
          <w:rtl/>
        </w:rPr>
        <w:t xml:space="preserve"> فمعها الأصل</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A72A0B">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الأصل أن</w:t>
      </w:r>
      <w:r w:rsidR="00A72A0B">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الن</w:t>
      </w:r>
      <w:r w:rsidR="00A72A0B">
        <w:rPr>
          <w:rFonts w:ascii="Traditional Arabic" w:hAnsi="Traditional Arabic" w:cs="Traditional Arabic" w:hint="cs"/>
          <w:sz w:val="34"/>
          <w:szCs w:val="34"/>
          <w:rtl/>
        </w:rPr>
        <w:t>ِّ</w:t>
      </w:r>
      <w:r w:rsidRPr="00A86376">
        <w:rPr>
          <w:rFonts w:ascii="Traditional Arabic" w:hAnsi="Traditional Arabic" w:cs="Traditional Arabic"/>
          <w:sz w:val="34"/>
          <w:szCs w:val="34"/>
          <w:rtl/>
        </w:rPr>
        <w:t>ساء يُعطينَ مهر أمثالهنَّ.</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lastRenderedPageBreak/>
        <w:t xml:space="preserve">فبناء على ذلك نقول: إنَّ القول قولها، وأنتَ أيُّها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 xml:space="preserve"> إمَّا أن تثبت بالبي</w:t>
      </w:r>
      <w:r w:rsidR="00A72A0B">
        <w:rPr>
          <w:rFonts w:ascii="Traditional Arabic" w:hAnsi="Traditional Arabic" w:cs="Traditional Arabic" w:hint="cs"/>
          <w:sz w:val="34"/>
          <w:szCs w:val="34"/>
          <w:rtl/>
        </w:rPr>
        <w:t>ِّ</w:t>
      </w:r>
      <w:r w:rsidRPr="00A86376">
        <w:rPr>
          <w:rFonts w:ascii="Traditional Arabic" w:hAnsi="Traditional Arabic" w:cs="Traditional Arabic"/>
          <w:sz w:val="34"/>
          <w:szCs w:val="34"/>
          <w:rtl/>
        </w:rPr>
        <w:t>نة أنَّك</w:t>
      </w:r>
      <w:r w:rsidR="00C65269">
        <w:rPr>
          <w:rFonts w:ascii="Traditional Arabic" w:hAnsi="Traditional Arabic" w:cs="Traditional Arabic" w:hint="cs"/>
          <w:sz w:val="34"/>
          <w:szCs w:val="34"/>
          <w:rtl/>
        </w:rPr>
        <w:t>ُما</w:t>
      </w:r>
      <w:r w:rsidRPr="00A86376">
        <w:rPr>
          <w:rFonts w:ascii="Traditional Arabic" w:hAnsi="Traditional Arabic" w:cs="Traditional Arabic"/>
          <w:sz w:val="34"/>
          <w:szCs w:val="34"/>
          <w:rtl/>
        </w:rPr>
        <w:t xml:space="preserve"> اتفقتما على خمسة آلاف، وإلا ف</w:t>
      </w:r>
      <w:r w:rsidR="00C65269">
        <w:rPr>
          <w:rFonts w:ascii="Traditional Arabic" w:hAnsi="Traditional Arabic" w:cs="Traditional Arabic" w:hint="cs"/>
          <w:sz w:val="34"/>
          <w:szCs w:val="34"/>
          <w:rtl/>
        </w:rPr>
        <w:t>ل</w:t>
      </w:r>
      <w:r w:rsidRPr="00A86376">
        <w:rPr>
          <w:rFonts w:ascii="Traditional Arabic" w:hAnsi="Traditional Arabic" w:cs="Traditional Arabic"/>
          <w:sz w:val="34"/>
          <w:szCs w:val="34"/>
          <w:rtl/>
        </w:rPr>
        <w:t>تدفع لها مهر مثلها، فإذا لم يأتِ بالبينة فتحلف أنَّه قال</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إن</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لها مهر المثل، فإذا حلفت استحقَّت العشرين كاملة.</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والعكسُ بالعكسِ، فلو قالت: اتفقت أنا وإيَّاه </w:t>
      </w:r>
      <w:r w:rsidR="00C65269">
        <w:rPr>
          <w:rFonts w:ascii="Traditional Arabic" w:hAnsi="Traditional Arabic" w:cs="Traditional Arabic" w:hint="cs"/>
          <w:sz w:val="34"/>
          <w:szCs w:val="34"/>
          <w:rtl/>
        </w:rPr>
        <w:t xml:space="preserve">على </w:t>
      </w:r>
      <w:r w:rsidRPr="00A86376">
        <w:rPr>
          <w:rFonts w:ascii="Traditional Arabic" w:hAnsi="Traditional Arabic" w:cs="Traditional Arabic"/>
          <w:sz w:val="34"/>
          <w:szCs w:val="34"/>
          <w:rtl/>
        </w:rPr>
        <w:t>أن يُعطيني خمسين ألفًا، وكان مهر مثلها ثلاثين.</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فقال: أنا لم أتَّفق، وإنما أعطيها مثلما جاءت العادة لمثيلاتها، فليس لها إلا ثلاثين.</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فنقول: هل لكِ بيِّنة أيتها المرأة؟</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قالت: لا بي</w:t>
      </w:r>
      <w:r w:rsidR="00A72A0B">
        <w:rPr>
          <w:rFonts w:ascii="Traditional Arabic" w:hAnsi="Traditional Arabic" w:cs="Traditional Arabic" w:hint="cs"/>
          <w:sz w:val="34"/>
          <w:szCs w:val="34"/>
          <w:rtl/>
        </w:rPr>
        <w:t>ِّ</w:t>
      </w:r>
      <w:r w:rsidRPr="00A86376">
        <w:rPr>
          <w:rFonts w:ascii="Traditional Arabic" w:hAnsi="Traditional Arabic" w:cs="Traditional Arabic"/>
          <w:sz w:val="34"/>
          <w:szCs w:val="34"/>
          <w:rtl/>
        </w:rPr>
        <w:t>نة لي، هذا دار بيننا في الهاتف، أو في مجلس والدي، ولم تكن ثَمَّ بيِّنة، ووالدها لا يُقبل قوله على ذلك الرجل.</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C65269">
        <w:rPr>
          <w:rFonts w:ascii="Traditional Arabic" w:hAnsi="Traditional Arabic" w:cs="Traditional Arabic"/>
          <w:sz w:val="34"/>
          <w:szCs w:val="34"/>
          <w:u w:val="dotDash" w:color="FF0000"/>
          <w:rtl/>
        </w:rPr>
        <w:t>فنقول هنا</w:t>
      </w:r>
      <w:r w:rsidRPr="00A86376">
        <w:rPr>
          <w:rFonts w:ascii="Traditional Arabic" w:hAnsi="Traditional Arabic" w:cs="Traditional Arabic"/>
          <w:sz w:val="34"/>
          <w:szCs w:val="34"/>
          <w:rtl/>
        </w:rPr>
        <w:t>: إمَّا أن ت</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ثبتي البي</w:t>
      </w:r>
      <w:r w:rsidR="00A72A0B">
        <w:rPr>
          <w:rFonts w:ascii="Traditional Arabic" w:hAnsi="Traditional Arabic" w:cs="Traditional Arabic" w:hint="cs"/>
          <w:sz w:val="34"/>
          <w:szCs w:val="34"/>
          <w:rtl/>
        </w:rPr>
        <w:t>ِّ</w:t>
      </w:r>
      <w:r w:rsidRPr="00A86376">
        <w:rPr>
          <w:rFonts w:ascii="Traditional Arabic" w:hAnsi="Traditional Arabic" w:cs="Traditional Arabic"/>
          <w:sz w:val="34"/>
          <w:szCs w:val="34"/>
          <w:rtl/>
        </w:rPr>
        <w:t>نة، وإم</w:t>
      </w:r>
      <w:r w:rsidR="00C65269">
        <w:rPr>
          <w:rFonts w:ascii="Traditional Arabic" w:hAnsi="Traditional Arabic" w:cs="Traditional Arabic" w:hint="cs"/>
          <w:sz w:val="34"/>
          <w:szCs w:val="34"/>
          <w:rtl/>
        </w:rPr>
        <w:t>َّ</w:t>
      </w:r>
      <w:r w:rsidRPr="00A86376">
        <w:rPr>
          <w:rFonts w:ascii="Traditional Arabic" w:hAnsi="Traditional Arabic" w:cs="Traditional Arabic"/>
          <w:sz w:val="34"/>
          <w:szCs w:val="34"/>
          <w:rtl/>
        </w:rPr>
        <w:t>ا أن نعتبر قوله، فإذا حلف أنَّه لم يُثبت لها الزيادة فلن تستحق إلا مهرَ مثلها.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إذن؛ القولُ قولُ مَن يدَّعي مهرَ المثل مع يمينه سواء كان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 xml:space="preserve"> أو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ة، في المسألتين المتقدمتين على نحوِ ما ذكرنا.</w:t>
      </w:r>
    </w:p>
    <w:p w:rsidR="002A6BD1" w:rsidRDefault="002A6BD1" w:rsidP="0007298A">
      <w:pPr>
        <w:spacing w:before="120" w:after="0" w:line="240" w:lineRule="auto"/>
        <w:ind w:firstLine="397"/>
        <w:jc w:val="both"/>
        <w:rPr>
          <w:rFonts w:ascii="Traditional Arabic" w:hAnsi="Traditional Arabic" w:cs="Traditional Arabic"/>
          <w:sz w:val="34"/>
          <w:szCs w:val="34"/>
          <w:rtl/>
        </w:rPr>
      </w:pP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باب "</w:t>
      </w:r>
      <w:r w:rsidRPr="00C65269">
        <w:rPr>
          <w:rFonts w:ascii="Traditional Arabic" w:hAnsi="Traditional Arabic" w:cs="Traditional Arabic"/>
          <w:sz w:val="34"/>
          <w:szCs w:val="34"/>
          <w:u w:val="dotDash" w:color="FF0000"/>
          <w:rtl/>
        </w:rPr>
        <w:t>معاشرة النساء</w:t>
      </w:r>
      <w:r w:rsidRPr="00A86376">
        <w:rPr>
          <w:rFonts w:ascii="Traditional Arabic" w:hAnsi="Traditional Arabic" w:cs="Traditional Arabic"/>
          <w:sz w:val="34"/>
          <w:szCs w:val="34"/>
          <w:rtl/>
        </w:rPr>
        <w:t>" أرجو أن يكون هو استهلال</w:t>
      </w:r>
      <w:r w:rsidR="006D13A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دراستكم في الفصل القادم، وهذا الباب من الأهمية بمكان، والحقيقة أنا أخَّرتُ الوصول إليه، لئل</w:t>
      </w:r>
      <w:r w:rsidR="006D13A9">
        <w:rPr>
          <w:rFonts w:ascii="Traditional Arabic" w:hAnsi="Traditional Arabic" w:cs="Traditional Arabic" w:hint="cs"/>
          <w:sz w:val="34"/>
          <w:szCs w:val="34"/>
          <w:rtl/>
        </w:rPr>
        <w:t>َّ</w:t>
      </w:r>
      <w:r w:rsidRPr="00A86376">
        <w:rPr>
          <w:rFonts w:ascii="Traditional Arabic" w:hAnsi="Traditional Arabic" w:cs="Traditional Arabic"/>
          <w:sz w:val="34"/>
          <w:szCs w:val="34"/>
          <w:rtl/>
        </w:rPr>
        <w:t>ا يكون</w:t>
      </w:r>
      <w:r w:rsidR="006D13A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في نهاية دراستنا في هذا الفصل فنختزل الكلام فيه</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6D13A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فيه مسائل مهمَّة تقوم عليها البيوت، وينتهي </w:t>
      </w:r>
      <w:r w:rsidR="006D13A9">
        <w:rPr>
          <w:rFonts w:ascii="Traditional Arabic" w:hAnsi="Traditional Arabic" w:cs="Traditional Arabic"/>
          <w:sz w:val="34"/>
          <w:szCs w:val="34"/>
          <w:rtl/>
        </w:rPr>
        <w:t>معها الخلاف، وتصلح معها الأحوال</w:t>
      </w:r>
      <w:r w:rsidRPr="00A86376">
        <w:rPr>
          <w:rFonts w:ascii="Traditional Arabic" w:hAnsi="Traditional Arabic" w:cs="Traditional Arabic"/>
          <w:sz w:val="34"/>
          <w:szCs w:val="34"/>
          <w:rtl/>
        </w:rPr>
        <w:t xml:space="preserve">، ويندفع بها شرور كثيرة، وتستقر بها أحوال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يَّة، وتُظ</w:t>
      </w:r>
      <w:r w:rsidR="006D13A9">
        <w:rPr>
          <w:rFonts w:ascii="Traditional Arabic" w:hAnsi="Traditional Arabic" w:cs="Traditional Arabic" w:hint="cs"/>
          <w:sz w:val="34"/>
          <w:szCs w:val="34"/>
          <w:rtl/>
        </w:rPr>
        <w:t>َ</w:t>
      </w:r>
      <w:r w:rsidRPr="00A86376">
        <w:rPr>
          <w:rFonts w:ascii="Traditional Arabic" w:hAnsi="Traditional Arabic" w:cs="Traditional Arabic"/>
          <w:sz w:val="34"/>
          <w:szCs w:val="34"/>
          <w:rtl/>
        </w:rPr>
        <w:t>لُّ بظ</w:t>
      </w:r>
      <w:r w:rsidR="006D13A9">
        <w:rPr>
          <w:rFonts w:ascii="Traditional Arabic" w:hAnsi="Traditional Arabic" w:cs="Traditional Arabic" w:hint="cs"/>
          <w:sz w:val="34"/>
          <w:szCs w:val="34"/>
          <w:rtl/>
        </w:rPr>
        <w:t>ِ</w:t>
      </w:r>
      <w:r w:rsidRPr="00A86376">
        <w:rPr>
          <w:rFonts w:ascii="Traditional Arabic" w:hAnsi="Traditional Arabic" w:cs="Traditional Arabic"/>
          <w:sz w:val="34"/>
          <w:szCs w:val="34"/>
          <w:rtl/>
        </w:rPr>
        <w:t>لال</w:t>
      </w:r>
      <w:r w:rsidR="006D13A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المحبَّةِ والمودَّة، وتكملُ الحال، فلم</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ا كان الأمر كذلك أحببنا أن تكون </w:t>
      </w:r>
      <w:r w:rsidR="006D13A9">
        <w:rPr>
          <w:rFonts w:ascii="Traditional Arabic" w:hAnsi="Traditional Arabic" w:cs="Traditional Arabic" w:hint="cs"/>
          <w:sz w:val="34"/>
          <w:szCs w:val="34"/>
          <w:rtl/>
        </w:rPr>
        <w:t xml:space="preserve">هذه المسائل في </w:t>
      </w:r>
      <w:r w:rsidR="006D13A9">
        <w:rPr>
          <w:rFonts w:ascii="Traditional Arabic" w:hAnsi="Traditional Arabic" w:cs="Traditional Arabic"/>
          <w:sz w:val="34"/>
          <w:szCs w:val="34"/>
          <w:rtl/>
        </w:rPr>
        <w:t>م</w:t>
      </w:r>
      <w:r w:rsidR="002A6BD1">
        <w:rPr>
          <w:rFonts w:ascii="Traditional Arabic" w:hAnsi="Traditional Arabic" w:cs="Traditional Arabic" w:hint="cs"/>
          <w:sz w:val="34"/>
          <w:szCs w:val="34"/>
          <w:rtl/>
        </w:rPr>
        <w:t>ُ</w:t>
      </w:r>
      <w:r w:rsidR="006D13A9">
        <w:rPr>
          <w:rFonts w:ascii="Traditional Arabic" w:hAnsi="Traditional Arabic" w:cs="Traditional Arabic"/>
          <w:sz w:val="34"/>
          <w:szCs w:val="34"/>
          <w:rtl/>
        </w:rPr>
        <w:t>ستهلّ</w:t>
      </w:r>
      <w:r w:rsidR="006D13A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الفصل القادم، ولعل</w:t>
      </w:r>
      <w:r w:rsidR="006D13A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إن كتب الله</w:t>
      </w:r>
      <w:r w:rsidR="001958AF">
        <w:rPr>
          <w:rFonts w:ascii="Traditional Arabic" w:hAnsi="Traditional Arabic" w:cs="Traditional Arabic"/>
          <w:sz w:val="34"/>
          <w:szCs w:val="34"/>
          <w:rtl/>
        </w:rPr>
        <w:t xml:space="preserve"> </w:t>
      </w:r>
      <w:r w:rsidRPr="00A86376">
        <w:rPr>
          <w:rFonts w:ascii="Traditional Arabic" w:hAnsi="Traditional Arabic" w:cs="Traditional Arabic"/>
          <w:sz w:val="34"/>
          <w:szCs w:val="34"/>
          <w:rtl/>
        </w:rPr>
        <w:t>-جَلَّ وعَلَا- لنا ع</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مر</w:t>
      </w:r>
      <w:r w:rsidR="006D13A9">
        <w:rPr>
          <w:rFonts w:ascii="Traditional Arabic" w:hAnsi="Traditional Arabic" w:cs="Traditional Arabic" w:hint="cs"/>
          <w:sz w:val="34"/>
          <w:szCs w:val="34"/>
          <w:rtl/>
        </w:rPr>
        <w:t>ًا</w:t>
      </w:r>
      <w:r w:rsidRPr="00A86376">
        <w:rPr>
          <w:rFonts w:ascii="Traditional Arabic" w:hAnsi="Traditional Arabic" w:cs="Traditional Arabic"/>
          <w:sz w:val="34"/>
          <w:szCs w:val="34"/>
          <w:rtl/>
        </w:rPr>
        <w:t xml:space="preserve"> وحياة ثم لقاء</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بكم أن نفيض في القول فيه، ونجعل ذلك في مسائل م</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همَّة تليق بالمقام</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لأن</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الكلام فيها ليس كلامًا يُراد به هناء النفوس أو أنسُها، أو التَّفريج عنها؛ بقدرِ ما يُراد به تأصيل مسألةٍ يُراد فهمها على وجهٍ صحيحٍ يقطع الخلاف بينَ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ين، ويرتكسُ به الشيطان، فلا يصل إلى الأزواج، ولا يُفسد عليها القلوب والنفوس والبيوت، ويحصل بذلك الخير الكثير.</w:t>
      </w:r>
    </w:p>
    <w:p w:rsidR="00A86376" w:rsidRPr="00A86376" w:rsidRDefault="00A86376" w:rsidP="002A6BD1">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lastRenderedPageBreak/>
        <w:t>ث</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م</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إن</w:t>
      </w:r>
      <w:r w:rsidR="006D13A9">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هذه المسائل مع مستجدات العصر، وما حصل عند الن</w:t>
      </w:r>
      <w:r w:rsidR="006D13A9">
        <w:rPr>
          <w:rFonts w:ascii="Traditional Arabic" w:hAnsi="Traditional Arabic" w:cs="Traditional Arabic" w:hint="cs"/>
          <w:sz w:val="34"/>
          <w:szCs w:val="34"/>
          <w:rtl/>
        </w:rPr>
        <w:t>َّ</w:t>
      </w:r>
      <w:r w:rsidRPr="00A86376">
        <w:rPr>
          <w:rFonts w:ascii="Traditional Arabic" w:hAnsi="Traditional Arabic" w:cs="Traditional Arabic"/>
          <w:sz w:val="34"/>
          <w:szCs w:val="34"/>
          <w:rtl/>
        </w:rPr>
        <w:t>اس من ق</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رب بعضهم لبعض بوسائل التقنية ونحوها؛ صارت العشرة عُرضة للخلاف، و</w:t>
      </w:r>
      <w:r w:rsidR="002A6BD1">
        <w:rPr>
          <w:rFonts w:ascii="Traditional Arabic" w:hAnsi="Traditional Arabic" w:cs="Traditional Arabic" w:hint="cs"/>
          <w:sz w:val="34"/>
          <w:szCs w:val="34"/>
          <w:rtl/>
        </w:rPr>
        <w:t>ف</w:t>
      </w:r>
      <w:r w:rsidRPr="00A86376">
        <w:rPr>
          <w:rFonts w:ascii="Traditional Arabic" w:hAnsi="Traditional Arabic" w:cs="Traditional Arabic"/>
          <w:sz w:val="34"/>
          <w:szCs w:val="34"/>
          <w:rtl/>
        </w:rPr>
        <w:t>ي مهبِّ الرِّيح، وصارت كالسَّفينةِ في لُجَّة البحر عند هيجان الأمواج؛ فلا يُدرَى في كل يومٍ ما يكون م</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ن ح</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ال</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ها، فكان أليَقَ أن نُع</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ن</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ى بها عناية</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w:t>
      </w:r>
      <w:r w:rsidR="002A6BD1">
        <w:rPr>
          <w:rFonts w:ascii="Traditional Arabic" w:hAnsi="Traditional Arabic" w:cs="Traditional Arabic" w:hint="cs"/>
          <w:sz w:val="34"/>
          <w:szCs w:val="34"/>
          <w:rtl/>
        </w:rPr>
        <w:t>ل</w:t>
      </w:r>
      <w:r w:rsidRPr="00A86376">
        <w:rPr>
          <w:rFonts w:ascii="Traditional Arabic" w:hAnsi="Traditional Arabic" w:cs="Traditional Arabic"/>
          <w:sz w:val="34"/>
          <w:szCs w:val="34"/>
          <w:rtl/>
        </w:rPr>
        <w:t>نأخذ هذه السفينة إلى شاطئ الاستقرار، وإلى الفيء وحصول الظ</w:t>
      </w:r>
      <w:r w:rsidR="006D13A9">
        <w:rPr>
          <w:rFonts w:ascii="Traditional Arabic" w:hAnsi="Traditional Arabic" w:cs="Traditional Arabic" w:hint="cs"/>
          <w:sz w:val="34"/>
          <w:szCs w:val="34"/>
          <w:rtl/>
        </w:rPr>
        <w:t>ِّ</w:t>
      </w:r>
      <w:r w:rsidRPr="00A86376">
        <w:rPr>
          <w:rFonts w:ascii="Traditional Arabic" w:hAnsi="Traditional Arabic" w:cs="Traditional Arabic"/>
          <w:sz w:val="34"/>
          <w:szCs w:val="34"/>
          <w:rtl/>
        </w:rPr>
        <w:t>لال، والب</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عد عن تلاطمِ هذه الأمواج، والعرضة للغرق والذهاب والفوات، فكان الأمر أهم ما يكون، فلذلك نُرجئ الحديث إلى وقته.</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2A6BD1">
        <w:rPr>
          <w:rFonts w:ascii="Traditional Arabic" w:hAnsi="Traditional Arabic" w:cs="Traditional Arabic"/>
          <w:b/>
          <w:bCs/>
          <w:sz w:val="34"/>
          <w:szCs w:val="34"/>
          <w:u w:val="dotDash" w:color="FF0000"/>
          <w:rtl/>
        </w:rPr>
        <w:t>بقي عندنا مسألتان</w:t>
      </w:r>
      <w:r w:rsidRPr="00A86376">
        <w:rPr>
          <w:rFonts w:ascii="Traditional Arabic" w:hAnsi="Traditional Arabic" w:cs="Traditional Arabic"/>
          <w:sz w:val="34"/>
          <w:szCs w:val="34"/>
          <w:rtl/>
        </w:rPr>
        <w:t>:</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إحداهما ما وعدتكم به، وهي مسألة العيوب في الن</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كاح.</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ذكرنا ما ذكره الفقهاء -رحمهم الله تعالى- من أن</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العيوب في الن</w:t>
      </w:r>
      <w:r w:rsidR="006D13A9">
        <w:rPr>
          <w:rFonts w:ascii="Traditional Arabic" w:hAnsi="Traditional Arabic" w:cs="Traditional Arabic" w:hint="cs"/>
          <w:sz w:val="34"/>
          <w:szCs w:val="34"/>
          <w:rtl/>
        </w:rPr>
        <w:t>ِّ</w:t>
      </w:r>
      <w:r w:rsidRPr="00A86376">
        <w:rPr>
          <w:rFonts w:ascii="Traditional Arabic" w:hAnsi="Traditional Arabic" w:cs="Traditional Arabic"/>
          <w:sz w:val="34"/>
          <w:szCs w:val="34"/>
          <w:rtl/>
        </w:rPr>
        <w:t>كاح سبعة:</w:t>
      </w:r>
    </w:p>
    <w:p w:rsidR="00A86376" w:rsidRPr="002A6BD1" w:rsidRDefault="00A86376" w:rsidP="002A6BD1">
      <w:pPr>
        <w:pStyle w:val="ListParagraph"/>
        <w:numPr>
          <w:ilvl w:val="0"/>
          <w:numId w:val="5"/>
        </w:numPr>
        <w:spacing w:before="120" w:after="0" w:line="240" w:lineRule="auto"/>
        <w:jc w:val="both"/>
        <w:rPr>
          <w:rFonts w:ascii="Traditional Arabic" w:hAnsi="Traditional Arabic" w:cs="Traditional Arabic"/>
          <w:sz w:val="34"/>
          <w:szCs w:val="34"/>
        </w:rPr>
      </w:pPr>
      <w:r w:rsidRPr="002A6BD1">
        <w:rPr>
          <w:rFonts w:ascii="Traditional Arabic" w:hAnsi="Traditional Arabic" w:cs="Traditional Arabic"/>
          <w:sz w:val="34"/>
          <w:szCs w:val="34"/>
          <w:rtl/>
        </w:rPr>
        <w:t>شيء يختص بالرجل.</w:t>
      </w:r>
    </w:p>
    <w:p w:rsidR="00A86376" w:rsidRPr="002A6BD1" w:rsidRDefault="00A86376" w:rsidP="002A6BD1">
      <w:pPr>
        <w:pStyle w:val="ListParagraph"/>
        <w:numPr>
          <w:ilvl w:val="0"/>
          <w:numId w:val="5"/>
        </w:numPr>
        <w:spacing w:before="120" w:after="0" w:line="240" w:lineRule="auto"/>
        <w:jc w:val="both"/>
        <w:rPr>
          <w:rFonts w:ascii="Traditional Arabic" w:hAnsi="Traditional Arabic" w:cs="Traditional Arabic"/>
          <w:sz w:val="34"/>
          <w:szCs w:val="34"/>
        </w:rPr>
      </w:pPr>
      <w:r w:rsidRPr="002A6BD1">
        <w:rPr>
          <w:rFonts w:ascii="Traditional Arabic" w:hAnsi="Traditional Arabic" w:cs="Traditional Arabic"/>
          <w:sz w:val="34"/>
          <w:szCs w:val="34"/>
          <w:rtl/>
        </w:rPr>
        <w:t>شيء يختص بالمرأة.</w:t>
      </w:r>
    </w:p>
    <w:p w:rsidR="00A86376" w:rsidRPr="002A6BD1" w:rsidRDefault="00A86376" w:rsidP="002A6BD1">
      <w:pPr>
        <w:pStyle w:val="ListParagraph"/>
        <w:numPr>
          <w:ilvl w:val="0"/>
          <w:numId w:val="5"/>
        </w:numPr>
        <w:spacing w:before="120" w:after="0" w:line="240" w:lineRule="auto"/>
        <w:jc w:val="both"/>
        <w:rPr>
          <w:rFonts w:ascii="Traditional Arabic" w:hAnsi="Traditional Arabic" w:cs="Traditional Arabic"/>
          <w:sz w:val="34"/>
          <w:szCs w:val="34"/>
        </w:rPr>
      </w:pPr>
      <w:r w:rsidRPr="002A6BD1">
        <w:rPr>
          <w:rFonts w:ascii="Traditional Arabic" w:hAnsi="Traditional Arabic" w:cs="Traditional Arabic"/>
          <w:sz w:val="34"/>
          <w:szCs w:val="34"/>
          <w:rtl/>
        </w:rPr>
        <w:t>شيء مشتركٌ بينهما.</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وكان من الفقهاء سبرٌ وتتبُّع لما يذهب بها كمال العفَّة بين </w:t>
      </w:r>
      <w:r w:rsidR="001958AF">
        <w:rPr>
          <w:rFonts w:ascii="Traditional Arabic" w:hAnsi="Traditional Arabic" w:cs="Traditional Arabic"/>
          <w:sz w:val="34"/>
          <w:szCs w:val="34"/>
          <w:rtl/>
        </w:rPr>
        <w:t>الزَّوج</w:t>
      </w:r>
      <w:r w:rsidRPr="00A86376">
        <w:rPr>
          <w:rFonts w:ascii="Traditional Arabic" w:hAnsi="Traditional Arabic" w:cs="Traditional Arabic"/>
          <w:sz w:val="34"/>
          <w:szCs w:val="34"/>
          <w:rtl/>
        </w:rPr>
        <w:t>ين، ومن المعلوم أن</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مع تطور الأيام وتطور الطِّب اختلفت كثير من هذه الأشياء، فصار بعضها ليس محلًّا للعيوب، وتجدَّدَ من الأشياء ما قد يكون أعظم من ذلك، مثل حصول مرض</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w:t>
      </w:r>
      <w:r w:rsidRPr="002A6BD1">
        <w:rPr>
          <w:rFonts w:ascii="Traditional Arabic" w:hAnsi="Traditional Arabic" w:cs="Traditional Arabic"/>
          <w:sz w:val="34"/>
          <w:szCs w:val="34"/>
          <w:u w:val="dotDash" w:color="FF0000"/>
          <w:rtl/>
        </w:rPr>
        <w:t>الإيدز</w:t>
      </w:r>
      <w:r w:rsidRPr="00A86376">
        <w:rPr>
          <w:rFonts w:ascii="Traditional Arabic" w:hAnsi="Traditional Arabic" w:cs="Traditional Arabic"/>
          <w:sz w:val="34"/>
          <w:szCs w:val="34"/>
          <w:rtl/>
        </w:rPr>
        <w:t>" ونحو هذا، فيُحتاج في ذلك إلى شيء من التفصيل، ولو استطردنا في ذكر هذه العيوب أو ما استجدَّ منها؛ فهي محل تجاذب لطال بنا الحديث، ولكن من أنسبِ ما قيل: ما ذكره ابن القيم -</w:t>
      </w:r>
      <w:r w:rsidR="001958AF">
        <w:rPr>
          <w:rFonts w:ascii="Traditional Arabic" w:hAnsi="Traditional Arabic" w:cs="Traditional Arabic"/>
          <w:sz w:val="34"/>
          <w:szCs w:val="34"/>
          <w:rtl/>
        </w:rPr>
        <w:t>رَحِمَهُ اللهُ</w:t>
      </w:r>
      <w:r w:rsidRPr="00A86376">
        <w:rPr>
          <w:rFonts w:ascii="Traditional Arabic" w:hAnsi="Traditional Arabic" w:cs="Traditional Arabic"/>
          <w:sz w:val="34"/>
          <w:szCs w:val="34"/>
          <w:rtl/>
        </w:rPr>
        <w:t xml:space="preserve"> تعال</w:t>
      </w:r>
      <w:r w:rsidR="006D13A9">
        <w:rPr>
          <w:rFonts w:ascii="Traditional Arabic" w:hAnsi="Traditional Arabic" w:cs="Traditional Arabic" w:hint="cs"/>
          <w:sz w:val="34"/>
          <w:szCs w:val="34"/>
          <w:rtl/>
        </w:rPr>
        <w:t>ى</w:t>
      </w:r>
      <w:r w:rsidRPr="00A86376">
        <w:rPr>
          <w:rFonts w:ascii="Traditional Arabic" w:hAnsi="Traditional Arabic" w:cs="Traditional Arabic"/>
          <w:sz w:val="34"/>
          <w:szCs w:val="34"/>
          <w:rtl/>
        </w:rPr>
        <w:t xml:space="preserve">: </w:t>
      </w:r>
      <w:r w:rsidRPr="002A6BD1">
        <w:rPr>
          <w:rFonts w:ascii="Traditional Arabic" w:hAnsi="Traditional Arabic" w:cs="Traditional Arabic"/>
          <w:color w:val="800000"/>
          <w:sz w:val="34"/>
          <w:szCs w:val="34"/>
          <w:rtl/>
        </w:rPr>
        <w:t xml:space="preserve">"أن كلَّ ما كان سببًا لعدمِ كمال الاستمتاع بينَ </w:t>
      </w:r>
      <w:r w:rsidR="001958AF" w:rsidRPr="002A6BD1">
        <w:rPr>
          <w:rFonts w:ascii="Traditional Arabic" w:hAnsi="Traditional Arabic" w:cs="Traditional Arabic"/>
          <w:color w:val="800000"/>
          <w:sz w:val="34"/>
          <w:szCs w:val="34"/>
          <w:rtl/>
        </w:rPr>
        <w:t>الزَّوج</w:t>
      </w:r>
      <w:r w:rsidRPr="002A6BD1">
        <w:rPr>
          <w:rFonts w:ascii="Traditional Arabic" w:hAnsi="Traditional Arabic" w:cs="Traditional Arabic"/>
          <w:color w:val="800000"/>
          <w:sz w:val="34"/>
          <w:szCs w:val="34"/>
          <w:rtl/>
        </w:rPr>
        <w:t>ين، وحصول النُّفرةِ بينهما؛ فإنَّه يكونُ عيبًا"</w:t>
      </w:r>
      <w:r w:rsidRPr="00A86376">
        <w:rPr>
          <w:rFonts w:ascii="Traditional Arabic" w:hAnsi="Traditional Arabic" w:cs="Traditional Arabic"/>
          <w:sz w:val="34"/>
          <w:szCs w:val="34"/>
          <w:rtl/>
        </w:rPr>
        <w:t>، فهذه كالقاعدة يدخل فيها أشياء كثيرة، ويُمكن أن يدخل فيها ما استجدَّ، وأن يخرج منها ما لم يكن عيبًا، أو ما أمكن علاجه ولم يكن مستقرًّا؛ فهذا من الأهمية بمكان، وكان بودِّي أن أذكرها في وقتها، ولكن استنفذنا الحديث فيه بما يليق به، ولكنها إشارة تُغني عن كثير من العبارة.</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أي</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ها الإخوة؛ هذا نهاية لقائنا بكم في هذا الفصل، أسأل الله أن نكون قد أدَّينا ما طُلبَ منَّا، وأن نكون قد وُفِّقنا للحقِّ ووُفِّقنا للهدى، ووُفِّقنا للدِّينِ والص</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واب، وأن نكون قد يسَّرنا لكم المعلومة، وقرَّبنا لكم المراد، واستعنَّا بالله -جَلَّ وعَلَا- على المطلوب في مثل هذه المسائل، وألا يجعل في كلامنا زللًا، وفي شرحنا خطأً، ولا فيما ذكرناه انحرافًا ولا فواتًا، وأن ي</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صلح لنا النِّيَّات، وأن يوفقكم ل</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ح</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سنِ الفهم، وأن يزيدكم من الخير، وأن ي</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تم عليكم النِّعمة، وأن يرقيكم في درجات </w:t>
      </w:r>
      <w:r w:rsidRPr="00A86376">
        <w:rPr>
          <w:rFonts w:ascii="Traditional Arabic" w:hAnsi="Traditional Arabic" w:cs="Traditional Arabic"/>
          <w:sz w:val="34"/>
          <w:szCs w:val="34"/>
          <w:rtl/>
        </w:rPr>
        <w:lastRenderedPageBreak/>
        <w:t>العلم، وأن يزيدكم من الهدىة والت</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وفيق، وأن يجعل هذه الد</w:t>
      </w:r>
      <w:r w:rsidR="002A6BD1">
        <w:rPr>
          <w:rFonts w:ascii="Traditional Arabic" w:hAnsi="Traditional Arabic" w:cs="Traditional Arabic" w:hint="cs"/>
          <w:sz w:val="34"/>
          <w:szCs w:val="34"/>
          <w:rtl/>
        </w:rPr>
        <w:t>ُّ</w:t>
      </w:r>
      <w:r w:rsidRPr="00A86376">
        <w:rPr>
          <w:rFonts w:ascii="Traditional Arabic" w:hAnsi="Traditional Arabic" w:cs="Traditional Arabic"/>
          <w:sz w:val="34"/>
          <w:szCs w:val="34"/>
          <w:rtl/>
        </w:rPr>
        <w:t>نيا بُلغةً لنا إلى الخير والتَّوفيق والسَّداد، وأن يجعل ما تعلمناه ذخرًا لنا عند الله -جَلَّ وعَل</w:t>
      </w:r>
      <w:r w:rsidR="006D13A9">
        <w:rPr>
          <w:rFonts w:ascii="Traditional Arabic" w:hAnsi="Traditional Arabic" w:cs="Traditional Arabic"/>
          <w:sz w:val="34"/>
          <w:szCs w:val="34"/>
          <w:rtl/>
        </w:rPr>
        <w:t>َا- يوم لقاه، وألا تكون هذه الم</w:t>
      </w:r>
      <w:r w:rsidR="006D13A9">
        <w:rPr>
          <w:rFonts w:ascii="Traditional Arabic" w:hAnsi="Traditional Arabic" w:cs="Traditional Arabic" w:hint="cs"/>
          <w:sz w:val="34"/>
          <w:szCs w:val="34"/>
          <w:rtl/>
        </w:rPr>
        <w:t>ج</w:t>
      </w:r>
      <w:r w:rsidRPr="00A86376">
        <w:rPr>
          <w:rFonts w:ascii="Traditional Arabic" w:hAnsi="Traditional Arabic" w:cs="Traditional Arabic"/>
          <w:sz w:val="34"/>
          <w:szCs w:val="34"/>
          <w:rtl/>
        </w:rPr>
        <w:t>الس حجَّة علينا عند الله -سبحانه وتعالى- أو أن نطلبَ بها تكثُّرًا أو تزيُّدًا في هذه الدُّنيا، والله الموفق أن يعفو عنَّا الخلل والتَّقصير.</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وإني أُوصي الإخوة بأن مَن وقفَ على شيءٍ من النَّقصِ أو التَّقصير أن ي</w:t>
      </w:r>
      <w:r w:rsidR="005539CA">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صلني به، وأن ينصحني فيه، فإنَّ النبي -صَلَّى اللهُ عَلَيْهِ وَسَلَّمَ- يقول: </w:t>
      </w:r>
      <w:r w:rsidR="006D13A9">
        <w:rPr>
          <w:rFonts w:ascii="Traditional Arabic" w:hAnsi="Traditional Arabic" w:cs="Traditional Arabic"/>
          <w:color w:val="006600"/>
          <w:sz w:val="34"/>
          <w:szCs w:val="34"/>
          <w:rtl/>
        </w:rPr>
        <w:t>«</w:t>
      </w:r>
      <w:r w:rsidR="005539CA" w:rsidRPr="005539CA">
        <w:rPr>
          <w:rFonts w:ascii="Traditional Arabic" w:hAnsi="Traditional Arabic" w:cs="Traditional Arabic"/>
          <w:color w:val="006600"/>
          <w:sz w:val="34"/>
          <w:szCs w:val="34"/>
          <w:rtl/>
        </w:rPr>
        <w:t>الدِّينُ النَّصِيحَةُ</w:t>
      </w:r>
      <w:r w:rsidR="006D13A9">
        <w:rPr>
          <w:rFonts w:ascii="Traditional Arabic" w:hAnsi="Traditional Arabic" w:cs="Traditional Arabic"/>
          <w:color w:val="006600"/>
          <w:sz w:val="34"/>
          <w:szCs w:val="34"/>
          <w:rtl/>
        </w:rPr>
        <w:t>»</w:t>
      </w:r>
      <w:r w:rsidRPr="00A86376">
        <w:rPr>
          <w:rFonts w:ascii="Traditional Arabic" w:hAnsi="Traditional Arabic" w:cs="Traditional Arabic"/>
          <w:sz w:val="34"/>
          <w:szCs w:val="34"/>
          <w:rtl/>
        </w:rPr>
        <w:t xml:space="preserve">. </w:t>
      </w:r>
      <w:r w:rsidR="005539CA" w:rsidRPr="005539CA">
        <w:rPr>
          <w:rFonts w:ascii="Traditional Arabic" w:hAnsi="Traditional Arabic" w:cs="Traditional Arabic"/>
          <w:sz w:val="34"/>
          <w:szCs w:val="34"/>
          <w:rtl/>
        </w:rPr>
        <w:t>قُلْنَا لِمَنْ؟ قال</w:t>
      </w:r>
      <w:r w:rsidRPr="00A86376">
        <w:rPr>
          <w:rFonts w:ascii="Traditional Arabic" w:hAnsi="Traditional Arabic" w:cs="Traditional Arabic"/>
          <w:sz w:val="34"/>
          <w:szCs w:val="34"/>
          <w:rtl/>
        </w:rPr>
        <w:t xml:space="preserve">: </w:t>
      </w:r>
      <w:r w:rsidR="006D13A9">
        <w:rPr>
          <w:rFonts w:ascii="Traditional Arabic" w:hAnsi="Traditional Arabic" w:cs="Traditional Arabic"/>
          <w:color w:val="006600"/>
          <w:sz w:val="34"/>
          <w:szCs w:val="34"/>
          <w:rtl/>
        </w:rPr>
        <w:t>«</w:t>
      </w:r>
      <w:r w:rsidR="005539CA" w:rsidRPr="005539CA">
        <w:rPr>
          <w:rFonts w:ascii="Traditional Arabic" w:hAnsi="Traditional Arabic" w:cs="Traditional Arabic"/>
          <w:color w:val="006600"/>
          <w:sz w:val="34"/>
          <w:szCs w:val="34"/>
          <w:rtl/>
        </w:rPr>
        <w:t>لِلَّهِ وَلِكِتَابِهِ وَلِرَسُولِهِ وَلِأَئِمَّةِ الْمُسْلِمِينَ وَعَامَّتِهِمْ</w:t>
      </w:r>
      <w:r w:rsidR="006D13A9">
        <w:rPr>
          <w:rFonts w:ascii="Traditional Arabic" w:hAnsi="Traditional Arabic" w:cs="Traditional Arabic"/>
          <w:color w:val="006600"/>
          <w:sz w:val="34"/>
          <w:szCs w:val="34"/>
          <w:rtl/>
        </w:rPr>
        <w:t>»</w:t>
      </w:r>
      <w:r w:rsidR="005539CA">
        <w:rPr>
          <w:rStyle w:val="FootnoteReference"/>
          <w:rFonts w:ascii="Traditional Arabic" w:hAnsi="Traditional Arabic" w:cs="Traditional Arabic"/>
          <w:color w:val="006600"/>
          <w:sz w:val="34"/>
          <w:szCs w:val="34"/>
          <w:rtl/>
        </w:rPr>
        <w:footnoteReference w:id="4"/>
      </w:r>
      <w:r w:rsidRPr="00A86376">
        <w:rPr>
          <w:rFonts w:ascii="Traditional Arabic" w:hAnsi="Traditional Arabic" w:cs="Traditional Arabic"/>
          <w:sz w:val="34"/>
          <w:szCs w:val="34"/>
          <w:rtl/>
        </w:rPr>
        <w:t>، فأنا واحدٌ من عامَّتهم، لا أستغني عن ن</w:t>
      </w:r>
      <w:r w:rsidR="005539CA">
        <w:rPr>
          <w:rFonts w:ascii="Traditional Arabic" w:hAnsi="Traditional Arabic" w:cs="Traditional Arabic" w:hint="cs"/>
          <w:sz w:val="34"/>
          <w:szCs w:val="34"/>
          <w:rtl/>
        </w:rPr>
        <w:t>ُ</w:t>
      </w:r>
      <w:r w:rsidRPr="00A86376">
        <w:rPr>
          <w:rFonts w:ascii="Traditional Arabic" w:hAnsi="Traditional Arabic" w:cs="Traditional Arabic"/>
          <w:sz w:val="34"/>
          <w:szCs w:val="34"/>
          <w:rtl/>
        </w:rPr>
        <w:t>صحكم، وفقنا الله وإي</w:t>
      </w:r>
      <w:r w:rsidR="005539CA">
        <w:rPr>
          <w:rFonts w:ascii="Traditional Arabic" w:hAnsi="Traditional Arabic" w:cs="Traditional Arabic" w:hint="cs"/>
          <w:sz w:val="34"/>
          <w:szCs w:val="34"/>
          <w:rtl/>
        </w:rPr>
        <w:t>َّ</w:t>
      </w:r>
      <w:r w:rsidRPr="00A86376">
        <w:rPr>
          <w:rFonts w:ascii="Traditional Arabic" w:hAnsi="Traditional Arabic" w:cs="Traditional Arabic"/>
          <w:sz w:val="34"/>
          <w:szCs w:val="34"/>
          <w:rtl/>
        </w:rPr>
        <w:t>اكم، وشكر الله لكم، وشكر الله للقائمين على هذا البناء العلمي، وشكر الله للإخوة الذين كانوا م</w:t>
      </w:r>
      <w:r w:rsidR="005539CA">
        <w:rPr>
          <w:rFonts w:ascii="Traditional Arabic" w:hAnsi="Traditional Arabic" w:cs="Traditional Arabic" w:hint="cs"/>
          <w:sz w:val="34"/>
          <w:szCs w:val="34"/>
          <w:rtl/>
        </w:rPr>
        <w:t>َ</w:t>
      </w:r>
      <w:r w:rsidRPr="00A86376">
        <w:rPr>
          <w:rFonts w:ascii="Traditional Arabic" w:hAnsi="Traditional Arabic" w:cs="Traditional Arabic"/>
          <w:sz w:val="34"/>
          <w:szCs w:val="34"/>
          <w:rtl/>
        </w:rPr>
        <w:t>عنا في نقل هذه المجالس، وأسأل الله أن يجزي كل مَن بذل خيرًا وأن ي</w:t>
      </w:r>
      <w:r w:rsidR="005539CA">
        <w:rPr>
          <w:rFonts w:ascii="Traditional Arabic" w:hAnsi="Traditional Arabic" w:cs="Traditional Arabic" w:hint="cs"/>
          <w:sz w:val="34"/>
          <w:szCs w:val="34"/>
          <w:rtl/>
        </w:rPr>
        <w:t>ُ</w:t>
      </w:r>
      <w:bookmarkStart w:id="0" w:name="_GoBack"/>
      <w:bookmarkEnd w:id="0"/>
      <w:r w:rsidRPr="00A86376">
        <w:rPr>
          <w:rFonts w:ascii="Traditional Arabic" w:hAnsi="Traditional Arabic" w:cs="Traditional Arabic"/>
          <w:sz w:val="34"/>
          <w:szCs w:val="34"/>
          <w:rtl/>
        </w:rPr>
        <w:t>وفقنا للعلم ونشره وتحصيله، إن</w:t>
      </w:r>
      <w:r w:rsidR="001958AF">
        <w:rPr>
          <w:rFonts w:ascii="Traditional Arabic" w:hAnsi="Traditional Arabic" w:cs="Traditional Arabic" w:hint="cs"/>
          <w:sz w:val="34"/>
          <w:szCs w:val="34"/>
          <w:rtl/>
        </w:rPr>
        <w:t>َّ</w:t>
      </w:r>
      <w:r w:rsidRPr="00A86376">
        <w:rPr>
          <w:rFonts w:ascii="Traditional Arabic" w:hAnsi="Traditional Arabic" w:cs="Traditional Arabic"/>
          <w:sz w:val="34"/>
          <w:szCs w:val="34"/>
          <w:rtl/>
        </w:rPr>
        <w:t xml:space="preserve"> ربَّنا جوادٌ كريم، وبالإجابة جدير، وصلى الله وسلم وبارك على نبينا محمَّد، وعلى آله وصحبه أجمعين.</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{في ختام هذا الفصل المبارك أشكركم فضيلة الشَّيخ على ما تقدمونه، أسأل الله أن يجعل ذلك في موازين حسناتكم.</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 xml:space="preserve"> هذه تحيَّةٌ عطرةٌ من فريق البرنامج، ومنِّي أنا محدثكم عبد الرحمن بن أحمد العمر.</w:t>
      </w:r>
    </w:p>
    <w:p w:rsidR="00A86376" w:rsidRPr="00A86376" w:rsidRDefault="00A86376" w:rsidP="0007298A">
      <w:pPr>
        <w:spacing w:before="120" w:after="0" w:line="240" w:lineRule="auto"/>
        <w:ind w:firstLine="397"/>
        <w:jc w:val="both"/>
        <w:rPr>
          <w:rFonts w:ascii="Traditional Arabic" w:hAnsi="Traditional Arabic" w:cs="Traditional Arabic"/>
          <w:sz w:val="34"/>
          <w:szCs w:val="34"/>
        </w:rPr>
      </w:pPr>
      <w:r w:rsidRPr="00A86376">
        <w:rPr>
          <w:rFonts w:ascii="Traditional Arabic" w:hAnsi="Traditional Arabic" w:cs="Traditional Arabic"/>
          <w:sz w:val="34"/>
          <w:szCs w:val="34"/>
          <w:rtl/>
        </w:rPr>
        <w:t>إلى أن نلقاكم في الفصل القادم -بإذن الله- إلى ذلكم الحين نستودعكم الله الذي لا تضيع ودائعه، والسَّلام عليكم ورحمةُ اللهِ وبركاتُه}.</w:t>
      </w:r>
    </w:p>
    <w:sectPr w:rsidR="00A86376" w:rsidRPr="00A86376" w:rsidSect="0007298A">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E0E" w:rsidRDefault="00E62E0E" w:rsidP="0007298A">
      <w:pPr>
        <w:spacing w:after="0" w:line="240" w:lineRule="auto"/>
      </w:pPr>
      <w:r>
        <w:separator/>
      </w:r>
    </w:p>
  </w:endnote>
  <w:endnote w:type="continuationSeparator" w:id="0">
    <w:p w:rsidR="00E62E0E" w:rsidRDefault="00E62E0E" w:rsidP="00072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569229439"/>
      <w:docPartObj>
        <w:docPartGallery w:val="Page Numbers (Bottom of Page)"/>
        <w:docPartUnique/>
      </w:docPartObj>
    </w:sdtPr>
    <w:sdtEndPr>
      <w:rPr>
        <w:noProof/>
      </w:rPr>
    </w:sdtEndPr>
    <w:sdtContent>
      <w:p w:rsidR="0007298A" w:rsidRDefault="000729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298A" w:rsidRDefault="00072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E0E" w:rsidRDefault="00E62E0E" w:rsidP="0007298A">
      <w:pPr>
        <w:spacing w:after="0" w:line="240" w:lineRule="auto"/>
      </w:pPr>
      <w:r>
        <w:separator/>
      </w:r>
    </w:p>
  </w:footnote>
  <w:footnote w:type="continuationSeparator" w:id="0">
    <w:p w:rsidR="00E62E0E" w:rsidRDefault="00E62E0E" w:rsidP="0007298A">
      <w:pPr>
        <w:spacing w:after="0" w:line="240" w:lineRule="auto"/>
      </w:pPr>
      <w:r>
        <w:continuationSeparator/>
      </w:r>
    </w:p>
  </w:footnote>
  <w:footnote w:id="1">
    <w:p w:rsidR="007D2BC9" w:rsidRPr="007D2BC9" w:rsidRDefault="007D2BC9">
      <w:pPr>
        <w:pStyle w:val="FootnoteText"/>
        <w:rPr>
          <w:rFonts w:ascii="Traditional Arabic" w:hAnsi="Traditional Arabic" w:cs="Traditional Arabic"/>
          <w:caps/>
          <w:rtl/>
          <w:lang w:bidi="ar-EG"/>
        </w:rPr>
      </w:pPr>
      <w:r w:rsidRPr="007D2BC9">
        <w:rPr>
          <w:rStyle w:val="FootnoteReference"/>
          <w:rFonts w:ascii="Traditional Arabic" w:hAnsi="Traditional Arabic" w:cs="Traditional Arabic"/>
        </w:rPr>
        <w:footnoteRef/>
      </w:r>
      <w:r w:rsidRPr="007D2BC9">
        <w:rPr>
          <w:rFonts w:ascii="Traditional Arabic" w:hAnsi="Traditional Arabic" w:cs="Traditional Arabic"/>
          <w:rtl/>
        </w:rPr>
        <w:t xml:space="preserve"> </w:t>
      </w:r>
      <w:r w:rsidRPr="007D2BC9">
        <w:rPr>
          <w:rFonts w:ascii="Traditional Arabic" w:hAnsi="Traditional Arabic" w:cs="Traditional Arabic"/>
          <w:rtl/>
          <w:lang w:bidi="ar-EG"/>
        </w:rPr>
        <w:t>مسند أحمد، وسنن أبي داود</w:t>
      </w:r>
      <w:r>
        <w:rPr>
          <w:rFonts w:ascii="Traditional Arabic" w:hAnsi="Traditional Arabic" w:cs="Traditional Arabic"/>
          <w:lang w:bidi="ar-EG"/>
        </w:rPr>
        <w:t xml:space="preserve"> </w:t>
      </w:r>
      <w:r>
        <w:rPr>
          <w:rFonts w:ascii="Traditional Arabic" w:hAnsi="Traditional Arabic" w:cs="Traditional Arabic" w:hint="cs"/>
          <w:rtl/>
          <w:lang w:bidi="ar-EG"/>
        </w:rPr>
        <w:t>وصحيح ابن حبان.</w:t>
      </w:r>
    </w:p>
  </w:footnote>
  <w:footnote w:id="2">
    <w:p w:rsidR="00524609" w:rsidRPr="00524609" w:rsidRDefault="00524609">
      <w:pPr>
        <w:pStyle w:val="FootnoteText"/>
        <w:rPr>
          <w:rFonts w:ascii="Traditional Arabic" w:hAnsi="Traditional Arabic" w:cs="Traditional Arabic"/>
          <w:lang w:bidi="ar-EG"/>
        </w:rPr>
      </w:pPr>
      <w:r w:rsidRPr="00524609">
        <w:rPr>
          <w:rStyle w:val="FootnoteReference"/>
          <w:rFonts w:ascii="Traditional Arabic" w:hAnsi="Traditional Arabic" w:cs="Traditional Arabic"/>
        </w:rPr>
        <w:footnoteRef/>
      </w:r>
      <w:r w:rsidRPr="00524609">
        <w:rPr>
          <w:rFonts w:ascii="Traditional Arabic" w:hAnsi="Traditional Arabic" w:cs="Traditional Arabic"/>
          <w:rtl/>
        </w:rPr>
        <w:t xml:space="preserve"> رواه ابن ماجه ( 2291 ) وابن حبان في صحيحه ( 2 / 142 ) من حديث جابر ، و ( 2292 ) وأحمد ( 6902 ) من حديث عبد الله بن عمرو</w:t>
      </w:r>
    </w:p>
  </w:footnote>
  <w:footnote w:id="3">
    <w:p w:rsidR="00730C6C" w:rsidRPr="00347DD5" w:rsidRDefault="00730C6C">
      <w:pPr>
        <w:pStyle w:val="FootnoteText"/>
        <w:rPr>
          <w:rFonts w:ascii="Traditional Arabic" w:hAnsi="Traditional Arabic" w:cs="Traditional Arabic"/>
          <w:caps/>
          <w:lang w:bidi="ar-EG"/>
        </w:rPr>
      </w:pPr>
      <w:r w:rsidRPr="00347DD5">
        <w:rPr>
          <w:rStyle w:val="FootnoteReference"/>
          <w:rFonts w:ascii="Traditional Arabic" w:hAnsi="Traditional Arabic" w:cs="Traditional Arabic"/>
          <w:caps/>
        </w:rPr>
        <w:footnoteRef/>
      </w:r>
      <w:r w:rsidRPr="00347DD5">
        <w:rPr>
          <w:rFonts w:ascii="Traditional Arabic" w:hAnsi="Traditional Arabic" w:cs="Traditional Arabic"/>
          <w:caps/>
          <w:rtl/>
        </w:rPr>
        <w:t xml:space="preserve"> </w:t>
      </w:r>
      <w:r w:rsidR="00347DD5" w:rsidRPr="00347DD5">
        <w:rPr>
          <w:rFonts w:ascii="Traditional Arabic" w:hAnsi="Traditional Arabic" w:cs="Traditional Arabic"/>
          <w:caps/>
          <w:rtl/>
          <w:lang w:bidi="ar-EG"/>
        </w:rPr>
        <w:t>رواه البخاري (</w:t>
      </w:r>
      <w:r w:rsidR="00347DD5" w:rsidRPr="00347DD5">
        <w:rPr>
          <w:rFonts w:ascii="Traditional Arabic" w:hAnsi="Traditional Arabic" w:cs="Traditional Arabic"/>
          <w:caps/>
          <w:rtl/>
          <w:lang w:bidi="ar-EG"/>
        </w:rPr>
        <w:t>1970</w:t>
      </w:r>
      <w:r w:rsidR="00347DD5" w:rsidRPr="00347DD5">
        <w:rPr>
          <w:rFonts w:ascii="Traditional Arabic" w:hAnsi="Traditional Arabic" w:cs="Traditional Arabic"/>
          <w:caps/>
          <w:rtl/>
          <w:lang w:bidi="ar-EG"/>
        </w:rPr>
        <w:t>)</w:t>
      </w:r>
    </w:p>
  </w:footnote>
  <w:footnote w:id="4">
    <w:p w:rsidR="005539CA" w:rsidRPr="005539CA" w:rsidRDefault="005539CA">
      <w:pPr>
        <w:pStyle w:val="FootnoteText"/>
        <w:rPr>
          <w:rFonts w:ascii="Traditional Arabic" w:hAnsi="Traditional Arabic" w:cs="Traditional Arabic"/>
          <w:lang w:bidi="ar-EG"/>
        </w:rPr>
      </w:pPr>
      <w:r w:rsidRPr="005539CA">
        <w:rPr>
          <w:rStyle w:val="FootnoteReference"/>
          <w:rFonts w:ascii="Traditional Arabic" w:hAnsi="Traditional Arabic" w:cs="Traditional Arabic"/>
        </w:rPr>
        <w:footnoteRef/>
      </w:r>
      <w:r w:rsidRPr="005539CA">
        <w:rPr>
          <w:rFonts w:ascii="Traditional Arabic" w:hAnsi="Traditional Arabic" w:cs="Traditional Arabic"/>
          <w:rtl/>
        </w:rPr>
        <w:t xml:space="preserve"> </w:t>
      </w:r>
      <w:r w:rsidRPr="005539CA">
        <w:rPr>
          <w:rFonts w:ascii="Traditional Arabic" w:hAnsi="Traditional Arabic" w:cs="Traditional Arabic"/>
          <w:rtl/>
          <w:lang w:bidi="ar-EG"/>
        </w:rPr>
        <w:t>رواه مسلم (</w:t>
      </w:r>
      <w:r w:rsidRPr="005539CA">
        <w:rPr>
          <w:rFonts w:ascii="Traditional Arabic" w:hAnsi="Traditional Arabic" w:cs="Traditional Arabic"/>
          <w:rtl/>
        </w:rPr>
        <w:t>55</w:t>
      </w:r>
      <w:r w:rsidRPr="005539CA">
        <w:rPr>
          <w:rFonts w:ascii="Traditional Arabic" w:hAnsi="Traditional Arabic" w:cs="Traditional Arabic"/>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4330"/>
    <w:multiLevelType w:val="hybridMultilevel"/>
    <w:tmpl w:val="88BCFC08"/>
    <w:lvl w:ilvl="0" w:tplc="8A2AFD0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2B9D4F6C"/>
    <w:multiLevelType w:val="hybridMultilevel"/>
    <w:tmpl w:val="3CEA2D64"/>
    <w:lvl w:ilvl="0" w:tplc="8A2AFD0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783852E6"/>
    <w:multiLevelType w:val="hybridMultilevel"/>
    <w:tmpl w:val="2F5E7B84"/>
    <w:lvl w:ilvl="0" w:tplc="8A2AFD0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7C3F5CD0"/>
    <w:multiLevelType w:val="hybridMultilevel"/>
    <w:tmpl w:val="9F5E603E"/>
    <w:lvl w:ilvl="0" w:tplc="8A2AFD0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15:restartNumberingAfterBreak="0">
    <w:nsid w:val="7DCB359D"/>
    <w:multiLevelType w:val="hybridMultilevel"/>
    <w:tmpl w:val="814E31B0"/>
    <w:lvl w:ilvl="0" w:tplc="D2B8924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937"/>
    <w:rsid w:val="0007298A"/>
    <w:rsid w:val="00127F9F"/>
    <w:rsid w:val="001958AF"/>
    <w:rsid w:val="002148E5"/>
    <w:rsid w:val="00293033"/>
    <w:rsid w:val="002A6BD1"/>
    <w:rsid w:val="00347DD5"/>
    <w:rsid w:val="003E3937"/>
    <w:rsid w:val="00524609"/>
    <w:rsid w:val="005539CA"/>
    <w:rsid w:val="005B1F76"/>
    <w:rsid w:val="006D13A9"/>
    <w:rsid w:val="00730C6C"/>
    <w:rsid w:val="007D2BC9"/>
    <w:rsid w:val="00A16CB4"/>
    <w:rsid w:val="00A72A0B"/>
    <w:rsid w:val="00A86376"/>
    <w:rsid w:val="00C65269"/>
    <w:rsid w:val="00D147DE"/>
    <w:rsid w:val="00E00CFE"/>
    <w:rsid w:val="00E62E0E"/>
    <w:rsid w:val="00EE63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CB20"/>
  <w15:docId w15:val="{7604CAA2-AA9D-49AF-AD8A-5F1725BA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9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7298A"/>
  </w:style>
  <w:style w:type="paragraph" w:styleId="Footer">
    <w:name w:val="footer"/>
    <w:basedOn w:val="Normal"/>
    <w:link w:val="FooterChar"/>
    <w:uiPriority w:val="99"/>
    <w:unhideWhenUsed/>
    <w:rsid w:val="000729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7298A"/>
  </w:style>
  <w:style w:type="paragraph" w:styleId="ListParagraph">
    <w:name w:val="List Paragraph"/>
    <w:basedOn w:val="Normal"/>
    <w:uiPriority w:val="34"/>
    <w:qFormat/>
    <w:rsid w:val="007D2BC9"/>
    <w:pPr>
      <w:ind w:left="720"/>
      <w:contextualSpacing/>
    </w:pPr>
  </w:style>
  <w:style w:type="paragraph" w:styleId="FootnoteText">
    <w:name w:val="footnote text"/>
    <w:basedOn w:val="Normal"/>
    <w:link w:val="FootnoteTextChar"/>
    <w:uiPriority w:val="99"/>
    <w:semiHidden/>
    <w:unhideWhenUsed/>
    <w:rsid w:val="007D2B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2BC9"/>
    <w:rPr>
      <w:sz w:val="20"/>
      <w:szCs w:val="20"/>
    </w:rPr>
  </w:style>
  <w:style w:type="character" w:styleId="FootnoteReference">
    <w:name w:val="footnote reference"/>
    <w:basedOn w:val="DefaultParagraphFont"/>
    <w:uiPriority w:val="99"/>
    <w:semiHidden/>
    <w:unhideWhenUsed/>
    <w:rsid w:val="007D2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881D6-D6F8-4D81-A06C-B5468A32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3968</Words>
  <Characters>22619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10</cp:revision>
  <dcterms:created xsi:type="dcterms:W3CDTF">2018-12-18T07:58:00Z</dcterms:created>
  <dcterms:modified xsi:type="dcterms:W3CDTF">2018-12-18T11:59:00Z</dcterms:modified>
</cp:coreProperties>
</file>