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767" w:rsidRPr="00DD192E" w:rsidRDefault="00D47767" w:rsidP="00DB054D">
      <w:pPr>
        <w:spacing w:before="120" w:after="0" w:line="240" w:lineRule="auto"/>
        <w:jc w:val="center"/>
        <w:rPr>
          <w:rFonts w:ascii="Traditional Arabic" w:hAnsi="Traditional Arabic" w:cs="Traditional Arabic"/>
          <w:b/>
          <w:bCs/>
          <w:color w:val="FF0000"/>
          <w:sz w:val="44"/>
          <w:szCs w:val="44"/>
          <w:rtl/>
        </w:rPr>
      </w:pPr>
      <w:r w:rsidRPr="00DD192E">
        <w:rPr>
          <w:rFonts w:ascii="Traditional Arabic" w:hAnsi="Traditional Arabic" w:cs="Traditional Arabic" w:hint="cs"/>
          <w:b/>
          <w:bCs/>
          <w:color w:val="FF0000"/>
          <w:sz w:val="44"/>
          <w:szCs w:val="44"/>
          <w:rtl/>
        </w:rPr>
        <w:t>ع</w:t>
      </w:r>
      <w:r w:rsidR="00DB054D" w:rsidRPr="00DD192E">
        <w:rPr>
          <w:rFonts w:ascii="Traditional Arabic" w:hAnsi="Traditional Arabic" w:cs="Traditional Arabic" w:hint="cs"/>
          <w:b/>
          <w:bCs/>
          <w:color w:val="FF0000"/>
          <w:sz w:val="44"/>
          <w:szCs w:val="44"/>
          <w:rtl/>
        </w:rPr>
        <w:t>ُ</w:t>
      </w:r>
      <w:r w:rsidRPr="00DD192E">
        <w:rPr>
          <w:rFonts w:ascii="Traditional Arabic" w:hAnsi="Traditional Arabic" w:cs="Traditional Arabic" w:hint="cs"/>
          <w:b/>
          <w:bCs/>
          <w:color w:val="FF0000"/>
          <w:sz w:val="44"/>
          <w:szCs w:val="44"/>
          <w:rtl/>
        </w:rPr>
        <w:t>م</w:t>
      </w:r>
      <w:r w:rsidR="00DB054D" w:rsidRPr="00DD192E">
        <w:rPr>
          <w:rFonts w:ascii="Traditional Arabic" w:hAnsi="Traditional Arabic" w:cs="Traditional Arabic" w:hint="cs"/>
          <w:b/>
          <w:bCs/>
          <w:color w:val="FF0000"/>
          <w:sz w:val="44"/>
          <w:szCs w:val="44"/>
          <w:rtl/>
        </w:rPr>
        <w:t>ْ</w:t>
      </w:r>
      <w:r w:rsidRPr="00DD192E">
        <w:rPr>
          <w:rFonts w:ascii="Traditional Arabic" w:hAnsi="Traditional Arabic" w:cs="Traditional Arabic" w:hint="cs"/>
          <w:b/>
          <w:bCs/>
          <w:color w:val="FF0000"/>
          <w:sz w:val="44"/>
          <w:szCs w:val="44"/>
          <w:rtl/>
        </w:rPr>
        <w:t>د</w:t>
      </w:r>
      <w:r w:rsidR="00DB054D" w:rsidRPr="00DD192E">
        <w:rPr>
          <w:rFonts w:ascii="Traditional Arabic" w:hAnsi="Traditional Arabic" w:cs="Traditional Arabic" w:hint="cs"/>
          <w:b/>
          <w:bCs/>
          <w:color w:val="FF0000"/>
          <w:sz w:val="44"/>
          <w:szCs w:val="44"/>
          <w:rtl/>
        </w:rPr>
        <w:t>َ</w:t>
      </w:r>
      <w:r w:rsidRPr="00DD192E">
        <w:rPr>
          <w:rFonts w:ascii="Traditional Arabic" w:hAnsi="Traditional Arabic" w:cs="Traditional Arabic" w:hint="cs"/>
          <w:b/>
          <w:bCs/>
          <w:color w:val="FF0000"/>
          <w:sz w:val="44"/>
          <w:szCs w:val="44"/>
          <w:rtl/>
        </w:rPr>
        <w:t>ة</w:t>
      </w:r>
      <w:r w:rsidR="00DB054D" w:rsidRPr="00DD192E">
        <w:rPr>
          <w:rFonts w:ascii="Traditional Arabic" w:hAnsi="Traditional Arabic" w:cs="Traditional Arabic" w:hint="cs"/>
          <w:b/>
          <w:bCs/>
          <w:color w:val="FF0000"/>
          <w:sz w:val="44"/>
          <w:szCs w:val="44"/>
          <w:rtl/>
        </w:rPr>
        <w:t>ُ</w:t>
      </w:r>
      <w:r w:rsidRPr="00DD192E">
        <w:rPr>
          <w:rFonts w:ascii="Traditional Arabic" w:hAnsi="Traditional Arabic" w:cs="Traditional Arabic" w:hint="cs"/>
          <w:b/>
          <w:bCs/>
          <w:color w:val="FF0000"/>
          <w:sz w:val="44"/>
          <w:szCs w:val="44"/>
          <w:rtl/>
        </w:rPr>
        <w:t xml:space="preserve"> ال</w:t>
      </w:r>
      <w:r w:rsidR="00DB054D" w:rsidRPr="00DD192E">
        <w:rPr>
          <w:rFonts w:ascii="Traditional Arabic" w:hAnsi="Traditional Arabic" w:cs="Traditional Arabic" w:hint="cs"/>
          <w:b/>
          <w:bCs/>
          <w:color w:val="FF0000"/>
          <w:sz w:val="44"/>
          <w:szCs w:val="44"/>
          <w:rtl/>
        </w:rPr>
        <w:t>ْ</w:t>
      </w:r>
      <w:r w:rsidRPr="00DD192E">
        <w:rPr>
          <w:rFonts w:ascii="Traditional Arabic" w:hAnsi="Traditional Arabic" w:cs="Traditional Arabic" w:hint="cs"/>
          <w:b/>
          <w:bCs/>
          <w:color w:val="FF0000"/>
          <w:sz w:val="44"/>
          <w:szCs w:val="44"/>
          <w:rtl/>
        </w:rPr>
        <w:t>ف</w:t>
      </w:r>
      <w:r w:rsidR="00DB054D" w:rsidRPr="00DD192E">
        <w:rPr>
          <w:rFonts w:ascii="Traditional Arabic" w:hAnsi="Traditional Arabic" w:cs="Traditional Arabic" w:hint="cs"/>
          <w:b/>
          <w:bCs/>
          <w:color w:val="FF0000"/>
          <w:sz w:val="44"/>
          <w:szCs w:val="44"/>
          <w:rtl/>
        </w:rPr>
        <w:t>ِ</w:t>
      </w:r>
      <w:r w:rsidRPr="00DD192E">
        <w:rPr>
          <w:rFonts w:ascii="Traditional Arabic" w:hAnsi="Traditional Arabic" w:cs="Traditional Arabic" w:hint="cs"/>
          <w:b/>
          <w:bCs/>
          <w:color w:val="FF0000"/>
          <w:sz w:val="44"/>
          <w:szCs w:val="44"/>
          <w:rtl/>
        </w:rPr>
        <w:t>قه (5)</w:t>
      </w:r>
    </w:p>
    <w:p w:rsidR="00D47767" w:rsidRPr="00DD192E" w:rsidRDefault="00D47767" w:rsidP="00DB054D">
      <w:pPr>
        <w:spacing w:before="120" w:after="0" w:line="240" w:lineRule="auto"/>
        <w:jc w:val="center"/>
        <w:rPr>
          <w:rFonts w:ascii="Traditional Arabic" w:hAnsi="Traditional Arabic" w:cs="Traditional Arabic"/>
          <w:b/>
          <w:bCs/>
          <w:color w:val="0000CC"/>
          <w:sz w:val="44"/>
          <w:szCs w:val="44"/>
          <w:rtl/>
        </w:rPr>
      </w:pPr>
      <w:r w:rsidRPr="00DD192E">
        <w:rPr>
          <w:rFonts w:ascii="Traditional Arabic" w:hAnsi="Traditional Arabic" w:cs="Traditional Arabic" w:hint="cs"/>
          <w:b/>
          <w:bCs/>
          <w:color w:val="0000CC"/>
          <w:sz w:val="44"/>
          <w:szCs w:val="44"/>
          <w:rtl/>
        </w:rPr>
        <w:t>الد</w:t>
      </w:r>
      <w:r w:rsidR="00DB054D" w:rsidRPr="00DD192E">
        <w:rPr>
          <w:rFonts w:ascii="Traditional Arabic" w:hAnsi="Traditional Arabic" w:cs="Traditional Arabic" w:hint="cs"/>
          <w:b/>
          <w:bCs/>
          <w:color w:val="0000CC"/>
          <w:sz w:val="44"/>
          <w:szCs w:val="44"/>
          <w:rtl/>
        </w:rPr>
        <w:t>َّ</w:t>
      </w:r>
      <w:r w:rsidRPr="00DD192E">
        <w:rPr>
          <w:rFonts w:ascii="Traditional Arabic" w:hAnsi="Traditional Arabic" w:cs="Traditional Arabic" w:hint="cs"/>
          <w:b/>
          <w:bCs/>
          <w:color w:val="0000CC"/>
          <w:sz w:val="44"/>
          <w:szCs w:val="44"/>
          <w:rtl/>
        </w:rPr>
        <w:t>رس</w:t>
      </w:r>
      <w:r w:rsidR="00DB054D" w:rsidRPr="00DD192E">
        <w:rPr>
          <w:rFonts w:ascii="Traditional Arabic" w:hAnsi="Traditional Arabic" w:cs="Traditional Arabic" w:hint="cs"/>
          <w:b/>
          <w:bCs/>
          <w:color w:val="0000CC"/>
          <w:sz w:val="44"/>
          <w:szCs w:val="44"/>
          <w:rtl/>
        </w:rPr>
        <w:t>ُ</w:t>
      </w:r>
      <w:r w:rsidRPr="00DD192E">
        <w:rPr>
          <w:rFonts w:ascii="Traditional Arabic" w:hAnsi="Traditional Arabic" w:cs="Traditional Arabic" w:hint="cs"/>
          <w:b/>
          <w:bCs/>
          <w:color w:val="0000CC"/>
          <w:sz w:val="44"/>
          <w:szCs w:val="44"/>
          <w:rtl/>
        </w:rPr>
        <w:t xml:space="preserve"> الع</w:t>
      </w:r>
      <w:r w:rsidR="00DB054D" w:rsidRPr="00DD192E">
        <w:rPr>
          <w:rFonts w:ascii="Traditional Arabic" w:hAnsi="Traditional Arabic" w:cs="Traditional Arabic" w:hint="cs"/>
          <w:b/>
          <w:bCs/>
          <w:color w:val="0000CC"/>
          <w:sz w:val="44"/>
          <w:szCs w:val="44"/>
          <w:rtl/>
        </w:rPr>
        <w:t>َ</w:t>
      </w:r>
      <w:r w:rsidRPr="00DD192E">
        <w:rPr>
          <w:rFonts w:ascii="Traditional Arabic" w:hAnsi="Traditional Arabic" w:cs="Traditional Arabic" w:hint="cs"/>
          <w:b/>
          <w:bCs/>
          <w:color w:val="0000CC"/>
          <w:sz w:val="44"/>
          <w:szCs w:val="44"/>
          <w:rtl/>
        </w:rPr>
        <w:t>اش</w:t>
      </w:r>
      <w:r w:rsidR="00DB054D" w:rsidRPr="00DD192E">
        <w:rPr>
          <w:rFonts w:ascii="Traditional Arabic" w:hAnsi="Traditional Arabic" w:cs="Traditional Arabic" w:hint="cs"/>
          <w:b/>
          <w:bCs/>
          <w:color w:val="0000CC"/>
          <w:sz w:val="44"/>
          <w:szCs w:val="44"/>
          <w:rtl/>
        </w:rPr>
        <w:t>ِ</w:t>
      </w:r>
      <w:r w:rsidRPr="00DD192E">
        <w:rPr>
          <w:rFonts w:ascii="Traditional Arabic" w:hAnsi="Traditional Arabic" w:cs="Traditional Arabic" w:hint="cs"/>
          <w:b/>
          <w:bCs/>
          <w:color w:val="0000CC"/>
          <w:sz w:val="44"/>
          <w:szCs w:val="44"/>
          <w:rtl/>
        </w:rPr>
        <w:t>ر</w:t>
      </w:r>
      <w:r w:rsidR="00DB054D" w:rsidRPr="00DD192E">
        <w:rPr>
          <w:rFonts w:ascii="Traditional Arabic" w:hAnsi="Traditional Arabic" w:cs="Traditional Arabic" w:hint="cs"/>
          <w:b/>
          <w:bCs/>
          <w:color w:val="0000CC"/>
          <w:sz w:val="44"/>
          <w:szCs w:val="44"/>
          <w:rtl/>
        </w:rPr>
        <w:t>ُ</w:t>
      </w:r>
      <w:r w:rsidRPr="00DD192E">
        <w:rPr>
          <w:rFonts w:ascii="Traditional Arabic" w:hAnsi="Traditional Arabic" w:cs="Traditional Arabic" w:hint="cs"/>
          <w:b/>
          <w:bCs/>
          <w:color w:val="0000CC"/>
          <w:sz w:val="44"/>
          <w:szCs w:val="44"/>
          <w:rtl/>
        </w:rPr>
        <w:t xml:space="preserve"> (10)</w:t>
      </w:r>
    </w:p>
    <w:p w:rsidR="00D47767" w:rsidRPr="00DD192E" w:rsidRDefault="00D47767" w:rsidP="00D47767">
      <w:pPr>
        <w:jc w:val="right"/>
        <w:rPr>
          <w:rFonts w:ascii="Traditional Arabic" w:hAnsi="Traditional Arabic" w:cs="Traditional Arabic"/>
          <w:b/>
          <w:bCs/>
          <w:color w:val="006600"/>
          <w:sz w:val="24"/>
          <w:szCs w:val="24"/>
        </w:rPr>
      </w:pPr>
      <w:r w:rsidRPr="00DD192E">
        <w:rPr>
          <w:rFonts w:ascii="Traditional Arabic" w:hAnsi="Traditional Arabic" w:cs="Traditional Arabic"/>
          <w:b/>
          <w:bCs/>
          <w:color w:val="006600"/>
          <w:sz w:val="24"/>
          <w:szCs w:val="24"/>
          <w:rtl/>
        </w:rPr>
        <w:t>فضيلة الشَّيخ</w:t>
      </w:r>
      <w:r w:rsidRPr="00DD192E">
        <w:rPr>
          <w:rFonts w:ascii="Traditional Arabic" w:hAnsi="Traditional Arabic" w:cs="Traditional Arabic" w:hint="cs"/>
          <w:b/>
          <w:bCs/>
          <w:color w:val="006600"/>
          <w:sz w:val="24"/>
          <w:szCs w:val="24"/>
          <w:rtl/>
        </w:rPr>
        <w:t>/</w:t>
      </w:r>
      <w:r w:rsidRPr="00DD192E">
        <w:rPr>
          <w:rFonts w:ascii="Traditional Arabic" w:hAnsi="Traditional Arabic" w:cs="Traditional Arabic"/>
          <w:b/>
          <w:bCs/>
          <w:color w:val="006600"/>
          <w:sz w:val="24"/>
          <w:szCs w:val="24"/>
          <w:rtl/>
        </w:rPr>
        <w:t xml:space="preserve"> </w:t>
      </w:r>
      <w:r w:rsidRPr="00DD192E">
        <w:rPr>
          <w:rFonts w:ascii="Traditional Arabic" w:hAnsi="Traditional Arabic" w:cs="Traditional Arabic" w:hint="cs"/>
          <w:b/>
          <w:bCs/>
          <w:color w:val="006600"/>
          <w:sz w:val="24"/>
          <w:szCs w:val="24"/>
          <w:rtl/>
        </w:rPr>
        <w:t>د.</w:t>
      </w:r>
      <w:r w:rsidRPr="00DD192E">
        <w:rPr>
          <w:rFonts w:ascii="Traditional Arabic" w:hAnsi="Traditional Arabic" w:cs="Traditional Arabic"/>
          <w:b/>
          <w:bCs/>
          <w:color w:val="006600"/>
          <w:sz w:val="24"/>
          <w:szCs w:val="24"/>
          <w:rtl/>
        </w:rPr>
        <w:t xml:space="preserve"> عبد الحكيم بن محمد العجلان</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{بسم الله الرحمن الرحيم.</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السَّلام عليكُم ورحمةُ اللهِ وبركاتُه.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أرحبُ بكم إخواني وأخواتي المُشاهدين الأَعِزَّاء في حلقةٍ جديدةٍ مِن حلقاتِ البناء العلمي،</w:t>
      </w:r>
      <w:r w:rsidR="00DB054D" w:rsidRPr="00DD192E">
        <w:rPr>
          <w:rFonts w:ascii="Traditional Arabic" w:hAnsi="Traditional Arabic" w:cs="Traditional Arabic"/>
          <w:sz w:val="34"/>
          <w:szCs w:val="34"/>
          <w:rtl/>
        </w:rPr>
        <w:t xml:space="preserve"> وأُرحبُ بفضيلة الشَّيخ الدكتور</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عبد الحكيم بن محمد العجلان، فأهلًا وسهلًا بكم فضيلة الشيخ}.</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أهلًا وسهلًا، حيَّاكَ الله.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{في الحلقة</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الماضية بدأنا بباب "</w:t>
      </w:r>
      <w:r w:rsidRPr="00DD192E">
        <w:rPr>
          <w:rFonts w:ascii="Traditional Arabic" w:hAnsi="Traditional Arabic" w:cs="Traditional Arabic"/>
          <w:sz w:val="34"/>
          <w:szCs w:val="34"/>
          <w:u w:val="dotDash" w:color="FF0000"/>
          <w:rtl/>
        </w:rPr>
        <w:t>ن</w:t>
      </w:r>
      <w:r w:rsidR="00167098" w:rsidRPr="00DD192E">
        <w:rPr>
          <w:rFonts w:ascii="Traditional Arabic" w:hAnsi="Traditional Arabic" w:cs="Traditional Arabic" w:hint="cs"/>
          <w:sz w:val="34"/>
          <w:szCs w:val="34"/>
          <w:u w:val="dotDash" w:color="FF0000"/>
          <w:rtl/>
        </w:rPr>
        <w:t>ِ</w:t>
      </w:r>
      <w:r w:rsidRPr="00DD192E">
        <w:rPr>
          <w:rFonts w:ascii="Traditional Arabic" w:hAnsi="Traditional Arabic" w:cs="Traditional Arabic"/>
          <w:sz w:val="34"/>
          <w:szCs w:val="34"/>
          <w:u w:val="dotDash" w:color="FF0000"/>
          <w:rtl/>
        </w:rPr>
        <w:t>كاح الكفار</w:t>
      </w:r>
      <w:r w:rsidRPr="00DD192E">
        <w:rPr>
          <w:rFonts w:ascii="Traditional Arabic" w:hAnsi="Traditional Arabic" w:cs="Traditional Arabic"/>
          <w:sz w:val="34"/>
          <w:szCs w:val="34"/>
          <w:rtl/>
        </w:rPr>
        <w:t>" من كتاب "ع</w:t>
      </w:r>
      <w:r w:rsidR="00167098"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مدة الفقه" للموفق ابن قدامة، وبقي معنا مسألة، وهي قوله -رحمه الله: </w:t>
      </w:r>
      <w:r w:rsidRPr="00DD192E">
        <w:rPr>
          <w:rFonts w:ascii="Traditional Arabic" w:hAnsi="Traditional Arabic" w:cs="Traditional Arabic"/>
          <w:color w:val="0000CC"/>
          <w:sz w:val="34"/>
          <w:szCs w:val="34"/>
          <w:rtl/>
        </w:rPr>
        <w:t>(وَمَا سُمِّيَ لَهَا وَهُمَا كاَفِرَانِ فَقَبَضَتْهُ فِيْ كُفْرِهَا، فَلاَ شَيْءَ لَهَا غَيْرَهُ، وَإِنْ كَانَ حَرَامًا، وَإِنْ لَمْ تَقْبِضْهُ وَهُوَ حَرَامٌ، فَلَهَا مَهْرُ مِثْلِهَا، أَوْ نِصْفُهُ حَيْثُ وَجَبَ ذلِكَ)</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بسم الله الرحمن الرحيم، الحمد لله رب العالمين، وصل</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ى الله وسل</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 على نبينا محمدٍ وعلى آله وصحبه أجمعين، أما بعدُ:</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فأسأل الله -سُبْحَانَه وَتَعَالَى- أن يجعلنا وإيَّاكم من عباده العالِمينَ الخاشعين، وأن يرزقنا الفقه في الدِّين، وأن يُعقبنا الخيرَ في الدنيا والآخرة، إنَّ ربَّنا جوادٌ كريمٌ.</w:t>
      </w:r>
    </w:p>
    <w:p w:rsidR="00951C38" w:rsidRPr="00DD192E" w:rsidRDefault="007A637B"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كنَّا في الدَّرسِ الماضي افتتحنا ما يتعلق بالكلام على ن</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الكفار، وذكرنا أصل بحث الفقهاء لهذا الباب، وما يتعلق به من م</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سائل لا ينفك المسلم من الحاجة إليها، إلى أن دخل المؤلف في بعضِ تفاصيل تلك المسائل، قال: </w:t>
      </w:r>
      <w:r w:rsidRPr="00DD192E">
        <w:rPr>
          <w:rFonts w:ascii="Traditional Arabic" w:hAnsi="Traditional Arabic" w:cs="Traditional Arabic"/>
          <w:color w:val="0000CC"/>
          <w:sz w:val="34"/>
          <w:szCs w:val="34"/>
          <w:rtl/>
        </w:rPr>
        <w:t>(وَمَا سُمِّيَ لَهَا وَهُمَا كاَفِرَانِ فَقَبَضَتْهُ فِيْ كُفْرِهَا، فَلاَ شَيْءَ لَهَا غَيْرَهُ)</w:t>
      </w:r>
      <w:r w:rsidRPr="00DD192E">
        <w:rPr>
          <w:rFonts w:ascii="Traditional Arabic" w:hAnsi="Traditional Arabic" w:cs="Traditional Arabic"/>
          <w:sz w:val="34"/>
          <w:szCs w:val="34"/>
          <w:rtl/>
        </w:rPr>
        <w:t>، يعني</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لو أن</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ل</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تزوجها وهي كافرة س</w:t>
      </w:r>
      <w:r w:rsidR="00167098"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مَّى لها صداق خمرٍ أو خ</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نزيرٍ أو شيئًا محرَّمًا وقبضته، ثمَّ تحاكما إلينا، سواء تحاكما إلينا حال كفرهما، أو تحاكما إلينا بعد أن أسلمت، فما دام أنَّها قبضته فلا نتعرض له، ولا نُبطل ذلك المهر، ولا نوجب عليه غيره، ولذلك قال المؤلف -رحمه الله تعالى: </w:t>
      </w:r>
      <w:r w:rsidRPr="00DD192E">
        <w:rPr>
          <w:rFonts w:ascii="Traditional Arabic" w:hAnsi="Traditional Arabic" w:cs="Traditional Arabic"/>
          <w:color w:val="0000CC"/>
          <w:sz w:val="34"/>
          <w:szCs w:val="34"/>
          <w:rtl/>
        </w:rPr>
        <w:t>(فَلاَ شَيْءَ لَهَا غَيْرَهُ وَإِنْ كَانَ حَرَامًا)</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 النبي -صَلَّى اللهُ عَلَيْهِ وَسَلَّمَ- ل</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ا أسلم جمعٌ </w:t>
      </w:r>
      <w:r w:rsidRPr="00DD192E">
        <w:rPr>
          <w:rFonts w:ascii="Traditional Arabic" w:hAnsi="Traditional Arabic" w:cs="Traditional Arabic"/>
          <w:sz w:val="34"/>
          <w:szCs w:val="34"/>
          <w:rtl/>
        </w:rPr>
        <w:lastRenderedPageBreak/>
        <w:t>من الكفار كثير لم يبحث مسائلهم فيما مضى، ولم يكن البحث فيما تعلق به في حال كفرهم، وإ</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ا لو كان كذلك لربما امتدَّ هذا إلى أمورٍ كبيرة، سواء فيما يتعلق بمهر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أو ما يتعلق بمعاملاتهم المحرَّمة حالَ كفرهم، وقد يلحق بذلك أشياء كثي</w:t>
      </w:r>
      <w:r w:rsidR="00DB054D" w:rsidRPr="00DD192E">
        <w:rPr>
          <w:rFonts w:ascii="Traditional Arabic" w:hAnsi="Traditional Arabic" w:cs="Traditional Arabic"/>
          <w:sz w:val="34"/>
          <w:szCs w:val="34"/>
          <w:rtl/>
        </w:rPr>
        <w:t xml:space="preserve">رة، ولذلك قال الله -جلَّ وعلا </w:t>
      </w:r>
      <w:r w:rsidR="00DB054D" w:rsidRPr="00DD192E">
        <w:rPr>
          <w:rFonts w:ascii="Traditional Arabic" w:hAnsi="Traditional Arabic" w:cs="Traditional Arabic"/>
          <w:color w:val="FF0000"/>
          <w:sz w:val="34"/>
          <w:szCs w:val="34"/>
          <w:rtl/>
        </w:rPr>
        <w:t>﴿إِل</w:t>
      </w:r>
      <w:r w:rsidR="00DB054D" w:rsidRPr="00DD192E">
        <w:rPr>
          <w:rFonts w:ascii="Traditional Arabic" w:hAnsi="Traditional Arabic" w:cs="Traditional Arabic" w:hint="cs"/>
          <w:color w:val="FF0000"/>
          <w:sz w:val="34"/>
          <w:szCs w:val="34"/>
          <w:rtl/>
        </w:rPr>
        <w:t>َّ</w:t>
      </w:r>
      <w:r w:rsidR="00DB054D" w:rsidRPr="00DD192E">
        <w:rPr>
          <w:rFonts w:ascii="Traditional Arabic" w:hAnsi="Traditional Arabic" w:cs="Traditional Arabic"/>
          <w:color w:val="FF0000"/>
          <w:sz w:val="34"/>
          <w:szCs w:val="34"/>
          <w:rtl/>
        </w:rPr>
        <w:t>ا مَا قَدْ سَلَفَ﴾</w:t>
      </w:r>
      <w:r w:rsidRPr="00DD192E">
        <w:rPr>
          <w:rFonts w:ascii="Traditional Arabic" w:hAnsi="Traditional Arabic" w:cs="Traditional Arabic"/>
          <w:sz w:val="34"/>
          <w:szCs w:val="34"/>
          <w:rtl/>
        </w:rPr>
        <w:t xml:space="preserve"> </w:t>
      </w:r>
      <w:r w:rsidRPr="00DD192E">
        <w:rPr>
          <w:rFonts w:ascii="Traditional Arabic" w:hAnsi="Traditional Arabic" w:cs="Traditional Arabic"/>
          <w:sz w:val="24"/>
          <w:szCs w:val="24"/>
          <w:rtl/>
        </w:rPr>
        <w:t>[الأنفال</w:t>
      </w:r>
      <w:r w:rsidR="00DB054D" w:rsidRPr="00DD192E">
        <w:rPr>
          <w:rFonts w:ascii="Traditional Arabic" w:hAnsi="Traditional Arabic" w:cs="Traditional Arabic" w:hint="cs"/>
          <w:sz w:val="24"/>
          <w:szCs w:val="24"/>
          <w:rtl/>
        </w:rPr>
        <w:t>:</w:t>
      </w:r>
      <w:r w:rsidRPr="00DD192E">
        <w:rPr>
          <w:rFonts w:ascii="Traditional Arabic" w:hAnsi="Traditional Arabic" w:cs="Traditional Arabic"/>
          <w:sz w:val="24"/>
          <w:szCs w:val="24"/>
          <w:rtl/>
        </w:rPr>
        <w:t>38]</w:t>
      </w:r>
      <w:r w:rsidRPr="00DD192E">
        <w:rPr>
          <w:rFonts w:ascii="Traditional Arabic" w:hAnsi="Traditional Arabic" w:cs="Traditional Arabic"/>
          <w:sz w:val="34"/>
          <w:szCs w:val="34"/>
          <w:rtl/>
        </w:rPr>
        <w:t>، يعني</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ما قد ذهبَ في مال الر</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با فلا يُتعرَّض له، وكذلك هنا.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قال: </w:t>
      </w:r>
      <w:r w:rsidRPr="00DD192E">
        <w:rPr>
          <w:rFonts w:ascii="Traditional Arabic" w:hAnsi="Traditional Arabic" w:cs="Traditional Arabic"/>
          <w:color w:val="0000CC"/>
          <w:sz w:val="34"/>
          <w:szCs w:val="34"/>
          <w:rtl/>
        </w:rPr>
        <w:t>(وَإِنْ لَمْ تَقْبِضْهُ)</w:t>
      </w:r>
      <w:r w:rsidRPr="00DD192E">
        <w:rPr>
          <w:rFonts w:ascii="Traditional Arabic" w:hAnsi="Traditional Arabic" w:cs="Traditional Arabic"/>
          <w:sz w:val="34"/>
          <w:szCs w:val="34"/>
          <w:rtl/>
        </w:rPr>
        <w:t>، أم</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إذا لم تقبضه فما زال حكم المهر قائمًا، فلم</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كان حرامًا فإنَّا لا نُقرُّ الحرام، ولا نحكم به، ولا نُجريه في أحكامنا، فإذا كانت لم تقبضه وارتفعت إلينا؛ فنوجب لها مهر مثلها، وسيأتي ما يتعلق في باب الصداق كيف يُعرف م</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هر المثل، فالبكر تختلف عن الثَّيب، وتختلف الجميلة عمَّن دونها، وأيضًا ذوات الأحساب عمَّن أقلَّ منهنَّ، وكل مجتمعٍ بحسبه، فيُنظر إلى المرأة بحسب جمالها، وبحسب ما قاربها من أمِّهاتها وأخواتها ونحو ذلك، وسيأتي الكلام على هذا -بإذن الله جل وعلا- لاحقًا.</w:t>
      </w:r>
    </w:p>
    <w:p w:rsidR="00951C38" w:rsidRPr="00DD192E" w:rsidRDefault="00951C38"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إذن نحكم بأن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لها مهر مثلها، ولا يُمكن أن نحكم بأن يسلمها هذا الخمر، أو تلك الخنازير؛ حتى ولو أتى بها معه إلى المحكمة،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هذا ممَّا لا يُقرُّ عليه، فذلك لها مهر مثلها</w:t>
      </w:r>
    </w:p>
    <w:p w:rsidR="007A637B" w:rsidRPr="00DD192E" w:rsidRDefault="007A637B" w:rsidP="00DB054D">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قال: </w:t>
      </w:r>
      <w:r w:rsidRPr="00DD192E">
        <w:rPr>
          <w:rFonts w:ascii="Traditional Arabic" w:hAnsi="Traditional Arabic" w:cs="Traditional Arabic"/>
          <w:color w:val="0000CC"/>
          <w:sz w:val="34"/>
          <w:szCs w:val="34"/>
          <w:rtl/>
        </w:rPr>
        <w:t>(أَوْ نِصْفُهُ حَيْثُ وَجَبَ ذلِكَ)</w:t>
      </w:r>
      <w:r w:rsidRPr="00DD192E">
        <w:rPr>
          <w:rFonts w:ascii="Traditional Arabic" w:hAnsi="Traditional Arabic" w:cs="Traditional Arabic"/>
          <w:sz w:val="34"/>
          <w:szCs w:val="34"/>
          <w:rtl/>
        </w:rPr>
        <w:t>، أي: لها نصف مهر المثل حيثُ وجب ذلك</w:t>
      </w:r>
      <w:r w:rsidR="00DB054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لأنَّه في مسائل يتقرر المهر كاملًا، وفي بعض المسائل يتقرر نصف المهر، وفي مسائل أخرى لا يكون لها مهرٌ البتَّة، فإذا لم يكن لها مهر البتَّة انتهينا، ولكن إذا كان لها المهر أو كان لها نصفه؛ فإنَّما يكون لها مهر مثلها أو نصف مهر مثلها، ويُعرَض عمَّا كان قد سُمِّيَ في عقدها، وسيأتي</w:t>
      </w:r>
      <w:r w:rsidR="00285FDA"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متى يجب نصف المهر، ومتى يجب كماله، ومتى يذهب عليها جميعه -بإذن الله تعالى.</w:t>
      </w:r>
    </w:p>
    <w:p w:rsidR="007A637B" w:rsidRPr="00DD192E" w:rsidRDefault="007A637B" w:rsidP="00952BD1">
      <w:pPr>
        <w:spacing w:before="120" w:after="0" w:line="240" w:lineRule="auto"/>
        <w:ind w:firstLine="432"/>
        <w:jc w:val="both"/>
        <w:rPr>
          <w:rFonts w:ascii="Traditional Arabic" w:hAnsi="Traditional Arabic" w:cs="Traditional Arabic"/>
          <w:color w:val="0000CC"/>
          <w:sz w:val="34"/>
          <w:szCs w:val="34"/>
        </w:rPr>
      </w:pPr>
      <w:r w:rsidRPr="00DD192E">
        <w:rPr>
          <w:rFonts w:ascii="Traditional Arabic" w:hAnsi="Traditional Arabic" w:cs="Traditional Arabic"/>
          <w:sz w:val="34"/>
          <w:szCs w:val="34"/>
          <w:rtl/>
        </w:rPr>
        <w:t xml:space="preserve">{قال -رحمه الله: </w:t>
      </w:r>
      <w:r w:rsidRPr="00DD192E">
        <w:rPr>
          <w:rFonts w:ascii="Traditional Arabic" w:hAnsi="Traditional Arabic" w:cs="Traditional Arabic"/>
          <w:color w:val="0000CC"/>
          <w:sz w:val="34"/>
          <w:szCs w:val="34"/>
          <w:rtl/>
        </w:rPr>
        <w:t>(فَصْلٌ فِيْ حُكْمِ فَسْخِ نِكاَحِ اْلإِمَاءِ</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color w:val="0000CC"/>
          <w:sz w:val="34"/>
          <w:szCs w:val="34"/>
          <w:rtl/>
        </w:rPr>
        <w:t>وَإِنْ أَسْلَمَ اْلحُرُّ وَتَحْتَهُ إِمَاءُ فَأَسْلَمْنَ مَعَهُ، وَكَانَ فِيْ حَالِ اجْتِمَاعِهِمْ عَلى اْلإِسْلاَمِ مِمَّنْ لاَ يَحِلُّ لَهُ نِكَاحُ اْلإِمَاءِ، انْفَسَخَ نِكَاحُهُنَّ، وَإِنْ كَانَ مِمَّنْ يَحِلُّ لَهُ نِكَاحُهُنَّ، أَمْسَكَ مِنْهُنَّ مَنْ تَعُفُّهُ، وَفَارَقَ سَائِرَهُنَّ)</w:t>
      </w:r>
      <w:r w:rsidRPr="00DD192E">
        <w:rPr>
          <w:rFonts w:ascii="Traditional Arabic" w:hAnsi="Traditional Arabic" w:cs="Traditional Arabic"/>
          <w:sz w:val="34"/>
          <w:szCs w:val="34"/>
          <w:rtl/>
        </w:rPr>
        <w:t>}.</w:t>
      </w:r>
    </w:p>
    <w:p w:rsidR="00951C38" w:rsidRPr="00DD192E" w:rsidRDefault="007A637B"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هذا الفصل م</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نعقدٌ في إسلام الزوجة الكافرة إذا كانت أمةً، أي</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في خصوص إسلام الإماء</w:t>
      </w:r>
      <w:r w:rsidR="00285FDA"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 xml:space="preserve">المزوَّجَات، فيقول المؤلف -رحمه الله تعالى: </w:t>
      </w:r>
      <w:r w:rsidRPr="00DD192E">
        <w:rPr>
          <w:rFonts w:ascii="Traditional Arabic" w:hAnsi="Traditional Arabic" w:cs="Traditional Arabic"/>
          <w:color w:val="0000CC"/>
          <w:sz w:val="34"/>
          <w:szCs w:val="34"/>
          <w:rtl/>
        </w:rPr>
        <w:t>(وَإِنْ أَسْلَمَ اْلحُرُّ وَتَحْتَهُ إِمَاءُ فَأَسْلَمْنَ مَعَهُ)</w:t>
      </w:r>
      <w:r w:rsidRPr="00DD192E">
        <w:rPr>
          <w:rFonts w:ascii="Traditional Arabic" w:hAnsi="Traditional Arabic" w:cs="Traditional Arabic"/>
          <w:sz w:val="34"/>
          <w:szCs w:val="34"/>
          <w:rtl/>
        </w:rPr>
        <w:t xml:space="preserve">، أمَّا لو بقينَ على الكفر فقد تقدَّم أنَّه لا يُقرُّ المسلم على أن يكون تحته </w:t>
      </w:r>
      <w:r w:rsidR="00951C38" w:rsidRPr="00DD192E">
        <w:rPr>
          <w:rFonts w:ascii="Traditional Arabic" w:hAnsi="Traditional Arabic" w:cs="Traditional Arabic"/>
          <w:sz w:val="34"/>
          <w:szCs w:val="34"/>
          <w:rtl/>
        </w:rPr>
        <w:t xml:space="preserve">أمة </w:t>
      </w:r>
      <w:r w:rsidRPr="00DD192E">
        <w:rPr>
          <w:rFonts w:ascii="Traditional Arabic" w:hAnsi="Traditional Arabic" w:cs="Traditional Arabic"/>
          <w:sz w:val="34"/>
          <w:szCs w:val="34"/>
          <w:rtl/>
        </w:rPr>
        <w:t>كافرة البتَّة، ولذلك قال في أوَّل الكلام</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w:t>
      </w:r>
      <w:r w:rsidRPr="00DD192E">
        <w:rPr>
          <w:rFonts w:ascii="Traditional Arabic" w:hAnsi="Traditional Arabic" w:cs="Traditional Arabic"/>
          <w:color w:val="0000CC"/>
          <w:sz w:val="34"/>
          <w:szCs w:val="34"/>
          <w:rtl/>
        </w:rPr>
        <w:t>(إِلَّا الحُرَّة الكِتَابيَّة)</w:t>
      </w:r>
      <w:r w:rsidRPr="00DD192E">
        <w:rPr>
          <w:rFonts w:ascii="Traditional Arabic" w:hAnsi="Traditional Arabic" w:cs="Traditional Arabic"/>
          <w:sz w:val="34"/>
          <w:szCs w:val="34"/>
          <w:rtl/>
        </w:rPr>
        <w:t>، فدلَّ على أن</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الإماء الكافرات لا يُقرَرنَ تحت المسلم البتَّة، فإن أسلمنَ معه فمن المعلوم كما تقدم بنا أ</w:t>
      </w:r>
      <w:r w:rsidR="00285FDA" w:rsidRPr="00DD192E">
        <w:rPr>
          <w:rFonts w:ascii="Traditional Arabic" w:hAnsi="Traditional Arabic" w:cs="Traditional Arabic"/>
          <w:sz w:val="34"/>
          <w:szCs w:val="34"/>
          <w:rtl/>
        </w:rPr>
        <w:t>ن</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 xml:space="preserve"> ن</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كاح الح</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ر</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 xml:space="preserve"> بالأمة</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 xml:space="preserve"> م</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شروط بشرطه</w:t>
      </w:r>
      <w:r w:rsidR="00285FDA" w:rsidRPr="00DD192E">
        <w:rPr>
          <w:rFonts w:ascii="Traditional Arabic" w:hAnsi="Traditional Arabic" w:cs="Traditional Arabic" w:hint="cs"/>
          <w:sz w:val="34"/>
          <w:szCs w:val="34"/>
          <w:rtl/>
        </w:rPr>
        <w:t xml:space="preserve"> </w:t>
      </w:r>
      <w:r w:rsidR="00285FDA" w:rsidRPr="00DD192E">
        <w:rPr>
          <w:rFonts w:ascii="Traditional Arabic" w:hAnsi="Traditional Arabic" w:cs="Traditional Arabic"/>
          <w:color w:val="FF0000"/>
          <w:sz w:val="34"/>
          <w:szCs w:val="34"/>
          <w:rtl/>
        </w:rPr>
        <w:t xml:space="preserve">﴿وَمَن لَّمْ يَسْتَطِعْ مِنكُمْ </w:t>
      </w:r>
      <w:r w:rsidR="00285FDA" w:rsidRPr="00DD192E">
        <w:rPr>
          <w:rFonts w:ascii="Traditional Arabic" w:hAnsi="Traditional Arabic" w:cs="Traditional Arabic"/>
          <w:color w:val="FF0000"/>
          <w:sz w:val="34"/>
          <w:szCs w:val="34"/>
          <w:rtl/>
        </w:rPr>
        <w:lastRenderedPageBreak/>
        <w:t>طَوْلًا أَن يَنكِحَ الْمُحْصَنَاتِ الْمُؤْمِنَاتِ فَمِن مَّا مَلَكَتْ أَيْمَانُكُم مِّن فَتَيَاتِكُمُ الْمُؤْمِنَاتِ﴾</w:t>
      </w:r>
      <w:r w:rsidRPr="00DD192E">
        <w:rPr>
          <w:rFonts w:ascii="Traditional Arabic" w:hAnsi="Traditional Arabic" w:cs="Traditional Arabic"/>
          <w:sz w:val="34"/>
          <w:szCs w:val="34"/>
          <w:rtl/>
        </w:rPr>
        <w:t xml:space="preserve"> </w:t>
      </w:r>
      <w:r w:rsidRPr="00DD192E">
        <w:rPr>
          <w:rFonts w:ascii="Traditional Arabic" w:hAnsi="Traditional Arabic" w:cs="Traditional Arabic"/>
          <w:rtl/>
        </w:rPr>
        <w:t>[النساء</w:t>
      </w:r>
      <w:r w:rsidR="00285FDA" w:rsidRPr="00DD192E">
        <w:rPr>
          <w:rFonts w:ascii="Traditional Arabic" w:hAnsi="Traditional Arabic" w:cs="Traditional Arabic" w:hint="cs"/>
          <w:rtl/>
        </w:rPr>
        <w:t>:</w:t>
      </w:r>
      <w:r w:rsidRPr="00DD192E">
        <w:rPr>
          <w:rFonts w:ascii="Traditional Arabic" w:hAnsi="Traditional Arabic" w:cs="Traditional Arabic"/>
          <w:rtl/>
        </w:rPr>
        <w:t>25]</w:t>
      </w:r>
      <w:r w:rsidRPr="00DD192E">
        <w:rPr>
          <w:rFonts w:ascii="Traditional Arabic" w:hAnsi="Traditional Arabic" w:cs="Traditional Arabic"/>
          <w:sz w:val="34"/>
          <w:szCs w:val="34"/>
          <w:rtl/>
        </w:rPr>
        <w:t>، فلم يُجز الشَّرع نكاح الأمة المسلمة للحرِّ إلا بشر</w:t>
      </w:r>
      <w:r w:rsidR="00285FDA" w:rsidRPr="00DD192E">
        <w:rPr>
          <w:rFonts w:ascii="Traditional Arabic" w:hAnsi="Traditional Arabic" w:cs="Traditional Arabic" w:hint="cs"/>
          <w:sz w:val="34"/>
          <w:szCs w:val="34"/>
          <w:rtl/>
        </w:rPr>
        <w:t>ط</w:t>
      </w:r>
      <w:r w:rsidRPr="00DD192E">
        <w:rPr>
          <w:rFonts w:ascii="Traditional Arabic" w:hAnsi="Traditional Arabic" w:cs="Traditional Arabic"/>
          <w:sz w:val="34"/>
          <w:szCs w:val="34"/>
          <w:rtl/>
        </w:rPr>
        <w:t>ين</w:t>
      </w:r>
      <w:r w:rsidR="00285FDA" w:rsidRPr="00DD192E">
        <w:rPr>
          <w:rFonts w:ascii="Traditional Arabic" w:hAnsi="Traditional Arabic" w:cs="Traditional Arabic"/>
          <w:sz w:val="34"/>
          <w:szCs w:val="34"/>
          <w:rtl/>
        </w:rPr>
        <w:t>: عدم طول الحرَّة، وخوف العنت و</w:t>
      </w:r>
      <w:r w:rsidRPr="00DD192E">
        <w:rPr>
          <w:rFonts w:ascii="Traditional Arabic" w:hAnsi="Traditional Arabic" w:cs="Traditional Arabic"/>
          <w:sz w:val="34"/>
          <w:szCs w:val="34"/>
          <w:rtl/>
        </w:rPr>
        <w:t>الوقوع في الحرام -كما مرَّ بنا ذلك.</w:t>
      </w:r>
    </w:p>
    <w:p w:rsidR="007A637B" w:rsidRPr="00DD192E" w:rsidRDefault="007A637B" w:rsidP="00285FDA">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فإذا كان ممَّن توافرت فيه هذه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فإنه يُقرُّ على ما عليه، ولذلك قال: </w:t>
      </w:r>
      <w:r w:rsidRPr="00DD192E">
        <w:rPr>
          <w:rFonts w:ascii="Traditional Arabic" w:hAnsi="Traditional Arabic" w:cs="Traditional Arabic"/>
          <w:color w:val="0000CC"/>
          <w:sz w:val="34"/>
          <w:szCs w:val="34"/>
          <w:rtl/>
        </w:rPr>
        <w:t>(وَكَانَ فِيْ حَالِ اجْتِمَاعِهِمْ عَلى اْلإِسْلاَمِ مِمَّنْ لاَ يَحِلُّ لَهُ نِكَاحُ اْلإِمَاءِ، انْفَسَخَ نِكَاحُهُنَّ)</w:t>
      </w:r>
      <w:r w:rsidRPr="00DD192E">
        <w:rPr>
          <w:rFonts w:ascii="Traditional Arabic" w:hAnsi="Traditional Arabic" w:cs="Traditional Arabic"/>
          <w:sz w:val="34"/>
          <w:szCs w:val="34"/>
          <w:rtl/>
        </w:rPr>
        <w:t>، يعني</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إذا كان هو ممَّن لا ينطبق عليه هذه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فنقول: نكاحهنَّ قد انفسخ بإسلامه وإسلامهنَّ، ولم يكن بينهم عُلقَةٌ البتَّة، ولا تُقرُّ واحدة منهنَّ تحت يده</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لأنَّه لا يجوز للحرِّ أن ينكح الأمة إلا بش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روط وهي ليست موجودة فيه.</w:t>
      </w:r>
    </w:p>
    <w:p w:rsidR="00951C38" w:rsidRPr="00DD192E" w:rsidRDefault="00951C38" w:rsidP="00DD192E">
      <w:pPr>
        <w:spacing w:before="120" w:after="0" w:line="240" w:lineRule="auto"/>
        <w:jc w:val="both"/>
        <w:rPr>
          <w:rFonts w:ascii="Traditional Arabic" w:hAnsi="Traditional Arabic" w:cs="Traditional Arabic"/>
          <w:sz w:val="34"/>
          <w:szCs w:val="34"/>
        </w:rPr>
      </w:pP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قال: </w:t>
      </w:r>
      <w:r w:rsidRPr="00DD192E">
        <w:rPr>
          <w:rFonts w:ascii="Traditional Arabic" w:hAnsi="Traditional Arabic" w:cs="Traditional Arabic"/>
          <w:color w:val="0000CC"/>
          <w:sz w:val="34"/>
          <w:szCs w:val="34"/>
          <w:rtl/>
        </w:rPr>
        <w:t>(وَإِنْ كَانَ مِمَّنْ يَحِلُّ لَهُ نِكَاحُهُنَّ، أَمْسَكَ مِنْهُنَّ مَنْ تَعُفُّهُ، وَفَارَقَ سَائِرَهُنَّ)</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الحال الثانية</w:t>
      </w:r>
      <w:r w:rsidRPr="00DD192E">
        <w:rPr>
          <w:rFonts w:ascii="Traditional Arabic" w:hAnsi="Traditional Arabic" w:cs="Traditional Arabic"/>
          <w:sz w:val="34"/>
          <w:szCs w:val="34"/>
          <w:rtl/>
        </w:rPr>
        <w:t>: أن يكون ممَّن له نكاح الإماء، بأن توافر فيه هذان الشرطان، فبناء على ذلك لمَّا كان موضع نكاح الإماء موضع حاجة فإنَّها تقدر بقدرها، فإذا حصل له الإعفاف بواحدة فإنَّه لا يجوز له أن يُمسك الث</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انية ولا الث</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الثة ولا الر</w:t>
      </w:r>
      <w:r w:rsidR="00285FDA" w:rsidRPr="00DD192E">
        <w:rPr>
          <w:rFonts w:ascii="Traditional Arabic" w:hAnsi="Traditional Arabic" w:cs="Traditional Arabic" w:hint="cs"/>
          <w:sz w:val="34"/>
          <w:szCs w:val="34"/>
          <w:rtl/>
        </w:rPr>
        <w:t>َّ</w:t>
      </w:r>
      <w:r w:rsidR="00285FDA" w:rsidRPr="00DD192E">
        <w:rPr>
          <w:rFonts w:ascii="Traditional Arabic" w:hAnsi="Traditional Arabic" w:cs="Traditional Arabic"/>
          <w:sz w:val="34"/>
          <w:szCs w:val="34"/>
          <w:rtl/>
        </w:rPr>
        <w:t>ابعة، وإذا كانت تعفُّه اثنتان ف</w:t>
      </w:r>
      <w:r w:rsidR="00285FDA" w:rsidRPr="00DD192E">
        <w:rPr>
          <w:rFonts w:ascii="Traditional Arabic" w:hAnsi="Traditional Arabic" w:cs="Traditional Arabic" w:hint="cs"/>
          <w:sz w:val="34"/>
          <w:szCs w:val="34"/>
          <w:rtl/>
        </w:rPr>
        <w:t>إ</w:t>
      </w:r>
      <w:r w:rsidR="00285FDA" w:rsidRPr="00DD192E">
        <w:rPr>
          <w:rFonts w:ascii="Traditional Arabic" w:hAnsi="Traditional Arabic" w:cs="Traditional Arabic"/>
          <w:sz w:val="34"/>
          <w:szCs w:val="34"/>
          <w:rtl/>
        </w:rPr>
        <w:t>نَّه لا يجوز له أن ي</w:t>
      </w:r>
      <w:r w:rsidRPr="00DD192E">
        <w:rPr>
          <w:rFonts w:ascii="Traditional Arabic" w:hAnsi="Traditional Arabic" w:cs="Traditional Arabic"/>
          <w:sz w:val="34"/>
          <w:szCs w:val="34"/>
          <w:rtl/>
        </w:rPr>
        <w:t>نكح الثالثة ولا الرابعة، وإذا كان يحصل له الإعفاف بثلاث فإنَّ الرابعة ينفسخ نكاحها منه.</w:t>
      </w:r>
    </w:p>
    <w:p w:rsidR="007A637B" w:rsidRPr="00DD192E" w:rsidRDefault="007A637B" w:rsidP="00285FDA">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ولذلك</w:t>
      </w:r>
      <w:r w:rsidR="00285FDA"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 xml:space="preserve">قال المؤلف: </w:t>
      </w:r>
      <w:r w:rsidR="00285FDA" w:rsidRPr="00DD192E">
        <w:rPr>
          <w:rFonts w:ascii="Traditional Arabic" w:hAnsi="Traditional Arabic" w:cs="Traditional Arabic"/>
          <w:color w:val="0000CC"/>
          <w:sz w:val="34"/>
          <w:szCs w:val="34"/>
          <w:rtl/>
        </w:rPr>
        <w:t>(</w:t>
      </w:r>
      <w:r w:rsidRPr="00DD192E">
        <w:rPr>
          <w:rFonts w:ascii="Traditional Arabic" w:hAnsi="Traditional Arabic" w:cs="Traditional Arabic"/>
          <w:color w:val="0000CC"/>
          <w:sz w:val="34"/>
          <w:szCs w:val="34"/>
          <w:rtl/>
        </w:rPr>
        <w:t>أَمْسَكَ مِنْهُنَّ مَنْ تَعُفُّهُ)</w:t>
      </w:r>
      <w:r w:rsidRPr="00DD192E">
        <w:rPr>
          <w:rFonts w:ascii="Traditional Arabic" w:hAnsi="Traditional Arabic" w:cs="Traditional Arabic"/>
          <w:sz w:val="34"/>
          <w:szCs w:val="34"/>
          <w:rtl/>
        </w:rPr>
        <w:t>، وبناء على ذلك لو كان يُحبُّ واحدة ولكن لا يحصل بها إعفاف ولا يكون منه معها ذهاب فورته وشهوته؛ فإنَّه لا يجوز له أن يُمسكها</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إنَّما هو في حاجة خوف العنت، فلم يكن له أن يُمس إ</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من يحصل به قضاء وطره، والأمن على نفسه، وحصول اندفاع شهوته، فلابدَّ أن تكون ممَّن تُعفُّه سواء كانت واحدة أو أكثر، لأن المشهور من المذهب -على ما تقدم- أن</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لا يقتصر نكاح ال</w:t>
      </w:r>
      <w:r w:rsidR="00285FDA" w:rsidRPr="00DD192E">
        <w:rPr>
          <w:rFonts w:ascii="Traditional Arabic" w:hAnsi="Traditional Arabic" w:cs="Traditional Arabic" w:hint="cs"/>
          <w:sz w:val="34"/>
          <w:szCs w:val="34"/>
          <w:rtl/>
        </w:rPr>
        <w:t>آ</w:t>
      </w:r>
      <w:r w:rsidRPr="00DD192E">
        <w:rPr>
          <w:rFonts w:ascii="Traditional Arabic" w:hAnsi="Traditional Arabic" w:cs="Traditional Arabic"/>
          <w:sz w:val="34"/>
          <w:szCs w:val="34"/>
          <w:rtl/>
        </w:rPr>
        <w:t xml:space="preserve">مة على واحدة؛ بل اثنتين وثلاث بقدر ما يحصل به الإعفاف متى ما كانت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المتقدمة موجودة فيه.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t>وقلنا</w:t>
      </w:r>
      <w:r w:rsidRPr="00DD192E">
        <w:rPr>
          <w:rFonts w:ascii="Traditional Arabic" w:hAnsi="Traditional Arabic" w:cs="Traditional Arabic"/>
          <w:sz w:val="34"/>
          <w:szCs w:val="34"/>
          <w:rtl/>
        </w:rPr>
        <w:t>: مُنع للحر نكاح الأمة لما يترتب علي من إرقاق أولاده، لأنه إذا تزوج أمة فإنَّ ولده منها سيكون عبدًا، وذلك فيه تبعة كبيرة، فإنَّا ذكرنا أنَّه يلحقه الولد في نسبه ويلحق أمَّه في حريتها وعبوديتها، ويلحق أحسنهما دينًا.</w:t>
      </w:r>
    </w:p>
    <w:p w:rsidR="0053356A" w:rsidRPr="00DD192E" w:rsidRDefault="0053356A" w:rsidP="00952BD1">
      <w:pPr>
        <w:spacing w:before="120" w:after="0" w:line="240" w:lineRule="auto"/>
        <w:ind w:firstLine="432"/>
        <w:jc w:val="both"/>
        <w:rPr>
          <w:rFonts w:ascii="Traditional Arabic" w:hAnsi="Traditional Arabic" w:cs="Traditional Arabic"/>
          <w:sz w:val="34"/>
          <w:szCs w:val="34"/>
        </w:rPr>
      </w:pPr>
    </w:p>
    <w:p w:rsidR="007A637B" w:rsidRPr="00DD192E" w:rsidRDefault="007A637B" w:rsidP="00952BD1">
      <w:pPr>
        <w:spacing w:before="120" w:after="0" w:line="240" w:lineRule="auto"/>
        <w:ind w:firstLine="432"/>
        <w:jc w:val="both"/>
        <w:rPr>
          <w:rFonts w:ascii="Traditional Arabic" w:hAnsi="Traditional Arabic" w:cs="Traditional Arabic"/>
          <w:color w:val="0000CC"/>
          <w:sz w:val="34"/>
          <w:szCs w:val="34"/>
        </w:rPr>
      </w:pPr>
      <w:r w:rsidRPr="00DD192E">
        <w:rPr>
          <w:rFonts w:ascii="Traditional Arabic" w:hAnsi="Traditional Arabic" w:cs="Traditional Arabic"/>
          <w:sz w:val="34"/>
          <w:szCs w:val="34"/>
          <w:rtl/>
        </w:rPr>
        <w:t xml:space="preserve">{قال -رحمه الله: </w:t>
      </w:r>
      <w:r w:rsidRPr="00DD192E">
        <w:rPr>
          <w:rFonts w:ascii="Traditional Arabic" w:hAnsi="Traditional Arabic" w:cs="Traditional Arabic"/>
          <w:color w:val="0000CC"/>
          <w:sz w:val="34"/>
          <w:szCs w:val="34"/>
          <w:rtl/>
        </w:rPr>
        <w:t xml:space="preserve">(باَبُ </w:t>
      </w:r>
      <w:r w:rsidR="0040141D" w:rsidRPr="00DD192E">
        <w:rPr>
          <w:rFonts w:ascii="Traditional Arabic" w:hAnsi="Traditional Arabic" w:cs="Traditional Arabic"/>
          <w:color w:val="0000CC"/>
          <w:sz w:val="34"/>
          <w:szCs w:val="34"/>
          <w:rtl/>
        </w:rPr>
        <w:t>الشُّرُوط</w:t>
      </w:r>
      <w:r w:rsidRPr="00DD192E">
        <w:rPr>
          <w:rFonts w:ascii="Traditional Arabic" w:hAnsi="Traditional Arabic" w:cs="Traditional Arabic"/>
          <w:color w:val="0000CC"/>
          <w:sz w:val="34"/>
          <w:szCs w:val="34"/>
          <w:rtl/>
        </w:rPr>
        <w:t xml:space="preserve"> فِيْ </w:t>
      </w:r>
      <w:r w:rsidR="0040141D" w:rsidRPr="00DD192E">
        <w:rPr>
          <w:rFonts w:ascii="Traditional Arabic" w:hAnsi="Traditional Arabic" w:cs="Traditional Arabic"/>
          <w:color w:val="0000CC"/>
          <w:sz w:val="34"/>
          <w:szCs w:val="34"/>
          <w:rtl/>
        </w:rPr>
        <w:t>النِّكاح</w:t>
      </w:r>
      <w:r w:rsidRPr="00DD192E">
        <w:rPr>
          <w:rFonts w:ascii="Traditional Arabic" w:hAnsi="Traditional Arabic" w:cs="Traditional Arabic"/>
          <w:color w:val="0000CC"/>
          <w:sz w:val="34"/>
          <w:szCs w:val="34"/>
          <w:rtl/>
        </w:rPr>
        <w:t>.</w:t>
      </w:r>
    </w:p>
    <w:p w:rsidR="007A637B" w:rsidRPr="00DD192E" w:rsidRDefault="007A637B" w:rsidP="00285FDA">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color w:val="0000CC"/>
          <w:sz w:val="34"/>
          <w:szCs w:val="34"/>
          <w:rtl/>
        </w:rPr>
        <w:lastRenderedPageBreak/>
        <w:t xml:space="preserve">إِذَا اشْتَرَطَتِ الْمَرْأَةُ دَارَهَا، أَوْ بَلَدَهَا،أَوْ أَنْ لاَ يَتَزَوَّجَ عَلَيْهَا، أَوْ أَنْ لاَ يَتَسَرَّى، فلها شرطها، وإن لم يفي به فلها فسخ </w:t>
      </w:r>
      <w:r w:rsidR="0040141D" w:rsidRPr="00DD192E">
        <w:rPr>
          <w:rFonts w:ascii="Traditional Arabic" w:hAnsi="Traditional Arabic" w:cs="Traditional Arabic"/>
          <w:color w:val="0000CC"/>
          <w:sz w:val="34"/>
          <w:szCs w:val="34"/>
          <w:rtl/>
        </w:rPr>
        <w:t>النِّكاح</w:t>
      </w:r>
      <w:r w:rsidR="007E1C6C" w:rsidRPr="00DD192E">
        <w:rPr>
          <w:rFonts w:ascii="Traditional Arabic" w:hAnsi="Traditional Arabic" w:cs="Traditional Arabic" w:hint="cs"/>
          <w:color w:val="0000CC"/>
          <w:sz w:val="34"/>
          <w:szCs w:val="34"/>
          <w:rtl/>
        </w:rPr>
        <w:t xml:space="preserve"> </w:t>
      </w:r>
      <w:r w:rsidRPr="00DD192E">
        <w:rPr>
          <w:rFonts w:ascii="Traditional Arabic" w:hAnsi="Traditional Arabic" w:cs="Traditional Arabic"/>
          <w:color w:val="0000CC"/>
          <w:sz w:val="34"/>
          <w:szCs w:val="34"/>
          <w:rtl/>
        </w:rPr>
        <w:t>لِقَوْلِ رَسُوْلِ اللهِ صلى الله عليه وسلم:</w:t>
      </w:r>
      <w:r w:rsidRPr="00DD192E">
        <w:rPr>
          <w:rFonts w:ascii="Traditional Arabic" w:hAnsi="Traditional Arabic" w:cs="Traditional Arabic"/>
          <w:sz w:val="34"/>
          <w:szCs w:val="34"/>
          <w:rtl/>
        </w:rPr>
        <w:t xml:space="preserve"> </w:t>
      </w:r>
      <w:r w:rsidR="00285FDA" w:rsidRPr="00DD192E">
        <w:rPr>
          <w:rFonts w:ascii="Traditional Arabic" w:hAnsi="Traditional Arabic" w:cs="Traditional Arabic"/>
          <w:color w:val="006600"/>
          <w:sz w:val="34"/>
          <w:szCs w:val="34"/>
          <w:rtl/>
        </w:rPr>
        <w:t>«</w:t>
      </w:r>
      <w:r w:rsidRPr="00DD192E">
        <w:rPr>
          <w:rFonts w:ascii="Traditional Arabic" w:hAnsi="Traditional Arabic" w:cs="Traditional Arabic"/>
          <w:color w:val="006600"/>
          <w:sz w:val="34"/>
          <w:szCs w:val="34"/>
          <w:rtl/>
        </w:rPr>
        <w:t xml:space="preserve">إِنَّ أَحَقَّ </w:t>
      </w:r>
      <w:r w:rsidR="0040141D" w:rsidRPr="00DD192E">
        <w:rPr>
          <w:rFonts w:ascii="Traditional Arabic" w:hAnsi="Traditional Arabic" w:cs="Traditional Arabic"/>
          <w:color w:val="006600"/>
          <w:sz w:val="34"/>
          <w:szCs w:val="34"/>
          <w:rtl/>
        </w:rPr>
        <w:t>الشُّرُوط</w:t>
      </w:r>
      <w:r w:rsidRPr="00DD192E">
        <w:rPr>
          <w:rFonts w:ascii="Traditional Arabic" w:hAnsi="Traditional Arabic" w:cs="Traditional Arabic"/>
          <w:color w:val="006600"/>
          <w:sz w:val="34"/>
          <w:szCs w:val="34"/>
          <w:rtl/>
        </w:rPr>
        <w:t xml:space="preserve"> أَنْ تُـوَفُّـــوْا بِهِ مَا اسْـتَحْلَلْتُمْ بِهِ اْلفُـرُوْجَ</w:t>
      </w:r>
      <w:r w:rsidR="00285FDA" w:rsidRPr="00DD192E">
        <w:rPr>
          <w:rFonts w:ascii="Traditional Arabic" w:hAnsi="Traditional Arabic" w:cs="Traditional Arabic"/>
          <w:color w:val="006600"/>
          <w:sz w:val="34"/>
          <w:szCs w:val="34"/>
          <w:rtl/>
        </w:rPr>
        <w:t>»</w:t>
      </w:r>
      <w:r w:rsidRPr="00DD192E">
        <w:rPr>
          <w:rFonts w:ascii="Traditional Arabic" w:hAnsi="Traditional Arabic" w:cs="Traditional Arabic"/>
          <w:color w:val="0000CC"/>
          <w:sz w:val="34"/>
          <w:szCs w:val="34"/>
          <w:rtl/>
        </w:rPr>
        <w:t>)</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باب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هو مماثل ل</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م</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رَّ بكم في دراستكم في باب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البيع، وهي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التي </w:t>
      </w:r>
      <w:r w:rsidR="00285FDA" w:rsidRPr="00DD192E">
        <w:rPr>
          <w:rFonts w:ascii="Traditional Arabic" w:hAnsi="Traditional Arabic" w:cs="Traditional Arabic" w:hint="cs"/>
          <w:sz w:val="34"/>
          <w:szCs w:val="34"/>
          <w:rtl/>
        </w:rPr>
        <w:t>ا</w:t>
      </w:r>
      <w:r w:rsidR="00285FDA" w:rsidRPr="00DD192E">
        <w:rPr>
          <w:rFonts w:ascii="Traditional Arabic" w:hAnsi="Traditional Arabic" w:cs="Traditional Arabic"/>
          <w:sz w:val="34"/>
          <w:szCs w:val="34"/>
          <w:rtl/>
        </w:rPr>
        <w:t>بتد</w:t>
      </w:r>
      <w:r w:rsidR="00285FDA"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 xml:space="preserve">ها الزوجان أو أحدهما في نكاحه زائدًا على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الأصلية، كأن تشترط المرأة بقاءها في وظيفتها، أو ذهابها كل يوم لخدمة أبويه</w:t>
      </w:r>
      <w:r w:rsidR="007E1C6C" w:rsidRPr="00DD192E">
        <w:rPr>
          <w:rFonts w:ascii="Traditional Arabic" w:hAnsi="Traditional Arabic" w:cs="Traditional Arabic"/>
          <w:sz w:val="34"/>
          <w:szCs w:val="34"/>
          <w:rtl/>
        </w:rPr>
        <w:t xml:space="preserve">ا، أو أن تشترط إرضاع ولدها، أو </w:t>
      </w:r>
      <w:r w:rsidR="007E1C6C"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ن تشترط ما لها فيه مصلحة، أيًّا كان ذلكم الش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رط، ومثل ذلك أن يشترط الزوج شيئًا ممَّا له فيه مصلحة، كأن يشترط عليها أ</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يأتيها إ</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ا يوم في الأسبوع، أو يشترط عليها أن تنتقل معه إلى بلدٍ أخرى، أو غير ذلك من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تختلف عن 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روط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w:t>
      </w:r>
    </w:p>
    <w:p w:rsidR="007A637B" w:rsidRPr="00DD192E" w:rsidRDefault="007A637B" w:rsidP="00285FDA">
      <w:pPr>
        <w:pStyle w:val="ListParagraph"/>
        <w:numPr>
          <w:ilvl w:val="0"/>
          <w:numId w:val="1"/>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فإنَّ 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روط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من الشرع -من الكتاب والسنة- أما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فإنها من الزوجين أو أحدهما.</w:t>
      </w:r>
    </w:p>
    <w:p w:rsidR="007A637B" w:rsidRPr="00DD192E" w:rsidRDefault="007A637B" w:rsidP="00285FDA">
      <w:pPr>
        <w:pStyle w:val="ListParagraph"/>
        <w:numPr>
          <w:ilvl w:val="0"/>
          <w:numId w:val="1"/>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روط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كلها صحيحة، و</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منها ما هو صحيح، ومنها ما هو فاسد.</w:t>
      </w:r>
    </w:p>
    <w:p w:rsidR="007A637B" w:rsidRPr="00DD192E" w:rsidRDefault="007A637B" w:rsidP="007E1C6C">
      <w:pPr>
        <w:pStyle w:val="ListParagraph"/>
        <w:numPr>
          <w:ilvl w:val="0"/>
          <w:numId w:val="1"/>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روط </w:t>
      </w:r>
      <w:r w:rsidR="0040141D" w:rsidRPr="00DD192E">
        <w:rPr>
          <w:rFonts w:ascii="Traditional Arabic" w:hAnsi="Traditional Arabic" w:cs="Traditional Arabic"/>
          <w:sz w:val="34"/>
          <w:szCs w:val="34"/>
          <w:rtl/>
        </w:rPr>
        <w:t>النِّكاح إذا اختلَّ واحدٌ منها بطل النِّكاح</w:t>
      </w:r>
      <w:r w:rsidRPr="00DD192E">
        <w:rPr>
          <w:rFonts w:ascii="Traditional Arabic" w:hAnsi="Traditional Arabic" w:cs="Traditional Arabic"/>
          <w:sz w:val="34"/>
          <w:szCs w:val="34"/>
          <w:rtl/>
        </w:rPr>
        <w:t xml:space="preserve">، وأمَّا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فمنها ما يبطله، ومنه ما لا يُبطله، وسيأتي تفصيله من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الفاسدة كنكاح المتعة وغيره.</w:t>
      </w:r>
    </w:p>
    <w:p w:rsidR="0053356A" w:rsidRPr="00DD192E" w:rsidRDefault="007A637B" w:rsidP="00DD192E">
      <w:pPr>
        <w:pStyle w:val="ListParagraph"/>
        <w:numPr>
          <w:ilvl w:val="0"/>
          <w:numId w:val="1"/>
        </w:numPr>
        <w:spacing w:before="120" w:after="0" w:line="240" w:lineRule="auto"/>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ش</w:t>
      </w:r>
      <w:r w:rsidR="00285FDA"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روط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لابدَّ أن توجد في كل عقد، أم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ا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0053356A" w:rsidRPr="00DD192E">
        <w:rPr>
          <w:rFonts w:ascii="Traditional Arabic" w:hAnsi="Traditional Arabic" w:cs="Traditional Arabic"/>
          <w:sz w:val="34"/>
          <w:szCs w:val="34"/>
          <w:rtl/>
        </w:rPr>
        <w:t xml:space="preserve"> قد توجد</w:t>
      </w:r>
      <w:r w:rsidRPr="00DD192E">
        <w:rPr>
          <w:rFonts w:ascii="Traditional Arabic" w:hAnsi="Traditional Arabic" w:cs="Traditional Arabic"/>
          <w:sz w:val="34"/>
          <w:szCs w:val="34"/>
          <w:rtl/>
        </w:rPr>
        <w:t xml:space="preserve"> وقد لا توجد.</w:t>
      </w:r>
    </w:p>
    <w:p w:rsidR="007A637B" w:rsidRPr="00DD192E" w:rsidRDefault="007A637B" w:rsidP="0040141D">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وبينَ يدي الكلام في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فإننا نُبيِّنُ أصل ذلك: فإن</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النبي -صَلَّى اللهُ عَلَيْهِ وَسَلَّمَ- قال: </w:t>
      </w:r>
      <w:r w:rsidR="0040141D" w:rsidRPr="00DD192E">
        <w:rPr>
          <w:rFonts w:ascii="Traditional Arabic" w:hAnsi="Traditional Arabic" w:cs="Traditional Arabic"/>
          <w:color w:val="006600"/>
          <w:sz w:val="34"/>
          <w:szCs w:val="34"/>
          <w:rtl/>
        </w:rPr>
        <w:t>«</w:t>
      </w:r>
      <w:r w:rsidRPr="00DD192E">
        <w:rPr>
          <w:rFonts w:ascii="Traditional Arabic" w:hAnsi="Traditional Arabic" w:cs="Traditional Arabic"/>
          <w:color w:val="006600"/>
          <w:sz w:val="34"/>
          <w:szCs w:val="34"/>
          <w:rtl/>
        </w:rPr>
        <w:t xml:space="preserve">إِنَّ أَحَقَّ </w:t>
      </w:r>
      <w:r w:rsidR="0040141D" w:rsidRPr="00DD192E">
        <w:rPr>
          <w:rFonts w:ascii="Traditional Arabic" w:hAnsi="Traditional Arabic" w:cs="Traditional Arabic"/>
          <w:color w:val="006600"/>
          <w:sz w:val="34"/>
          <w:szCs w:val="34"/>
          <w:rtl/>
        </w:rPr>
        <w:t>الشُّرُوط</w:t>
      </w:r>
      <w:r w:rsidRPr="00DD192E">
        <w:rPr>
          <w:rFonts w:ascii="Traditional Arabic" w:hAnsi="Traditional Arabic" w:cs="Traditional Arabic"/>
          <w:color w:val="006600"/>
          <w:sz w:val="34"/>
          <w:szCs w:val="34"/>
          <w:rtl/>
        </w:rPr>
        <w:t xml:space="preserve"> أَنْ تُـوَفُّـــوْا بِهِ مَا اسْـتَحْلَلْتُمْ بِهِ اْلفُـرُوْجَ</w:t>
      </w:r>
      <w:r w:rsidR="0040141D" w:rsidRPr="00DD192E">
        <w:rPr>
          <w:rFonts w:ascii="Traditional Arabic" w:hAnsi="Traditional Arabic" w:cs="Traditional Arabic"/>
          <w:color w:val="006600"/>
          <w:sz w:val="34"/>
          <w:szCs w:val="34"/>
          <w:rtl/>
        </w:rPr>
        <w:t>»</w:t>
      </w:r>
      <w:r w:rsidR="0040141D" w:rsidRPr="00DD192E">
        <w:rPr>
          <w:rStyle w:val="FootnoteReference"/>
          <w:rFonts w:ascii="Traditional Arabic" w:hAnsi="Traditional Arabic" w:cs="Traditional Arabic"/>
          <w:color w:val="006600"/>
          <w:sz w:val="34"/>
          <w:szCs w:val="34"/>
          <w:rtl/>
        </w:rPr>
        <w:footnoteReference w:id="1"/>
      </w:r>
      <w:r w:rsidRPr="00DD192E">
        <w:rPr>
          <w:rFonts w:ascii="Traditional Arabic" w:hAnsi="Traditional Arabic" w:cs="Traditional Arabic"/>
          <w:sz w:val="34"/>
          <w:szCs w:val="34"/>
          <w:rtl/>
        </w:rPr>
        <w:t>، وفي الحديث الثاني أنَّ النبي -صَلَّى اللهُ عَلَيْهِ وَسَلَّمَ- أمرَ بالوفاء ب</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فقال: </w:t>
      </w:r>
      <w:r w:rsidR="0040141D" w:rsidRPr="00DD192E">
        <w:rPr>
          <w:rFonts w:ascii="Traditional Arabic" w:hAnsi="Traditional Arabic" w:cs="Traditional Arabic"/>
          <w:color w:val="006600"/>
          <w:sz w:val="34"/>
          <w:szCs w:val="34"/>
          <w:rtl/>
        </w:rPr>
        <w:t>«وَالمُسْلِمُونَ عَلَى شُرُوطِهِمْ، إِلَّا شَرْطًا حَرَّمَ حَلَالًا، أَوْ أَحَلَّ حَرَامًا»</w:t>
      </w:r>
      <w:r w:rsidR="0040141D" w:rsidRPr="00DD192E">
        <w:rPr>
          <w:rStyle w:val="FootnoteReference"/>
          <w:rFonts w:ascii="Traditional Arabic" w:hAnsi="Traditional Arabic" w:cs="Traditional Arabic"/>
          <w:color w:val="006600"/>
          <w:sz w:val="34"/>
          <w:szCs w:val="34"/>
          <w:rtl/>
        </w:rPr>
        <w:footnoteReference w:id="2"/>
      </w:r>
      <w:r w:rsidRPr="00DD192E">
        <w:rPr>
          <w:rFonts w:ascii="Traditional Arabic" w:hAnsi="Traditional Arabic" w:cs="Traditional Arabic"/>
          <w:sz w:val="34"/>
          <w:szCs w:val="34"/>
          <w:rtl/>
        </w:rPr>
        <w:t xml:space="preserve">، كل ذلك دالٌّ على اعتبار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والقي</w:t>
      </w:r>
      <w:r w:rsidR="0040141D" w:rsidRPr="00DD192E">
        <w:rPr>
          <w:rFonts w:ascii="Traditional Arabic" w:hAnsi="Traditional Arabic" w:cs="Traditional Arabic"/>
          <w:sz w:val="34"/>
          <w:szCs w:val="34"/>
          <w:rtl/>
        </w:rPr>
        <w:t>ام بها والتَّوفية لها</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ولأنه لا ينفك بعض الناس من حاجة إلى شيء يخصُّه، فجعل له الشرع بابًا وطريقًا يُمكن أن يتمكَّن ممَّا يُريده ويصل إلى 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بتغاه ممَّا لا يُعارض حقيقة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وقد لا يرضى به الز</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وجين إ</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أن يشترطه عليه.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ث</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إنَّ بعض الن</w:t>
      </w:r>
      <w:r w:rsidR="0040141D" w:rsidRPr="00DD192E">
        <w:rPr>
          <w:rFonts w:ascii="Traditional Arabic" w:hAnsi="Traditional Arabic" w:cs="Traditional Arabic" w:hint="cs"/>
          <w:sz w:val="34"/>
          <w:szCs w:val="34"/>
          <w:rtl/>
        </w:rPr>
        <w:t>َّ</w:t>
      </w:r>
      <w:r w:rsidR="0040141D" w:rsidRPr="00DD192E">
        <w:rPr>
          <w:rFonts w:ascii="Traditional Arabic" w:hAnsi="Traditional Arabic" w:cs="Traditional Arabic"/>
          <w:sz w:val="34"/>
          <w:szCs w:val="34"/>
          <w:rtl/>
        </w:rPr>
        <w:t>اس ي</w:t>
      </w:r>
      <w:r w:rsidR="0040141D"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 xml:space="preserve">نف من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ولا غضاضة فيها، فإن</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ه لو اشترطوا عليك أو طلبوا منك بعض الطلبات فلا تظنَّ أن ذلك إما هو لنقصك أو لسوء عندهم او غير ذلك، </w:t>
      </w:r>
      <w:r w:rsidRPr="00DD192E">
        <w:rPr>
          <w:rFonts w:ascii="Traditional Arabic" w:hAnsi="Traditional Arabic" w:cs="Traditional Arabic"/>
          <w:sz w:val="34"/>
          <w:szCs w:val="34"/>
          <w:rtl/>
        </w:rPr>
        <w:lastRenderedPageBreak/>
        <w:t xml:space="preserve">فبعض الناس يأنف أن يُشترط عليه فربما أبطل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فنقول: لا، هم يرون شيئًا لهم فيه مصلحة، وربما رأوا من غيرك عدم قيامهم بحق أزواجهم في بعض الأمور، أو التَّشغيب عليهم فيما يجد لهم من الأحوال؛ فأرادوا أن يقطعوا دابر ذلك فاشترطوا، فكان لهم ذلك.</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ومثل ذلك أيضًا اشتراط الز</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وج على زوجته خاصَّة مع ما تجدَّد في الحياة 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 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غريات ومن شهوات ومن أمور، فقد يخاف الإنسان من زوجته أن تتنكَّب عن الطريق، أو أن تُخلَّ ببعض ما يلزم؛ فأراد أن يؤكِّدَ عليها، أو أن يطلب منها ما يمنع ويقطع دابر ذلك الشرَّ كلَّه؛ فيكون ذلك فيه فسحةٌ له، وما جاز له في الشرع أن يطلبه.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سيأتينا أن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منها ما هو صحيح، ومنها ما هو فاسدٌ، ولكن قبل ذلك نقول: إن</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محلها العقد، فإذا جاء العقد وقال: هل لكم شروط؟ قالوا: نشترط كذا وكذا وكذا...؛ فهذا صحيح ومعتبر.</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ولكن في بعض الأحوال قد تكون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سابقة للعقد، فتعرفون أن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يكون فيه 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قدمات من هطبة وغيرها، ومشاروات، ومراجعة بين الزوجين وأهلهما وما يتعلق بذلك؛ فإذا اشترطوا عليه قبل هذا فقالوا: نريدها أن تبقى على وظيفتها، أو أن تكمل دراستها؛ وهذه من أكثر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التي يُعنَى بها الن</w:t>
      </w:r>
      <w:r w:rsidR="002D44F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ساء -على سبيل المثال- أو العكس: كأن ي</w:t>
      </w:r>
      <w:r w:rsidR="002D44F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شترط الز</w:t>
      </w:r>
      <w:r w:rsidR="002D44F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وج أن تتخلى عن كل ما ي</w:t>
      </w:r>
      <w:r w:rsidR="002D44F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شغلها عن بيتها من وظيفةٍ أو سواها، فإذا اتَّفقوا على ذلك وجاء العقد ولم يذكروه؛ فهل يكون ذلك معتبرًا أو لا؟</w:t>
      </w:r>
    </w:p>
    <w:p w:rsidR="0053356A" w:rsidRPr="00DD192E" w:rsidRDefault="007A637B"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المشهور عند الحنابلة -رحمهم الله- كما هو ق</w:t>
      </w:r>
      <w:r w:rsidR="002D44F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ول لجمع من الف</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ق</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هاء: أنَّ محل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العقد وقبلَه، فلو أنَّهما اشترطاه قبله كان كما لو اشترطاه في العقد، وأن ذلك جارٍ مجراه ولاحقٌ به، لِمَا جرت به العادة أنَّ ذلك مُلحَقٌ بالعقد، ولِما يحصل في مثل هذا من امتداد ال</w:t>
      </w:r>
      <w:r w:rsidR="0053356A"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مور في توابع</w:t>
      </w:r>
      <w:r w:rsidR="002D44F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عقد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واستمراره.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فعلى كل حالٍ هذا ممَّا ذكره الحنابلة في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وإن كان كلامهم في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البيع يختلف عن ذلك، فلأهل العلم في التفريق بين هذا كلام:</w:t>
      </w:r>
    </w:p>
    <w:p w:rsidR="007A637B" w:rsidRPr="00DD192E" w:rsidRDefault="007A637B" w:rsidP="0040141D">
      <w:pPr>
        <w:pStyle w:val="ListParagraph"/>
        <w:numPr>
          <w:ilvl w:val="0"/>
          <w:numId w:val="3"/>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فمنهم مَن يُعيد التَّسوية، فيقول: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قبل العقد ك</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فيه.</w:t>
      </w:r>
    </w:p>
    <w:p w:rsidR="007A637B" w:rsidRPr="00DD192E" w:rsidRDefault="007A637B" w:rsidP="0040141D">
      <w:pPr>
        <w:pStyle w:val="ListParagraph"/>
        <w:numPr>
          <w:ilvl w:val="0"/>
          <w:numId w:val="3"/>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ومنهم مَن يُفرِّق بينها.</w:t>
      </w:r>
    </w:p>
    <w:p w:rsidR="007A637B" w:rsidRPr="00DD192E" w:rsidRDefault="007A637B" w:rsidP="0040141D">
      <w:pPr>
        <w:pStyle w:val="ListParagraph"/>
        <w:numPr>
          <w:ilvl w:val="0"/>
          <w:numId w:val="3"/>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ومنهم مَن يُخالف، فيرجعها إلى ما يتعلق ب</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البيع.</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lastRenderedPageBreak/>
        <w:t xml:space="preserve">فهذه من المسائل التي يكثر فيها الكلام، ويكثر تبعًا لها الخلاف، ولكن مع ذلك نقول: وإن كان الشَّرط السَّابق لعقد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شروطًا 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عتبرًا عند الفقهاء، ولكنه محلَّ خلاف؛ فقطعًا للنزاع ومنعًا لحصول الضَّغينة بين الزَّوجين ينبغي قطع دابره من أصله، فيؤت</w:t>
      </w:r>
      <w:r w:rsidR="0053356A" w:rsidRPr="00DD192E">
        <w:rPr>
          <w:rFonts w:ascii="Traditional Arabic" w:hAnsi="Traditional Arabic" w:cs="Traditional Arabic"/>
          <w:sz w:val="34"/>
          <w:szCs w:val="34"/>
          <w:rtl/>
        </w:rPr>
        <w:t xml:space="preserve">ى إلى الأمر المتَّفق عليه، وهو </w:t>
      </w:r>
      <w:r w:rsidR="0053356A"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 xml:space="preserve">ن تُحفَظ هذه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في صلب العقد وفي وثيقته حتى تمنع النفوس من الضَّعف في الوفاء بها.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إذا افترضنا أنَّه اشتُرِطَ على أحدهما شرطًا؛ فهل يلزمه الوفاء بذلك الشَّرط أو لا؟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الحنابلة وبعض الفقهاء يقولون: إن الوفاء بهذه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سُنَّة ومستحب، وليس بواجب، لأنَّه إذا لم يفي فإنَّ لها أن تطلب الفسخ، فليس الأمر مقصورًا على وفائه من عدمه حتى نلزمه، فإذا لم يفي وأنتِ وجدتِ في ذلك عليكِ ضررٌ فتتطلبين الفسخ، أو خلاف ذلك. </w:t>
      </w:r>
    </w:p>
    <w:p w:rsidR="0053356A" w:rsidRPr="00DD192E" w:rsidRDefault="007A637B"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وهذا هو م</w:t>
      </w:r>
      <w:r w:rsidR="0040141D"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شهور المذهب، وله وجه ظاهر، وإن كان ابن تيمية -رحمه الله تعالى- يرى أنَّه يجب الوفاء ب</w:t>
      </w:r>
      <w:r w:rsidR="0040141D" w:rsidRPr="00DD192E">
        <w:rPr>
          <w:rFonts w:ascii="Traditional Arabic" w:hAnsi="Traditional Arabic" w:cs="Traditional Arabic"/>
          <w:sz w:val="34"/>
          <w:szCs w:val="34"/>
          <w:rtl/>
        </w:rPr>
        <w:t>الشُّرُوط</w:t>
      </w:r>
      <w:r w:rsidR="0053356A" w:rsidRPr="00DD192E">
        <w:rPr>
          <w:rFonts w:ascii="Traditional Arabic" w:hAnsi="Traditional Arabic" w:cs="Traditional Arabic"/>
          <w:sz w:val="34"/>
          <w:szCs w:val="34"/>
          <w:rtl/>
        </w:rPr>
        <w:t>، و</w:t>
      </w:r>
      <w:r w:rsidR="0053356A"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نه لا ينبغي أن يتساهل في ذلك، لأنه ألقى لهم صفقة يده، وعاهدهم على الوفاء به، فيلزم الوفاء، فإذا لم يفِ فلها الفسخ، ولكن كأنه يميل إلى الوفاء.</w:t>
      </w:r>
    </w:p>
    <w:p w:rsidR="007A637B" w:rsidRPr="00DD192E" w:rsidRDefault="007A637B" w:rsidP="0040141D">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وينبغي لمن عقد عقدًا فاشتُرِطَ عليه أو اشتَرَطَ شرطًا أن يفي كل واحد منهم</w:t>
      </w:r>
      <w:r w:rsidR="0040141D" w:rsidRPr="00DD192E">
        <w:rPr>
          <w:rFonts w:ascii="Traditional Arabic" w:hAnsi="Traditional Arabic" w:cs="Traditional Arabic"/>
          <w:sz w:val="34"/>
          <w:szCs w:val="34"/>
          <w:rtl/>
        </w:rPr>
        <w:t>ا بما اشتُرطَ عليه، قال تعالى:</w:t>
      </w:r>
      <w:r w:rsidR="0040141D" w:rsidRPr="00DD192E">
        <w:rPr>
          <w:rFonts w:ascii="Traditional Arabic" w:hAnsi="Traditional Arabic" w:cs="Traditional Arabic" w:hint="cs"/>
          <w:sz w:val="34"/>
          <w:szCs w:val="34"/>
          <w:rtl/>
        </w:rPr>
        <w:t xml:space="preserve"> </w:t>
      </w:r>
      <w:r w:rsidR="0040141D" w:rsidRPr="00DD192E">
        <w:rPr>
          <w:rFonts w:ascii="Traditional Arabic" w:hAnsi="Traditional Arabic" w:cs="Traditional Arabic"/>
          <w:color w:val="FF0000"/>
          <w:sz w:val="34"/>
          <w:szCs w:val="34"/>
          <w:rtl/>
        </w:rPr>
        <w:t>﴿يَا أَيُّهَا الَّذِينَ آمَنُوا أَوْفُوا بِالْعُقُودِ﴾</w:t>
      </w:r>
      <w:r w:rsidRPr="00DD192E">
        <w:rPr>
          <w:rFonts w:ascii="Traditional Arabic" w:hAnsi="Traditional Arabic" w:cs="Traditional Arabic"/>
          <w:sz w:val="34"/>
          <w:szCs w:val="34"/>
          <w:rtl/>
        </w:rPr>
        <w:t xml:space="preserve"> </w:t>
      </w:r>
      <w:r w:rsidRPr="00DD192E">
        <w:rPr>
          <w:rFonts w:ascii="Traditional Arabic" w:hAnsi="Traditional Arabic" w:cs="Traditional Arabic"/>
          <w:sz w:val="24"/>
          <w:szCs w:val="24"/>
          <w:rtl/>
        </w:rPr>
        <w:t>[المائدة</w:t>
      </w:r>
      <w:r w:rsidR="0040141D" w:rsidRPr="00DD192E">
        <w:rPr>
          <w:rFonts w:ascii="Traditional Arabic" w:hAnsi="Traditional Arabic" w:cs="Traditional Arabic" w:hint="cs"/>
          <w:sz w:val="24"/>
          <w:szCs w:val="24"/>
          <w:rtl/>
        </w:rPr>
        <w:t>:</w:t>
      </w:r>
      <w:r w:rsidRPr="00DD192E">
        <w:rPr>
          <w:rFonts w:ascii="Traditional Arabic" w:hAnsi="Traditional Arabic" w:cs="Traditional Arabic"/>
          <w:sz w:val="24"/>
          <w:szCs w:val="24"/>
          <w:rtl/>
        </w:rPr>
        <w:t>1]</w:t>
      </w:r>
      <w:r w:rsidRPr="00DD192E">
        <w:rPr>
          <w:rFonts w:ascii="Traditional Arabic" w:hAnsi="Traditional Arabic" w:cs="Traditional Arabic"/>
          <w:sz w:val="34"/>
          <w:szCs w:val="34"/>
          <w:rtl/>
        </w:rPr>
        <w:t xml:space="preserve">، فينبغي للإنسان أن يفي، وهذا مأخذ مَن قال بوجوب الوفاء بذلك، وهو ظاهرٌ قويٌّ، لأنَّ المرأة قد تفسخ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لكن ما يلحقها من الضَّرر أكثر بكثير من بقائها في تلك الحال إذا لم يحصل لها ما قصدت من الاشتراط، فلأجل ذلك يُمكن أن يُقال بوجوب الوفاء.</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ولمَّا كانت امرأة اشترطت شرطًا في نكاحها في عهد عمر-رَضِيَ اللهُ عَنْهُ- فقال عمر للزوج: أوفِ لها شرطها. فقال: يا أمير المؤمنين إذن يطلقننا -يعني تكون القوامة لها- فقال عمر: "مقاطع الحقوق عند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إذن يجب الوفاء بذلك.</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المؤلف -رحمه الله تعالى- ابتدأ هنا ب</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الصحيحة، و</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الصحيحة منها ما يكون حقيقته موجود في العقد، كأن يشترط عليها أن تُمكِّنه من نفسها، فهذا حقيقة العقد، أو تشترط عليه تسليم الصَّداق، فهذا أيضًا من العقد، فوجود الشرط هنا كعدمه، ولكنه تأكيد عليه، خاصة إذا كان في بعض المجتمعات التي يحصل فيها تسويف أو تأخير لذلك؛ فلا غضاضة عليها أن تشترط هذا حتى يكون آكد لحصول حقها.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lastRenderedPageBreak/>
        <w:t xml:space="preserve">إذا اشترطت </w:t>
      </w:r>
      <w:r w:rsidR="0053356A" w:rsidRPr="00DD192E">
        <w:rPr>
          <w:rFonts w:ascii="Traditional Arabic" w:hAnsi="Traditional Arabic" w:cs="Traditional Arabic" w:hint="cs"/>
          <w:sz w:val="34"/>
          <w:szCs w:val="34"/>
          <w:rtl/>
        </w:rPr>
        <w:t xml:space="preserve">شرطًا </w:t>
      </w:r>
      <w:r w:rsidRPr="00DD192E">
        <w:rPr>
          <w:rFonts w:ascii="Traditional Arabic" w:hAnsi="Traditional Arabic" w:cs="Traditional Arabic"/>
          <w:sz w:val="34"/>
          <w:szCs w:val="34"/>
          <w:rtl/>
        </w:rPr>
        <w:t xml:space="preserve">صحيحًا، والشرط الصحيح حقيقته ما كان لها فيه مصلحة، ولا يُخالف العقد أو يُناقضه، أما إذا كان يُخالف العقد أو يُناقضه فإنَّه لا يكون صحيحًا، ولذلك قال المؤلف -رحمه الله تعالى: </w:t>
      </w:r>
      <w:r w:rsidRPr="00DD192E">
        <w:rPr>
          <w:rFonts w:ascii="Traditional Arabic" w:hAnsi="Traditional Arabic" w:cs="Traditional Arabic"/>
          <w:color w:val="0000CC"/>
          <w:sz w:val="34"/>
          <w:szCs w:val="34"/>
          <w:rtl/>
        </w:rPr>
        <w:t>(إِذَا اشْتَرَطَتِ الْمَرْأَةُ دَارَهَا)</w:t>
      </w:r>
      <w:r w:rsidRPr="00DD192E">
        <w:rPr>
          <w:rFonts w:ascii="Traditional Arabic" w:hAnsi="Traditional Arabic" w:cs="Traditional Arabic"/>
          <w:sz w:val="34"/>
          <w:szCs w:val="34"/>
          <w:rtl/>
        </w:rPr>
        <w:t>، فقالت: أبقَى في داري، أو في بلدي، ولا تخرجني إلى غيره؛ فنقول: لها ما اشترطت، ويجب أن تبقيها في دارها، أو في بلدها وألا تُخرجها إلى بلدٍ أُخرَى.</w:t>
      </w:r>
    </w:p>
    <w:p w:rsidR="0053356A" w:rsidRPr="00DD192E" w:rsidRDefault="007A637B"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قال: </w:t>
      </w:r>
      <w:r w:rsidRPr="00DD192E">
        <w:rPr>
          <w:rFonts w:ascii="Traditional Arabic" w:hAnsi="Traditional Arabic" w:cs="Traditional Arabic"/>
          <w:color w:val="0000CC"/>
          <w:sz w:val="34"/>
          <w:szCs w:val="34"/>
          <w:rtl/>
        </w:rPr>
        <w:t>(أَوْ أَنْ لاَ يَتَزَوَّجَ عَلَيْهَا)</w:t>
      </w:r>
      <w:r w:rsidRPr="00DD192E">
        <w:rPr>
          <w:rFonts w:ascii="Traditional Arabic" w:hAnsi="Traditional Arabic" w:cs="Traditional Arabic"/>
          <w:sz w:val="34"/>
          <w:szCs w:val="34"/>
          <w:rtl/>
        </w:rPr>
        <w:t xml:space="preserve">، قالوا: إذا اشترطت ألا يتزوَّج عليها فإنَّ لها في ذلك مصلحة، فإنَّ من النساء مَن تقول من أنها لا طاقة لي بالضَّرة، وإن عندي من الغيرة ما تحملني على أن أتأثَّم في زوجي أو أتأثَّمَ في نفسي، فإذا اشترطت ذلك وهي تعلم من نفسها أنَّها لا تقدر على الضَّرة فلها ذلك، فإذا لم يفي لها فلها أن تفسخ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قال: </w:t>
      </w:r>
      <w:r w:rsidRPr="00DD192E">
        <w:rPr>
          <w:rFonts w:ascii="Traditional Arabic" w:hAnsi="Traditional Arabic" w:cs="Traditional Arabic"/>
          <w:color w:val="0000CC"/>
          <w:sz w:val="34"/>
          <w:szCs w:val="34"/>
          <w:rtl/>
        </w:rPr>
        <w:t>(أَوْ أَنْ لاَ يَتَسَرَّى)</w:t>
      </w:r>
      <w:r w:rsidRPr="00DD192E">
        <w:rPr>
          <w:rFonts w:ascii="Traditional Arabic" w:hAnsi="Traditional Arabic" w:cs="Traditional Arabic"/>
          <w:sz w:val="34"/>
          <w:szCs w:val="34"/>
          <w:rtl/>
        </w:rPr>
        <w:t>، يعني ألا يستمتع بالإماء إذا مَلَكَهنَّ، فيجعلهنَّ للخدمةِ ولا يدخل بهنَّ، فلها ذلك، ولعبد الله بن رواحة قصَّة لطيفة في هذا لعلَّ الإخوة أن يُراجعوها، لمَّا شكَّت زوجته أنَّه يستمتع بأمةٍ من الإماء، وقد كان ذلك، فأنكر ذلك، فقالت له: اقرأ القرآن، فأنشأ أبياتًا وورَّى عليها، كأنها من القرآن، فصدَّقته وذهب ما في نفسها، فقال:</w:t>
      </w:r>
    </w:p>
    <w:p w:rsidR="007A637B" w:rsidRPr="00DD192E" w:rsidRDefault="007A637B" w:rsidP="00D966C6">
      <w:pPr>
        <w:spacing w:after="0" w:line="240" w:lineRule="auto"/>
        <w:ind w:firstLine="432"/>
        <w:jc w:val="center"/>
        <w:rPr>
          <w:rFonts w:ascii="Traditional Arabic" w:hAnsi="Traditional Arabic" w:cs="Traditional Arabic"/>
          <w:color w:val="E36C0A" w:themeColor="accent6" w:themeShade="BF"/>
          <w:sz w:val="34"/>
          <w:szCs w:val="34"/>
        </w:rPr>
      </w:pPr>
      <w:r w:rsidRPr="00DD192E">
        <w:rPr>
          <w:rFonts w:ascii="Traditional Arabic" w:hAnsi="Traditional Arabic" w:cs="Traditional Arabic"/>
          <w:color w:val="E36C0A" w:themeColor="accent6" w:themeShade="BF"/>
          <w:sz w:val="34"/>
          <w:szCs w:val="34"/>
          <w:rtl/>
        </w:rPr>
        <w:t>شه</w:t>
      </w:r>
      <w:r w:rsidR="0040141D" w:rsidRPr="00DD192E">
        <w:rPr>
          <w:rFonts w:ascii="Traditional Arabic" w:hAnsi="Traditional Arabic" w:cs="Traditional Arabic" w:hint="cs"/>
          <w:color w:val="E36C0A" w:themeColor="accent6" w:themeShade="BF"/>
          <w:sz w:val="34"/>
          <w:szCs w:val="34"/>
          <w:rtl/>
        </w:rPr>
        <w:t>ــ</w:t>
      </w:r>
      <w:r w:rsidRPr="00DD192E">
        <w:rPr>
          <w:rFonts w:ascii="Traditional Arabic" w:hAnsi="Traditional Arabic" w:cs="Traditional Arabic"/>
          <w:color w:val="E36C0A" w:themeColor="accent6" w:themeShade="BF"/>
          <w:sz w:val="34"/>
          <w:szCs w:val="34"/>
          <w:rtl/>
        </w:rPr>
        <w:t>دت بأن وع</w:t>
      </w:r>
      <w:r w:rsidR="0040141D" w:rsidRPr="00DD192E">
        <w:rPr>
          <w:rFonts w:ascii="Traditional Arabic" w:hAnsi="Traditional Arabic" w:cs="Traditional Arabic" w:hint="cs"/>
          <w:color w:val="E36C0A" w:themeColor="accent6" w:themeShade="BF"/>
          <w:sz w:val="34"/>
          <w:szCs w:val="34"/>
          <w:rtl/>
        </w:rPr>
        <w:t>ــــ</w:t>
      </w:r>
      <w:r w:rsidRPr="00DD192E">
        <w:rPr>
          <w:rFonts w:ascii="Traditional Arabic" w:hAnsi="Traditional Arabic" w:cs="Traditional Arabic"/>
          <w:color w:val="E36C0A" w:themeColor="accent6" w:themeShade="BF"/>
          <w:sz w:val="34"/>
          <w:szCs w:val="34"/>
          <w:rtl/>
        </w:rPr>
        <w:t>د الله حق ** وأن النار مثوى الكافرين</w:t>
      </w:r>
      <w:r w:rsidR="00D966C6" w:rsidRPr="00DD192E">
        <w:rPr>
          <w:rFonts w:ascii="Traditional Arabic" w:hAnsi="Traditional Arabic" w:cs="Traditional Arabic" w:hint="cs"/>
          <w:color w:val="E36C0A" w:themeColor="accent6" w:themeShade="BF"/>
          <w:sz w:val="34"/>
          <w:szCs w:val="34"/>
          <w:rtl/>
        </w:rPr>
        <w:t>ـ</w:t>
      </w:r>
      <w:r w:rsidRPr="00DD192E">
        <w:rPr>
          <w:rFonts w:ascii="Traditional Arabic" w:hAnsi="Traditional Arabic" w:cs="Traditional Arabic"/>
          <w:color w:val="E36C0A" w:themeColor="accent6" w:themeShade="BF"/>
          <w:sz w:val="34"/>
          <w:szCs w:val="34"/>
          <w:rtl/>
        </w:rPr>
        <w:t>ا</w:t>
      </w:r>
    </w:p>
    <w:p w:rsidR="007A637B" w:rsidRPr="00DD192E" w:rsidRDefault="007A637B" w:rsidP="00D966C6">
      <w:pPr>
        <w:spacing w:after="0" w:line="240" w:lineRule="auto"/>
        <w:ind w:firstLine="432"/>
        <w:jc w:val="center"/>
        <w:rPr>
          <w:rFonts w:ascii="Traditional Arabic" w:hAnsi="Traditional Arabic" w:cs="Traditional Arabic"/>
          <w:color w:val="E36C0A" w:themeColor="accent6" w:themeShade="BF"/>
          <w:sz w:val="34"/>
          <w:szCs w:val="34"/>
        </w:rPr>
      </w:pPr>
      <w:r w:rsidRPr="00DD192E">
        <w:rPr>
          <w:rFonts w:ascii="Traditional Arabic" w:hAnsi="Traditional Arabic" w:cs="Traditional Arabic"/>
          <w:color w:val="E36C0A" w:themeColor="accent6" w:themeShade="BF"/>
          <w:sz w:val="34"/>
          <w:szCs w:val="34"/>
          <w:rtl/>
        </w:rPr>
        <w:t>وأن العرش فوق الماء طاف ** وفوق العرش رب العالمينا</w:t>
      </w:r>
    </w:p>
    <w:p w:rsidR="007A637B" w:rsidRPr="00DD192E" w:rsidRDefault="007A637B" w:rsidP="00D966C6">
      <w:pPr>
        <w:spacing w:after="0" w:line="240" w:lineRule="auto"/>
        <w:ind w:firstLine="432"/>
        <w:jc w:val="center"/>
        <w:rPr>
          <w:rFonts w:ascii="Traditional Arabic" w:hAnsi="Traditional Arabic" w:cs="Traditional Arabic"/>
          <w:color w:val="E36C0A" w:themeColor="accent6" w:themeShade="BF"/>
          <w:sz w:val="34"/>
          <w:szCs w:val="34"/>
        </w:rPr>
      </w:pPr>
      <w:r w:rsidRPr="00DD192E">
        <w:rPr>
          <w:rFonts w:ascii="Traditional Arabic" w:hAnsi="Traditional Arabic" w:cs="Traditional Arabic"/>
          <w:color w:val="E36C0A" w:themeColor="accent6" w:themeShade="BF"/>
          <w:sz w:val="34"/>
          <w:szCs w:val="34"/>
          <w:rtl/>
        </w:rPr>
        <w:t>وتحمل</w:t>
      </w:r>
      <w:r w:rsidR="0040141D" w:rsidRPr="00DD192E">
        <w:rPr>
          <w:rFonts w:ascii="Traditional Arabic" w:hAnsi="Traditional Arabic" w:cs="Traditional Arabic" w:hint="cs"/>
          <w:color w:val="E36C0A" w:themeColor="accent6" w:themeShade="BF"/>
          <w:sz w:val="34"/>
          <w:szCs w:val="34"/>
          <w:rtl/>
        </w:rPr>
        <w:t>ــــــــــــــ</w:t>
      </w:r>
      <w:r w:rsidRPr="00DD192E">
        <w:rPr>
          <w:rFonts w:ascii="Traditional Arabic" w:hAnsi="Traditional Arabic" w:cs="Traditional Arabic"/>
          <w:color w:val="E36C0A" w:themeColor="accent6" w:themeShade="BF"/>
          <w:sz w:val="34"/>
          <w:szCs w:val="34"/>
          <w:rtl/>
        </w:rPr>
        <w:t>ه ملائك</w:t>
      </w:r>
      <w:r w:rsidR="0040141D" w:rsidRPr="00DD192E">
        <w:rPr>
          <w:rFonts w:ascii="Traditional Arabic" w:hAnsi="Traditional Arabic" w:cs="Traditional Arabic" w:hint="cs"/>
          <w:color w:val="E36C0A" w:themeColor="accent6" w:themeShade="BF"/>
          <w:sz w:val="34"/>
          <w:szCs w:val="34"/>
          <w:rtl/>
        </w:rPr>
        <w:t>ــــــــ</w:t>
      </w:r>
      <w:r w:rsidRPr="00DD192E">
        <w:rPr>
          <w:rFonts w:ascii="Traditional Arabic" w:hAnsi="Traditional Arabic" w:cs="Traditional Arabic"/>
          <w:color w:val="E36C0A" w:themeColor="accent6" w:themeShade="BF"/>
          <w:sz w:val="34"/>
          <w:szCs w:val="34"/>
          <w:rtl/>
        </w:rPr>
        <w:t>ة ك</w:t>
      </w:r>
      <w:r w:rsidR="0040141D" w:rsidRPr="00DD192E">
        <w:rPr>
          <w:rFonts w:ascii="Traditional Arabic" w:hAnsi="Traditional Arabic" w:cs="Traditional Arabic" w:hint="cs"/>
          <w:color w:val="E36C0A" w:themeColor="accent6" w:themeShade="BF"/>
          <w:sz w:val="34"/>
          <w:szCs w:val="34"/>
          <w:rtl/>
        </w:rPr>
        <w:t>ـــــــــــ</w:t>
      </w:r>
      <w:r w:rsidRPr="00DD192E">
        <w:rPr>
          <w:rFonts w:ascii="Traditional Arabic" w:hAnsi="Traditional Arabic" w:cs="Traditional Arabic"/>
          <w:color w:val="E36C0A" w:themeColor="accent6" w:themeShade="BF"/>
          <w:sz w:val="34"/>
          <w:szCs w:val="34"/>
          <w:rtl/>
        </w:rPr>
        <w:t>رام ** ملائك</w:t>
      </w:r>
      <w:r w:rsidR="00D966C6" w:rsidRPr="00DD192E">
        <w:rPr>
          <w:rFonts w:ascii="Traditional Arabic" w:hAnsi="Traditional Arabic" w:cs="Traditional Arabic" w:hint="cs"/>
          <w:color w:val="E36C0A" w:themeColor="accent6" w:themeShade="BF"/>
          <w:sz w:val="34"/>
          <w:szCs w:val="34"/>
          <w:rtl/>
        </w:rPr>
        <w:t>ـــــــــ</w:t>
      </w:r>
      <w:r w:rsidRPr="00DD192E">
        <w:rPr>
          <w:rFonts w:ascii="Traditional Arabic" w:hAnsi="Traditional Arabic" w:cs="Traditional Arabic"/>
          <w:color w:val="E36C0A" w:themeColor="accent6" w:themeShade="BF"/>
          <w:sz w:val="34"/>
          <w:szCs w:val="34"/>
          <w:rtl/>
        </w:rPr>
        <w:t>ة الإله مسومين</w:t>
      </w:r>
      <w:r w:rsidR="00D966C6" w:rsidRPr="00DD192E">
        <w:rPr>
          <w:rFonts w:ascii="Traditional Arabic" w:hAnsi="Traditional Arabic" w:cs="Traditional Arabic" w:hint="cs"/>
          <w:color w:val="E36C0A" w:themeColor="accent6" w:themeShade="BF"/>
          <w:sz w:val="34"/>
          <w:szCs w:val="34"/>
          <w:rtl/>
        </w:rPr>
        <w:t>ــــ</w:t>
      </w:r>
      <w:r w:rsidRPr="00DD192E">
        <w:rPr>
          <w:rFonts w:ascii="Traditional Arabic" w:hAnsi="Traditional Arabic" w:cs="Traditional Arabic"/>
          <w:color w:val="E36C0A" w:themeColor="accent6" w:themeShade="BF"/>
          <w:sz w:val="34"/>
          <w:szCs w:val="34"/>
          <w:rtl/>
        </w:rPr>
        <w:t>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قال: </w:t>
      </w:r>
      <w:r w:rsidRPr="00DD192E">
        <w:rPr>
          <w:rFonts w:ascii="Traditional Arabic" w:hAnsi="Traditional Arabic" w:cs="Traditional Arabic"/>
          <w:color w:val="0000CC"/>
          <w:sz w:val="34"/>
          <w:szCs w:val="34"/>
          <w:rtl/>
        </w:rPr>
        <w:t xml:space="preserve">(فلها شرطها، وإن لم يفي به فلها فسخ </w:t>
      </w:r>
      <w:r w:rsidR="0040141D" w:rsidRPr="00DD192E">
        <w:rPr>
          <w:rFonts w:ascii="Traditional Arabic" w:hAnsi="Traditional Arabic" w:cs="Traditional Arabic"/>
          <w:color w:val="0000CC"/>
          <w:sz w:val="34"/>
          <w:szCs w:val="34"/>
          <w:rtl/>
        </w:rPr>
        <w:t>النِّكاح</w:t>
      </w:r>
      <w:r w:rsidRPr="00DD192E">
        <w:rPr>
          <w:rFonts w:ascii="Traditional Arabic" w:hAnsi="Traditional Arabic" w:cs="Traditional Arabic"/>
          <w:color w:val="0000CC"/>
          <w:sz w:val="34"/>
          <w:szCs w:val="34"/>
          <w:rtl/>
        </w:rPr>
        <w:t>)</w:t>
      </w:r>
      <w:r w:rsidRPr="00DD192E">
        <w:rPr>
          <w:rFonts w:ascii="Traditional Arabic" w:hAnsi="Traditional Arabic" w:cs="Traditional Arabic"/>
          <w:sz w:val="34"/>
          <w:szCs w:val="34"/>
          <w:rtl/>
        </w:rPr>
        <w:t>، مثلما قلنا، وهذا يُشعرنا بأن المؤلف على جادَّة المذهب، أنَّ مردَّ الوفاء إلى الاستحباب لا الوجوب.</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ولو اشترطت أن يطلق ضرَّتها، كأن يتزوجها ثانيةً فقالت: بشرط أن تطلق زوجتك الأولى!</w:t>
      </w:r>
    </w:p>
    <w:p w:rsidR="007A637B" w:rsidRPr="00DD192E" w:rsidRDefault="007A637B" w:rsidP="00D966C6">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فنقول: هذا محرَّمٌ، لأنه قد جاء النهي عنه، فهو من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الفاسدة، لذلك قال النبي -صَلَّى اللهُ عَلَيْهِ وَسَلَّمَ: </w:t>
      </w:r>
      <w:r w:rsidR="00D966C6" w:rsidRPr="00DD192E">
        <w:rPr>
          <w:rFonts w:ascii="Traditional Arabic" w:hAnsi="Traditional Arabic" w:cs="Traditional Arabic"/>
          <w:color w:val="006600"/>
          <w:sz w:val="34"/>
          <w:szCs w:val="34"/>
          <w:rtl/>
        </w:rPr>
        <w:t>«وَلَا تَسْأَلِ الْمَرْأَةُ طَلَاقَ أُخْتِهَا لِتَسْتَفْرِغَ إِنَاءَ صَاحِبَتِهَا»</w:t>
      </w:r>
      <w:r w:rsidR="00D966C6" w:rsidRPr="00DD192E">
        <w:rPr>
          <w:rStyle w:val="FootnoteReference"/>
          <w:rFonts w:ascii="Traditional Arabic" w:hAnsi="Traditional Arabic" w:cs="Traditional Arabic"/>
          <w:color w:val="006600"/>
          <w:sz w:val="34"/>
          <w:szCs w:val="34"/>
          <w:rtl/>
        </w:rPr>
        <w:footnoteReference w:id="3"/>
      </w:r>
      <w:r w:rsidRPr="00DD192E">
        <w:rPr>
          <w:rFonts w:ascii="Traditional Arabic" w:hAnsi="Traditional Arabic" w:cs="Traditional Arabic"/>
          <w:sz w:val="34"/>
          <w:szCs w:val="34"/>
          <w:rtl/>
        </w:rPr>
        <w:t xml:space="preserve">، وإن كان عند متأخري الحنابلة أو بعضهم قد ذكروا أن ذلك من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الصحيحة، ولكنه محل نزر، ولذلك كان عند جمع من أهل التحقيق الاستدراك على ذلك، والقول بعدم صحَّةِ تاشَّرط لو اشترطته المرأة على زوجها.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lastRenderedPageBreak/>
        <w:t xml:space="preserve">{قال -رحمه الله: </w:t>
      </w:r>
      <w:r w:rsidRPr="00DD192E">
        <w:rPr>
          <w:rFonts w:ascii="Traditional Arabic" w:hAnsi="Traditional Arabic" w:cs="Traditional Arabic"/>
          <w:color w:val="0000CC"/>
          <w:sz w:val="34"/>
          <w:szCs w:val="34"/>
          <w:rtl/>
        </w:rPr>
        <w:t>(وَنَهَى رَسُوْلُ اللهِ صلى الله عليه وسلم عَنْ نِكَـاحِ الْمُتْعَةِ، وَهُوَ أَنْ يَتَزَوَّجَهَا إِلى أَجَلٍ مَعْلُوْمٍ، وَإِنْ شَرَطَ أَنْ يُطَلِّقَهَا فِيْ وَقْتٍ بِعَيْنِهِ، لَمْ يَصِحَّ لِذلِكَ)</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انتقل المؤلف الآن من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الصحيحة إلى </w:t>
      </w:r>
      <w:r w:rsidR="0040141D" w:rsidRPr="00DD192E">
        <w:rPr>
          <w:rFonts w:ascii="Traditional Arabic" w:hAnsi="Traditional Arabic" w:cs="Traditional Arabic"/>
          <w:sz w:val="34"/>
          <w:szCs w:val="34"/>
          <w:rtl/>
        </w:rPr>
        <w:t>الشُّرُوط</w:t>
      </w:r>
      <w:r w:rsidRPr="00DD192E">
        <w:rPr>
          <w:rFonts w:ascii="Traditional Arabic" w:hAnsi="Traditional Arabic" w:cs="Traditional Arabic"/>
          <w:sz w:val="34"/>
          <w:szCs w:val="34"/>
          <w:rtl/>
        </w:rPr>
        <w:t xml:space="preserve"> الفاسدة، و</w:t>
      </w:r>
      <w:r w:rsidR="0040141D" w:rsidRPr="00DD192E">
        <w:rPr>
          <w:rFonts w:ascii="Traditional Arabic" w:hAnsi="Traditional Arabic" w:cs="Traditional Arabic"/>
          <w:sz w:val="34"/>
          <w:szCs w:val="34"/>
          <w:rtl/>
        </w:rPr>
        <w:t>الشُّرُوط</w:t>
      </w:r>
      <w:r w:rsidR="00D966C6" w:rsidRPr="00DD192E">
        <w:rPr>
          <w:rFonts w:ascii="Traditional Arabic" w:hAnsi="Traditional Arabic" w:cs="Traditional Arabic"/>
          <w:sz w:val="34"/>
          <w:szCs w:val="34"/>
        </w:rPr>
        <w:t xml:space="preserve"> </w:t>
      </w:r>
      <w:r w:rsidRPr="00DD192E">
        <w:rPr>
          <w:rFonts w:ascii="Traditional Arabic" w:hAnsi="Traditional Arabic" w:cs="Traditional Arabic"/>
          <w:sz w:val="34"/>
          <w:szCs w:val="34"/>
          <w:rtl/>
        </w:rPr>
        <w:t>الفاسدة منها ما هو:</w:t>
      </w:r>
    </w:p>
    <w:p w:rsidR="007A637B" w:rsidRPr="00DD192E" w:rsidRDefault="007A637B" w:rsidP="00D966C6">
      <w:pPr>
        <w:pStyle w:val="ListParagraph"/>
        <w:numPr>
          <w:ilvl w:val="0"/>
          <w:numId w:val="3"/>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فاسد مفسد للعقد.</w:t>
      </w:r>
    </w:p>
    <w:p w:rsidR="007A637B" w:rsidRPr="00DD192E" w:rsidRDefault="007A637B" w:rsidP="00D966C6">
      <w:pPr>
        <w:pStyle w:val="ListParagraph"/>
        <w:numPr>
          <w:ilvl w:val="0"/>
          <w:numId w:val="3"/>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فاسد مع صحَّة العقد.</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فابتدأ المؤلف -رحمه الله تعالى- بما لا يصح معه العقد، كنكاح المتعة، وذلك بأن يشترط في العقد ويقول: تزوجت فلانة شهرًا،</w:t>
      </w:r>
      <w:r w:rsidR="00921662" w:rsidRPr="00DD192E">
        <w:rPr>
          <w:rFonts w:ascii="Traditional Arabic" w:hAnsi="Traditional Arabic" w:cs="Traditional Arabic"/>
          <w:sz w:val="34"/>
          <w:szCs w:val="34"/>
          <w:rtl/>
        </w:rPr>
        <w:t xml:space="preserve"> أو يقول: زوجتك ابنتي أسبوعًا، </w:t>
      </w:r>
      <w:r w:rsidR="00921662"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و في الصيف، أو نحو ذلك.</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فنقول: هذا نكاح متعة، فإذا تزوجها على ذلك فهو مما نهى عنه النبي-صَلَّى اللهُ عَلَيْهِ وَسَلَّمَ- واستقرار النهي عن نكاح المتعة هو قول الصحابة، وقول التابعين، وعليه عامة السلف لا يختلفون، وإن نُقل عن ابن عباس قول بإباحته؛ إلا 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هذا القول قد رُويَ عنه الرجوع عنه.</w:t>
      </w:r>
    </w:p>
    <w:p w:rsidR="007A637B" w:rsidRPr="00DD192E" w:rsidRDefault="007A637B" w:rsidP="00670002">
      <w:pPr>
        <w:spacing w:after="0" w:line="240" w:lineRule="auto"/>
        <w:ind w:firstLine="432"/>
        <w:jc w:val="center"/>
        <w:rPr>
          <w:rFonts w:ascii="Traditional Arabic" w:hAnsi="Traditional Arabic" w:cs="Traditional Arabic"/>
          <w:color w:val="E36C0A" w:themeColor="accent6" w:themeShade="BF"/>
          <w:sz w:val="34"/>
          <w:szCs w:val="34"/>
        </w:rPr>
      </w:pPr>
      <w:r w:rsidRPr="00DD192E">
        <w:rPr>
          <w:rFonts w:ascii="Traditional Arabic" w:hAnsi="Traditional Arabic" w:cs="Traditional Arabic"/>
          <w:color w:val="E36C0A" w:themeColor="accent6" w:themeShade="BF"/>
          <w:sz w:val="34"/>
          <w:szCs w:val="34"/>
          <w:rtl/>
        </w:rPr>
        <w:t>قَدْ قُلْ</w:t>
      </w:r>
      <w:r w:rsidR="00670002" w:rsidRPr="00DD192E">
        <w:rPr>
          <w:rFonts w:ascii="Traditional Arabic" w:hAnsi="Traditional Arabic" w:cs="Traditional Arabic" w:hint="cs"/>
          <w:color w:val="E36C0A" w:themeColor="accent6" w:themeShade="BF"/>
          <w:sz w:val="34"/>
          <w:szCs w:val="34"/>
          <w:rtl/>
        </w:rPr>
        <w:t>ــــ</w:t>
      </w:r>
      <w:r w:rsidRPr="00DD192E">
        <w:rPr>
          <w:rFonts w:ascii="Traditional Arabic" w:hAnsi="Traditional Arabic" w:cs="Traditional Arabic"/>
          <w:color w:val="E36C0A" w:themeColor="accent6" w:themeShade="BF"/>
          <w:sz w:val="34"/>
          <w:szCs w:val="34"/>
          <w:rtl/>
        </w:rPr>
        <w:t>ت لِلشَّيْ</w:t>
      </w:r>
      <w:r w:rsidR="00670002" w:rsidRPr="00DD192E">
        <w:rPr>
          <w:rFonts w:ascii="Traditional Arabic" w:hAnsi="Traditional Arabic" w:cs="Traditional Arabic" w:hint="cs"/>
          <w:color w:val="E36C0A" w:themeColor="accent6" w:themeShade="BF"/>
          <w:sz w:val="34"/>
          <w:szCs w:val="34"/>
          <w:rtl/>
        </w:rPr>
        <w:t>ـــــ</w:t>
      </w:r>
      <w:r w:rsidRPr="00DD192E">
        <w:rPr>
          <w:rFonts w:ascii="Traditional Arabic" w:hAnsi="Traditional Arabic" w:cs="Traditional Arabic"/>
          <w:color w:val="E36C0A" w:themeColor="accent6" w:themeShade="BF"/>
          <w:sz w:val="34"/>
          <w:szCs w:val="34"/>
          <w:rtl/>
        </w:rPr>
        <w:t>خِ لَمَّا طَالَ مَحْبِسُهُ ** يَا صَاحِ هَلْ لَك فِي فَتْوَى ابْنِ عَبَّاسِ؟</w:t>
      </w:r>
    </w:p>
    <w:p w:rsidR="007A637B" w:rsidRPr="00DD192E" w:rsidRDefault="007A637B" w:rsidP="00670002">
      <w:pPr>
        <w:spacing w:after="0" w:line="240" w:lineRule="auto"/>
        <w:ind w:firstLine="432"/>
        <w:jc w:val="center"/>
        <w:rPr>
          <w:rFonts w:ascii="Traditional Arabic" w:hAnsi="Traditional Arabic" w:cs="Traditional Arabic"/>
          <w:color w:val="E36C0A" w:themeColor="accent6" w:themeShade="BF"/>
          <w:sz w:val="34"/>
          <w:szCs w:val="34"/>
        </w:rPr>
      </w:pPr>
      <w:r w:rsidRPr="00DD192E">
        <w:rPr>
          <w:rFonts w:ascii="Traditional Arabic" w:hAnsi="Traditional Arabic" w:cs="Traditional Arabic"/>
          <w:color w:val="E36C0A" w:themeColor="accent6" w:themeShade="BF"/>
          <w:sz w:val="34"/>
          <w:szCs w:val="34"/>
          <w:rtl/>
        </w:rPr>
        <w:t>هَلْ لَك فِي رُخْصَةِ الْأَطْرَافِ آنِسَةٌ ** تَكُ</w:t>
      </w:r>
      <w:r w:rsidR="00670002" w:rsidRPr="00DD192E">
        <w:rPr>
          <w:rFonts w:ascii="Traditional Arabic" w:hAnsi="Traditional Arabic" w:cs="Traditional Arabic" w:hint="cs"/>
          <w:color w:val="E36C0A" w:themeColor="accent6" w:themeShade="BF"/>
          <w:sz w:val="34"/>
          <w:szCs w:val="34"/>
          <w:rtl/>
        </w:rPr>
        <w:t>ـــــــــــ</w:t>
      </w:r>
      <w:r w:rsidRPr="00DD192E">
        <w:rPr>
          <w:rFonts w:ascii="Traditional Arabic" w:hAnsi="Traditional Arabic" w:cs="Traditional Arabic"/>
          <w:color w:val="E36C0A" w:themeColor="accent6" w:themeShade="BF"/>
          <w:sz w:val="34"/>
          <w:szCs w:val="34"/>
          <w:rtl/>
        </w:rPr>
        <w:t>ونُ مَثْ</w:t>
      </w:r>
      <w:r w:rsidR="00670002" w:rsidRPr="00DD192E">
        <w:rPr>
          <w:rFonts w:ascii="Traditional Arabic" w:hAnsi="Traditional Arabic" w:cs="Traditional Arabic" w:hint="cs"/>
          <w:color w:val="E36C0A" w:themeColor="accent6" w:themeShade="BF"/>
          <w:sz w:val="34"/>
          <w:szCs w:val="34"/>
          <w:rtl/>
        </w:rPr>
        <w:t>ــــــ</w:t>
      </w:r>
      <w:r w:rsidRPr="00DD192E">
        <w:rPr>
          <w:rFonts w:ascii="Traditional Arabic" w:hAnsi="Traditional Arabic" w:cs="Traditional Arabic"/>
          <w:color w:val="E36C0A" w:themeColor="accent6" w:themeShade="BF"/>
          <w:sz w:val="34"/>
          <w:szCs w:val="34"/>
          <w:rtl/>
        </w:rPr>
        <w:t>وَاك حَتَّى مَصْ</w:t>
      </w:r>
      <w:r w:rsidR="00670002" w:rsidRPr="00DD192E">
        <w:rPr>
          <w:rFonts w:ascii="Traditional Arabic" w:hAnsi="Traditional Arabic" w:cs="Traditional Arabic" w:hint="cs"/>
          <w:color w:val="E36C0A" w:themeColor="accent6" w:themeShade="BF"/>
          <w:sz w:val="34"/>
          <w:szCs w:val="34"/>
          <w:rtl/>
        </w:rPr>
        <w:t>ــــــــ</w:t>
      </w:r>
      <w:r w:rsidRPr="00DD192E">
        <w:rPr>
          <w:rFonts w:ascii="Traditional Arabic" w:hAnsi="Traditional Arabic" w:cs="Traditional Arabic"/>
          <w:color w:val="E36C0A" w:themeColor="accent6" w:themeShade="BF"/>
          <w:sz w:val="34"/>
          <w:szCs w:val="34"/>
          <w:rtl/>
        </w:rPr>
        <w:t>دَرِ النَّاسِ؟</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فلم</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رأى ابن عباس أن تجاسروا على هذا الأمر رجع عن هذه الفتوى، ثم إنَّ القول بها مهجور، وقول عامَّة الصحابة كعمر وعلي وغيرهم هو حُرمَة نكاح المتعة، وأنه على ذلك استقرَّ النهي.</w:t>
      </w:r>
    </w:p>
    <w:p w:rsidR="007A637B" w:rsidRPr="00DD192E" w:rsidRDefault="007A637B" w:rsidP="00921662">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النبي -صَلَّى اللهُ عَلَيْهِ وَسَلَّمَ- في حديث الربيع بن صبرة أنَّه </w:t>
      </w:r>
      <w:r w:rsidR="00670002" w:rsidRPr="00DD192E">
        <w:rPr>
          <w:rFonts w:ascii="Traditional Arabic" w:hAnsi="Traditional Arabic" w:cs="Traditional Arabic"/>
          <w:color w:val="006600"/>
          <w:sz w:val="34"/>
          <w:szCs w:val="34"/>
          <w:rtl/>
        </w:rPr>
        <w:t xml:space="preserve">«نَهَى عَنْ نِكَاحِ الْمُتْعَةِ </w:t>
      </w:r>
      <w:r w:rsidR="003F7DDC" w:rsidRPr="00DD192E">
        <w:rPr>
          <w:rFonts w:ascii="Traditional Arabic" w:hAnsi="Traditional Arabic" w:cs="Traditional Arabic"/>
          <w:color w:val="006600"/>
          <w:sz w:val="34"/>
          <w:szCs w:val="34"/>
          <w:rtl/>
        </w:rPr>
        <w:t>يَوْمَ خَيْبَرَ</w:t>
      </w:r>
      <w:r w:rsidR="00670002" w:rsidRPr="00DD192E">
        <w:rPr>
          <w:rFonts w:ascii="Traditional Arabic" w:hAnsi="Traditional Arabic" w:cs="Traditional Arabic"/>
          <w:color w:val="006600"/>
          <w:sz w:val="34"/>
          <w:szCs w:val="34"/>
          <w:rtl/>
        </w:rPr>
        <w:t>، وَعَنْ لُحُومِ الْحُمُرِ الْأَهْلِيَّةِ»</w:t>
      </w:r>
      <w:r w:rsidR="00670002" w:rsidRPr="00DD192E">
        <w:rPr>
          <w:rStyle w:val="FootnoteReference"/>
          <w:rFonts w:ascii="Traditional Arabic" w:hAnsi="Traditional Arabic" w:cs="Traditional Arabic"/>
          <w:color w:val="006600"/>
          <w:sz w:val="34"/>
          <w:szCs w:val="34"/>
          <w:rtl/>
        </w:rPr>
        <w:footnoteReference w:id="4"/>
      </w:r>
      <w:r w:rsidRPr="00DD192E">
        <w:rPr>
          <w:rFonts w:ascii="Traditional Arabic" w:hAnsi="Traditional Arabic" w:cs="Traditional Arabic"/>
          <w:sz w:val="34"/>
          <w:szCs w:val="34"/>
          <w:rtl/>
        </w:rPr>
        <w:t>، وجاء في الحديث الصحيح 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نهى عنه في عام</w:t>
      </w:r>
      <w:r w:rsidR="00670002"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فتح مكة، ولأهل العلم في ذلك كلام، فنكاح المتعة جاء الشرع بإباحته، ثم نُسِخَ إلى تحريمه، ففي حديث الربيع بن صبرة</w:t>
      </w:r>
      <w:r w:rsidR="00670002"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نهى عنه عام خيبر، وفي حديث آخر 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نهى عنه ع</w:t>
      </w:r>
      <w:r w:rsidR="00670002" w:rsidRPr="00DD192E">
        <w:rPr>
          <w:rFonts w:ascii="Traditional Arabic" w:hAnsi="Traditional Arabic" w:cs="Traditional Arabic"/>
          <w:sz w:val="34"/>
          <w:szCs w:val="34"/>
          <w:rtl/>
        </w:rPr>
        <w:t xml:space="preserve">ام الفتح، فبعض أهل العلم يقول: </w:t>
      </w:r>
      <w:r w:rsidR="00670002" w:rsidRPr="00DD192E">
        <w:rPr>
          <w:rFonts w:ascii="Traditional Arabic" w:hAnsi="Traditional Arabic" w:cs="Traditional Arabic" w:hint="cs"/>
          <w:sz w:val="34"/>
          <w:szCs w:val="34"/>
          <w:rtl/>
        </w:rPr>
        <w:t>إ</w:t>
      </w:r>
      <w:r w:rsidRPr="00DD192E">
        <w:rPr>
          <w:rFonts w:ascii="Traditional Arabic" w:hAnsi="Traditional Arabic" w:cs="Traditional Arabic"/>
          <w:sz w:val="34"/>
          <w:szCs w:val="34"/>
          <w:rtl/>
        </w:rPr>
        <w:t>نَّه انقلب على الرواي، فإنَّه نهى لحوم الحمر الأهلية يوم خيبر، ونهى عن نكاح المتعة ولكن ليس يوم خيبر، فعكس الر</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اوي، وكأن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جرى في ذلك شيءٌ من القَلبُ، واستقرَّ الن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هي عام الفتح، أنَّه لا متعة، ولا يجوز للإنسان أن يستمتع، واستقرَّ على ذلك، وإن خالف في ذلك مَن خالف </w:t>
      </w:r>
      <w:r w:rsidRPr="00DD192E">
        <w:rPr>
          <w:rFonts w:ascii="Traditional Arabic" w:hAnsi="Traditional Arabic" w:cs="Traditional Arabic"/>
          <w:sz w:val="34"/>
          <w:szCs w:val="34"/>
          <w:rtl/>
        </w:rPr>
        <w:lastRenderedPageBreak/>
        <w:t>من أهل الأهواء والبدع كالر</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افضة وغيرهم، فإن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قولهم لا يُعتدُّ به ولا يُرجع إليه، وم</w:t>
      </w:r>
      <w:r w:rsidR="00921662" w:rsidRPr="00DD192E">
        <w:rPr>
          <w:rFonts w:ascii="Traditional Arabic" w:hAnsi="Traditional Arabic" w:cs="Traditional Arabic"/>
          <w:sz w:val="34"/>
          <w:szCs w:val="34"/>
          <w:rtl/>
        </w:rPr>
        <w:t>ف</w:t>
      </w:r>
      <w:r w:rsidRPr="00DD192E">
        <w:rPr>
          <w:rFonts w:ascii="Traditional Arabic" w:hAnsi="Traditional Arabic" w:cs="Traditional Arabic"/>
          <w:sz w:val="34"/>
          <w:szCs w:val="34"/>
          <w:rtl/>
        </w:rPr>
        <w:t xml:space="preserve">اسد هذا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وما فيه من ابتذال للمرأة ظاهر.</w:t>
      </w:r>
    </w:p>
    <w:p w:rsidR="0053356A" w:rsidRPr="00DD192E" w:rsidRDefault="0053356A" w:rsidP="0053356A">
      <w:pPr>
        <w:spacing w:before="120" w:after="0" w:line="240" w:lineRule="auto"/>
        <w:ind w:firstLine="432"/>
        <w:jc w:val="both"/>
        <w:rPr>
          <w:rFonts w:ascii="Traditional Arabic" w:hAnsi="Traditional Arabic" w:cs="Traditional Arabic"/>
          <w:sz w:val="34"/>
          <w:szCs w:val="34"/>
        </w:rPr>
      </w:pPr>
    </w:p>
    <w:p w:rsidR="007A637B" w:rsidRPr="00DD192E" w:rsidRDefault="007A637B" w:rsidP="00952BD1">
      <w:pPr>
        <w:spacing w:before="120" w:after="0" w:line="240" w:lineRule="auto"/>
        <w:ind w:firstLine="432"/>
        <w:jc w:val="both"/>
        <w:rPr>
          <w:rFonts w:ascii="Traditional Arabic" w:hAnsi="Traditional Arabic" w:cs="Traditional Arabic"/>
          <w:b/>
          <w:bCs/>
          <w:sz w:val="34"/>
          <w:szCs w:val="34"/>
          <w:u w:val="dotDash" w:color="FF0000"/>
        </w:rPr>
      </w:pPr>
      <w:r w:rsidRPr="00DD192E">
        <w:rPr>
          <w:rFonts w:ascii="Traditional Arabic" w:hAnsi="Traditional Arabic" w:cs="Traditional Arabic"/>
          <w:b/>
          <w:bCs/>
          <w:sz w:val="34"/>
          <w:szCs w:val="34"/>
          <w:u w:val="dotDash" w:color="FF0000"/>
          <w:rtl/>
        </w:rPr>
        <w:t>هل يُلحق بذلك لو شرَطَ أن يُطلقها في وقت بعينه؟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في المسألة الأولى قال: تزوجتك شهر؛ فإن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هذا يترتب عليه أن نهاية الشهر لن تكون له زوجة حتى لو رغب البقاء معها.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أم</w:t>
      </w:r>
      <w:r w:rsidR="00670002" w:rsidRPr="00DD192E">
        <w:rPr>
          <w:rFonts w:ascii="Traditional Arabic" w:hAnsi="Traditional Arabic" w:cs="Traditional Arabic" w:hint="cs"/>
          <w:sz w:val="34"/>
          <w:szCs w:val="34"/>
          <w:u w:val="dotDash" w:color="FF0000"/>
          <w:rtl/>
        </w:rPr>
        <w:t>َّ</w:t>
      </w:r>
      <w:r w:rsidRPr="00DD192E">
        <w:rPr>
          <w:rFonts w:ascii="Traditional Arabic" w:hAnsi="Traditional Arabic" w:cs="Traditional Arabic"/>
          <w:sz w:val="34"/>
          <w:szCs w:val="34"/>
          <w:u w:val="dotDash" w:color="FF0000"/>
          <w:rtl/>
        </w:rPr>
        <w:t>ا المسألة الثانية</w:t>
      </w:r>
      <w:r w:rsidRPr="00DD192E">
        <w:rPr>
          <w:rFonts w:ascii="Traditional Arabic" w:hAnsi="Traditional Arabic" w:cs="Traditional Arabic"/>
          <w:sz w:val="34"/>
          <w:szCs w:val="34"/>
          <w:rtl/>
        </w:rPr>
        <w:t>: لو شرط أن يطلقها، فقال: بعد شهر أطلقكِ. ففي هذه الحال هل نقول من أنه متعة أو لا؟</w:t>
      </w:r>
    </w:p>
    <w:p w:rsidR="007A637B" w:rsidRPr="00DD192E" w:rsidRDefault="00921662"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المؤلف يُلحق ذلك بالمتعة</w:t>
      </w:r>
      <w:r w:rsidR="007A637B" w:rsidRPr="00DD192E">
        <w:rPr>
          <w:rFonts w:ascii="Traditional Arabic" w:hAnsi="Traditional Arabic" w:cs="Traditional Arabic"/>
          <w:sz w:val="34"/>
          <w:szCs w:val="34"/>
          <w:rtl/>
        </w:rPr>
        <w:t xml:space="preserve"> ويُدرجه فيه، فيكون ذلك ممَّا نُهيَ عنه، ومما دخل في الحكم.</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وعلى كل حال؛ فإن هذا </w:t>
      </w:r>
      <w:r w:rsidR="0053356A" w:rsidRPr="00DD192E">
        <w:rPr>
          <w:rFonts w:ascii="Traditional Arabic" w:hAnsi="Traditional Arabic" w:cs="Traditional Arabic"/>
          <w:sz w:val="34"/>
          <w:szCs w:val="34"/>
          <w:rtl/>
        </w:rPr>
        <w:t>الشرط بلا ش</w:t>
      </w:r>
      <w:r w:rsidRPr="00DD192E">
        <w:rPr>
          <w:rFonts w:ascii="Traditional Arabic" w:hAnsi="Traditional Arabic" w:cs="Traditional Arabic"/>
          <w:sz w:val="34"/>
          <w:szCs w:val="34"/>
          <w:rtl/>
        </w:rPr>
        <w:t>ك أنه شرط فاسد، وكما ذكر</w:t>
      </w:r>
      <w:r w:rsidR="0053356A"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المؤلف أنه مبطل للنكاح بكل حال.</w:t>
      </w:r>
    </w:p>
    <w:p w:rsidR="00782B07" w:rsidRPr="00DD192E" w:rsidRDefault="00782B07" w:rsidP="00952BD1">
      <w:pPr>
        <w:spacing w:before="120" w:after="0" w:line="240" w:lineRule="auto"/>
        <w:ind w:firstLine="432"/>
        <w:jc w:val="both"/>
        <w:rPr>
          <w:rFonts w:ascii="Traditional Arabic" w:hAnsi="Traditional Arabic" w:cs="Traditional Arabic" w:hint="cs"/>
          <w:sz w:val="34"/>
          <w:szCs w:val="34"/>
          <w:rtl/>
          <w:lang w:bidi="ar-EG"/>
        </w:rPr>
      </w:pP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الحال الثالثة</w:t>
      </w:r>
      <w:r w:rsidRPr="00DD192E">
        <w:rPr>
          <w:rFonts w:ascii="Traditional Arabic" w:hAnsi="Traditional Arabic" w:cs="Traditional Arabic"/>
          <w:sz w:val="34"/>
          <w:szCs w:val="34"/>
          <w:rtl/>
        </w:rPr>
        <w:t>: إذا نوى الطلاق، ولم يكن في ذلك شرط، ولم يكن منهما اتِّفاق ولم يظهر</w:t>
      </w:r>
      <w:r w:rsidR="00F273E7"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منه؛ فهل يكون ذلك سائغًا أو لا؟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الحقيقة أن هذه مسألة فيها إشكال، وإشكالها ليس من جهة النظر الشَّرعي فحسب؛ بل في الواقع هو أكثر، وأيضًا ممارسة بعض الناس للنكاح بنيَّة الطلاق ممارسة سيئة، وفيها من ابتذال النساء والتَّسلُّط عليهنَّ واللعب بهنَّ ونحو ذلك ما هو ظاهر، فلأجل هذا سواء قلنا إن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بنية الطلاق صحيح لأنَّنا لا ندري ما يُحدث الله من قرب القلوب وصلاحها، وقرب الزوجين واستبقائه لها من عدمه، فهذا قال به ابن قدامة، بل نقل أن قول عامة أهل العلم، وأيضًا هو فتوى الشيخ ابن باز -رحمه الله تعالى.</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وبعضهم قال: إن هذا فيه نوعُ تحاليلٍ، وأن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الأصل في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للتأبيد وعدم التوقيت، وأن يكون سرمديًّا ولا حدَّ له، فهذه النية مخالفة.</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وأيًّا كان؛ فنقول: لا حاجة للإنسان أن ينوي، فإنَّ أناسًا تزوَّجوا بنات عمِّهمعلى أنه لن يُفارقها يومًا، وما بقيَ معها دقيقةً؛ فكل</w:t>
      </w:r>
      <w:r w:rsidR="00670002" w:rsidRPr="00DD192E">
        <w:rPr>
          <w:rFonts w:ascii="Traditional Arabic" w:hAnsi="Traditional Arabic" w:cs="Traditional Arabic"/>
          <w:sz w:val="34"/>
          <w:szCs w:val="34"/>
          <w:rtl/>
        </w:rPr>
        <w:t xml:space="preserve"> ذلك ممَّا يُحدثه الله -جل وعلا</w:t>
      </w:r>
      <w:r w:rsidRPr="00DD192E">
        <w:rPr>
          <w:rFonts w:ascii="Traditional Arabic" w:hAnsi="Traditional Arabic" w:cs="Traditional Arabic"/>
          <w:sz w:val="34"/>
          <w:szCs w:val="34"/>
          <w:rtl/>
        </w:rPr>
        <w:t xml:space="preserve">، وتزوَّج أناس على أنه لا </w:t>
      </w:r>
      <w:r w:rsidRPr="00DD192E">
        <w:rPr>
          <w:rFonts w:ascii="Traditional Arabic" w:hAnsi="Traditional Arabic" w:cs="Traditional Arabic"/>
          <w:sz w:val="34"/>
          <w:szCs w:val="34"/>
          <w:rtl/>
        </w:rPr>
        <w:lastRenderedPageBreak/>
        <w:t xml:space="preserve">يُريدها وليس في نفسه أن يبقى معها، إما لإرضاء أهله، وإما لحاجته وإقبال نفسه شهوة أو نزوةً ويظن أنَّه لا يرغب عنها، فبقيت معه أبدَ الآباد على مرِّ الأيام، وكانت خيرَ من آوى إلى نفسه، وسكن إلى حضنه، فليس للإنسان حاجة أن ينوي. </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b/>
          <w:bCs/>
          <w:sz w:val="34"/>
          <w:szCs w:val="34"/>
          <w:u w:val="dotDash" w:color="FF0000"/>
          <w:rtl/>
        </w:rPr>
        <w:t>لماذا نشدد فيه على كل حال</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أولًا</w:t>
      </w:r>
      <w:r w:rsidRPr="00DD192E">
        <w:rPr>
          <w:rFonts w:ascii="Traditional Arabic" w:hAnsi="Traditional Arabic" w:cs="Traditional Arabic"/>
          <w:sz w:val="34"/>
          <w:szCs w:val="34"/>
          <w:rtl/>
        </w:rPr>
        <w:t>: لأن</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الط</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لاق م</w:t>
      </w:r>
      <w:r w:rsidR="0067000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باح من حيث الأصل، فإذا حدث للإنسان نية الطلاق مع زوجه في حال زواجهما، ولم يكن بالحال بينهما بأس، فلم يكن عليه في ذلم غضاضة، فليس لنا أن نمنع منه.</w:t>
      </w:r>
    </w:p>
    <w:p w:rsidR="007A637B" w:rsidRPr="00DD192E" w:rsidRDefault="007A637B" w:rsidP="00921662">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ثانيًا</w:t>
      </w:r>
      <w:r w:rsidRPr="00DD192E">
        <w:rPr>
          <w:rFonts w:ascii="Traditional Arabic" w:hAnsi="Traditional Arabic" w:cs="Traditional Arabic"/>
          <w:sz w:val="34"/>
          <w:szCs w:val="34"/>
          <w:rtl/>
        </w:rPr>
        <w:t>: الإشكاليَّة في ممارسة الناس، وليس في أصل الشرع، فالقلوب لها تقارب ولها تجاذب، ولها أنس، فالغالب مهما كان في نفس الإنسان من انه يريد أن يتزوج وقتًا ثم يُطلق، ولكنه لا ينفك إذا كانت المراة امرأة جيدة وتقضي نهمته، وهي أمثل ما تكون زوجة</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له، فإن</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يُقبل عليها، فلا حاجة لنا إلى أن نقول مثل هذا.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أم</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ممارسة الن</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اس في الواقع فليس مبدؤها الزواج بن</w:t>
      </w:r>
      <w:r w:rsidR="003F7DDC" w:rsidRPr="00DD192E">
        <w:rPr>
          <w:rFonts w:ascii="Traditional Arabic" w:hAnsi="Traditional Arabic" w:cs="Traditional Arabic"/>
          <w:sz w:val="34"/>
          <w:szCs w:val="34"/>
          <w:rtl/>
        </w:rPr>
        <w:t>ية الطلاق، وإنما مبدؤها ان كثير</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من الناس يتلاعبون بالنساء، فتجد أنه يُخفي اسمه، ويذهب إلى امرأة ربما كانت لم تظهر عفَّتها، والنبي -صَلَّى اللهُ عَلَيْهِ وَسَلَّمَ- نهى عن نكاح الز</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انيات والزواني، وإم</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أنها هي زوَّرت في نفسها أن تبقى عنده أيامًا ثم تذهب؛ إلى غير ذلك من الممارسات! فممارسة الناس هذه ليست جيِّدة!</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فهذه الممارسات ينبغي أن يُشدَّد فيها، وأ</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يُوسَّع للناس في ذلك، فإنَّ فيه فساد كبير، وأن مثل هذا الباب ينبغي أن يوجَّه الناس إلى أن هذا مسلكٌ ليس بالجيد، وربما عرَّضَ الإنسان نفسه إلى العطب، وألا نمنع منه لما يُحدث بين الأزواج من الأنس والراحة والمحبة.</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وكما قلت لكم</w:t>
      </w:r>
      <w:r w:rsidRPr="00DD192E">
        <w:rPr>
          <w:rFonts w:ascii="Traditional Arabic" w:hAnsi="Traditional Arabic" w:cs="Traditional Arabic"/>
          <w:sz w:val="34"/>
          <w:szCs w:val="34"/>
          <w:rtl/>
        </w:rPr>
        <w:t>: إن بينهما فرق كبير، لأن كثير من الناس يقول: الزواج بنية الطلاق مثل نكاح المتعة!</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نقول: لا وكلا.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أول شيء</w:t>
      </w:r>
      <w:r w:rsidRPr="00DD192E">
        <w:rPr>
          <w:rFonts w:ascii="Traditional Arabic" w:hAnsi="Traditional Arabic" w:cs="Traditional Arabic"/>
          <w:sz w:val="34"/>
          <w:szCs w:val="34"/>
          <w:rtl/>
        </w:rPr>
        <w:t>: هذا زواج المتعة قد جاء الشَّرع بمنعه، ودلَّ الدليل على النَّهي عنه، وذاك لا...</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ثانيًا</w:t>
      </w:r>
      <w:r w:rsidRPr="00DD192E">
        <w:rPr>
          <w:rFonts w:ascii="Traditional Arabic" w:hAnsi="Traditional Arabic" w:cs="Traditional Arabic"/>
          <w:sz w:val="34"/>
          <w:szCs w:val="34"/>
          <w:rtl/>
        </w:rPr>
        <w:t xml:space="preserve">: أنَّ </w:t>
      </w:r>
      <w:r w:rsidR="0040141D" w:rsidRPr="00DD192E">
        <w:rPr>
          <w:rFonts w:ascii="Traditional Arabic" w:hAnsi="Traditional Arabic" w:cs="Traditional Arabic"/>
          <w:sz w:val="34"/>
          <w:szCs w:val="34"/>
          <w:rtl/>
        </w:rPr>
        <w:t>النِّكاح</w:t>
      </w:r>
      <w:r w:rsidRPr="00DD192E">
        <w:rPr>
          <w:rFonts w:ascii="Traditional Arabic" w:hAnsi="Traditional Arabic" w:cs="Traditional Arabic"/>
          <w:sz w:val="34"/>
          <w:szCs w:val="34"/>
          <w:rtl/>
        </w:rPr>
        <w:t xml:space="preserve"> يُحدث الله فيه خيرًا كثيرًا، أما زواج المتعة ينتهي إلى وقت، لو أراد أن يبقيا يومًا لم يكن لهما، لا الزوج ولا الزوجة ولو اجتمعا على ذلك، فبينهما فرق، وأم</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الزواج بنية الطلاق، فما ينويه اليوم قد لا يحص أو يؤخره إلى الغد، ث</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ي</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ؤخره، ثم يرى أنه يركن إليها ويستقر عندها، مع أنَّنا نظهر عدم الركون إلى مثل هذا أو المسير فيه، لما فيه من التَّبعة، ولما قرر بعض أهل </w:t>
      </w:r>
      <w:r w:rsidRPr="00DD192E">
        <w:rPr>
          <w:rFonts w:ascii="Traditional Arabic" w:hAnsi="Traditional Arabic" w:cs="Traditional Arabic"/>
          <w:sz w:val="34"/>
          <w:szCs w:val="34"/>
          <w:rtl/>
        </w:rPr>
        <w:lastRenderedPageBreak/>
        <w:t>العلم من المنع منه، ولما قد يلحق الإنسان بسببه من السوءة في الدنيا، وقد تلحقة التَّبعة في الآخرة.</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 xml:space="preserve">{قال -رحمه الله: </w:t>
      </w:r>
      <w:r w:rsidRPr="00DD192E">
        <w:rPr>
          <w:rFonts w:ascii="Traditional Arabic" w:hAnsi="Traditional Arabic" w:cs="Traditional Arabic"/>
          <w:color w:val="0000CC"/>
          <w:sz w:val="34"/>
          <w:szCs w:val="34"/>
          <w:rtl/>
        </w:rPr>
        <w:t>(وَنَهَى عَنِ الشِّغَارِ، وَهُوَ أَنْ يُزَوِّجَ الرَّجُلُ ابْنَتَهُ عَلى أَنْ يُزَوِّجَهُ ابْنَتَهُ وَلاَ صَدَاقَ بَيْنَهُمَ، وَلَعَنَ رَسُوْلُ اللهِ صلى الله عليه وسلم الْمُحَلِّلَ وَالْمُحَلَّلَ لَهُ، وَهُوَ أَنْ يَتَزَوَّجَ الْمُطَلَّقَةَ ثَلاَثاً؛ لِيُحِلَّهَا لِمُطَلِّقِهَا)</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b/>
          <w:bCs/>
          <w:sz w:val="34"/>
          <w:szCs w:val="34"/>
          <w:u w:val="dotDash" w:color="FF0000"/>
          <w:rtl/>
        </w:rPr>
        <w:t>نكاح الشِّغار</w:t>
      </w:r>
      <w:r w:rsidRPr="00DD192E">
        <w:rPr>
          <w:rFonts w:ascii="Traditional Arabic" w:hAnsi="Traditional Arabic" w:cs="Traditional Arabic"/>
          <w:sz w:val="34"/>
          <w:szCs w:val="34"/>
          <w:rtl/>
        </w:rPr>
        <w:t>: هو نكاح من أنكح الجاهليَّة، كان فيه إضرار بالمرأة، وإذلال لها، وتسلط عليها، وهو مأخوذ من الشُّغور:</w:t>
      </w:r>
    </w:p>
    <w:p w:rsidR="007A637B" w:rsidRPr="00DD192E" w:rsidRDefault="007A637B" w:rsidP="003F7DDC">
      <w:pPr>
        <w:pStyle w:val="ListParagraph"/>
        <w:numPr>
          <w:ilvl w:val="0"/>
          <w:numId w:val="5"/>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إما لأنه يشغر من المهر، يعني لا مهر فيه، منه تُسمى "وظيفة شاغرة" يعني فارغة، وهو كذلك نكاح الشغار</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لأنه شاغر فارغ من الصَّدق.</w:t>
      </w:r>
    </w:p>
    <w:p w:rsidR="007A637B" w:rsidRPr="00DD192E" w:rsidRDefault="007A637B" w:rsidP="003F7DDC">
      <w:pPr>
        <w:pStyle w:val="ListParagraph"/>
        <w:numPr>
          <w:ilvl w:val="0"/>
          <w:numId w:val="5"/>
        </w:numPr>
        <w:spacing w:before="120" w:after="0" w:line="240" w:lineRule="auto"/>
        <w:jc w:val="both"/>
        <w:rPr>
          <w:rFonts w:ascii="Traditional Arabic" w:hAnsi="Traditional Arabic" w:cs="Traditional Arabic"/>
          <w:sz w:val="34"/>
          <w:szCs w:val="34"/>
        </w:rPr>
      </w:pPr>
      <w:r w:rsidRPr="00DD192E">
        <w:rPr>
          <w:rFonts w:ascii="Traditional Arabic" w:hAnsi="Traditional Arabic" w:cs="Traditional Arabic"/>
          <w:sz w:val="34"/>
          <w:szCs w:val="34"/>
          <w:rtl/>
        </w:rPr>
        <w:t>وإما أنه</w:t>
      </w:r>
      <w:r w:rsidR="00921662" w:rsidRPr="00DD192E">
        <w:rPr>
          <w:rFonts w:ascii="Traditional Arabic" w:hAnsi="Traditional Arabic" w:cs="Traditional Arabic"/>
          <w:sz w:val="34"/>
          <w:szCs w:val="34"/>
          <w:rtl/>
        </w:rPr>
        <w:t xml:space="preserve"> سُمِّيَ بذلك تمثيلًا له بالكلب</w:t>
      </w:r>
      <w:r w:rsidRPr="00DD192E">
        <w:rPr>
          <w:rFonts w:ascii="Traditional Arabic" w:hAnsi="Traditional Arabic" w:cs="Traditional Arabic"/>
          <w:sz w:val="34"/>
          <w:szCs w:val="34"/>
          <w:rtl/>
        </w:rPr>
        <w:t xml:space="preserve"> إظهارًا لسوئه</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الكلب</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يرفع</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يده إذا أراد أن يبول، فيفرق، ففيه شبه من ذلك، وهو على سبيل التَّقزيز منه والتَّنفير.</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فهذا </w:t>
      </w:r>
      <w:r w:rsidR="0040141D" w:rsidRPr="00DD192E">
        <w:rPr>
          <w:rFonts w:ascii="Traditional Arabic" w:hAnsi="Traditional Arabic" w:cs="Traditional Arabic"/>
          <w:sz w:val="34"/>
          <w:szCs w:val="34"/>
          <w:rtl/>
        </w:rPr>
        <w:t>النِّكاح</w:t>
      </w:r>
      <w:r w:rsidR="00921662" w:rsidRPr="00DD192E">
        <w:rPr>
          <w:rFonts w:ascii="Traditional Arabic" w:hAnsi="Traditional Arabic" w:cs="Traditional Arabic"/>
          <w:sz w:val="34"/>
          <w:szCs w:val="34"/>
          <w:rtl/>
        </w:rPr>
        <w:t xml:space="preserve"> لما كان من </w:t>
      </w:r>
      <w:r w:rsidR="00921662"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نكحة الجاهليَّة، ولما كان يتدوال وجرت عليه العرب وألفته؛ نهى عنه النبي -صَلَّى اللهُ عَلَيْهِ وَسَلَّمَ- وهو أن يزوج الر</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جل موليَّته على أن يزوجه الر</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جل الآخر موليَّته ولا صداق بينهما.</w:t>
      </w:r>
    </w:p>
    <w:p w:rsidR="007A637B" w:rsidRPr="00DD192E" w:rsidRDefault="007A637B" w:rsidP="00952BD1">
      <w:pPr>
        <w:spacing w:before="120" w:after="0" w:line="240" w:lineRule="auto"/>
        <w:ind w:firstLine="432"/>
        <w:jc w:val="both"/>
        <w:rPr>
          <w:rFonts w:ascii="Traditional Arabic" w:hAnsi="Traditional Arabic" w:cs="Traditional Arabic"/>
          <w:b/>
          <w:bCs/>
          <w:sz w:val="34"/>
          <w:szCs w:val="34"/>
          <w:u w:val="dotDash" w:color="FF0000"/>
        </w:rPr>
      </w:pPr>
      <w:r w:rsidRPr="00DD192E">
        <w:rPr>
          <w:rFonts w:ascii="Traditional Arabic" w:hAnsi="Traditional Arabic" w:cs="Traditional Arabic"/>
          <w:b/>
          <w:bCs/>
          <w:sz w:val="34"/>
          <w:szCs w:val="34"/>
          <w:u w:val="dotDash" w:color="FF0000"/>
          <w:rtl/>
        </w:rPr>
        <w:t>لماذا نقول</w:t>
      </w:r>
      <w:r w:rsidR="003F7DDC" w:rsidRPr="00DD192E">
        <w:rPr>
          <w:rFonts w:ascii="Traditional Arabic" w:hAnsi="Traditional Arabic" w:cs="Traditional Arabic" w:hint="cs"/>
          <w:b/>
          <w:bCs/>
          <w:sz w:val="34"/>
          <w:szCs w:val="34"/>
          <w:u w:val="dotDash" w:color="FF0000"/>
          <w:rtl/>
        </w:rPr>
        <w:t>:</w:t>
      </w:r>
      <w:r w:rsidRPr="00DD192E">
        <w:rPr>
          <w:rFonts w:ascii="Traditional Arabic" w:hAnsi="Traditional Arabic" w:cs="Traditional Arabic"/>
          <w:b/>
          <w:bCs/>
          <w:sz w:val="34"/>
          <w:szCs w:val="34"/>
          <w:u w:val="dotDash" w:color="FF0000"/>
          <w:rtl/>
        </w:rPr>
        <w:t xml:space="preserve"> "موليته" ولا نقول</w:t>
      </w:r>
      <w:r w:rsidR="003F7DDC" w:rsidRPr="00DD192E">
        <w:rPr>
          <w:rFonts w:ascii="Traditional Arabic" w:hAnsi="Traditional Arabic" w:cs="Traditional Arabic" w:hint="cs"/>
          <w:b/>
          <w:bCs/>
          <w:sz w:val="34"/>
          <w:szCs w:val="34"/>
          <w:u w:val="dotDash" w:color="FF0000"/>
          <w:rtl/>
        </w:rPr>
        <w:t>:</w:t>
      </w:r>
      <w:r w:rsidRPr="00DD192E">
        <w:rPr>
          <w:rFonts w:ascii="Traditional Arabic" w:hAnsi="Traditional Arabic" w:cs="Traditional Arabic"/>
          <w:b/>
          <w:bCs/>
          <w:sz w:val="34"/>
          <w:szCs w:val="34"/>
          <w:u w:val="dotDash" w:color="FF0000"/>
          <w:rtl/>
        </w:rPr>
        <w:t xml:space="preserve"> "ابنته"؟</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لأنها قد تكون ابنته، وقد تكون أخته، وقد تكون ابنة أخيه؛ فكل ذلك داخل في هذا الحكم.</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b/>
          <w:bCs/>
          <w:sz w:val="34"/>
          <w:szCs w:val="34"/>
          <w:u w:val="dotDash" w:color="FF0000"/>
          <w:rtl/>
        </w:rPr>
        <w:t>ما علة النهي عن نكاح الشغار</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هذه من أشكل المسائل! هل العلة في ذلك أنه لا صداق بينهما؟ فمعنى ذلك أنه لو أنكح هذا ابنته على أن ينكح الآخر ابنته، ووجد بينهما صداق؛ أن ذلك حلال؟</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أو العلة أن فيه التعليق؟ بمعنى أنني لا أزوجك حتى تزوجني؟ فكأن تزويجي له مقابل المهر وتويجه لي، فيكون فيه تعليق، فلا يصح هذا إلا بأن يصح هذا؛ فيكون فيه دور؟؟؟</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فعلى كل</w:t>
      </w:r>
      <w:r w:rsidR="00F273E7" w:rsidRPr="00DD192E">
        <w:rPr>
          <w:rFonts w:ascii="Traditional Arabic" w:hAnsi="Traditional Arabic" w:cs="Traditional Arabic" w:hint="cs"/>
          <w:sz w:val="34"/>
          <w:szCs w:val="34"/>
          <w:rtl/>
        </w:rPr>
        <w:t xml:space="preserve"> </w:t>
      </w:r>
      <w:r w:rsidRPr="00DD192E">
        <w:rPr>
          <w:rFonts w:ascii="Traditional Arabic" w:hAnsi="Traditional Arabic" w:cs="Traditional Arabic"/>
          <w:sz w:val="34"/>
          <w:szCs w:val="34"/>
          <w:rtl/>
        </w:rPr>
        <w:t>حال؛ هو محتمل لهذا وذاك، وهو أيضًا مما ذكر فيه شُرَّاح الحديث كلامًا طويلًا فيما يتعلق بأصل الن</w:t>
      </w:r>
      <w:r w:rsidR="00067F4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هي -أو علة الن</w:t>
      </w:r>
      <w:r w:rsidR="00067F4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هي- عن نكاح الشغار.</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lastRenderedPageBreak/>
        <w:t>فنقول</w:t>
      </w:r>
      <w:r w:rsidRPr="00DD192E">
        <w:rPr>
          <w:rFonts w:ascii="Traditional Arabic" w:hAnsi="Traditional Arabic" w:cs="Traditional Arabic"/>
          <w:sz w:val="34"/>
          <w:szCs w:val="34"/>
          <w:rtl/>
        </w:rPr>
        <w:t>: التعليق فيه قائم، ويُمكن أن يكون علة صحيحة، ومثل ذلك أيضًا ش</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غ</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وره وفراغه من المهر.</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طيب، لو كان فيه مهر</w:t>
      </w:r>
      <w:r w:rsidR="00921662" w:rsidRPr="00DD192E">
        <w:rPr>
          <w:rFonts w:ascii="Traditional Arabic" w:hAnsi="Traditional Arabic" w:cs="Traditional Arabic" w:hint="cs"/>
          <w:sz w:val="34"/>
          <w:szCs w:val="34"/>
          <w:rtl/>
        </w:rPr>
        <w:t>ًا</w:t>
      </w:r>
      <w:r w:rsidRPr="00DD192E">
        <w:rPr>
          <w:rFonts w:ascii="Traditional Arabic" w:hAnsi="Traditional Arabic" w:cs="Traditional Arabic"/>
          <w:sz w:val="34"/>
          <w:szCs w:val="34"/>
          <w:rtl/>
        </w:rPr>
        <w:t>، أليس فيه إذلال؟</w:t>
      </w:r>
    </w:p>
    <w:p w:rsidR="007A637B" w:rsidRPr="00DD192E" w:rsidRDefault="007A637B" w:rsidP="003F7DDC">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الحقيقة أن</w:t>
      </w:r>
      <w:r w:rsidR="003F7DDC"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ه لو </w:t>
      </w:r>
      <w:r w:rsidR="00EA7673" w:rsidRPr="00DD192E">
        <w:rPr>
          <w:rFonts w:ascii="Traditional Arabic" w:hAnsi="Traditional Arabic" w:cs="Traditional Arabic"/>
          <w:sz w:val="34"/>
          <w:szCs w:val="34"/>
          <w:rtl/>
        </w:rPr>
        <w:t xml:space="preserve">كان فيه مهر لخرج عن أن يكون من </w:t>
      </w:r>
      <w:r w:rsidR="00EA7673"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نكحة أهل الجاهلية، وخرج أن يكون من نكاح الش</w:t>
      </w:r>
      <w:r w:rsidR="00921662"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غار الذي جاء فيه الحديث </w:t>
      </w:r>
      <w:r w:rsidR="003F7DDC" w:rsidRPr="00DD192E">
        <w:rPr>
          <w:rFonts w:ascii="Traditional Arabic" w:hAnsi="Traditional Arabic" w:cs="Traditional Arabic"/>
          <w:color w:val="006600"/>
          <w:sz w:val="34"/>
          <w:szCs w:val="34"/>
          <w:rtl/>
        </w:rPr>
        <w:t>«وَلَا صَدَاقَ بَيْنَهُمَا»</w:t>
      </w:r>
      <w:r w:rsidRPr="00DD192E">
        <w:rPr>
          <w:rFonts w:ascii="Traditional Arabic" w:hAnsi="Traditional Arabic" w:cs="Traditional Arabic"/>
          <w:sz w:val="34"/>
          <w:szCs w:val="34"/>
          <w:rtl/>
        </w:rPr>
        <w:t>.</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ثم هذا هو مما يُمكن تصحيحه أو لا؟</w:t>
      </w:r>
    </w:p>
    <w:p w:rsidR="00EA7673" w:rsidRPr="00DD192E" w:rsidRDefault="007A637B"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نقول: من حيث الأصل هو صحيح.</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u w:val="dotDash" w:color="FF0000"/>
          <w:rtl/>
        </w:rPr>
        <w:t>فإن قيل</w:t>
      </w:r>
      <w:r w:rsidRPr="00DD192E">
        <w:rPr>
          <w:rFonts w:ascii="Traditional Arabic" w:hAnsi="Traditional Arabic" w:cs="Traditional Arabic"/>
          <w:sz w:val="34"/>
          <w:szCs w:val="34"/>
          <w:rtl/>
        </w:rPr>
        <w:t>: هو زوج ابنته على أن يزوجه الآخر ابنته، وقد لا تكون راضية؟</w:t>
      </w:r>
    </w:p>
    <w:p w:rsidR="007A637B" w:rsidRPr="00DD192E" w:rsidRDefault="007A637B" w:rsidP="00952BD1">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t>نقول</w:t>
      </w:r>
      <w:r w:rsidRPr="00DD192E">
        <w:rPr>
          <w:rFonts w:ascii="Traditional Arabic" w:hAnsi="Traditional Arabic" w:cs="Traditional Arabic"/>
          <w:sz w:val="34"/>
          <w:szCs w:val="34"/>
          <w:rtl/>
        </w:rPr>
        <w:t>: الرضا وعدم الرضا، وصحة ولايته، وسعيه في المصلحة من عدمها؛ هذه معتبرة سواء كان نكاحًا مقابل أن ينكح ابنته أو غير ذلك، صحيح أنه في مثل هذه الصور يكون أظهر عدم رعايته لمصلحة البنت؛ فهنا ننظر إلى أصل ولايته، لو كان قد أخلَّ بهذه الولاية والسعي في مصلحة البنت، لكان قطعًا أنه ممنوع، وتُرفع يده عن الولاية، ويُنتقل إلى غيره، وسواء قلنا بصحة الصورة إذا وُجدَ الصداق من عدمه، وحتى لو وُجد صداق فإنه لا ينفك أن تكون صورة من صورِ أهل الجاهلية أو هو م</w:t>
      </w:r>
      <w:r w:rsidR="00D851C8"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قاربٌ لها، فينبغي أن يُترفَّع عنه ويحفظ الإنسان نفسه لما فيه من الش</w:t>
      </w:r>
      <w:r w:rsidR="00D851C8"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بهة، ولأن بعض أهل العلم كجماعة من المحققين ومنهم شيخ الإسلام ابن تيمية وغيره؛ منعوا حتى ولو وُجد صداق لما يترتب عليه من ابتذال المرأة، وكأن هذه مقابل هذه، وأنها محل للمعاوضة، وما في ذلك من مخالفة ومفارقة لما جاء به الش</w:t>
      </w:r>
      <w:r w:rsidR="00D851C8"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رع من إعزاز المرأة والحفاظ على مكانتها، ورعاية مصلحتها، وألا تُبتَذَل لا ظاهرًا ولا باطنًا؛ فيُجمع لها الخير كله، فلما كان ذلك فيه شيء مخالفة فإنه يُمنع منه</w:t>
      </w:r>
      <w:r w:rsidR="007B41FF" w:rsidRPr="00DD192E">
        <w:rPr>
          <w:rFonts w:ascii="Traditional Arabic" w:hAnsi="Traditional Arabic" w:cs="Traditional Arabic" w:hint="cs"/>
          <w:sz w:val="34"/>
          <w:szCs w:val="34"/>
          <w:rtl/>
        </w:rPr>
        <w:t>.</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فهذا 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الش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غار، وهو لم يزل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وجودًا خاصَّة في المجتمعات البدائية والق</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رويَّة والبدويَّة والن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ائية، وينبغي أن يُحرص على قطع دابره، وإذا وُجد شيء من ذلك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ساء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 يستحيين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 أهلهن ومن والدها، ومن مجتمعها، وهي لا تريد ذلك!</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t>فنقول في مثل هذه الأمور</w:t>
      </w:r>
      <w:r w:rsidRPr="00DD192E">
        <w:rPr>
          <w:rFonts w:ascii="Traditional Arabic" w:hAnsi="Traditional Arabic" w:cs="Traditional Arabic"/>
          <w:sz w:val="34"/>
          <w:szCs w:val="34"/>
          <w:rtl/>
        </w:rPr>
        <w:t>:  ينبغي أن تكون المرأة ح</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صيفة، ولا غضاضة عليها </w:t>
      </w:r>
      <w:r w:rsidRPr="00DD192E">
        <w:rPr>
          <w:rFonts w:ascii="Traditional Arabic" w:hAnsi="Traditional Arabic" w:cs="Traditional Arabic" w:hint="cs"/>
          <w:sz w:val="34"/>
          <w:szCs w:val="34"/>
          <w:rtl/>
        </w:rPr>
        <w:t>أ</w:t>
      </w:r>
      <w:r w:rsidRPr="00DD192E">
        <w:rPr>
          <w:rFonts w:ascii="Traditional Arabic" w:hAnsi="Traditional Arabic" w:cs="Traditional Arabic"/>
          <w:sz w:val="34"/>
          <w:szCs w:val="34"/>
          <w:rtl/>
        </w:rPr>
        <w:t>ن تسعى في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صلحتها، فمن علم بذلك ممَّن حولها ينبغي أن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سعى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عها، وأن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وصل الأمر إلى مَن يمنع مثل هذه الأمور، ويحول بينه وبينها، وإذا لم يوجد فإنَّ على المرأة أ</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ا تسكت، ويُمكن في ذلك أن تتصل بمن </w:t>
      </w:r>
      <w:r w:rsidRPr="00DD192E">
        <w:rPr>
          <w:rFonts w:ascii="Traditional Arabic" w:hAnsi="Traditional Arabic" w:cs="Traditional Arabic" w:hint="cs"/>
          <w:sz w:val="34"/>
          <w:szCs w:val="34"/>
          <w:rtl/>
        </w:rPr>
        <w:t>ت</w:t>
      </w:r>
      <w:r w:rsidRPr="00DD192E">
        <w:rPr>
          <w:rFonts w:ascii="Traditional Arabic" w:hAnsi="Traditional Arabic" w:cs="Traditional Arabic"/>
          <w:sz w:val="34"/>
          <w:szCs w:val="34"/>
          <w:rtl/>
        </w:rPr>
        <w:t xml:space="preserve">ثق به كإمام المسجد، أو المفتي في تلك المنطقة ونحوه؛ وتطلب مساعدته، ويكون ذلك على </w:t>
      </w:r>
      <w:r w:rsidRPr="00DD192E">
        <w:rPr>
          <w:rFonts w:ascii="Traditional Arabic" w:hAnsi="Traditional Arabic" w:cs="Traditional Arabic"/>
          <w:sz w:val="34"/>
          <w:szCs w:val="34"/>
          <w:rtl/>
        </w:rPr>
        <w:lastRenderedPageBreak/>
        <w:t>وجه يحفظ فيه برَّها بوالديها، والحفاظ على علاقتها بهم، وأيضًا يمنع من التَّطاول عليها، أو إدخالها في نفقٍ ربَّما يُلحق به</w:t>
      </w:r>
      <w:r w:rsidRPr="00DD192E">
        <w:rPr>
          <w:rFonts w:ascii="Traditional Arabic" w:hAnsi="Traditional Arabic" w:cs="Traditional Arabic" w:hint="cs"/>
          <w:sz w:val="34"/>
          <w:szCs w:val="34"/>
          <w:rtl/>
        </w:rPr>
        <w:t>ا</w:t>
      </w:r>
      <w:r w:rsidRPr="00DD192E">
        <w:rPr>
          <w:rFonts w:ascii="Traditional Arabic" w:hAnsi="Traditional Arabic" w:cs="Traditional Arabic"/>
          <w:sz w:val="34"/>
          <w:szCs w:val="34"/>
          <w:rtl/>
        </w:rPr>
        <w:t xml:space="preserve"> الضَّرر وربما يُدخلها فيما لا يسوغ دخولها فيه، ويلحقها بسبب ذلك بلاء</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كثير، وهذا من الأمور التي ينبغي التَّواصي على قطع دابرها لما جاء من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هي عنها.</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يقول المؤلف -رحمه الله- بعد ذلك: </w:t>
      </w:r>
      <w:r w:rsidRPr="00DD192E">
        <w:rPr>
          <w:rFonts w:ascii="Traditional Arabic" w:hAnsi="Traditional Arabic" w:cs="Traditional Arabic"/>
          <w:color w:val="0000FF"/>
          <w:sz w:val="34"/>
          <w:szCs w:val="34"/>
          <w:rtl/>
        </w:rPr>
        <w:t>(وَلَعَنَ رَسُوْلُ اللهِ صلى الله عليه وسلم الْمُحَلِّلَ وَالْمُحَلَّلَ لَهُ)</w:t>
      </w:r>
      <w:r w:rsidRPr="00DD192E">
        <w:rPr>
          <w:rFonts w:ascii="Traditional Arabic" w:hAnsi="Traditional Arabic" w:cs="Traditional Arabic"/>
          <w:sz w:val="34"/>
          <w:szCs w:val="34"/>
          <w:rtl/>
        </w:rPr>
        <w:t>.</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لاحظوا هنا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المؤلف على عادته لما أمكن أن يأتي بالحديث ليكون المسألة ويكون الدليل عليها.</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t>صورة المحلل والمحلل له</w:t>
      </w:r>
      <w:r w:rsidRPr="00DD192E">
        <w:rPr>
          <w:rFonts w:ascii="Traditional Arabic" w:hAnsi="Traditional Arabic" w:cs="Traditional Arabic"/>
          <w:sz w:val="34"/>
          <w:szCs w:val="34"/>
          <w:rtl/>
        </w:rPr>
        <w:t>: هو أن يتزوَّج الرجل امرأة طُلِّقت ثلاثًا، ث</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ط</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ق</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ها لتعود إلى زوجها</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المطلقة ثلاثًا لا يحل لها أن تعود لزوجها إ</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أن 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زوجًا غيره، فهذا قد جاء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هي عنه، فالن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بي -صَلَّى اللهُ عَلَيْهِ وَسَلَّمَ- قال: </w:t>
      </w:r>
      <w:r w:rsidRPr="00DD192E">
        <w:rPr>
          <w:rFonts w:ascii="Traditional Arabic" w:hAnsi="Traditional Arabic" w:cs="Traditional Arabic"/>
          <w:color w:val="006600"/>
          <w:sz w:val="34"/>
          <w:szCs w:val="34"/>
          <w:rtl/>
        </w:rPr>
        <w:t>«أَلَا أُخْبِرُكُمْ بِالتَّيْسِ الْمُسْتَعَارِ؟»</w:t>
      </w:r>
      <w:r w:rsidRPr="00DD192E">
        <w:rPr>
          <w:rFonts w:ascii="Traditional Arabic" w:hAnsi="Traditional Arabic" w:cs="Traditional Arabic"/>
          <w:sz w:val="34"/>
          <w:szCs w:val="34"/>
          <w:vertAlign w:val="superscript"/>
          <w:rtl/>
        </w:rPr>
        <w:footnoteReference w:id="5"/>
      </w:r>
      <w:r w:rsidRPr="00DD192E">
        <w:rPr>
          <w:rFonts w:ascii="Traditional Arabic" w:hAnsi="Traditional Arabic" w:cs="Traditional Arabic"/>
          <w:sz w:val="34"/>
          <w:szCs w:val="34"/>
          <w:rtl/>
        </w:rPr>
        <w:t>، فسمَّاه تيسًا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ستعارًا، وقال في هذا الحديث </w:t>
      </w:r>
      <w:r w:rsidRPr="00DD192E">
        <w:rPr>
          <w:rFonts w:ascii="Traditional Arabic" w:hAnsi="Traditional Arabic" w:cs="Traditional Arabic"/>
          <w:color w:val="006600"/>
          <w:sz w:val="34"/>
          <w:szCs w:val="34"/>
          <w:rtl/>
        </w:rPr>
        <w:t>«ل</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ع</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ن</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 xml:space="preserve"> الله الْمُحَلِّلَ وَالْمُحَلَّلَ لَهُ»</w:t>
      </w:r>
      <w:r w:rsidRPr="00DD192E">
        <w:rPr>
          <w:rFonts w:ascii="Traditional Arabic" w:hAnsi="Traditional Arabic" w:cs="Traditional Arabic"/>
          <w:sz w:val="34"/>
          <w:szCs w:val="34"/>
          <w:rtl/>
        </w:rPr>
        <w:t>، لما في ذلك من الابتذال، وهذا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جاء الشرع بالمنع منه، فهو محرمٌ تحريمًا ظاهرًا، والقول بتحريمه هو قول أكثر أهل العلم.</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t>وأظهر صورة له</w:t>
      </w:r>
      <w:r w:rsidRPr="00DD192E">
        <w:rPr>
          <w:rFonts w:ascii="Traditional Arabic" w:hAnsi="Traditional Arabic" w:cs="Traditional Arabic"/>
          <w:sz w:val="34"/>
          <w:szCs w:val="34"/>
          <w:rtl/>
        </w:rPr>
        <w:t>: أن يكون اتفاق على ذلك في الع</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قد، سواء كان اتفاق من المحلل فقط، أو كان ذلك من المحلل له، وسواء كان الاشتراط في العقد، أو قبله، ولذلك جاء عن الص</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حابة التَّشنيع في ذلك، فجاء رجل إلى ابن عباس وقال: إنَّ عمِّي طلَّق امرأته ثلاثًا وهي أم صبيانٍ وكذا...، أفلا أتزوجها وأطلقها لتحلَّ له؟</w:t>
      </w:r>
    </w:p>
    <w:p w:rsidR="007B41FF" w:rsidRPr="00DD192E" w:rsidRDefault="007B41FF" w:rsidP="00A13A5E">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 xml:space="preserve">قال ابن عباس: </w:t>
      </w:r>
      <w:r w:rsidRPr="00DD192E">
        <w:rPr>
          <w:rFonts w:ascii="Traditional Arabic" w:hAnsi="Traditional Arabic" w:cs="Traditional Arabic"/>
          <w:color w:val="984806" w:themeColor="accent6" w:themeShade="80"/>
          <w:sz w:val="34"/>
          <w:szCs w:val="34"/>
          <w:rtl/>
        </w:rPr>
        <w:t>"من يُخادع الله يخدعه"</w:t>
      </w:r>
      <w:r w:rsidRPr="00DD192E">
        <w:rPr>
          <w:rFonts w:ascii="Traditional Arabic" w:hAnsi="Traditional Arabic" w:cs="Traditional Arabic"/>
          <w:sz w:val="34"/>
          <w:szCs w:val="34"/>
          <w:vertAlign w:val="superscript"/>
          <w:rtl/>
        </w:rPr>
        <w:footnoteReference w:id="6"/>
      </w:r>
      <w:r w:rsidRPr="00DD192E">
        <w:rPr>
          <w:rFonts w:ascii="Traditional Arabic" w:hAnsi="Traditional Arabic" w:cs="Traditional Arabic"/>
          <w:sz w:val="34"/>
          <w:szCs w:val="34"/>
          <w:rtl/>
        </w:rPr>
        <w:t>، فالله لا يُوصَف بالخداع، ولكن هذه عند أهل العلم على سبيل المُشاكَلة، ولهم فيها كلام يُؤتى</w:t>
      </w:r>
      <w:r w:rsidRPr="00DD192E">
        <w:rPr>
          <w:rFonts w:ascii="Traditional Arabic" w:hAnsi="Traditional Arabic" w:cs="Traditional Arabic" w:hint="cs"/>
          <w:sz w:val="34"/>
          <w:szCs w:val="34"/>
          <w:rtl/>
        </w:rPr>
        <w:t xml:space="preserve"> في</w:t>
      </w:r>
      <w:r w:rsidRPr="00DD192E">
        <w:rPr>
          <w:rFonts w:ascii="Traditional Arabic" w:hAnsi="Traditional Arabic" w:cs="Traditional Arabic"/>
          <w:sz w:val="34"/>
          <w:szCs w:val="34"/>
          <w:rtl/>
        </w:rPr>
        <w:t xml:space="preserve"> أبواب الاعتقاد، وجاء عن عمر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قال</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لو ف</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عل مثل هذا لأدَّب م</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 فعل ذلك، وذلك 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جاء إليه رجل وقال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إنه يريد أن يتزوج امرأة ليُحلَّها لزوجها.</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وعلى كل حال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هذا مما تتابع الس</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لف عليه، وجاءت بذلك الأحاديث والآثار. وهذا إذا اتفقا عليه في العقد، أو كان ذلك قبل العقد؛ لما قلنا من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الشروط الس</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ابقة للعقد كالشروط في العقد.</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lastRenderedPageBreak/>
        <w:t>المسألة الثالثة</w:t>
      </w:r>
      <w:r w:rsidRPr="00DD192E">
        <w:rPr>
          <w:rFonts w:ascii="Traditional Arabic" w:hAnsi="Traditional Arabic" w:cs="Traditional Arabic"/>
          <w:sz w:val="34"/>
          <w:szCs w:val="34"/>
          <w:rtl/>
        </w:rPr>
        <w:t>: إذا نوى الرجل</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التَّحليل</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ولم يكن قد أشع</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لا المحل</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له ولا غير ذلك، ولا أحد يدري، فهل يكون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نهيًّا عنه أو لا؟</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الظ</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اهر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يكون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نهيًّا عنه، لع</w:t>
      </w:r>
      <w:r w:rsidRPr="00DD192E">
        <w:rPr>
          <w:rFonts w:ascii="Traditional Arabic" w:hAnsi="Traditional Arabic" w:cs="Traditional Arabic" w:hint="cs"/>
          <w:sz w:val="34"/>
          <w:szCs w:val="34"/>
          <w:rtl/>
        </w:rPr>
        <w:t>م</w:t>
      </w:r>
      <w:r w:rsidRPr="00DD192E">
        <w:rPr>
          <w:rFonts w:ascii="Traditional Arabic" w:hAnsi="Traditional Arabic" w:cs="Traditional Arabic"/>
          <w:sz w:val="34"/>
          <w:szCs w:val="34"/>
          <w:rtl/>
        </w:rPr>
        <w:t xml:space="preserve">وم الحديث </w:t>
      </w:r>
      <w:r w:rsidRPr="00DD192E">
        <w:rPr>
          <w:rFonts w:ascii="Traditional Arabic" w:hAnsi="Traditional Arabic" w:cs="Traditional Arabic"/>
          <w:color w:val="006600"/>
          <w:sz w:val="34"/>
          <w:szCs w:val="34"/>
          <w:rtl/>
        </w:rPr>
        <w:t>«ل</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ع</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ن</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 xml:space="preserve"> الله الْمُحَلِّلَ وَالْمُحَلَّلَ لَهُ»</w:t>
      </w:r>
      <w:r w:rsidRPr="00DD192E">
        <w:rPr>
          <w:rFonts w:ascii="Traditional Arabic" w:hAnsi="Traditional Arabic" w:cs="Traditional Arabic"/>
          <w:sz w:val="34"/>
          <w:szCs w:val="34"/>
          <w:rtl/>
        </w:rPr>
        <w:t>، فهذا داخل على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حليل، فتعلق به الحكم.</w:t>
      </w:r>
    </w:p>
    <w:p w:rsidR="007B41FF" w:rsidRPr="00DD192E" w:rsidRDefault="007B41FF" w:rsidP="007B41FF">
      <w:pPr>
        <w:spacing w:before="120" w:after="0" w:line="240" w:lineRule="auto"/>
        <w:ind w:firstLine="432"/>
        <w:jc w:val="both"/>
        <w:rPr>
          <w:rFonts w:ascii="Traditional Arabic" w:hAnsi="Traditional Arabic" w:cs="Traditional Arabic"/>
          <w:sz w:val="34"/>
          <w:szCs w:val="34"/>
          <w:u w:val="dotDash" w:color="FF0000"/>
          <w:rtl/>
        </w:rPr>
      </w:pPr>
      <w:r w:rsidRPr="00DD192E">
        <w:rPr>
          <w:rFonts w:ascii="Traditional Arabic" w:hAnsi="Traditional Arabic" w:cs="Traditional Arabic"/>
          <w:sz w:val="34"/>
          <w:szCs w:val="34"/>
          <w:u w:val="dotDash" w:color="FF0000"/>
          <w:rtl/>
        </w:rPr>
        <w:t>قد يقول قائل: لماذا قلتم في مسألة الز</w:t>
      </w:r>
      <w:r w:rsidRPr="00DD192E">
        <w:rPr>
          <w:rFonts w:ascii="Traditional Arabic" w:hAnsi="Traditional Arabic" w:cs="Traditional Arabic" w:hint="cs"/>
          <w:sz w:val="34"/>
          <w:szCs w:val="34"/>
          <w:u w:val="dotDash" w:color="FF0000"/>
          <w:rtl/>
        </w:rPr>
        <w:t>َّ</w:t>
      </w:r>
      <w:r w:rsidRPr="00DD192E">
        <w:rPr>
          <w:rFonts w:ascii="Traditional Arabic" w:hAnsi="Traditional Arabic" w:cs="Traditional Arabic"/>
          <w:sz w:val="34"/>
          <w:szCs w:val="34"/>
          <w:u w:val="dotDash" w:color="FF0000"/>
          <w:rtl/>
        </w:rPr>
        <w:t xml:space="preserve">واج بنية الطلاق أنَّها محلُّ كلام، وهنا لم تقولوا  </w:t>
      </w:r>
      <w:r w:rsidRPr="00DD192E">
        <w:rPr>
          <w:rFonts w:ascii="Traditional Arabic" w:hAnsi="Traditional Arabic" w:cs="Traditional Arabic" w:hint="cs"/>
          <w:sz w:val="34"/>
          <w:szCs w:val="34"/>
          <w:u w:val="dotDash" w:color="FF0000"/>
          <w:rtl/>
        </w:rPr>
        <w:t>أ</w:t>
      </w:r>
      <w:r w:rsidRPr="00DD192E">
        <w:rPr>
          <w:rFonts w:ascii="Traditional Arabic" w:hAnsi="Traditional Arabic" w:cs="Traditional Arabic"/>
          <w:sz w:val="34"/>
          <w:szCs w:val="34"/>
          <w:u w:val="dotDash" w:color="FF0000"/>
          <w:rtl/>
        </w:rPr>
        <w:t>ن</w:t>
      </w:r>
      <w:r w:rsidRPr="00DD192E">
        <w:rPr>
          <w:rFonts w:ascii="Traditional Arabic" w:hAnsi="Traditional Arabic" w:cs="Traditional Arabic" w:hint="cs"/>
          <w:sz w:val="34"/>
          <w:szCs w:val="34"/>
          <w:u w:val="dotDash" w:color="FF0000"/>
          <w:rtl/>
        </w:rPr>
        <w:t>َّ</w:t>
      </w:r>
      <w:r w:rsidRPr="00DD192E">
        <w:rPr>
          <w:rFonts w:ascii="Traditional Arabic" w:hAnsi="Traditional Arabic" w:cs="Traditional Arabic"/>
          <w:sz w:val="34"/>
          <w:szCs w:val="34"/>
          <w:u w:val="dotDash" w:color="FF0000"/>
          <w:rtl/>
        </w:rPr>
        <w:t>ها محل كلام؟</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نقول: الفرق بينهما: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الطلاق في أصله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باح، أم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الحليل في أصله محرَّم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لقوله -صَلَّى اللهُ عَلَيْهِ وَسَلَّمَ-: </w:t>
      </w:r>
      <w:r w:rsidRPr="00DD192E">
        <w:rPr>
          <w:rFonts w:ascii="Traditional Arabic" w:hAnsi="Traditional Arabic" w:cs="Traditional Arabic"/>
          <w:color w:val="006600"/>
          <w:sz w:val="34"/>
          <w:szCs w:val="34"/>
          <w:rtl/>
        </w:rPr>
        <w:t>«ل</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ع</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ن</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 xml:space="preserve"> الله الْمُحَلِّلَ وَالْمُحَلَّلَ لَهُ»</w:t>
      </w:r>
      <w:r w:rsidRPr="00DD192E">
        <w:rPr>
          <w:rFonts w:ascii="Traditional Arabic" w:hAnsi="Traditional Arabic" w:cs="Traditional Arabic"/>
          <w:sz w:val="34"/>
          <w:szCs w:val="34"/>
          <w:rtl/>
        </w:rPr>
        <w:t>، فهذا نوى المحرَّمَ، وذاك نوى في الأصل شيئًا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باحًا، ففرق بينهما، مع ما ذكرنا من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شديد في تلك المسألة من حيث الجملة، وإن كان لا يسعنا أن نقول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w:t>
      </w:r>
      <w:r w:rsidRPr="00DD192E">
        <w:rPr>
          <w:rFonts w:ascii="Traditional Arabic" w:hAnsi="Traditional Arabic" w:cs="Traditional Arabic" w:hint="cs"/>
          <w:sz w:val="34"/>
          <w:szCs w:val="34"/>
          <w:rtl/>
        </w:rPr>
        <w:t>إ</w:t>
      </w:r>
      <w:r w:rsidRPr="00DD192E">
        <w:rPr>
          <w:rFonts w:ascii="Traditional Arabic" w:hAnsi="Traditional Arabic" w:cs="Traditional Arabic"/>
          <w:sz w:val="34"/>
          <w:szCs w:val="34"/>
          <w:rtl/>
        </w:rPr>
        <w:t>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ها مثل هذا للفرق بينهما، ولافتراق الدلائل والحال، وما يترتب عليها من المسائل.</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u w:val="dotDash" w:color="FF0000"/>
          <w:rtl/>
        </w:rPr>
        <w:t>المسألة الرابعة</w:t>
      </w:r>
      <w:r w:rsidRPr="00DD192E">
        <w:rPr>
          <w:rFonts w:ascii="Traditional Arabic" w:hAnsi="Traditional Arabic" w:cs="Traditional Arabic"/>
          <w:sz w:val="34"/>
          <w:szCs w:val="34"/>
          <w:rtl/>
        </w:rPr>
        <w:t>: إذا نوت المرأة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حليل، كأن يتقدم إليها رجل، وهي في نفسها نوت أن ترجع لزوجها، ونوت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حليل، قالت: أجلس معه مدة ويُطلقني.</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بعض أهل العلم أيضًا أدخلها في ذلك، لكن الذي يظهر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ها لا تدخل في صور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حليل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بي -صَلَّى اللهُ عَلَيْهِ وَسَلَّمَ- قال: </w:t>
      </w:r>
      <w:r w:rsidRPr="00DD192E">
        <w:rPr>
          <w:rFonts w:ascii="Traditional Arabic" w:hAnsi="Traditional Arabic" w:cs="Traditional Arabic"/>
          <w:color w:val="006600"/>
          <w:sz w:val="34"/>
          <w:szCs w:val="34"/>
          <w:rtl/>
        </w:rPr>
        <w:t>«ل</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ع</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ن</w:t>
      </w:r>
      <w:r w:rsidRPr="00DD192E">
        <w:rPr>
          <w:rFonts w:ascii="Traditional Arabic" w:hAnsi="Traditional Arabic" w:cs="Traditional Arabic" w:hint="cs"/>
          <w:color w:val="006600"/>
          <w:sz w:val="34"/>
          <w:szCs w:val="34"/>
          <w:rtl/>
        </w:rPr>
        <w:t>َ</w:t>
      </w:r>
      <w:r w:rsidRPr="00DD192E">
        <w:rPr>
          <w:rFonts w:ascii="Traditional Arabic" w:hAnsi="Traditional Arabic" w:cs="Traditional Arabic"/>
          <w:color w:val="006600"/>
          <w:sz w:val="34"/>
          <w:szCs w:val="34"/>
          <w:rtl/>
        </w:rPr>
        <w:t xml:space="preserve"> الله الْمُحَلِّلَ وَالْمُحَلَّلَ لَهُ»</w:t>
      </w:r>
      <w:r w:rsidRPr="00DD192E">
        <w:rPr>
          <w:rFonts w:ascii="Traditional Arabic" w:hAnsi="Traditional Arabic" w:cs="Traditional Arabic"/>
          <w:sz w:val="34"/>
          <w:szCs w:val="34"/>
          <w:rtl/>
        </w:rPr>
        <w:t>، هذا من جهة.</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الجهة الثانية: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المرأة ليس بعصمتها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ها إذا تزوجت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الزوج يُمكن أ</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يُطلقها، حتى ولو رغبت في الط</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لاق أو استدعت أسبابه، حتى ولو عصت أو نشزت، فيُمسكها، فبناء على ذلك قالوا: لا يتصور منها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حليل، وبناء على ذلك فإنها لا ح</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كم لها فيه، حتى ولو وقع في نفسها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ها تريد بهذا الزواج </w:t>
      </w:r>
      <w:r w:rsidRPr="00DD192E">
        <w:rPr>
          <w:rFonts w:ascii="Traditional Arabic" w:hAnsi="Traditional Arabic" w:cs="Traditional Arabic" w:hint="cs"/>
          <w:sz w:val="34"/>
          <w:szCs w:val="34"/>
          <w:rtl/>
        </w:rPr>
        <w:t>أ</w:t>
      </w:r>
      <w:r w:rsidRPr="00DD192E">
        <w:rPr>
          <w:rFonts w:ascii="Traditional Arabic" w:hAnsi="Traditional Arabic" w:cs="Traditional Arabic" w:hint="cs"/>
          <w:vanish/>
          <w:sz w:val="34"/>
          <w:szCs w:val="34"/>
          <w:rtl/>
        </w:rPr>
        <w:t>أألأ</w:t>
      </w:r>
      <w:r w:rsidRPr="00DD192E">
        <w:rPr>
          <w:rFonts w:ascii="Traditional Arabic" w:hAnsi="Traditional Arabic" w:cs="Traditional Arabic"/>
          <w:sz w:val="34"/>
          <w:szCs w:val="34"/>
          <w:rtl/>
        </w:rPr>
        <w:t>ن ترجع إلى زوجها الأول.</w:t>
      </w:r>
      <w:r w:rsidRPr="00DD192E">
        <w:rPr>
          <w:rFonts w:ascii="Traditional Arabic" w:hAnsi="Traditional Arabic" w:cs="Traditional Arabic" w:hint="cs"/>
          <w:sz w:val="34"/>
          <w:szCs w:val="34"/>
          <w:rtl/>
        </w:rPr>
        <w:t xml:space="preserve"> ف</w:t>
      </w:r>
      <w:r w:rsidRPr="00DD192E">
        <w:rPr>
          <w:rFonts w:ascii="Traditional Arabic" w:hAnsi="Traditional Arabic" w:cs="Traditional Arabic"/>
          <w:sz w:val="34"/>
          <w:szCs w:val="34"/>
          <w:rtl/>
        </w:rPr>
        <w:t>هذا ما يتعلق بزواج 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حليل</w:t>
      </w:r>
      <w:r w:rsidRPr="00DD192E">
        <w:rPr>
          <w:rFonts w:ascii="Traditional Arabic" w:hAnsi="Traditional Arabic" w:cs="Traditional Arabic" w:hint="cs"/>
          <w:sz w:val="34"/>
          <w:szCs w:val="34"/>
          <w:rtl/>
        </w:rPr>
        <w:t>.</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ولم يذكر المؤلف -رحمه الله تعالى- الشروط الفاسدة، مثل: لو اشترطت أ</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يطأها، فهذا الش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رط فاسد</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أصل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كاح على أن يطأها، </w:t>
      </w:r>
      <w:r w:rsidRPr="00DD192E">
        <w:rPr>
          <w:rFonts w:ascii="Traditional Arabic" w:hAnsi="Traditional Arabic" w:cs="Traditional Arabic" w:hint="cs"/>
          <w:sz w:val="34"/>
          <w:szCs w:val="34"/>
          <w:rtl/>
        </w:rPr>
        <w:t>فنقول</w:t>
      </w:r>
      <w:r w:rsidRPr="00DD192E">
        <w:rPr>
          <w:rFonts w:ascii="Traditional Arabic" w:hAnsi="Traditional Arabic" w:cs="Traditional Arabic"/>
          <w:sz w:val="34"/>
          <w:szCs w:val="34"/>
          <w:rtl/>
        </w:rPr>
        <w:t>: يصح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ويبطل الش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رط إ</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أن يكون لذلك سببٌ صحيح كان تكون صغيرة فتنتظر حتى تكبر خلقتها وتحتمل الوطء، وإم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أن تكون في حال حجٍّ وإحرام حتى تفرغ من حجها، أو نحو ذلك، فهذا صحيح، ولكن من حيث الأصل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هذا يكون من الش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روط الفاسدة.</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lastRenderedPageBreak/>
        <w:t>وذكر أهل العلم مسائل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همَّة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تعلقة بما يحتاج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اس إليه، كأن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شترط إسقاط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فقة، أو إسقاط الليلة ونحوها، وهو الذي يُسمَّى عند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اس بنكاح "المسيار" وتكلمنا عنه، وهذ موجود عند الس</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لف، وليس شيئًا حادثًا، فكانوا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سمونه "</w:t>
      </w:r>
      <w:r w:rsidRPr="00DD192E">
        <w:rPr>
          <w:rFonts w:ascii="Traditional Arabic" w:hAnsi="Traditional Arabic" w:cs="Traditional Arabic"/>
          <w:sz w:val="34"/>
          <w:szCs w:val="34"/>
          <w:u w:val="dotDash" w:color="FF0000"/>
          <w:rtl/>
        </w:rPr>
        <w:t>نكاح الن</w:t>
      </w:r>
      <w:r w:rsidRPr="00DD192E">
        <w:rPr>
          <w:rFonts w:ascii="Traditional Arabic" w:hAnsi="Traditional Arabic" w:cs="Traditional Arabic" w:hint="cs"/>
          <w:sz w:val="34"/>
          <w:szCs w:val="34"/>
          <w:u w:val="dotDash" w:color="FF0000"/>
          <w:rtl/>
        </w:rPr>
        <w:t>َّ</w:t>
      </w:r>
      <w:r w:rsidRPr="00DD192E">
        <w:rPr>
          <w:rFonts w:ascii="Traditional Arabic" w:hAnsi="Traditional Arabic" w:cs="Traditional Arabic"/>
          <w:sz w:val="34"/>
          <w:szCs w:val="34"/>
          <w:u w:val="dotDash" w:color="FF0000"/>
          <w:rtl/>
        </w:rPr>
        <w:t>هاري</w:t>
      </w:r>
      <w:r w:rsidRPr="00DD192E">
        <w:rPr>
          <w:rFonts w:ascii="Traditional Arabic" w:hAnsi="Traditional Arabic" w:cs="Traditional Arabic" w:hint="cs"/>
          <w:sz w:val="34"/>
          <w:szCs w:val="34"/>
          <w:u w:val="dotDash" w:color="FF0000"/>
          <w:rtl/>
        </w:rPr>
        <w:t>َّ</w:t>
      </w:r>
      <w:r w:rsidRPr="00DD192E">
        <w:rPr>
          <w:rFonts w:ascii="Traditional Arabic" w:hAnsi="Traditional Arabic" w:cs="Traditional Arabic"/>
          <w:sz w:val="34"/>
          <w:szCs w:val="34"/>
          <w:u w:val="dotDash" w:color="FF0000"/>
          <w:rtl/>
        </w:rPr>
        <w:t>ات</w:t>
      </w:r>
      <w:r w:rsidRPr="00DD192E">
        <w:rPr>
          <w:rFonts w:ascii="Traditional Arabic" w:hAnsi="Traditional Arabic" w:cs="Traditional Arabic"/>
          <w:sz w:val="34"/>
          <w:szCs w:val="34"/>
          <w:rtl/>
        </w:rPr>
        <w:t>" لأنه كان يأتي زوجته في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هار، أو يأتيها كل أسبوع</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w:t>
      </w:r>
    </w:p>
    <w:p w:rsidR="007B41FF" w:rsidRPr="00DD192E" w:rsidRDefault="007B41FF" w:rsidP="00DD192E">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يقول أحمد وغيره كالحسن: لا بأسَ بذلك</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رط صحيح، والن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صحيح</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ولأن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لها رغبة في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وكل له ظروفه، ويُمكن أ</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يتحص</w:t>
      </w:r>
      <w:r w:rsidR="00A13A5E"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 لها زوج مثل هذا وهي إ</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 بهذه الحال، وهي لا ترضى بدونه، أو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لها ما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شغلها، فتكتفي من الز</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وج بما يحصل به عفَّتها، فثَمَّ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طالب كثيرة تدلُّ على ذلك.</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فعلى كل حالٍ ما دام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ستكمل</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روط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لا شيء فيه، ث</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ينبغي أن تعلم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ساء 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ه لو اشترط عليها إسقاط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فقة فأسقطتها</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أو اشترط إسقاط الليلة فأسقطتها؛ فإن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لها أن 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طالب بها</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لأن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هذا شيء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تجدد،  وهو حقٌّ له</w:t>
      </w:r>
      <w:r w:rsidRPr="00DD192E">
        <w:rPr>
          <w:rFonts w:ascii="Traditional Arabic" w:hAnsi="Traditional Arabic" w:cs="Traditional Arabic" w:hint="cs"/>
          <w:sz w:val="34"/>
          <w:szCs w:val="34"/>
          <w:rtl/>
        </w:rPr>
        <w:t>ا</w:t>
      </w:r>
      <w:r w:rsidRPr="00DD192E">
        <w:rPr>
          <w:rFonts w:ascii="Traditional Arabic" w:hAnsi="Traditional Arabic" w:cs="Traditional Arabic"/>
          <w:sz w:val="34"/>
          <w:szCs w:val="34"/>
          <w:rtl/>
        </w:rPr>
        <w:t>، فما أسقطته فيما مضى يُمكن أن 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طالب به فيما بقي، ومثل ذلك لو شرط عليها أن يُنجب منها ونحو ذلك، فلها أن تُنجب، وهو حقٌّ لها، وتجدُّد ذلك صحيح ولا غضاضة عليها فيه.</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{شيخ أحسن الله إليكم...</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نحن في باب الش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روط في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كاح، هل الأفضل كتابة الشروط وتقييدها؟ أو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ستحسن بين الزوجين أن ي</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د</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ع</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وا الكتابة والتقييد ويكون بالتَّفاهم بينهما؟}.</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الت</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وثيق والكتابة هي التي تُلزم، وكم من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اس أمورهم صالحهم في أول إقبالهم، وتكون فاسدة في ابتداء أيامهم، فيقع بينهم من الإشكال والنِّزاع ، وربما تعود بالملامة على والدها، وربما يعود بالملامة على أخيه</w:t>
      </w:r>
      <w:r w:rsidRPr="00DD192E">
        <w:rPr>
          <w:rFonts w:ascii="Traditional Arabic" w:hAnsi="Traditional Arabic" w:cs="Traditional Arabic" w:hint="cs"/>
          <w:sz w:val="34"/>
          <w:szCs w:val="34"/>
          <w:rtl/>
        </w:rPr>
        <w:t>ا</w:t>
      </w:r>
      <w:r w:rsidRPr="00DD192E">
        <w:rPr>
          <w:rFonts w:ascii="Traditional Arabic" w:hAnsi="Traditional Arabic" w:cs="Traditional Arabic"/>
          <w:sz w:val="34"/>
          <w:szCs w:val="34"/>
          <w:rtl/>
        </w:rPr>
        <w:t>، ونحو ذلك، فلو كان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قيدًا فيكون إليه المرجع، وهو محل الفصل عند الاختلاف، فلا غضاضة فيه، ث</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إن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كتابة هذه الأمور لا غضاضة فيها، وليس على الإنسان فيه</w:t>
      </w:r>
      <w:r w:rsidRPr="00DD192E">
        <w:rPr>
          <w:rFonts w:ascii="Traditional Arabic" w:hAnsi="Traditional Arabic" w:cs="Traditional Arabic" w:hint="cs"/>
          <w:sz w:val="34"/>
          <w:szCs w:val="34"/>
          <w:rtl/>
        </w:rPr>
        <w:t>ا</w:t>
      </w:r>
      <w:r w:rsidRPr="00DD192E">
        <w:rPr>
          <w:rFonts w:ascii="Traditional Arabic" w:hAnsi="Traditional Arabic" w:cs="Traditional Arabic"/>
          <w:sz w:val="34"/>
          <w:szCs w:val="34"/>
          <w:rtl/>
        </w:rPr>
        <w:t xml:space="preserve"> شيء، كأن تشترط بيتًا واسعًا، أو اشترطت فرشًا 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ناسبًا، أو اشترطت سيارة فارهةً، إلى غير ذلك، هو مما جعله الله لها، فلها أن تشترط ما شاءت ولا غضاضة عليها في ذلك، وهو كذلك إذا اشرطت عليها شيئًا، والله تعالى أعلم.</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{أيضًا من الأمور التي تحدث أحيانًا، تحدث مسائل خلافيَّة شرعية، تجد الزوج حر</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م</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شي</w:t>
      </w:r>
      <w:r w:rsidRPr="00DD192E">
        <w:rPr>
          <w:rFonts w:ascii="Traditional Arabic" w:hAnsi="Traditional Arabic" w:cs="Traditional Arabic" w:hint="cs"/>
          <w:sz w:val="34"/>
          <w:szCs w:val="34"/>
          <w:rtl/>
        </w:rPr>
        <w:t>ئًا</w:t>
      </w:r>
      <w:r w:rsidRPr="00DD192E">
        <w:rPr>
          <w:rFonts w:ascii="Traditional Arabic" w:hAnsi="Traditional Arabic" w:cs="Traditional Arabic"/>
          <w:sz w:val="34"/>
          <w:szCs w:val="34"/>
          <w:rtl/>
        </w:rPr>
        <w:t>، والزوجة ترى الجواز، فتشترط الزوجة أمرًا معيَّنًا، فما الحكم في ذلك؟}.</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lastRenderedPageBreak/>
        <w:t>إذا كان شيئًا لها فيه مندوحة، مثلًا</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 xml:space="preserve"> لو اختلفا في النَّفقة، هو يقول: الن</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فقة على طريقة الش</w:t>
      </w:r>
      <w:r w:rsidRPr="00DD192E">
        <w:rPr>
          <w:rFonts w:ascii="Traditional Arabic" w:hAnsi="Traditional Arabic" w:cs="Traditional Arabic" w:hint="cs"/>
          <w:sz w:val="34"/>
          <w:szCs w:val="34"/>
          <w:rtl/>
        </w:rPr>
        <w:t>َّ</w:t>
      </w:r>
      <w:r w:rsidRPr="00DD192E">
        <w:rPr>
          <w:rFonts w:ascii="Traditional Arabic" w:hAnsi="Traditional Arabic" w:cs="Traditional Arabic"/>
          <w:sz w:val="34"/>
          <w:szCs w:val="34"/>
          <w:rtl/>
        </w:rPr>
        <w:t>افعية، وهي على طريقة الحنابلة؛ أو العكس، فلا غضاضة عليها بما يرتفع معه الخلاف.</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وددنا أن ننتهي من كتاب الصَّداق، ومعاشرة النساء، والقَسم؛ فلعلنا نتخفف في الدروس القادمة -إن شاء الله.</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{نشكركم فضيلة الشيخ على ما تقدمونه، أسأل الله أن يجعل ذلك في موازين حسناتكم}.</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وأنا أشكركم ، وأشكر ا</w:t>
      </w:r>
      <w:r w:rsidRPr="00DD192E">
        <w:rPr>
          <w:rFonts w:ascii="Traditional Arabic" w:hAnsi="Traditional Arabic" w:cs="Traditional Arabic" w:hint="cs"/>
          <w:sz w:val="34"/>
          <w:szCs w:val="34"/>
          <w:rtl/>
        </w:rPr>
        <w:t>لإ</w:t>
      </w:r>
      <w:r w:rsidRPr="00DD192E">
        <w:rPr>
          <w:rFonts w:ascii="Traditional Arabic" w:hAnsi="Traditional Arabic" w:cs="Traditional Arabic"/>
          <w:sz w:val="34"/>
          <w:szCs w:val="34"/>
          <w:rtl/>
        </w:rPr>
        <w:t>خوة، وأشكر هذه المؤسسة العلمية، وأسأل الله أن ينفع بها، وأن ينفعنا</w:t>
      </w:r>
      <w:r w:rsidRPr="00DD192E">
        <w:rPr>
          <w:rFonts w:ascii="Traditional Arabic" w:hAnsi="Traditional Arabic" w:cs="Traditional Arabic" w:hint="cs"/>
          <w:sz w:val="34"/>
          <w:szCs w:val="34"/>
          <w:rtl/>
        </w:rPr>
        <w:t xml:space="preserve"> بها</w:t>
      </w:r>
      <w:r w:rsidRPr="00DD192E">
        <w:rPr>
          <w:rFonts w:ascii="Traditional Arabic" w:hAnsi="Traditional Arabic" w:cs="Traditional Arabic"/>
          <w:sz w:val="34"/>
          <w:szCs w:val="34"/>
          <w:rtl/>
        </w:rPr>
        <w:t>، وأن ينفع ا</w:t>
      </w:r>
      <w:r w:rsidRPr="00DD192E">
        <w:rPr>
          <w:rFonts w:ascii="Traditional Arabic" w:hAnsi="Traditional Arabic" w:cs="Traditional Arabic" w:hint="cs"/>
          <w:sz w:val="34"/>
          <w:szCs w:val="34"/>
          <w:rtl/>
        </w:rPr>
        <w:t>لإ</w:t>
      </w:r>
      <w:r w:rsidRPr="00DD192E">
        <w:rPr>
          <w:rFonts w:ascii="Traditional Arabic" w:hAnsi="Traditional Arabic" w:cs="Traditional Arabic"/>
          <w:sz w:val="34"/>
          <w:szCs w:val="34"/>
          <w:rtl/>
        </w:rPr>
        <w:t>خوة المشاهدين والمتابعين، والدَّارسين.</w:t>
      </w:r>
    </w:p>
    <w:p w:rsidR="007B41FF" w:rsidRPr="00DD192E" w:rsidRDefault="007B41FF" w:rsidP="007B41FF">
      <w:pPr>
        <w:spacing w:before="120" w:after="0" w:line="240" w:lineRule="auto"/>
        <w:ind w:firstLine="432"/>
        <w:jc w:val="both"/>
        <w:rPr>
          <w:rFonts w:ascii="Traditional Arabic" w:hAnsi="Traditional Arabic" w:cs="Traditional Arabic"/>
          <w:sz w:val="34"/>
          <w:szCs w:val="34"/>
          <w:rtl/>
        </w:rPr>
      </w:pPr>
      <w:r w:rsidRPr="00DD192E">
        <w:rPr>
          <w:rFonts w:ascii="Traditional Arabic" w:hAnsi="Traditional Arabic" w:cs="Traditional Arabic"/>
          <w:sz w:val="34"/>
          <w:szCs w:val="34"/>
          <w:rtl/>
        </w:rPr>
        <w:t>{اللهم آمين...</w:t>
      </w:r>
    </w:p>
    <w:p w:rsidR="0044364F" w:rsidRPr="00952BD1" w:rsidRDefault="007B41FF" w:rsidP="00DD192E">
      <w:pPr>
        <w:spacing w:before="120" w:after="0" w:line="240" w:lineRule="auto"/>
        <w:ind w:firstLine="432"/>
        <w:jc w:val="both"/>
        <w:rPr>
          <w:rFonts w:ascii="Traditional Arabic" w:hAnsi="Traditional Arabic" w:cs="Traditional Arabic"/>
          <w:sz w:val="34"/>
          <w:szCs w:val="34"/>
        </w:rPr>
      </w:pPr>
      <w:r w:rsidRPr="00DD192E">
        <w:rPr>
          <w:rFonts w:ascii="Traditional Arabic" w:hAnsi="Traditional Arabic" w:cs="Traditional Arabic"/>
          <w:sz w:val="34"/>
          <w:szCs w:val="34"/>
          <w:rtl/>
        </w:rPr>
        <w:t>هذه تحية عطرة من فريق البرنامج، ومني أنا محدثكم عبد الرحمن بن أحمد العمر، إلى أن نلقاكم في حلقة قادمة، إلى ذلكم الحين نستودعكم الله الذي لا تضيع ودائعه، والسلام عليكم ورحمة الله وبركاته}.</w:t>
      </w:r>
      <w:bookmarkStart w:id="0" w:name="_GoBack"/>
      <w:bookmarkEnd w:id="0"/>
    </w:p>
    <w:sectPr w:rsidR="0044364F" w:rsidRPr="00952BD1" w:rsidSect="00D47767">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2F8" w:rsidRDefault="004F62F8" w:rsidP="00D47767">
      <w:pPr>
        <w:spacing w:after="0" w:line="240" w:lineRule="auto"/>
      </w:pPr>
      <w:r>
        <w:separator/>
      </w:r>
    </w:p>
  </w:endnote>
  <w:endnote w:type="continuationSeparator" w:id="0">
    <w:p w:rsidR="004F62F8" w:rsidRDefault="004F62F8" w:rsidP="00D4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8223736"/>
      <w:docPartObj>
        <w:docPartGallery w:val="Page Numbers (Bottom of Page)"/>
        <w:docPartUnique/>
      </w:docPartObj>
    </w:sdtPr>
    <w:sdtEndPr/>
    <w:sdtContent>
      <w:p w:rsidR="00D47767" w:rsidRDefault="00126C03">
        <w:pPr>
          <w:pStyle w:val="Footer"/>
          <w:jc w:val="center"/>
        </w:pPr>
        <w:r>
          <w:fldChar w:fldCharType="begin"/>
        </w:r>
        <w:r>
          <w:instrText xml:space="preserve"> PAGE   \* MERGEFORMAT </w:instrText>
        </w:r>
        <w:r>
          <w:fldChar w:fldCharType="separate"/>
        </w:r>
        <w:r w:rsidR="00A847D1">
          <w:rPr>
            <w:noProof/>
            <w:rtl/>
          </w:rPr>
          <w:t>18</w:t>
        </w:r>
        <w:r>
          <w:rPr>
            <w:noProof/>
          </w:rPr>
          <w:fldChar w:fldCharType="end"/>
        </w:r>
      </w:p>
    </w:sdtContent>
  </w:sdt>
  <w:p w:rsidR="00D47767" w:rsidRDefault="00D4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2F8" w:rsidRDefault="004F62F8" w:rsidP="00D47767">
      <w:pPr>
        <w:spacing w:after="0" w:line="240" w:lineRule="auto"/>
      </w:pPr>
      <w:r>
        <w:separator/>
      </w:r>
    </w:p>
  </w:footnote>
  <w:footnote w:type="continuationSeparator" w:id="0">
    <w:p w:rsidR="004F62F8" w:rsidRDefault="004F62F8" w:rsidP="00D47767">
      <w:pPr>
        <w:spacing w:after="0" w:line="240" w:lineRule="auto"/>
      </w:pPr>
      <w:r>
        <w:continuationSeparator/>
      </w:r>
    </w:p>
  </w:footnote>
  <w:footnote w:id="1">
    <w:p w:rsidR="0040141D" w:rsidRPr="007B41FF" w:rsidRDefault="0040141D">
      <w:pPr>
        <w:pStyle w:val="FootnoteText"/>
        <w:rPr>
          <w:rFonts w:ascii="Traditional Arabic" w:hAnsi="Traditional Arabic" w:cs="Traditional Arabic"/>
          <w:rtl/>
        </w:rPr>
      </w:pPr>
      <w:r w:rsidRPr="007B41FF">
        <w:rPr>
          <w:rStyle w:val="FootnoteReference"/>
          <w:rFonts w:ascii="Traditional Arabic" w:hAnsi="Traditional Arabic" w:cs="Traditional Arabic"/>
        </w:rPr>
        <w:footnoteRef/>
      </w:r>
      <w:r w:rsidRPr="007B41FF">
        <w:rPr>
          <w:rFonts w:ascii="Traditional Arabic" w:hAnsi="Traditional Arabic" w:cs="Traditional Arabic"/>
          <w:rtl/>
        </w:rPr>
        <w:t xml:space="preserve"> البخاري (4856)</w:t>
      </w:r>
    </w:p>
  </w:footnote>
  <w:footnote w:id="2">
    <w:p w:rsidR="0040141D" w:rsidRPr="007B41FF" w:rsidRDefault="0040141D">
      <w:pPr>
        <w:pStyle w:val="FootnoteText"/>
        <w:rPr>
          <w:rFonts w:ascii="Traditional Arabic" w:hAnsi="Traditional Arabic" w:cs="Traditional Arabic"/>
        </w:rPr>
      </w:pPr>
      <w:r w:rsidRPr="007B41FF">
        <w:rPr>
          <w:rStyle w:val="FootnoteReference"/>
          <w:rFonts w:ascii="Traditional Arabic" w:hAnsi="Traditional Arabic" w:cs="Traditional Arabic"/>
        </w:rPr>
        <w:footnoteRef/>
      </w:r>
      <w:r w:rsidRPr="007B41FF">
        <w:rPr>
          <w:rFonts w:ascii="Traditional Arabic" w:hAnsi="Traditional Arabic" w:cs="Traditional Arabic"/>
          <w:rtl/>
        </w:rPr>
        <w:t xml:space="preserve"> صحيح، ابن ماجة (2353)</w:t>
      </w:r>
    </w:p>
  </w:footnote>
  <w:footnote w:id="3">
    <w:p w:rsidR="00D966C6" w:rsidRPr="007B41FF" w:rsidRDefault="00D966C6">
      <w:pPr>
        <w:pStyle w:val="FootnoteText"/>
        <w:rPr>
          <w:rFonts w:ascii="Traditional Arabic" w:hAnsi="Traditional Arabic" w:cs="Traditional Arabic"/>
        </w:rPr>
      </w:pPr>
      <w:r w:rsidRPr="007B41FF">
        <w:rPr>
          <w:rStyle w:val="FootnoteReference"/>
          <w:rFonts w:ascii="Traditional Arabic" w:hAnsi="Traditional Arabic" w:cs="Traditional Arabic"/>
        </w:rPr>
        <w:footnoteRef/>
      </w:r>
      <w:r w:rsidRPr="007B41FF">
        <w:rPr>
          <w:rFonts w:ascii="Traditional Arabic" w:hAnsi="Traditional Arabic" w:cs="Traditional Arabic"/>
          <w:rtl/>
        </w:rPr>
        <w:t xml:space="preserve"> رواه البخاري (4857)</w:t>
      </w:r>
    </w:p>
  </w:footnote>
  <w:footnote w:id="4">
    <w:p w:rsidR="00670002" w:rsidRPr="007B41FF" w:rsidRDefault="00670002">
      <w:pPr>
        <w:pStyle w:val="FootnoteText"/>
        <w:rPr>
          <w:rFonts w:ascii="Traditional Arabic" w:hAnsi="Traditional Arabic" w:cs="Traditional Arabic"/>
        </w:rPr>
      </w:pPr>
      <w:r w:rsidRPr="007B41FF">
        <w:rPr>
          <w:rStyle w:val="FootnoteReference"/>
          <w:rFonts w:ascii="Traditional Arabic" w:hAnsi="Traditional Arabic" w:cs="Traditional Arabic"/>
        </w:rPr>
        <w:footnoteRef/>
      </w:r>
      <w:r w:rsidRPr="007B41FF">
        <w:rPr>
          <w:rFonts w:ascii="Traditional Arabic" w:hAnsi="Traditional Arabic" w:cs="Traditional Arabic"/>
          <w:rtl/>
        </w:rPr>
        <w:t xml:space="preserve"> رواه البخاري (4825)</w:t>
      </w:r>
    </w:p>
  </w:footnote>
  <w:footnote w:id="5">
    <w:p w:rsidR="007B41FF" w:rsidRPr="007B41FF" w:rsidRDefault="007B41FF" w:rsidP="007B41FF">
      <w:pPr>
        <w:pStyle w:val="FootnoteText"/>
        <w:rPr>
          <w:rFonts w:ascii="Traditional Arabic" w:hAnsi="Traditional Arabic" w:cs="Traditional Arabic"/>
          <w:lang w:bidi="ar-EG"/>
        </w:rPr>
      </w:pPr>
      <w:r w:rsidRPr="007B41FF">
        <w:rPr>
          <w:rStyle w:val="FootnoteReference"/>
          <w:rFonts w:ascii="Traditional Arabic" w:hAnsi="Traditional Arabic" w:cs="Traditional Arabic"/>
        </w:rPr>
        <w:footnoteRef/>
      </w:r>
      <w:r w:rsidRPr="007B41FF">
        <w:rPr>
          <w:rFonts w:ascii="Traditional Arabic" w:hAnsi="Traditional Arabic" w:cs="Traditional Arabic"/>
          <w:rtl/>
        </w:rPr>
        <w:t xml:space="preserve"> رواه ابن ماجة (1936) عن عقبة بن عامر -رضي الله عنه- أن النبي -صلى الله عليه وسلم- قال: (أَلَا أُخْبِرُكُمْ بِالتَّيْسِ الْمُسْتَعَارِ ؟ قَالُوا : بَلَى ، يَا رَسُولَ اللَّهِ . قَالَ : هُوَ الْمُحَلِّلُ ، لَعَنَ اللَّهُ الْمُحَلِّلَ ، وَالْمُحَلَّلَ لَهُ) وحسنه الألباني في صحيح سنن بن ماجة</w:t>
      </w:r>
      <w:r w:rsidRPr="007B41FF">
        <w:rPr>
          <w:rFonts w:ascii="Traditional Arabic" w:hAnsi="Traditional Arabic" w:cs="Traditional Arabic"/>
        </w:rPr>
        <w:t xml:space="preserve"> .</w:t>
      </w:r>
    </w:p>
  </w:footnote>
  <w:footnote w:id="6">
    <w:p w:rsidR="007B41FF" w:rsidRPr="007B41FF" w:rsidRDefault="007B41FF" w:rsidP="007B41FF">
      <w:pPr>
        <w:pStyle w:val="FootnoteText"/>
        <w:rPr>
          <w:rFonts w:ascii="Traditional Arabic" w:hAnsi="Traditional Arabic" w:cs="Traditional Arabic"/>
          <w:lang w:bidi="ar-EG"/>
        </w:rPr>
      </w:pPr>
      <w:r w:rsidRPr="007B41FF">
        <w:rPr>
          <w:rStyle w:val="FootnoteReference"/>
          <w:rFonts w:ascii="Traditional Arabic" w:hAnsi="Traditional Arabic" w:cs="Traditional Arabic"/>
        </w:rPr>
        <w:footnoteRef/>
      </w:r>
      <w:r w:rsidRPr="007B41FF">
        <w:rPr>
          <w:rFonts w:ascii="Traditional Arabic" w:hAnsi="Traditional Arabic" w:cs="Traditional Arabic"/>
          <w:rtl/>
        </w:rPr>
        <w:t xml:space="preserve"> </w:t>
      </w:r>
      <w:r w:rsidRPr="007B41FF">
        <w:rPr>
          <w:rFonts w:ascii="Traditional Arabic" w:hAnsi="Traditional Arabic" w:cs="Traditional Arabic"/>
          <w:rtl/>
          <w:lang w:bidi="ar-EG"/>
        </w:rPr>
        <w:t>رواه عبدالرازق عن الثوري ومعمر كلاهما عن الأعمش.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437"/>
    <w:multiLevelType w:val="hybridMultilevel"/>
    <w:tmpl w:val="4EE4DD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766A5F"/>
    <w:multiLevelType w:val="hybridMultilevel"/>
    <w:tmpl w:val="AFE0A420"/>
    <w:lvl w:ilvl="0" w:tplc="2B6C1EEC">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5AE6632"/>
    <w:multiLevelType w:val="hybridMultilevel"/>
    <w:tmpl w:val="2AEADDBA"/>
    <w:lvl w:ilvl="0" w:tplc="BB460DE4">
      <w:numFmt w:val="bullet"/>
      <w:lvlText w:val="-"/>
      <w:lvlJc w:val="left"/>
      <w:pPr>
        <w:ind w:left="1137" w:hanging="705"/>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402F795E"/>
    <w:multiLevelType w:val="hybridMultilevel"/>
    <w:tmpl w:val="CD7494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51F72"/>
    <w:multiLevelType w:val="hybridMultilevel"/>
    <w:tmpl w:val="1EEA67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B82528"/>
    <w:multiLevelType w:val="hybridMultilevel"/>
    <w:tmpl w:val="9B5C9954"/>
    <w:lvl w:ilvl="0" w:tplc="B2CCB10C">
      <w:numFmt w:val="bullet"/>
      <w:lvlText w:val="-"/>
      <w:lvlJc w:val="left"/>
      <w:pPr>
        <w:ind w:left="1152" w:hanging="72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373"/>
    <w:rsid w:val="00067F4C"/>
    <w:rsid w:val="00126C03"/>
    <w:rsid w:val="00167098"/>
    <w:rsid w:val="00211280"/>
    <w:rsid w:val="002426C9"/>
    <w:rsid w:val="00285FDA"/>
    <w:rsid w:val="00295373"/>
    <w:rsid w:val="002D44FD"/>
    <w:rsid w:val="00380AEE"/>
    <w:rsid w:val="003F7DDC"/>
    <w:rsid w:val="0040141D"/>
    <w:rsid w:val="00410C5E"/>
    <w:rsid w:val="0044364F"/>
    <w:rsid w:val="004F62F8"/>
    <w:rsid w:val="0053356A"/>
    <w:rsid w:val="005B1F76"/>
    <w:rsid w:val="00670002"/>
    <w:rsid w:val="006A5ACC"/>
    <w:rsid w:val="00782B07"/>
    <w:rsid w:val="007A637B"/>
    <w:rsid w:val="007B41FF"/>
    <w:rsid w:val="007E1C6C"/>
    <w:rsid w:val="00921662"/>
    <w:rsid w:val="00951C38"/>
    <w:rsid w:val="00952BD1"/>
    <w:rsid w:val="00A13A5E"/>
    <w:rsid w:val="00A847D1"/>
    <w:rsid w:val="00B40F01"/>
    <w:rsid w:val="00B577E7"/>
    <w:rsid w:val="00D47767"/>
    <w:rsid w:val="00D851C8"/>
    <w:rsid w:val="00D966C6"/>
    <w:rsid w:val="00DB054D"/>
    <w:rsid w:val="00DD192E"/>
    <w:rsid w:val="00EA7673"/>
    <w:rsid w:val="00F273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9EE4"/>
  <w15:docId w15:val="{BDDB2284-7C55-4F6F-8843-1B498725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7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77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7767"/>
  </w:style>
  <w:style w:type="paragraph" w:styleId="Footer">
    <w:name w:val="footer"/>
    <w:basedOn w:val="Normal"/>
    <w:link w:val="FooterChar"/>
    <w:uiPriority w:val="99"/>
    <w:unhideWhenUsed/>
    <w:rsid w:val="00D4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767"/>
  </w:style>
  <w:style w:type="paragraph" w:styleId="ListParagraph">
    <w:name w:val="List Paragraph"/>
    <w:basedOn w:val="Normal"/>
    <w:uiPriority w:val="34"/>
    <w:qFormat/>
    <w:rsid w:val="00285FDA"/>
    <w:pPr>
      <w:ind w:left="720"/>
      <w:contextualSpacing/>
    </w:pPr>
  </w:style>
  <w:style w:type="paragraph" w:styleId="FootnoteText">
    <w:name w:val="footnote text"/>
    <w:basedOn w:val="Normal"/>
    <w:link w:val="FootnoteTextChar"/>
    <w:uiPriority w:val="99"/>
    <w:semiHidden/>
    <w:unhideWhenUsed/>
    <w:rsid w:val="004014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41D"/>
    <w:rPr>
      <w:sz w:val="20"/>
      <w:szCs w:val="20"/>
    </w:rPr>
  </w:style>
  <w:style w:type="character" w:styleId="FootnoteReference">
    <w:name w:val="footnote reference"/>
    <w:basedOn w:val="DefaultParagraphFont"/>
    <w:uiPriority w:val="99"/>
    <w:semiHidden/>
    <w:unhideWhenUsed/>
    <w:rsid w:val="0040141D"/>
    <w:rPr>
      <w:vertAlign w:val="superscript"/>
    </w:rPr>
  </w:style>
  <w:style w:type="character" w:styleId="Hyperlink">
    <w:name w:val="Hyperlink"/>
    <w:basedOn w:val="DefaultParagraphFont"/>
    <w:uiPriority w:val="99"/>
    <w:unhideWhenUsed/>
    <w:rsid w:val="00782B07"/>
    <w:rPr>
      <w:color w:val="0000FF" w:themeColor="hyperlink"/>
      <w:u w:val="single"/>
    </w:rPr>
  </w:style>
  <w:style w:type="character" w:styleId="UnresolvedMention">
    <w:name w:val="Unresolved Mention"/>
    <w:basedOn w:val="DefaultParagraphFont"/>
    <w:uiPriority w:val="99"/>
    <w:semiHidden/>
    <w:unhideWhenUsed/>
    <w:rsid w:val="0078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9512-F9C2-481D-B2C3-532C02E9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17</cp:revision>
  <dcterms:created xsi:type="dcterms:W3CDTF">2018-12-03T19:54:00Z</dcterms:created>
  <dcterms:modified xsi:type="dcterms:W3CDTF">2018-12-04T13:52:00Z</dcterms:modified>
</cp:coreProperties>
</file>