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31D" w:rsidRPr="00055B34" w:rsidRDefault="00407FD2" w:rsidP="00407FD2">
      <w:pPr>
        <w:ind w:firstLine="509"/>
        <w:jc w:val="center"/>
        <w:rPr>
          <w:b/>
          <w:bCs/>
          <w:color w:val="FF0000"/>
          <w:sz w:val="44"/>
          <w:szCs w:val="44"/>
          <w:rtl/>
        </w:rPr>
      </w:pPr>
      <w:r w:rsidRPr="00055B34">
        <w:rPr>
          <w:rFonts w:hint="cs"/>
          <w:b/>
          <w:bCs/>
          <w:color w:val="FF0000"/>
          <w:sz w:val="44"/>
          <w:szCs w:val="44"/>
          <w:rtl/>
        </w:rPr>
        <w:t>آ</w:t>
      </w:r>
      <w:r w:rsidR="00055B34" w:rsidRPr="00055B34">
        <w:rPr>
          <w:rFonts w:hint="cs"/>
          <w:b/>
          <w:bCs/>
          <w:color w:val="FF0000"/>
          <w:sz w:val="44"/>
          <w:szCs w:val="44"/>
          <w:rtl/>
        </w:rPr>
        <w:t>َ</w:t>
      </w:r>
      <w:r w:rsidRPr="00055B34">
        <w:rPr>
          <w:rFonts w:hint="cs"/>
          <w:b/>
          <w:bCs/>
          <w:color w:val="FF0000"/>
          <w:sz w:val="44"/>
          <w:szCs w:val="44"/>
          <w:rtl/>
        </w:rPr>
        <w:t>داب</w:t>
      </w:r>
      <w:r w:rsidR="00055B34" w:rsidRPr="00055B34">
        <w:rPr>
          <w:rFonts w:hint="cs"/>
          <w:b/>
          <w:bCs/>
          <w:color w:val="FF0000"/>
          <w:sz w:val="44"/>
          <w:szCs w:val="44"/>
          <w:rtl/>
        </w:rPr>
        <w:t>ُ</w:t>
      </w:r>
      <w:r w:rsidRPr="00055B34">
        <w:rPr>
          <w:rFonts w:hint="cs"/>
          <w:b/>
          <w:bCs/>
          <w:color w:val="FF0000"/>
          <w:sz w:val="44"/>
          <w:szCs w:val="44"/>
          <w:rtl/>
        </w:rPr>
        <w:t xml:space="preserve"> الم</w:t>
      </w:r>
      <w:r w:rsidR="00055B34" w:rsidRPr="00055B34">
        <w:rPr>
          <w:rFonts w:hint="cs"/>
          <w:b/>
          <w:bCs/>
          <w:color w:val="FF0000"/>
          <w:sz w:val="44"/>
          <w:szCs w:val="44"/>
          <w:rtl/>
        </w:rPr>
        <w:t>َ</w:t>
      </w:r>
      <w:r w:rsidRPr="00055B34">
        <w:rPr>
          <w:rFonts w:hint="cs"/>
          <w:b/>
          <w:bCs/>
          <w:color w:val="FF0000"/>
          <w:sz w:val="44"/>
          <w:szCs w:val="44"/>
          <w:rtl/>
        </w:rPr>
        <w:t>شي إ</w:t>
      </w:r>
      <w:r w:rsidR="00055B34" w:rsidRPr="00055B34">
        <w:rPr>
          <w:rFonts w:hint="cs"/>
          <w:b/>
          <w:bCs/>
          <w:color w:val="FF0000"/>
          <w:sz w:val="44"/>
          <w:szCs w:val="44"/>
          <w:rtl/>
        </w:rPr>
        <w:t>ِ</w:t>
      </w:r>
      <w:r w:rsidRPr="00055B34">
        <w:rPr>
          <w:rFonts w:hint="cs"/>
          <w:b/>
          <w:bCs/>
          <w:color w:val="FF0000"/>
          <w:sz w:val="44"/>
          <w:szCs w:val="44"/>
          <w:rtl/>
        </w:rPr>
        <w:t>ل</w:t>
      </w:r>
      <w:r w:rsidR="00055B34" w:rsidRPr="00055B34">
        <w:rPr>
          <w:rFonts w:hint="cs"/>
          <w:b/>
          <w:bCs/>
          <w:color w:val="FF0000"/>
          <w:sz w:val="44"/>
          <w:szCs w:val="44"/>
          <w:rtl/>
        </w:rPr>
        <w:t>َ</w:t>
      </w:r>
      <w:r w:rsidRPr="00055B34">
        <w:rPr>
          <w:rFonts w:hint="cs"/>
          <w:b/>
          <w:bCs/>
          <w:color w:val="FF0000"/>
          <w:sz w:val="44"/>
          <w:szCs w:val="44"/>
          <w:rtl/>
        </w:rPr>
        <w:t>ى الص</w:t>
      </w:r>
      <w:r w:rsidR="00055B34" w:rsidRPr="00055B34">
        <w:rPr>
          <w:rFonts w:hint="cs"/>
          <w:b/>
          <w:bCs/>
          <w:color w:val="FF0000"/>
          <w:sz w:val="44"/>
          <w:szCs w:val="44"/>
          <w:rtl/>
        </w:rPr>
        <w:t>َّ</w:t>
      </w:r>
      <w:r w:rsidRPr="00055B34">
        <w:rPr>
          <w:rFonts w:hint="cs"/>
          <w:b/>
          <w:bCs/>
          <w:color w:val="FF0000"/>
          <w:sz w:val="44"/>
          <w:szCs w:val="44"/>
          <w:rtl/>
        </w:rPr>
        <w:t>لاة</w:t>
      </w:r>
      <w:r w:rsidR="00055B34" w:rsidRPr="00055B34">
        <w:rPr>
          <w:rFonts w:hint="cs"/>
          <w:b/>
          <w:bCs/>
          <w:color w:val="FF0000"/>
          <w:sz w:val="44"/>
          <w:szCs w:val="44"/>
          <w:rtl/>
        </w:rPr>
        <w:t>ِ</w:t>
      </w:r>
      <w:r w:rsidRPr="00055B34">
        <w:rPr>
          <w:rFonts w:hint="cs"/>
          <w:b/>
          <w:bCs/>
          <w:color w:val="FF0000"/>
          <w:sz w:val="44"/>
          <w:szCs w:val="44"/>
          <w:rtl/>
        </w:rPr>
        <w:t xml:space="preserve"> (2)</w:t>
      </w:r>
    </w:p>
    <w:p w:rsidR="00407FD2" w:rsidRPr="00055B34" w:rsidRDefault="00407FD2" w:rsidP="00407FD2">
      <w:pPr>
        <w:ind w:firstLine="509"/>
        <w:jc w:val="center"/>
        <w:rPr>
          <w:b/>
          <w:bCs/>
          <w:color w:val="0000FF"/>
          <w:sz w:val="44"/>
          <w:szCs w:val="44"/>
          <w:rtl/>
        </w:rPr>
      </w:pPr>
      <w:r w:rsidRPr="00055B34">
        <w:rPr>
          <w:rFonts w:hint="cs"/>
          <w:b/>
          <w:bCs/>
          <w:color w:val="0000FF"/>
          <w:sz w:val="44"/>
          <w:szCs w:val="44"/>
          <w:rtl/>
        </w:rPr>
        <w:t>الد</w:t>
      </w:r>
      <w:r w:rsidR="00055B34" w:rsidRPr="00055B34">
        <w:rPr>
          <w:rFonts w:hint="cs"/>
          <w:b/>
          <w:bCs/>
          <w:color w:val="0000FF"/>
          <w:sz w:val="44"/>
          <w:szCs w:val="44"/>
          <w:rtl/>
        </w:rPr>
        <w:t>َّ</w:t>
      </w:r>
      <w:r w:rsidRPr="00055B34">
        <w:rPr>
          <w:rFonts w:hint="cs"/>
          <w:b/>
          <w:bCs/>
          <w:color w:val="0000FF"/>
          <w:sz w:val="44"/>
          <w:szCs w:val="44"/>
          <w:rtl/>
        </w:rPr>
        <w:t>رس</w:t>
      </w:r>
      <w:r w:rsidR="00055B34" w:rsidRPr="00055B34">
        <w:rPr>
          <w:rFonts w:hint="cs"/>
          <w:b/>
          <w:bCs/>
          <w:color w:val="0000FF"/>
          <w:sz w:val="44"/>
          <w:szCs w:val="44"/>
          <w:rtl/>
        </w:rPr>
        <w:t>ُ</w:t>
      </w:r>
      <w:r w:rsidRPr="00055B34">
        <w:rPr>
          <w:rFonts w:hint="cs"/>
          <w:b/>
          <w:bCs/>
          <w:color w:val="0000FF"/>
          <w:sz w:val="44"/>
          <w:szCs w:val="44"/>
          <w:rtl/>
        </w:rPr>
        <w:t xml:space="preserve"> الح</w:t>
      </w:r>
      <w:r w:rsidR="00055B34" w:rsidRPr="00055B34">
        <w:rPr>
          <w:rFonts w:hint="cs"/>
          <w:b/>
          <w:bCs/>
          <w:color w:val="0000FF"/>
          <w:sz w:val="44"/>
          <w:szCs w:val="44"/>
          <w:rtl/>
        </w:rPr>
        <w:t>َ</w:t>
      </w:r>
      <w:r w:rsidRPr="00055B34">
        <w:rPr>
          <w:rFonts w:hint="cs"/>
          <w:b/>
          <w:bCs/>
          <w:color w:val="0000FF"/>
          <w:sz w:val="44"/>
          <w:szCs w:val="44"/>
          <w:rtl/>
        </w:rPr>
        <w:t>اد</w:t>
      </w:r>
      <w:r w:rsidR="00055B34" w:rsidRPr="00055B34">
        <w:rPr>
          <w:rFonts w:hint="cs"/>
          <w:b/>
          <w:bCs/>
          <w:color w:val="0000FF"/>
          <w:sz w:val="44"/>
          <w:szCs w:val="44"/>
          <w:rtl/>
        </w:rPr>
        <w:t>ِ</w:t>
      </w:r>
      <w:r w:rsidRPr="00055B34">
        <w:rPr>
          <w:rFonts w:hint="cs"/>
          <w:b/>
          <w:bCs/>
          <w:color w:val="0000FF"/>
          <w:sz w:val="44"/>
          <w:szCs w:val="44"/>
          <w:rtl/>
        </w:rPr>
        <w:t>ي ع</w:t>
      </w:r>
      <w:r w:rsidR="00055B34" w:rsidRPr="00055B34">
        <w:rPr>
          <w:rFonts w:hint="cs"/>
          <w:b/>
          <w:bCs/>
          <w:color w:val="0000FF"/>
          <w:sz w:val="44"/>
          <w:szCs w:val="44"/>
          <w:rtl/>
        </w:rPr>
        <w:t>َ</w:t>
      </w:r>
      <w:r w:rsidRPr="00055B34">
        <w:rPr>
          <w:rFonts w:hint="cs"/>
          <w:b/>
          <w:bCs/>
          <w:color w:val="0000FF"/>
          <w:sz w:val="44"/>
          <w:szCs w:val="44"/>
          <w:rtl/>
        </w:rPr>
        <w:t>ش</w:t>
      </w:r>
      <w:r w:rsidR="00055B34" w:rsidRPr="00055B34">
        <w:rPr>
          <w:rFonts w:hint="cs"/>
          <w:b/>
          <w:bCs/>
          <w:color w:val="0000FF"/>
          <w:sz w:val="44"/>
          <w:szCs w:val="44"/>
          <w:rtl/>
        </w:rPr>
        <w:t>َ</w:t>
      </w:r>
      <w:r w:rsidRPr="00055B34">
        <w:rPr>
          <w:rFonts w:hint="cs"/>
          <w:b/>
          <w:bCs/>
          <w:color w:val="0000FF"/>
          <w:sz w:val="44"/>
          <w:szCs w:val="44"/>
          <w:rtl/>
        </w:rPr>
        <w:t>ر</w:t>
      </w:r>
      <w:r w:rsidR="00055B34" w:rsidRPr="00055B34">
        <w:rPr>
          <w:rFonts w:hint="cs"/>
          <w:b/>
          <w:bCs/>
          <w:color w:val="0000FF"/>
          <w:sz w:val="44"/>
          <w:szCs w:val="44"/>
          <w:rtl/>
        </w:rPr>
        <w:t xml:space="preserve"> (11)</w:t>
      </w:r>
    </w:p>
    <w:p w:rsidR="00407FD2" w:rsidRPr="00055B34" w:rsidRDefault="00407FD2" w:rsidP="00407FD2">
      <w:pPr>
        <w:ind w:firstLine="509"/>
        <w:jc w:val="right"/>
        <w:rPr>
          <w:b/>
          <w:bCs/>
          <w:color w:val="4F6228" w:themeColor="accent3" w:themeShade="80"/>
          <w:sz w:val="22"/>
          <w:szCs w:val="22"/>
          <w:rtl/>
        </w:rPr>
      </w:pPr>
      <w:r w:rsidRPr="00055B34">
        <w:rPr>
          <w:rFonts w:hint="cs"/>
          <w:b/>
          <w:bCs/>
          <w:color w:val="4F6228" w:themeColor="accent3" w:themeShade="80"/>
          <w:sz w:val="22"/>
          <w:szCs w:val="22"/>
          <w:rtl/>
        </w:rPr>
        <w:t>معالي الشيخ</w:t>
      </w:r>
      <w:r w:rsidR="00055B34" w:rsidRPr="00055B34">
        <w:rPr>
          <w:rFonts w:hint="cs"/>
          <w:b/>
          <w:bCs/>
          <w:color w:val="4F6228" w:themeColor="accent3" w:themeShade="80"/>
          <w:sz w:val="22"/>
          <w:szCs w:val="22"/>
          <w:rtl/>
        </w:rPr>
        <w:t>/</w:t>
      </w:r>
      <w:r w:rsidRPr="00055B34">
        <w:rPr>
          <w:rFonts w:hint="cs"/>
          <w:b/>
          <w:bCs/>
          <w:color w:val="4F6228" w:themeColor="accent3" w:themeShade="80"/>
          <w:sz w:val="22"/>
          <w:szCs w:val="22"/>
          <w:rtl/>
        </w:rPr>
        <w:t xml:space="preserve"> صالح بن فوزان الفوزان</w:t>
      </w:r>
    </w:p>
    <w:p w:rsidR="0055131D" w:rsidRDefault="0055131D" w:rsidP="0055131D">
      <w:pPr>
        <w:ind w:firstLine="509"/>
        <w:jc w:val="both"/>
        <w:rPr>
          <w:rtl/>
        </w:rPr>
      </w:pPr>
    </w:p>
    <w:p w:rsidR="001F6633" w:rsidRDefault="001F6633" w:rsidP="00055B34">
      <w:pPr>
        <w:ind w:firstLine="509"/>
        <w:jc w:val="center"/>
      </w:pPr>
      <w:r>
        <w:rPr>
          <w:rtl/>
        </w:rPr>
        <w:t>بسم الله الرحمن الرحيم</w:t>
      </w:r>
    </w:p>
    <w:p w:rsidR="001F6633" w:rsidRDefault="001F6633" w:rsidP="00055B34">
      <w:pPr>
        <w:spacing w:before="120"/>
        <w:ind w:firstLine="397"/>
        <w:jc w:val="both"/>
      </w:pPr>
      <w:r>
        <w:rPr>
          <w:rtl/>
        </w:rPr>
        <w:t>الحمد</w:t>
      </w:r>
      <w:r w:rsidR="0055131D">
        <w:rPr>
          <w:rFonts w:hint="cs"/>
          <w:rtl/>
        </w:rPr>
        <w:t>ُ</w:t>
      </w:r>
      <w:r>
        <w:rPr>
          <w:rtl/>
        </w:rPr>
        <w:t xml:space="preserve"> لله</w:t>
      </w:r>
      <w:r w:rsidR="0055131D">
        <w:rPr>
          <w:rFonts w:hint="cs"/>
          <w:rtl/>
        </w:rPr>
        <w:t>ِ</w:t>
      </w:r>
      <w:r>
        <w:rPr>
          <w:rtl/>
        </w:rPr>
        <w:t xml:space="preserve"> رب</w:t>
      </w:r>
      <w:r w:rsidR="0055131D">
        <w:rPr>
          <w:rFonts w:hint="cs"/>
          <w:rtl/>
        </w:rPr>
        <w:t>ِّ</w:t>
      </w:r>
      <w:r>
        <w:rPr>
          <w:rtl/>
        </w:rPr>
        <w:t xml:space="preserve"> الع</w:t>
      </w:r>
      <w:r w:rsidR="00055B34">
        <w:rPr>
          <w:rFonts w:hint="cs"/>
          <w:rtl/>
        </w:rPr>
        <w:t>َ</w:t>
      </w:r>
      <w:r>
        <w:rPr>
          <w:rtl/>
        </w:rPr>
        <w:t>المين، والص</w:t>
      </w:r>
      <w:r w:rsidR="0055131D">
        <w:rPr>
          <w:rFonts w:hint="cs"/>
          <w:rtl/>
        </w:rPr>
        <w:t>َّ</w:t>
      </w:r>
      <w:r>
        <w:rPr>
          <w:rtl/>
        </w:rPr>
        <w:t>لاة</w:t>
      </w:r>
      <w:r w:rsidR="00055B34">
        <w:rPr>
          <w:rFonts w:hint="cs"/>
          <w:rtl/>
        </w:rPr>
        <w:t>ُ</w:t>
      </w:r>
      <w:r>
        <w:rPr>
          <w:rtl/>
        </w:rPr>
        <w:t xml:space="preserve"> والس</w:t>
      </w:r>
      <w:r w:rsidR="0055131D">
        <w:rPr>
          <w:rFonts w:hint="cs"/>
          <w:rtl/>
        </w:rPr>
        <w:t>َّ</w:t>
      </w:r>
      <w:r>
        <w:rPr>
          <w:rtl/>
        </w:rPr>
        <w:t>لام</w:t>
      </w:r>
      <w:r w:rsidR="00055B34">
        <w:rPr>
          <w:rFonts w:hint="cs"/>
          <w:rtl/>
        </w:rPr>
        <w:t>ُ</w:t>
      </w:r>
      <w:r>
        <w:rPr>
          <w:rtl/>
        </w:rPr>
        <w:t xml:space="preserve"> على قائد</w:t>
      </w:r>
      <w:r w:rsidR="00055B34">
        <w:rPr>
          <w:rFonts w:hint="cs"/>
          <w:rtl/>
        </w:rPr>
        <w:t>ِ</w:t>
      </w:r>
      <w:r>
        <w:rPr>
          <w:rtl/>
        </w:rPr>
        <w:t xml:space="preserve"> الغ</w:t>
      </w:r>
      <w:r w:rsidR="00055B34">
        <w:rPr>
          <w:rFonts w:hint="cs"/>
          <w:rtl/>
        </w:rPr>
        <w:t>ُ</w:t>
      </w:r>
      <w:r>
        <w:rPr>
          <w:rtl/>
        </w:rPr>
        <w:t>ر</w:t>
      </w:r>
      <w:r w:rsidR="0055131D">
        <w:rPr>
          <w:rFonts w:hint="cs"/>
          <w:rtl/>
        </w:rPr>
        <w:t>ِّ</w:t>
      </w:r>
      <w:r>
        <w:rPr>
          <w:rtl/>
        </w:rPr>
        <w:t xml:space="preserve"> المحج</w:t>
      </w:r>
      <w:r w:rsidR="0055131D">
        <w:rPr>
          <w:rFonts w:hint="cs"/>
          <w:rtl/>
        </w:rPr>
        <w:t>َّ</w:t>
      </w:r>
      <w:r>
        <w:rPr>
          <w:rtl/>
        </w:rPr>
        <w:t>لين</w:t>
      </w:r>
      <w:r w:rsidR="0055131D">
        <w:rPr>
          <w:rFonts w:hint="cs"/>
          <w:rtl/>
        </w:rPr>
        <w:t>َ</w:t>
      </w:r>
      <w:r>
        <w:rPr>
          <w:rtl/>
        </w:rPr>
        <w:t>، نبي</w:t>
      </w:r>
      <w:r w:rsidR="0055131D">
        <w:rPr>
          <w:rFonts w:hint="cs"/>
          <w:rtl/>
        </w:rPr>
        <w:t>ِّ</w:t>
      </w:r>
      <w:r>
        <w:rPr>
          <w:rtl/>
        </w:rPr>
        <w:t>نا محمد</w:t>
      </w:r>
      <w:r w:rsidR="0055131D">
        <w:rPr>
          <w:rFonts w:hint="cs"/>
          <w:rtl/>
        </w:rPr>
        <w:t>ٍ</w:t>
      </w:r>
      <w:r>
        <w:rPr>
          <w:rtl/>
        </w:rPr>
        <w:t xml:space="preserve"> وعلى آله وصحب</w:t>
      </w:r>
      <w:r w:rsidR="0055131D">
        <w:rPr>
          <w:rFonts w:hint="cs"/>
          <w:rtl/>
        </w:rPr>
        <w:t>ِ</w:t>
      </w:r>
      <w:r>
        <w:rPr>
          <w:rtl/>
        </w:rPr>
        <w:t>ه أجمعين</w:t>
      </w:r>
      <w:r w:rsidR="0055131D">
        <w:rPr>
          <w:rFonts w:hint="cs"/>
          <w:rtl/>
        </w:rPr>
        <w:t>َ</w:t>
      </w:r>
      <w:r>
        <w:rPr>
          <w:rtl/>
        </w:rPr>
        <w:t>.</w:t>
      </w:r>
    </w:p>
    <w:p w:rsidR="001F6633" w:rsidRDefault="001F6633" w:rsidP="00055B34">
      <w:pPr>
        <w:spacing w:before="120"/>
        <w:ind w:firstLine="397"/>
        <w:jc w:val="both"/>
      </w:pPr>
      <w:r>
        <w:rPr>
          <w:rtl/>
        </w:rPr>
        <w:t>مرحبًا بكم أي</w:t>
      </w:r>
      <w:r w:rsidR="0055131D">
        <w:rPr>
          <w:rFonts w:hint="cs"/>
          <w:rtl/>
        </w:rPr>
        <w:t>ُّ</w:t>
      </w:r>
      <w:r>
        <w:rPr>
          <w:rtl/>
        </w:rPr>
        <w:t>ها الإخوة والأخوات مع هذه الد</w:t>
      </w:r>
      <w:r w:rsidR="0055131D">
        <w:rPr>
          <w:rFonts w:hint="cs"/>
          <w:rtl/>
        </w:rPr>
        <w:t>ُّ</w:t>
      </w:r>
      <w:r>
        <w:rPr>
          <w:rtl/>
        </w:rPr>
        <w:t>روس المباركة م</w:t>
      </w:r>
      <w:r w:rsidR="0055131D">
        <w:rPr>
          <w:rFonts w:hint="cs"/>
          <w:rtl/>
        </w:rPr>
        <w:t>ِ</w:t>
      </w:r>
      <w:r>
        <w:rPr>
          <w:rtl/>
        </w:rPr>
        <w:t>ن كتاب</w:t>
      </w:r>
      <w:r w:rsidR="006979F0">
        <w:rPr>
          <w:rFonts w:hint="cs"/>
          <w:rtl/>
        </w:rPr>
        <w:t>:</w:t>
      </w:r>
      <w:r>
        <w:rPr>
          <w:rtl/>
        </w:rPr>
        <w:t xml:space="preserve"> </w:t>
      </w:r>
      <w:r w:rsidR="00055B34">
        <w:rPr>
          <w:rFonts w:hint="cs"/>
          <w:rtl/>
        </w:rPr>
        <w:t>"</w:t>
      </w:r>
      <w:r w:rsidRPr="00055B34">
        <w:rPr>
          <w:u w:val="dotDash" w:color="FF0000"/>
          <w:rtl/>
        </w:rPr>
        <w:t>آداب المشي إلى الص</w:t>
      </w:r>
      <w:r w:rsidR="0055131D" w:rsidRPr="00055B34">
        <w:rPr>
          <w:rFonts w:hint="cs"/>
          <w:u w:val="dotDash" w:color="FF0000"/>
          <w:rtl/>
        </w:rPr>
        <w:t>َّ</w:t>
      </w:r>
      <w:r w:rsidRPr="00055B34">
        <w:rPr>
          <w:u w:val="dotDash" w:color="FF0000"/>
          <w:rtl/>
        </w:rPr>
        <w:t>لاة</w:t>
      </w:r>
      <w:r w:rsidR="00055B34">
        <w:rPr>
          <w:rFonts w:hint="cs"/>
          <w:rtl/>
        </w:rPr>
        <w:t>"</w:t>
      </w:r>
      <w:r>
        <w:rPr>
          <w:rtl/>
        </w:rPr>
        <w:t>.</w:t>
      </w:r>
    </w:p>
    <w:p w:rsidR="001F6633" w:rsidRDefault="001F6633" w:rsidP="00055B34">
      <w:pPr>
        <w:spacing w:before="120"/>
        <w:ind w:firstLine="397"/>
        <w:jc w:val="both"/>
      </w:pPr>
      <w:r>
        <w:rPr>
          <w:rtl/>
        </w:rPr>
        <w:t>ضيف هذا الل</w:t>
      </w:r>
      <w:r w:rsidR="0055131D">
        <w:rPr>
          <w:rFonts w:hint="cs"/>
          <w:rtl/>
        </w:rPr>
        <w:t>ِّ</w:t>
      </w:r>
      <w:r>
        <w:rPr>
          <w:rtl/>
        </w:rPr>
        <w:t>قاء هو سماحة العل</w:t>
      </w:r>
      <w:r w:rsidR="0055131D">
        <w:rPr>
          <w:rFonts w:hint="cs"/>
          <w:rtl/>
        </w:rPr>
        <w:t>َّ</w:t>
      </w:r>
      <w:r>
        <w:rPr>
          <w:rtl/>
        </w:rPr>
        <w:t>امة الش</w:t>
      </w:r>
      <w:r w:rsidR="0055131D">
        <w:rPr>
          <w:rFonts w:hint="cs"/>
          <w:rtl/>
        </w:rPr>
        <w:t>َّ</w:t>
      </w:r>
      <w:r>
        <w:rPr>
          <w:rtl/>
        </w:rPr>
        <w:t>يخ</w:t>
      </w:r>
      <w:r w:rsidR="00055B34">
        <w:rPr>
          <w:rFonts w:hint="cs"/>
          <w:rtl/>
        </w:rPr>
        <w:t>/</w:t>
      </w:r>
      <w:r>
        <w:rPr>
          <w:rtl/>
        </w:rPr>
        <w:t xml:space="preserve"> صالح بن فوزان الفوزان عضو هيئة كبار العلماء، وعضو الل</w:t>
      </w:r>
      <w:r w:rsidR="0055131D">
        <w:rPr>
          <w:rFonts w:hint="cs"/>
          <w:rtl/>
        </w:rPr>
        <w:t>َّ</w:t>
      </w:r>
      <w:r>
        <w:rPr>
          <w:rtl/>
        </w:rPr>
        <w:t>جنة الد</w:t>
      </w:r>
      <w:r w:rsidR="0055131D">
        <w:rPr>
          <w:rFonts w:hint="cs"/>
          <w:rtl/>
        </w:rPr>
        <w:t>َّ</w:t>
      </w:r>
      <w:r>
        <w:rPr>
          <w:rtl/>
        </w:rPr>
        <w:t>ائمة للإفتاء، وهو يشرح هذه الدروس المهمَّة لكم جميعًا -أي</w:t>
      </w:r>
      <w:r w:rsidR="0055131D">
        <w:rPr>
          <w:rFonts w:hint="cs"/>
          <w:rtl/>
        </w:rPr>
        <w:t>ُّ</w:t>
      </w:r>
      <w:r>
        <w:rPr>
          <w:rtl/>
        </w:rPr>
        <w:t>ها الإخوة والإخوات- فأهلًا ومرحبًا يا شيخ صالح}.</w:t>
      </w:r>
    </w:p>
    <w:p w:rsidR="001F6633" w:rsidRDefault="001F6633" w:rsidP="00055B34">
      <w:pPr>
        <w:spacing w:before="120"/>
        <w:ind w:firstLine="397"/>
        <w:jc w:val="both"/>
        <w:rPr>
          <w:rtl/>
        </w:rPr>
      </w:pPr>
      <w:r>
        <w:rPr>
          <w:rtl/>
        </w:rPr>
        <w:t>حياكم الله وبارك فيكم.</w:t>
      </w:r>
    </w:p>
    <w:p w:rsidR="00055B34" w:rsidRDefault="00055B34" w:rsidP="00055B34">
      <w:pPr>
        <w:spacing w:before="120"/>
        <w:ind w:firstLine="397"/>
        <w:jc w:val="both"/>
      </w:pPr>
    </w:p>
    <w:p w:rsidR="001F6633" w:rsidRPr="00C51913" w:rsidRDefault="001F6633" w:rsidP="00055B34">
      <w:pPr>
        <w:spacing w:before="120"/>
        <w:ind w:firstLine="397"/>
        <w:jc w:val="both"/>
      </w:pPr>
      <w:r w:rsidRPr="00C51913">
        <w:rPr>
          <w:rtl/>
        </w:rPr>
        <w:t>{بقي بعض</w:t>
      </w:r>
      <w:r w:rsidR="0055131D" w:rsidRPr="00C51913">
        <w:rPr>
          <w:rFonts w:hint="cs"/>
          <w:rtl/>
        </w:rPr>
        <w:t>ُ</w:t>
      </w:r>
      <w:r w:rsidRPr="00C51913">
        <w:rPr>
          <w:rtl/>
        </w:rPr>
        <w:t xml:space="preserve"> الأسئلة المتعل</w:t>
      </w:r>
      <w:r w:rsidR="0055131D" w:rsidRPr="00C51913">
        <w:rPr>
          <w:rFonts w:hint="cs"/>
          <w:rtl/>
        </w:rPr>
        <w:t>ِّ</w:t>
      </w:r>
      <w:r w:rsidRPr="00C51913">
        <w:rPr>
          <w:rtl/>
        </w:rPr>
        <w:t>قة بالد</w:t>
      </w:r>
      <w:r w:rsidR="0055131D" w:rsidRPr="00C51913">
        <w:rPr>
          <w:rFonts w:hint="cs"/>
          <w:rtl/>
        </w:rPr>
        <w:t>ُّ</w:t>
      </w:r>
      <w:r w:rsidRPr="00C51913">
        <w:rPr>
          <w:rtl/>
        </w:rPr>
        <w:t>روس</w:t>
      </w:r>
      <w:r w:rsidR="0055131D" w:rsidRPr="00C51913">
        <w:rPr>
          <w:rFonts w:hint="cs"/>
          <w:rtl/>
        </w:rPr>
        <w:t>ِ</w:t>
      </w:r>
      <w:r w:rsidRPr="00C51913">
        <w:rPr>
          <w:rtl/>
        </w:rPr>
        <w:t xml:space="preserve"> الس</w:t>
      </w:r>
      <w:r w:rsidR="0055131D" w:rsidRPr="00C51913">
        <w:rPr>
          <w:rFonts w:hint="cs"/>
          <w:rtl/>
        </w:rPr>
        <w:t>َّ</w:t>
      </w:r>
      <w:r w:rsidRPr="00C51913">
        <w:rPr>
          <w:rtl/>
        </w:rPr>
        <w:t>ابقة:</w:t>
      </w:r>
    </w:p>
    <w:p w:rsidR="001F6633" w:rsidRPr="00C51913" w:rsidRDefault="001F6633" w:rsidP="00055B34">
      <w:pPr>
        <w:spacing w:before="120"/>
        <w:ind w:firstLine="397"/>
        <w:jc w:val="both"/>
      </w:pPr>
      <w:r w:rsidRPr="00C51913">
        <w:rPr>
          <w:rtl/>
        </w:rPr>
        <w:t>أحد الإخوة يسأل ويقول: هل القنوت في الص</w:t>
      </w:r>
      <w:r w:rsidR="0055131D" w:rsidRPr="00C51913">
        <w:rPr>
          <w:rFonts w:hint="cs"/>
          <w:rtl/>
        </w:rPr>
        <w:t>َّ</w:t>
      </w:r>
      <w:r w:rsidRPr="00C51913">
        <w:rPr>
          <w:rtl/>
        </w:rPr>
        <w:t>لاة ثابت؟}.</w:t>
      </w:r>
    </w:p>
    <w:p w:rsidR="001F6633" w:rsidRPr="00C51913" w:rsidRDefault="001F6633" w:rsidP="00055B34">
      <w:pPr>
        <w:spacing w:before="120"/>
        <w:ind w:firstLine="397"/>
        <w:jc w:val="both"/>
      </w:pPr>
      <w:r w:rsidRPr="00C51913">
        <w:rPr>
          <w:rtl/>
        </w:rPr>
        <w:t>بسم الله الرحمن الرحيم.</w:t>
      </w:r>
    </w:p>
    <w:p w:rsidR="001F6633" w:rsidRPr="00C51913" w:rsidRDefault="001F6633" w:rsidP="00055B34">
      <w:pPr>
        <w:spacing w:before="120"/>
        <w:ind w:firstLine="397"/>
        <w:jc w:val="both"/>
      </w:pPr>
      <w:r w:rsidRPr="00C51913">
        <w:rPr>
          <w:rtl/>
        </w:rPr>
        <w:t>الحمد</w:t>
      </w:r>
      <w:r w:rsidR="0055131D" w:rsidRPr="00C51913">
        <w:rPr>
          <w:rFonts w:hint="cs"/>
          <w:rtl/>
        </w:rPr>
        <w:t>ُ</w:t>
      </w:r>
      <w:r w:rsidRPr="00C51913">
        <w:rPr>
          <w:rtl/>
        </w:rPr>
        <w:t xml:space="preserve"> لله رب</w:t>
      </w:r>
      <w:r w:rsidR="0055131D" w:rsidRPr="00C51913">
        <w:rPr>
          <w:rFonts w:hint="cs"/>
          <w:rtl/>
        </w:rPr>
        <w:t>ِّ</w:t>
      </w:r>
      <w:r w:rsidRPr="00C51913">
        <w:rPr>
          <w:rtl/>
        </w:rPr>
        <w:t xml:space="preserve"> العالمين، وصل</w:t>
      </w:r>
      <w:r w:rsidR="0055131D" w:rsidRPr="00C51913">
        <w:rPr>
          <w:rFonts w:hint="cs"/>
          <w:rtl/>
        </w:rPr>
        <w:t>َّ</w:t>
      </w:r>
      <w:r w:rsidRPr="00C51913">
        <w:rPr>
          <w:rtl/>
        </w:rPr>
        <w:t>ى الله وسلم على نبي</w:t>
      </w:r>
      <w:r w:rsidR="0055131D" w:rsidRPr="00C51913">
        <w:rPr>
          <w:rFonts w:hint="cs"/>
          <w:rtl/>
        </w:rPr>
        <w:t>ِّ</w:t>
      </w:r>
      <w:r w:rsidRPr="00C51913">
        <w:rPr>
          <w:rtl/>
        </w:rPr>
        <w:t>نا محمد، وعلى آله وأصحاب</w:t>
      </w:r>
      <w:r w:rsidR="0055131D" w:rsidRPr="00C51913">
        <w:rPr>
          <w:rFonts w:hint="cs"/>
          <w:rtl/>
        </w:rPr>
        <w:t>ِ</w:t>
      </w:r>
      <w:r w:rsidRPr="00C51913">
        <w:rPr>
          <w:rtl/>
        </w:rPr>
        <w:t>ه أجمعين.</w:t>
      </w:r>
    </w:p>
    <w:p w:rsidR="001F6633" w:rsidRDefault="001F6633" w:rsidP="00055B34">
      <w:pPr>
        <w:spacing w:before="120"/>
        <w:ind w:firstLine="397"/>
        <w:jc w:val="both"/>
        <w:rPr>
          <w:rtl/>
        </w:rPr>
      </w:pPr>
      <w:r w:rsidRPr="00C51913">
        <w:rPr>
          <w:rtl/>
        </w:rPr>
        <w:t>القنوت في الوتر</w:t>
      </w:r>
      <w:r w:rsidR="0055131D" w:rsidRPr="00C51913">
        <w:rPr>
          <w:rFonts w:hint="cs"/>
          <w:rtl/>
        </w:rPr>
        <w:t>ِ</w:t>
      </w:r>
      <w:r w:rsidRPr="00C51913">
        <w:rPr>
          <w:rtl/>
        </w:rPr>
        <w:t xml:space="preserve"> ثابت</w:t>
      </w:r>
      <w:r w:rsidR="0055131D" w:rsidRPr="00C51913">
        <w:rPr>
          <w:rFonts w:hint="cs"/>
          <w:rtl/>
        </w:rPr>
        <w:t>ٌ</w:t>
      </w:r>
      <w:r w:rsidRPr="00C51913">
        <w:rPr>
          <w:rtl/>
        </w:rPr>
        <w:t>، وأمَّا القنوت في الفرائض فهذا ثابت في النَّوازل، فإذا ح</w:t>
      </w:r>
      <w:r w:rsidR="00055B34" w:rsidRPr="00C51913">
        <w:rPr>
          <w:rFonts w:hint="cs"/>
          <w:rtl/>
        </w:rPr>
        <w:t>َ</w:t>
      </w:r>
      <w:r w:rsidRPr="00C51913">
        <w:rPr>
          <w:rtl/>
        </w:rPr>
        <w:t>ص</w:t>
      </w:r>
      <w:r w:rsidR="00055B34" w:rsidRPr="00C51913">
        <w:rPr>
          <w:rFonts w:hint="cs"/>
          <w:rtl/>
        </w:rPr>
        <w:t>َ</w:t>
      </w:r>
      <w:r w:rsidRPr="00C51913">
        <w:rPr>
          <w:rtl/>
        </w:rPr>
        <w:t>ل</w:t>
      </w:r>
      <w:r w:rsidR="00055B34" w:rsidRPr="00C51913">
        <w:rPr>
          <w:rFonts w:hint="cs"/>
          <w:rtl/>
        </w:rPr>
        <w:t>َ</w:t>
      </w:r>
      <w:r w:rsidRPr="00C51913">
        <w:rPr>
          <w:rtl/>
        </w:rPr>
        <w:t>ت للمسلمين نازلة</w:t>
      </w:r>
      <w:r w:rsidR="0055131D" w:rsidRPr="00C51913">
        <w:rPr>
          <w:rFonts w:hint="cs"/>
          <w:rtl/>
        </w:rPr>
        <w:t>ٌ</w:t>
      </w:r>
      <w:r w:rsidRPr="00C51913">
        <w:rPr>
          <w:rtl/>
        </w:rPr>
        <w:t xml:space="preserve"> فإنَّهم يقنتون</w:t>
      </w:r>
      <w:r w:rsidR="0055131D" w:rsidRPr="00C51913">
        <w:rPr>
          <w:rFonts w:hint="cs"/>
          <w:rtl/>
        </w:rPr>
        <w:t>َ</w:t>
      </w:r>
      <w:r w:rsidRPr="00C51913">
        <w:rPr>
          <w:rtl/>
        </w:rPr>
        <w:t xml:space="preserve"> لرفعها، وأمَّا المداومة عليها في الفرائض فمحلُّ خ</w:t>
      </w:r>
      <w:r w:rsidR="00055B34" w:rsidRPr="00C51913">
        <w:rPr>
          <w:rFonts w:hint="cs"/>
          <w:rtl/>
        </w:rPr>
        <w:t>ِ</w:t>
      </w:r>
      <w:r w:rsidRPr="00C51913">
        <w:rPr>
          <w:rtl/>
        </w:rPr>
        <w:t>لاف</w:t>
      </w:r>
      <w:r w:rsidR="0055131D" w:rsidRPr="00C51913">
        <w:rPr>
          <w:rFonts w:hint="cs"/>
          <w:rtl/>
        </w:rPr>
        <w:t>ٍ</w:t>
      </w:r>
      <w:r w:rsidRPr="00C51913">
        <w:rPr>
          <w:rtl/>
        </w:rPr>
        <w:t xml:space="preserve"> بين العلماء.</w:t>
      </w:r>
    </w:p>
    <w:p w:rsidR="00C51913" w:rsidRDefault="00C51913" w:rsidP="00055B34">
      <w:pPr>
        <w:spacing w:before="120"/>
        <w:ind w:firstLine="397"/>
        <w:jc w:val="both"/>
        <w:rPr>
          <w:rtl/>
        </w:rPr>
      </w:pPr>
    </w:p>
    <w:p w:rsidR="001F6633" w:rsidRPr="00C51913" w:rsidRDefault="001F6633" w:rsidP="00055B34">
      <w:pPr>
        <w:spacing w:before="120"/>
        <w:ind w:firstLine="397"/>
        <w:jc w:val="both"/>
      </w:pPr>
      <w:r w:rsidRPr="00C51913">
        <w:rPr>
          <w:rtl/>
        </w:rPr>
        <w:lastRenderedPageBreak/>
        <w:t>{قد ي</w:t>
      </w:r>
      <w:r w:rsidR="00F3620B" w:rsidRPr="00C51913">
        <w:rPr>
          <w:rFonts w:hint="cs"/>
          <w:rtl/>
        </w:rPr>
        <w:t>ُ</w:t>
      </w:r>
      <w:r w:rsidRPr="00C51913">
        <w:rPr>
          <w:rtl/>
        </w:rPr>
        <w:t>ب</w:t>
      </w:r>
      <w:r w:rsidR="00F3620B" w:rsidRPr="00C51913">
        <w:rPr>
          <w:rFonts w:hint="cs"/>
          <w:rtl/>
        </w:rPr>
        <w:t>َ</w:t>
      </w:r>
      <w:r w:rsidRPr="00C51913">
        <w:rPr>
          <w:rtl/>
        </w:rPr>
        <w:t>ال</w:t>
      </w:r>
      <w:r w:rsidR="00F3620B" w:rsidRPr="00C51913">
        <w:rPr>
          <w:rFonts w:hint="cs"/>
          <w:rtl/>
        </w:rPr>
        <w:t>ِ</w:t>
      </w:r>
      <w:r w:rsidRPr="00C51913">
        <w:rPr>
          <w:rtl/>
        </w:rPr>
        <w:t>غ</w:t>
      </w:r>
      <w:r w:rsidR="00F3620B" w:rsidRPr="00C51913">
        <w:rPr>
          <w:rFonts w:hint="cs"/>
          <w:rtl/>
        </w:rPr>
        <w:t>ُ</w:t>
      </w:r>
      <w:r w:rsidRPr="00C51913">
        <w:rPr>
          <w:rtl/>
        </w:rPr>
        <w:t xml:space="preserve"> بعض الأئمة في المساجد -خصوصًا في رمضان- في قنوت</w:t>
      </w:r>
      <w:r w:rsidR="0055131D" w:rsidRPr="00C51913">
        <w:rPr>
          <w:rFonts w:hint="cs"/>
          <w:rtl/>
        </w:rPr>
        <w:t>ِ</w:t>
      </w:r>
      <w:r w:rsidRPr="00C51913">
        <w:rPr>
          <w:rtl/>
        </w:rPr>
        <w:t xml:space="preserve"> الت</w:t>
      </w:r>
      <w:r w:rsidR="0055131D" w:rsidRPr="00C51913">
        <w:rPr>
          <w:rFonts w:hint="cs"/>
          <w:rtl/>
        </w:rPr>
        <w:t>َّ</w:t>
      </w:r>
      <w:r w:rsidRPr="00C51913">
        <w:rPr>
          <w:rtl/>
        </w:rPr>
        <w:t>راويح، فيأتون بالألفاظ</w:t>
      </w:r>
      <w:r w:rsidR="0055131D" w:rsidRPr="00C51913">
        <w:rPr>
          <w:rFonts w:hint="cs"/>
          <w:rtl/>
        </w:rPr>
        <w:t>ِ</w:t>
      </w:r>
      <w:r w:rsidRPr="00C51913">
        <w:rPr>
          <w:rtl/>
        </w:rPr>
        <w:t xml:space="preserve"> المسجوعة ويطوِّلون حتى </w:t>
      </w:r>
      <w:r w:rsidR="00055B34" w:rsidRPr="00C51913">
        <w:rPr>
          <w:rFonts w:hint="cs"/>
          <w:rtl/>
        </w:rPr>
        <w:t>إ</w:t>
      </w:r>
      <w:r w:rsidRPr="00C51913">
        <w:rPr>
          <w:rtl/>
        </w:rPr>
        <w:t>نَّ البعض</w:t>
      </w:r>
      <w:r w:rsidR="0055131D" w:rsidRPr="00C51913">
        <w:rPr>
          <w:rFonts w:hint="cs"/>
          <w:rtl/>
        </w:rPr>
        <w:t>َ</w:t>
      </w:r>
      <w:r w:rsidRPr="00C51913">
        <w:rPr>
          <w:rtl/>
        </w:rPr>
        <w:t xml:space="preserve"> يجعل وقت القنوت أكثر من وقت الص</w:t>
      </w:r>
      <w:r w:rsidR="0055131D" w:rsidRPr="00C51913">
        <w:rPr>
          <w:rFonts w:hint="cs"/>
          <w:rtl/>
        </w:rPr>
        <w:t>َّ</w:t>
      </w:r>
      <w:r w:rsidRPr="00C51913">
        <w:rPr>
          <w:rtl/>
        </w:rPr>
        <w:t>لاة. فما توجيهكم لهذا}.</w:t>
      </w:r>
    </w:p>
    <w:p w:rsidR="001F6633" w:rsidRDefault="001F6633" w:rsidP="00055B34">
      <w:pPr>
        <w:spacing w:before="120"/>
        <w:ind w:firstLine="397"/>
        <w:jc w:val="both"/>
        <w:rPr>
          <w:rtl/>
        </w:rPr>
      </w:pPr>
      <w:r w:rsidRPr="00C51913">
        <w:rPr>
          <w:rtl/>
        </w:rPr>
        <w:t>هذا غلط</w:t>
      </w:r>
      <w:r w:rsidR="0055131D" w:rsidRPr="00C51913">
        <w:rPr>
          <w:rFonts w:hint="cs"/>
          <w:rtl/>
        </w:rPr>
        <w:t>ٌ</w:t>
      </w:r>
      <w:r w:rsidRPr="00C51913">
        <w:rPr>
          <w:rtl/>
        </w:rPr>
        <w:t xml:space="preserve"> وخطأ</w:t>
      </w:r>
      <w:r w:rsidR="0055131D" w:rsidRPr="00C51913">
        <w:rPr>
          <w:rFonts w:hint="cs"/>
          <w:rtl/>
        </w:rPr>
        <w:t>ٌ</w:t>
      </w:r>
      <w:r w:rsidRPr="00C51913">
        <w:rPr>
          <w:rtl/>
        </w:rPr>
        <w:t>، القنوت</w:t>
      </w:r>
      <w:r w:rsidR="0055131D" w:rsidRPr="00C51913">
        <w:rPr>
          <w:rFonts w:hint="cs"/>
          <w:rtl/>
        </w:rPr>
        <w:t>ُ</w:t>
      </w:r>
      <w:r w:rsidRPr="00C51913">
        <w:rPr>
          <w:rtl/>
        </w:rPr>
        <w:t xml:space="preserve"> كلمات</w:t>
      </w:r>
      <w:r w:rsidR="0055131D" w:rsidRPr="00C51913">
        <w:rPr>
          <w:rFonts w:hint="cs"/>
          <w:rtl/>
        </w:rPr>
        <w:t>ٌ</w:t>
      </w:r>
      <w:r w:rsidRPr="00C51913">
        <w:rPr>
          <w:rtl/>
        </w:rPr>
        <w:t xml:space="preserve"> معدودات، فلا يشق</w:t>
      </w:r>
      <w:r w:rsidR="0055131D" w:rsidRPr="00C51913">
        <w:rPr>
          <w:rFonts w:hint="cs"/>
          <w:rtl/>
        </w:rPr>
        <w:t>ُّ</w:t>
      </w:r>
      <w:r w:rsidRPr="00C51913">
        <w:rPr>
          <w:rtl/>
        </w:rPr>
        <w:t xml:space="preserve"> على المأمومين بطولها، ولا ي</w:t>
      </w:r>
      <w:r w:rsidR="0055131D" w:rsidRPr="00C51913">
        <w:rPr>
          <w:rFonts w:hint="cs"/>
          <w:rtl/>
        </w:rPr>
        <w:t>ُ</w:t>
      </w:r>
      <w:r w:rsidRPr="00C51913">
        <w:rPr>
          <w:rtl/>
        </w:rPr>
        <w:t>رت</w:t>
      </w:r>
      <w:r w:rsidR="0055131D" w:rsidRPr="00C51913">
        <w:rPr>
          <w:rFonts w:hint="cs"/>
          <w:rtl/>
        </w:rPr>
        <w:t>ِّ</w:t>
      </w:r>
      <w:r w:rsidRPr="00C51913">
        <w:rPr>
          <w:rtl/>
        </w:rPr>
        <w:t>لها مثلما ي</w:t>
      </w:r>
      <w:r w:rsidR="0055131D" w:rsidRPr="00C51913">
        <w:rPr>
          <w:rFonts w:hint="cs"/>
          <w:rtl/>
        </w:rPr>
        <w:t>ُ</w:t>
      </w:r>
      <w:r w:rsidRPr="00C51913">
        <w:rPr>
          <w:rtl/>
        </w:rPr>
        <w:t>رت</w:t>
      </w:r>
      <w:r w:rsidR="0055131D" w:rsidRPr="00C51913">
        <w:rPr>
          <w:rFonts w:hint="cs"/>
          <w:rtl/>
        </w:rPr>
        <w:t>ِّ</w:t>
      </w:r>
      <w:r w:rsidRPr="00C51913">
        <w:rPr>
          <w:rtl/>
        </w:rPr>
        <w:t>ل القرآن؛ بل إن</w:t>
      </w:r>
      <w:r w:rsidR="0055131D" w:rsidRPr="00C51913">
        <w:rPr>
          <w:rFonts w:hint="cs"/>
          <w:rtl/>
        </w:rPr>
        <w:t>َّ</w:t>
      </w:r>
      <w:r w:rsidRPr="00C51913">
        <w:rPr>
          <w:rtl/>
        </w:rPr>
        <w:t xml:space="preserve">ه </w:t>
      </w:r>
      <w:r w:rsidR="0055131D" w:rsidRPr="00C51913">
        <w:rPr>
          <w:rFonts w:hint="cs"/>
          <w:rtl/>
        </w:rPr>
        <w:t>ي</w:t>
      </w:r>
      <w:r w:rsidRPr="00C51913">
        <w:rPr>
          <w:rtl/>
        </w:rPr>
        <w:t>توسَّط في ذلك، فخير الأمور الوسط.</w:t>
      </w:r>
    </w:p>
    <w:p w:rsidR="00C51913" w:rsidRDefault="00C51913" w:rsidP="00055B34">
      <w:pPr>
        <w:spacing w:before="120"/>
        <w:ind w:firstLine="397"/>
        <w:jc w:val="both"/>
        <w:rPr>
          <w:rtl/>
        </w:rPr>
      </w:pPr>
    </w:p>
    <w:p w:rsidR="001F6633" w:rsidRPr="00C51913" w:rsidRDefault="001F6633" w:rsidP="00055B34">
      <w:pPr>
        <w:spacing w:before="120"/>
        <w:ind w:firstLine="397"/>
        <w:jc w:val="both"/>
      </w:pPr>
      <w:r w:rsidRPr="00C51913">
        <w:rPr>
          <w:rtl/>
        </w:rPr>
        <w:t>{هل ورد</w:t>
      </w:r>
      <w:r w:rsidR="0055131D" w:rsidRPr="00C51913">
        <w:rPr>
          <w:rFonts w:hint="cs"/>
          <w:rtl/>
        </w:rPr>
        <w:t>َ</w:t>
      </w:r>
      <w:r w:rsidRPr="00C51913">
        <w:rPr>
          <w:rtl/>
        </w:rPr>
        <w:t xml:space="preserve"> القنوت قبل الر</w:t>
      </w:r>
      <w:r w:rsidR="0055131D" w:rsidRPr="00C51913">
        <w:rPr>
          <w:rFonts w:hint="cs"/>
          <w:rtl/>
        </w:rPr>
        <w:t>ُّ</w:t>
      </w:r>
      <w:r w:rsidRPr="00C51913">
        <w:rPr>
          <w:rtl/>
        </w:rPr>
        <w:t>كوع؟}.</w:t>
      </w:r>
    </w:p>
    <w:p w:rsidR="00B231CB" w:rsidRDefault="001F6633" w:rsidP="00C51913">
      <w:pPr>
        <w:spacing w:before="120"/>
        <w:ind w:firstLine="397"/>
        <w:jc w:val="both"/>
        <w:rPr>
          <w:rtl/>
        </w:rPr>
      </w:pPr>
      <w:r w:rsidRPr="00C51913">
        <w:rPr>
          <w:rtl/>
        </w:rPr>
        <w:t>المشهور</w:t>
      </w:r>
      <w:r w:rsidR="0055131D" w:rsidRPr="00C51913">
        <w:rPr>
          <w:rFonts w:hint="cs"/>
          <w:rtl/>
        </w:rPr>
        <w:t>ُ</w:t>
      </w:r>
      <w:r w:rsidRPr="00C51913">
        <w:rPr>
          <w:rtl/>
        </w:rPr>
        <w:t xml:space="preserve"> أنَّ القنوت</w:t>
      </w:r>
      <w:r w:rsidR="0055131D" w:rsidRPr="00C51913">
        <w:rPr>
          <w:rFonts w:hint="cs"/>
          <w:rtl/>
        </w:rPr>
        <w:t>َ</w:t>
      </w:r>
      <w:r w:rsidRPr="00C51913">
        <w:rPr>
          <w:rtl/>
        </w:rPr>
        <w:t xml:space="preserve"> يكون</w:t>
      </w:r>
      <w:r w:rsidR="0055131D" w:rsidRPr="00C51913">
        <w:rPr>
          <w:rFonts w:hint="cs"/>
          <w:rtl/>
        </w:rPr>
        <w:t>ُ</w:t>
      </w:r>
      <w:r w:rsidRPr="00C51913">
        <w:rPr>
          <w:rtl/>
        </w:rPr>
        <w:t xml:space="preserve"> بعد الر</w:t>
      </w:r>
      <w:r w:rsidR="0055131D" w:rsidRPr="00C51913">
        <w:rPr>
          <w:rFonts w:hint="cs"/>
          <w:rtl/>
        </w:rPr>
        <w:t>ُّ</w:t>
      </w:r>
      <w:r w:rsidRPr="00C51913">
        <w:rPr>
          <w:rtl/>
        </w:rPr>
        <w:t>كوع</w:t>
      </w:r>
      <w:r w:rsidR="0055131D" w:rsidRPr="00C51913">
        <w:rPr>
          <w:rFonts w:hint="cs"/>
          <w:rtl/>
        </w:rPr>
        <w:t>ِ</w:t>
      </w:r>
      <w:r w:rsidRPr="00C51913">
        <w:rPr>
          <w:rtl/>
        </w:rPr>
        <w:t>، وم</w:t>
      </w:r>
      <w:r w:rsidR="0055131D" w:rsidRPr="00C51913">
        <w:rPr>
          <w:rFonts w:hint="cs"/>
          <w:rtl/>
        </w:rPr>
        <w:t>ِ</w:t>
      </w:r>
      <w:r w:rsidRPr="00C51913">
        <w:rPr>
          <w:rtl/>
        </w:rPr>
        <w:t>ن العلماء مَن يرى أن</w:t>
      </w:r>
      <w:r w:rsidR="0055131D" w:rsidRPr="00C51913">
        <w:rPr>
          <w:rFonts w:hint="cs"/>
          <w:rtl/>
        </w:rPr>
        <w:t>َّ</w:t>
      </w:r>
      <w:r w:rsidRPr="00C51913">
        <w:rPr>
          <w:rtl/>
        </w:rPr>
        <w:t>ه قبل</w:t>
      </w:r>
      <w:r w:rsidR="0055131D" w:rsidRPr="00C51913">
        <w:rPr>
          <w:rFonts w:hint="cs"/>
          <w:rtl/>
        </w:rPr>
        <w:t>َ</w:t>
      </w:r>
      <w:r w:rsidRPr="00C51913">
        <w:rPr>
          <w:rtl/>
        </w:rPr>
        <w:t xml:space="preserve"> الر</w:t>
      </w:r>
      <w:r w:rsidR="0055131D" w:rsidRPr="00C51913">
        <w:rPr>
          <w:rFonts w:hint="cs"/>
          <w:rtl/>
        </w:rPr>
        <w:t>ُّ</w:t>
      </w:r>
      <w:r w:rsidRPr="00C51913">
        <w:rPr>
          <w:rtl/>
        </w:rPr>
        <w:t>كوع</w:t>
      </w:r>
      <w:r w:rsidR="0055131D" w:rsidRPr="00C51913">
        <w:rPr>
          <w:rFonts w:hint="cs"/>
          <w:rtl/>
        </w:rPr>
        <w:t>ِ</w:t>
      </w:r>
      <w:r w:rsidRPr="00C51913">
        <w:rPr>
          <w:rtl/>
        </w:rPr>
        <w:t>.</w:t>
      </w:r>
    </w:p>
    <w:p w:rsidR="00B231CB" w:rsidRDefault="00B231CB" w:rsidP="00055B34">
      <w:pPr>
        <w:spacing w:before="120"/>
        <w:ind w:firstLine="397"/>
        <w:jc w:val="both"/>
      </w:pPr>
    </w:p>
    <w:p w:rsidR="001F6633" w:rsidRPr="00C51913" w:rsidRDefault="001F6633" w:rsidP="00055B34">
      <w:pPr>
        <w:spacing w:before="120"/>
        <w:ind w:firstLine="397"/>
        <w:jc w:val="both"/>
      </w:pPr>
      <w:r w:rsidRPr="00C51913">
        <w:rPr>
          <w:rtl/>
        </w:rPr>
        <w:t>{ما ح</w:t>
      </w:r>
      <w:r w:rsidR="00B231CB" w:rsidRPr="00C51913">
        <w:rPr>
          <w:rFonts w:hint="cs"/>
          <w:rtl/>
        </w:rPr>
        <w:t>ُ</w:t>
      </w:r>
      <w:r w:rsidRPr="00C51913">
        <w:rPr>
          <w:rtl/>
        </w:rPr>
        <w:t>كم</w:t>
      </w:r>
      <w:r w:rsidR="0055131D" w:rsidRPr="00C51913">
        <w:rPr>
          <w:rFonts w:hint="cs"/>
          <w:rtl/>
        </w:rPr>
        <w:t>ُ</w:t>
      </w:r>
      <w:r w:rsidRPr="00C51913">
        <w:rPr>
          <w:rtl/>
        </w:rPr>
        <w:t xml:space="preserve"> مسح الوجه بعد الدعاء؟}.</w:t>
      </w:r>
    </w:p>
    <w:p w:rsidR="001F6633" w:rsidRDefault="001F6633" w:rsidP="00055B34">
      <w:pPr>
        <w:spacing w:before="120"/>
        <w:ind w:firstLine="397"/>
        <w:jc w:val="both"/>
        <w:rPr>
          <w:rtl/>
        </w:rPr>
      </w:pPr>
      <w:r w:rsidRPr="00C51913">
        <w:rPr>
          <w:rtl/>
        </w:rPr>
        <w:t>لا أصل</w:t>
      </w:r>
      <w:r w:rsidR="0055131D" w:rsidRPr="00C51913">
        <w:rPr>
          <w:rFonts w:hint="cs"/>
          <w:rtl/>
        </w:rPr>
        <w:t>َ</w:t>
      </w:r>
      <w:r w:rsidRPr="00C51913">
        <w:rPr>
          <w:rtl/>
        </w:rPr>
        <w:t xml:space="preserve"> لمسح</w:t>
      </w:r>
      <w:r w:rsidR="0055131D" w:rsidRPr="00C51913">
        <w:rPr>
          <w:rFonts w:hint="cs"/>
          <w:rtl/>
        </w:rPr>
        <w:t>ِ</w:t>
      </w:r>
      <w:r w:rsidRPr="00C51913">
        <w:rPr>
          <w:rtl/>
        </w:rPr>
        <w:t xml:space="preserve"> الوجه</w:t>
      </w:r>
      <w:r w:rsidR="0055131D" w:rsidRPr="00C51913">
        <w:rPr>
          <w:rFonts w:hint="cs"/>
          <w:rtl/>
        </w:rPr>
        <w:t>ِ</w:t>
      </w:r>
      <w:r w:rsidRPr="00C51913">
        <w:rPr>
          <w:rtl/>
        </w:rPr>
        <w:t xml:space="preserve"> بعد الد</w:t>
      </w:r>
      <w:r w:rsidR="0055131D" w:rsidRPr="00C51913">
        <w:rPr>
          <w:rFonts w:hint="cs"/>
          <w:rtl/>
        </w:rPr>
        <w:t>ُّ</w:t>
      </w:r>
      <w:r w:rsidRPr="00C51913">
        <w:rPr>
          <w:rtl/>
        </w:rPr>
        <w:t>عاء.</w:t>
      </w:r>
    </w:p>
    <w:p w:rsidR="00055B34" w:rsidRDefault="00055B34" w:rsidP="00055B34">
      <w:pPr>
        <w:spacing w:before="120"/>
        <w:ind w:firstLine="397"/>
        <w:jc w:val="both"/>
      </w:pPr>
    </w:p>
    <w:p w:rsidR="001F6633" w:rsidRDefault="001F6633" w:rsidP="00055B34">
      <w:pPr>
        <w:spacing w:before="120"/>
        <w:ind w:firstLine="397"/>
        <w:jc w:val="both"/>
      </w:pPr>
      <w:r>
        <w:rPr>
          <w:rtl/>
        </w:rPr>
        <w:t>{ما ضابط قنوت الن</w:t>
      </w:r>
      <w:r w:rsidR="00055B34">
        <w:rPr>
          <w:rFonts w:hint="cs"/>
          <w:rtl/>
        </w:rPr>
        <w:t>َّ</w:t>
      </w:r>
      <w:r>
        <w:rPr>
          <w:rtl/>
        </w:rPr>
        <w:t>وازل ومتى يُشرع}.</w:t>
      </w:r>
    </w:p>
    <w:p w:rsidR="001F6633" w:rsidRDefault="001F6633" w:rsidP="00055B34">
      <w:pPr>
        <w:spacing w:before="120"/>
        <w:ind w:firstLine="397"/>
        <w:jc w:val="both"/>
        <w:rPr>
          <w:rtl/>
        </w:rPr>
      </w:pPr>
      <w:r>
        <w:rPr>
          <w:rtl/>
        </w:rPr>
        <w:t>يُشرع عند حصول النَّوازل، فإذا نزلت بالمسلمين نازلة مثل</w:t>
      </w:r>
      <w:r w:rsidR="00B231CB">
        <w:rPr>
          <w:rFonts w:hint="cs"/>
          <w:rtl/>
        </w:rPr>
        <w:t>:</w:t>
      </w:r>
      <w:r>
        <w:rPr>
          <w:rtl/>
        </w:rPr>
        <w:t xml:space="preserve"> تسل</w:t>
      </w:r>
      <w:r w:rsidR="0055131D">
        <w:rPr>
          <w:rFonts w:hint="cs"/>
          <w:rtl/>
        </w:rPr>
        <w:t>ُّ</w:t>
      </w:r>
      <w:r>
        <w:rPr>
          <w:rtl/>
        </w:rPr>
        <w:t>ط</w:t>
      </w:r>
      <w:r w:rsidR="0055131D">
        <w:rPr>
          <w:rFonts w:hint="cs"/>
          <w:rtl/>
        </w:rPr>
        <w:t>ِ</w:t>
      </w:r>
      <w:r>
        <w:rPr>
          <w:rtl/>
        </w:rPr>
        <w:t xml:space="preserve"> العدو، أو غير ذلك من الن</w:t>
      </w:r>
      <w:r w:rsidR="0055131D">
        <w:rPr>
          <w:rFonts w:hint="cs"/>
          <w:rtl/>
        </w:rPr>
        <w:t>َّ</w:t>
      </w:r>
      <w:r>
        <w:rPr>
          <w:rtl/>
        </w:rPr>
        <w:t>وازل؛ فإن</w:t>
      </w:r>
      <w:r w:rsidR="0055131D">
        <w:rPr>
          <w:rFonts w:hint="cs"/>
          <w:rtl/>
        </w:rPr>
        <w:t>َّ</w:t>
      </w:r>
      <w:r>
        <w:rPr>
          <w:rtl/>
        </w:rPr>
        <w:t xml:space="preserve"> الإمام يقنت لرفعها، ويقنت معه المأمومون، فيؤم</w:t>
      </w:r>
      <w:r w:rsidR="0055131D">
        <w:rPr>
          <w:rFonts w:hint="cs"/>
          <w:rtl/>
        </w:rPr>
        <w:t>ِّ</w:t>
      </w:r>
      <w:r>
        <w:rPr>
          <w:rtl/>
        </w:rPr>
        <w:t>نون</w:t>
      </w:r>
      <w:r w:rsidR="0055131D">
        <w:rPr>
          <w:rFonts w:hint="cs"/>
          <w:rtl/>
        </w:rPr>
        <w:t>َ</w:t>
      </w:r>
      <w:r>
        <w:rPr>
          <w:rtl/>
        </w:rPr>
        <w:t xml:space="preserve"> على دعائ</w:t>
      </w:r>
      <w:r w:rsidR="0055131D">
        <w:rPr>
          <w:rFonts w:hint="cs"/>
          <w:rtl/>
        </w:rPr>
        <w:t>ِ</w:t>
      </w:r>
      <w:r>
        <w:rPr>
          <w:rtl/>
        </w:rPr>
        <w:t>ه</w:t>
      </w:r>
      <w:r w:rsidR="0055131D">
        <w:rPr>
          <w:rFonts w:hint="cs"/>
          <w:rtl/>
        </w:rPr>
        <w:t>ِ</w:t>
      </w:r>
      <w:r>
        <w:rPr>
          <w:rtl/>
        </w:rPr>
        <w:t>.</w:t>
      </w:r>
    </w:p>
    <w:p w:rsidR="00055B34" w:rsidRDefault="00055B34" w:rsidP="00055B34">
      <w:pPr>
        <w:spacing w:before="120"/>
        <w:ind w:firstLine="397"/>
        <w:jc w:val="both"/>
      </w:pPr>
    </w:p>
    <w:p w:rsidR="001F6633" w:rsidRPr="00C51913" w:rsidRDefault="001F6633" w:rsidP="00055B34">
      <w:pPr>
        <w:spacing w:before="120"/>
        <w:ind w:firstLine="397"/>
        <w:jc w:val="both"/>
      </w:pPr>
      <w:r w:rsidRPr="00C51913">
        <w:rPr>
          <w:rtl/>
        </w:rPr>
        <w:t>{لماذا كانت صلاة الل</w:t>
      </w:r>
      <w:r w:rsidR="0055131D" w:rsidRPr="00C51913">
        <w:rPr>
          <w:rFonts w:hint="cs"/>
          <w:rtl/>
        </w:rPr>
        <w:t>َّ</w:t>
      </w:r>
      <w:r w:rsidRPr="00C51913">
        <w:rPr>
          <w:rtl/>
        </w:rPr>
        <w:t>يل أفضل م</w:t>
      </w:r>
      <w:r w:rsidR="0055131D" w:rsidRPr="00C51913">
        <w:rPr>
          <w:rFonts w:hint="cs"/>
          <w:rtl/>
        </w:rPr>
        <w:t>ِ</w:t>
      </w:r>
      <w:r w:rsidRPr="00C51913">
        <w:rPr>
          <w:rtl/>
        </w:rPr>
        <w:t>ن صلاة الن</w:t>
      </w:r>
      <w:r w:rsidR="0055131D" w:rsidRPr="00C51913">
        <w:rPr>
          <w:rFonts w:hint="cs"/>
          <w:rtl/>
        </w:rPr>
        <w:t>َّ</w:t>
      </w:r>
      <w:r w:rsidRPr="00C51913">
        <w:rPr>
          <w:rtl/>
        </w:rPr>
        <w:t>هار؟}.</w:t>
      </w:r>
    </w:p>
    <w:p w:rsidR="001F6633" w:rsidRDefault="001F6633" w:rsidP="00055B34">
      <w:pPr>
        <w:spacing w:before="120"/>
        <w:ind w:firstLine="397"/>
        <w:jc w:val="both"/>
        <w:rPr>
          <w:rtl/>
        </w:rPr>
      </w:pPr>
      <w:r w:rsidRPr="00C51913">
        <w:rPr>
          <w:rtl/>
        </w:rPr>
        <w:t>لأنَّها أقرب إلى الإخلاص</w:t>
      </w:r>
      <w:r w:rsidR="00055B34" w:rsidRPr="00C51913">
        <w:rPr>
          <w:rFonts w:hint="cs"/>
          <w:rtl/>
        </w:rPr>
        <w:t>؛</w:t>
      </w:r>
      <w:r w:rsidRPr="00C51913">
        <w:rPr>
          <w:rtl/>
        </w:rPr>
        <w:t xml:space="preserve"> ولأن هذا س</w:t>
      </w:r>
      <w:r w:rsidR="0055131D" w:rsidRPr="00C51913">
        <w:rPr>
          <w:rFonts w:hint="cs"/>
          <w:rtl/>
        </w:rPr>
        <w:t>ُ</w:t>
      </w:r>
      <w:r w:rsidRPr="00C51913">
        <w:rPr>
          <w:rtl/>
        </w:rPr>
        <w:t>ن</w:t>
      </w:r>
      <w:r w:rsidR="0055131D" w:rsidRPr="00C51913">
        <w:rPr>
          <w:rFonts w:hint="cs"/>
          <w:rtl/>
        </w:rPr>
        <w:t>َّ</w:t>
      </w:r>
      <w:r w:rsidRPr="00C51913">
        <w:rPr>
          <w:rtl/>
        </w:rPr>
        <w:t>ة الن</w:t>
      </w:r>
      <w:r w:rsidR="0055131D" w:rsidRPr="00C51913">
        <w:rPr>
          <w:rFonts w:hint="cs"/>
          <w:rtl/>
        </w:rPr>
        <w:t>َّ</w:t>
      </w:r>
      <w:r w:rsidRPr="00C51913">
        <w:rPr>
          <w:rtl/>
        </w:rPr>
        <w:t>بي</w:t>
      </w:r>
      <w:r w:rsidR="0055131D" w:rsidRPr="00C51913">
        <w:rPr>
          <w:rFonts w:hint="cs"/>
          <w:rtl/>
        </w:rPr>
        <w:t>ِّ</w:t>
      </w:r>
      <w:r w:rsidRPr="00C51913">
        <w:rPr>
          <w:rtl/>
        </w:rPr>
        <w:t xml:space="preserve"> -صلى الله عليه وسلم- ولأنَّها وقت الن</w:t>
      </w:r>
      <w:r w:rsidR="0055131D" w:rsidRPr="00C51913">
        <w:rPr>
          <w:rFonts w:hint="cs"/>
          <w:rtl/>
        </w:rPr>
        <w:t>ُّ</w:t>
      </w:r>
      <w:r w:rsidRPr="00C51913">
        <w:rPr>
          <w:rtl/>
        </w:rPr>
        <w:t>زول الإلهي إلى سماء الد</w:t>
      </w:r>
      <w:r w:rsidR="0055131D" w:rsidRPr="00C51913">
        <w:rPr>
          <w:rFonts w:hint="cs"/>
          <w:rtl/>
        </w:rPr>
        <w:t>ُّ</w:t>
      </w:r>
      <w:r w:rsidRPr="00C51913">
        <w:rPr>
          <w:rtl/>
        </w:rPr>
        <w:t xml:space="preserve">نيا حين يبقى ثلث الليل الآخر، فيقول الله تعالى: </w:t>
      </w:r>
      <w:r w:rsidRPr="00C51913">
        <w:rPr>
          <w:color w:val="006600"/>
          <w:rtl/>
        </w:rPr>
        <w:t>"</w:t>
      </w:r>
      <w:r w:rsidR="0055131D" w:rsidRPr="00C51913">
        <w:rPr>
          <w:color w:val="006600"/>
          <w:rtl/>
        </w:rPr>
        <w:t>هَلْ مِنْ سَائِلٍ فَأُعْطِيَهُ؟</w:t>
      </w:r>
      <w:r w:rsidR="0077360F" w:rsidRPr="00C51913">
        <w:rPr>
          <w:color w:val="006600"/>
          <w:rtl/>
        </w:rPr>
        <w:t>،</w:t>
      </w:r>
      <w:r w:rsidR="0055131D" w:rsidRPr="00C51913">
        <w:rPr>
          <w:color w:val="006600"/>
          <w:rtl/>
        </w:rPr>
        <w:t xml:space="preserve"> هَلْ مِنْ مُسْتَغْفِرٍ فَأَغْفِرَ لَهُ؟</w:t>
      </w:r>
      <w:r w:rsidR="0077360F" w:rsidRPr="00C51913">
        <w:rPr>
          <w:color w:val="006600"/>
          <w:rtl/>
        </w:rPr>
        <w:t>،</w:t>
      </w:r>
      <w:r w:rsidR="0055131D" w:rsidRPr="00C51913">
        <w:rPr>
          <w:color w:val="006600"/>
          <w:rtl/>
        </w:rPr>
        <w:t xml:space="preserve"> هَلْ مِنْ تَائِبٍ فَأَتُوبَ عَلَيْهِ؟</w:t>
      </w:r>
      <w:r w:rsidR="0077360F" w:rsidRPr="00C51913">
        <w:rPr>
          <w:color w:val="006600"/>
          <w:rtl/>
        </w:rPr>
        <w:t>،</w:t>
      </w:r>
      <w:r w:rsidR="0055131D" w:rsidRPr="00C51913">
        <w:rPr>
          <w:color w:val="006600"/>
          <w:rtl/>
        </w:rPr>
        <w:t xml:space="preserve"> هَلْ مِنْ دَاعٍ فَأُجِيبَهُ؟</w:t>
      </w:r>
      <w:r w:rsidRPr="00C51913">
        <w:rPr>
          <w:color w:val="006600"/>
          <w:rtl/>
        </w:rPr>
        <w:t>"</w:t>
      </w:r>
      <w:r w:rsidR="0055131D" w:rsidRPr="00C51913">
        <w:rPr>
          <w:rStyle w:val="FootnoteReference"/>
          <w:color w:val="FF0000"/>
          <w:rtl/>
        </w:rPr>
        <w:footnoteReference w:id="1"/>
      </w:r>
      <w:r w:rsidRPr="00C51913">
        <w:rPr>
          <w:rtl/>
        </w:rPr>
        <w:t>.</w:t>
      </w:r>
    </w:p>
    <w:p w:rsidR="00C51913" w:rsidRDefault="00C51913" w:rsidP="00055B34">
      <w:pPr>
        <w:spacing w:before="120"/>
        <w:ind w:firstLine="397"/>
        <w:jc w:val="both"/>
        <w:rPr>
          <w:rtl/>
        </w:rPr>
      </w:pPr>
    </w:p>
    <w:p w:rsidR="001F6633" w:rsidRDefault="001F6633" w:rsidP="00055B34">
      <w:pPr>
        <w:spacing w:before="120"/>
        <w:ind w:firstLine="397"/>
        <w:jc w:val="both"/>
      </w:pPr>
      <w:r>
        <w:rPr>
          <w:rtl/>
        </w:rPr>
        <w:lastRenderedPageBreak/>
        <w:t>{ما هو فضل المحافظة على الن</w:t>
      </w:r>
      <w:r w:rsidR="0055131D">
        <w:rPr>
          <w:rFonts w:hint="cs"/>
          <w:rtl/>
        </w:rPr>
        <w:t>َّ</w:t>
      </w:r>
      <w:r w:rsidR="0055131D">
        <w:rPr>
          <w:rtl/>
        </w:rPr>
        <w:t>وافل وال</w:t>
      </w:r>
      <w:r>
        <w:rPr>
          <w:rtl/>
        </w:rPr>
        <w:t>ر</w:t>
      </w:r>
      <w:r w:rsidR="0055131D">
        <w:rPr>
          <w:rFonts w:hint="cs"/>
          <w:rtl/>
        </w:rPr>
        <w:t>َّ</w:t>
      </w:r>
      <w:r>
        <w:rPr>
          <w:rtl/>
        </w:rPr>
        <w:t>واتب</w:t>
      </w:r>
      <w:r w:rsidR="0055131D">
        <w:rPr>
          <w:rFonts w:hint="cs"/>
          <w:rtl/>
        </w:rPr>
        <w:t>؟</w:t>
      </w:r>
      <w:r>
        <w:rPr>
          <w:rtl/>
        </w:rPr>
        <w:t xml:space="preserve"> لأن</w:t>
      </w:r>
      <w:r w:rsidR="0055131D">
        <w:rPr>
          <w:rFonts w:hint="cs"/>
          <w:rtl/>
        </w:rPr>
        <w:t>َّ</w:t>
      </w:r>
      <w:r>
        <w:rPr>
          <w:rtl/>
        </w:rPr>
        <w:t xml:space="preserve"> بعض</w:t>
      </w:r>
      <w:r w:rsidR="0055131D">
        <w:rPr>
          <w:rFonts w:hint="cs"/>
          <w:rtl/>
        </w:rPr>
        <w:t>َ</w:t>
      </w:r>
      <w:r>
        <w:rPr>
          <w:rtl/>
        </w:rPr>
        <w:t xml:space="preserve"> الن</w:t>
      </w:r>
      <w:r w:rsidR="0055131D">
        <w:rPr>
          <w:rFonts w:hint="cs"/>
          <w:rtl/>
        </w:rPr>
        <w:t>َّ</w:t>
      </w:r>
      <w:r>
        <w:rPr>
          <w:rtl/>
        </w:rPr>
        <w:t>اس يتهاونون في أدائها ويقولون: أنا أصل</w:t>
      </w:r>
      <w:r w:rsidR="0055131D">
        <w:rPr>
          <w:rFonts w:hint="cs"/>
          <w:rtl/>
        </w:rPr>
        <w:t>ِّ</w:t>
      </w:r>
      <w:r>
        <w:rPr>
          <w:rtl/>
        </w:rPr>
        <w:t>ي الفرائض، ولا داعي م</w:t>
      </w:r>
      <w:r w:rsidR="0055131D">
        <w:rPr>
          <w:rFonts w:hint="cs"/>
          <w:rtl/>
        </w:rPr>
        <w:t>ِ</w:t>
      </w:r>
      <w:r>
        <w:rPr>
          <w:rtl/>
        </w:rPr>
        <w:t>ن صلاة الن</w:t>
      </w:r>
      <w:r w:rsidR="0055131D">
        <w:rPr>
          <w:rFonts w:hint="cs"/>
          <w:rtl/>
        </w:rPr>
        <w:t>َّ</w:t>
      </w:r>
      <w:r>
        <w:rPr>
          <w:rtl/>
        </w:rPr>
        <w:t>وافل والر</w:t>
      </w:r>
      <w:r w:rsidR="0055131D">
        <w:rPr>
          <w:rFonts w:hint="cs"/>
          <w:rtl/>
        </w:rPr>
        <w:t>َّ</w:t>
      </w:r>
      <w:r>
        <w:rPr>
          <w:rtl/>
        </w:rPr>
        <w:t>واتب!}.</w:t>
      </w:r>
    </w:p>
    <w:p w:rsidR="001F6633" w:rsidRDefault="001F6633" w:rsidP="00055B34">
      <w:pPr>
        <w:spacing w:before="120"/>
        <w:ind w:firstLine="397"/>
        <w:jc w:val="both"/>
        <w:rPr>
          <w:rtl/>
        </w:rPr>
      </w:pPr>
      <w:r>
        <w:rPr>
          <w:rtl/>
        </w:rPr>
        <w:t>هذا غلط</w:t>
      </w:r>
      <w:r w:rsidR="00055B34">
        <w:rPr>
          <w:rFonts w:hint="cs"/>
          <w:rtl/>
        </w:rPr>
        <w:t>؛</w:t>
      </w:r>
      <w:r>
        <w:rPr>
          <w:rtl/>
        </w:rPr>
        <w:t xml:space="preserve"> لأن من السنة أن يحافَظ على الرواتب، لأنها تُجبر بها الفرائض إذا حصل فيها نقص، ولأن</w:t>
      </w:r>
      <w:r w:rsidR="0055131D">
        <w:rPr>
          <w:rFonts w:hint="cs"/>
          <w:rtl/>
        </w:rPr>
        <w:t>َّ</w:t>
      </w:r>
      <w:r>
        <w:rPr>
          <w:rtl/>
        </w:rPr>
        <w:t xml:space="preserve"> الن</w:t>
      </w:r>
      <w:r w:rsidR="0055131D">
        <w:rPr>
          <w:rFonts w:hint="cs"/>
          <w:rtl/>
        </w:rPr>
        <w:t>َّ</w:t>
      </w:r>
      <w:r>
        <w:rPr>
          <w:rtl/>
        </w:rPr>
        <w:t>بي</w:t>
      </w:r>
      <w:r w:rsidR="0055131D">
        <w:rPr>
          <w:rFonts w:hint="cs"/>
          <w:rtl/>
        </w:rPr>
        <w:t>َّ</w:t>
      </w:r>
      <w:r>
        <w:rPr>
          <w:rtl/>
        </w:rPr>
        <w:t xml:space="preserve"> -صلى الله عليه وسلم- كان يحافظ عليها.</w:t>
      </w:r>
    </w:p>
    <w:p w:rsidR="00055B34" w:rsidRDefault="00055B34" w:rsidP="00055B34">
      <w:pPr>
        <w:spacing w:before="120"/>
        <w:ind w:firstLine="397"/>
        <w:jc w:val="both"/>
      </w:pPr>
    </w:p>
    <w:p w:rsidR="001F6633" w:rsidRDefault="001F6633" w:rsidP="00055B34">
      <w:pPr>
        <w:spacing w:before="120"/>
        <w:ind w:firstLine="397"/>
        <w:jc w:val="both"/>
      </w:pPr>
      <w:r>
        <w:rPr>
          <w:rtl/>
        </w:rPr>
        <w:t>{هل تُصلَّى الت</w:t>
      </w:r>
      <w:r w:rsidR="0055131D">
        <w:rPr>
          <w:rFonts w:hint="cs"/>
          <w:rtl/>
        </w:rPr>
        <w:t>َّ</w:t>
      </w:r>
      <w:r>
        <w:rPr>
          <w:rtl/>
        </w:rPr>
        <w:t>راويح في البيوت بالن</w:t>
      </w:r>
      <w:r w:rsidR="0055131D">
        <w:rPr>
          <w:rFonts w:hint="cs"/>
          <w:rtl/>
        </w:rPr>
        <w:t>ِّ</w:t>
      </w:r>
      <w:r>
        <w:rPr>
          <w:rtl/>
        </w:rPr>
        <w:t>سبة للر</w:t>
      </w:r>
      <w:r w:rsidR="0055131D">
        <w:rPr>
          <w:rFonts w:hint="cs"/>
          <w:rtl/>
        </w:rPr>
        <w:t>ِّ</w:t>
      </w:r>
      <w:r>
        <w:rPr>
          <w:rtl/>
        </w:rPr>
        <w:t>جال؟}</w:t>
      </w:r>
    </w:p>
    <w:p w:rsidR="001F6633" w:rsidRDefault="001F6633" w:rsidP="00055B34">
      <w:pPr>
        <w:spacing w:before="120"/>
        <w:ind w:firstLine="397"/>
        <w:jc w:val="both"/>
        <w:rPr>
          <w:rtl/>
        </w:rPr>
      </w:pPr>
      <w:r>
        <w:rPr>
          <w:rtl/>
        </w:rPr>
        <w:t>الس</w:t>
      </w:r>
      <w:r w:rsidR="0055131D">
        <w:rPr>
          <w:rFonts w:hint="cs"/>
          <w:rtl/>
        </w:rPr>
        <w:t>ُّ</w:t>
      </w:r>
      <w:r>
        <w:rPr>
          <w:rtl/>
        </w:rPr>
        <w:t>ن</w:t>
      </w:r>
      <w:r w:rsidR="0055131D">
        <w:rPr>
          <w:rFonts w:hint="cs"/>
          <w:rtl/>
        </w:rPr>
        <w:t>َّ</w:t>
      </w:r>
      <w:r>
        <w:rPr>
          <w:rtl/>
        </w:rPr>
        <w:t>ة في رمضان أن</w:t>
      </w:r>
      <w:r w:rsidR="0055131D">
        <w:rPr>
          <w:rFonts w:hint="cs"/>
          <w:rtl/>
        </w:rPr>
        <w:t>َّ</w:t>
      </w:r>
      <w:r>
        <w:rPr>
          <w:rtl/>
        </w:rPr>
        <w:t xml:space="preserve"> الت</w:t>
      </w:r>
      <w:r w:rsidR="0055131D">
        <w:rPr>
          <w:rFonts w:hint="cs"/>
          <w:rtl/>
        </w:rPr>
        <w:t>َّ</w:t>
      </w:r>
      <w:r>
        <w:rPr>
          <w:rtl/>
        </w:rPr>
        <w:t>راويح تُعلن في المساجد، وتُصلَّى جماعة في المساجد.</w:t>
      </w:r>
    </w:p>
    <w:p w:rsidR="00055B34" w:rsidRDefault="00055B34" w:rsidP="00055B34">
      <w:pPr>
        <w:spacing w:before="120"/>
        <w:ind w:firstLine="397"/>
        <w:jc w:val="both"/>
      </w:pPr>
    </w:p>
    <w:p w:rsidR="001F6633" w:rsidRDefault="001F6633" w:rsidP="00055B34">
      <w:pPr>
        <w:spacing w:before="120"/>
        <w:ind w:firstLine="397"/>
        <w:jc w:val="both"/>
      </w:pPr>
      <w:r>
        <w:rPr>
          <w:rtl/>
        </w:rPr>
        <w:t>{ما توجيهكم لحفظة القرآن الكريم مَن ينسى منهم القرآن؟}.</w:t>
      </w:r>
    </w:p>
    <w:p w:rsidR="001F6633" w:rsidRDefault="001F6633" w:rsidP="00055B34">
      <w:pPr>
        <w:spacing w:before="120"/>
        <w:ind w:firstLine="397"/>
        <w:jc w:val="both"/>
        <w:rPr>
          <w:rtl/>
        </w:rPr>
      </w:pPr>
      <w:r>
        <w:rPr>
          <w:rtl/>
        </w:rPr>
        <w:t>الت</w:t>
      </w:r>
      <w:r w:rsidR="0055131D">
        <w:rPr>
          <w:rFonts w:hint="cs"/>
          <w:rtl/>
        </w:rPr>
        <w:t>َّ</w:t>
      </w:r>
      <w:r>
        <w:rPr>
          <w:rtl/>
        </w:rPr>
        <w:t>وجيه لهم بأن يُحافظوا على ما ح</w:t>
      </w:r>
      <w:r w:rsidR="0055131D">
        <w:rPr>
          <w:rFonts w:hint="cs"/>
          <w:rtl/>
        </w:rPr>
        <w:t>َ</w:t>
      </w:r>
      <w:r>
        <w:rPr>
          <w:rtl/>
        </w:rPr>
        <w:t>ف</w:t>
      </w:r>
      <w:r w:rsidR="0055131D">
        <w:rPr>
          <w:rFonts w:hint="cs"/>
          <w:rtl/>
        </w:rPr>
        <w:t>ِ</w:t>
      </w:r>
      <w:r>
        <w:rPr>
          <w:rtl/>
        </w:rPr>
        <w:t>ظ</w:t>
      </w:r>
      <w:r w:rsidR="0055131D">
        <w:rPr>
          <w:rFonts w:hint="cs"/>
          <w:rtl/>
        </w:rPr>
        <w:t>ُ</w:t>
      </w:r>
      <w:r>
        <w:rPr>
          <w:rtl/>
        </w:rPr>
        <w:t>وه م</w:t>
      </w:r>
      <w:r w:rsidR="0055131D">
        <w:rPr>
          <w:rFonts w:hint="cs"/>
          <w:rtl/>
        </w:rPr>
        <w:t>ِ</w:t>
      </w:r>
      <w:r>
        <w:rPr>
          <w:rtl/>
        </w:rPr>
        <w:t>ن القرآن الكريم بت</w:t>
      </w:r>
      <w:r w:rsidR="0055131D">
        <w:rPr>
          <w:rFonts w:hint="cs"/>
          <w:rtl/>
        </w:rPr>
        <w:t>َ</w:t>
      </w:r>
      <w:r>
        <w:rPr>
          <w:rtl/>
        </w:rPr>
        <w:t>كرار تلاوته وترديده، فإن</w:t>
      </w:r>
      <w:r w:rsidR="0055131D">
        <w:rPr>
          <w:rFonts w:hint="cs"/>
          <w:rtl/>
        </w:rPr>
        <w:t>َّ</w:t>
      </w:r>
      <w:r>
        <w:rPr>
          <w:rtl/>
        </w:rPr>
        <w:t xml:space="preserve"> الن</w:t>
      </w:r>
      <w:r w:rsidR="0055131D">
        <w:rPr>
          <w:rFonts w:hint="cs"/>
          <w:rtl/>
        </w:rPr>
        <w:t>َّ</w:t>
      </w:r>
      <w:r>
        <w:rPr>
          <w:rtl/>
        </w:rPr>
        <w:t>بي</w:t>
      </w:r>
      <w:r w:rsidR="0055131D">
        <w:rPr>
          <w:rFonts w:hint="cs"/>
          <w:rtl/>
        </w:rPr>
        <w:t>َّ</w:t>
      </w:r>
      <w:r>
        <w:rPr>
          <w:rtl/>
        </w:rPr>
        <w:t xml:space="preserve"> -صلى الله عليه وسلم- قال: </w:t>
      </w:r>
      <w:r w:rsidR="0055131D" w:rsidRPr="0055131D">
        <w:rPr>
          <w:color w:val="006600"/>
          <w:rtl/>
        </w:rPr>
        <w:t>«تَعَاهَدُوا هَذَا الْقُرْآنَ</w:t>
      </w:r>
      <w:r w:rsidR="0077360F">
        <w:rPr>
          <w:color w:val="006600"/>
          <w:rtl/>
        </w:rPr>
        <w:t>،</w:t>
      </w:r>
      <w:r w:rsidR="0055131D" w:rsidRPr="0055131D">
        <w:rPr>
          <w:color w:val="006600"/>
          <w:rtl/>
        </w:rPr>
        <w:t xml:space="preserve"> فَوَالَّذِي نَفْسُ مُحَمَّدٍ بِيَدِهِ</w:t>
      </w:r>
      <w:r w:rsidR="0077360F">
        <w:rPr>
          <w:color w:val="006600"/>
          <w:rtl/>
        </w:rPr>
        <w:t>،</w:t>
      </w:r>
      <w:r w:rsidR="0055131D" w:rsidRPr="0055131D">
        <w:rPr>
          <w:color w:val="006600"/>
          <w:rtl/>
        </w:rPr>
        <w:t xml:space="preserve"> لَهُوَ أَشَدُّ تَفَلُّتًا مِنَ الإِبِلِ فِي عُقُلِهَا»</w:t>
      </w:r>
      <w:r w:rsidR="0055131D" w:rsidRPr="0055131D">
        <w:rPr>
          <w:rStyle w:val="FootnoteReference"/>
          <w:color w:val="FF0000"/>
          <w:rtl/>
        </w:rPr>
        <w:footnoteReference w:id="2"/>
      </w:r>
      <w:r>
        <w:rPr>
          <w:rtl/>
        </w:rPr>
        <w:t>.</w:t>
      </w:r>
    </w:p>
    <w:p w:rsidR="00055B34" w:rsidRDefault="00055B34" w:rsidP="00055B34">
      <w:pPr>
        <w:spacing w:before="120"/>
        <w:ind w:firstLine="397"/>
        <w:jc w:val="both"/>
      </w:pPr>
    </w:p>
    <w:p w:rsidR="001F6633" w:rsidRPr="00C51913" w:rsidRDefault="001F6633" w:rsidP="00055B34">
      <w:pPr>
        <w:spacing w:before="120"/>
        <w:ind w:firstLine="397"/>
        <w:jc w:val="both"/>
      </w:pPr>
      <w:r w:rsidRPr="00C51913">
        <w:rPr>
          <w:rtl/>
        </w:rPr>
        <w:t xml:space="preserve">{قال المؤلف -رحمه الله تعالى: </w:t>
      </w:r>
      <w:r w:rsidRPr="00C51913">
        <w:rPr>
          <w:color w:val="0000FF"/>
          <w:rtl/>
        </w:rPr>
        <w:t>(وَسُجُودُ السَّهْوِ يُشْرَعُ لِلزِّيَادَةِ وَالنَّقْصِ)</w:t>
      </w:r>
      <w:r w:rsidRPr="00C51913">
        <w:rPr>
          <w:rtl/>
        </w:rPr>
        <w:t>}.</w:t>
      </w:r>
    </w:p>
    <w:p w:rsidR="001F6633" w:rsidRPr="00C51913" w:rsidRDefault="0055131D" w:rsidP="00055B34">
      <w:pPr>
        <w:spacing w:before="120"/>
        <w:ind w:firstLine="397"/>
        <w:jc w:val="both"/>
      </w:pPr>
      <w:r w:rsidRPr="00C51913">
        <w:rPr>
          <w:rtl/>
        </w:rPr>
        <w:t>سجود</w:t>
      </w:r>
      <w:r w:rsidRPr="00C51913">
        <w:rPr>
          <w:rFonts w:hint="cs"/>
          <w:rtl/>
        </w:rPr>
        <w:t>ُ</w:t>
      </w:r>
      <w:r w:rsidRPr="00C51913">
        <w:rPr>
          <w:rtl/>
        </w:rPr>
        <w:t xml:space="preserve"> الس</w:t>
      </w:r>
      <w:r w:rsidRPr="00C51913">
        <w:rPr>
          <w:rFonts w:hint="cs"/>
          <w:rtl/>
        </w:rPr>
        <w:t>َّ</w:t>
      </w:r>
      <w:r w:rsidR="001F6633" w:rsidRPr="00C51913">
        <w:rPr>
          <w:rtl/>
        </w:rPr>
        <w:t>هو</w:t>
      </w:r>
      <w:r w:rsidRPr="00C51913">
        <w:rPr>
          <w:rFonts w:hint="cs"/>
          <w:rtl/>
        </w:rPr>
        <w:t>ِ</w:t>
      </w:r>
      <w:r w:rsidR="001F6633" w:rsidRPr="00C51913">
        <w:rPr>
          <w:rtl/>
        </w:rPr>
        <w:t xml:space="preserve"> يُشرع لزيادة</w:t>
      </w:r>
      <w:r w:rsidRPr="00C51913">
        <w:rPr>
          <w:rFonts w:hint="cs"/>
          <w:rtl/>
        </w:rPr>
        <w:t>ِ</w:t>
      </w:r>
      <w:r w:rsidR="001F6633" w:rsidRPr="00C51913">
        <w:rPr>
          <w:rtl/>
        </w:rPr>
        <w:t xml:space="preserve"> سهو</w:t>
      </w:r>
      <w:r w:rsidRPr="00C51913">
        <w:rPr>
          <w:rFonts w:hint="cs"/>
          <w:rtl/>
        </w:rPr>
        <w:t>ٍ</w:t>
      </w:r>
      <w:r w:rsidR="001F6633" w:rsidRPr="00C51913">
        <w:rPr>
          <w:rtl/>
        </w:rPr>
        <w:t xml:space="preserve"> في الص</w:t>
      </w:r>
      <w:r w:rsidRPr="00C51913">
        <w:rPr>
          <w:rFonts w:hint="cs"/>
          <w:rtl/>
        </w:rPr>
        <w:t>َّ</w:t>
      </w:r>
      <w:r w:rsidR="001F6633" w:rsidRPr="00C51913">
        <w:rPr>
          <w:rtl/>
        </w:rPr>
        <w:t>لاة</w:t>
      </w:r>
      <w:r w:rsidRPr="00C51913">
        <w:rPr>
          <w:rFonts w:hint="cs"/>
          <w:rtl/>
        </w:rPr>
        <w:t>ِ</w:t>
      </w:r>
      <w:r w:rsidR="001F6633" w:rsidRPr="00C51913">
        <w:rPr>
          <w:rtl/>
        </w:rPr>
        <w:t xml:space="preserve"> كما لو صلَّى خمس</w:t>
      </w:r>
      <w:r w:rsidRPr="00C51913">
        <w:rPr>
          <w:rFonts w:hint="cs"/>
          <w:rtl/>
        </w:rPr>
        <w:t>َ</w:t>
      </w:r>
      <w:r w:rsidR="001F6633" w:rsidRPr="00C51913">
        <w:rPr>
          <w:rtl/>
        </w:rPr>
        <w:t xml:space="preserve"> ركعات</w:t>
      </w:r>
      <w:r w:rsidRPr="00C51913">
        <w:rPr>
          <w:rFonts w:hint="cs"/>
          <w:rtl/>
        </w:rPr>
        <w:t>ٍ</w:t>
      </w:r>
      <w:r w:rsidR="001F6633" w:rsidRPr="00C51913">
        <w:rPr>
          <w:rtl/>
        </w:rPr>
        <w:t xml:space="preserve"> سهوًا، أو زاد</w:t>
      </w:r>
      <w:r w:rsidRPr="00C51913">
        <w:rPr>
          <w:rFonts w:hint="cs"/>
          <w:rtl/>
        </w:rPr>
        <w:t>َ</w:t>
      </w:r>
      <w:r w:rsidR="001F6633" w:rsidRPr="00C51913">
        <w:rPr>
          <w:rtl/>
        </w:rPr>
        <w:t xml:space="preserve"> في المغرب</w:t>
      </w:r>
      <w:r w:rsidRPr="00C51913">
        <w:rPr>
          <w:rFonts w:hint="cs"/>
          <w:rtl/>
        </w:rPr>
        <w:t>ِ</w:t>
      </w:r>
      <w:r w:rsidR="001F6633" w:rsidRPr="00C51913">
        <w:rPr>
          <w:rtl/>
        </w:rPr>
        <w:t>، أو زاد</w:t>
      </w:r>
      <w:r w:rsidRPr="00C51913">
        <w:rPr>
          <w:rFonts w:hint="cs"/>
          <w:rtl/>
        </w:rPr>
        <w:t>َ</w:t>
      </w:r>
      <w:r w:rsidR="001F6633" w:rsidRPr="00C51913">
        <w:rPr>
          <w:rtl/>
        </w:rPr>
        <w:t xml:space="preserve"> في صلاة</w:t>
      </w:r>
      <w:r w:rsidRPr="00C51913">
        <w:rPr>
          <w:rFonts w:hint="cs"/>
          <w:rtl/>
        </w:rPr>
        <w:t>ِ</w:t>
      </w:r>
      <w:r w:rsidR="001F6633" w:rsidRPr="00C51913">
        <w:rPr>
          <w:rtl/>
        </w:rPr>
        <w:t xml:space="preserve"> الفجر سهوًا؛ فإنَّه يسجد</w:t>
      </w:r>
      <w:r w:rsidRPr="00C51913">
        <w:rPr>
          <w:rFonts w:hint="cs"/>
          <w:rtl/>
        </w:rPr>
        <w:t>ُ</w:t>
      </w:r>
      <w:r w:rsidR="001F6633" w:rsidRPr="00C51913">
        <w:rPr>
          <w:rtl/>
        </w:rPr>
        <w:t xml:space="preserve"> للسَّهو</w:t>
      </w:r>
      <w:r w:rsidRPr="00C51913">
        <w:rPr>
          <w:rFonts w:hint="cs"/>
          <w:rtl/>
        </w:rPr>
        <w:t>ِ</w:t>
      </w:r>
      <w:r w:rsidR="001F6633" w:rsidRPr="00C51913">
        <w:rPr>
          <w:rtl/>
        </w:rPr>
        <w:t>، ويكون بعد</w:t>
      </w:r>
      <w:r w:rsidRPr="00C51913">
        <w:rPr>
          <w:rFonts w:hint="cs"/>
          <w:rtl/>
        </w:rPr>
        <w:t>َ</w:t>
      </w:r>
      <w:r w:rsidR="001F6633" w:rsidRPr="00C51913">
        <w:rPr>
          <w:rtl/>
        </w:rPr>
        <w:t xml:space="preserve"> الس</w:t>
      </w:r>
      <w:r w:rsidRPr="00C51913">
        <w:rPr>
          <w:rFonts w:hint="cs"/>
          <w:rtl/>
        </w:rPr>
        <w:t>َّ</w:t>
      </w:r>
      <w:r w:rsidR="001F6633" w:rsidRPr="00C51913">
        <w:rPr>
          <w:rtl/>
        </w:rPr>
        <w:t>لام، وهذا هو الأفضل، ويكون</w:t>
      </w:r>
      <w:r w:rsidRPr="00C51913">
        <w:rPr>
          <w:rFonts w:hint="cs"/>
          <w:rtl/>
        </w:rPr>
        <w:t>ُ</w:t>
      </w:r>
      <w:r w:rsidR="001F6633" w:rsidRPr="00C51913">
        <w:rPr>
          <w:rtl/>
        </w:rPr>
        <w:t xml:space="preserve"> عن نقص</w:t>
      </w:r>
      <w:r w:rsidRPr="00C51913">
        <w:rPr>
          <w:rFonts w:hint="cs"/>
          <w:rtl/>
        </w:rPr>
        <w:t>ٍ</w:t>
      </w:r>
      <w:r w:rsidR="001F6633" w:rsidRPr="00C51913">
        <w:rPr>
          <w:rtl/>
        </w:rPr>
        <w:t xml:space="preserve"> في الص</w:t>
      </w:r>
      <w:r w:rsidRPr="00C51913">
        <w:rPr>
          <w:rFonts w:hint="cs"/>
          <w:rtl/>
        </w:rPr>
        <w:t>َّ</w:t>
      </w:r>
      <w:r w:rsidR="001F6633" w:rsidRPr="00C51913">
        <w:rPr>
          <w:rtl/>
        </w:rPr>
        <w:t>لاة، ويكون</w:t>
      </w:r>
      <w:r w:rsidRPr="00C51913">
        <w:rPr>
          <w:rFonts w:hint="cs"/>
          <w:rtl/>
        </w:rPr>
        <w:t>ُ</w:t>
      </w:r>
      <w:r w:rsidR="001F6633" w:rsidRPr="00C51913">
        <w:rPr>
          <w:rtl/>
        </w:rPr>
        <w:t xml:space="preserve"> عن شكٍّ في الص</w:t>
      </w:r>
      <w:r w:rsidRPr="00C51913">
        <w:rPr>
          <w:rFonts w:hint="cs"/>
          <w:rtl/>
        </w:rPr>
        <w:t>َّ</w:t>
      </w:r>
      <w:r w:rsidR="001F6633" w:rsidRPr="00C51913">
        <w:rPr>
          <w:rtl/>
        </w:rPr>
        <w:t>لاة؛ فله ثلاثة أسباب:</w:t>
      </w:r>
    </w:p>
    <w:p w:rsidR="001F6633" w:rsidRPr="00C51913" w:rsidRDefault="001F6633" w:rsidP="00055B34">
      <w:pPr>
        <w:spacing w:before="120"/>
        <w:ind w:firstLine="397"/>
        <w:jc w:val="both"/>
      </w:pPr>
      <w:r w:rsidRPr="00C51913">
        <w:rPr>
          <w:rtl/>
        </w:rPr>
        <w:t>- إم</w:t>
      </w:r>
      <w:r w:rsidR="0055131D" w:rsidRPr="00C51913">
        <w:rPr>
          <w:rFonts w:hint="cs"/>
          <w:rtl/>
        </w:rPr>
        <w:t>َّ</w:t>
      </w:r>
      <w:r w:rsidRPr="00C51913">
        <w:rPr>
          <w:rtl/>
        </w:rPr>
        <w:t>ا عن نقص</w:t>
      </w:r>
      <w:r w:rsidR="0055131D" w:rsidRPr="00C51913">
        <w:rPr>
          <w:rFonts w:hint="cs"/>
          <w:rtl/>
        </w:rPr>
        <w:t>ٍ</w:t>
      </w:r>
      <w:r w:rsidRPr="00C51913">
        <w:rPr>
          <w:rtl/>
        </w:rPr>
        <w:t>.</w:t>
      </w:r>
    </w:p>
    <w:p w:rsidR="001F6633" w:rsidRPr="00C51913" w:rsidRDefault="001F6633" w:rsidP="00055B34">
      <w:pPr>
        <w:spacing w:before="120"/>
        <w:ind w:firstLine="397"/>
        <w:jc w:val="both"/>
      </w:pPr>
      <w:r w:rsidRPr="00C51913">
        <w:rPr>
          <w:rtl/>
        </w:rPr>
        <w:t>- وإم</w:t>
      </w:r>
      <w:r w:rsidR="0055131D" w:rsidRPr="00C51913">
        <w:rPr>
          <w:rFonts w:hint="cs"/>
          <w:rtl/>
        </w:rPr>
        <w:t>َّ</w:t>
      </w:r>
      <w:r w:rsidRPr="00C51913">
        <w:rPr>
          <w:rtl/>
        </w:rPr>
        <w:t>ا عن زيادة</w:t>
      </w:r>
      <w:r w:rsidR="0055131D" w:rsidRPr="00C51913">
        <w:rPr>
          <w:rFonts w:hint="cs"/>
          <w:rtl/>
        </w:rPr>
        <w:t>ٍ</w:t>
      </w:r>
      <w:r w:rsidRPr="00C51913">
        <w:rPr>
          <w:rtl/>
        </w:rPr>
        <w:t>.</w:t>
      </w:r>
    </w:p>
    <w:p w:rsidR="001F6633" w:rsidRDefault="001F6633" w:rsidP="00055B34">
      <w:pPr>
        <w:spacing w:before="120"/>
        <w:ind w:firstLine="397"/>
        <w:jc w:val="both"/>
        <w:rPr>
          <w:rtl/>
        </w:rPr>
      </w:pPr>
      <w:r w:rsidRPr="00C51913">
        <w:rPr>
          <w:rtl/>
        </w:rPr>
        <w:t>- وإم</w:t>
      </w:r>
      <w:r w:rsidR="0055131D" w:rsidRPr="00C51913">
        <w:rPr>
          <w:rFonts w:hint="cs"/>
          <w:rtl/>
        </w:rPr>
        <w:t>َّ</w:t>
      </w:r>
      <w:r w:rsidRPr="00C51913">
        <w:rPr>
          <w:rtl/>
        </w:rPr>
        <w:t>ا عن شكٍّ.</w:t>
      </w:r>
    </w:p>
    <w:p w:rsidR="00756C93" w:rsidRDefault="00756C93" w:rsidP="00055B34">
      <w:pPr>
        <w:spacing w:before="120"/>
        <w:ind w:firstLine="397"/>
        <w:jc w:val="both"/>
        <w:rPr>
          <w:rtl/>
        </w:rPr>
      </w:pPr>
    </w:p>
    <w:p w:rsidR="001F6633" w:rsidRPr="00C51913" w:rsidRDefault="001F6633" w:rsidP="00055B34">
      <w:pPr>
        <w:spacing w:before="120"/>
        <w:ind w:firstLine="397"/>
        <w:jc w:val="both"/>
      </w:pPr>
      <w:r w:rsidRPr="00C51913">
        <w:rPr>
          <w:rtl/>
        </w:rPr>
        <w:lastRenderedPageBreak/>
        <w:t xml:space="preserve">{قال: </w:t>
      </w:r>
      <w:r w:rsidRPr="00C51913">
        <w:rPr>
          <w:color w:val="0000FF"/>
          <w:rtl/>
        </w:rPr>
        <w:t>(وَشَكٍّ فِي فَرْضٍ وَنَفْلٍ، إِلاَّ أَنْ يَكْثُرَ فَيَصِيرَ كَوَسْوَاسٍ فَيَطْرَحَهُ)</w:t>
      </w:r>
      <w:r w:rsidRPr="00C51913">
        <w:rPr>
          <w:rtl/>
        </w:rPr>
        <w:t>}.</w:t>
      </w:r>
    </w:p>
    <w:p w:rsidR="001F6633" w:rsidRDefault="001F6633" w:rsidP="00055B34">
      <w:pPr>
        <w:spacing w:before="120"/>
        <w:ind w:firstLine="397"/>
        <w:jc w:val="both"/>
        <w:rPr>
          <w:rtl/>
        </w:rPr>
      </w:pPr>
      <w:r w:rsidRPr="00C51913">
        <w:rPr>
          <w:rtl/>
        </w:rPr>
        <w:t>هذا هو الس</w:t>
      </w:r>
      <w:r w:rsidR="0055131D" w:rsidRPr="00C51913">
        <w:rPr>
          <w:rFonts w:hint="cs"/>
          <w:rtl/>
        </w:rPr>
        <w:t>َّ</w:t>
      </w:r>
      <w:r w:rsidRPr="00C51913">
        <w:rPr>
          <w:rtl/>
        </w:rPr>
        <w:t>بب</w:t>
      </w:r>
      <w:r w:rsidR="0055131D" w:rsidRPr="00C51913">
        <w:rPr>
          <w:rFonts w:hint="cs"/>
          <w:rtl/>
        </w:rPr>
        <w:t>ُ</w:t>
      </w:r>
      <w:r w:rsidRPr="00C51913">
        <w:rPr>
          <w:rtl/>
        </w:rPr>
        <w:t xml:space="preserve"> الث</w:t>
      </w:r>
      <w:r w:rsidR="0055131D" w:rsidRPr="00C51913">
        <w:rPr>
          <w:rFonts w:hint="cs"/>
          <w:rtl/>
        </w:rPr>
        <w:t>َّ</w:t>
      </w:r>
      <w:r w:rsidRPr="00C51913">
        <w:rPr>
          <w:rtl/>
        </w:rPr>
        <w:t>الث لسجود</w:t>
      </w:r>
      <w:r w:rsidR="0055131D" w:rsidRPr="00C51913">
        <w:rPr>
          <w:rFonts w:hint="cs"/>
          <w:rtl/>
        </w:rPr>
        <w:t>ِ</w:t>
      </w:r>
      <w:r w:rsidRPr="00C51913">
        <w:rPr>
          <w:rtl/>
        </w:rPr>
        <w:t xml:space="preserve"> الس</w:t>
      </w:r>
      <w:r w:rsidR="0055131D" w:rsidRPr="00C51913">
        <w:rPr>
          <w:rFonts w:hint="cs"/>
          <w:rtl/>
        </w:rPr>
        <w:t>َّ</w:t>
      </w:r>
      <w:r w:rsidRPr="00C51913">
        <w:rPr>
          <w:rtl/>
        </w:rPr>
        <w:t>هو وهو: الش</w:t>
      </w:r>
      <w:r w:rsidR="0055131D" w:rsidRPr="00C51913">
        <w:rPr>
          <w:rFonts w:hint="cs"/>
          <w:rtl/>
        </w:rPr>
        <w:t>َّ</w:t>
      </w:r>
      <w:r w:rsidRPr="00C51913">
        <w:rPr>
          <w:rtl/>
        </w:rPr>
        <w:t>ك في الص</w:t>
      </w:r>
      <w:r w:rsidR="0055131D" w:rsidRPr="00C51913">
        <w:rPr>
          <w:rFonts w:hint="cs"/>
          <w:rtl/>
        </w:rPr>
        <w:t>َّ</w:t>
      </w:r>
      <w:r w:rsidRPr="00C51913">
        <w:rPr>
          <w:rtl/>
        </w:rPr>
        <w:t>لاة، ما لم يكثر هذا الشَّك فإنَّه لا يُسجَد له</w:t>
      </w:r>
      <w:r w:rsidR="00756C93" w:rsidRPr="00C51913">
        <w:rPr>
          <w:rFonts w:hint="cs"/>
          <w:rtl/>
        </w:rPr>
        <w:t>؛</w:t>
      </w:r>
      <w:r w:rsidRPr="00C51913">
        <w:rPr>
          <w:rtl/>
        </w:rPr>
        <w:t xml:space="preserve"> لأنه يكون وسواسًا وليس شكًّا.</w:t>
      </w:r>
    </w:p>
    <w:p w:rsidR="00756C93" w:rsidRDefault="00756C93" w:rsidP="00055B34">
      <w:pPr>
        <w:spacing w:before="120"/>
        <w:ind w:firstLine="397"/>
        <w:jc w:val="both"/>
      </w:pPr>
    </w:p>
    <w:p w:rsidR="001F6633" w:rsidRDefault="001F6633" w:rsidP="00055B34">
      <w:pPr>
        <w:spacing w:before="120"/>
        <w:ind w:firstLine="397"/>
        <w:jc w:val="both"/>
      </w:pPr>
      <w:r>
        <w:rPr>
          <w:rtl/>
        </w:rPr>
        <w:t xml:space="preserve">{قال: </w:t>
      </w:r>
      <w:r w:rsidRPr="0055131D">
        <w:rPr>
          <w:color w:val="0000FF"/>
          <w:rtl/>
        </w:rPr>
        <w:t>(وَكَذَا فِي الْوُضُوءِ وَالْ</w:t>
      </w:r>
      <w:r w:rsidR="0055131D">
        <w:rPr>
          <w:color w:val="0000FF"/>
          <w:rtl/>
        </w:rPr>
        <w:t>غُسْلِ وَإِزَالَةِ النَّجَاسَةِ</w:t>
      </w:r>
      <w:r w:rsidRPr="0055131D">
        <w:rPr>
          <w:color w:val="0000FF"/>
          <w:rtl/>
        </w:rPr>
        <w:t>)</w:t>
      </w:r>
      <w:r>
        <w:rPr>
          <w:rtl/>
        </w:rPr>
        <w:t>}.</w:t>
      </w:r>
    </w:p>
    <w:p w:rsidR="001F6633" w:rsidRDefault="001F6633" w:rsidP="00055B34">
      <w:pPr>
        <w:spacing w:before="120"/>
        <w:ind w:firstLine="397"/>
        <w:jc w:val="both"/>
        <w:rPr>
          <w:rtl/>
        </w:rPr>
      </w:pPr>
      <w:r>
        <w:rPr>
          <w:rtl/>
        </w:rPr>
        <w:t>وكذا الشَّك في الوضوء</w:t>
      </w:r>
      <w:r w:rsidR="0055131D">
        <w:rPr>
          <w:rFonts w:hint="cs"/>
          <w:rtl/>
        </w:rPr>
        <w:t>ِ</w:t>
      </w:r>
      <w:r>
        <w:rPr>
          <w:rtl/>
        </w:rPr>
        <w:t xml:space="preserve"> والغسل</w:t>
      </w:r>
      <w:r w:rsidR="0055131D">
        <w:rPr>
          <w:rFonts w:hint="cs"/>
          <w:rtl/>
        </w:rPr>
        <w:t>ِ</w:t>
      </w:r>
      <w:r>
        <w:rPr>
          <w:rtl/>
        </w:rPr>
        <w:t xml:space="preserve"> وإزالة</w:t>
      </w:r>
      <w:r w:rsidR="0055131D">
        <w:rPr>
          <w:rFonts w:hint="cs"/>
          <w:rtl/>
        </w:rPr>
        <w:t>ِ</w:t>
      </w:r>
      <w:r>
        <w:rPr>
          <w:rtl/>
        </w:rPr>
        <w:t xml:space="preserve"> النَّجاسة</w:t>
      </w:r>
      <w:r w:rsidR="0055131D">
        <w:rPr>
          <w:rFonts w:hint="cs"/>
          <w:rtl/>
        </w:rPr>
        <w:t>ِ</w:t>
      </w:r>
      <w:r>
        <w:rPr>
          <w:rtl/>
        </w:rPr>
        <w:t>؛ فإنَّه إذا شكَّ في شيءٍ من هذه الأمور فإنَّه يفعله ل</w:t>
      </w:r>
      <w:r w:rsidR="0055131D">
        <w:rPr>
          <w:rFonts w:hint="cs"/>
          <w:rtl/>
        </w:rPr>
        <w:t>ي</w:t>
      </w:r>
      <w:r>
        <w:rPr>
          <w:rtl/>
        </w:rPr>
        <w:t>تأكَّد إلا إذا كب</w:t>
      </w:r>
      <w:r w:rsidR="0055131D">
        <w:rPr>
          <w:rFonts w:hint="cs"/>
          <w:rtl/>
        </w:rPr>
        <w:t>ُ</w:t>
      </w:r>
      <w:r>
        <w:rPr>
          <w:rtl/>
        </w:rPr>
        <w:t>ر</w:t>
      </w:r>
      <w:r w:rsidR="0055131D">
        <w:rPr>
          <w:rFonts w:hint="cs"/>
          <w:rtl/>
        </w:rPr>
        <w:t>َ</w:t>
      </w:r>
      <w:r>
        <w:rPr>
          <w:rtl/>
        </w:rPr>
        <w:t xml:space="preserve"> الشَّك وصار</w:t>
      </w:r>
      <w:r w:rsidR="0055131D">
        <w:rPr>
          <w:rFonts w:hint="cs"/>
          <w:rtl/>
        </w:rPr>
        <w:t>َ</w:t>
      </w:r>
      <w:r>
        <w:rPr>
          <w:rtl/>
        </w:rPr>
        <w:t xml:space="preserve"> وسواسًا فإنَّه لا يلتفت إليه.</w:t>
      </w:r>
    </w:p>
    <w:p w:rsidR="00756C93" w:rsidRDefault="00756C93" w:rsidP="00055B34">
      <w:pPr>
        <w:spacing w:before="120"/>
        <w:ind w:firstLine="397"/>
        <w:jc w:val="both"/>
      </w:pPr>
    </w:p>
    <w:p w:rsidR="001F6633" w:rsidRPr="00C51913" w:rsidRDefault="001F6633" w:rsidP="00055B34">
      <w:pPr>
        <w:spacing w:before="120"/>
        <w:ind w:firstLine="397"/>
        <w:jc w:val="both"/>
      </w:pPr>
      <w:r w:rsidRPr="00C51913">
        <w:rPr>
          <w:rtl/>
        </w:rPr>
        <w:t xml:space="preserve">{قال: </w:t>
      </w:r>
      <w:r w:rsidRPr="00C51913">
        <w:rPr>
          <w:color w:val="0000FF"/>
          <w:rtl/>
        </w:rPr>
        <w:t>(فَمَتَى زَادَ فِعْلاً مِنْ جِنْسِ الصَّلاَةِ قِيَامًا أَوْ رُكُوعًا أَوْ سُجُودًا أَوْ قُعُودًا عَمْدًا بَطَلَتْ)</w:t>
      </w:r>
      <w:r w:rsidRPr="00C51913">
        <w:rPr>
          <w:rtl/>
        </w:rPr>
        <w:t>}.</w:t>
      </w:r>
    </w:p>
    <w:p w:rsidR="001F6633" w:rsidRPr="00C51913" w:rsidRDefault="001F6633" w:rsidP="00055B34">
      <w:pPr>
        <w:spacing w:before="120"/>
        <w:ind w:firstLine="397"/>
        <w:jc w:val="both"/>
      </w:pPr>
      <w:r w:rsidRPr="00C51913">
        <w:rPr>
          <w:rtl/>
        </w:rPr>
        <w:t>إذا زاد في الص</w:t>
      </w:r>
      <w:r w:rsidR="0055131D" w:rsidRPr="00C51913">
        <w:rPr>
          <w:rFonts w:hint="cs"/>
          <w:rtl/>
        </w:rPr>
        <w:t>َّ</w:t>
      </w:r>
      <w:r w:rsidRPr="00C51913">
        <w:rPr>
          <w:rtl/>
        </w:rPr>
        <w:t>لاة قيامًا أو ركوعًا أو سجودًا متعمِّدًا ذلك بطلت صلاته</w:t>
      </w:r>
      <w:r w:rsidR="00756C93" w:rsidRPr="00C51913">
        <w:rPr>
          <w:rFonts w:hint="cs"/>
          <w:rtl/>
        </w:rPr>
        <w:t>؛</w:t>
      </w:r>
      <w:r w:rsidRPr="00C51913">
        <w:rPr>
          <w:rtl/>
        </w:rPr>
        <w:t xml:space="preserve"> لأنَّه خالف المشروع في الص</w:t>
      </w:r>
      <w:r w:rsidR="0055131D" w:rsidRPr="00C51913">
        <w:rPr>
          <w:rFonts w:hint="cs"/>
          <w:rtl/>
        </w:rPr>
        <w:t>َّ</w:t>
      </w:r>
      <w:r w:rsidRPr="00C51913">
        <w:rPr>
          <w:rtl/>
        </w:rPr>
        <w:t>لاة متعمِّدًا؛ فتبطل صلاته، كما</w:t>
      </w:r>
      <w:r w:rsidR="0077360F" w:rsidRPr="00C51913">
        <w:rPr>
          <w:rtl/>
        </w:rPr>
        <w:t xml:space="preserve"> </w:t>
      </w:r>
      <w:r w:rsidRPr="00C51913">
        <w:rPr>
          <w:rtl/>
        </w:rPr>
        <w:t>لو قال مثلًا: صلاة الفجر ركعت</w:t>
      </w:r>
      <w:r w:rsidR="0055131D" w:rsidRPr="00C51913">
        <w:rPr>
          <w:rtl/>
        </w:rPr>
        <w:t>ا</w:t>
      </w:r>
      <w:r w:rsidRPr="00C51913">
        <w:rPr>
          <w:rtl/>
        </w:rPr>
        <w:t>ن، أنا أزيد ركعة أو ركعتين ليكون هذا من فعل الخير.</w:t>
      </w:r>
    </w:p>
    <w:p w:rsidR="001F6633" w:rsidRDefault="001F6633" w:rsidP="00055B34">
      <w:pPr>
        <w:spacing w:before="120"/>
        <w:ind w:firstLine="397"/>
        <w:jc w:val="both"/>
        <w:rPr>
          <w:rtl/>
        </w:rPr>
      </w:pPr>
      <w:r w:rsidRPr="00C51913">
        <w:rPr>
          <w:b/>
          <w:bCs/>
          <w:u w:val="dotDash" w:color="FF0000"/>
          <w:rtl/>
          <w:lang w:bidi="ar-EG"/>
        </w:rPr>
        <w:t>نقول</w:t>
      </w:r>
      <w:r w:rsidRPr="00C51913">
        <w:rPr>
          <w:rtl/>
        </w:rPr>
        <w:t>: صلاتك باطلة</w:t>
      </w:r>
      <w:r w:rsidR="00756C93" w:rsidRPr="00C51913">
        <w:rPr>
          <w:rFonts w:hint="cs"/>
          <w:rtl/>
        </w:rPr>
        <w:t>؛</w:t>
      </w:r>
      <w:r w:rsidRPr="00C51913">
        <w:rPr>
          <w:rtl/>
        </w:rPr>
        <w:t xml:space="preserve"> لأنَّك خالفتَ ما ش</w:t>
      </w:r>
      <w:r w:rsidR="0055131D" w:rsidRPr="00C51913">
        <w:rPr>
          <w:rFonts w:hint="cs"/>
          <w:rtl/>
        </w:rPr>
        <w:t>َ</w:t>
      </w:r>
      <w:r w:rsidRPr="00C51913">
        <w:rPr>
          <w:rtl/>
        </w:rPr>
        <w:t>ر</w:t>
      </w:r>
      <w:r w:rsidR="0055131D" w:rsidRPr="00C51913">
        <w:rPr>
          <w:rFonts w:hint="cs"/>
          <w:rtl/>
        </w:rPr>
        <w:t>َ</w:t>
      </w:r>
      <w:r w:rsidRPr="00C51913">
        <w:rPr>
          <w:rtl/>
        </w:rPr>
        <w:t>ع</w:t>
      </w:r>
      <w:r w:rsidR="0055131D" w:rsidRPr="00C51913">
        <w:rPr>
          <w:rFonts w:hint="cs"/>
          <w:rtl/>
        </w:rPr>
        <w:t>َ</w:t>
      </w:r>
      <w:r w:rsidRPr="00C51913">
        <w:rPr>
          <w:rtl/>
        </w:rPr>
        <w:t>ه</w:t>
      </w:r>
      <w:r w:rsidR="0055131D" w:rsidRPr="00C51913">
        <w:rPr>
          <w:rFonts w:hint="cs"/>
          <w:rtl/>
        </w:rPr>
        <w:t>ُ</w:t>
      </w:r>
      <w:r w:rsidRPr="00C51913">
        <w:rPr>
          <w:rtl/>
        </w:rPr>
        <w:t xml:space="preserve"> الله</w:t>
      </w:r>
      <w:r w:rsidR="0055131D" w:rsidRPr="00C51913">
        <w:rPr>
          <w:rFonts w:hint="cs"/>
          <w:rtl/>
        </w:rPr>
        <w:t>ُ</w:t>
      </w:r>
      <w:r w:rsidR="0077360F" w:rsidRPr="00C51913">
        <w:rPr>
          <w:rtl/>
        </w:rPr>
        <w:t xml:space="preserve"> </w:t>
      </w:r>
      <w:r w:rsidRPr="00C51913">
        <w:rPr>
          <w:rtl/>
        </w:rPr>
        <w:t>-سبحانه وتعالى- متعمِّدًا، فصلاتك باطلة، وكذلك في بقيَّة الص</w:t>
      </w:r>
      <w:r w:rsidR="0055131D" w:rsidRPr="00C51913">
        <w:rPr>
          <w:rFonts w:hint="cs"/>
          <w:rtl/>
        </w:rPr>
        <w:t>َّ</w:t>
      </w:r>
      <w:r w:rsidRPr="00C51913">
        <w:rPr>
          <w:rtl/>
        </w:rPr>
        <w:t>لوات المفروضة، فلا يُزاد فيها ولا يُنقَص منها، وإنما تؤدَّى كما ثبتت عن الر</w:t>
      </w:r>
      <w:r w:rsidR="0055131D" w:rsidRPr="00C51913">
        <w:rPr>
          <w:rFonts w:hint="cs"/>
          <w:rtl/>
        </w:rPr>
        <w:t>َّ</w:t>
      </w:r>
      <w:r w:rsidRPr="00C51913">
        <w:rPr>
          <w:rtl/>
        </w:rPr>
        <w:t>سول -صلى الله عليه وسلم.</w:t>
      </w:r>
    </w:p>
    <w:p w:rsidR="00C51913" w:rsidRDefault="00C51913" w:rsidP="00055B34">
      <w:pPr>
        <w:spacing w:before="120"/>
        <w:ind w:firstLine="397"/>
        <w:jc w:val="both"/>
        <w:rPr>
          <w:rtl/>
        </w:rPr>
      </w:pPr>
    </w:p>
    <w:p w:rsidR="001F6633" w:rsidRPr="00C51913" w:rsidRDefault="001F6633" w:rsidP="00055B34">
      <w:pPr>
        <w:spacing w:before="120"/>
        <w:ind w:firstLine="397"/>
        <w:jc w:val="both"/>
      </w:pPr>
      <w:r w:rsidRPr="00C51913">
        <w:rPr>
          <w:rtl/>
        </w:rPr>
        <w:t xml:space="preserve">{قال: </w:t>
      </w:r>
      <w:r w:rsidRPr="00C51913">
        <w:rPr>
          <w:color w:val="0000FF"/>
          <w:rtl/>
        </w:rPr>
        <w:t xml:space="preserve">(لِقَوْلِهِ صَلَّى اللَّهُ عَلَيْهِ وَسَلَّمَ: </w:t>
      </w:r>
      <w:r w:rsidRPr="00C51913">
        <w:rPr>
          <w:color w:val="006600"/>
          <w:rtl/>
        </w:rPr>
        <w:t>«إِذَا زَادَ الرَّجُلُ أَوْ نَقَصَ فِي صَلاَتِهِ فَلْيَسْجُدْ سَجْدَتَيْنِ»</w:t>
      </w:r>
      <w:r w:rsidRPr="00C51913">
        <w:rPr>
          <w:color w:val="0000FF"/>
          <w:rtl/>
        </w:rPr>
        <w:t xml:space="preserve"> رَوَاهُ مُسْلِمٌ)</w:t>
      </w:r>
      <w:r w:rsidRPr="00C51913">
        <w:rPr>
          <w:rtl/>
        </w:rPr>
        <w:t>}.</w:t>
      </w:r>
    </w:p>
    <w:p w:rsidR="00756C93" w:rsidRDefault="001F6633" w:rsidP="00C51913">
      <w:pPr>
        <w:spacing w:before="120"/>
        <w:ind w:firstLine="397"/>
        <w:jc w:val="both"/>
        <w:rPr>
          <w:rtl/>
        </w:rPr>
      </w:pPr>
      <w:r w:rsidRPr="00C51913">
        <w:rPr>
          <w:rtl/>
        </w:rPr>
        <w:t xml:space="preserve">قال -صلى الله عليه وسلم: </w:t>
      </w:r>
      <w:r w:rsidRPr="00C51913">
        <w:rPr>
          <w:color w:val="006600"/>
          <w:rtl/>
        </w:rPr>
        <w:t>«إِذَا زَادَ الرَّجُلُ أَوْ نَقَصَ فِي صَلاَتِهِ»</w:t>
      </w:r>
      <w:r w:rsidRPr="00C51913">
        <w:rPr>
          <w:rtl/>
        </w:rPr>
        <w:t xml:space="preserve"> يعني</w:t>
      </w:r>
      <w:r w:rsidR="00756C93" w:rsidRPr="00C51913">
        <w:rPr>
          <w:rFonts w:hint="cs"/>
          <w:rtl/>
        </w:rPr>
        <w:t>:</w:t>
      </w:r>
      <w:r w:rsidRPr="00C51913">
        <w:rPr>
          <w:rtl/>
        </w:rPr>
        <w:t xml:space="preserve"> الفريضة، فإذا زاد</w:t>
      </w:r>
      <w:r w:rsidR="0077360F" w:rsidRPr="00C51913">
        <w:rPr>
          <w:rFonts w:hint="cs"/>
          <w:rtl/>
        </w:rPr>
        <w:t>َ</w:t>
      </w:r>
      <w:r w:rsidRPr="00C51913">
        <w:rPr>
          <w:rtl/>
        </w:rPr>
        <w:t xml:space="preserve"> في صلات</w:t>
      </w:r>
      <w:r w:rsidR="0077360F" w:rsidRPr="00C51913">
        <w:rPr>
          <w:rFonts w:hint="cs"/>
          <w:rtl/>
        </w:rPr>
        <w:t>ِ</w:t>
      </w:r>
      <w:r w:rsidRPr="00C51913">
        <w:rPr>
          <w:rtl/>
        </w:rPr>
        <w:t>ه أو ن</w:t>
      </w:r>
      <w:r w:rsidR="0077360F" w:rsidRPr="00C51913">
        <w:rPr>
          <w:rFonts w:hint="cs"/>
          <w:rtl/>
        </w:rPr>
        <w:t>َ</w:t>
      </w:r>
      <w:r w:rsidRPr="00C51913">
        <w:rPr>
          <w:rtl/>
        </w:rPr>
        <w:t>ق</w:t>
      </w:r>
      <w:r w:rsidR="0077360F" w:rsidRPr="00C51913">
        <w:rPr>
          <w:rFonts w:hint="cs"/>
          <w:rtl/>
        </w:rPr>
        <w:t>َ</w:t>
      </w:r>
      <w:r w:rsidRPr="00C51913">
        <w:rPr>
          <w:rtl/>
        </w:rPr>
        <w:t>ص</w:t>
      </w:r>
      <w:r w:rsidR="0077360F" w:rsidRPr="00C51913">
        <w:rPr>
          <w:rFonts w:hint="cs"/>
          <w:rtl/>
        </w:rPr>
        <w:t>َ</w:t>
      </w:r>
      <w:r w:rsidRPr="00C51913">
        <w:rPr>
          <w:rtl/>
        </w:rPr>
        <w:t xml:space="preserve"> غير متعمِّد. قال: </w:t>
      </w:r>
      <w:r w:rsidRPr="00C51913">
        <w:rPr>
          <w:color w:val="006600"/>
          <w:rtl/>
        </w:rPr>
        <w:t>«فَلْيَسْجُدْ سَجْدَتَيْنِ»</w:t>
      </w:r>
      <w:r w:rsidRPr="00C51913">
        <w:rPr>
          <w:rtl/>
        </w:rPr>
        <w:t>، إرغامًا للش</w:t>
      </w:r>
      <w:r w:rsidR="0077360F" w:rsidRPr="00C51913">
        <w:rPr>
          <w:rFonts w:hint="cs"/>
          <w:rtl/>
        </w:rPr>
        <w:t>َّ</w:t>
      </w:r>
      <w:r w:rsidRPr="00C51913">
        <w:rPr>
          <w:rtl/>
        </w:rPr>
        <w:t>يطان.</w:t>
      </w:r>
    </w:p>
    <w:p w:rsidR="00756C93" w:rsidRDefault="00756C93" w:rsidP="00055B34">
      <w:pPr>
        <w:spacing w:before="120"/>
        <w:ind w:firstLine="397"/>
        <w:jc w:val="both"/>
      </w:pPr>
    </w:p>
    <w:p w:rsidR="001F6633" w:rsidRPr="00C51913" w:rsidRDefault="001F6633" w:rsidP="00055B34">
      <w:pPr>
        <w:spacing w:before="120"/>
        <w:ind w:firstLine="397"/>
        <w:jc w:val="both"/>
      </w:pPr>
      <w:r w:rsidRPr="00C51913">
        <w:rPr>
          <w:rtl/>
        </w:rPr>
        <w:t xml:space="preserve">{قال: </w:t>
      </w:r>
      <w:r w:rsidRPr="00C51913">
        <w:rPr>
          <w:color w:val="0000FF"/>
          <w:rtl/>
        </w:rPr>
        <w:t>(وَمَتَى ذَكَرَ عَادَ إِلَى تَرْتِيبِ الصَّلاَةِ بِغَيْرِ تَكْبِيرٍ)</w:t>
      </w:r>
      <w:r w:rsidRPr="00C51913">
        <w:rPr>
          <w:rtl/>
        </w:rPr>
        <w:t>}.</w:t>
      </w:r>
    </w:p>
    <w:p w:rsidR="001F6633" w:rsidRPr="00C51913" w:rsidRDefault="001F6633" w:rsidP="00055B34">
      <w:pPr>
        <w:spacing w:before="120"/>
        <w:ind w:firstLine="397"/>
        <w:jc w:val="both"/>
        <w:rPr>
          <w:rtl/>
        </w:rPr>
      </w:pPr>
      <w:r w:rsidRPr="00C51913">
        <w:rPr>
          <w:rtl/>
        </w:rPr>
        <w:lastRenderedPageBreak/>
        <w:t>متى ذكر أنَّه نقص</w:t>
      </w:r>
      <w:r w:rsidR="0077360F" w:rsidRPr="00C51913">
        <w:rPr>
          <w:rFonts w:hint="cs"/>
          <w:rtl/>
        </w:rPr>
        <w:t>َ</w:t>
      </w:r>
      <w:r w:rsidRPr="00C51913">
        <w:rPr>
          <w:rtl/>
        </w:rPr>
        <w:t xml:space="preserve"> الص</w:t>
      </w:r>
      <w:r w:rsidR="0077360F" w:rsidRPr="00C51913">
        <w:rPr>
          <w:rFonts w:hint="cs"/>
          <w:rtl/>
        </w:rPr>
        <w:t>َّ</w:t>
      </w:r>
      <w:r w:rsidRPr="00C51913">
        <w:rPr>
          <w:rtl/>
        </w:rPr>
        <w:t>لاة وسلَّم قبل</w:t>
      </w:r>
      <w:r w:rsidR="0077360F" w:rsidRPr="00C51913">
        <w:rPr>
          <w:rFonts w:hint="cs"/>
          <w:rtl/>
        </w:rPr>
        <w:t>َ</w:t>
      </w:r>
      <w:r w:rsidRPr="00C51913">
        <w:rPr>
          <w:rtl/>
        </w:rPr>
        <w:t xml:space="preserve"> تمام</w:t>
      </w:r>
      <w:r w:rsidR="0077360F" w:rsidRPr="00C51913">
        <w:rPr>
          <w:rFonts w:hint="cs"/>
          <w:rtl/>
        </w:rPr>
        <w:t>ِ</w:t>
      </w:r>
      <w:r w:rsidRPr="00C51913">
        <w:rPr>
          <w:rtl/>
        </w:rPr>
        <w:t xml:space="preserve"> الص</w:t>
      </w:r>
      <w:r w:rsidR="0077360F" w:rsidRPr="00C51913">
        <w:rPr>
          <w:rFonts w:hint="cs"/>
          <w:rtl/>
        </w:rPr>
        <w:t>َّ</w:t>
      </w:r>
      <w:r w:rsidRPr="00C51913">
        <w:rPr>
          <w:rtl/>
        </w:rPr>
        <w:t>لاة، فإذا ذَكَرَ هو أو ذُكِّرَ فإنَّه يأتي ويقوم بإتيان</w:t>
      </w:r>
      <w:r w:rsidR="0077360F" w:rsidRPr="00C51913">
        <w:rPr>
          <w:rFonts w:hint="cs"/>
          <w:rtl/>
        </w:rPr>
        <w:t>ِ</w:t>
      </w:r>
      <w:r w:rsidRPr="00C51913">
        <w:rPr>
          <w:rtl/>
        </w:rPr>
        <w:t xml:space="preserve"> ما نقص</w:t>
      </w:r>
      <w:r w:rsidR="0077360F" w:rsidRPr="00C51913">
        <w:rPr>
          <w:rFonts w:hint="cs"/>
          <w:rtl/>
        </w:rPr>
        <w:t>َ</w:t>
      </w:r>
      <w:r w:rsidRPr="00C51913">
        <w:rPr>
          <w:rtl/>
        </w:rPr>
        <w:t xml:space="preserve"> م</w:t>
      </w:r>
      <w:r w:rsidR="0077360F" w:rsidRPr="00C51913">
        <w:rPr>
          <w:rFonts w:hint="cs"/>
          <w:rtl/>
        </w:rPr>
        <w:t>ِ</w:t>
      </w:r>
      <w:r w:rsidRPr="00C51913">
        <w:rPr>
          <w:rtl/>
        </w:rPr>
        <w:t>ن غير</w:t>
      </w:r>
      <w:r w:rsidR="0077360F" w:rsidRPr="00C51913">
        <w:rPr>
          <w:rFonts w:hint="cs"/>
          <w:rtl/>
        </w:rPr>
        <w:t>ِ</w:t>
      </w:r>
      <w:r w:rsidRPr="00C51913">
        <w:rPr>
          <w:rtl/>
        </w:rPr>
        <w:t xml:space="preserve"> تكبيرة</w:t>
      </w:r>
      <w:r w:rsidR="0077360F" w:rsidRPr="00C51913">
        <w:rPr>
          <w:rFonts w:hint="cs"/>
          <w:rtl/>
        </w:rPr>
        <w:t>ِ</w:t>
      </w:r>
      <w:r w:rsidRPr="00C51913">
        <w:rPr>
          <w:rtl/>
        </w:rPr>
        <w:t xml:space="preserve"> انتقال</w:t>
      </w:r>
      <w:r w:rsidR="0077360F" w:rsidRPr="00C51913">
        <w:rPr>
          <w:rFonts w:hint="cs"/>
          <w:rtl/>
        </w:rPr>
        <w:t>ٍ</w:t>
      </w:r>
      <w:r w:rsidR="00756C93" w:rsidRPr="00C51913">
        <w:rPr>
          <w:rFonts w:hint="cs"/>
          <w:rtl/>
        </w:rPr>
        <w:t>؛</w:t>
      </w:r>
      <w:r w:rsidRPr="00C51913">
        <w:rPr>
          <w:rtl/>
        </w:rPr>
        <w:t xml:space="preserve"> لأنَّ الت</w:t>
      </w:r>
      <w:r w:rsidR="0077360F" w:rsidRPr="00C51913">
        <w:rPr>
          <w:rFonts w:hint="cs"/>
          <w:rtl/>
        </w:rPr>
        <w:t>َّ</w:t>
      </w:r>
      <w:r w:rsidRPr="00C51913">
        <w:rPr>
          <w:rtl/>
        </w:rPr>
        <w:t>كبيرة التي قام بها من الس</w:t>
      </w:r>
      <w:r w:rsidR="0077360F" w:rsidRPr="00C51913">
        <w:rPr>
          <w:rFonts w:hint="cs"/>
          <w:rtl/>
        </w:rPr>
        <w:t>ُّ</w:t>
      </w:r>
      <w:r w:rsidRPr="00C51913">
        <w:rPr>
          <w:rtl/>
        </w:rPr>
        <w:t>جود تكفي.</w:t>
      </w:r>
    </w:p>
    <w:p w:rsidR="00D3519F" w:rsidRPr="00C51913" w:rsidRDefault="00D3519F" w:rsidP="00055B34">
      <w:pPr>
        <w:spacing w:before="120"/>
        <w:ind w:firstLine="397"/>
        <w:jc w:val="both"/>
      </w:pPr>
    </w:p>
    <w:p w:rsidR="001F6633" w:rsidRPr="00C51913" w:rsidRDefault="001F6633" w:rsidP="00055B34">
      <w:pPr>
        <w:spacing w:before="120"/>
        <w:ind w:firstLine="397"/>
        <w:jc w:val="both"/>
      </w:pPr>
      <w:r w:rsidRPr="00C51913">
        <w:rPr>
          <w:rtl/>
        </w:rPr>
        <w:t xml:space="preserve">{قال: </w:t>
      </w:r>
      <w:r w:rsidRPr="00C51913">
        <w:rPr>
          <w:color w:val="0000FF"/>
          <w:rtl/>
        </w:rPr>
        <w:t>(وَإِنْ زَادَ رَكْعَةً قَطَعَ مَتَى ذَكَرَ، وَبَنَى عَلَى فِعْلِهِ قَبْلَهَا)</w:t>
      </w:r>
      <w:r w:rsidRPr="00C51913">
        <w:rPr>
          <w:rtl/>
        </w:rPr>
        <w:t>}.</w:t>
      </w:r>
    </w:p>
    <w:p w:rsidR="001F6633" w:rsidRDefault="001F6633" w:rsidP="00055B34">
      <w:pPr>
        <w:spacing w:before="120"/>
        <w:ind w:firstLine="397"/>
        <w:jc w:val="both"/>
        <w:rPr>
          <w:rtl/>
        </w:rPr>
      </w:pPr>
      <w:r w:rsidRPr="00C51913">
        <w:rPr>
          <w:rtl/>
        </w:rPr>
        <w:t>إذا زاد</w:t>
      </w:r>
      <w:r w:rsidR="0077360F" w:rsidRPr="00C51913">
        <w:rPr>
          <w:rFonts w:hint="cs"/>
          <w:rtl/>
        </w:rPr>
        <w:t>َ</w:t>
      </w:r>
      <w:r w:rsidRPr="00C51913">
        <w:rPr>
          <w:rtl/>
        </w:rPr>
        <w:t xml:space="preserve"> ركعة</w:t>
      </w:r>
      <w:r w:rsidR="0077360F" w:rsidRPr="00C51913">
        <w:rPr>
          <w:rFonts w:hint="cs"/>
          <w:rtl/>
        </w:rPr>
        <w:t>ً</w:t>
      </w:r>
      <w:r w:rsidRPr="00C51913">
        <w:rPr>
          <w:rtl/>
        </w:rPr>
        <w:t xml:space="preserve"> وعلم بأن</w:t>
      </w:r>
      <w:r w:rsidR="0077360F" w:rsidRPr="00C51913">
        <w:rPr>
          <w:rFonts w:hint="cs"/>
          <w:rtl/>
        </w:rPr>
        <w:t>َّ</w:t>
      </w:r>
      <w:r w:rsidRPr="00C51913">
        <w:rPr>
          <w:rtl/>
        </w:rPr>
        <w:t>ها زائدة فإن</w:t>
      </w:r>
      <w:r w:rsidR="0077360F" w:rsidRPr="00C51913">
        <w:rPr>
          <w:rFonts w:hint="cs"/>
          <w:rtl/>
        </w:rPr>
        <w:t>َّ</w:t>
      </w:r>
      <w:r w:rsidRPr="00C51913">
        <w:rPr>
          <w:rtl/>
        </w:rPr>
        <w:t>ه يقطعها ويعود إلى صلاته ويسجد للس</w:t>
      </w:r>
      <w:r w:rsidR="0077360F" w:rsidRPr="00C51913">
        <w:rPr>
          <w:rFonts w:hint="cs"/>
          <w:rtl/>
        </w:rPr>
        <w:t>َّ</w:t>
      </w:r>
      <w:r w:rsidRPr="00C51913">
        <w:rPr>
          <w:rtl/>
        </w:rPr>
        <w:t>هو.</w:t>
      </w:r>
    </w:p>
    <w:p w:rsidR="00D3519F" w:rsidRDefault="00D3519F" w:rsidP="00055B34">
      <w:pPr>
        <w:spacing w:before="120"/>
        <w:ind w:firstLine="397"/>
        <w:jc w:val="both"/>
      </w:pPr>
    </w:p>
    <w:p w:rsidR="001F6633" w:rsidRDefault="001F6633" w:rsidP="00055B34">
      <w:pPr>
        <w:spacing w:before="120"/>
        <w:ind w:firstLine="397"/>
        <w:jc w:val="both"/>
      </w:pPr>
      <w:r>
        <w:rPr>
          <w:rtl/>
        </w:rPr>
        <w:t xml:space="preserve">{قال: </w:t>
      </w:r>
      <w:r w:rsidRPr="0077360F">
        <w:rPr>
          <w:color w:val="0000FF"/>
          <w:rtl/>
        </w:rPr>
        <w:t>(وَلاَ يَتَشَهَّدُ إِنْ كَانَ قَدْ تَشَهَّدَ ثُمَّ سَجَدَ وَسَلَّمَ)</w:t>
      </w:r>
      <w:r>
        <w:rPr>
          <w:rtl/>
        </w:rPr>
        <w:t>}.</w:t>
      </w:r>
    </w:p>
    <w:p w:rsidR="001F6633" w:rsidRDefault="001F6633" w:rsidP="00055B34">
      <w:pPr>
        <w:spacing w:before="120"/>
        <w:ind w:firstLine="397"/>
        <w:jc w:val="both"/>
        <w:rPr>
          <w:rtl/>
        </w:rPr>
      </w:pPr>
      <w:r>
        <w:rPr>
          <w:rtl/>
        </w:rPr>
        <w:t>إذا سجد</w:t>
      </w:r>
      <w:r w:rsidR="0077360F">
        <w:rPr>
          <w:rFonts w:hint="cs"/>
          <w:rtl/>
        </w:rPr>
        <w:t>َ</w:t>
      </w:r>
      <w:r>
        <w:rPr>
          <w:rtl/>
        </w:rPr>
        <w:t xml:space="preserve"> للس</w:t>
      </w:r>
      <w:r w:rsidR="0077360F">
        <w:rPr>
          <w:rFonts w:hint="cs"/>
          <w:rtl/>
        </w:rPr>
        <w:t>َّ</w:t>
      </w:r>
      <w:r>
        <w:rPr>
          <w:rtl/>
        </w:rPr>
        <w:t>هو بعد الس</w:t>
      </w:r>
      <w:r w:rsidR="0077360F">
        <w:rPr>
          <w:rFonts w:hint="cs"/>
          <w:rtl/>
        </w:rPr>
        <w:t>َّ</w:t>
      </w:r>
      <w:r>
        <w:rPr>
          <w:rtl/>
        </w:rPr>
        <w:t>لام فإنَّه لا يتشه</w:t>
      </w:r>
      <w:r w:rsidR="0077360F">
        <w:rPr>
          <w:rFonts w:hint="cs"/>
          <w:rtl/>
        </w:rPr>
        <w:t>َّ</w:t>
      </w:r>
      <w:r>
        <w:rPr>
          <w:rtl/>
        </w:rPr>
        <w:t>د بعده، بل يسل</w:t>
      </w:r>
      <w:r w:rsidR="0077360F">
        <w:rPr>
          <w:rFonts w:hint="cs"/>
          <w:rtl/>
        </w:rPr>
        <w:t>ِّ</w:t>
      </w:r>
      <w:r>
        <w:rPr>
          <w:rtl/>
        </w:rPr>
        <w:t>م في الحال</w:t>
      </w:r>
      <w:r w:rsidR="0077360F">
        <w:rPr>
          <w:rFonts w:hint="cs"/>
          <w:rtl/>
        </w:rPr>
        <w:t>ِ</w:t>
      </w:r>
      <w:r>
        <w:rPr>
          <w:rtl/>
        </w:rPr>
        <w:t xml:space="preserve"> ولا يتشه</w:t>
      </w:r>
      <w:r w:rsidR="0077360F">
        <w:rPr>
          <w:rFonts w:hint="cs"/>
          <w:rtl/>
        </w:rPr>
        <w:t>َّ</w:t>
      </w:r>
      <w:r>
        <w:rPr>
          <w:rtl/>
        </w:rPr>
        <w:t>د بعد أن يسجد</w:t>
      </w:r>
      <w:r w:rsidR="0077360F">
        <w:rPr>
          <w:rFonts w:hint="cs"/>
          <w:rtl/>
        </w:rPr>
        <w:t>َ</w:t>
      </w:r>
      <w:r>
        <w:rPr>
          <w:rtl/>
        </w:rPr>
        <w:t xml:space="preserve"> للس</w:t>
      </w:r>
      <w:r w:rsidR="0077360F">
        <w:rPr>
          <w:rFonts w:hint="cs"/>
          <w:rtl/>
        </w:rPr>
        <w:t>َّ</w:t>
      </w:r>
      <w:r>
        <w:rPr>
          <w:rtl/>
        </w:rPr>
        <w:t>هو.</w:t>
      </w:r>
    </w:p>
    <w:p w:rsidR="00D3519F" w:rsidRDefault="00D3519F" w:rsidP="00055B34">
      <w:pPr>
        <w:spacing w:before="120"/>
        <w:ind w:firstLine="397"/>
        <w:jc w:val="both"/>
      </w:pPr>
    </w:p>
    <w:p w:rsidR="001F6633" w:rsidRPr="00C51913" w:rsidRDefault="001F6633" w:rsidP="00055B34">
      <w:pPr>
        <w:spacing w:before="120"/>
        <w:ind w:firstLine="397"/>
        <w:jc w:val="both"/>
      </w:pPr>
      <w:r w:rsidRPr="00C51913">
        <w:rPr>
          <w:rtl/>
        </w:rPr>
        <w:t xml:space="preserve">{قال: </w:t>
      </w:r>
      <w:r w:rsidRPr="00C51913">
        <w:rPr>
          <w:color w:val="0000FF"/>
          <w:rtl/>
        </w:rPr>
        <w:t>(وَلاَ يَعْتَدُّ بِالرَّكْعَةِ الزَّائِدَةِ مَسْبُوقٌ)</w:t>
      </w:r>
      <w:r w:rsidRPr="00C51913">
        <w:rPr>
          <w:rtl/>
        </w:rPr>
        <w:t>}.</w:t>
      </w:r>
    </w:p>
    <w:p w:rsidR="001F6633" w:rsidRPr="00C51913" w:rsidRDefault="001F6633" w:rsidP="00055B34">
      <w:pPr>
        <w:spacing w:before="120"/>
        <w:ind w:firstLine="397"/>
        <w:jc w:val="both"/>
        <w:rPr>
          <w:rtl/>
        </w:rPr>
      </w:pPr>
      <w:r w:rsidRPr="00C51913">
        <w:rPr>
          <w:rtl/>
        </w:rPr>
        <w:t>الر</w:t>
      </w:r>
      <w:r w:rsidR="0077360F" w:rsidRPr="00C51913">
        <w:rPr>
          <w:rFonts w:hint="cs"/>
          <w:rtl/>
        </w:rPr>
        <w:t>َّ</w:t>
      </w:r>
      <w:r w:rsidRPr="00C51913">
        <w:rPr>
          <w:rtl/>
        </w:rPr>
        <w:t>كعة الز</w:t>
      </w:r>
      <w:r w:rsidR="0077360F" w:rsidRPr="00C51913">
        <w:rPr>
          <w:rFonts w:hint="cs"/>
          <w:rtl/>
        </w:rPr>
        <w:t>َّ</w:t>
      </w:r>
      <w:r w:rsidRPr="00C51913">
        <w:rPr>
          <w:rtl/>
        </w:rPr>
        <w:t>ائدة لا تحتسب، فلا يعتدُّ بها المسبوق، فإذا فاتته ركعة</w:t>
      </w:r>
      <w:r w:rsidR="0077360F" w:rsidRPr="00C51913">
        <w:rPr>
          <w:rFonts w:hint="cs"/>
          <w:rtl/>
        </w:rPr>
        <w:t>ٌ</w:t>
      </w:r>
      <w:r w:rsidRPr="00C51913">
        <w:rPr>
          <w:rtl/>
        </w:rPr>
        <w:t xml:space="preserve"> وقام</w:t>
      </w:r>
      <w:r w:rsidR="0077360F" w:rsidRPr="00C51913">
        <w:rPr>
          <w:rFonts w:hint="cs"/>
          <w:rtl/>
        </w:rPr>
        <w:t>َ</w:t>
      </w:r>
      <w:r w:rsidRPr="00C51913">
        <w:rPr>
          <w:rtl/>
        </w:rPr>
        <w:t xml:space="preserve"> الإمام</w:t>
      </w:r>
      <w:r w:rsidR="0077360F" w:rsidRPr="00C51913">
        <w:rPr>
          <w:rFonts w:hint="cs"/>
          <w:rtl/>
        </w:rPr>
        <w:t>ُ</w:t>
      </w:r>
      <w:r w:rsidRPr="00C51913">
        <w:rPr>
          <w:rtl/>
        </w:rPr>
        <w:t xml:space="preserve"> إلى ركعة</w:t>
      </w:r>
      <w:r w:rsidR="0077360F" w:rsidRPr="00C51913">
        <w:rPr>
          <w:rFonts w:hint="cs"/>
          <w:rtl/>
        </w:rPr>
        <w:t>ٍ</w:t>
      </w:r>
      <w:r w:rsidRPr="00C51913">
        <w:rPr>
          <w:rtl/>
        </w:rPr>
        <w:t xml:space="preserve"> زائدة</w:t>
      </w:r>
      <w:r w:rsidR="0077360F" w:rsidRPr="00C51913">
        <w:rPr>
          <w:rFonts w:hint="cs"/>
          <w:rtl/>
        </w:rPr>
        <w:t>ٍ</w:t>
      </w:r>
      <w:r w:rsidRPr="00C51913">
        <w:rPr>
          <w:rtl/>
        </w:rPr>
        <w:t xml:space="preserve"> فإنَّه لا يعتدُّ بها، بل لابدَّ أن يأتي بما سُبق به بعد الإمام. </w:t>
      </w:r>
    </w:p>
    <w:p w:rsidR="00D3519F" w:rsidRPr="00C51913" w:rsidRDefault="00D3519F" w:rsidP="00055B34">
      <w:pPr>
        <w:spacing w:before="120"/>
        <w:ind w:firstLine="397"/>
        <w:jc w:val="both"/>
      </w:pPr>
    </w:p>
    <w:p w:rsidR="001F6633" w:rsidRPr="00C51913" w:rsidRDefault="001F6633" w:rsidP="00055B34">
      <w:pPr>
        <w:spacing w:before="120"/>
        <w:ind w:firstLine="397"/>
        <w:jc w:val="both"/>
      </w:pPr>
      <w:r w:rsidRPr="00C51913">
        <w:rPr>
          <w:rtl/>
        </w:rPr>
        <w:t xml:space="preserve">{قال: </w:t>
      </w:r>
      <w:r w:rsidRPr="00C51913">
        <w:rPr>
          <w:color w:val="0000FF"/>
          <w:rtl/>
        </w:rPr>
        <w:t>(وَلاَ يَدْخُلُ مَعَهُ مَنْ عَلِمَ أَنَّهَا زَائِدَةٌ)</w:t>
      </w:r>
      <w:r w:rsidRPr="00C51913">
        <w:rPr>
          <w:rtl/>
        </w:rPr>
        <w:t>}.</w:t>
      </w:r>
    </w:p>
    <w:p w:rsidR="001F6633" w:rsidRDefault="001F6633" w:rsidP="00055B34">
      <w:pPr>
        <w:spacing w:before="120"/>
        <w:ind w:firstLine="397"/>
        <w:jc w:val="both"/>
        <w:rPr>
          <w:rtl/>
        </w:rPr>
      </w:pPr>
      <w:r w:rsidRPr="00C51913">
        <w:rPr>
          <w:rtl/>
        </w:rPr>
        <w:t>ولا يدخل مع المصل</w:t>
      </w:r>
      <w:r w:rsidR="0077360F" w:rsidRPr="00C51913">
        <w:rPr>
          <w:rFonts w:hint="cs"/>
          <w:rtl/>
        </w:rPr>
        <w:t>ِّ</w:t>
      </w:r>
      <w:r w:rsidRPr="00C51913">
        <w:rPr>
          <w:rtl/>
        </w:rPr>
        <w:t>ي في ركعة</w:t>
      </w:r>
      <w:r w:rsidR="0077360F" w:rsidRPr="00C51913">
        <w:rPr>
          <w:rFonts w:hint="cs"/>
          <w:rtl/>
        </w:rPr>
        <w:t>ٍ</w:t>
      </w:r>
      <w:r w:rsidRPr="00C51913">
        <w:rPr>
          <w:rtl/>
        </w:rPr>
        <w:t xml:space="preserve"> زائدة</w:t>
      </w:r>
      <w:r w:rsidR="0077360F" w:rsidRPr="00C51913">
        <w:rPr>
          <w:rFonts w:hint="cs"/>
          <w:rtl/>
        </w:rPr>
        <w:t>ٍ</w:t>
      </w:r>
      <w:r w:rsidRPr="00C51913">
        <w:rPr>
          <w:rtl/>
        </w:rPr>
        <w:t xml:space="preserve"> مَن علمَ أنَّها زائدة، فلو جاء</w:t>
      </w:r>
      <w:r w:rsidR="0077360F" w:rsidRPr="00C51913">
        <w:rPr>
          <w:rFonts w:hint="cs"/>
          <w:rtl/>
        </w:rPr>
        <w:t>َ</w:t>
      </w:r>
      <w:r w:rsidRPr="00C51913">
        <w:rPr>
          <w:rtl/>
        </w:rPr>
        <w:t xml:space="preserve"> مسبوق وأدرك</w:t>
      </w:r>
      <w:r w:rsidR="0077360F" w:rsidRPr="00C51913">
        <w:rPr>
          <w:rFonts w:hint="cs"/>
          <w:rtl/>
        </w:rPr>
        <w:t>َ</w:t>
      </w:r>
      <w:r w:rsidRPr="00C51913">
        <w:rPr>
          <w:rtl/>
        </w:rPr>
        <w:t xml:space="preserve"> الإمام</w:t>
      </w:r>
      <w:r w:rsidR="0077360F" w:rsidRPr="00C51913">
        <w:rPr>
          <w:rFonts w:hint="cs"/>
          <w:rtl/>
        </w:rPr>
        <w:t>َ</w:t>
      </w:r>
      <w:r w:rsidRPr="00C51913">
        <w:rPr>
          <w:rtl/>
        </w:rPr>
        <w:t xml:space="preserve"> في ركعة</w:t>
      </w:r>
      <w:r w:rsidR="0077360F" w:rsidRPr="00C51913">
        <w:rPr>
          <w:rFonts w:hint="cs"/>
          <w:rtl/>
        </w:rPr>
        <w:t>ٍ</w:t>
      </w:r>
      <w:r w:rsidRPr="00C51913">
        <w:rPr>
          <w:rtl/>
        </w:rPr>
        <w:t xml:space="preserve"> زائدة</w:t>
      </w:r>
      <w:r w:rsidR="0077360F" w:rsidRPr="00C51913">
        <w:rPr>
          <w:rFonts w:hint="cs"/>
          <w:rtl/>
        </w:rPr>
        <w:t>ٍ</w:t>
      </w:r>
      <w:r w:rsidRPr="00C51913">
        <w:rPr>
          <w:rtl/>
        </w:rPr>
        <w:t xml:space="preserve"> وهو يعلم أنَّها زائدة فإن</w:t>
      </w:r>
      <w:r w:rsidR="0077360F" w:rsidRPr="00C51913">
        <w:rPr>
          <w:rFonts w:hint="cs"/>
          <w:rtl/>
        </w:rPr>
        <w:t>َّ</w:t>
      </w:r>
      <w:r w:rsidRPr="00C51913">
        <w:rPr>
          <w:rtl/>
        </w:rPr>
        <w:t>ه لا يعتد</w:t>
      </w:r>
      <w:r w:rsidR="0077360F" w:rsidRPr="00C51913">
        <w:rPr>
          <w:rFonts w:hint="cs"/>
          <w:rtl/>
        </w:rPr>
        <w:t>ُّ</w:t>
      </w:r>
      <w:r w:rsidRPr="00C51913">
        <w:rPr>
          <w:rtl/>
        </w:rPr>
        <w:t xml:space="preserve"> بها.</w:t>
      </w:r>
    </w:p>
    <w:p w:rsidR="00C51913" w:rsidRDefault="00C51913" w:rsidP="00055B34">
      <w:pPr>
        <w:spacing w:before="120"/>
        <w:ind w:firstLine="397"/>
        <w:jc w:val="both"/>
      </w:pPr>
    </w:p>
    <w:p w:rsidR="001F6633" w:rsidRDefault="001F6633" w:rsidP="00055B34">
      <w:pPr>
        <w:spacing w:before="120"/>
        <w:ind w:firstLine="397"/>
        <w:jc w:val="both"/>
      </w:pPr>
      <w:r>
        <w:rPr>
          <w:rtl/>
        </w:rPr>
        <w:t xml:space="preserve">{قال: </w:t>
      </w:r>
      <w:r w:rsidRPr="0077360F">
        <w:rPr>
          <w:color w:val="0000FF"/>
          <w:rtl/>
        </w:rPr>
        <w:t>(وَإِنْ كَانَ إِمَامًا أَوْ مُنْفَرِدًا فَنَبَّهَهُ ثِقَتَانِ لَزِمَهُ الرُّجُوعُ)</w:t>
      </w:r>
      <w:r>
        <w:rPr>
          <w:rtl/>
        </w:rPr>
        <w:t>}.</w:t>
      </w:r>
    </w:p>
    <w:p w:rsidR="001F6633" w:rsidRDefault="001F6633" w:rsidP="00055B34">
      <w:pPr>
        <w:spacing w:before="120"/>
        <w:ind w:firstLine="397"/>
        <w:jc w:val="both"/>
        <w:rPr>
          <w:rtl/>
        </w:rPr>
      </w:pPr>
      <w:r>
        <w:rPr>
          <w:rtl/>
        </w:rPr>
        <w:t>إذا قام</w:t>
      </w:r>
      <w:r w:rsidR="0077360F">
        <w:rPr>
          <w:rFonts w:hint="cs"/>
          <w:rtl/>
        </w:rPr>
        <w:t>َ</w:t>
      </w:r>
      <w:r>
        <w:rPr>
          <w:rtl/>
        </w:rPr>
        <w:t xml:space="preserve"> إلى ركعة</w:t>
      </w:r>
      <w:r w:rsidR="0077360F">
        <w:rPr>
          <w:rFonts w:hint="cs"/>
          <w:rtl/>
        </w:rPr>
        <w:t>ٍ</w:t>
      </w:r>
      <w:r>
        <w:rPr>
          <w:rtl/>
        </w:rPr>
        <w:t xml:space="preserve"> زائدة</w:t>
      </w:r>
      <w:r w:rsidR="0077360F">
        <w:rPr>
          <w:rFonts w:hint="cs"/>
          <w:rtl/>
        </w:rPr>
        <w:t>ٍ</w:t>
      </w:r>
      <w:r>
        <w:rPr>
          <w:rtl/>
        </w:rPr>
        <w:t xml:space="preserve"> وسبَّح</w:t>
      </w:r>
      <w:r w:rsidR="0077360F">
        <w:rPr>
          <w:rFonts w:hint="cs"/>
          <w:rtl/>
        </w:rPr>
        <w:t>ه</w:t>
      </w:r>
      <w:r>
        <w:rPr>
          <w:rtl/>
        </w:rPr>
        <w:t xml:space="preserve"> به ثقتان فإنَّه يلزمه الر</w:t>
      </w:r>
      <w:r w:rsidR="0077360F">
        <w:rPr>
          <w:rFonts w:hint="cs"/>
          <w:rtl/>
        </w:rPr>
        <w:t>ُّ</w:t>
      </w:r>
      <w:r>
        <w:rPr>
          <w:rtl/>
        </w:rPr>
        <w:t>جوع لقولهما.</w:t>
      </w:r>
    </w:p>
    <w:p w:rsidR="00D3519F" w:rsidRDefault="00D3519F" w:rsidP="00055B34">
      <w:pPr>
        <w:spacing w:before="120"/>
        <w:ind w:firstLine="397"/>
        <w:jc w:val="both"/>
      </w:pPr>
    </w:p>
    <w:p w:rsidR="001F6633" w:rsidRDefault="001F6633" w:rsidP="00055B34">
      <w:pPr>
        <w:spacing w:before="120"/>
        <w:ind w:firstLine="397"/>
        <w:jc w:val="both"/>
      </w:pPr>
      <w:r>
        <w:rPr>
          <w:rtl/>
        </w:rPr>
        <w:t xml:space="preserve">{قال: </w:t>
      </w:r>
      <w:r w:rsidRPr="0077360F">
        <w:rPr>
          <w:color w:val="0000FF"/>
          <w:rtl/>
        </w:rPr>
        <w:t>(وَلاَ يَرْجِعْ إِنْ نَبَّهَهُ وَاحِدٌ إِلاَّ أَنْ يَتَيَقَّنَ صَوَابَهُ)</w:t>
      </w:r>
      <w:r>
        <w:rPr>
          <w:rtl/>
        </w:rPr>
        <w:t>}.</w:t>
      </w:r>
    </w:p>
    <w:p w:rsidR="001F6633" w:rsidRDefault="001F6633" w:rsidP="00055B34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>لا يرجع الإمام إذا قام إلى ركعة زائدة ولم ينب</w:t>
      </w:r>
      <w:r w:rsidR="0077360F">
        <w:rPr>
          <w:rFonts w:hint="cs"/>
          <w:rtl/>
        </w:rPr>
        <w:t>ِّ</w:t>
      </w:r>
      <w:r>
        <w:rPr>
          <w:rtl/>
        </w:rPr>
        <w:t>هه إلا ثقة واحد؛ فإن</w:t>
      </w:r>
      <w:r w:rsidR="0077360F">
        <w:rPr>
          <w:rFonts w:hint="cs"/>
          <w:rtl/>
        </w:rPr>
        <w:t>َّ</w:t>
      </w:r>
      <w:r>
        <w:rPr>
          <w:rtl/>
        </w:rPr>
        <w:t>ه لا يبني على تنبيهه</w:t>
      </w:r>
      <w:r w:rsidR="00D3519F">
        <w:rPr>
          <w:rFonts w:hint="cs"/>
          <w:rtl/>
        </w:rPr>
        <w:t>؛</w:t>
      </w:r>
      <w:r>
        <w:rPr>
          <w:rtl/>
        </w:rPr>
        <w:t xml:space="preserve"> لأنَّه لابد</w:t>
      </w:r>
      <w:r w:rsidR="0077360F">
        <w:rPr>
          <w:rFonts w:hint="cs"/>
          <w:rtl/>
        </w:rPr>
        <w:t>َّ</w:t>
      </w:r>
      <w:r>
        <w:rPr>
          <w:rtl/>
        </w:rPr>
        <w:t xml:space="preserve"> من شاهدين.</w:t>
      </w:r>
    </w:p>
    <w:p w:rsidR="00D3519F" w:rsidRDefault="00D3519F" w:rsidP="00055B34">
      <w:pPr>
        <w:spacing w:before="120"/>
        <w:ind w:firstLine="397"/>
        <w:jc w:val="both"/>
      </w:pPr>
    </w:p>
    <w:p w:rsidR="001F6633" w:rsidRDefault="001F6633" w:rsidP="00055B34">
      <w:pPr>
        <w:spacing w:before="120"/>
        <w:ind w:firstLine="397"/>
        <w:jc w:val="both"/>
      </w:pPr>
      <w:r>
        <w:rPr>
          <w:rtl/>
        </w:rPr>
        <w:t xml:space="preserve">{قال: </w:t>
      </w:r>
      <w:r w:rsidRPr="0077360F">
        <w:rPr>
          <w:color w:val="0000FF"/>
          <w:rtl/>
        </w:rPr>
        <w:t>(لِأَنَّهُ صَلَّى اللَّهُ عَلَيْهِ وَسَلَّمَ لَمْ يَرْجِعْ إِلَى قَوْلِ ذِي الْيَدَيْنِ)</w:t>
      </w:r>
      <w:r>
        <w:rPr>
          <w:rtl/>
        </w:rPr>
        <w:t>}.</w:t>
      </w:r>
    </w:p>
    <w:p w:rsidR="0077360F" w:rsidRDefault="001F6633" w:rsidP="00055B34">
      <w:pPr>
        <w:spacing w:before="120"/>
        <w:ind w:firstLine="397"/>
        <w:jc w:val="both"/>
        <w:rPr>
          <w:rtl/>
        </w:rPr>
      </w:pPr>
      <w:r>
        <w:rPr>
          <w:rtl/>
        </w:rPr>
        <w:t>لأنَّه لمَّا سها</w:t>
      </w:r>
      <w:r w:rsidR="0077360F">
        <w:rPr>
          <w:rtl/>
        </w:rPr>
        <w:t xml:space="preserve"> </w:t>
      </w:r>
      <w:r>
        <w:rPr>
          <w:rtl/>
        </w:rPr>
        <w:t xml:space="preserve">-صلى الله عليه وسلم- وسلَّم عن نقصٍ وقام بعد أن سلَّم وانتقل من مكانه جاءه ذو اليدين وقال: </w:t>
      </w:r>
      <w:r w:rsidRPr="0077360F">
        <w:rPr>
          <w:rtl/>
        </w:rPr>
        <w:t>"</w:t>
      </w:r>
      <w:r w:rsidR="0077360F" w:rsidRPr="0077360F">
        <w:rPr>
          <w:rtl/>
        </w:rPr>
        <w:t>يَا رَسُولَ اللَّهِ</w:t>
      </w:r>
      <w:r w:rsidR="0077360F">
        <w:rPr>
          <w:rtl/>
        </w:rPr>
        <w:t>،</w:t>
      </w:r>
      <w:r w:rsidR="0077360F" w:rsidRPr="0077360F">
        <w:rPr>
          <w:rtl/>
        </w:rPr>
        <w:t xml:space="preserve"> أَ</w:t>
      </w:r>
      <w:r w:rsidR="0077360F">
        <w:rPr>
          <w:rtl/>
        </w:rPr>
        <w:t>نَقَصَتِ الصَّلاةُ أَمْ نَسِيتَ</w:t>
      </w:r>
      <w:r w:rsidR="0077360F" w:rsidRPr="0077360F">
        <w:rPr>
          <w:rtl/>
        </w:rPr>
        <w:t>؟</w:t>
      </w:r>
      <w:r w:rsidR="0077360F">
        <w:rPr>
          <w:rFonts w:hint="cs"/>
          <w:rtl/>
        </w:rPr>
        <w:t xml:space="preserve"> </w:t>
      </w:r>
      <w:r>
        <w:rPr>
          <w:rtl/>
        </w:rPr>
        <w:t xml:space="preserve">قال: </w:t>
      </w:r>
      <w:r w:rsidR="0077360F" w:rsidRPr="0055131D">
        <w:rPr>
          <w:color w:val="006600"/>
          <w:rtl/>
        </w:rPr>
        <w:t>«</w:t>
      </w:r>
      <w:r w:rsidR="0077360F" w:rsidRPr="0077360F">
        <w:rPr>
          <w:color w:val="006600"/>
          <w:rtl/>
        </w:rPr>
        <w:t>لَمْ تَنْقُصِ الصَّلاةُ</w:t>
      </w:r>
      <w:r w:rsidR="0077360F">
        <w:rPr>
          <w:color w:val="006600"/>
          <w:rtl/>
        </w:rPr>
        <w:t>،</w:t>
      </w:r>
      <w:r w:rsidR="0077360F" w:rsidRPr="0077360F">
        <w:rPr>
          <w:color w:val="006600"/>
          <w:rtl/>
        </w:rPr>
        <w:t xml:space="preserve"> وَلَمْ أَنَسَ</w:t>
      </w:r>
      <w:r w:rsidR="0077360F" w:rsidRPr="0055131D">
        <w:rPr>
          <w:color w:val="006600"/>
          <w:rtl/>
        </w:rPr>
        <w:t>»</w:t>
      </w:r>
      <w:r>
        <w:rPr>
          <w:rtl/>
        </w:rPr>
        <w:t>، ثم إن</w:t>
      </w:r>
      <w:r w:rsidR="0077360F">
        <w:rPr>
          <w:rFonts w:hint="cs"/>
          <w:rtl/>
        </w:rPr>
        <w:t>َّ</w:t>
      </w:r>
      <w:r>
        <w:rPr>
          <w:rtl/>
        </w:rPr>
        <w:t xml:space="preserve">ه -صلى الله عليه وسلم- سأل أصحابه وقال: </w:t>
      </w:r>
      <w:r w:rsidR="0077360F" w:rsidRPr="0055131D">
        <w:rPr>
          <w:color w:val="006600"/>
          <w:rtl/>
        </w:rPr>
        <w:t>«</w:t>
      </w:r>
      <w:r w:rsidR="0077360F" w:rsidRPr="0077360F">
        <w:rPr>
          <w:color w:val="006600"/>
          <w:rtl/>
        </w:rPr>
        <w:t>أَصَدَقَ ذُو الْيَدَيْنِ؟</w:t>
      </w:r>
      <w:r w:rsidR="0077360F" w:rsidRPr="0055131D">
        <w:rPr>
          <w:color w:val="006600"/>
          <w:rtl/>
        </w:rPr>
        <w:t>»</w:t>
      </w:r>
      <w:r>
        <w:rPr>
          <w:rtl/>
        </w:rPr>
        <w:t xml:space="preserve">. </w:t>
      </w:r>
      <w:r w:rsidR="0077360F">
        <w:rPr>
          <w:rtl/>
        </w:rPr>
        <w:t>قَالُوا : نَعَمْ</w:t>
      </w:r>
      <w:r w:rsidR="0077360F" w:rsidRPr="0077360F">
        <w:rPr>
          <w:rtl/>
        </w:rPr>
        <w:t>، "فَصَلَّى بِالنَّاسِ رَكْعَتَيْنِ"</w:t>
      </w:r>
      <w:r w:rsidR="0077360F" w:rsidRPr="00D3519F">
        <w:rPr>
          <w:rStyle w:val="FootnoteReference"/>
          <w:color w:val="FF0000"/>
          <w:rtl/>
        </w:rPr>
        <w:footnoteReference w:id="3"/>
      </w:r>
      <w:r w:rsidR="0077360F" w:rsidRPr="0077360F">
        <w:rPr>
          <w:rtl/>
        </w:rPr>
        <w:t xml:space="preserve"> . </w:t>
      </w:r>
    </w:p>
    <w:p w:rsidR="00D3519F" w:rsidRDefault="00D3519F" w:rsidP="00055B34">
      <w:pPr>
        <w:spacing w:before="120"/>
        <w:ind w:firstLine="397"/>
        <w:jc w:val="both"/>
        <w:rPr>
          <w:rtl/>
        </w:rPr>
      </w:pPr>
    </w:p>
    <w:p w:rsidR="00D3519F" w:rsidRPr="00C51913" w:rsidRDefault="001F6633" w:rsidP="00D3519F">
      <w:pPr>
        <w:spacing w:before="120"/>
        <w:ind w:firstLine="397"/>
        <w:jc w:val="both"/>
      </w:pPr>
      <w:r w:rsidRPr="00C51913">
        <w:rPr>
          <w:rtl/>
        </w:rPr>
        <w:t xml:space="preserve">{قال: </w:t>
      </w:r>
      <w:r w:rsidRPr="00C51913">
        <w:rPr>
          <w:color w:val="0000FF"/>
          <w:rtl/>
        </w:rPr>
        <w:t>(وَلا يُبْطِلُ الصَّلاةَ عَمَلٌ يَسِيرٌ؛ كَفَتْحِهِ صَلَّى اللهُ عَلَيْهِ وَسَلَّمَ الْبَابَ لِعَائِشَةَ، وَحَمْلِهِ أُمَامَةَ وَوَضْعِهَا)</w:t>
      </w:r>
      <w:r w:rsidRPr="00C51913">
        <w:rPr>
          <w:rtl/>
        </w:rPr>
        <w:t>}.</w:t>
      </w:r>
    </w:p>
    <w:p w:rsidR="001F6633" w:rsidRDefault="001F6633" w:rsidP="00055B34">
      <w:pPr>
        <w:spacing w:before="120"/>
        <w:ind w:firstLine="397"/>
        <w:jc w:val="both"/>
        <w:rPr>
          <w:rtl/>
        </w:rPr>
      </w:pPr>
      <w:r w:rsidRPr="00C51913">
        <w:rPr>
          <w:rtl/>
        </w:rPr>
        <w:t>العمل اليسير من غير جنس الص</w:t>
      </w:r>
      <w:r w:rsidR="007D435C" w:rsidRPr="00C51913">
        <w:rPr>
          <w:rFonts w:hint="cs"/>
          <w:rtl/>
        </w:rPr>
        <w:t>َّ</w:t>
      </w:r>
      <w:r w:rsidRPr="00C51913">
        <w:rPr>
          <w:rtl/>
        </w:rPr>
        <w:t>لاة لا يُبطلها إذا كان لحاجة، كحمله شيئًا أو وضعه شيئًا، لأنَّ الن</w:t>
      </w:r>
      <w:r w:rsidR="007D435C" w:rsidRPr="00C51913">
        <w:rPr>
          <w:rFonts w:hint="cs"/>
          <w:rtl/>
        </w:rPr>
        <w:t>َّ</w:t>
      </w:r>
      <w:r w:rsidRPr="00C51913">
        <w:rPr>
          <w:rtl/>
        </w:rPr>
        <w:t>بي</w:t>
      </w:r>
      <w:r w:rsidR="007D435C" w:rsidRPr="00C51913">
        <w:rPr>
          <w:rFonts w:hint="cs"/>
          <w:rtl/>
        </w:rPr>
        <w:t>َّ</w:t>
      </w:r>
      <w:r w:rsidRPr="00C51913">
        <w:rPr>
          <w:rtl/>
        </w:rPr>
        <w:t xml:space="preserve"> -صلى الله عليه وسلم- كان يصل</w:t>
      </w:r>
      <w:r w:rsidR="007D435C" w:rsidRPr="00C51913">
        <w:rPr>
          <w:rFonts w:hint="cs"/>
          <w:rtl/>
        </w:rPr>
        <w:t>ِّ</w:t>
      </w:r>
      <w:r w:rsidRPr="00C51913">
        <w:rPr>
          <w:rtl/>
        </w:rPr>
        <w:t>ي وهو يحمل أمامة بنت زينب -بنت بنته- وهي أمامة بنت أبي العاص، وكان يحملها فإذا سجد</w:t>
      </w:r>
      <w:r w:rsidR="007D435C" w:rsidRPr="00C51913">
        <w:rPr>
          <w:rFonts w:hint="cs"/>
          <w:rtl/>
        </w:rPr>
        <w:t>َ</w:t>
      </w:r>
      <w:r w:rsidRPr="00C51913">
        <w:rPr>
          <w:rtl/>
        </w:rPr>
        <w:t xml:space="preserve"> وضعها، وإذا قام رفعها معه، فدلَّ هذا على أن العمل اليسير لا يضر</w:t>
      </w:r>
      <w:r w:rsidR="007D435C" w:rsidRPr="00C51913">
        <w:rPr>
          <w:rFonts w:hint="cs"/>
          <w:rtl/>
        </w:rPr>
        <w:t>ُّ</w:t>
      </w:r>
      <w:r w:rsidRPr="00C51913">
        <w:rPr>
          <w:rtl/>
        </w:rPr>
        <w:t xml:space="preserve"> في الص</w:t>
      </w:r>
      <w:r w:rsidR="007D435C" w:rsidRPr="00C51913">
        <w:rPr>
          <w:rFonts w:hint="cs"/>
          <w:rtl/>
        </w:rPr>
        <w:t>َّ</w:t>
      </w:r>
      <w:r w:rsidRPr="00C51913">
        <w:rPr>
          <w:rtl/>
        </w:rPr>
        <w:t>لاة إذا كان لحاجة.</w:t>
      </w:r>
    </w:p>
    <w:p w:rsidR="00D3519F" w:rsidRDefault="00D3519F" w:rsidP="00055B34">
      <w:pPr>
        <w:spacing w:before="120"/>
        <w:ind w:firstLine="397"/>
        <w:jc w:val="both"/>
      </w:pPr>
    </w:p>
    <w:p w:rsidR="001F6633" w:rsidRDefault="001F6633" w:rsidP="00055B34">
      <w:pPr>
        <w:spacing w:before="120"/>
        <w:ind w:firstLine="397"/>
        <w:jc w:val="both"/>
      </w:pPr>
      <w:r>
        <w:rPr>
          <w:rtl/>
        </w:rPr>
        <w:t>{ما حكم الإشارة باليد للشخص الدَّاخل في أثناء الص</w:t>
      </w:r>
      <w:r w:rsidR="007D435C">
        <w:rPr>
          <w:rFonts w:hint="cs"/>
          <w:rtl/>
        </w:rPr>
        <w:t>َّ</w:t>
      </w:r>
      <w:r>
        <w:rPr>
          <w:rtl/>
        </w:rPr>
        <w:t>لاة؟}.</w:t>
      </w:r>
    </w:p>
    <w:p w:rsidR="001F6633" w:rsidRDefault="001F6633" w:rsidP="00055B34">
      <w:pPr>
        <w:spacing w:before="120"/>
        <w:ind w:firstLine="397"/>
        <w:jc w:val="both"/>
        <w:rPr>
          <w:rtl/>
        </w:rPr>
      </w:pPr>
      <w:r>
        <w:rPr>
          <w:rtl/>
        </w:rPr>
        <w:t>لا بأس بذلك أن يُنبِّه على حاجة وهو يصلي بالإشارة.</w:t>
      </w:r>
    </w:p>
    <w:p w:rsidR="00D3519F" w:rsidRDefault="00D3519F" w:rsidP="00055B34">
      <w:pPr>
        <w:spacing w:before="120"/>
        <w:ind w:firstLine="397"/>
        <w:jc w:val="both"/>
      </w:pPr>
    </w:p>
    <w:p w:rsidR="001F6633" w:rsidRPr="00C51913" w:rsidRDefault="001F6633" w:rsidP="00055B34">
      <w:pPr>
        <w:spacing w:before="120"/>
        <w:ind w:firstLine="397"/>
        <w:jc w:val="both"/>
      </w:pPr>
      <w:r w:rsidRPr="00C51913">
        <w:rPr>
          <w:rtl/>
        </w:rPr>
        <w:t xml:space="preserve">{قال: </w:t>
      </w:r>
      <w:r w:rsidRPr="00C51913">
        <w:rPr>
          <w:color w:val="0000FF"/>
          <w:rtl/>
        </w:rPr>
        <w:t>(وَإِنْ أَتَى بِقَوْلٍ مَشْرُوعٍ فِي الصَّلاَةِ فِي غَيْرِ مَوْضِعِهِ: كَالْقِرَاءَةِ فِي الْقُعُودِ، وَالتَّشَهُّدِ فِي الْقِيامِ لَمْ تَبْطُلْ بِهِ)</w:t>
      </w:r>
      <w:r w:rsidRPr="00C51913">
        <w:rPr>
          <w:rtl/>
        </w:rPr>
        <w:t>}.</w:t>
      </w:r>
    </w:p>
    <w:p w:rsidR="001F6633" w:rsidRDefault="001F6633" w:rsidP="00055B34">
      <w:pPr>
        <w:spacing w:before="120"/>
        <w:ind w:firstLine="397"/>
        <w:jc w:val="both"/>
        <w:rPr>
          <w:rtl/>
        </w:rPr>
      </w:pPr>
      <w:r w:rsidRPr="00C51913">
        <w:rPr>
          <w:rtl/>
        </w:rPr>
        <w:lastRenderedPageBreak/>
        <w:t>إذا أتى بقول مشروع في غير موضعه، كالتَّشهد في القيام، والقراءة في ال</w:t>
      </w:r>
      <w:r w:rsidR="0077360F" w:rsidRPr="00C51913">
        <w:rPr>
          <w:rFonts w:hint="cs"/>
          <w:rtl/>
        </w:rPr>
        <w:t>ُّ</w:t>
      </w:r>
      <w:r w:rsidRPr="00C51913">
        <w:rPr>
          <w:rtl/>
        </w:rPr>
        <w:t>ركوع أو الس</w:t>
      </w:r>
      <w:r w:rsidR="0077360F" w:rsidRPr="00C51913">
        <w:rPr>
          <w:rFonts w:hint="cs"/>
          <w:rtl/>
        </w:rPr>
        <w:t>ُّ</w:t>
      </w:r>
      <w:r w:rsidRPr="00C51913">
        <w:rPr>
          <w:rtl/>
        </w:rPr>
        <w:t>جود؛ لم تبطل صلاته، لأنَّ هذا قول</w:t>
      </w:r>
      <w:r w:rsidR="0077360F" w:rsidRPr="00C51913">
        <w:rPr>
          <w:rFonts w:hint="cs"/>
          <w:rtl/>
        </w:rPr>
        <w:t>ٌ</w:t>
      </w:r>
      <w:r w:rsidRPr="00C51913">
        <w:rPr>
          <w:rtl/>
        </w:rPr>
        <w:t xml:space="preserve"> مشروع</w:t>
      </w:r>
      <w:r w:rsidR="0077360F" w:rsidRPr="00C51913">
        <w:rPr>
          <w:rFonts w:hint="cs"/>
          <w:rtl/>
        </w:rPr>
        <w:t>ٌ</w:t>
      </w:r>
      <w:r w:rsidRPr="00C51913">
        <w:rPr>
          <w:rtl/>
        </w:rPr>
        <w:t xml:space="preserve"> أتى به في غير</w:t>
      </w:r>
      <w:r w:rsidR="0077360F" w:rsidRPr="00C51913">
        <w:rPr>
          <w:rFonts w:hint="cs"/>
          <w:rtl/>
        </w:rPr>
        <w:t>ِ</w:t>
      </w:r>
      <w:r w:rsidRPr="00C51913">
        <w:rPr>
          <w:rtl/>
        </w:rPr>
        <w:t xml:space="preserve"> م</w:t>
      </w:r>
      <w:r w:rsidR="0077360F" w:rsidRPr="00C51913">
        <w:rPr>
          <w:rFonts w:hint="cs"/>
          <w:rtl/>
        </w:rPr>
        <w:t>َ</w:t>
      </w:r>
      <w:r w:rsidRPr="00C51913">
        <w:rPr>
          <w:rtl/>
        </w:rPr>
        <w:t>وضع</w:t>
      </w:r>
      <w:r w:rsidR="0077360F" w:rsidRPr="00C51913">
        <w:rPr>
          <w:rFonts w:hint="cs"/>
          <w:rtl/>
        </w:rPr>
        <w:t>ِ</w:t>
      </w:r>
      <w:r w:rsidRPr="00C51913">
        <w:rPr>
          <w:rtl/>
        </w:rPr>
        <w:t>ه</w:t>
      </w:r>
      <w:r w:rsidR="0077360F" w:rsidRPr="00C51913">
        <w:rPr>
          <w:rFonts w:hint="cs"/>
          <w:rtl/>
        </w:rPr>
        <w:t>ِ</w:t>
      </w:r>
      <w:r w:rsidRPr="00C51913">
        <w:rPr>
          <w:rtl/>
        </w:rPr>
        <w:t>.</w:t>
      </w:r>
    </w:p>
    <w:p w:rsidR="00D3519F" w:rsidRDefault="00D3519F" w:rsidP="00055B34">
      <w:pPr>
        <w:spacing w:before="120"/>
        <w:ind w:firstLine="397"/>
        <w:jc w:val="both"/>
      </w:pPr>
    </w:p>
    <w:p w:rsidR="001F6633" w:rsidRDefault="001F6633" w:rsidP="00055B34">
      <w:pPr>
        <w:spacing w:before="120"/>
        <w:ind w:firstLine="397"/>
        <w:jc w:val="both"/>
      </w:pPr>
      <w:r>
        <w:rPr>
          <w:rtl/>
        </w:rPr>
        <w:t>شكر</w:t>
      </w:r>
      <w:r w:rsidR="0077360F">
        <w:rPr>
          <w:rFonts w:hint="cs"/>
          <w:rtl/>
        </w:rPr>
        <w:t>َ</w:t>
      </w:r>
      <w:r>
        <w:rPr>
          <w:rtl/>
        </w:rPr>
        <w:t xml:space="preserve"> الله لكم سماحة</w:t>
      </w:r>
      <w:r w:rsidR="0077360F">
        <w:rPr>
          <w:rFonts w:hint="cs"/>
          <w:rtl/>
        </w:rPr>
        <w:t>َ</w:t>
      </w:r>
      <w:r>
        <w:rPr>
          <w:rtl/>
        </w:rPr>
        <w:t xml:space="preserve"> الش</w:t>
      </w:r>
      <w:r w:rsidR="0077360F">
        <w:rPr>
          <w:rFonts w:hint="cs"/>
          <w:rtl/>
        </w:rPr>
        <w:t>َّ</w:t>
      </w:r>
      <w:r>
        <w:rPr>
          <w:rtl/>
        </w:rPr>
        <w:t>يخ على تفض</w:t>
      </w:r>
      <w:r w:rsidR="0077360F">
        <w:rPr>
          <w:rFonts w:hint="cs"/>
          <w:rtl/>
        </w:rPr>
        <w:t>ُّ</w:t>
      </w:r>
      <w:r>
        <w:rPr>
          <w:rtl/>
        </w:rPr>
        <w:t>لكم بشرح</w:t>
      </w:r>
      <w:r w:rsidR="0077360F">
        <w:rPr>
          <w:rFonts w:hint="cs"/>
          <w:rtl/>
        </w:rPr>
        <w:t>ِ</w:t>
      </w:r>
      <w:r>
        <w:rPr>
          <w:rtl/>
        </w:rPr>
        <w:t xml:space="preserve"> هذه النُّصوص المباركة في كتاب آداب المشي إلى الص</w:t>
      </w:r>
      <w:r w:rsidR="0077360F">
        <w:rPr>
          <w:rFonts w:hint="cs"/>
          <w:rtl/>
        </w:rPr>
        <w:t>َّ</w:t>
      </w:r>
      <w:r>
        <w:rPr>
          <w:rtl/>
        </w:rPr>
        <w:t>لاة.</w:t>
      </w:r>
    </w:p>
    <w:p w:rsidR="001F6633" w:rsidRDefault="001F6633" w:rsidP="00055B34">
      <w:pPr>
        <w:spacing w:before="120"/>
        <w:ind w:firstLine="397"/>
        <w:jc w:val="both"/>
        <w:rPr>
          <w:rtl/>
        </w:rPr>
      </w:pPr>
      <w:r>
        <w:rPr>
          <w:rtl/>
        </w:rPr>
        <w:t>جزاكم الله عنَّا وعن المسلمين خير الجزاء، وأشكر الإخوة والأخوات على تواصلهم م</w:t>
      </w:r>
      <w:r w:rsidR="006979F0">
        <w:rPr>
          <w:rFonts w:hint="cs"/>
          <w:rtl/>
        </w:rPr>
        <w:t>ع</w:t>
      </w:r>
      <w:r>
        <w:rPr>
          <w:rtl/>
        </w:rPr>
        <w:t xml:space="preserve"> سماحته بإرسال الأسئلة عن الد</w:t>
      </w:r>
      <w:r w:rsidR="0077360F">
        <w:rPr>
          <w:rFonts w:hint="cs"/>
          <w:rtl/>
        </w:rPr>
        <w:t>ُّ</w:t>
      </w:r>
      <w:r>
        <w:rPr>
          <w:rtl/>
        </w:rPr>
        <w:t>روس الس</w:t>
      </w:r>
      <w:r w:rsidR="0077360F">
        <w:rPr>
          <w:rFonts w:hint="cs"/>
          <w:rtl/>
        </w:rPr>
        <w:t>َّ</w:t>
      </w:r>
      <w:r>
        <w:rPr>
          <w:rtl/>
        </w:rPr>
        <w:t>ابقة والاستفسارات والمشاركة بنفع</w:t>
      </w:r>
      <w:r w:rsidR="0077360F">
        <w:rPr>
          <w:rFonts w:hint="cs"/>
          <w:rtl/>
        </w:rPr>
        <w:t>ِ</w:t>
      </w:r>
      <w:r>
        <w:rPr>
          <w:rtl/>
        </w:rPr>
        <w:t xml:space="preserve"> هذا البرنامج.</w:t>
      </w:r>
    </w:p>
    <w:p w:rsidR="006979F0" w:rsidRDefault="006979F0" w:rsidP="00055B34">
      <w:pPr>
        <w:spacing w:before="120"/>
        <w:ind w:firstLine="397"/>
        <w:jc w:val="both"/>
      </w:pPr>
    </w:p>
    <w:p w:rsidR="001F6633" w:rsidRDefault="001F6633" w:rsidP="00055B34">
      <w:pPr>
        <w:spacing w:before="120"/>
        <w:ind w:firstLine="397"/>
        <w:jc w:val="both"/>
      </w:pPr>
      <w:r>
        <w:rPr>
          <w:rtl/>
        </w:rPr>
        <w:t>شكرًا لكم أي</w:t>
      </w:r>
      <w:r w:rsidR="0077360F">
        <w:rPr>
          <w:rFonts w:hint="cs"/>
          <w:rtl/>
        </w:rPr>
        <w:t>ُّ</w:t>
      </w:r>
      <w:r>
        <w:rPr>
          <w:rtl/>
        </w:rPr>
        <w:t>ها الإخوة والأخوات، وشكرًا لفريق ال</w:t>
      </w:r>
      <w:r w:rsidR="006979F0">
        <w:rPr>
          <w:rFonts w:hint="cs"/>
          <w:rtl/>
        </w:rPr>
        <w:t>ع</w:t>
      </w:r>
      <w:bookmarkStart w:id="0" w:name="_GoBack"/>
      <w:bookmarkEnd w:id="0"/>
      <w:r>
        <w:rPr>
          <w:rtl/>
        </w:rPr>
        <w:t>مل، والسلام عليكم ورحمة الله وبركاته}.</w:t>
      </w:r>
    </w:p>
    <w:p w:rsidR="001F6633" w:rsidRDefault="001F6633" w:rsidP="00055B34">
      <w:pPr>
        <w:spacing w:before="120"/>
        <w:ind w:firstLine="397"/>
        <w:jc w:val="both"/>
      </w:pPr>
    </w:p>
    <w:p w:rsidR="00C656CF" w:rsidRPr="001F6633" w:rsidRDefault="00C656CF" w:rsidP="00055B34">
      <w:pPr>
        <w:spacing w:before="120"/>
        <w:ind w:firstLine="397"/>
        <w:jc w:val="both"/>
      </w:pPr>
    </w:p>
    <w:sectPr w:rsidR="00C656CF" w:rsidRPr="001F6633" w:rsidSect="00055B34">
      <w:footerReference w:type="default" r:id="rId6"/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435" w:rsidRDefault="005B1435" w:rsidP="0055131D">
      <w:r>
        <w:separator/>
      </w:r>
    </w:p>
  </w:endnote>
  <w:endnote w:type="continuationSeparator" w:id="0">
    <w:p w:rsidR="005B1435" w:rsidRDefault="005B1435" w:rsidP="0055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9814534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5B34" w:rsidRDefault="00055B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5B34" w:rsidRDefault="0005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435" w:rsidRDefault="005B1435" w:rsidP="0055131D">
      <w:r>
        <w:separator/>
      </w:r>
    </w:p>
  </w:footnote>
  <w:footnote w:type="continuationSeparator" w:id="0">
    <w:p w:rsidR="005B1435" w:rsidRDefault="005B1435" w:rsidP="0055131D">
      <w:r>
        <w:continuationSeparator/>
      </w:r>
    </w:p>
  </w:footnote>
  <w:footnote w:id="1">
    <w:p w:rsidR="0055131D" w:rsidRDefault="0055131D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مسند أحمد (</w:t>
      </w:r>
      <w:r w:rsidRPr="0055131D">
        <w:rPr>
          <w:rtl/>
        </w:rPr>
        <w:t>9379</w:t>
      </w:r>
    </w:p>
  </w:footnote>
  <w:footnote w:id="2">
    <w:p w:rsidR="0055131D" w:rsidRDefault="0055131D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صحيح مسلم (1323).</w:t>
      </w:r>
    </w:p>
  </w:footnote>
  <w:footnote w:id="3">
    <w:p w:rsidR="0077360F" w:rsidRDefault="0077360F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سنن النسائي (1137)، وصححه الألباني في صحيح النسائي (</w:t>
      </w:r>
      <w:r w:rsidRPr="0077360F">
        <w:rPr>
          <w:rtl/>
        </w:rPr>
        <w:t>1227</w:t>
      </w:r>
      <w:r>
        <w:rPr>
          <w:rFonts w:hint="cs"/>
          <w:rtl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67C"/>
    <w:rsid w:val="00036F11"/>
    <w:rsid w:val="00055B34"/>
    <w:rsid w:val="001F6633"/>
    <w:rsid w:val="00336FDC"/>
    <w:rsid w:val="00407FD2"/>
    <w:rsid w:val="0055131D"/>
    <w:rsid w:val="005B1435"/>
    <w:rsid w:val="006979F0"/>
    <w:rsid w:val="00756C93"/>
    <w:rsid w:val="0077360F"/>
    <w:rsid w:val="007D435C"/>
    <w:rsid w:val="008905A7"/>
    <w:rsid w:val="00B231CB"/>
    <w:rsid w:val="00C51913"/>
    <w:rsid w:val="00C656CF"/>
    <w:rsid w:val="00D3367C"/>
    <w:rsid w:val="00D3519F"/>
    <w:rsid w:val="00EB16AE"/>
    <w:rsid w:val="00F3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973551"/>
  <w15:docId w15:val="{1C5C8877-2E16-411B-8CF8-7E5D38F4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513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131D"/>
    <w:rPr>
      <w:rFonts w:ascii="Traditional Arabic" w:hAnsi="Traditional Arabic" w:cs="Traditional Arabic"/>
    </w:rPr>
  </w:style>
  <w:style w:type="character" w:styleId="FootnoteReference">
    <w:name w:val="footnote reference"/>
    <w:basedOn w:val="DefaultParagraphFont"/>
    <w:uiPriority w:val="99"/>
    <w:semiHidden/>
    <w:unhideWhenUsed/>
    <w:rsid w:val="00551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55B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B34"/>
    <w:rPr>
      <w:rFonts w:ascii="Traditional Arabic" w:hAnsi="Traditional Arabic" w:cs="Traditional Arabic"/>
      <w:sz w:val="34"/>
      <w:szCs w:val="34"/>
    </w:rPr>
  </w:style>
  <w:style w:type="paragraph" w:styleId="Footer">
    <w:name w:val="footer"/>
    <w:basedOn w:val="Normal"/>
    <w:link w:val="FooterChar"/>
    <w:uiPriority w:val="99"/>
    <w:unhideWhenUsed/>
    <w:rsid w:val="00055B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B34"/>
    <w:rPr>
      <w:rFonts w:ascii="Traditional Arabic" w:hAnsi="Traditional Arabic" w:cs="Traditional Arabic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hisham</cp:lastModifiedBy>
  <cp:revision>11</cp:revision>
  <dcterms:created xsi:type="dcterms:W3CDTF">2018-04-08T18:36:00Z</dcterms:created>
  <dcterms:modified xsi:type="dcterms:W3CDTF">2018-04-08T21:41:00Z</dcterms:modified>
</cp:coreProperties>
</file>