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4FA" w:rsidRPr="0076316B" w:rsidRDefault="007C4479" w:rsidP="00B37717">
      <w:pPr>
        <w:spacing w:before="120"/>
        <w:ind w:firstLine="397"/>
        <w:jc w:val="center"/>
        <w:rPr>
          <w:b/>
          <w:bCs/>
          <w:color w:val="FF0000"/>
          <w:sz w:val="44"/>
          <w:szCs w:val="44"/>
          <w:rtl/>
        </w:rPr>
      </w:pPr>
      <w:r w:rsidRPr="0076316B">
        <w:rPr>
          <w:rFonts w:hint="cs"/>
          <w:b/>
          <w:bCs/>
          <w:color w:val="FF0000"/>
          <w:sz w:val="44"/>
          <w:szCs w:val="44"/>
          <w:rtl/>
        </w:rPr>
        <w:t xml:space="preserve">العقيدة الطحاوية </w:t>
      </w:r>
      <w:r w:rsidR="00DD04FA" w:rsidRPr="0076316B">
        <w:rPr>
          <w:rFonts w:hint="cs"/>
          <w:b/>
          <w:bCs/>
          <w:color w:val="FF0000"/>
          <w:sz w:val="44"/>
          <w:szCs w:val="44"/>
          <w:rtl/>
        </w:rPr>
        <w:t>(2)</w:t>
      </w:r>
    </w:p>
    <w:p w:rsidR="007C4479" w:rsidRPr="0076316B" w:rsidRDefault="00DD04FA" w:rsidP="00B37717">
      <w:pPr>
        <w:spacing w:before="120"/>
        <w:ind w:firstLine="397"/>
        <w:jc w:val="center"/>
        <w:rPr>
          <w:b/>
          <w:bCs/>
          <w:color w:val="0000CC"/>
          <w:sz w:val="44"/>
          <w:szCs w:val="44"/>
          <w:rtl/>
        </w:rPr>
      </w:pPr>
      <w:r w:rsidRPr="0076316B">
        <w:rPr>
          <w:rFonts w:hint="cs"/>
          <w:b/>
          <w:bCs/>
          <w:color w:val="0000CC"/>
          <w:sz w:val="44"/>
          <w:szCs w:val="44"/>
          <w:rtl/>
        </w:rPr>
        <w:t xml:space="preserve">الدَّرسُ العَاشِرُ </w:t>
      </w:r>
      <w:r w:rsidR="007C4479" w:rsidRPr="0076316B">
        <w:rPr>
          <w:rFonts w:hint="cs"/>
          <w:b/>
          <w:bCs/>
          <w:color w:val="0000CC"/>
          <w:sz w:val="44"/>
          <w:szCs w:val="44"/>
          <w:rtl/>
        </w:rPr>
        <w:t>(10)</w:t>
      </w:r>
    </w:p>
    <w:p w:rsidR="007C4479" w:rsidRPr="0076316B" w:rsidRDefault="00DD04FA" w:rsidP="00B37717">
      <w:pPr>
        <w:spacing w:before="120"/>
        <w:ind w:firstLine="397"/>
        <w:jc w:val="right"/>
        <w:rPr>
          <w:b/>
          <w:bCs/>
          <w:color w:val="006600"/>
          <w:sz w:val="24"/>
          <w:szCs w:val="24"/>
          <w:rtl/>
        </w:rPr>
      </w:pPr>
      <w:r w:rsidRPr="0076316B">
        <w:rPr>
          <w:rFonts w:hint="cs"/>
          <w:b/>
          <w:bCs/>
          <w:color w:val="006600"/>
          <w:sz w:val="24"/>
          <w:szCs w:val="24"/>
          <w:rtl/>
        </w:rPr>
        <w:t>فضيلة الشيخ/ د. فهد الفهيد</w:t>
      </w:r>
    </w:p>
    <w:p w:rsidR="002F6251" w:rsidRPr="0076316B" w:rsidRDefault="002F6251" w:rsidP="00B37717">
      <w:pPr>
        <w:spacing w:before="120"/>
        <w:ind w:firstLine="397"/>
        <w:jc w:val="center"/>
        <w:rPr>
          <w:rtl/>
        </w:rPr>
      </w:pPr>
    </w:p>
    <w:p w:rsidR="007C4479" w:rsidRPr="0076316B" w:rsidRDefault="007C4479" w:rsidP="00B37717">
      <w:pPr>
        <w:spacing w:before="120"/>
        <w:ind w:firstLine="397"/>
        <w:jc w:val="center"/>
      </w:pPr>
      <w:r w:rsidRPr="0076316B">
        <w:rPr>
          <w:rtl/>
        </w:rPr>
        <w:t>بسم الله الرحمن الرحيم.</w:t>
      </w:r>
    </w:p>
    <w:p w:rsidR="007C4479" w:rsidRPr="0076316B" w:rsidRDefault="007C4479" w:rsidP="00B37717">
      <w:pPr>
        <w:spacing w:before="120"/>
        <w:ind w:firstLine="397"/>
        <w:jc w:val="both"/>
      </w:pPr>
      <w:r w:rsidRPr="0076316B">
        <w:rPr>
          <w:rtl/>
        </w:rPr>
        <w:t>الحمد</w:t>
      </w:r>
      <w:r w:rsidR="0096567E" w:rsidRPr="0076316B">
        <w:rPr>
          <w:rFonts w:hint="cs"/>
          <w:rtl/>
        </w:rPr>
        <w:t>ُ</w:t>
      </w:r>
      <w:r w:rsidRPr="0076316B">
        <w:rPr>
          <w:rtl/>
        </w:rPr>
        <w:t xml:space="preserve"> لله</w:t>
      </w:r>
      <w:r w:rsidR="0096567E" w:rsidRPr="0076316B">
        <w:rPr>
          <w:rFonts w:hint="cs"/>
          <w:rtl/>
        </w:rPr>
        <w:t>ِ</w:t>
      </w:r>
      <w:r w:rsidRPr="0076316B">
        <w:rPr>
          <w:rtl/>
        </w:rPr>
        <w:t xml:space="preserve"> ر</w:t>
      </w:r>
      <w:r w:rsidR="0096567E" w:rsidRPr="0076316B">
        <w:rPr>
          <w:rFonts w:hint="cs"/>
          <w:rtl/>
        </w:rPr>
        <w:t>َ</w:t>
      </w:r>
      <w:r w:rsidRPr="0076316B">
        <w:rPr>
          <w:rtl/>
        </w:rPr>
        <w:t>ب</w:t>
      </w:r>
      <w:r w:rsidR="0096567E" w:rsidRPr="0076316B">
        <w:rPr>
          <w:rFonts w:hint="cs"/>
          <w:rtl/>
        </w:rPr>
        <w:t>ِّ</w:t>
      </w:r>
      <w:r w:rsidRPr="0076316B">
        <w:rPr>
          <w:rtl/>
        </w:rPr>
        <w:t xml:space="preserve"> الع</w:t>
      </w:r>
      <w:r w:rsidR="0096567E" w:rsidRPr="0076316B">
        <w:rPr>
          <w:rFonts w:hint="cs"/>
          <w:rtl/>
        </w:rPr>
        <w:t>َ</w:t>
      </w:r>
      <w:r w:rsidRPr="0076316B">
        <w:rPr>
          <w:rtl/>
        </w:rPr>
        <w:t>المين، والص</w:t>
      </w:r>
      <w:r w:rsidR="0096567E" w:rsidRPr="0076316B">
        <w:rPr>
          <w:rFonts w:hint="cs"/>
          <w:rtl/>
        </w:rPr>
        <w:t>َّ</w:t>
      </w:r>
      <w:r w:rsidRPr="0076316B">
        <w:rPr>
          <w:rtl/>
        </w:rPr>
        <w:t>لاة</w:t>
      </w:r>
      <w:r w:rsidR="0096567E" w:rsidRPr="0076316B">
        <w:rPr>
          <w:rFonts w:hint="cs"/>
          <w:rtl/>
        </w:rPr>
        <w:t>ُ</w:t>
      </w:r>
      <w:r w:rsidRPr="0076316B">
        <w:rPr>
          <w:rtl/>
        </w:rPr>
        <w:t xml:space="preserve"> والس</w:t>
      </w:r>
      <w:r w:rsidRPr="0076316B">
        <w:rPr>
          <w:rFonts w:hint="cs"/>
          <w:rtl/>
        </w:rPr>
        <w:t>َّ</w:t>
      </w:r>
      <w:r w:rsidRPr="0076316B">
        <w:rPr>
          <w:rtl/>
        </w:rPr>
        <w:t>لام على أشرف</w:t>
      </w:r>
      <w:r w:rsidR="0096567E" w:rsidRPr="0076316B">
        <w:rPr>
          <w:rFonts w:hint="cs"/>
          <w:rtl/>
        </w:rPr>
        <w:t>ِ</w:t>
      </w:r>
      <w:r w:rsidRPr="0076316B">
        <w:rPr>
          <w:rtl/>
        </w:rPr>
        <w:t xml:space="preserve"> الأنبياء</w:t>
      </w:r>
      <w:r w:rsidR="0096567E" w:rsidRPr="0076316B">
        <w:rPr>
          <w:rFonts w:hint="cs"/>
          <w:rtl/>
        </w:rPr>
        <w:t>ِ</w:t>
      </w:r>
      <w:r w:rsidRPr="0076316B">
        <w:rPr>
          <w:rtl/>
        </w:rPr>
        <w:t xml:space="preserve"> والم</w:t>
      </w:r>
      <w:r w:rsidR="0096567E" w:rsidRPr="0076316B">
        <w:rPr>
          <w:rFonts w:hint="cs"/>
          <w:rtl/>
        </w:rPr>
        <w:t>ُ</w:t>
      </w:r>
      <w:r w:rsidRPr="0076316B">
        <w:rPr>
          <w:rtl/>
        </w:rPr>
        <w:t>رسلين، نبينا محمد</w:t>
      </w:r>
      <w:r w:rsidR="0096567E" w:rsidRPr="0076316B">
        <w:rPr>
          <w:rFonts w:hint="cs"/>
          <w:rtl/>
        </w:rPr>
        <w:t>ٍ</w:t>
      </w:r>
      <w:r w:rsidRPr="0076316B">
        <w:rPr>
          <w:rtl/>
        </w:rPr>
        <w:t xml:space="preserve"> وعلى آله</w:t>
      </w:r>
      <w:r w:rsidR="0096567E" w:rsidRPr="0076316B">
        <w:rPr>
          <w:rFonts w:hint="cs"/>
          <w:rtl/>
        </w:rPr>
        <w:t>ِ</w:t>
      </w:r>
      <w:r w:rsidRPr="0076316B">
        <w:rPr>
          <w:rtl/>
        </w:rPr>
        <w:t xml:space="preserve"> وصحبه أجمعين.</w:t>
      </w:r>
    </w:p>
    <w:p w:rsidR="007C4479" w:rsidRPr="0076316B" w:rsidRDefault="007C4479" w:rsidP="00B37717">
      <w:pPr>
        <w:spacing w:before="120"/>
        <w:ind w:firstLine="397"/>
        <w:jc w:val="both"/>
      </w:pPr>
      <w:r w:rsidRPr="0076316B">
        <w:rPr>
          <w:rtl/>
        </w:rPr>
        <w:t>ن</w:t>
      </w:r>
      <w:r w:rsidR="0096567E" w:rsidRPr="0076316B">
        <w:rPr>
          <w:rFonts w:hint="cs"/>
          <w:rtl/>
        </w:rPr>
        <w:t>ُ</w:t>
      </w:r>
      <w:r w:rsidRPr="0076316B">
        <w:rPr>
          <w:rtl/>
        </w:rPr>
        <w:t>رحب</w:t>
      </w:r>
      <w:r w:rsidR="00BA50C9" w:rsidRPr="0076316B">
        <w:rPr>
          <w:rFonts w:hint="cs"/>
          <w:rtl/>
        </w:rPr>
        <w:t>ُ</w:t>
      </w:r>
      <w:r w:rsidRPr="0076316B">
        <w:rPr>
          <w:rtl/>
        </w:rPr>
        <w:t xml:space="preserve"> ب</w:t>
      </w:r>
      <w:r w:rsidR="0096567E" w:rsidRPr="0076316B">
        <w:rPr>
          <w:rFonts w:hint="cs"/>
          <w:rtl/>
        </w:rPr>
        <w:t>ِ</w:t>
      </w:r>
      <w:r w:rsidRPr="0076316B">
        <w:rPr>
          <w:rtl/>
        </w:rPr>
        <w:t>كم أيُّها الإخوة الكرام في هذا الدَّرس م</w:t>
      </w:r>
      <w:r w:rsidR="0096567E" w:rsidRPr="0076316B">
        <w:rPr>
          <w:rFonts w:hint="cs"/>
          <w:rtl/>
        </w:rPr>
        <w:t>ِ</w:t>
      </w:r>
      <w:r w:rsidRPr="0076316B">
        <w:rPr>
          <w:rtl/>
        </w:rPr>
        <w:t>ن د</w:t>
      </w:r>
      <w:r w:rsidR="0096567E" w:rsidRPr="0076316B">
        <w:rPr>
          <w:rFonts w:hint="cs"/>
          <w:rtl/>
        </w:rPr>
        <w:t>ُ</w:t>
      </w:r>
      <w:r w:rsidRPr="0076316B">
        <w:rPr>
          <w:rtl/>
        </w:rPr>
        <w:t>ر</w:t>
      </w:r>
      <w:r w:rsidR="0096567E" w:rsidRPr="0076316B">
        <w:rPr>
          <w:rFonts w:hint="cs"/>
          <w:rtl/>
        </w:rPr>
        <w:t>ُ</w:t>
      </w:r>
      <w:r w:rsidRPr="0076316B">
        <w:rPr>
          <w:rtl/>
        </w:rPr>
        <w:t>وس</w:t>
      </w:r>
      <w:r w:rsidR="0096567E" w:rsidRPr="0076316B">
        <w:rPr>
          <w:rFonts w:hint="cs"/>
          <w:rtl/>
        </w:rPr>
        <w:t>ِ</w:t>
      </w:r>
      <w:r w:rsidRPr="0076316B">
        <w:rPr>
          <w:rtl/>
        </w:rPr>
        <w:t xml:space="preserve"> </w:t>
      </w:r>
      <w:r w:rsidR="0096567E" w:rsidRPr="0076316B">
        <w:rPr>
          <w:rFonts w:hint="cs"/>
          <w:rtl/>
        </w:rPr>
        <w:t>"</w:t>
      </w:r>
      <w:r w:rsidRPr="0076316B">
        <w:rPr>
          <w:u w:val="dotDash" w:color="FF0000"/>
          <w:rtl/>
        </w:rPr>
        <w:t>العقيدة الطحاوية</w:t>
      </w:r>
      <w:r w:rsidR="0096567E" w:rsidRPr="0076316B">
        <w:rPr>
          <w:rFonts w:hint="cs"/>
          <w:rtl/>
        </w:rPr>
        <w:t>"</w:t>
      </w:r>
      <w:r w:rsidRPr="0076316B">
        <w:rPr>
          <w:rtl/>
        </w:rPr>
        <w:t>، ونستعين بالله -ج</w:t>
      </w:r>
      <w:r w:rsidR="0096567E" w:rsidRPr="0076316B">
        <w:rPr>
          <w:rFonts w:hint="cs"/>
          <w:rtl/>
        </w:rPr>
        <w:t>َ</w:t>
      </w:r>
      <w:r w:rsidRPr="0076316B">
        <w:rPr>
          <w:rtl/>
        </w:rPr>
        <w:t>لَّ وعَلا- في القراءة والنَّظر في كلام أهل العلم، نسأل الله أن ي</w:t>
      </w:r>
      <w:r w:rsidR="0096567E" w:rsidRPr="0076316B">
        <w:rPr>
          <w:rFonts w:hint="cs"/>
          <w:rtl/>
        </w:rPr>
        <w:t>َ</w:t>
      </w:r>
      <w:r w:rsidRPr="0076316B">
        <w:rPr>
          <w:rtl/>
        </w:rPr>
        <w:t>نفعنا وإيَّاكم بالعلم الن</w:t>
      </w:r>
      <w:r w:rsidR="0096567E" w:rsidRPr="0076316B">
        <w:rPr>
          <w:rFonts w:hint="cs"/>
          <w:rtl/>
        </w:rPr>
        <w:t>َّ</w:t>
      </w:r>
      <w:r w:rsidRPr="0076316B">
        <w:rPr>
          <w:rtl/>
        </w:rPr>
        <w:t>اف</w:t>
      </w:r>
      <w:r w:rsidR="0096567E" w:rsidRPr="0076316B">
        <w:rPr>
          <w:rFonts w:hint="cs"/>
          <w:rtl/>
        </w:rPr>
        <w:t>ِ</w:t>
      </w:r>
      <w:r w:rsidRPr="0076316B">
        <w:rPr>
          <w:rtl/>
        </w:rPr>
        <w:t>ع</w:t>
      </w:r>
      <w:r w:rsidR="0096567E" w:rsidRPr="0076316B">
        <w:rPr>
          <w:rFonts w:hint="cs"/>
          <w:rtl/>
        </w:rPr>
        <w:t>ِ</w:t>
      </w:r>
      <w:r w:rsidRPr="0076316B">
        <w:rPr>
          <w:rtl/>
        </w:rPr>
        <w:t>، ويوفقنا للعمل</w:t>
      </w:r>
      <w:r w:rsidR="0096567E" w:rsidRPr="0076316B">
        <w:rPr>
          <w:rFonts w:hint="cs"/>
          <w:rtl/>
        </w:rPr>
        <w:t>ِ</w:t>
      </w:r>
      <w:r w:rsidRPr="0076316B">
        <w:rPr>
          <w:rtl/>
        </w:rPr>
        <w:t xml:space="preserve"> الص</w:t>
      </w:r>
      <w:r w:rsidR="0096567E" w:rsidRPr="0076316B">
        <w:rPr>
          <w:rFonts w:hint="cs"/>
          <w:rtl/>
        </w:rPr>
        <w:t>َّ</w:t>
      </w:r>
      <w:r w:rsidRPr="0076316B">
        <w:rPr>
          <w:rtl/>
        </w:rPr>
        <w:t>ال</w:t>
      </w:r>
      <w:r w:rsidR="0096567E" w:rsidRPr="0076316B">
        <w:rPr>
          <w:rFonts w:hint="cs"/>
          <w:rtl/>
        </w:rPr>
        <w:t>ِ</w:t>
      </w:r>
      <w:r w:rsidRPr="0076316B">
        <w:rPr>
          <w:rtl/>
        </w:rPr>
        <w:t>ح</w:t>
      </w:r>
      <w:r w:rsidR="0096567E" w:rsidRPr="0076316B">
        <w:rPr>
          <w:rFonts w:hint="cs"/>
          <w:rtl/>
        </w:rPr>
        <w:t>ِ</w:t>
      </w:r>
      <w:r w:rsidRPr="0076316B">
        <w:rPr>
          <w:rtl/>
        </w:rPr>
        <w:t>.</w:t>
      </w:r>
    </w:p>
    <w:p w:rsidR="007C4479" w:rsidRPr="0076316B" w:rsidRDefault="007C4479" w:rsidP="00B37717">
      <w:pPr>
        <w:spacing w:before="120"/>
        <w:ind w:firstLine="397"/>
        <w:jc w:val="both"/>
      </w:pPr>
      <w:r w:rsidRPr="0076316B">
        <w:rPr>
          <w:rFonts w:hint="cs"/>
          <w:rtl/>
        </w:rPr>
        <w:t>{</w:t>
      </w:r>
      <w:r w:rsidRPr="0076316B">
        <w:rPr>
          <w:rtl/>
        </w:rPr>
        <w:t>بسم الله الرحمن الرحيم.</w:t>
      </w:r>
    </w:p>
    <w:p w:rsidR="007C4479" w:rsidRPr="0076316B" w:rsidRDefault="007C4479" w:rsidP="00B37717">
      <w:pPr>
        <w:spacing w:before="120"/>
        <w:ind w:firstLine="397"/>
        <w:jc w:val="both"/>
      </w:pPr>
      <w:r w:rsidRPr="0076316B">
        <w:rPr>
          <w:rtl/>
        </w:rPr>
        <w:t>الحمد</w:t>
      </w:r>
      <w:r w:rsidR="0096567E" w:rsidRPr="0076316B">
        <w:rPr>
          <w:rFonts w:hint="cs"/>
          <w:rtl/>
        </w:rPr>
        <w:t>ُ</w:t>
      </w:r>
      <w:r w:rsidRPr="0076316B">
        <w:rPr>
          <w:rtl/>
        </w:rPr>
        <w:t xml:space="preserve"> لله</w:t>
      </w:r>
      <w:r w:rsidR="0096567E" w:rsidRPr="0076316B">
        <w:rPr>
          <w:rFonts w:hint="cs"/>
          <w:rtl/>
        </w:rPr>
        <w:t>ِ</w:t>
      </w:r>
      <w:r w:rsidRPr="0076316B">
        <w:rPr>
          <w:rtl/>
        </w:rPr>
        <w:t xml:space="preserve"> ربِّ الع</w:t>
      </w:r>
      <w:r w:rsidR="0096567E" w:rsidRPr="0076316B">
        <w:rPr>
          <w:rFonts w:hint="cs"/>
          <w:rtl/>
        </w:rPr>
        <w:t>َ</w:t>
      </w:r>
      <w:r w:rsidRPr="0076316B">
        <w:rPr>
          <w:rtl/>
        </w:rPr>
        <w:t>المين، وصل</w:t>
      </w:r>
      <w:r w:rsidR="0096567E" w:rsidRPr="0076316B">
        <w:rPr>
          <w:rFonts w:hint="cs"/>
          <w:rtl/>
        </w:rPr>
        <w:t>َّ</w:t>
      </w:r>
      <w:r w:rsidRPr="0076316B">
        <w:rPr>
          <w:rtl/>
        </w:rPr>
        <w:t>ى الله</w:t>
      </w:r>
      <w:r w:rsidR="0096567E" w:rsidRPr="0076316B">
        <w:rPr>
          <w:rFonts w:hint="cs"/>
          <w:rtl/>
        </w:rPr>
        <w:t>ُ</w:t>
      </w:r>
      <w:r w:rsidRPr="0076316B">
        <w:rPr>
          <w:rtl/>
        </w:rPr>
        <w:t xml:space="preserve"> و</w:t>
      </w:r>
      <w:r w:rsidR="0096567E" w:rsidRPr="0076316B">
        <w:rPr>
          <w:rFonts w:hint="cs"/>
          <w:rtl/>
        </w:rPr>
        <w:t>َ</w:t>
      </w:r>
      <w:r w:rsidRPr="0076316B">
        <w:rPr>
          <w:rtl/>
        </w:rPr>
        <w:t>س</w:t>
      </w:r>
      <w:r w:rsidR="0096567E" w:rsidRPr="0076316B">
        <w:rPr>
          <w:rFonts w:hint="cs"/>
          <w:rtl/>
        </w:rPr>
        <w:t>َ</w:t>
      </w:r>
      <w:r w:rsidRPr="0076316B">
        <w:rPr>
          <w:rtl/>
        </w:rPr>
        <w:t>ل</w:t>
      </w:r>
      <w:r w:rsidR="0096567E" w:rsidRPr="0076316B">
        <w:rPr>
          <w:rFonts w:hint="cs"/>
          <w:rtl/>
        </w:rPr>
        <w:t>َّ</w:t>
      </w:r>
      <w:r w:rsidRPr="0076316B">
        <w:rPr>
          <w:rtl/>
        </w:rPr>
        <w:t>م</w:t>
      </w:r>
      <w:r w:rsidR="0096567E" w:rsidRPr="0076316B">
        <w:rPr>
          <w:rFonts w:hint="cs"/>
          <w:rtl/>
        </w:rPr>
        <w:t>َ</w:t>
      </w:r>
      <w:r w:rsidRPr="0076316B">
        <w:rPr>
          <w:rtl/>
        </w:rPr>
        <w:t xml:space="preserve"> على نبينا محمد</w:t>
      </w:r>
      <w:r w:rsidR="0096567E" w:rsidRPr="0076316B">
        <w:rPr>
          <w:rFonts w:hint="cs"/>
          <w:rtl/>
        </w:rPr>
        <w:t>ٍ</w:t>
      </w:r>
      <w:r w:rsidRPr="0076316B">
        <w:rPr>
          <w:rtl/>
        </w:rPr>
        <w:t xml:space="preserve"> وعلى آله</w:t>
      </w:r>
      <w:r w:rsidR="0096567E" w:rsidRPr="0076316B">
        <w:rPr>
          <w:rFonts w:hint="cs"/>
          <w:rtl/>
        </w:rPr>
        <w:t>ِ</w:t>
      </w:r>
      <w:r w:rsidRPr="0076316B">
        <w:rPr>
          <w:rtl/>
        </w:rPr>
        <w:t xml:space="preserve"> و</w:t>
      </w:r>
      <w:r w:rsidR="0096567E" w:rsidRPr="0076316B">
        <w:rPr>
          <w:rFonts w:hint="cs"/>
          <w:rtl/>
        </w:rPr>
        <w:t>َ</w:t>
      </w:r>
      <w:r w:rsidRPr="0076316B">
        <w:rPr>
          <w:rtl/>
        </w:rPr>
        <w:t>صحبه</w:t>
      </w:r>
      <w:r w:rsidR="0096567E" w:rsidRPr="0076316B">
        <w:rPr>
          <w:rFonts w:hint="cs"/>
          <w:rtl/>
        </w:rPr>
        <w:t>ِ</w:t>
      </w:r>
      <w:r w:rsidRPr="0076316B">
        <w:rPr>
          <w:rtl/>
        </w:rPr>
        <w:t xml:space="preserve"> و</w:t>
      </w:r>
      <w:r w:rsidR="0096567E" w:rsidRPr="0076316B">
        <w:rPr>
          <w:rFonts w:hint="cs"/>
          <w:rtl/>
        </w:rPr>
        <w:t>َ</w:t>
      </w:r>
      <w:r w:rsidRPr="0076316B">
        <w:rPr>
          <w:rtl/>
        </w:rPr>
        <w:t>س</w:t>
      </w:r>
      <w:r w:rsidR="0096567E" w:rsidRPr="0076316B">
        <w:rPr>
          <w:rFonts w:hint="cs"/>
          <w:rtl/>
        </w:rPr>
        <w:t>َ</w:t>
      </w:r>
      <w:r w:rsidRPr="0076316B">
        <w:rPr>
          <w:rtl/>
        </w:rPr>
        <w:t>لَّم.</w:t>
      </w:r>
    </w:p>
    <w:p w:rsidR="007C4479" w:rsidRPr="0076316B" w:rsidRDefault="007C4479" w:rsidP="00B37717">
      <w:pPr>
        <w:spacing w:before="120"/>
        <w:ind w:firstLine="397"/>
        <w:jc w:val="both"/>
      </w:pPr>
      <w:r w:rsidRPr="0076316B">
        <w:rPr>
          <w:rtl/>
        </w:rPr>
        <w:t>اللهم</w:t>
      </w:r>
      <w:r w:rsidR="003803DF" w:rsidRPr="0076316B">
        <w:rPr>
          <w:rFonts w:hint="cs"/>
          <w:rtl/>
        </w:rPr>
        <w:t>َّ</w:t>
      </w:r>
      <w:r w:rsidRPr="0076316B">
        <w:rPr>
          <w:rtl/>
        </w:rPr>
        <w:t xml:space="preserve"> اغفر لنا ولشيخنا وللم</w:t>
      </w:r>
      <w:r w:rsidR="0096567E" w:rsidRPr="0076316B">
        <w:rPr>
          <w:rFonts w:hint="cs"/>
          <w:rtl/>
        </w:rPr>
        <w:t>ُ</w:t>
      </w:r>
      <w:r w:rsidRPr="0076316B">
        <w:rPr>
          <w:rtl/>
        </w:rPr>
        <w:t>ستمعين وللم</w:t>
      </w:r>
      <w:r w:rsidR="0096567E" w:rsidRPr="0076316B">
        <w:rPr>
          <w:rFonts w:hint="cs"/>
          <w:rtl/>
        </w:rPr>
        <w:t>ُ</w:t>
      </w:r>
      <w:r w:rsidRPr="0076316B">
        <w:rPr>
          <w:rtl/>
        </w:rPr>
        <w:t>شاهدين، ولجميع المسلمين.</w:t>
      </w:r>
    </w:p>
    <w:p w:rsidR="007C4479" w:rsidRPr="0076316B" w:rsidRDefault="007C4479" w:rsidP="00B37717">
      <w:pPr>
        <w:spacing w:before="120"/>
        <w:ind w:firstLine="397"/>
        <w:jc w:val="both"/>
      </w:pPr>
      <w:r w:rsidRPr="0076316B">
        <w:rPr>
          <w:rtl/>
        </w:rPr>
        <w:t xml:space="preserve">قال أبو جعفر الورَّاق الطَّحاوي -رحمه الله تعالى: </w:t>
      </w:r>
      <w:r w:rsidRPr="0076316B">
        <w:rPr>
          <w:color w:val="0000CC"/>
          <w:rtl/>
        </w:rPr>
        <w:t>(</w:t>
      </w:r>
      <w:r w:rsidRPr="0076316B">
        <w:rPr>
          <w:color w:val="0000FF"/>
          <w:rtl/>
        </w:rPr>
        <w:t>وَلَا نَرَى الْخُرُوجَ عَلَى أَئِمَّتِنَا وَوُلَاةِ أُمُورِنَا وَإِنْ جَارُوا، وَلَا نَدْعُو عَلَيْهِمْ، وَلَا نَنْزِعُ يَدًا مِنْ طَاعَتِهِمْ، وَنَرَى طَاعَتَهُمْ مِنْ طَاعَةِ اللَّهِ -عَزَّ وَجَلَّ- فَرِيضَةً؛ مَا لَمْ يَأْمُرُوا بِمَعْصِيَةٍ، وَنَدْعُو لَهُمْ بِالصَّلَاحِ وَالْمُعَافَاةِ)</w:t>
      </w:r>
      <w:r w:rsidRPr="0076316B">
        <w:rPr>
          <w:rFonts w:hint="cs"/>
          <w:rtl/>
        </w:rPr>
        <w:t>}</w:t>
      </w:r>
      <w:r w:rsidRPr="0076316B">
        <w:rPr>
          <w:rtl/>
        </w:rPr>
        <w:t>.</w:t>
      </w:r>
    </w:p>
    <w:p w:rsidR="007C4479" w:rsidRPr="0076316B" w:rsidRDefault="007C4479" w:rsidP="00B37717">
      <w:pPr>
        <w:spacing w:before="120"/>
        <w:ind w:firstLine="397"/>
        <w:jc w:val="both"/>
      </w:pPr>
      <w:r w:rsidRPr="0076316B">
        <w:rPr>
          <w:rtl/>
        </w:rPr>
        <w:t>هذه الجملة تضمَّنت عدَّة مسائل م</w:t>
      </w:r>
      <w:r w:rsidR="0096567E" w:rsidRPr="0076316B">
        <w:rPr>
          <w:rFonts w:hint="cs"/>
          <w:rtl/>
        </w:rPr>
        <w:t>ُ</w:t>
      </w:r>
      <w:r w:rsidRPr="0076316B">
        <w:rPr>
          <w:rtl/>
        </w:rPr>
        <w:t>همَّة جدًّا د</w:t>
      </w:r>
      <w:r w:rsidR="0096567E" w:rsidRPr="0076316B">
        <w:rPr>
          <w:rFonts w:hint="cs"/>
          <w:rtl/>
        </w:rPr>
        <w:t>َ</w:t>
      </w:r>
      <w:r w:rsidRPr="0076316B">
        <w:rPr>
          <w:rtl/>
        </w:rPr>
        <w:t>لَّت عليها الآيات القرآنيَّة والأحاديث النَّبويَّة، وهي من الأمور التي ي</w:t>
      </w:r>
      <w:r w:rsidR="0096567E" w:rsidRPr="0076316B">
        <w:rPr>
          <w:rFonts w:hint="cs"/>
          <w:rtl/>
        </w:rPr>
        <w:t>َ</w:t>
      </w:r>
      <w:r w:rsidRPr="0076316B">
        <w:rPr>
          <w:rtl/>
        </w:rPr>
        <w:t>ذكرها ع</w:t>
      </w:r>
      <w:r w:rsidR="0096567E" w:rsidRPr="0076316B">
        <w:rPr>
          <w:rFonts w:hint="cs"/>
          <w:rtl/>
        </w:rPr>
        <w:t>ُ</w:t>
      </w:r>
      <w:r w:rsidRPr="0076316B">
        <w:rPr>
          <w:rtl/>
        </w:rPr>
        <w:t>لماء أهل</w:t>
      </w:r>
      <w:r w:rsidR="0096567E" w:rsidRPr="0076316B">
        <w:rPr>
          <w:rFonts w:hint="cs"/>
          <w:rtl/>
        </w:rPr>
        <w:t>ِ</w:t>
      </w:r>
      <w:r w:rsidRPr="0076316B">
        <w:rPr>
          <w:rtl/>
        </w:rPr>
        <w:t xml:space="preserve"> السُّنَّة والجماعة في ك</w:t>
      </w:r>
      <w:r w:rsidR="0096567E" w:rsidRPr="0076316B">
        <w:rPr>
          <w:rFonts w:hint="cs"/>
          <w:rtl/>
        </w:rPr>
        <w:t>ُ</w:t>
      </w:r>
      <w:r w:rsidRPr="0076316B">
        <w:rPr>
          <w:rtl/>
        </w:rPr>
        <w:t>تب</w:t>
      </w:r>
      <w:r w:rsidR="0096567E" w:rsidRPr="0076316B">
        <w:rPr>
          <w:rFonts w:hint="cs"/>
          <w:rtl/>
        </w:rPr>
        <w:t>ِ</w:t>
      </w:r>
      <w:r w:rsidRPr="0076316B">
        <w:rPr>
          <w:rtl/>
        </w:rPr>
        <w:t xml:space="preserve"> الع</w:t>
      </w:r>
      <w:r w:rsidR="0096567E" w:rsidRPr="0076316B">
        <w:rPr>
          <w:rFonts w:hint="cs"/>
          <w:rtl/>
        </w:rPr>
        <w:t>َ</w:t>
      </w:r>
      <w:r w:rsidRPr="0076316B">
        <w:rPr>
          <w:rtl/>
        </w:rPr>
        <w:t>ق</w:t>
      </w:r>
      <w:r w:rsidR="0096567E" w:rsidRPr="0076316B">
        <w:rPr>
          <w:rFonts w:hint="cs"/>
          <w:rtl/>
        </w:rPr>
        <w:t>ِ</w:t>
      </w:r>
      <w:r w:rsidRPr="0076316B">
        <w:rPr>
          <w:rtl/>
        </w:rPr>
        <w:t>يد</w:t>
      </w:r>
      <w:r w:rsidR="0096567E" w:rsidRPr="0076316B">
        <w:rPr>
          <w:rFonts w:hint="cs"/>
          <w:rtl/>
        </w:rPr>
        <w:t>َ</w:t>
      </w:r>
      <w:r w:rsidRPr="0076316B">
        <w:rPr>
          <w:rtl/>
        </w:rPr>
        <w:t>ة</w:t>
      </w:r>
      <w:r w:rsidR="0096567E" w:rsidRPr="0076316B">
        <w:rPr>
          <w:rFonts w:hint="cs"/>
          <w:rtl/>
        </w:rPr>
        <w:t>ِ؛</w:t>
      </w:r>
      <w:r w:rsidRPr="0076316B">
        <w:rPr>
          <w:rtl/>
        </w:rPr>
        <w:t xml:space="preserve"> لأهميَّتها وحاجة المسلمين لها.</w:t>
      </w:r>
    </w:p>
    <w:p w:rsidR="007C4479" w:rsidRPr="0076316B" w:rsidRDefault="007C4479" w:rsidP="00B37717">
      <w:pPr>
        <w:spacing w:before="120"/>
        <w:ind w:firstLine="397"/>
        <w:jc w:val="both"/>
      </w:pPr>
      <w:r w:rsidRPr="0076316B">
        <w:rPr>
          <w:rtl/>
        </w:rPr>
        <w:t>يقول الط</w:t>
      </w:r>
      <w:r w:rsidR="0096567E" w:rsidRPr="0076316B">
        <w:rPr>
          <w:rFonts w:hint="cs"/>
          <w:rtl/>
        </w:rPr>
        <w:t>َّ</w:t>
      </w:r>
      <w:r w:rsidRPr="0076316B">
        <w:rPr>
          <w:rtl/>
        </w:rPr>
        <w:t xml:space="preserve">حاوي -رحمه الله: </w:t>
      </w:r>
      <w:r w:rsidRPr="0076316B">
        <w:rPr>
          <w:color w:val="0000FF"/>
          <w:rtl/>
        </w:rPr>
        <w:t>(وَلَا نَرَى الْخُرُوجَ عَلَى أَئِمَّتِنَا وَوُلَاةِ أُمُورِنَا وَإِنْ جَارُوا، وَلَا نَدْعُو عَلَيْهِمْ، وَلَا نَنْزِعُ يَدًا مِنْ طَاعَتِهِمْ، وَنَرَى طَاعَتَهُمْ مِنْ طَاعَةِ اللَّهِ -عَزَّ وَجَلَّ- فَرِيضَةً؛ مَا لَمْ يَأْمُرُوا بِمَعْصِيَةٍ، وَنَدْعُو لَهُمْ بِالصَّلَاحِ وَالْمُعَافَاةِ)</w:t>
      </w:r>
      <w:r w:rsidRPr="0076316B">
        <w:rPr>
          <w:rtl/>
        </w:rPr>
        <w:t>.</w:t>
      </w:r>
    </w:p>
    <w:p w:rsidR="007C4479" w:rsidRPr="0076316B" w:rsidRDefault="007C4479" w:rsidP="00B37717">
      <w:pPr>
        <w:spacing w:before="120"/>
        <w:ind w:firstLine="397"/>
        <w:jc w:val="both"/>
      </w:pPr>
      <w:r w:rsidRPr="0076316B">
        <w:rPr>
          <w:rtl/>
        </w:rPr>
        <w:lastRenderedPageBreak/>
        <w:t xml:space="preserve">قوله: </w:t>
      </w:r>
      <w:r w:rsidRPr="0076316B">
        <w:rPr>
          <w:color w:val="0000FF"/>
          <w:rtl/>
        </w:rPr>
        <w:t>(وَلَا نَرَى)</w:t>
      </w:r>
      <w:r w:rsidRPr="0076316B">
        <w:rPr>
          <w:rtl/>
        </w:rPr>
        <w:t>، الإشارة هنا بالنون إلى عقيدة أهل السُّنَّة والجماعة، ليست هذه عقيدة شخص واحد</w:t>
      </w:r>
      <w:r w:rsidR="0096567E" w:rsidRPr="0076316B">
        <w:rPr>
          <w:rFonts w:hint="cs"/>
          <w:rtl/>
        </w:rPr>
        <w:t>ٍ</w:t>
      </w:r>
      <w:r w:rsidRPr="0076316B">
        <w:rPr>
          <w:rtl/>
        </w:rPr>
        <w:t xml:space="preserve"> أو عالم</w:t>
      </w:r>
      <w:r w:rsidR="0096567E" w:rsidRPr="0076316B">
        <w:rPr>
          <w:rFonts w:hint="cs"/>
          <w:rtl/>
        </w:rPr>
        <w:t>ٍ</w:t>
      </w:r>
      <w:r w:rsidRPr="0076316B">
        <w:rPr>
          <w:rtl/>
        </w:rPr>
        <w:t xml:space="preserve"> واحد</w:t>
      </w:r>
      <w:r w:rsidR="0096567E" w:rsidRPr="0076316B">
        <w:rPr>
          <w:rFonts w:hint="cs"/>
          <w:rtl/>
        </w:rPr>
        <w:t>ٍ</w:t>
      </w:r>
      <w:r w:rsidRPr="0076316B">
        <w:rPr>
          <w:rtl/>
        </w:rPr>
        <w:t>؛ بل هذه عقيدة أهل السُّنَّة والجماعة، أطبقوا عليها واتَّفقوا عليها.</w:t>
      </w:r>
    </w:p>
    <w:p w:rsidR="007C4479" w:rsidRPr="0076316B" w:rsidRDefault="007C4479" w:rsidP="00B37717">
      <w:pPr>
        <w:spacing w:before="120"/>
        <w:ind w:firstLine="397"/>
        <w:jc w:val="both"/>
      </w:pPr>
      <w:r w:rsidRPr="0076316B">
        <w:rPr>
          <w:rtl/>
        </w:rPr>
        <w:t xml:space="preserve">قال: </w:t>
      </w:r>
      <w:r w:rsidRPr="0076316B">
        <w:rPr>
          <w:color w:val="0000FF"/>
          <w:rtl/>
        </w:rPr>
        <w:t>(وَلَا نَرَى الْخُرُوجَ عَلَى أَئِمَّتِنَا وَوُلَاةِ أُمُورِنَا)</w:t>
      </w:r>
      <w:r w:rsidRPr="0076316B">
        <w:rPr>
          <w:rtl/>
        </w:rPr>
        <w:t>.</w:t>
      </w:r>
    </w:p>
    <w:p w:rsidR="007C4479" w:rsidRPr="0076316B" w:rsidRDefault="007C4479" w:rsidP="00B37717">
      <w:pPr>
        <w:spacing w:before="120"/>
        <w:ind w:firstLine="397"/>
        <w:jc w:val="both"/>
      </w:pPr>
      <w:r w:rsidRPr="0076316B">
        <w:rPr>
          <w:b/>
          <w:bCs/>
          <w:u w:val="dotDash" w:color="FF0000"/>
          <w:rtl/>
        </w:rPr>
        <w:t>الخروج</w:t>
      </w:r>
      <w:r w:rsidRPr="0076316B">
        <w:rPr>
          <w:rtl/>
        </w:rPr>
        <w:t>: م</w:t>
      </w:r>
      <w:r w:rsidR="0096567E" w:rsidRPr="0076316B">
        <w:rPr>
          <w:rFonts w:hint="cs"/>
          <w:rtl/>
        </w:rPr>
        <w:t>ُ</w:t>
      </w:r>
      <w:r w:rsidRPr="0076316B">
        <w:rPr>
          <w:rtl/>
        </w:rPr>
        <w:t>صطلح ش</w:t>
      </w:r>
      <w:r w:rsidR="0096567E" w:rsidRPr="0076316B">
        <w:rPr>
          <w:rFonts w:hint="cs"/>
          <w:rtl/>
        </w:rPr>
        <w:t>َ</w:t>
      </w:r>
      <w:r w:rsidRPr="0076316B">
        <w:rPr>
          <w:rtl/>
        </w:rPr>
        <w:t>رعي ولفظ ش</w:t>
      </w:r>
      <w:r w:rsidR="0096567E" w:rsidRPr="0076316B">
        <w:rPr>
          <w:rFonts w:hint="cs"/>
          <w:rtl/>
        </w:rPr>
        <w:t>َ</w:t>
      </w:r>
      <w:r w:rsidRPr="0076316B">
        <w:rPr>
          <w:rtl/>
        </w:rPr>
        <w:t>رعي و</w:t>
      </w:r>
      <w:r w:rsidR="0096567E" w:rsidRPr="0076316B">
        <w:rPr>
          <w:rFonts w:hint="cs"/>
          <w:rtl/>
        </w:rPr>
        <w:t>َ</w:t>
      </w:r>
      <w:r w:rsidRPr="0076316B">
        <w:rPr>
          <w:rtl/>
        </w:rPr>
        <w:t>ر</w:t>
      </w:r>
      <w:r w:rsidR="0096567E" w:rsidRPr="0076316B">
        <w:rPr>
          <w:rFonts w:hint="cs"/>
          <w:rtl/>
        </w:rPr>
        <w:t>َ</w:t>
      </w:r>
      <w:r w:rsidRPr="0076316B">
        <w:rPr>
          <w:rtl/>
        </w:rPr>
        <w:t>د</w:t>
      </w:r>
      <w:r w:rsidR="0096567E" w:rsidRPr="0076316B">
        <w:rPr>
          <w:rFonts w:hint="cs"/>
          <w:rtl/>
        </w:rPr>
        <w:t>َ</w:t>
      </w:r>
      <w:r w:rsidRPr="0076316B">
        <w:rPr>
          <w:rtl/>
        </w:rPr>
        <w:t xml:space="preserve"> ف</w:t>
      </w:r>
      <w:r w:rsidR="0096567E" w:rsidRPr="0076316B">
        <w:rPr>
          <w:rFonts w:hint="cs"/>
          <w:rtl/>
        </w:rPr>
        <w:t>ِ</w:t>
      </w:r>
      <w:r w:rsidRPr="0076316B">
        <w:rPr>
          <w:rtl/>
        </w:rPr>
        <w:t>ي س</w:t>
      </w:r>
      <w:r w:rsidR="0096567E" w:rsidRPr="0076316B">
        <w:rPr>
          <w:rFonts w:hint="cs"/>
          <w:rtl/>
        </w:rPr>
        <w:t>ُ</w:t>
      </w:r>
      <w:r w:rsidRPr="0076316B">
        <w:rPr>
          <w:rtl/>
        </w:rPr>
        <w:t>ن</w:t>
      </w:r>
      <w:r w:rsidR="0096567E" w:rsidRPr="0076316B">
        <w:rPr>
          <w:rFonts w:hint="cs"/>
          <w:rtl/>
        </w:rPr>
        <w:t>َّ</w:t>
      </w:r>
      <w:r w:rsidRPr="0076316B">
        <w:rPr>
          <w:rtl/>
        </w:rPr>
        <w:t>ة</w:t>
      </w:r>
      <w:r w:rsidR="0096567E" w:rsidRPr="0076316B">
        <w:rPr>
          <w:rFonts w:hint="cs"/>
          <w:rtl/>
        </w:rPr>
        <w:t>ِ</w:t>
      </w:r>
      <w:r w:rsidRPr="0076316B">
        <w:rPr>
          <w:rtl/>
        </w:rPr>
        <w:t xml:space="preserve"> </w:t>
      </w:r>
      <w:r w:rsidR="00F9712F" w:rsidRPr="0076316B">
        <w:rPr>
          <w:rtl/>
        </w:rPr>
        <w:t>النَّبيّ</w:t>
      </w:r>
      <w:r w:rsidRPr="0076316B">
        <w:rPr>
          <w:rtl/>
        </w:rPr>
        <w:t xml:space="preserve"> -صلى الله عليه وسلم- </w:t>
      </w:r>
      <w:r w:rsidR="0096567E" w:rsidRPr="0076316B">
        <w:rPr>
          <w:rFonts w:hint="cs"/>
          <w:rtl/>
        </w:rPr>
        <w:t>لل</w:t>
      </w:r>
      <w:r w:rsidRPr="0076316B">
        <w:rPr>
          <w:rtl/>
        </w:rPr>
        <w:t xml:space="preserve">تحذير ممَّن يخرج على المسلمين، وقد ذكر </w:t>
      </w:r>
      <w:r w:rsidR="00F9712F" w:rsidRPr="0076316B">
        <w:rPr>
          <w:rtl/>
        </w:rPr>
        <w:t>النَّبيّ</w:t>
      </w:r>
      <w:r w:rsidRPr="0076316B">
        <w:rPr>
          <w:rtl/>
        </w:rPr>
        <w:t xml:space="preserve"> -صلى الله عليه وسلم- التَّحذير م</w:t>
      </w:r>
      <w:r w:rsidR="0096567E" w:rsidRPr="0076316B">
        <w:rPr>
          <w:rFonts w:hint="cs"/>
          <w:rtl/>
        </w:rPr>
        <w:t>ِ</w:t>
      </w:r>
      <w:r w:rsidRPr="0076316B">
        <w:rPr>
          <w:rtl/>
        </w:rPr>
        <w:t>ن</w:t>
      </w:r>
      <w:r w:rsidR="0096567E" w:rsidRPr="0076316B">
        <w:rPr>
          <w:rFonts w:hint="cs"/>
          <w:rtl/>
        </w:rPr>
        <w:t>َ</w:t>
      </w:r>
      <w:r w:rsidRPr="0076316B">
        <w:rPr>
          <w:rtl/>
        </w:rPr>
        <w:t xml:space="preserve"> الب</w:t>
      </w:r>
      <w:r w:rsidR="0096567E" w:rsidRPr="0076316B">
        <w:rPr>
          <w:rFonts w:hint="cs"/>
          <w:rtl/>
        </w:rPr>
        <w:t>ِ</w:t>
      </w:r>
      <w:r w:rsidRPr="0076316B">
        <w:rPr>
          <w:rtl/>
        </w:rPr>
        <w:t>د</w:t>
      </w:r>
      <w:r w:rsidR="0096567E" w:rsidRPr="0076316B">
        <w:rPr>
          <w:rFonts w:hint="cs"/>
          <w:rtl/>
        </w:rPr>
        <w:t>َ</w:t>
      </w:r>
      <w:r w:rsidRPr="0076316B">
        <w:rPr>
          <w:rtl/>
        </w:rPr>
        <w:t>ع</w:t>
      </w:r>
      <w:r w:rsidR="0096567E" w:rsidRPr="0076316B">
        <w:rPr>
          <w:rFonts w:hint="cs"/>
          <w:rtl/>
        </w:rPr>
        <w:t>ِ</w:t>
      </w:r>
      <w:r w:rsidRPr="0076316B">
        <w:rPr>
          <w:rtl/>
        </w:rPr>
        <w:t xml:space="preserve"> إجمالًا، والتَّحذير من أهل البدع إجمالًا؛ لكن على وجه الخصوص ذ</w:t>
      </w:r>
      <w:r w:rsidR="0096567E" w:rsidRPr="0076316B">
        <w:rPr>
          <w:rFonts w:hint="cs"/>
          <w:rtl/>
        </w:rPr>
        <w:t>َ</w:t>
      </w:r>
      <w:r w:rsidRPr="0076316B">
        <w:rPr>
          <w:rtl/>
        </w:rPr>
        <w:t>ك</w:t>
      </w:r>
      <w:r w:rsidR="0096567E" w:rsidRPr="0076316B">
        <w:rPr>
          <w:rFonts w:hint="cs"/>
          <w:rtl/>
        </w:rPr>
        <w:t>َ</w:t>
      </w:r>
      <w:r w:rsidRPr="0076316B">
        <w:rPr>
          <w:rtl/>
        </w:rPr>
        <w:t>ر</w:t>
      </w:r>
      <w:r w:rsidR="0096567E" w:rsidRPr="0076316B">
        <w:rPr>
          <w:rFonts w:hint="cs"/>
          <w:rtl/>
        </w:rPr>
        <w:t>َ</w:t>
      </w:r>
      <w:r w:rsidRPr="0076316B">
        <w:rPr>
          <w:rtl/>
        </w:rPr>
        <w:t xml:space="preserve"> طائفة الخوارج، ووصفهم بالخروج في أحاديث كثيرة، منها قوله -صلى الله عليه وسلم: </w:t>
      </w:r>
      <w:r w:rsidRPr="0076316B">
        <w:rPr>
          <w:color w:val="006600"/>
          <w:rtl/>
        </w:rPr>
        <w:t>«</w:t>
      </w:r>
      <w:r w:rsidR="003256B7" w:rsidRPr="0076316B">
        <w:rPr>
          <w:rtl/>
        </w:rPr>
        <w:t xml:space="preserve"> </w:t>
      </w:r>
      <w:r w:rsidR="003256B7" w:rsidRPr="0076316B">
        <w:rPr>
          <w:color w:val="006600"/>
          <w:rtl/>
        </w:rPr>
        <w:t>يَخْرُجُ فِي هَذِهِ الْأُمَّةِ قَوْمٌ تَحْقِرُونَ صَلَاتَكُمْ مَعَ صَلَاتِهِمْ</w:t>
      </w:r>
      <w:r w:rsidRPr="0076316B">
        <w:rPr>
          <w:color w:val="006600"/>
          <w:rtl/>
        </w:rPr>
        <w:t>»</w:t>
      </w:r>
      <w:r w:rsidR="003256B7" w:rsidRPr="0076316B">
        <w:rPr>
          <w:rStyle w:val="FootnoteReference"/>
          <w:color w:val="FF0000"/>
          <w:rtl/>
        </w:rPr>
        <w:footnoteReference w:id="1"/>
      </w:r>
      <w:r w:rsidRPr="0076316B">
        <w:rPr>
          <w:rtl/>
        </w:rPr>
        <w:t>، فقوله</w:t>
      </w:r>
      <w:r w:rsidR="003256B7" w:rsidRPr="0076316B">
        <w:rPr>
          <w:rFonts w:hint="cs"/>
          <w:rtl/>
        </w:rPr>
        <w:t>:</w:t>
      </w:r>
      <w:r w:rsidRPr="0076316B">
        <w:rPr>
          <w:rtl/>
        </w:rPr>
        <w:t xml:space="preserve"> </w:t>
      </w:r>
      <w:r w:rsidRPr="0076316B">
        <w:rPr>
          <w:color w:val="006600"/>
          <w:rtl/>
        </w:rPr>
        <w:t>«</w:t>
      </w:r>
      <w:r w:rsidR="003256B7" w:rsidRPr="0076316B">
        <w:rPr>
          <w:color w:val="006600"/>
          <w:rtl/>
        </w:rPr>
        <w:t>يَخْرُجُ فِي هَذِهِ الْأُمَّةِ</w:t>
      </w:r>
      <w:r w:rsidRPr="0076316B">
        <w:rPr>
          <w:color w:val="006600"/>
          <w:rtl/>
        </w:rPr>
        <w:t>»</w:t>
      </w:r>
      <w:r w:rsidRPr="0076316B">
        <w:rPr>
          <w:rtl/>
        </w:rPr>
        <w:t>، وأوَّل مَن خرجَ على المسلمين وس</w:t>
      </w:r>
      <w:r w:rsidR="003256B7" w:rsidRPr="0076316B">
        <w:rPr>
          <w:rFonts w:hint="cs"/>
          <w:rtl/>
        </w:rPr>
        <w:t>َ</w:t>
      </w:r>
      <w:r w:rsidRPr="0076316B">
        <w:rPr>
          <w:rtl/>
        </w:rPr>
        <w:t>لَّ السَّيف هم الخارجون على أمير المؤمنين علي بن أبي طالب -رضي الله عنه- وكفَّروه واستحلُّوا قتاله وقتال الص</w:t>
      </w:r>
      <w:r w:rsidR="003256B7" w:rsidRPr="0076316B">
        <w:rPr>
          <w:rFonts w:hint="cs"/>
          <w:rtl/>
        </w:rPr>
        <w:t>َّ</w:t>
      </w:r>
      <w:r w:rsidRPr="0076316B">
        <w:rPr>
          <w:rtl/>
        </w:rPr>
        <w:t>حابة والمسلمين، فهؤلاء ه</w:t>
      </w:r>
      <w:r w:rsidR="003256B7" w:rsidRPr="0076316B">
        <w:rPr>
          <w:rFonts w:hint="cs"/>
          <w:rtl/>
        </w:rPr>
        <w:t>ُ</w:t>
      </w:r>
      <w:r w:rsidRPr="0076316B">
        <w:rPr>
          <w:rtl/>
        </w:rPr>
        <w:t>م أوَّل الخوارج خ</w:t>
      </w:r>
      <w:r w:rsidR="003256B7" w:rsidRPr="0076316B">
        <w:rPr>
          <w:rFonts w:hint="cs"/>
          <w:rtl/>
        </w:rPr>
        <w:t>ُ</w:t>
      </w:r>
      <w:r w:rsidRPr="0076316B">
        <w:rPr>
          <w:rtl/>
        </w:rPr>
        <w:t xml:space="preserve">روجًا، ثمَّ تبعهم أقوام، ولا يزالون إلى قيام السَّاعة كما حذَّر </w:t>
      </w:r>
      <w:r w:rsidR="00F9712F" w:rsidRPr="0076316B">
        <w:rPr>
          <w:rtl/>
        </w:rPr>
        <w:t>النَّبيّ</w:t>
      </w:r>
      <w:r w:rsidRPr="0076316B">
        <w:rPr>
          <w:rtl/>
        </w:rPr>
        <w:t xml:space="preserve"> -صلى الله عليه وسلم- م</w:t>
      </w:r>
      <w:r w:rsidR="003256B7" w:rsidRPr="0076316B">
        <w:rPr>
          <w:rFonts w:hint="cs"/>
          <w:rtl/>
        </w:rPr>
        <w:t>ِ</w:t>
      </w:r>
      <w:r w:rsidRPr="0076316B">
        <w:rPr>
          <w:rtl/>
        </w:rPr>
        <w:t>ن ه</w:t>
      </w:r>
      <w:r w:rsidR="003256B7" w:rsidRPr="0076316B">
        <w:rPr>
          <w:rFonts w:hint="cs"/>
          <w:rtl/>
        </w:rPr>
        <w:t>َ</w:t>
      </w:r>
      <w:r w:rsidRPr="0076316B">
        <w:rPr>
          <w:rtl/>
        </w:rPr>
        <w:t>ذه الطَّائفة.</w:t>
      </w:r>
    </w:p>
    <w:p w:rsidR="007C4479" w:rsidRPr="0076316B" w:rsidRDefault="007C4479" w:rsidP="00B37717">
      <w:pPr>
        <w:spacing w:before="120"/>
        <w:ind w:firstLine="397"/>
        <w:jc w:val="both"/>
        <w:rPr>
          <w:rtl/>
        </w:rPr>
      </w:pPr>
      <w:r w:rsidRPr="0076316B">
        <w:rPr>
          <w:rtl/>
        </w:rPr>
        <w:t>لهذا يجب على المسلمين ع</w:t>
      </w:r>
      <w:r w:rsidR="003256B7" w:rsidRPr="0076316B">
        <w:rPr>
          <w:rFonts w:hint="cs"/>
          <w:rtl/>
        </w:rPr>
        <w:t>ُ</w:t>
      </w:r>
      <w:r w:rsidRPr="0076316B">
        <w:rPr>
          <w:rtl/>
        </w:rPr>
        <w:t>مومًا الحذر أشدَّ الحذر من هذا المذهب، ويجب على طلبة</w:t>
      </w:r>
      <w:r w:rsidR="003256B7" w:rsidRPr="0076316B">
        <w:rPr>
          <w:rFonts w:hint="cs"/>
          <w:rtl/>
        </w:rPr>
        <w:t>ِ</w:t>
      </w:r>
      <w:r w:rsidRPr="0076316B">
        <w:rPr>
          <w:rtl/>
        </w:rPr>
        <w:t xml:space="preserve"> العلم</w:t>
      </w:r>
      <w:r w:rsidR="003256B7" w:rsidRPr="0076316B">
        <w:rPr>
          <w:rFonts w:hint="cs"/>
          <w:rtl/>
        </w:rPr>
        <w:t>ِ</w:t>
      </w:r>
      <w:r w:rsidRPr="0076316B">
        <w:rPr>
          <w:rtl/>
        </w:rPr>
        <w:t xml:space="preserve"> وأهل</w:t>
      </w:r>
      <w:r w:rsidR="003256B7" w:rsidRPr="0076316B">
        <w:rPr>
          <w:rFonts w:hint="cs"/>
          <w:rtl/>
        </w:rPr>
        <w:t>ِ</w:t>
      </w:r>
      <w:r w:rsidRPr="0076316B">
        <w:rPr>
          <w:rtl/>
        </w:rPr>
        <w:t xml:space="preserve"> الع</w:t>
      </w:r>
      <w:r w:rsidR="003256B7" w:rsidRPr="0076316B">
        <w:rPr>
          <w:rFonts w:hint="cs"/>
          <w:rtl/>
        </w:rPr>
        <w:t>ِ</w:t>
      </w:r>
      <w:r w:rsidRPr="0076316B">
        <w:rPr>
          <w:rtl/>
        </w:rPr>
        <w:t>لم</w:t>
      </w:r>
      <w:r w:rsidR="003256B7" w:rsidRPr="0076316B">
        <w:rPr>
          <w:rFonts w:hint="cs"/>
          <w:rtl/>
        </w:rPr>
        <w:t>ِ</w:t>
      </w:r>
      <w:r w:rsidRPr="0076316B">
        <w:rPr>
          <w:rtl/>
        </w:rPr>
        <w:t xml:space="preserve"> أن ي</w:t>
      </w:r>
      <w:r w:rsidR="003256B7" w:rsidRPr="0076316B">
        <w:rPr>
          <w:rFonts w:hint="cs"/>
          <w:rtl/>
        </w:rPr>
        <w:t>ُ</w:t>
      </w:r>
      <w:r w:rsidRPr="0076316B">
        <w:rPr>
          <w:rtl/>
        </w:rPr>
        <w:t>ح</w:t>
      </w:r>
      <w:r w:rsidR="003256B7" w:rsidRPr="0076316B">
        <w:rPr>
          <w:rFonts w:hint="cs"/>
          <w:rtl/>
        </w:rPr>
        <w:t>َ</w:t>
      </w:r>
      <w:r w:rsidRPr="0076316B">
        <w:rPr>
          <w:rtl/>
        </w:rPr>
        <w:t>ذِّروا المسلمين م</w:t>
      </w:r>
      <w:r w:rsidR="003256B7" w:rsidRPr="0076316B">
        <w:rPr>
          <w:rFonts w:hint="cs"/>
          <w:rtl/>
        </w:rPr>
        <w:t>ِ</w:t>
      </w:r>
      <w:r w:rsidRPr="0076316B">
        <w:rPr>
          <w:rtl/>
        </w:rPr>
        <w:t>ن ه</w:t>
      </w:r>
      <w:r w:rsidR="003256B7" w:rsidRPr="0076316B">
        <w:rPr>
          <w:rFonts w:hint="cs"/>
          <w:rtl/>
        </w:rPr>
        <w:t>َ</w:t>
      </w:r>
      <w:r w:rsidRPr="0076316B">
        <w:rPr>
          <w:rtl/>
        </w:rPr>
        <w:t>ذا الم</w:t>
      </w:r>
      <w:r w:rsidR="003256B7" w:rsidRPr="0076316B">
        <w:rPr>
          <w:rFonts w:hint="cs"/>
          <w:rtl/>
        </w:rPr>
        <w:t>َ</w:t>
      </w:r>
      <w:r w:rsidRPr="0076316B">
        <w:rPr>
          <w:rtl/>
        </w:rPr>
        <w:t>سلك، و</w:t>
      </w:r>
      <w:r w:rsidR="003256B7" w:rsidRPr="0076316B">
        <w:rPr>
          <w:rFonts w:hint="cs"/>
          <w:rtl/>
        </w:rPr>
        <w:t>َ</w:t>
      </w:r>
      <w:r w:rsidRPr="0076316B">
        <w:rPr>
          <w:rtl/>
        </w:rPr>
        <w:t>م</w:t>
      </w:r>
      <w:r w:rsidR="003256B7" w:rsidRPr="0076316B">
        <w:rPr>
          <w:rFonts w:hint="cs"/>
          <w:rtl/>
        </w:rPr>
        <w:t>ِ</w:t>
      </w:r>
      <w:r w:rsidRPr="0076316B">
        <w:rPr>
          <w:rtl/>
        </w:rPr>
        <w:t>ن ه</w:t>
      </w:r>
      <w:r w:rsidR="003256B7" w:rsidRPr="0076316B">
        <w:rPr>
          <w:rFonts w:hint="cs"/>
          <w:rtl/>
        </w:rPr>
        <w:t>َ</w:t>
      </w:r>
      <w:r w:rsidRPr="0076316B">
        <w:rPr>
          <w:rtl/>
        </w:rPr>
        <w:t>ذا المنهج، وم</w:t>
      </w:r>
      <w:r w:rsidR="003256B7" w:rsidRPr="0076316B">
        <w:rPr>
          <w:rFonts w:hint="cs"/>
          <w:rtl/>
        </w:rPr>
        <w:t>ِ</w:t>
      </w:r>
      <w:r w:rsidRPr="0076316B">
        <w:rPr>
          <w:rtl/>
        </w:rPr>
        <w:t>ن ه</w:t>
      </w:r>
      <w:r w:rsidR="003256B7" w:rsidRPr="0076316B">
        <w:rPr>
          <w:rFonts w:hint="cs"/>
          <w:rtl/>
        </w:rPr>
        <w:t>َ</w:t>
      </w:r>
      <w:r w:rsidRPr="0076316B">
        <w:rPr>
          <w:rtl/>
        </w:rPr>
        <w:t>ذه الطَّائفة، بأيِّ اسمٍ كانت وبأيِّ صفةٍ كانت، وفي أيِّ زمنٍ كانوا، وفي أيِّ مكانٍ كانوا، إذا ركبوا م</w:t>
      </w:r>
      <w:r w:rsidR="003256B7" w:rsidRPr="0076316B">
        <w:rPr>
          <w:rFonts w:hint="cs"/>
          <w:rtl/>
        </w:rPr>
        <w:t>َ</w:t>
      </w:r>
      <w:r w:rsidRPr="0076316B">
        <w:rPr>
          <w:rtl/>
        </w:rPr>
        <w:t>ذهب الخوارج وصاروا على طريقته</w:t>
      </w:r>
      <w:r w:rsidR="00B31204" w:rsidRPr="0076316B">
        <w:rPr>
          <w:rFonts w:hint="cs"/>
          <w:rtl/>
        </w:rPr>
        <w:t>م</w:t>
      </w:r>
      <w:r w:rsidR="003256B7" w:rsidRPr="0076316B">
        <w:rPr>
          <w:rFonts w:hint="cs"/>
          <w:rtl/>
        </w:rPr>
        <w:t>؛</w:t>
      </w:r>
      <w:r w:rsidRPr="0076316B">
        <w:rPr>
          <w:rtl/>
        </w:rPr>
        <w:t xml:space="preserve"> فيجب التَّحذير م</w:t>
      </w:r>
      <w:r w:rsidR="003256B7" w:rsidRPr="0076316B">
        <w:rPr>
          <w:rFonts w:hint="cs"/>
          <w:rtl/>
        </w:rPr>
        <w:t>ِ</w:t>
      </w:r>
      <w:r w:rsidRPr="0076316B">
        <w:rPr>
          <w:rtl/>
        </w:rPr>
        <w:t>نه</w:t>
      </w:r>
      <w:r w:rsidR="003256B7" w:rsidRPr="0076316B">
        <w:rPr>
          <w:rFonts w:hint="cs"/>
          <w:rtl/>
        </w:rPr>
        <w:t>ُ</w:t>
      </w:r>
      <w:r w:rsidRPr="0076316B">
        <w:rPr>
          <w:rtl/>
        </w:rPr>
        <w:t>م.</w:t>
      </w:r>
    </w:p>
    <w:p w:rsidR="007C4479" w:rsidRPr="0076316B" w:rsidRDefault="007C4479" w:rsidP="00B37717">
      <w:pPr>
        <w:spacing w:before="120"/>
        <w:ind w:firstLine="397"/>
        <w:jc w:val="both"/>
      </w:pPr>
      <w:r w:rsidRPr="0076316B">
        <w:rPr>
          <w:rtl/>
        </w:rPr>
        <w:t>وقبل الحديث عن الخوارج نتحدَّث عن الخروج.</w:t>
      </w:r>
    </w:p>
    <w:p w:rsidR="007C4479" w:rsidRPr="0076316B" w:rsidRDefault="007C4479" w:rsidP="00B37717">
      <w:pPr>
        <w:spacing w:before="120"/>
        <w:ind w:firstLine="397"/>
        <w:jc w:val="both"/>
      </w:pPr>
      <w:r w:rsidRPr="0076316B">
        <w:rPr>
          <w:b/>
          <w:bCs/>
          <w:u w:val="dotDash" w:color="FF0000"/>
          <w:rtl/>
        </w:rPr>
        <w:t>الخروج</w:t>
      </w:r>
      <w:r w:rsidRPr="0076316B">
        <w:rPr>
          <w:rtl/>
        </w:rPr>
        <w:t>: هو م</w:t>
      </w:r>
      <w:r w:rsidR="003256B7" w:rsidRPr="0076316B">
        <w:rPr>
          <w:rFonts w:hint="cs"/>
          <w:rtl/>
        </w:rPr>
        <w:t>ُ</w:t>
      </w:r>
      <w:r w:rsidRPr="0076316B">
        <w:rPr>
          <w:rtl/>
        </w:rPr>
        <w:t>صطلح شرعي</w:t>
      </w:r>
      <w:r w:rsidR="003256B7" w:rsidRPr="0076316B">
        <w:rPr>
          <w:rFonts w:hint="cs"/>
          <w:rtl/>
        </w:rPr>
        <w:t>ٌ</w:t>
      </w:r>
      <w:r w:rsidRPr="0076316B">
        <w:rPr>
          <w:rtl/>
        </w:rPr>
        <w:t xml:space="preserve"> ولفظ شرعي</w:t>
      </w:r>
      <w:r w:rsidR="003256B7" w:rsidRPr="0076316B">
        <w:rPr>
          <w:rFonts w:hint="cs"/>
          <w:rtl/>
        </w:rPr>
        <w:t>ٌ</w:t>
      </w:r>
      <w:r w:rsidRPr="0076316B">
        <w:rPr>
          <w:rtl/>
        </w:rPr>
        <w:t>. معناه: التَّمرُّد والع</w:t>
      </w:r>
      <w:r w:rsidR="003256B7" w:rsidRPr="0076316B">
        <w:rPr>
          <w:rFonts w:hint="cs"/>
          <w:rtl/>
        </w:rPr>
        <w:t>ِ</w:t>
      </w:r>
      <w:r w:rsidRPr="0076316B">
        <w:rPr>
          <w:rtl/>
        </w:rPr>
        <w:t>صيان، وعدم الانسياق لأ</w:t>
      </w:r>
      <w:r w:rsidR="003256B7" w:rsidRPr="0076316B">
        <w:rPr>
          <w:rFonts w:hint="cs"/>
          <w:rtl/>
        </w:rPr>
        <w:t>َ</w:t>
      </w:r>
      <w:r w:rsidRPr="0076316B">
        <w:rPr>
          <w:rtl/>
        </w:rPr>
        <w:t>م</w:t>
      </w:r>
      <w:r w:rsidR="003256B7" w:rsidRPr="0076316B">
        <w:rPr>
          <w:rFonts w:hint="cs"/>
          <w:rtl/>
        </w:rPr>
        <w:t>ْ</w:t>
      </w:r>
      <w:r w:rsidRPr="0076316B">
        <w:rPr>
          <w:rtl/>
        </w:rPr>
        <w:t>ر</w:t>
      </w:r>
      <w:r w:rsidR="003256B7" w:rsidRPr="0076316B">
        <w:rPr>
          <w:rFonts w:hint="cs"/>
          <w:rtl/>
        </w:rPr>
        <w:t>ِ</w:t>
      </w:r>
      <w:r w:rsidRPr="0076316B">
        <w:rPr>
          <w:rtl/>
        </w:rPr>
        <w:t xml:space="preserve"> و</w:t>
      </w:r>
      <w:r w:rsidR="003256B7" w:rsidRPr="0076316B">
        <w:rPr>
          <w:rFonts w:hint="cs"/>
          <w:rtl/>
        </w:rPr>
        <w:t>َ</w:t>
      </w:r>
      <w:r w:rsidRPr="0076316B">
        <w:rPr>
          <w:rtl/>
        </w:rPr>
        <w:t>ليِ الأمر، وأن ي</w:t>
      </w:r>
      <w:r w:rsidR="003256B7" w:rsidRPr="0076316B">
        <w:rPr>
          <w:rFonts w:hint="cs"/>
          <w:rtl/>
        </w:rPr>
        <w:t>َ</w:t>
      </w:r>
      <w:r w:rsidRPr="0076316B">
        <w:rPr>
          <w:rtl/>
        </w:rPr>
        <w:t>رى الإنسان</w:t>
      </w:r>
      <w:r w:rsidR="003256B7" w:rsidRPr="0076316B">
        <w:rPr>
          <w:rFonts w:hint="cs"/>
          <w:rtl/>
        </w:rPr>
        <w:t>ُ</w:t>
      </w:r>
      <w:r w:rsidRPr="0076316B">
        <w:rPr>
          <w:rtl/>
        </w:rPr>
        <w:t xml:space="preserve"> أن لا ب</w:t>
      </w:r>
      <w:r w:rsidR="003256B7" w:rsidRPr="0076316B">
        <w:rPr>
          <w:rFonts w:hint="cs"/>
          <w:rtl/>
        </w:rPr>
        <w:t>َ</w:t>
      </w:r>
      <w:r w:rsidRPr="0076316B">
        <w:rPr>
          <w:rtl/>
        </w:rPr>
        <w:t>يعة</w:t>
      </w:r>
      <w:r w:rsidR="003256B7" w:rsidRPr="0076316B">
        <w:rPr>
          <w:rFonts w:hint="cs"/>
          <w:rtl/>
        </w:rPr>
        <w:t>ً</w:t>
      </w:r>
      <w:r w:rsidRPr="0076316B">
        <w:rPr>
          <w:rtl/>
        </w:rPr>
        <w:t xml:space="preserve"> له</w:t>
      </w:r>
      <w:r w:rsidR="003256B7" w:rsidRPr="0076316B">
        <w:rPr>
          <w:rFonts w:hint="cs"/>
          <w:rtl/>
        </w:rPr>
        <w:t>، أي:</w:t>
      </w:r>
      <w:r w:rsidRPr="0076316B">
        <w:rPr>
          <w:rtl/>
        </w:rPr>
        <w:t xml:space="preserve"> لوليِّ الأمر، وأنَّه لا ي</w:t>
      </w:r>
      <w:r w:rsidR="003256B7" w:rsidRPr="0076316B">
        <w:rPr>
          <w:rFonts w:hint="cs"/>
          <w:rtl/>
        </w:rPr>
        <w:t>َ</w:t>
      </w:r>
      <w:r w:rsidRPr="0076316B">
        <w:rPr>
          <w:rtl/>
        </w:rPr>
        <w:t>سمع ولا يُطيع له؛ بل ي</w:t>
      </w:r>
      <w:r w:rsidR="003256B7" w:rsidRPr="0076316B">
        <w:rPr>
          <w:rFonts w:hint="cs"/>
          <w:rtl/>
        </w:rPr>
        <w:t>َ</w:t>
      </w:r>
      <w:r w:rsidRPr="0076316B">
        <w:rPr>
          <w:rtl/>
        </w:rPr>
        <w:t xml:space="preserve">رى أشدَّ من ذلك، </w:t>
      </w:r>
      <w:r w:rsidR="003256B7" w:rsidRPr="0076316B">
        <w:rPr>
          <w:rFonts w:hint="cs"/>
          <w:rtl/>
        </w:rPr>
        <w:t xml:space="preserve">وهو </w:t>
      </w:r>
      <w:r w:rsidRPr="0076316B">
        <w:rPr>
          <w:rtl/>
        </w:rPr>
        <w:t>أنَّ ولي الأمر هذا كافر، ويستحلُ دمَهُ وقتالَه. هذا هو الخروج الفعلي.</w:t>
      </w:r>
    </w:p>
    <w:p w:rsidR="007C4479" w:rsidRPr="0076316B" w:rsidRDefault="007C4479" w:rsidP="00B37717">
      <w:pPr>
        <w:spacing w:before="120"/>
        <w:ind w:firstLine="397"/>
        <w:jc w:val="both"/>
      </w:pPr>
      <w:r w:rsidRPr="0076316B">
        <w:rPr>
          <w:b/>
          <w:bCs/>
          <w:u w:val="dotDash" w:color="FF0000"/>
          <w:rtl/>
        </w:rPr>
        <w:t>وبهذا تفهم أنَّ الخروج نوعان</w:t>
      </w:r>
      <w:r w:rsidRPr="0076316B">
        <w:rPr>
          <w:rtl/>
        </w:rPr>
        <w:t>:</w:t>
      </w:r>
    </w:p>
    <w:p w:rsidR="00060D8A" w:rsidRPr="0076316B" w:rsidRDefault="007C4479" w:rsidP="00060D8A">
      <w:pPr>
        <w:spacing w:before="120"/>
        <w:ind w:firstLine="397"/>
        <w:jc w:val="both"/>
        <w:rPr>
          <w:rtl/>
        </w:rPr>
      </w:pPr>
      <w:r w:rsidRPr="0076316B">
        <w:rPr>
          <w:rtl/>
        </w:rPr>
        <w:t xml:space="preserve">- </w:t>
      </w:r>
      <w:r w:rsidRPr="0076316B">
        <w:rPr>
          <w:b/>
          <w:bCs/>
          <w:u w:val="dotDash" w:color="FF0000"/>
          <w:rtl/>
        </w:rPr>
        <w:t>خروج قولي</w:t>
      </w:r>
      <w:r w:rsidRPr="0076316B">
        <w:rPr>
          <w:rtl/>
        </w:rPr>
        <w:t>: ويكون قبل الخروج الفعلي</w:t>
      </w:r>
      <w:r w:rsidR="003256B7" w:rsidRPr="0076316B">
        <w:rPr>
          <w:rFonts w:hint="cs"/>
          <w:rtl/>
        </w:rPr>
        <w:t>؛</w:t>
      </w:r>
      <w:r w:rsidRPr="0076316B">
        <w:rPr>
          <w:rtl/>
        </w:rPr>
        <w:t xml:space="preserve"> لأنَّه م</w:t>
      </w:r>
      <w:r w:rsidR="003256B7" w:rsidRPr="0076316B">
        <w:rPr>
          <w:rFonts w:hint="cs"/>
          <w:rtl/>
        </w:rPr>
        <w:t>َ</w:t>
      </w:r>
      <w:r w:rsidRPr="0076316B">
        <w:rPr>
          <w:rtl/>
        </w:rPr>
        <w:t>ا خرجت طائفة إلا وقد كان لها تهيئة بالأفكار السِّيئة وبالعقائد الباطلة، وبالتَّحريض وإيغار الصُّدور، حتى خرجوا على ج</w:t>
      </w:r>
      <w:r w:rsidR="003256B7" w:rsidRPr="0076316B">
        <w:rPr>
          <w:rFonts w:hint="cs"/>
          <w:rtl/>
        </w:rPr>
        <w:t>َ</w:t>
      </w:r>
      <w:r w:rsidRPr="0076316B">
        <w:rPr>
          <w:rtl/>
        </w:rPr>
        <w:t>م</w:t>
      </w:r>
      <w:r w:rsidR="003256B7" w:rsidRPr="0076316B">
        <w:rPr>
          <w:rFonts w:hint="cs"/>
          <w:rtl/>
        </w:rPr>
        <w:t>َ</w:t>
      </w:r>
      <w:r w:rsidRPr="0076316B">
        <w:rPr>
          <w:rtl/>
        </w:rPr>
        <w:t>اعة</w:t>
      </w:r>
      <w:r w:rsidR="003256B7" w:rsidRPr="0076316B">
        <w:rPr>
          <w:rFonts w:hint="cs"/>
          <w:rtl/>
        </w:rPr>
        <w:t>ِ</w:t>
      </w:r>
      <w:r w:rsidRPr="0076316B">
        <w:rPr>
          <w:rtl/>
        </w:rPr>
        <w:t xml:space="preserve"> المسلمين وإمامهم، ولذا يجب الحذر م</w:t>
      </w:r>
      <w:r w:rsidR="003256B7" w:rsidRPr="0076316B">
        <w:rPr>
          <w:rFonts w:hint="cs"/>
          <w:rtl/>
        </w:rPr>
        <w:t>ِ</w:t>
      </w:r>
      <w:r w:rsidRPr="0076316B">
        <w:rPr>
          <w:rtl/>
        </w:rPr>
        <w:t>ن م</w:t>
      </w:r>
      <w:r w:rsidR="003256B7" w:rsidRPr="0076316B">
        <w:rPr>
          <w:rFonts w:hint="cs"/>
          <w:rtl/>
        </w:rPr>
        <w:t>َ</w:t>
      </w:r>
      <w:r w:rsidRPr="0076316B">
        <w:rPr>
          <w:rtl/>
        </w:rPr>
        <w:t>ب</w:t>
      </w:r>
      <w:r w:rsidR="003256B7" w:rsidRPr="0076316B">
        <w:rPr>
          <w:rFonts w:hint="cs"/>
          <w:rtl/>
        </w:rPr>
        <w:t>َ</w:t>
      </w:r>
      <w:r w:rsidRPr="0076316B">
        <w:rPr>
          <w:rtl/>
        </w:rPr>
        <w:t>اد</w:t>
      </w:r>
      <w:r w:rsidR="003256B7" w:rsidRPr="0076316B">
        <w:rPr>
          <w:rFonts w:hint="cs"/>
          <w:rtl/>
        </w:rPr>
        <w:t>ِ</w:t>
      </w:r>
      <w:r w:rsidRPr="0076316B">
        <w:rPr>
          <w:rtl/>
        </w:rPr>
        <w:t>ئ</w:t>
      </w:r>
      <w:r w:rsidR="003256B7" w:rsidRPr="0076316B">
        <w:rPr>
          <w:rFonts w:hint="cs"/>
          <w:rtl/>
        </w:rPr>
        <w:t>ِ</w:t>
      </w:r>
      <w:r w:rsidRPr="0076316B">
        <w:rPr>
          <w:rtl/>
        </w:rPr>
        <w:t xml:space="preserve"> الخ</w:t>
      </w:r>
      <w:r w:rsidR="003256B7" w:rsidRPr="0076316B">
        <w:rPr>
          <w:rFonts w:hint="cs"/>
          <w:rtl/>
        </w:rPr>
        <w:t>ُ</w:t>
      </w:r>
      <w:r w:rsidRPr="0076316B">
        <w:rPr>
          <w:rtl/>
        </w:rPr>
        <w:t>روج</w:t>
      </w:r>
      <w:r w:rsidR="003256B7" w:rsidRPr="0076316B">
        <w:rPr>
          <w:rFonts w:hint="cs"/>
          <w:rtl/>
        </w:rPr>
        <w:t>ِ</w:t>
      </w:r>
      <w:r w:rsidRPr="0076316B">
        <w:rPr>
          <w:rtl/>
        </w:rPr>
        <w:t xml:space="preserve"> و</w:t>
      </w:r>
      <w:r w:rsidR="003256B7" w:rsidRPr="0076316B">
        <w:rPr>
          <w:rFonts w:hint="cs"/>
          <w:rtl/>
        </w:rPr>
        <w:t>َ</w:t>
      </w:r>
      <w:r w:rsidRPr="0076316B">
        <w:rPr>
          <w:rtl/>
        </w:rPr>
        <w:t>م</w:t>
      </w:r>
      <w:r w:rsidR="003256B7" w:rsidRPr="0076316B">
        <w:rPr>
          <w:rFonts w:hint="cs"/>
          <w:rtl/>
        </w:rPr>
        <w:t>َ</w:t>
      </w:r>
      <w:r w:rsidRPr="0076316B">
        <w:rPr>
          <w:rtl/>
        </w:rPr>
        <w:t>ب</w:t>
      </w:r>
      <w:r w:rsidR="003256B7" w:rsidRPr="0076316B">
        <w:rPr>
          <w:rFonts w:hint="cs"/>
          <w:rtl/>
        </w:rPr>
        <w:t>َ</w:t>
      </w:r>
      <w:r w:rsidRPr="0076316B">
        <w:rPr>
          <w:rtl/>
        </w:rPr>
        <w:t>اد</w:t>
      </w:r>
      <w:r w:rsidR="003256B7" w:rsidRPr="0076316B">
        <w:rPr>
          <w:rFonts w:hint="cs"/>
          <w:rtl/>
        </w:rPr>
        <w:t>ِ</w:t>
      </w:r>
      <w:r w:rsidRPr="0076316B">
        <w:rPr>
          <w:rtl/>
        </w:rPr>
        <w:t>ئ</w:t>
      </w:r>
      <w:r w:rsidR="003256B7" w:rsidRPr="0076316B">
        <w:rPr>
          <w:rFonts w:hint="cs"/>
          <w:rtl/>
        </w:rPr>
        <w:t>ِ</w:t>
      </w:r>
      <w:r w:rsidRPr="0076316B">
        <w:rPr>
          <w:rtl/>
        </w:rPr>
        <w:t xml:space="preserve"> الفتن، فإنَّها تكون أوَّل الأمر في صورة خلاف</w:t>
      </w:r>
      <w:r w:rsidR="003256B7" w:rsidRPr="0076316B">
        <w:rPr>
          <w:rFonts w:hint="cs"/>
          <w:rtl/>
        </w:rPr>
        <w:t>ٍ</w:t>
      </w:r>
      <w:r w:rsidRPr="0076316B">
        <w:rPr>
          <w:rtl/>
        </w:rPr>
        <w:t xml:space="preserve"> وفي صورة نزاع</w:t>
      </w:r>
      <w:r w:rsidR="003256B7" w:rsidRPr="0076316B">
        <w:rPr>
          <w:rFonts w:hint="cs"/>
          <w:rtl/>
        </w:rPr>
        <w:t>ٍ</w:t>
      </w:r>
      <w:r w:rsidRPr="0076316B">
        <w:rPr>
          <w:rtl/>
        </w:rPr>
        <w:t>، وفي صورة آراء</w:t>
      </w:r>
      <w:r w:rsidR="003256B7" w:rsidRPr="0076316B">
        <w:rPr>
          <w:rFonts w:hint="cs"/>
          <w:rtl/>
        </w:rPr>
        <w:t>ٍ</w:t>
      </w:r>
      <w:r w:rsidR="00060D8A" w:rsidRPr="0076316B">
        <w:rPr>
          <w:rFonts w:hint="cs"/>
          <w:rtl/>
        </w:rPr>
        <w:t>.</w:t>
      </w:r>
    </w:p>
    <w:p w:rsidR="007C4479" w:rsidRPr="0076316B" w:rsidRDefault="00060D8A" w:rsidP="00060D8A">
      <w:pPr>
        <w:spacing w:before="120"/>
        <w:ind w:firstLine="397"/>
        <w:jc w:val="both"/>
      </w:pPr>
      <w:r w:rsidRPr="0076316B">
        <w:rPr>
          <w:rFonts w:hint="cs"/>
          <w:b/>
          <w:bCs/>
          <w:u w:val="dotDash" w:color="FF0000"/>
          <w:rtl/>
        </w:rPr>
        <w:lastRenderedPageBreak/>
        <w:t>- خروج فعلي</w:t>
      </w:r>
      <w:r w:rsidRPr="0076316B">
        <w:rPr>
          <w:rFonts w:hint="cs"/>
          <w:b/>
          <w:bCs/>
          <w:rtl/>
        </w:rPr>
        <w:t>:</w:t>
      </w:r>
      <w:r w:rsidR="007C4479" w:rsidRPr="0076316B">
        <w:rPr>
          <w:rtl/>
        </w:rPr>
        <w:t xml:space="preserve"> </w:t>
      </w:r>
      <w:r w:rsidRPr="0076316B">
        <w:rPr>
          <w:rFonts w:hint="cs"/>
          <w:rtl/>
        </w:rPr>
        <w:t xml:space="preserve">أن </w:t>
      </w:r>
      <w:r w:rsidR="007C4479" w:rsidRPr="0076316B">
        <w:rPr>
          <w:rtl/>
        </w:rPr>
        <w:t>تكبر هذه الآراء وتنمو، وينفخ فيها الشَّيطان، وشيطان الإنس أيضًا ينفخ فيها حتى ي</w:t>
      </w:r>
      <w:r w:rsidR="003256B7" w:rsidRPr="0076316B">
        <w:rPr>
          <w:rFonts w:hint="cs"/>
          <w:rtl/>
        </w:rPr>
        <w:t>َ</w:t>
      </w:r>
      <w:r w:rsidR="007C4479" w:rsidRPr="0076316B">
        <w:rPr>
          <w:rtl/>
        </w:rPr>
        <w:t>س</w:t>
      </w:r>
      <w:r w:rsidR="003256B7" w:rsidRPr="0076316B">
        <w:rPr>
          <w:rFonts w:hint="cs"/>
          <w:rtl/>
        </w:rPr>
        <w:t>ُ</w:t>
      </w:r>
      <w:r w:rsidR="007C4479" w:rsidRPr="0076316B">
        <w:rPr>
          <w:rtl/>
        </w:rPr>
        <w:t>لُّون السَّيف، ويخرجون على الأمَّة، وي</w:t>
      </w:r>
      <w:r w:rsidR="003256B7" w:rsidRPr="0076316B">
        <w:rPr>
          <w:rFonts w:hint="cs"/>
          <w:rtl/>
        </w:rPr>
        <w:t>َ</w:t>
      </w:r>
      <w:r w:rsidR="007C4479" w:rsidRPr="0076316B">
        <w:rPr>
          <w:rtl/>
        </w:rPr>
        <w:t>ست</w:t>
      </w:r>
      <w:r w:rsidR="003256B7" w:rsidRPr="0076316B">
        <w:rPr>
          <w:rFonts w:hint="cs"/>
          <w:rtl/>
        </w:rPr>
        <w:t>َ</w:t>
      </w:r>
      <w:r w:rsidR="007C4479" w:rsidRPr="0076316B">
        <w:rPr>
          <w:rtl/>
        </w:rPr>
        <w:t>ح</w:t>
      </w:r>
      <w:r w:rsidR="003256B7" w:rsidRPr="0076316B">
        <w:rPr>
          <w:rFonts w:hint="cs"/>
          <w:rtl/>
        </w:rPr>
        <w:t>ِ</w:t>
      </w:r>
      <w:r w:rsidR="007C4479" w:rsidRPr="0076316B">
        <w:rPr>
          <w:rtl/>
        </w:rPr>
        <w:t>لُّون الدِّماء.</w:t>
      </w:r>
    </w:p>
    <w:p w:rsidR="007C4479" w:rsidRPr="0076316B" w:rsidRDefault="007C4479" w:rsidP="00B37717">
      <w:pPr>
        <w:spacing w:before="120"/>
        <w:ind w:firstLine="397"/>
        <w:jc w:val="both"/>
        <w:rPr>
          <w:rtl/>
        </w:rPr>
      </w:pPr>
      <w:r w:rsidRPr="0076316B">
        <w:rPr>
          <w:rtl/>
        </w:rPr>
        <w:t>لهذا يجب علينا أن نبثَّ عقيدة أهل السُّنَّة والجماعة في إخواننا المسلمين ح</w:t>
      </w:r>
      <w:r w:rsidR="00582AC3" w:rsidRPr="0076316B">
        <w:rPr>
          <w:rFonts w:hint="cs"/>
          <w:rtl/>
        </w:rPr>
        <w:t>ِ</w:t>
      </w:r>
      <w:r w:rsidRPr="0076316B">
        <w:rPr>
          <w:rtl/>
        </w:rPr>
        <w:t>فاظًا على د</w:t>
      </w:r>
      <w:r w:rsidR="00582AC3" w:rsidRPr="0076316B">
        <w:rPr>
          <w:rFonts w:hint="cs"/>
          <w:rtl/>
        </w:rPr>
        <w:t>ِ</w:t>
      </w:r>
      <w:r w:rsidRPr="0076316B">
        <w:rPr>
          <w:rtl/>
        </w:rPr>
        <w:t>يننا و</w:t>
      </w:r>
      <w:r w:rsidR="00582AC3" w:rsidRPr="0076316B">
        <w:rPr>
          <w:rFonts w:hint="cs"/>
          <w:rtl/>
        </w:rPr>
        <w:t>َ</w:t>
      </w:r>
      <w:r w:rsidRPr="0076316B">
        <w:rPr>
          <w:rtl/>
        </w:rPr>
        <w:t>د</w:t>
      </w:r>
      <w:r w:rsidR="00582AC3" w:rsidRPr="0076316B">
        <w:rPr>
          <w:rFonts w:hint="cs"/>
          <w:rtl/>
        </w:rPr>
        <w:t>ِ</w:t>
      </w:r>
      <w:r w:rsidRPr="0076316B">
        <w:rPr>
          <w:rtl/>
        </w:rPr>
        <w:t>ينهم، حتى لا نقع فيما وقع فيه الخوارج الأوَّلون.</w:t>
      </w:r>
    </w:p>
    <w:p w:rsidR="007C4479" w:rsidRPr="0076316B" w:rsidRDefault="007C4479" w:rsidP="00B37717">
      <w:pPr>
        <w:spacing w:before="120"/>
        <w:ind w:firstLine="397"/>
        <w:jc w:val="both"/>
      </w:pPr>
      <w:r w:rsidRPr="0076316B">
        <w:rPr>
          <w:b/>
          <w:bCs/>
          <w:u w:val="dotDash" w:color="FF0000"/>
          <w:rtl/>
        </w:rPr>
        <w:t>ما هي عاقبة الذين خرجوا على أمير المؤمنين علي بن أبي طالب -رضي الله عنه</w:t>
      </w:r>
      <w:r w:rsidRPr="0076316B">
        <w:rPr>
          <w:rtl/>
        </w:rPr>
        <w:t>؟</w:t>
      </w:r>
    </w:p>
    <w:p w:rsidR="00582AC3" w:rsidRPr="0076316B" w:rsidRDefault="007C4479" w:rsidP="00B37717">
      <w:pPr>
        <w:spacing w:before="120"/>
        <w:ind w:firstLine="397"/>
        <w:jc w:val="both"/>
        <w:rPr>
          <w:rtl/>
        </w:rPr>
      </w:pPr>
      <w:r w:rsidRPr="0076316B">
        <w:rPr>
          <w:rtl/>
        </w:rPr>
        <w:t>قال فيه</w:t>
      </w:r>
      <w:r w:rsidR="00582AC3" w:rsidRPr="0076316B">
        <w:rPr>
          <w:rFonts w:hint="cs"/>
          <w:rtl/>
        </w:rPr>
        <w:t>م</w:t>
      </w:r>
      <w:r w:rsidRPr="0076316B">
        <w:rPr>
          <w:rtl/>
        </w:rPr>
        <w:t xml:space="preserve"> </w:t>
      </w:r>
      <w:r w:rsidR="00F9712F" w:rsidRPr="0076316B">
        <w:rPr>
          <w:rtl/>
        </w:rPr>
        <w:t>النَّبيّ</w:t>
      </w:r>
      <w:r w:rsidRPr="0076316B">
        <w:rPr>
          <w:rtl/>
        </w:rPr>
        <w:t xml:space="preserve"> -صلى الله عليه وسلم: </w:t>
      </w:r>
      <w:r w:rsidRPr="0076316B">
        <w:rPr>
          <w:color w:val="006600"/>
          <w:rtl/>
        </w:rPr>
        <w:t>«</w:t>
      </w:r>
      <w:r w:rsidR="00582AC3" w:rsidRPr="0076316B">
        <w:rPr>
          <w:color w:val="006600"/>
          <w:rtl/>
        </w:rPr>
        <w:t>شَرُّ قَتْلَى تَحْتَ أَدِيمِ السَّمَاءِ</w:t>
      </w:r>
      <w:r w:rsidRPr="0076316B">
        <w:rPr>
          <w:color w:val="006600"/>
          <w:rtl/>
        </w:rPr>
        <w:t>»</w:t>
      </w:r>
      <w:r w:rsidR="00582AC3" w:rsidRPr="0076316B">
        <w:rPr>
          <w:rStyle w:val="FootnoteReference"/>
          <w:color w:val="FF0000"/>
          <w:rtl/>
        </w:rPr>
        <w:footnoteReference w:id="2"/>
      </w:r>
      <w:r w:rsidRPr="0076316B">
        <w:rPr>
          <w:rtl/>
        </w:rPr>
        <w:t>، هذه عاقبتهم، قُتِلُوا وقُطِعَ دابرهم، وصاروا شرَّ قتلى، مع أنهم في ظاهر الأمر يُريدون الجهاد، ويريدون الأمر بالمعروف والنهي عن المنكر، ويريدون نصرة الدين ونُصرَة الحق</w:t>
      </w:r>
      <w:r w:rsidR="00582AC3" w:rsidRPr="0076316B">
        <w:rPr>
          <w:rFonts w:hint="cs"/>
          <w:rtl/>
        </w:rPr>
        <w:t>.</w:t>
      </w:r>
      <w:r w:rsidRPr="0076316B">
        <w:rPr>
          <w:rtl/>
        </w:rPr>
        <w:t xml:space="preserve"> </w:t>
      </w:r>
    </w:p>
    <w:p w:rsidR="007C4479" w:rsidRPr="0076316B" w:rsidRDefault="007C4479" w:rsidP="00B37717">
      <w:pPr>
        <w:spacing w:before="120"/>
        <w:ind w:firstLine="397"/>
        <w:jc w:val="both"/>
      </w:pPr>
      <w:r w:rsidRPr="0076316B">
        <w:rPr>
          <w:rtl/>
        </w:rPr>
        <w:t xml:space="preserve">هذه ألفاظهم موجودة في كتب التاريخ، وهذه كلماتهم موجودة، فهذه مقاصدهم، لكن طريقتهم خالفت سنة </w:t>
      </w:r>
      <w:r w:rsidR="00F9712F" w:rsidRPr="0076316B">
        <w:rPr>
          <w:rtl/>
        </w:rPr>
        <w:t>النَّبيّ</w:t>
      </w:r>
      <w:r w:rsidRPr="0076316B">
        <w:rPr>
          <w:rtl/>
        </w:rPr>
        <w:t xml:space="preserve"> -صلى الله عليه وسلم- وخالفت الأحاديث التي سوف نسمعها بعد قليل، فخرجوا عن جماعة المسلمين.</w:t>
      </w:r>
    </w:p>
    <w:p w:rsidR="0076316B" w:rsidRDefault="007C4479" w:rsidP="0076316B">
      <w:pPr>
        <w:spacing w:before="120"/>
        <w:ind w:firstLine="397"/>
        <w:jc w:val="both"/>
      </w:pPr>
      <w:r w:rsidRPr="0076316B">
        <w:rPr>
          <w:rtl/>
        </w:rPr>
        <w:t>ولهذا فإنَّ هذا أصلٌ عظيمٌ يجب الع</w:t>
      </w:r>
      <w:r w:rsidR="00582AC3" w:rsidRPr="0076316B">
        <w:rPr>
          <w:rFonts w:hint="cs"/>
          <w:rtl/>
        </w:rPr>
        <w:t>ِ</w:t>
      </w:r>
      <w:r w:rsidRPr="0076316B">
        <w:rPr>
          <w:rtl/>
        </w:rPr>
        <w:t>ناية به، وهي مسألة الحذر كل الحذر م</w:t>
      </w:r>
      <w:r w:rsidR="00582AC3" w:rsidRPr="0076316B">
        <w:rPr>
          <w:rFonts w:hint="cs"/>
          <w:rtl/>
        </w:rPr>
        <w:t>ِ</w:t>
      </w:r>
      <w:r w:rsidRPr="0076316B">
        <w:rPr>
          <w:rtl/>
        </w:rPr>
        <w:t>ن م</w:t>
      </w:r>
      <w:r w:rsidR="00582AC3" w:rsidRPr="0076316B">
        <w:rPr>
          <w:rFonts w:hint="cs"/>
          <w:rtl/>
        </w:rPr>
        <w:t>َ</w:t>
      </w:r>
      <w:r w:rsidRPr="0076316B">
        <w:rPr>
          <w:rtl/>
        </w:rPr>
        <w:t>ذهب الخوارج وفروعه ومبادئه وأس</w:t>
      </w:r>
      <w:r w:rsidR="00582AC3" w:rsidRPr="0076316B">
        <w:rPr>
          <w:rFonts w:hint="cs"/>
          <w:rtl/>
        </w:rPr>
        <w:t>ب</w:t>
      </w:r>
      <w:r w:rsidRPr="0076316B">
        <w:rPr>
          <w:rtl/>
        </w:rPr>
        <w:t>ابه، وهذا ي</w:t>
      </w:r>
      <w:r w:rsidR="00582AC3" w:rsidRPr="0076316B">
        <w:rPr>
          <w:rFonts w:hint="cs"/>
          <w:rtl/>
        </w:rPr>
        <w:t>ت</w:t>
      </w:r>
      <w:r w:rsidRPr="0076316B">
        <w:rPr>
          <w:rtl/>
        </w:rPr>
        <w:t xml:space="preserve">طلب منك </w:t>
      </w:r>
      <w:r w:rsidR="00582AC3" w:rsidRPr="0076316B">
        <w:rPr>
          <w:rFonts w:hint="cs"/>
          <w:rtl/>
        </w:rPr>
        <w:t>-</w:t>
      </w:r>
      <w:r w:rsidRPr="0076316B">
        <w:rPr>
          <w:rtl/>
        </w:rPr>
        <w:t>يا طالب العلم</w:t>
      </w:r>
      <w:r w:rsidR="00582AC3" w:rsidRPr="0076316B">
        <w:rPr>
          <w:rFonts w:hint="cs"/>
          <w:rtl/>
        </w:rPr>
        <w:t>-</w:t>
      </w:r>
      <w:r w:rsidRPr="0076316B">
        <w:rPr>
          <w:rtl/>
        </w:rPr>
        <w:t xml:space="preserve"> أن تدرس صفات</w:t>
      </w:r>
      <w:r w:rsidR="00582AC3" w:rsidRPr="0076316B">
        <w:rPr>
          <w:rFonts w:hint="cs"/>
          <w:rtl/>
        </w:rPr>
        <w:t>َ</w:t>
      </w:r>
      <w:r w:rsidRPr="0076316B">
        <w:rPr>
          <w:rtl/>
        </w:rPr>
        <w:t xml:space="preserve"> الخوارج</w:t>
      </w:r>
      <w:r w:rsidR="00582AC3" w:rsidRPr="0076316B">
        <w:rPr>
          <w:rFonts w:hint="cs"/>
          <w:rtl/>
        </w:rPr>
        <w:t>ِ</w:t>
      </w:r>
      <w:r w:rsidRPr="0076316B">
        <w:rPr>
          <w:rtl/>
        </w:rPr>
        <w:t>، وآراءهم وعقائدهم الفاسدة، أن تدرس ذلك على الوجه الص</w:t>
      </w:r>
      <w:r w:rsidR="00582AC3" w:rsidRPr="0076316B">
        <w:rPr>
          <w:rFonts w:hint="cs"/>
          <w:rtl/>
        </w:rPr>
        <w:t>َّ</w:t>
      </w:r>
      <w:r w:rsidRPr="0076316B">
        <w:rPr>
          <w:rtl/>
        </w:rPr>
        <w:t>حيح حتى ت</w:t>
      </w:r>
      <w:r w:rsidR="00582AC3" w:rsidRPr="0076316B">
        <w:rPr>
          <w:rFonts w:hint="cs"/>
          <w:rtl/>
        </w:rPr>
        <w:t>َ</w:t>
      </w:r>
      <w:r w:rsidRPr="0076316B">
        <w:rPr>
          <w:rtl/>
        </w:rPr>
        <w:t>عر</w:t>
      </w:r>
      <w:r w:rsidR="00582AC3" w:rsidRPr="0076316B">
        <w:rPr>
          <w:rFonts w:hint="cs"/>
          <w:rtl/>
        </w:rPr>
        <w:t>ِ</w:t>
      </w:r>
      <w:r w:rsidRPr="0076316B">
        <w:rPr>
          <w:rtl/>
        </w:rPr>
        <w:t>ف</w:t>
      </w:r>
      <w:r w:rsidR="00582AC3" w:rsidRPr="0076316B">
        <w:rPr>
          <w:rFonts w:hint="cs"/>
          <w:rtl/>
        </w:rPr>
        <w:t>َ</w:t>
      </w:r>
      <w:r w:rsidRPr="0076316B">
        <w:rPr>
          <w:rtl/>
        </w:rPr>
        <w:t xml:space="preserve"> الب</w:t>
      </w:r>
      <w:r w:rsidR="00582AC3" w:rsidRPr="0076316B">
        <w:rPr>
          <w:rFonts w:hint="cs"/>
          <w:rtl/>
        </w:rPr>
        <w:t>َ</w:t>
      </w:r>
      <w:r w:rsidRPr="0076316B">
        <w:rPr>
          <w:rtl/>
        </w:rPr>
        <w:t>اط</w:t>
      </w:r>
      <w:r w:rsidR="00582AC3" w:rsidRPr="0076316B">
        <w:rPr>
          <w:rFonts w:hint="cs"/>
          <w:rtl/>
        </w:rPr>
        <w:t>ِ</w:t>
      </w:r>
      <w:r w:rsidRPr="0076316B">
        <w:rPr>
          <w:rtl/>
        </w:rPr>
        <w:t>ل</w:t>
      </w:r>
      <w:r w:rsidR="00582AC3" w:rsidRPr="0076316B">
        <w:rPr>
          <w:rFonts w:hint="cs"/>
          <w:rtl/>
        </w:rPr>
        <w:t>َ</w:t>
      </w:r>
      <w:r w:rsidRPr="0076316B">
        <w:rPr>
          <w:rtl/>
        </w:rPr>
        <w:t xml:space="preserve"> فتجتنبه.</w:t>
      </w:r>
    </w:p>
    <w:p w:rsidR="007C4479" w:rsidRPr="0076316B" w:rsidRDefault="007C4479" w:rsidP="0076316B">
      <w:pPr>
        <w:spacing w:before="120"/>
        <w:ind w:firstLine="397"/>
        <w:jc w:val="both"/>
      </w:pPr>
      <w:bookmarkStart w:id="0" w:name="_GoBack"/>
      <w:bookmarkEnd w:id="0"/>
      <w:r w:rsidRPr="0076316B">
        <w:rPr>
          <w:rtl/>
        </w:rPr>
        <w:t xml:space="preserve">قال: </w:t>
      </w:r>
      <w:r w:rsidRPr="0076316B">
        <w:rPr>
          <w:color w:val="0000FF"/>
          <w:rtl/>
        </w:rPr>
        <w:t>(وَلَا نَرَى الْخُرُوجَ عَلَى أَئِمَّتِنَا وَوُلَاةِ أُمُورِنَا)</w:t>
      </w:r>
      <w:r w:rsidRPr="0076316B">
        <w:rPr>
          <w:rtl/>
        </w:rPr>
        <w:t>.</w:t>
      </w:r>
    </w:p>
    <w:p w:rsidR="007C4479" w:rsidRPr="0076316B" w:rsidRDefault="007C4479" w:rsidP="00B37717">
      <w:pPr>
        <w:spacing w:before="120"/>
        <w:ind w:firstLine="397"/>
        <w:jc w:val="both"/>
      </w:pPr>
      <w:r w:rsidRPr="0076316B">
        <w:rPr>
          <w:color w:val="0000FF"/>
          <w:rtl/>
        </w:rPr>
        <w:t>(أئمتنا)</w:t>
      </w:r>
      <w:r w:rsidRPr="0076316B">
        <w:rPr>
          <w:rtl/>
        </w:rPr>
        <w:t>، جميع: إمامنا.</w:t>
      </w:r>
    </w:p>
    <w:p w:rsidR="00582AC3" w:rsidRPr="0076316B" w:rsidRDefault="007C4479" w:rsidP="00B37717">
      <w:pPr>
        <w:spacing w:before="120"/>
        <w:ind w:firstLine="397"/>
        <w:jc w:val="both"/>
        <w:rPr>
          <w:rtl/>
        </w:rPr>
      </w:pPr>
      <w:r w:rsidRPr="0076316B">
        <w:rPr>
          <w:b/>
          <w:bCs/>
          <w:u w:val="dotDash" w:color="FF0000"/>
          <w:rtl/>
        </w:rPr>
        <w:t>والأئمة</w:t>
      </w:r>
      <w:r w:rsidRPr="0076316B">
        <w:rPr>
          <w:rtl/>
        </w:rPr>
        <w:t>: هم و</w:t>
      </w:r>
      <w:r w:rsidR="00582AC3" w:rsidRPr="0076316B">
        <w:rPr>
          <w:rFonts w:hint="cs"/>
          <w:rtl/>
        </w:rPr>
        <w:t>ُ</w:t>
      </w:r>
      <w:r w:rsidRPr="0076316B">
        <w:rPr>
          <w:rtl/>
        </w:rPr>
        <w:t>لاة الأمور، يُسمَّ</w:t>
      </w:r>
      <w:r w:rsidR="00B37717" w:rsidRPr="0076316B">
        <w:rPr>
          <w:rFonts w:hint="cs"/>
          <w:rtl/>
        </w:rPr>
        <w:t>ى:</w:t>
      </w:r>
      <w:r w:rsidRPr="0076316B">
        <w:rPr>
          <w:rtl/>
        </w:rPr>
        <w:t xml:space="preserve"> "</w:t>
      </w:r>
      <w:r w:rsidRPr="0076316B">
        <w:rPr>
          <w:u w:val="dotDash" w:color="FF0000"/>
          <w:rtl/>
        </w:rPr>
        <w:t>إمامًا</w:t>
      </w:r>
      <w:r w:rsidRPr="0076316B">
        <w:rPr>
          <w:rtl/>
        </w:rPr>
        <w:t xml:space="preserve">" </w:t>
      </w:r>
      <w:r w:rsidR="00B37717" w:rsidRPr="0076316B">
        <w:rPr>
          <w:rFonts w:hint="cs"/>
          <w:rtl/>
        </w:rPr>
        <w:t>أ</w:t>
      </w:r>
      <w:r w:rsidRPr="0076316B">
        <w:rPr>
          <w:rtl/>
        </w:rPr>
        <w:t>و</w:t>
      </w:r>
      <w:r w:rsidR="00B37717" w:rsidRPr="0076316B">
        <w:rPr>
          <w:rFonts w:hint="cs"/>
          <w:rtl/>
        </w:rPr>
        <w:t xml:space="preserve"> </w:t>
      </w:r>
      <w:r w:rsidRPr="0076316B">
        <w:rPr>
          <w:rtl/>
        </w:rPr>
        <w:t>يُسمَّى</w:t>
      </w:r>
      <w:r w:rsidR="00B37717" w:rsidRPr="0076316B">
        <w:rPr>
          <w:rFonts w:hint="cs"/>
          <w:rtl/>
        </w:rPr>
        <w:t>:</w:t>
      </w:r>
      <w:r w:rsidRPr="0076316B">
        <w:rPr>
          <w:rtl/>
        </w:rPr>
        <w:t xml:space="preserve"> "</w:t>
      </w:r>
      <w:r w:rsidRPr="0076316B">
        <w:rPr>
          <w:u w:val="dotDash" w:color="FF0000"/>
          <w:rtl/>
        </w:rPr>
        <w:t>ولي</w:t>
      </w:r>
      <w:r w:rsidRPr="0076316B">
        <w:rPr>
          <w:rtl/>
        </w:rPr>
        <w:t xml:space="preserve"> </w:t>
      </w:r>
      <w:r w:rsidRPr="0076316B">
        <w:rPr>
          <w:u w:val="dotDash" w:color="FF0000"/>
          <w:rtl/>
        </w:rPr>
        <w:t>الأمر</w:t>
      </w:r>
      <w:r w:rsidRPr="0076316B">
        <w:rPr>
          <w:rtl/>
        </w:rPr>
        <w:t xml:space="preserve">"، </w:t>
      </w:r>
      <w:r w:rsidR="00B37717" w:rsidRPr="0076316B">
        <w:rPr>
          <w:rFonts w:hint="cs"/>
          <w:rtl/>
        </w:rPr>
        <w:t>أ</w:t>
      </w:r>
      <w:r w:rsidRPr="0076316B">
        <w:rPr>
          <w:rtl/>
        </w:rPr>
        <w:t>و</w:t>
      </w:r>
      <w:r w:rsidR="00B37717" w:rsidRPr="0076316B">
        <w:rPr>
          <w:rFonts w:hint="cs"/>
          <w:rtl/>
        </w:rPr>
        <w:t xml:space="preserve"> </w:t>
      </w:r>
      <w:r w:rsidRPr="0076316B">
        <w:rPr>
          <w:rtl/>
        </w:rPr>
        <w:t>يُسمَّى</w:t>
      </w:r>
      <w:r w:rsidR="00B37717" w:rsidRPr="0076316B">
        <w:rPr>
          <w:rFonts w:hint="cs"/>
          <w:rtl/>
        </w:rPr>
        <w:t>:</w:t>
      </w:r>
      <w:r w:rsidRPr="0076316B">
        <w:rPr>
          <w:rtl/>
        </w:rPr>
        <w:t xml:space="preserve"> "</w:t>
      </w:r>
      <w:r w:rsidRPr="0076316B">
        <w:rPr>
          <w:u w:val="dotDash" w:color="FF0000"/>
          <w:rtl/>
        </w:rPr>
        <w:t>رئيسًا</w:t>
      </w:r>
      <w:r w:rsidRPr="0076316B">
        <w:rPr>
          <w:rtl/>
        </w:rPr>
        <w:t>"، أو يُسمَّى</w:t>
      </w:r>
      <w:r w:rsidR="00B37717" w:rsidRPr="0076316B">
        <w:rPr>
          <w:rFonts w:hint="cs"/>
          <w:rtl/>
        </w:rPr>
        <w:t>:</w:t>
      </w:r>
      <w:r w:rsidRPr="0076316B">
        <w:rPr>
          <w:rtl/>
        </w:rPr>
        <w:t xml:space="preserve"> "</w:t>
      </w:r>
      <w:r w:rsidRPr="0076316B">
        <w:rPr>
          <w:u w:val="dotDash" w:color="FF0000"/>
          <w:rtl/>
        </w:rPr>
        <w:t>مَلِكًا</w:t>
      </w:r>
      <w:r w:rsidRPr="0076316B">
        <w:rPr>
          <w:rtl/>
        </w:rPr>
        <w:t>"، أو يُسمَّى</w:t>
      </w:r>
      <w:r w:rsidR="00B37717" w:rsidRPr="0076316B">
        <w:rPr>
          <w:rFonts w:hint="cs"/>
          <w:rtl/>
        </w:rPr>
        <w:t>:</w:t>
      </w:r>
      <w:r w:rsidRPr="0076316B">
        <w:rPr>
          <w:rtl/>
        </w:rPr>
        <w:t xml:space="preserve"> "</w:t>
      </w:r>
      <w:r w:rsidRPr="0076316B">
        <w:rPr>
          <w:u w:val="dotDash" w:color="FF0000"/>
          <w:rtl/>
        </w:rPr>
        <w:t>خليفةً</w:t>
      </w:r>
      <w:r w:rsidRPr="0076316B">
        <w:rPr>
          <w:rtl/>
        </w:rPr>
        <w:t xml:space="preserve">"، أو يُسمَّى </w:t>
      </w:r>
      <w:r w:rsidR="00B37717" w:rsidRPr="0076316B">
        <w:rPr>
          <w:rFonts w:hint="cs"/>
          <w:rtl/>
        </w:rPr>
        <w:t>:</w:t>
      </w:r>
      <w:r w:rsidRPr="0076316B">
        <w:rPr>
          <w:rtl/>
        </w:rPr>
        <w:t>"</w:t>
      </w:r>
      <w:r w:rsidRPr="0076316B">
        <w:rPr>
          <w:u w:val="dotDash" w:color="FF0000"/>
          <w:rtl/>
        </w:rPr>
        <w:t>السُّلطان</w:t>
      </w:r>
      <w:r w:rsidRPr="0076316B">
        <w:rPr>
          <w:rtl/>
        </w:rPr>
        <w:t>"، أو يُسمَّى</w:t>
      </w:r>
      <w:r w:rsidR="00B37717" w:rsidRPr="0076316B">
        <w:rPr>
          <w:rFonts w:hint="cs"/>
          <w:rtl/>
        </w:rPr>
        <w:t>:</w:t>
      </w:r>
      <w:r w:rsidRPr="0076316B">
        <w:rPr>
          <w:rtl/>
        </w:rPr>
        <w:t xml:space="preserve"> "</w:t>
      </w:r>
      <w:r w:rsidRPr="0076316B">
        <w:rPr>
          <w:u w:val="dotDash" w:color="FF0000"/>
          <w:rtl/>
        </w:rPr>
        <w:t>الحاكم</w:t>
      </w:r>
      <w:r w:rsidRPr="0076316B">
        <w:rPr>
          <w:rtl/>
        </w:rPr>
        <w:t>"، أو غير ذلك من المسمَّيات، فالمقصود أنَّ هذه الإمامة ح</w:t>
      </w:r>
      <w:r w:rsidR="00582AC3" w:rsidRPr="0076316B">
        <w:rPr>
          <w:rFonts w:hint="cs"/>
          <w:rtl/>
        </w:rPr>
        <w:t>ُ</w:t>
      </w:r>
      <w:r w:rsidRPr="0076316B">
        <w:rPr>
          <w:rtl/>
        </w:rPr>
        <w:t>كمٌ ش</w:t>
      </w:r>
      <w:r w:rsidR="00582AC3" w:rsidRPr="0076316B">
        <w:rPr>
          <w:rFonts w:hint="cs"/>
          <w:rtl/>
        </w:rPr>
        <w:t>َ</w:t>
      </w:r>
      <w:r w:rsidRPr="0076316B">
        <w:rPr>
          <w:rtl/>
        </w:rPr>
        <w:t>رعيٌّ وقدريٌّ</w:t>
      </w:r>
      <w:r w:rsidR="00582AC3" w:rsidRPr="0076316B">
        <w:rPr>
          <w:rFonts w:hint="cs"/>
          <w:rtl/>
        </w:rPr>
        <w:t>؛</w:t>
      </w:r>
      <w:r w:rsidRPr="0076316B">
        <w:rPr>
          <w:rtl/>
        </w:rPr>
        <w:t xml:space="preserve"> لأنَّ الله -عزَّ وجلَّ- هو الذي ي</w:t>
      </w:r>
      <w:r w:rsidR="00582AC3" w:rsidRPr="0076316B">
        <w:rPr>
          <w:rFonts w:hint="cs"/>
          <w:rtl/>
        </w:rPr>
        <w:t>ُ</w:t>
      </w:r>
      <w:r w:rsidRPr="0076316B">
        <w:rPr>
          <w:rtl/>
        </w:rPr>
        <w:t>ؤتي الملك مَن ي</w:t>
      </w:r>
      <w:r w:rsidR="00582AC3" w:rsidRPr="0076316B">
        <w:rPr>
          <w:rFonts w:hint="cs"/>
          <w:rtl/>
        </w:rPr>
        <w:t>َ</w:t>
      </w:r>
      <w:r w:rsidRPr="0076316B">
        <w:rPr>
          <w:rtl/>
        </w:rPr>
        <w:t>شاء، و</w:t>
      </w:r>
      <w:r w:rsidR="00582AC3" w:rsidRPr="0076316B">
        <w:rPr>
          <w:rFonts w:hint="cs"/>
          <w:rtl/>
        </w:rPr>
        <w:t>َ</w:t>
      </w:r>
      <w:r w:rsidRPr="0076316B">
        <w:rPr>
          <w:rtl/>
        </w:rPr>
        <w:t>ي</w:t>
      </w:r>
      <w:r w:rsidR="00582AC3" w:rsidRPr="0076316B">
        <w:rPr>
          <w:rFonts w:hint="cs"/>
          <w:rtl/>
        </w:rPr>
        <w:t>َ</w:t>
      </w:r>
      <w:r w:rsidRPr="0076316B">
        <w:rPr>
          <w:rtl/>
        </w:rPr>
        <w:t>ن</w:t>
      </w:r>
      <w:r w:rsidR="00582AC3" w:rsidRPr="0076316B">
        <w:rPr>
          <w:rFonts w:hint="cs"/>
          <w:rtl/>
        </w:rPr>
        <w:t>ْ</w:t>
      </w:r>
      <w:r w:rsidRPr="0076316B">
        <w:rPr>
          <w:rtl/>
        </w:rPr>
        <w:t>ز</w:t>
      </w:r>
      <w:r w:rsidR="00582AC3" w:rsidRPr="0076316B">
        <w:rPr>
          <w:rFonts w:hint="cs"/>
          <w:rtl/>
        </w:rPr>
        <w:t>ِ</w:t>
      </w:r>
      <w:r w:rsidRPr="0076316B">
        <w:rPr>
          <w:rtl/>
        </w:rPr>
        <w:t>ع الملك ممَّن يشاء</w:t>
      </w:r>
      <w:r w:rsidR="00582AC3" w:rsidRPr="0076316B">
        <w:rPr>
          <w:rFonts w:hint="cs"/>
          <w:rtl/>
        </w:rPr>
        <w:t>.</w:t>
      </w:r>
      <w:r w:rsidRPr="0076316B">
        <w:rPr>
          <w:rtl/>
        </w:rPr>
        <w:t xml:space="preserve"> </w:t>
      </w:r>
    </w:p>
    <w:p w:rsidR="007C4479" w:rsidRPr="0076316B" w:rsidRDefault="007C4479" w:rsidP="00B37717">
      <w:pPr>
        <w:spacing w:before="120"/>
        <w:ind w:firstLine="397"/>
        <w:jc w:val="both"/>
      </w:pPr>
      <w:r w:rsidRPr="0076316B">
        <w:rPr>
          <w:rtl/>
        </w:rPr>
        <w:t>فهذا الحكم الشَّرعي</w:t>
      </w:r>
      <w:r w:rsidR="00582AC3" w:rsidRPr="0076316B">
        <w:rPr>
          <w:rFonts w:hint="cs"/>
          <w:rtl/>
        </w:rPr>
        <w:t>؛</w:t>
      </w:r>
      <w:r w:rsidRPr="0076316B">
        <w:rPr>
          <w:rtl/>
        </w:rPr>
        <w:t xml:space="preserve"> لأنَّه واجب من واجبات الدِّين أن يجتمع المسلمون، وإلا صارت فوضى، ذهب ريحهم، وذهبت قوَّتهم بالفوضى والافتراق، فوجود الإمام رحمة من الله -سبحانه وتعالى- وظلٌّ للعباد، فهو ح</w:t>
      </w:r>
      <w:r w:rsidR="00582AC3" w:rsidRPr="0076316B">
        <w:rPr>
          <w:rFonts w:hint="cs"/>
          <w:rtl/>
        </w:rPr>
        <w:t>ُ</w:t>
      </w:r>
      <w:r w:rsidRPr="0076316B">
        <w:rPr>
          <w:rtl/>
        </w:rPr>
        <w:t>كم</w:t>
      </w:r>
      <w:r w:rsidR="00582AC3" w:rsidRPr="0076316B">
        <w:rPr>
          <w:rFonts w:hint="cs"/>
          <w:rtl/>
        </w:rPr>
        <w:t>ٌ</w:t>
      </w:r>
      <w:r w:rsidRPr="0076316B">
        <w:rPr>
          <w:rtl/>
        </w:rPr>
        <w:t xml:space="preserve"> ش</w:t>
      </w:r>
      <w:r w:rsidR="00582AC3" w:rsidRPr="0076316B">
        <w:rPr>
          <w:rFonts w:hint="cs"/>
          <w:rtl/>
        </w:rPr>
        <w:t>َ</w:t>
      </w:r>
      <w:r w:rsidRPr="0076316B">
        <w:rPr>
          <w:rtl/>
        </w:rPr>
        <w:t>رعي</w:t>
      </w:r>
      <w:r w:rsidR="00582AC3" w:rsidRPr="0076316B">
        <w:rPr>
          <w:rFonts w:hint="cs"/>
          <w:rtl/>
        </w:rPr>
        <w:t>ٌ</w:t>
      </w:r>
      <w:r w:rsidRPr="0076316B">
        <w:rPr>
          <w:rtl/>
        </w:rPr>
        <w:t xml:space="preserve"> و</w:t>
      </w:r>
      <w:r w:rsidR="00582AC3" w:rsidRPr="0076316B">
        <w:rPr>
          <w:rFonts w:hint="cs"/>
          <w:rtl/>
        </w:rPr>
        <w:t>َ</w:t>
      </w:r>
      <w:r w:rsidRPr="0076316B">
        <w:rPr>
          <w:rtl/>
        </w:rPr>
        <w:t>ح</w:t>
      </w:r>
      <w:r w:rsidR="00582AC3" w:rsidRPr="0076316B">
        <w:rPr>
          <w:rFonts w:hint="cs"/>
          <w:rtl/>
        </w:rPr>
        <w:t>ُ</w:t>
      </w:r>
      <w:r w:rsidRPr="0076316B">
        <w:rPr>
          <w:rtl/>
        </w:rPr>
        <w:t>كم</w:t>
      </w:r>
      <w:r w:rsidR="00582AC3" w:rsidRPr="0076316B">
        <w:rPr>
          <w:rFonts w:hint="cs"/>
          <w:rtl/>
        </w:rPr>
        <w:t>ٌ</w:t>
      </w:r>
      <w:r w:rsidRPr="0076316B">
        <w:rPr>
          <w:rtl/>
        </w:rPr>
        <w:t xml:space="preserve"> قدري</w:t>
      </w:r>
      <w:r w:rsidR="00582AC3" w:rsidRPr="0076316B">
        <w:rPr>
          <w:rFonts w:hint="cs"/>
          <w:rtl/>
        </w:rPr>
        <w:t>ٌ</w:t>
      </w:r>
      <w:r w:rsidRPr="0076316B">
        <w:rPr>
          <w:rtl/>
        </w:rPr>
        <w:t>.</w:t>
      </w:r>
    </w:p>
    <w:p w:rsidR="007C4479" w:rsidRPr="0076316B" w:rsidRDefault="007C4479" w:rsidP="00B37717">
      <w:pPr>
        <w:spacing w:before="120"/>
        <w:ind w:firstLine="397"/>
        <w:jc w:val="both"/>
        <w:rPr>
          <w:rtl/>
        </w:rPr>
      </w:pPr>
      <w:r w:rsidRPr="0076316B">
        <w:rPr>
          <w:rtl/>
        </w:rPr>
        <w:lastRenderedPageBreak/>
        <w:t>و</w:t>
      </w:r>
      <w:r w:rsidR="00582AC3" w:rsidRPr="0076316B">
        <w:rPr>
          <w:rFonts w:hint="cs"/>
          <w:rtl/>
        </w:rPr>
        <w:t>َ</w:t>
      </w:r>
      <w:r w:rsidRPr="0076316B">
        <w:rPr>
          <w:rtl/>
        </w:rPr>
        <w:t>م</w:t>
      </w:r>
      <w:r w:rsidR="00582AC3" w:rsidRPr="0076316B">
        <w:rPr>
          <w:rFonts w:hint="cs"/>
          <w:rtl/>
        </w:rPr>
        <w:t>َ</w:t>
      </w:r>
      <w:r w:rsidRPr="0076316B">
        <w:rPr>
          <w:rtl/>
        </w:rPr>
        <w:t>ن أ</w:t>
      </w:r>
      <w:r w:rsidR="00582AC3" w:rsidRPr="0076316B">
        <w:rPr>
          <w:rFonts w:hint="cs"/>
          <w:rtl/>
        </w:rPr>
        <w:t>ُ</w:t>
      </w:r>
      <w:r w:rsidRPr="0076316B">
        <w:rPr>
          <w:rtl/>
        </w:rPr>
        <w:t>وتي هذا الح</w:t>
      </w:r>
      <w:r w:rsidR="00582AC3" w:rsidRPr="0076316B">
        <w:rPr>
          <w:rFonts w:hint="cs"/>
          <w:rtl/>
        </w:rPr>
        <w:t>ُ</w:t>
      </w:r>
      <w:r w:rsidRPr="0076316B">
        <w:rPr>
          <w:rtl/>
        </w:rPr>
        <w:t>كم على شؤون النَّاس يندرج تحته أمور الدِّين، مثل: إقام الص</w:t>
      </w:r>
      <w:r w:rsidR="00582AC3" w:rsidRPr="0076316B">
        <w:rPr>
          <w:rFonts w:hint="cs"/>
          <w:rtl/>
        </w:rPr>
        <w:t>َّ</w:t>
      </w:r>
      <w:r w:rsidRPr="0076316B">
        <w:rPr>
          <w:rtl/>
        </w:rPr>
        <w:t>لاة، وإيتاء الزَّكاة، وكذلك الحج، كذلك شؤون المسلمين كالعدل بينهم والح</w:t>
      </w:r>
      <w:r w:rsidR="00582AC3" w:rsidRPr="0076316B">
        <w:rPr>
          <w:rFonts w:hint="cs"/>
          <w:rtl/>
        </w:rPr>
        <w:t>ُ</w:t>
      </w:r>
      <w:r w:rsidRPr="0076316B">
        <w:rPr>
          <w:rtl/>
        </w:rPr>
        <w:t>كم</w:t>
      </w:r>
      <w:r w:rsidR="00582AC3" w:rsidRPr="0076316B">
        <w:rPr>
          <w:rFonts w:hint="cs"/>
          <w:rtl/>
        </w:rPr>
        <w:t>ِ</w:t>
      </w:r>
      <w:r w:rsidRPr="0076316B">
        <w:rPr>
          <w:rtl/>
        </w:rPr>
        <w:t xml:space="preserve"> بينهم بكتاب الله</w:t>
      </w:r>
      <w:r w:rsidR="00582AC3" w:rsidRPr="0076316B">
        <w:rPr>
          <w:rFonts w:hint="cs"/>
          <w:rtl/>
        </w:rPr>
        <w:t>ِ</w:t>
      </w:r>
      <w:r w:rsidRPr="0076316B">
        <w:rPr>
          <w:rtl/>
        </w:rPr>
        <w:t xml:space="preserve"> و</w:t>
      </w:r>
      <w:r w:rsidR="00582AC3" w:rsidRPr="0076316B">
        <w:rPr>
          <w:rFonts w:hint="cs"/>
          <w:rtl/>
        </w:rPr>
        <w:t>َ</w:t>
      </w:r>
      <w:r w:rsidRPr="0076316B">
        <w:rPr>
          <w:rtl/>
        </w:rPr>
        <w:t>ش</w:t>
      </w:r>
      <w:r w:rsidR="00582AC3" w:rsidRPr="0076316B">
        <w:rPr>
          <w:rFonts w:hint="cs"/>
          <w:rtl/>
        </w:rPr>
        <w:t>َ</w:t>
      </w:r>
      <w:r w:rsidRPr="0076316B">
        <w:rPr>
          <w:rtl/>
        </w:rPr>
        <w:t>رع</w:t>
      </w:r>
      <w:r w:rsidR="00582AC3" w:rsidRPr="0076316B">
        <w:rPr>
          <w:rFonts w:hint="cs"/>
          <w:rtl/>
        </w:rPr>
        <w:t>ِ</w:t>
      </w:r>
      <w:r w:rsidRPr="0076316B">
        <w:rPr>
          <w:rtl/>
        </w:rPr>
        <w:t>ه، كذلك القضاء، ونصب القضاة، والحِسبَة والاحتساب، واستيفاء الحقوق، إقامة الحدود، وحماية الثُّغور، وغير ذلك من الأمور التي تندرج تح</w:t>
      </w:r>
      <w:r w:rsidR="00582AC3" w:rsidRPr="0076316B">
        <w:rPr>
          <w:rFonts w:hint="cs"/>
          <w:rtl/>
        </w:rPr>
        <w:t>ت</w:t>
      </w:r>
      <w:r w:rsidRPr="0076316B">
        <w:rPr>
          <w:rtl/>
        </w:rPr>
        <w:t xml:space="preserve"> واجبات الإمام.</w:t>
      </w:r>
    </w:p>
    <w:p w:rsidR="007C4479" w:rsidRPr="0076316B" w:rsidRDefault="007C4479" w:rsidP="00B37717">
      <w:pPr>
        <w:spacing w:before="120"/>
        <w:ind w:firstLine="397"/>
        <w:jc w:val="both"/>
      </w:pPr>
      <w:r w:rsidRPr="0076316B">
        <w:rPr>
          <w:rtl/>
        </w:rPr>
        <w:t>فهذا الإمام -أو السُّلطان- ي</w:t>
      </w:r>
      <w:r w:rsidR="00582AC3" w:rsidRPr="0076316B">
        <w:rPr>
          <w:rFonts w:hint="cs"/>
          <w:rtl/>
        </w:rPr>
        <w:t>َ</w:t>
      </w:r>
      <w:r w:rsidRPr="0076316B">
        <w:rPr>
          <w:rtl/>
        </w:rPr>
        <w:t>ص</w:t>
      </w:r>
      <w:r w:rsidR="00582AC3" w:rsidRPr="0076316B">
        <w:rPr>
          <w:rFonts w:hint="cs"/>
          <w:rtl/>
        </w:rPr>
        <w:t>ِ</w:t>
      </w:r>
      <w:r w:rsidRPr="0076316B">
        <w:rPr>
          <w:rtl/>
        </w:rPr>
        <w:t>ح</w:t>
      </w:r>
      <w:r w:rsidR="00582AC3" w:rsidRPr="0076316B">
        <w:rPr>
          <w:rFonts w:hint="cs"/>
          <w:rtl/>
        </w:rPr>
        <w:t>ُّ</w:t>
      </w:r>
      <w:r w:rsidRPr="0076316B">
        <w:rPr>
          <w:rtl/>
        </w:rPr>
        <w:t xml:space="preserve"> بثلاثة</w:t>
      </w:r>
      <w:r w:rsidR="00582AC3" w:rsidRPr="0076316B">
        <w:rPr>
          <w:rFonts w:hint="cs"/>
          <w:rtl/>
        </w:rPr>
        <w:t>ِ</w:t>
      </w:r>
      <w:r w:rsidRPr="0076316B">
        <w:rPr>
          <w:rtl/>
        </w:rPr>
        <w:t xml:space="preserve"> أشياء</w:t>
      </w:r>
      <w:r w:rsidR="00582AC3" w:rsidRPr="0076316B">
        <w:rPr>
          <w:rFonts w:hint="cs"/>
          <w:rtl/>
        </w:rPr>
        <w:t>ٍ</w:t>
      </w:r>
      <w:r w:rsidRPr="0076316B">
        <w:rPr>
          <w:rtl/>
        </w:rPr>
        <w:t xml:space="preserve"> ع</w:t>
      </w:r>
      <w:r w:rsidR="00582AC3" w:rsidRPr="0076316B">
        <w:rPr>
          <w:rFonts w:hint="cs"/>
          <w:rtl/>
        </w:rPr>
        <w:t>ِ</w:t>
      </w:r>
      <w:r w:rsidRPr="0076316B">
        <w:rPr>
          <w:rtl/>
        </w:rPr>
        <w:t>ند</w:t>
      </w:r>
      <w:r w:rsidR="00582AC3" w:rsidRPr="0076316B">
        <w:rPr>
          <w:rFonts w:hint="cs"/>
          <w:rtl/>
        </w:rPr>
        <w:t>َ</w:t>
      </w:r>
      <w:r w:rsidRPr="0076316B">
        <w:rPr>
          <w:rtl/>
        </w:rPr>
        <w:t xml:space="preserve"> أهل</w:t>
      </w:r>
      <w:r w:rsidR="00582AC3" w:rsidRPr="0076316B">
        <w:rPr>
          <w:rFonts w:hint="cs"/>
          <w:rtl/>
        </w:rPr>
        <w:t>ِ</w:t>
      </w:r>
      <w:r w:rsidRPr="0076316B">
        <w:rPr>
          <w:rtl/>
        </w:rPr>
        <w:t xml:space="preserve"> السُّنَّة والجماعة</w:t>
      </w:r>
      <w:r w:rsidR="00582AC3" w:rsidRPr="0076316B">
        <w:rPr>
          <w:rFonts w:hint="cs"/>
          <w:rtl/>
        </w:rPr>
        <w:t>ِ</w:t>
      </w:r>
      <w:r w:rsidRPr="0076316B">
        <w:rPr>
          <w:rtl/>
        </w:rPr>
        <w:t>:</w:t>
      </w:r>
    </w:p>
    <w:p w:rsidR="007C4479" w:rsidRPr="0076316B" w:rsidRDefault="007C4479" w:rsidP="00B37717">
      <w:pPr>
        <w:spacing w:before="120"/>
        <w:ind w:firstLine="397"/>
        <w:jc w:val="both"/>
      </w:pPr>
      <w:r w:rsidRPr="0076316B">
        <w:rPr>
          <w:b/>
          <w:bCs/>
          <w:u w:val="dotDash" w:color="FF0000"/>
          <w:rtl/>
        </w:rPr>
        <w:t>الأول</w:t>
      </w:r>
      <w:r w:rsidRPr="0076316B">
        <w:rPr>
          <w:rtl/>
        </w:rPr>
        <w:t xml:space="preserve">: </w:t>
      </w:r>
      <w:r w:rsidRPr="0076316B">
        <w:rPr>
          <w:u w:val="dotDash" w:color="FF0000"/>
          <w:rtl/>
        </w:rPr>
        <w:t>اختيار أهل الحل والعقد</w:t>
      </w:r>
      <w:r w:rsidRPr="0076316B">
        <w:rPr>
          <w:rtl/>
        </w:rPr>
        <w:t>: أن يجمتع أهل</w:t>
      </w:r>
      <w:r w:rsidR="00582AC3" w:rsidRPr="0076316B">
        <w:rPr>
          <w:rFonts w:hint="cs"/>
          <w:rtl/>
        </w:rPr>
        <w:t>ُ</w:t>
      </w:r>
      <w:r w:rsidRPr="0076316B">
        <w:rPr>
          <w:rtl/>
        </w:rPr>
        <w:t xml:space="preserve"> الحل والعقد ويختاروا شخصًا، فإذا اجتمعوا عليه -وهم أهل الشَّوكة والغ</w:t>
      </w:r>
      <w:r w:rsidR="00582AC3" w:rsidRPr="0076316B">
        <w:rPr>
          <w:rFonts w:hint="cs"/>
          <w:rtl/>
        </w:rPr>
        <w:t>َ</w:t>
      </w:r>
      <w:r w:rsidRPr="0076316B">
        <w:rPr>
          <w:rtl/>
        </w:rPr>
        <w:t>لبة- تمَّ الأمر له، فصار خليفة -أو إمامًا، أو حاكمًا، أو سلطانًا- الأسماء ما تهم، فالمقصود واحد.</w:t>
      </w:r>
    </w:p>
    <w:p w:rsidR="007C4479" w:rsidRPr="0076316B" w:rsidRDefault="007C4479" w:rsidP="00B37717">
      <w:pPr>
        <w:spacing w:before="120"/>
        <w:ind w:firstLine="397"/>
        <w:jc w:val="both"/>
      </w:pPr>
      <w:r w:rsidRPr="0076316B">
        <w:rPr>
          <w:b/>
          <w:bCs/>
          <w:u w:val="dotDash" w:color="FF0000"/>
          <w:rtl/>
        </w:rPr>
        <w:t>الثاني</w:t>
      </w:r>
      <w:r w:rsidRPr="0076316B">
        <w:rPr>
          <w:rtl/>
        </w:rPr>
        <w:t xml:space="preserve">: </w:t>
      </w:r>
      <w:r w:rsidRPr="0076316B">
        <w:rPr>
          <w:u w:val="dotDash" w:color="FF0000"/>
          <w:rtl/>
        </w:rPr>
        <w:t>ولاية العهد</w:t>
      </w:r>
      <w:r w:rsidRPr="0076316B">
        <w:rPr>
          <w:rtl/>
        </w:rPr>
        <w:t>: أن ي</w:t>
      </w:r>
      <w:r w:rsidR="00582AC3" w:rsidRPr="0076316B">
        <w:rPr>
          <w:rFonts w:hint="cs"/>
          <w:rtl/>
        </w:rPr>
        <w:t>َ</w:t>
      </w:r>
      <w:r w:rsidRPr="0076316B">
        <w:rPr>
          <w:rtl/>
        </w:rPr>
        <w:t>ل</w:t>
      </w:r>
      <w:r w:rsidR="00582AC3" w:rsidRPr="0076316B">
        <w:rPr>
          <w:rFonts w:hint="cs"/>
          <w:rtl/>
        </w:rPr>
        <w:t>ِ</w:t>
      </w:r>
      <w:r w:rsidRPr="0076316B">
        <w:rPr>
          <w:rtl/>
        </w:rPr>
        <w:t>ي</w:t>
      </w:r>
      <w:r w:rsidR="00582AC3" w:rsidRPr="0076316B">
        <w:rPr>
          <w:rFonts w:hint="cs"/>
          <w:rtl/>
        </w:rPr>
        <w:t>َ</w:t>
      </w:r>
      <w:r w:rsidRPr="0076316B">
        <w:rPr>
          <w:rtl/>
        </w:rPr>
        <w:t xml:space="preserve"> بالعهد</w:t>
      </w:r>
      <w:r w:rsidR="00582AC3" w:rsidRPr="0076316B">
        <w:rPr>
          <w:rFonts w:hint="cs"/>
          <w:rtl/>
        </w:rPr>
        <w:t>ِ</w:t>
      </w:r>
      <w:r w:rsidRPr="0076316B">
        <w:rPr>
          <w:rtl/>
        </w:rPr>
        <w:t xml:space="preserve"> إلى مَن يختاره ولي الأمر، ثم إذا ت</w:t>
      </w:r>
      <w:r w:rsidR="00582AC3" w:rsidRPr="0076316B">
        <w:rPr>
          <w:rFonts w:hint="cs"/>
          <w:rtl/>
        </w:rPr>
        <w:t>ُ</w:t>
      </w:r>
      <w:r w:rsidRPr="0076316B">
        <w:rPr>
          <w:rtl/>
        </w:rPr>
        <w:t>وفِّيَ الحاكم</w:t>
      </w:r>
      <w:r w:rsidR="00582AC3" w:rsidRPr="0076316B">
        <w:rPr>
          <w:rFonts w:hint="cs"/>
          <w:rtl/>
        </w:rPr>
        <w:t>ُ</w:t>
      </w:r>
      <w:r w:rsidRPr="0076316B">
        <w:rPr>
          <w:rtl/>
        </w:rPr>
        <w:t xml:space="preserve"> تمَّت الب</w:t>
      </w:r>
      <w:r w:rsidR="00582AC3" w:rsidRPr="0076316B">
        <w:rPr>
          <w:rFonts w:hint="cs"/>
          <w:rtl/>
        </w:rPr>
        <w:t>َ</w:t>
      </w:r>
      <w:r w:rsidRPr="0076316B">
        <w:rPr>
          <w:rtl/>
        </w:rPr>
        <w:t>يعة لوليِّ العهد.</w:t>
      </w:r>
    </w:p>
    <w:p w:rsidR="007C4479" w:rsidRPr="0076316B" w:rsidRDefault="007C4479" w:rsidP="00B37717">
      <w:pPr>
        <w:spacing w:before="120"/>
        <w:ind w:firstLine="397"/>
        <w:jc w:val="both"/>
      </w:pPr>
      <w:r w:rsidRPr="0076316B">
        <w:rPr>
          <w:b/>
          <w:bCs/>
          <w:u w:val="dotDash" w:color="FF0000"/>
          <w:rtl/>
        </w:rPr>
        <w:t>الثالثة</w:t>
      </w:r>
      <w:r w:rsidRPr="0076316B">
        <w:rPr>
          <w:rtl/>
        </w:rPr>
        <w:t xml:space="preserve">: </w:t>
      </w:r>
      <w:r w:rsidRPr="0076316B">
        <w:rPr>
          <w:u w:val="dotDash" w:color="FF0000"/>
          <w:rtl/>
        </w:rPr>
        <w:t>أن تكون بالغلبة والقهر</w:t>
      </w:r>
      <w:r w:rsidRPr="0076316B">
        <w:rPr>
          <w:rtl/>
        </w:rPr>
        <w:t>: فإذا غلبَ الن</w:t>
      </w:r>
      <w:r w:rsidR="00D40F70" w:rsidRPr="0076316B">
        <w:rPr>
          <w:rFonts w:hint="cs"/>
          <w:rtl/>
        </w:rPr>
        <w:t>َّ</w:t>
      </w:r>
      <w:r w:rsidRPr="0076316B">
        <w:rPr>
          <w:rtl/>
        </w:rPr>
        <w:t>اسَ وتغلَّب عليهم، وصارت له الشَّوكة عليهم؛ فهذا يكون إمامًا.</w:t>
      </w:r>
    </w:p>
    <w:p w:rsidR="007C4479" w:rsidRPr="0076316B" w:rsidRDefault="007C4479" w:rsidP="00B37717">
      <w:pPr>
        <w:spacing w:before="120"/>
        <w:ind w:firstLine="397"/>
        <w:jc w:val="both"/>
      </w:pPr>
      <w:r w:rsidRPr="0076316B">
        <w:rPr>
          <w:rtl/>
        </w:rPr>
        <w:t>أمَّا المعدوم فليس بإمام، والغائب فليس بإمام، والمختفي أيضًا ليس بإمام، فالإمام إنَّما يكون معه الشَّوكة والغَلَبَة، وبه تتمُّ المصالح ويقوم شؤون الدين والدنيا. هذا هو الإمام.</w:t>
      </w:r>
    </w:p>
    <w:p w:rsidR="00D40F70" w:rsidRPr="0076316B" w:rsidRDefault="007C4479" w:rsidP="00B37717">
      <w:pPr>
        <w:spacing w:before="120"/>
        <w:ind w:firstLine="397"/>
        <w:jc w:val="both"/>
        <w:rPr>
          <w:rtl/>
        </w:rPr>
      </w:pPr>
      <w:r w:rsidRPr="0076316B">
        <w:rPr>
          <w:rtl/>
        </w:rPr>
        <w:t>ولهذا فإنَّ م</w:t>
      </w:r>
      <w:r w:rsidR="00D40F70" w:rsidRPr="0076316B">
        <w:rPr>
          <w:rFonts w:hint="cs"/>
          <w:rtl/>
        </w:rPr>
        <w:t>ِ</w:t>
      </w:r>
      <w:r w:rsidRPr="0076316B">
        <w:rPr>
          <w:rtl/>
        </w:rPr>
        <w:t>ن ع</w:t>
      </w:r>
      <w:r w:rsidR="00D40F70" w:rsidRPr="0076316B">
        <w:rPr>
          <w:rFonts w:hint="cs"/>
          <w:rtl/>
        </w:rPr>
        <w:t>ِ</w:t>
      </w:r>
      <w:r w:rsidRPr="0076316B">
        <w:rPr>
          <w:rtl/>
        </w:rPr>
        <w:t>بارات الع</w:t>
      </w:r>
      <w:r w:rsidR="00D40F70" w:rsidRPr="0076316B">
        <w:rPr>
          <w:rFonts w:hint="cs"/>
          <w:rtl/>
        </w:rPr>
        <w:t>ُ</w:t>
      </w:r>
      <w:r w:rsidRPr="0076316B">
        <w:rPr>
          <w:rtl/>
        </w:rPr>
        <w:t xml:space="preserve">لماء، </w:t>
      </w:r>
      <w:r w:rsidRPr="0076316B">
        <w:rPr>
          <w:u w:val="dotDash" w:color="FF0000"/>
          <w:rtl/>
        </w:rPr>
        <w:t>الشيخ محمد بن عبد الوهاب -رحمه الله- يقول</w:t>
      </w:r>
      <w:r w:rsidRPr="0076316B">
        <w:rPr>
          <w:rtl/>
        </w:rPr>
        <w:t xml:space="preserve">: </w:t>
      </w:r>
    </w:p>
    <w:p w:rsidR="00D40F70" w:rsidRPr="0076316B" w:rsidRDefault="007C4479" w:rsidP="00B37717">
      <w:pPr>
        <w:spacing w:before="120"/>
        <w:ind w:firstLine="397"/>
        <w:jc w:val="both"/>
        <w:rPr>
          <w:rtl/>
        </w:rPr>
      </w:pPr>
      <w:r w:rsidRPr="0076316B">
        <w:rPr>
          <w:rtl/>
        </w:rPr>
        <w:t xml:space="preserve">"الأئمة مُجمِعُونَ من كلِّ مذهب </w:t>
      </w:r>
      <w:r w:rsidR="00D40F70" w:rsidRPr="0076316B">
        <w:rPr>
          <w:rFonts w:hint="cs"/>
          <w:rtl/>
        </w:rPr>
        <w:t xml:space="preserve">على </w:t>
      </w:r>
      <w:r w:rsidRPr="0076316B">
        <w:rPr>
          <w:rtl/>
        </w:rPr>
        <w:t>أنَّ مَن تغلَّبَ على بلدٍ أو بلدان؛ له ح</w:t>
      </w:r>
      <w:r w:rsidR="00D40F70" w:rsidRPr="0076316B">
        <w:rPr>
          <w:rFonts w:hint="cs"/>
          <w:rtl/>
        </w:rPr>
        <w:t>ُ</w:t>
      </w:r>
      <w:r w:rsidRPr="0076316B">
        <w:rPr>
          <w:rtl/>
        </w:rPr>
        <w:t>كم</w:t>
      </w:r>
      <w:r w:rsidR="00D40F70" w:rsidRPr="0076316B">
        <w:rPr>
          <w:rFonts w:hint="cs"/>
          <w:rtl/>
        </w:rPr>
        <w:t>ُ</w:t>
      </w:r>
      <w:r w:rsidRPr="0076316B">
        <w:rPr>
          <w:rtl/>
        </w:rPr>
        <w:t xml:space="preserve"> الإمام</w:t>
      </w:r>
      <w:r w:rsidR="00D40F70" w:rsidRPr="0076316B">
        <w:rPr>
          <w:rFonts w:hint="cs"/>
          <w:rtl/>
        </w:rPr>
        <w:t>ِ</w:t>
      </w:r>
      <w:r w:rsidRPr="0076316B">
        <w:rPr>
          <w:rtl/>
        </w:rPr>
        <w:t xml:space="preserve"> في جميع الأشياء</w:t>
      </w:r>
      <w:r w:rsidR="00D40F70" w:rsidRPr="0076316B">
        <w:rPr>
          <w:rFonts w:hint="cs"/>
          <w:rtl/>
        </w:rPr>
        <w:t>".</w:t>
      </w:r>
      <w:r w:rsidRPr="0076316B">
        <w:rPr>
          <w:rtl/>
        </w:rPr>
        <w:t xml:space="preserve"> </w:t>
      </w:r>
    </w:p>
    <w:p w:rsidR="007C4479" w:rsidRPr="0076316B" w:rsidRDefault="007C4479" w:rsidP="00B37717">
      <w:pPr>
        <w:spacing w:before="120"/>
        <w:ind w:firstLine="397"/>
        <w:jc w:val="both"/>
      </w:pPr>
      <w:r w:rsidRPr="0076316B">
        <w:rPr>
          <w:rtl/>
        </w:rPr>
        <w:t>ولولا هذا ما استقامت الدُّنيا</w:t>
      </w:r>
      <w:r w:rsidR="00D40F70" w:rsidRPr="0076316B">
        <w:rPr>
          <w:rFonts w:hint="cs"/>
          <w:rtl/>
        </w:rPr>
        <w:t>؛</w:t>
      </w:r>
      <w:r w:rsidRPr="0076316B">
        <w:rPr>
          <w:rtl/>
        </w:rPr>
        <w:t xml:space="preserve"> لأنَّ الناس م</w:t>
      </w:r>
      <w:r w:rsidR="00D40F70" w:rsidRPr="0076316B">
        <w:rPr>
          <w:rFonts w:hint="cs"/>
          <w:rtl/>
        </w:rPr>
        <w:t>ُ</w:t>
      </w:r>
      <w:r w:rsidRPr="0076316B">
        <w:rPr>
          <w:rtl/>
        </w:rPr>
        <w:t>نذ</w:t>
      </w:r>
      <w:r w:rsidR="00D40F70" w:rsidRPr="0076316B">
        <w:rPr>
          <w:rFonts w:hint="cs"/>
          <w:rtl/>
        </w:rPr>
        <w:t>ُ</w:t>
      </w:r>
      <w:r w:rsidRPr="0076316B">
        <w:rPr>
          <w:rtl/>
        </w:rPr>
        <w:t xml:space="preserve"> ز</w:t>
      </w:r>
      <w:r w:rsidR="00D40F70" w:rsidRPr="0076316B">
        <w:rPr>
          <w:rFonts w:hint="cs"/>
          <w:rtl/>
        </w:rPr>
        <w:t>َ</w:t>
      </w:r>
      <w:r w:rsidRPr="0076316B">
        <w:rPr>
          <w:rtl/>
        </w:rPr>
        <w:t>منٍ طويل</w:t>
      </w:r>
      <w:r w:rsidR="00D40F70" w:rsidRPr="0076316B">
        <w:rPr>
          <w:rFonts w:hint="cs"/>
          <w:rtl/>
        </w:rPr>
        <w:t>ٍ</w:t>
      </w:r>
      <w:r w:rsidRPr="0076316B">
        <w:rPr>
          <w:rtl/>
        </w:rPr>
        <w:t xml:space="preserve"> ق</w:t>
      </w:r>
      <w:r w:rsidR="00D40F70" w:rsidRPr="0076316B">
        <w:rPr>
          <w:rFonts w:hint="cs"/>
          <w:rtl/>
        </w:rPr>
        <w:t>َ</w:t>
      </w:r>
      <w:r w:rsidRPr="0076316B">
        <w:rPr>
          <w:rtl/>
        </w:rPr>
        <w:t>بل</w:t>
      </w:r>
      <w:r w:rsidR="00D40F70" w:rsidRPr="0076316B">
        <w:rPr>
          <w:rFonts w:hint="cs"/>
          <w:rtl/>
        </w:rPr>
        <w:t>َ</w:t>
      </w:r>
      <w:r w:rsidRPr="0076316B">
        <w:rPr>
          <w:rtl/>
        </w:rPr>
        <w:t xml:space="preserve"> الإمام</w:t>
      </w:r>
      <w:r w:rsidR="00D40F70" w:rsidRPr="0076316B">
        <w:rPr>
          <w:rFonts w:hint="cs"/>
          <w:rtl/>
        </w:rPr>
        <w:t>ِ</w:t>
      </w:r>
      <w:r w:rsidRPr="0076316B">
        <w:rPr>
          <w:rtl/>
        </w:rPr>
        <w:t xml:space="preserve"> أ</w:t>
      </w:r>
      <w:r w:rsidR="00D40F70" w:rsidRPr="0076316B">
        <w:rPr>
          <w:rFonts w:hint="cs"/>
          <w:rtl/>
        </w:rPr>
        <w:t>َ</w:t>
      </w:r>
      <w:r w:rsidRPr="0076316B">
        <w:rPr>
          <w:rtl/>
        </w:rPr>
        <w:t>حمد إلى يومنا ه</w:t>
      </w:r>
      <w:r w:rsidR="00D40F70" w:rsidRPr="0076316B">
        <w:rPr>
          <w:rFonts w:hint="cs"/>
          <w:rtl/>
        </w:rPr>
        <w:t>َ</w:t>
      </w:r>
      <w:r w:rsidRPr="0076316B">
        <w:rPr>
          <w:rtl/>
        </w:rPr>
        <w:t>ذا ما اجتمعوا على إمامٍ واحدٍ، ولا يعرفون أنَّ أحدًا م</w:t>
      </w:r>
      <w:r w:rsidR="00D40F70" w:rsidRPr="0076316B">
        <w:rPr>
          <w:rFonts w:hint="cs"/>
          <w:rtl/>
        </w:rPr>
        <w:t>ِ</w:t>
      </w:r>
      <w:r w:rsidRPr="0076316B">
        <w:rPr>
          <w:rtl/>
        </w:rPr>
        <w:t xml:space="preserve">ن العلماء ذكر أنَّ شيئًا من الأحكام لا يصح إلا بالإمام الأعظم"، يقصد: أنَّ كل الدول الإسلامية كانت دولةً واحدة في عهد </w:t>
      </w:r>
      <w:r w:rsidR="00F9712F" w:rsidRPr="0076316B">
        <w:rPr>
          <w:rtl/>
        </w:rPr>
        <w:t>النَّبيّ</w:t>
      </w:r>
      <w:r w:rsidRPr="0076316B">
        <w:rPr>
          <w:rtl/>
        </w:rPr>
        <w:t xml:space="preserve"> -صلى الله عليه وسلم- وفي عهد أبي بكر</w:t>
      </w:r>
      <w:r w:rsidR="00D40F70" w:rsidRPr="0076316B">
        <w:rPr>
          <w:rFonts w:hint="cs"/>
          <w:rtl/>
        </w:rPr>
        <w:t>ٍ</w:t>
      </w:r>
      <w:r w:rsidRPr="0076316B">
        <w:rPr>
          <w:rtl/>
        </w:rPr>
        <w:t xml:space="preserve"> وعمر</w:t>
      </w:r>
      <w:r w:rsidR="00D40F70" w:rsidRPr="0076316B">
        <w:rPr>
          <w:rFonts w:hint="cs"/>
          <w:rtl/>
        </w:rPr>
        <w:t>ٍ</w:t>
      </w:r>
      <w:r w:rsidRPr="0076316B">
        <w:rPr>
          <w:rtl/>
        </w:rPr>
        <w:t xml:space="preserve"> وعثمان</w:t>
      </w:r>
      <w:r w:rsidR="00D40F70" w:rsidRPr="0076316B">
        <w:rPr>
          <w:rFonts w:hint="cs"/>
          <w:rtl/>
        </w:rPr>
        <w:t>ٍ</w:t>
      </w:r>
      <w:r w:rsidRPr="0076316B">
        <w:rPr>
          <w:rtl/>
        </w:rPr>
        <w:t>، ث</w:t>
      </w:r>
      <w:r w:rsidR="00D40F70" w:rsidRPr="0076316B">
        <w:rPr>
          <w:rFonts w:hint="cs"/>
          <w:rtl/>
        </w:rPr>
        <w:t>ُ</w:t>
      </w:r>
      <w:r w:rsidRPr="0076316B">
        <w:rPr>
          <w:rtl/>
        </w:rPr>
        <w:t>م</w:t>
      </w:r>
      <w:r w:rsidR="00D40F70" w:rsidRPr="0076316B">
        <w:rPr>
          <w:rFonts w:hint="cs"/>
          <w:rtl/>
        </w:rPr>
        <w:t>َّ</w:t>
      </w:r>
      <w:r w:rsidRPr="0076316B">
        <w:rPr>
          <w:rtl/>
        </w:rPr>
        <w:t xml:space="preserve"> حدثت الف</w:t>
      </w:r>
      <w:r w:rsidR="00D40F70" w:rsidRPr="0076316B">
        <w:rPr>
          <w:rFonts w:hint="cs"/>
          <w:rtl/>
        </w:rPr>
        <w:t>ُ</w:t>
      </w:r>
      <w:r w:rsidRPr="0076316B">
        <w:rPr>
          <w:rtl/>
        </w:rPr>
        <w:t>رقة، ثم اجتمعوا في عهد</w:t>
      </w:r>
      <w:r w:rsidR="00D40F70" w:rsidRPr="0076316B">
        <w:rPr>
          <w:rFonts w:hint="cs"/>
          <w:rtl/>
        </w:rPr>
        <w:t>ِ</w:t>
      </w:r>
      <w:r w:rsidRPr="0076316B">
        <w:rPr>
          <w:rtl/>
        </w:rPr>
        <w:t xml:space="preserve"> الح</w:t>
      </w:r>
      <w:r w:rsidR="00D40F70" w:rsidRPr="0076316B">
        <w:rPr>
          <w:rFonts w:hint="cs"/>
          <w:rtl/>
        </w:rPr>
        <w:t>َ</w:t>
      </w:r>
      <w:r w:rsidRPr="0076316B">
        <w:rPr>
          <w:rtl/>
        </w:rPr>
        <w:t>س</w:t>
      </w:r>
      <w:r w:rsidR="00D40F70" w:rsidRPr="0076316B">
        <w:rPr>
          <w:rFonts w:hint="cs"/>
          <w:rtl/>
        </w:rPr>
        <w:t>َ</w:t>
      </w:r>
      <w:r w:rsidRPr="0076316B">
        <w:rPr>
          <w:rtl/>
        </w:rPr>
        <w:t>ن</w:t>
      </w:r>
      <w:r w:rsidR="00D40F70" w:rsidRPr="0076316B">
        <w:rPr>
          <w:rFonts w:hint="cs"/>
          <w:rtl/>
        </w:rPr>
        <w:t>ِ</w:t>
      </w:r>
      <w:r w:rsidRPr="0076316B">
        <w:rPr>
          <w:rtl/>
        </w:rPr>
        <w:t xml:space="preserve"> أو م</w:t>
      </w:r>
      <w:r w:rsidR="00D40F70" w:rsidRPr="0076316B">
        <w:rPr>
          <w:rFonts w:hint="cs"/>
          <w:rtl/>
        </w:rPr>
        <w:t>ُ</w:t>
      </w:r>
      <w:r w:rsidRPr="0076316B">
        <w:rPr>
          <w:rtl/>
        </w:rPr>
        <w:t xml:space="preserve">عاوية -رضي الله عنهما- ثم دولة </w:t>
      </w:r>
      <w:r w:rsidR="00D40F70" w:rsidRPr="0076316B">
        <w:rPr>
          <w:rFonts w:hint="cs"/>
          <w:rtl/>
        </w:rPr>
        <w:t>"</w:t>
      </w:r>
      <w:r w:rsidRPr="0076316B">
        <w:rPr>
          <w:rtl/>
        </w:rPr>
        <w:t>أ</w:t>
      </w:r>
      <w:r w:rsidR="00D40F70" w:rsidRPr="0076316B">
        <w:rPr>
          <w:rFonts w:hint="cs"/>
          <w:rtl/>
        </w:rPr>
        <w:t>ُ</w:t>
      </w:r>
      <w:r w:rsidRPr="0076316B">
        <w:rPr>
          <w:rtl/>
        </w:rPr>
        <w:t>ميَّة</w:t>
      </w:r>
      <w:r w:rsidR="00D40F70" w:rsidRPr="0076316B">
        <w:rPr>
          <w:rFonts w:hint="cs"/>
          <w:rtl/>
        </w:rPr>
        <w:t>"</w:t>
      </w:r>
      <w:r w:rsidRPr="0076316B">
        <w:rPr>
          <w:rtl/>
        </w:rPr>
        <w:t xml:space="preserve"> كانت تحت إمام</w:t>
      </w:r>
      <w:r w:rsidR="00D40F70" w:rsidRPr="0076316B">
        <w:rPr>
          <w:rFonts w:hint="cs"/>
          <w:rtl/>
        </w:rPr>
        <w:t>ٍ</w:t>
      </w:r>
      <w:r w:rsidRPr="0076316B">
        <w:rPr>
          <w:rtl/>
        </w:rPr>
        <w:t xml:space="preserve"> واحدٍ، ثم لمَّا زالت دولة </w:t>
      </w:r>
      <w:r w:rsidR="00D40F70" w:rsidRPr="0076316B">
        <w:rPr>
          <w:rFonts w:hint="cs"/>
          <w:rtl/>
        </w:rPr>
        <w:t>"</w:t>
      </w:r>
      <w:r w:rsidRPr="0076316B">
        <w:rPr>
          <w:rtl/>
        </w:rPr>
        <w:t>بني أميَّة</w:t>
      </w:r>
      <w:r w:rsidR="00D40F70" w:rsidRPr="0076316B">
        <w:rPr>
          <w:rFonts w:hint="cs"/>
          <w:rtl/>
        </w:rPr>
        <w:t>"</w:t>
      </w:r>
      <w:r w:rsidRPr="0076316B">
        <w:rPr>
          <w:rtl/>
        </w:rPr>
        <w:t xml:space="preserve"> كانت الدولة العباسيَّة، وهنا فرع للدولة الأمويَّة في الأندلس؛ فصار تعدد الدول منذ عهد قديم.</w:t>
      </w:r>
    </w:p>
    <w:p w:rsidR="007C4479" w:rsidRPr="0076316B" w:rsidRDefault="007C4479" w:rsidP="00B37717">
      <w:pPr>
        <w:spacing w:before="120"/>
        <w:ind w:firstLine="397"/>
        <w:jc w:val="both"/>
      </w:pPr>
      <w:r w:rsidRPr="0076316B">
        <w:rPr>
          <w:rtl/>
        </w:rPr>
        <w:lastRenderedPageBreak/>
        <w:t>ثم أواسط الدولة العباسيَّة ضعفت وقلَّ سلطانها وقوَّتها، فصار تعدُّد الدول في نفس الد</w:t>
      </w:r>
      <w:r w:rsidR="00D40F70" w:rsidRPr="0076316B">
        <w:rPr>
          <w:rFonts w:hint="cs"/>
          <w:rtl/>
        </w:rPr>
        <w:t>َّ</w:t>
      </w:r>
      <w:r w:rsidRPr="0076316B">
        <w:rPr>
          <w:rtl/>
        </w:rPr>
        <w:t>ولة</w:t>
      </w:r>
      <w:r w:rsidR="00D40F70" w:rsidRPr="0076316B">
        <w:rPr>
          <w:rFonts w:hint="cs"/>
          <w:rtl/>
        </w:rPr>
        <w:t>ِ</w:t>
      </w:r>
      <w:r w:rsidRPr="0076316B">
        <w:rPr>
          <w:rtl/>
        </w:rPr>
        <w:t xml:space="preserve"> العباسية، فصار العسكر هم الذين يحكمون، والخليفة صوري، خصوصًا في آخر الخلافة العباسية ازداد الأمر، حتى صارت الدُّول أكثر وأكثر، واستمرَّ هذا إلى يومنا هذا.</w:t>
      </w:r>
    </w:p>
    <w:p w:rsidR="007C4479" w:rsidRPr="0076316B" w:rsidRDefault="007C4479" w:rsidP="00B37717">
      <w:pPr>
        <w:spacing w:before="120"/>
        <w:ind w:firstLine="397"/>
        <w:jc w:val="both"/>
      </w:pPr>
      <w:r w:rsidRPr="0076316B">
        <w:rPr>
          <w:b/>
          <w:bCs/>
          <w:u w:val="dotDash" w:color="FF0000"/>
          <w:rtl/>
        </w:rPr>
        <w:t>فهل يُقال إنه لا تصح بيعة</w:t>
      </w:r>
      <w:r w:rsidRPr="0076316B">
        <w:rPr>
          <w:rtl/>
        </w:rPr>
        <w:t>؟</w:t>
      </w:r>
    </w:p>
    <w:p w:rsidR="007C4479" w:rsidRPr="0076316B" w:rsidRDefault="007C4479" w:rsidP="00B37717">
      <w:pPr>
        <w:spacing w:before="120"/>
        <w:ind w:firstLine="397"/>
        <w:jc w:val="both"/>
      </w:pPr>
      <w:r w:rsidRPr="0076316B">
        <w:rPr>
          <w:rtl/>
        </w:rPr>
        <w:t>لا، كل</w:t>
      </w:r>
      <w:r w:rsidR="003803DF" w:rsidRPr="0076316B">
        <w:rPr>
          <w:rFonts w:hint="cs"/>
          <w:rtl/>
        </w:rPr>
        <w:t>ُّ</w:t>
      </w:r>
      <w:r w:rsidRPr="0076316B">
        <w:rPr>
          <w:rtl/>
        </w:rPr>
        <w:t xml:space="preserve"> مَن تغلَّب</w:t>
      </w:r>
      <w:r w:rsidR="003803DF" w:rsidRPr="0076316B">
        <w:rPr>
          <w:rFonts w:hint="cs"/>
          <w:rtl/>
        </w:rPr>
        <w:t>َ</w:t>
      </w:r>
      <w:r w:rsidRPr="0076316B">
        <w:rPr>
          <w:rtl/>
        </w:rPr>
        <w:t xml:space="preserve"> على ناحية</w:t>
      </w:r>
      <w:r w:rsidR="003803DF" w:rsidRPr="0076316B">
        <w:rPr>
          <w:rFonts w:hint="cs"/>
          <w:rtl/>
        </w:rPr>
        <w:t>ٍ</w:t>
      </w:r>
      <w:r w:rsidRPr="0076316B">
        <w:rPr>
          <w:rtl/>
        </w:rPr>
        <w:t xml:space="preserve"> ف</w:t>
      </w:r>
      <w:r w:rsidR="00D40F70" w:rsidRPr="0076316B">
        <w:rPr>
          <w:rFonts w:hint="cs"/>
          <w:rtl/>
        </w:rPr>
        <w:t>َ</w:t>
      </w:r>
      <w:r w:rsidRPr="0076316B">
        <w:rPr>
          <w:rtl/>
        </w:rPr>
        <w:t>ل</w:t>
      </w:r>
      <w:r w:rsidR="00D40F70" w:rsidRPr="0076316B">
        <w:rPr>
          <w:rFonts w:hint="cs"/>
          <w:rtl/>
        </w:rPr>
        <w:t>َ</w:t>
      </w:r>
      <w:r w:rsidRPr="0076316B">
        <w:rPr>
          <w:rtl/>
        </w:rPr>
        <w:t>ه</w:t>
      </w:r>
      <w:r w:rsidR="00D40F70" w:rsidRPr="0076316B">
        <w:rPr>
          <w:rFonts w:hint="cs"/>
          <w:rtl/>
        </w:rPr>
        <w:t>ُ</w:t>
      </w:r>
      <w:r w:rsidRPr="0076316B">
        <w:rPr>
          <w:rtl/>
        </w:rPr>
        <w:t xml:space="preserve"> ح</w:t>
      </w:r>
      <w:r w:rsidR="00D40F70" w:rsidRPr="0076316B">
        <w:rPr>
          <w:rFonts w:hint="cs"/>
          <w:rtl/>
        </w:rPr>
        <w:t>ُ</w:t>
      </w:r>
      <w:r w:rsidRPr="0076316B">
        <w:rPr>
          <w:rtl/>
        </w:rPr>
        <w:t>كم الإمام</w:t>
      </w:r>
      <w:r w:rsidR="00D40F70" w:rsidRPr="0076316B">
        <w:rPr>
          <w:rFonts w:hint="cs"/>
          <w:rtl/>
        </w:rPr>
        <w:t>ِ</w:t>
      </w:r>
      <w:r w:rsidRPr="0076316B">
        <w:rPr>
          <w:rtl/>
        </w:rPr>
        <w:t>، وهذا أمر</w:t>
      </w:r>
      <w:r w:rsidR="00D40F70" w:rsidRPr="0076316B">
        <w:rPr>
          <w:rFonts w:hint="cs"/>
          <w:rtl/>
        </w:rPr>
        <w:t>ٌ</w:t>
      </w:r>
      <w:r w:rsidRPr="0076316B">
        <w:rPr>
          <w:rtl/>
        </w:rPr>
        <w:t xml:space="preserve"> أ</w:t>
      </w:r>
      <w:r w:rsidR="00D40F70" w:rsidRPr="0076316B">
        <w:rPr>
          <w:rFonts w:hint="cs"/>
          <w:rtl/>
        </w:rPr>
        <w:t>َ</w:t>
      </w:r>
      <w:r w:rsidRPr="0076316B">
        <w:rPr>
          <w:rtl/>
        </w:rPr>
        <w:t>جمع</w:t>
      </w:r>
      <w:r w:rsidR="00D40F70" w:rsidRPr="0076316B">
        <w:rPr>
          <w:rFonts w:hint="cs"/>
          <w:rtl/>
        </w:rPr>
        <w:t>َ</w:t>
      </w:r>
      <w:r w:rsidRPr="0076316B">
        <w:rPr>
          <w:rtl/>
        </w:rPr>
        <w:t xml:space="preserve"> </w:t>
      </w:r>
      <w:r w:rsidR="00D40F70" w:rsidRPr="0076316B">
        <w:rPr>
          <w:rFonts w:hint="cs"/>
          <w:rtl/>
        </w:rPr>
        <w:t xml:space="preserve">عليه </w:t>
      </w:r>
      <w:r w:rsidRPr="0076316B">
        <w:rPr>
          <w:rtl/>
        </w:rPr>
        <w:t>ع</w:t>
      </w:r>
      <w:r w:rsidR="00D40F70" w:rsidRPr="0076316B">
        <w:rPr>
          <w:rFonts w:hint="cs"/>
          <w:rtl/>
        </w:rPr>
        <w:t>ُ</w:t>
      </w:r>
      <w:r w:rsidRPr="0076316B">
        <w:rPr>
          <w:rtl/>
        </w:rPr>
        <w:t>لماء الإسلام وفقهاء المسلمين.</w:t>
      </w:r>
    </w:p>
    <w:p w:rsidR="007C4479" w:rsidRPr="0076316B" w:rsidRDefault="007C4479" w:rsidP="00B37717">
      <w:pPr>
        <w:spacing w:before="120"/>
        <w:ind w:firstLine="397"/>
        <w:jc w:val="both"/>
      </w:pPr>
      <w:r w:rsidRPr="0076316B">
        <w:rPr>
          <w:rtl/>
        </w:rPr>
        <w:t>إذن هذا مقصود</w:t>
      </w:r>
      <w:r w:rsidR="003803DF" w:rsidRPr="0076316B">
        <w:rPr>
          <w:rFonts w:hint="cs"/>
          <w:rtl/>
        </w:rPr>
        <w:t>ُ</w:t>
      </w:r>
      <w:r w:rsidRPr="0076316B">
        <w:rPr>
          <w:rtl/>
        </w:rPr>
        <w:t xml:space="preserve"> قوله</w:t>
      </w:r>
      <w:r w:rsidR="00D40F70" w:rsidRPr="0076316B">
        <w:rPr>
          <w:rFonts w:hint="cs"/>
          <w:rtl/>
        </w:rPr>
        <w:t>:</w:t>
      </w:r>
      <w:r w:rsidRPr="0076316B">
        <w:rPr>
          <w:rtl/>
        </w:rPr>
        <w:t xml:space="preserve"> </w:t>
      </w:r>
      <w:r w:rsidRPr="0076316B">
        <w:rPr>
          <w:color w:val="0000FF"/>
          <w:rtl/>
        </w:rPr>
        <w:t>(أئمتنا)</w:t>
      </w:r>
      <w:r w:rsidRPr="0076316B">
        <w:rPr>
          <w:rtl/>
        </w:rPr>
        <w:t>، فالإمام الذي يُسمَع له ويُطاع</w:t>
      </w:r>
      <w:r w:rsidR="00D40F70" w:rsidRPr="0076316B">
        <w:rPr>
          <w:rFonts w:hint="cs"/>
          <w:rtl/>
        </w:rPr>
        <w:t>،</w:t>
      </w:r>
      <w:r w:rsidRPr="0076316B">
        <w:rPr>
          <w:rtl/>
        </w:rPr>
        <w:t xml:space="preserve"> ولا يجوز الخروج عليه</w:t>
      </w:r>
      <w:r w:rsidR="00D40F70" w:rsidRPr="0076316B">
        <w:rPr>
          <w:rFonts w:hint="cs"/>
          <w:rtl/>
        </w:rPr>
        <w:t>،</w:t>
      </w:r>
      <w:r w:rsidRPr="0076316B">
        <w:rPr>
          <w:rtl/>
        </w:rPr>
        <w:t xml:space="preserve"> هو</w:t>
      </w:r>
      <w:r w:rsidR="00D40F70" w:rsidRPr="0076316B">
        <w:rPr>
          <w:rFonts w:hint="cs"/>
          <w:rtl/>
        </w:rPr>
        <w:t>:</w:t>
      </w:r>
      <w:r w:rsidRPr="0076316B">
        <w:rPr>
          <w:rtl/>
        </w:rPr>
        <w:t xml:space="preserve"> الإمام الظَّاهر، والإمام الذي له الشَّوكة والغ</w:t>
      </w:r>
      <w:r w:rsidR="00D40F70" w:rsidRPr="0076316B">
        <w:rPr>
          <w:rFonts w:hint="cs"/>
          <w:rtl/>
        </w:rPr>
        <w:t>َ</w:t>
      </w:r>
      <w:r w:rsidRPr="0076316B">
        <w:rPr>
          <w:rtl/>
        </w:rPr>
        <w:t>لبة الذي اجتمع عليه الن</w:t>
      </w:r>
      <w:r w:rsidR="00D40F70" w:rsidRPr="0076316B">
        <w:rPr>
          <w:rFonts w:hint="cs"/>
          <w:rtl/>
        </w:rPr>
        <w:t>َّ</w:t>
      </w:r>
      <w:r w:rsidRPr="0076316B">
        <w:rPr>
          <w:rtl/>
        </w:rPr>
        <w:t>اس، وليس ر</w:t>
      </w:r>
      <w:r w:rsidR="00D40F70" w:rsidRPr="0076316B">
        <w:rPr>
          <w:rFonts w:hint="cs"/>
          <w:rtl/>
        </w:rPr>
        <w:t>ُ</w:t>
      </w:r>
      <w:r w:rsidRPr="0076316B">
        <w:rPr>
          <w:rtl/>
        </w:rPr>
        <w:t>ؤساء الع</w:t>
      </w:r>
      <w:r w:rsidR="00D40F70" w:rsidRPr="0076316B">
        <w:rPr>
          <w:rFonts w:hint="cs"/>
          <w:rtl/>
        </w:rPr>
        <w:t>ِ</w:t>
      </w:r>
      <w:r w:rsidRPr="0076316B">
        <w:rPr>
          <w:rtl/>
        </w:rPr>
        <w:t>ص</w:t>
      </w:r>
      <w:r w:rsidR="00D40F70" w:rsidRPr="0076316B">
        <w:rPr>
          <w:rFonts w:hint="cs"/>
          <w:rtl/>
        </w:rPr>
        <w:t>َ</w:t>
      </w:r>
      <w:r w:rsidRPr="0076316B">
        <w:rPr>
          <w:rtl/>
        </w:rPr>
        <w:t>ابات والتَّنظيمات الذي يفرُّونَ من هنا وهناك ويختفون عن الن</w:t>
      </w:r>
      <w:r w:rsidR="00D40F70" w:rsidRPr="0076316B">
        <w:rPr>
          <w:rFonts w:hint="cs"/>
          <w:rtl/>
        </w:rPr>
        <w:t>َّ</w:t>
      </w:r>
      <w:r w:rsidRPr="0076316B">
        <w:rPr>
          <w:rtl/>
        </w:rPr>
        <w:t>اس</w:t>
      </w:r>
      <w:r w:rsidR="00D40F70" w:rsidRPr="0076316B">
        <w:rPr>
          <w:rFonts w:hint="cs"/>
          <w:rtl/>
        </w:rPr>
        <w:t>ِ</w:t>
      </w:r>
      <w:r w:rsidRPr="0076316B">
        <w:rPr>
          <w:rtl/>
        </w:rPr>
        <w:t>، أو المعدومين، فهؤلاء ليسوا أئمَّة، ولا يصح</w:t>
      </w:r>
      <w:r w:rsidR="003803DF" w:rsidRPr="0076316B">
        <w:rPr>
          <w:rFonts w:hint="cs"/>
          <w:rtl/>
        </w:rPr>
        <w:t>ُّ</w:t>
      </w:r>
      <w:r w:rsidRPr="0076316B">
        <w:rPr>
          <w:rtl/>
        </w:rPr>
        <w:t xml:space="preserve"> لهم حكم الإمام</w:t>
      </w:r>
      <w:r w:rsidR="003803DF" w:rsidRPr="0076316B">
        <w:rPr>
          <w:rFonts w:hint="cs"/>
          <w:rtl/>
        </w:rPr>
        <w:t>َ</w:t>
      </w:r>
      <w:r w:rsidRPr="0076316B">
        <w:rPr>
          <w:rtl/>
        </w:rPr>
        <w:t>ة والولاية، فهذا نردُّ به على الدَّواعش وأمثالهم الذين يعقدون الب</w:t>
      </w:r>
      <w:r w:rsidR="003803DF" w:rsidRPr="0076316B">
        <w:rPr>
          <w:rFonts w:hint="cs"/>
          <w:rtl/>
        </w:rPr>
        <w:t>َ</w:t>
      </w:r>
      <w:r w:rsidRPr="0076316B">
        <w:rPr>
          <w:rtl/>
        </w:rPr>
        <w:t>يعة</w:t>
      </w:r>
      <w:r w:rsidR="003803DF" w:rsidRPr="0076316B">
        <w:rPr>
          <w:rFonts w:hint="cs"/>
          <w:rtl/>
        </w:rPr>
        <w:t>َ</w:t>
      </w:r>
      <w:r w:rsidRPr="0076316B">
        <w:rPr>
          <w:rtl/>
        </w:rPr>
        <w:t xml:space="preserve"> للمختفي والهارب والذي لا شوكة له، فهؤلاء فتنو</w:t>
      </w:r>
      <w:r w:rsidR="00D40F70" w:rsidRPr="0076316B">
        <w:rPr>
          <w:rFonts w:hint="cs"/>
          <w:rtl/>
        </w:rPr>
        <w:t>ا</w:t>
      </w:r>
      <w:r w:rsidRPr="0076316B">
        <w:rPr>
          <w:rtl/>
        </w:rPr>
        <w:t xml:space="preserve"> الن</w:t>
      </w:r>
      <w:r w:rsidR="00D40F70" w:rsidRPr="0076316B">
        <w:rPr>
          <w:rFonts w:hint="cs"/>
          <w:rtl/>
        </w:rPr>
        <w:t>َّ</w:t>
      </w:r>
      <w:r w:rsidRPr="0076316B">
        <w:rPr>
          <w:rtl/>
        </w:rPr>
        <w:t>اس وآذوا المسلمين، فيجب الحذر م</w:t>
      </w:r>
      <w:r w:rsidR="00D40F70" w:rsidRPr="0076316B">
        <w:rPr>
          <w:rFonts w:hint="cs"/>
          <w:rtl/>
        </w:rPr>
        <w:t>ِ</w:t>
      </w:r>
      <w:r w:rsidRPr="0076316B">
        <w:rPr>
          <w:rtl/>
        </w:rPr>
        <w:t>نهم</w:t>
      </w:r>
      <w:r w:rsidR="00D40F70" w:rsidRPr="0076316B">
        <w:rPr>
          <w:rFonts w:hint="cs"/>
          <w:rtl/>
        </w:rPr>
        <w:t>؛</w:t>
      </w:r>
      <w:r w:rsidRPr="0076316B">
        <w:rPr>
          <w:rtl/>
        </w:rPr>
        <w:t xml:space="preserve"> لأنَّهم على طريقة الخوارج -نسأل</w:t>
      </w:r>
      <w:r w:rsidR="003803DF" w:rsidRPr="0076316B">
        <w:rPr>
          <w:rFonts w:hint="cs"/>
          <w:rtl/>
        </w:rPr>
        <w:t>ُ</w:t>
      </w:r>
      <w:r w:rsidRPr="0076316B">
        <w:rPr>
          <w:rtl/>
        </w:rPr>
        <w:t xml:space="preserve"> الله جل وعلا أن ي</w:t>
      </w:r>
      <w:r w:rsidR="00D40F70" w:rsidRPr="0076316B">
        <w:rPr>
          <w:rFonts w:hint="cs"/>
          <w:rtl/>
        </w:rPr>
        <w:t>َ</w:t>
      </w:r>
      <w:r w:rsidRPr="0076316B">
        <w:rPr>
          <w:rtl/>
        </w:rPr>
        <w:t>هدي ضالَّ المسلمين، وأن يحفظ المسلمين من شرور هؤلاء الأشرار.</w:t>
      </w:r>
    </w:p>
    <w:p w:rsidR="007C4479" w:rsidRPr="0076316B" w:rsidRDefault="007C4479" w:rsidP="00B37717">
      <w:pPr>
        <w:spacing w:before="120"/>
        <w:ind w:firstLine="397"/>
        <w:jc w:val="both"/>
      </w:pPr>
      <w:r w:rsidRPr="0076316B">
        <w:rPr>
          <w:rtl/>
        </w:rPr>
        <w:t xml:space="preserve">قال: </w:t>
      </w:r>
      <w:r w:rsidRPr="0076316B">
        <w:rPr>
          <w:color w:val="0000FF"/>
          <w:rtl/>
        </w:rPr>
        <w:t>(وَلَا نَرَى الْخُرُوجَ عَلَى أَئِمَّتِنَا وَوُلَاةِ أُمُورِنَا)</w:t>
      </w:r>
      <w:r w:rsidRPr="0076316B">
        <w:rPr>
          <w:rtl/>
        </w:rPr>
        <w:t>. لماذا؟</w:t>
      </w:r>
    </w:p>
    <w:p w:rsidR="007C4479" w:rsidRPr="0076316B" w:rsidRDefault="007C4479" w:rsidP="00B37717">
      <w:pPr>
        <w:spacing w:before="120"/>
        <w:ind w:firstLine="397"/>
        <w:jc w:val="both"/>
      </w:pPr>
      <w:r w:rsidRPr="0076316B">
        <w:rPr>
          <w:rtl/>
        </w:rPr>
        <w:t xml:space="preserve">قال الله تعالى: </w:t>
      </w:r>
      <w:r w:rsidRPr="0076316B">
        <w:rPr>
          <w:color w:val="FF0000"/>
          <w:rtl/>
        </w:rPr>
        <w:t>﴿يَاأَيُّهَا الَّذِينَ آمَنُوا أَطِيعُوا اللَّهَ وَأَطِيعُوا الرَّسُولَ وَأُوْلِي الْأَمْرِ مِنْكُمْ﴾</w:t>
      </w:r>
      <w:r w:rsidRPr="0076316B">
        <w:rPr>
          <w:rtl/>
        </w:rPr>
        <w:t xml:space="preserve"> </w:t>
      </w:r>
      <w:r w:rsidRPr="0076316B">
        <w:rPr>
          <w:sz w:val="22"/>
          <w:szCs w:val="22"/>
          <w:rtl/>
        </w:rPr>
        <w:t>[النساء:59]</w:t>
      </w:r>
      <w:r w:rsidRPr="0076316B">
        <w:rPr>
          <w:rtl/>
        </w:rPr>
        <w:t>، أولوا الأمر هنا هم الأمراء، ث</w:t>
      </w:r>
      <w:r w:rsidR="00B37717" w:rsidRPr="0076316B">
        <w:rPr>
          <w:rFonts w:hint="cs"/>
          <w:rtl/>
        </w:rPr>
        <w:t>ُ</w:t>
      </w:r>
      <w:r w:rsidRPr="0076316B">
        <w:rPr>
          <w:rtl/>
        </w:rPr>
        <w:t>م</w:t>
      </w:r>
      <w:r w:rsidR="00B37717" w:rsidRPr="0076316B">
        <w:rPr>
          <w:rFonts w:hint="cs"/>
          <w:rtl/>
        </w:rPr>
        <w:t>َّ</w:t>
      </w:r>
      <w:r w:rsidRPr="0076316B">
        <w:rPr>
          <w:rtl/>
        </w:rPr>
        <w:t xml:space="preserve"> الع</w:t>
      </w:r>
      <w:r w:rsidR="00B37717" w:rsidRPr="0076316B">
        <w:rPr>
          <w:rFonts w:hint="cs"/>
          <w:rtl/>
        </w:rPr>
        <w:t>ُ</w:t>
      </w:r>
      <w:r w:rsidRPr="0076316B">
        <w:rPr>
          <w:rtl/>
        </w:rPr>
        <w:t>لماء، فالأمراء هم ولاة الأمر</w:t>
      </w:r>
      <w:r w:rsidR="00D40F70" w:rsidRPr="0076316B">
        <w:rPr>
          <w:rFonts w:hint="cs"/>
          <w:rtl/>
        </w:rPr>
        <w:t>؛</w:t>
      </w:r>
      <w:r w:rsidRPr="0076316B">
        <w:rPr>
          <w:rtl/>
        </w:rPr>
        <w:t xml:space="preserve"> لأنَّهم ي</w:t>
      </w:r>
      <w:r w:rsidR="00B37717" w:rsidRPr="0076316B">
        <w:rPr>
          <w:rFonts w:hint="cs"/>
          <w:rtl/>
        </w:rPr>
        <w:t>َ</w:t>
      </w:r>
      <w:r w:rsidRPr="0076316B">
        <w:rPr>
          <w:rtl/>
        </w:rPr>
        <w:t>لون</w:t>
      </w:r>
      <w:r w:rsidR="003803DF" w:rsidRPr="0076316B">
        <w:rPr>
          <w:rFonts w:hint="cs"/>
          <w:rtl/>
        </w:rPr>
        <w:t>َ</w:t>
      </w:r>
      <w:r w:rsidRPr="0076316B">
        <w:rPr>
          <w:rtl/>
        </w:rPr>
        <w:t xml:space="preserve"> أ</w:t>
      </w:r>
      <w:r w:rsidR="00B37717" w:rsidRPr="0076316B">
        <w:rPr>
          <w:rFonts w:hint="cs"/>
          <w:rtl/>
        </w:rPr>
        <w:t>ُ</w:t>
      </w:r>
      <w:r w:rsidRPr="0076316B">
        <w:rPr>
          <w:rtl/>
        </w:rPr>
        <w:t>مور المسلمين كل</w:t>
      </w:r>
      <w:r w:rsidR="003803DF" w:rsidRPr="0076316B">
        <w:rPr>
          <w:rFonts w:hint="cs"/>
          <w:rtl/>
        </w:rPr>
        <w:t>َّ</w:t>
      </w:r>
      <w:r w:rsidRPr="0076316B">
        <w:rPr>
          <w:rtl/>
        </w:rPr>
        <w:t>ها في جميع شؤون الحياة، في الحدود</w:t>
      </w:r>
      <w:r w:rsidR="003803DF" w:rsidRPr="0076316B">
        <w:rPr>
          <w:rFonts w:hint="cs"/>
          <w:rtl/>
        </w:rPr>
        <w:t>ِ</w:t>
      </w:r>
      <w:r w:rsidRPr="0076316B">
        <w:rPr>
          <w:rtl/>
        </w:rPr>
        <w:t xml:space="preserve"> وإقامتها، في العدل</w:t>
      </w:r>
      <w:r w:rsidR="003803DF" w:rsidRPr="0076316B">
        <w:rPr>
          <w:rFonts w:hint="cs"/>
          <w:rtl/>
        </w:rPr>
        <w:t>ِ</w:t>
      </w:r>
      <w:r w:rsidRPr="0076316B">
        <w:rPr>
          <w:rtl/>
        </w:rPr>
        <w:t xml:space="preserve"> بين الن</w:t>
      </w:r>
      <w:r w:rsidR="003803DF" w:rsidRPr="0076316B">
        <w:rPr>
          <w:rFonts w:hint="cs"/>
          <w:rtl/>
        </w:rPr>
        <w:t>َّ</w:t>
      </w:r>
      <w:r w:rsidRPr="0076316B">
        <w:rPr>
          <w:rtl/>
        </w:rPr>
        <w:t>اس، في حفظ</w:t>
      </w:r>
      <w:r w:rsidR="003803DF" w:rsidRPr="0076316B">
        <w:rPr>
          <w:rFonts w:hint="cs"/>
          <w:rtl/>
        </w:rPr>
        <w:t>ِ</w:t>
      </w:r>
      <w:r w:rsidRPr="0076316B">
        <w:rPr>
          <w:rtl/>
        </w:rPr>
        <w:t xml:space="preserve"> المصالح</w:t>
      </w:r>
      <w:r w:rsidR="003803DF" w:rsidRPr="0076316B">
        <w:rPr>
          <w:rFonts w:hint="cs"/>
          <w:rtl/>
        </w:rPr>
        <w:t>ِ</w:t>
      </w:r>
      <w:r w:rsidRPr="0076316B">
        <w:rPr>
          <w:rtl/>
        </w:rPr>
        <w:t>، في تأمين</w:t>
      </w:r>
      <w:r w:rsidR="003803DF" w:rsidRPr="0076316B">
        <w:rPr>
          <w:rFonts w:hint="cs"/>
          <w:rtl/>
        </w:rPr>
        <w:t>ِ</w:t>
      </w:r>
      <w:r w:rsidRPr="0076316B">
        <w:rPr>
          <w:rtl/>
        </w:rPr>
        <w:t xml:space="preserve"> السُّبل</w:t>
      </w:r>
      <w:r w:rsidR="003803DF" w:rsidRPr="0076316B">
        <w:rPr>
          <w:rFonts w:hint="cs"/>
          <w:rtl/>
        </w:rPr>
        <w:t>ِ</w:t>
      </w:r>
      <w:r w:rsidRPr="0076316B">
        <w:rPr>
          <w:rtl/>
        </w:rPr>
        <w:t>، في بثِّ الأمن</w:t>
      </w:r>
      <w:r w:rsidR="003803DF" w:rsidRPr="0076316B">
        <w:rPr>
          <w:rFonts w:hint="cs"/>
          <w:rtl/>
        </w:rPr>
        <w:t>ِ</w:t>
      </w:r>
      <w:r w:rsidRPr="0076316B">
        <w:rPr>
          <w:rtl/>
        </w:rPr>
        <w:t>، في إقامة</w:t>
      </w:r>
      <w:r w:rsidR="003803DF" w:rsidRPr="0076316B">
        <w:rPr>
          <w:rFonts w:hint="cs"/>
          <w:rtl/>
        </w:rPr>
        <w:t>ِ</w:t>
      </w:r>
      <w:r w:rsidRPr="0076316B">
        <w:rPr>
          <w:rtl/>
        </w:rPr>
        <w:t xml:space="preserve"> الجُمَع</w:t>
      </w:r>
      <w:r w:rsidR="003803DF" w:rsidRPr="0076316B">
        <w:rPr>
          <w:rFonts w:hint="cs"/>
          <w:rtl/>
        </w:rPr>
        <w:t>ِ</w:t>
      </w:r>
      <w:r w:rsidRPr="0076316B">
        <w:rPr>
          <w:rtl/>
        </w:rPr>
        <w:t xml:space="preserve"> والجماعات</w:t>
      </w:r>
      <w:r w:rsidR="003803DF" w:rsidRPr="0076316B">
        <w:rPr>
          <w:rFonts w:hint="cs"/>
          <w:rtl/>
        </w:rPr>
        <w:t>ِ</w:t>
      </w:r>
      <w:r w:rsidRPr="0076316B">
        <w:rPr>
          <w:rtl/>
        </w:rPr>
        <w:t xml:space="preserve"> والأعياد</w:t>
      </w:r>
      <w:r w:rsidR="003803DF" w:rsidRPr="0076316B">
        <w:rPr>
          <w:rFonts w:hint="cs"/>
          <w:rtl/>
        </w:rPr>
        <w:t>ِ</w:t>
      </w:r>
      <w:r w:rsidRPr="0076316B">
        <w:rPr>
          <w:rtl/>
        </w:rPr>
        <w:t xml:space="preserve"> والحجِّ، وحماية</w:t>
      </w:r>
      <w:r w:rsidR="003803DF" w:rsidRPr="0076316B">
        <w:rPr>
          <w:rFonts w:hint="cs"/>
          <w:rtl/>
        </w:rPr>
        <w:t>ِ</w:t>
      </w:r>
      <w:r w:rsidRPr="0076316B">
        <w:rPr>
          <w:rtl/>
        </w:rPr>
        <w:t xml:space="preserve"> الحدود</w:t>
      </w:r>
      <w:r w:rsidR="003803DF" w:rsidRPr="0076316B">
        <w:rPr>
          <w:rFonts w:hint="cs"/>
          <w:rtl/>
        </w:rPr>
        <w:t>ِ</w:t>
      </w:r>
      <w:r w:rsidR="003803DF" w:rsidRPr="0076316B">
        <w:rPr>
          <w:rtl/>
        </w:rPr>
        <w:t>،</w:t>
      </w:r>
      <w:r w:rsidRPr="0076316B">
        <w:rPr>
          <w:rtl/>
        </w:rPr>
        <w:t xml:space="preserve"> والدِّفاع</w:t>
      </w:r>
      <w:r w:rsidR="003803DF" w:rsidRPr="0076316B">
        <w:rPr>
          <w:rFonts w:hint="cs"/>
          <w:rtl/>
        </w:rPr>
        <w:t>ِ</w:t>
      </w:r>
      <w:r w:rsidRPr="0076316B">
        <w:rPr>
          <w:rtl/>
        </w:rPr>
        <w:t xml:space="preserve"> عن الح</w:t>
      </w:r>
      <w:r w:rsidR="003803DF" w:rsidRPr="0076316B">
        <w:rPr>
          <w:rFonts w:hint="cs"/>
          <w:rtl/>
        </w:rPr>
        <w:t>ُ</w:t>
      </w:r>
      <w:r w:rsidRPr="0076316B">
        <w:rPr>
          <w:rtl/>
        </w:rPr>
        <w:t>ر</w:t>
      </w:r>
      <w:r w:rsidR="003803DF" w:rsidRPr="0076316B">
        <w:rPr>
          <w:rFonts w:hint="cs"/>
          <w:rtl/>
        </w:rPr>
        <w:t>ُ</w:t>
      </w:r>
      <w:r w:rsidRPr="0076316B">
        <w:rPr>
          <w:rtl/>
        </w:rPr>
        <w:t>مات</w:t>
      </w:r>
      <w:r w:rsidR="003803DF" w:rsidRPr="0076316B">
        <w:rPr>
          <w:rFonts w:hint="cs"/>
          <w:rtl/>
        </w:rPr>
        <w:t>ِ</w:t>
      </w:r>
      <w:r w:rsidRPr="0076316B">
        <w:rPr>
          <w:rtl/>
        </w:rPr>
        <w:t>، إلى غير ذلك من المصالح.</w:t>
      </w:r>
    </w:p>
    <w:p w:rsidR="007C4479" w:rsidRPr="0076316B" w:rsidRDefault="007C4479" w:rsidP="00B37717">
      <w:pPr>
        <w:spacing w:before="120"/>
        <w:ind w:firstLine="397"/>
        <w:jc w:val="both"/>
      </w:pPr>
      <w:r w:rsidRPr="0076316B">
        <w:rPr>
          <w:rtl/>
        </w:rPr>
        <w:t>ولهذا فإنَّ بعض</w:t>
      </w:r>
      <w:r w:rsidR="003513B2" w:rsidRPr="0076316B">
        <w:rPr>
          <w:rFonts w:hint="cs"/>
          <w:rtl/>
        </w:rPr>
        <w:t>َ</w:t>
      </w:r>
      <w:r w:rsidRPr="0076316B">
        <w:rPr>
          <w:rtl/>
        </w:rPr>
        <w:t xml:space="preserve"> الن</w:t>
      </w:r>
      <w:r w:rsidR="003513B2" w:rsidRPr="0076316B">
        <w:rPr>
          <w:rFonts w:hint="cs"/>
          <w:rtl/>
        </w:rPr>
        <w:t>َّ</w:t>
      </w:r>
      <w:r w:rsidRPr="0076316B">
        <w:rPr>
          <w:rtl/>
        </w:rPr>
        <w:t>اس</w:t>
      </w:r>
      <w:r w:rsidR="003513B2" w:rsidRPr="0076316B">
        <w:rPr>
          <w:rFonts w:hint="cs"/>
          <w:rtl/>
        </w:rPr>
        <w:t>ِ</w:t>
      </w:r>
      <w:r w:rsidRPr="0076316B">
        <w:rPr>
          <w:rtl/>
        </w:rPr>
        <w:t xml:space="preserve"> يقول</w:t>
      </w:r>
      <w:r w:rsidR="003513B2" w:rsidRPr="0076316B">
        <w:rPr>
          <w:rFonts w:hint="cs"/>
          <w:rtl/>
        </w:rPr>
        <w:t>ُ</w:t>
      </w:r>
      <w:r w:rsidRPr="0076316B">
        <w:rPr>
          <w:rtl/>
        </w:rPr>
        <w:t>: إنَّ المراد بأولي الأمر هم العلماء!</w:t>
      </w:r>
    </w:p>
    <w:p w:rsidR="007C4479" w:rsidRPr="0076316B" w:rsidRDefault="007C4479" w:rsidP="00B37717">
      <w:pPr>
        <w:spacing w:before="120"/>
        <w:ind w:firstLine="397"/>
        <w:jc w:val="both"/>
      </w:pPr>
      <w:r w:rsidRPr="0076316B">
        <w:rPr>
          <w:b/>
          <w:bCs/>
          <w:u w:val="dotDash" w:color="FF0000"/>
          <w:rtl/>
        </w:rPr>
        <w:t>نقول</w:t>
      </w:r>
      <w:r w:rsidRPr="0076316B">
        <w:rPr>
          <w:rtl/>
        </w:rPr>
        <w:t>: العلماء يُطاعون في الفتوى وفي أمور الد</w:t>
      </w:r>
      <w:r w:rsidR="003803DF" w:rsidRPr="0076316B">
        <w:rPr>
          <w:rFonts w:hint="cs"/>
          <w:rtl/>
        </w:rPr>
        <w:t>ِّ</w:t>
      </w:r>
      <w:r w:rsidRPr="0076316B">
        <w:rPr>
          <w:rtl/>
        </w:rPr>
        <w:t>ين، أمَّا في الأمور الأخرى فالعالم ما له سلطان عليك في أمورك الأخرى، فالعالم يُفت</w:t>
      </w:r>
      <w:r w:rsidR="00D40F70" w:rsidRPr="0076316B">
        <w:rPr>
          <w:rFonts w:hint="cs"/>
          <w:rtl/>
        </w:rPr>
        <w:t>يِ</w:t>
      </w:r>
      <w:r w:rsidRPr="0076316B">
        <w:rPr>
          <w:rtl/>
        </w:rPr>
        <w:t>ك</w:t>
      </w:r>
      <w:r w:rsidR="00D40F70" w:rsidRPr="0076316B">
        <w:rPr>
          <w:rFonts w:hint="cs"/>
          <w:rtl/>
        </w:rPr>
        <w:t>َ</w:t>
      </w:r>
      <w:r w:rsidRPr="0076316B">
        <w:rPr>
          <w:rtl/>
        </w:rPr>
        <w:t xml:space="preserve"> فقط ولا يُلزمك، حتى الفتوى غير م</w:t>
      </w:r>
      <w:r w:rsidR="00D40F70" w:rsidRPr="0076316B">
        <w:rPr>
          <w:rFonts w:hint="cs"/>
          <w:rtl/>
        </w:rPr>
        <w:t>ُ</w:t>
      </w:r>
      <w:r w:rsidRPr="0076316B">
        <w:rPr>
          <w:rtl/>
        </w:rPr>
        <w:t>لزمة، القاضي هو الذي له حق الإلزام، والقاضي إنَّما صار</w:t>
      </w:r>
      <w:r w:rsidR="003803DF" w:rsidRPr="0076316B">
        <w:rPr>
          <w:rFonts w:hint="cs"/>
          <w:rtl/>
        </w:rPr>
        <w:t>َ</w:t>
      </w:r>
      <w:r w:rsidRPr="0076316B">
        <w:rPr>
          <w:rtl/>
        </w:rPr>
        <w:t xml:space="preserve"> قاضيًا بتنصيب</w:t>
      </w:r>
      <w:r w:rsidR="003803DF" w:rsidRPr="0076316B">
        <w:rPr>
          <w:rFonts w:hint="cs"/>
          <w:rtl/>
        </w:rPr>
        <w:t>ِ</w:t>
      </w:r>
      <w:r w:rsidRPr="0076316B">
        <w:rPr>
          <w:rtl/>
        </w:rPr>
        <w:t xml:space="preserve"> الإمام له، فانتبه لهذه المسائل المهمَّة ولا تغلط فيها.</w:t>
      </w:r>
    </w:p>
    <w:p w:rsidR="007C4479" w:rsidRPr="0076316B" w:rsidRDefault="007C4479" w:rsidP="00B37717">
      <w:pPr>
        <w:spacing w:before="120"/>
        <w:ind w:firstLine="397"/>
        <w:jc w:val="both"/>
        <w:rPr>
          <w:color w:val="006600"/>
          <w:rtl/>
        </w:rPr>
      </w:pPr>
      <w:r w:rsidRPr="0076316B">
        <w:rPr>
          <w:u w:val="dotDash" w:color="FF0000"/>
          <w:rtl/>
        </w:rPr>
        <w:lastRenderedPageBreak/>
        <w:t>ومن الأدلة أيضًا</w:t>
      </w:r>
      <w:r w:rsidRPr="0076316B">
        <w:rPr>
          <w:rtl/>
        </w:rPr>
        <w:t>: قوله -صلى الله عليه وسلم- لمَّا وعظ الصَّحابة موعظة بليغ</w:t>
      </w:r>
      <w:r w:rsidR="00D40F70" w:rsidRPr="0076316B">
        <w:rPr>
          <w:rFonts w:hint="cs"/>
          <w:rtl/>
        </w:rPr>
        <w:t>ة</w:t>
      </w:r>
      <w:r w:rsidRPr="0076316B">
        <w:rPr>
          <w:rtl/>
        </w:rPr>
        <w:t xml:space="preserve">، فذرفت عيونهم، ووجلت قلوبهم، فقالوا: كأنَّها موعظة مودِّع فأوصنا، قال: </w:t>
      </w:r>
      <w:r w:rsidRPr="0076316B">
        <w:rPr>
          <w:color w:val="006600"/>
          <w:rtl/>
        </w:rPr>
        <w:t>«</w:t>
      </w:r>
      <w:r w:rsidR="00D40F70" w:rsidRPr="0076316B">
        <w:rPr>
          <w:color w:val="006600"/>
          <w:rtl/>
        </w:rPr>
        <w:t>أُوصِيكُمْ بِتَقْوَى اللَّهِ، وَالسَّمْعِ وَالطَّاعَةِ، وَإِنْ تَأَمَّرَ عَلَيْكُمْ عَبْدٌ، فَإِنَّهُ مَنْ يَعِشْ مِنْكُمْ بَعْدِي فَسَيَرَى اخْتِلَافًا كَثِيرًا</w:t>
      </w:r>
      <w:r w:rsidRPr="0076316B">
        <w:rPr>
          <w:color w:val="006600"/>
          <w:rtl/>
        </w:rPr>
        <w:t>»</w:t>
      </w:r>
      <w:r w:rsidR="00AE5537" w:rsidRPr="0076316B">
        <w:rPr>
          <w:rStyle w:val="FootnoteReference"/>
          <w:color w:val="FF0000"/>
          <w:rtl/>
        </w:rPr>
        <w:footnoteReference w:id="3"/>
      </w:r>
      <w:r w:rsidRPr="0076316B">
        <w:rPr>
          <w:rtl/>
        </w:rPr>
        <w:t>.</w:t>
      </w:r>
    </w:p>
    <w:p w:rsidR="007C4479" w:rsidRPr="0076316B" w:rsidRDefault="007C4479" w:rsidP="003E3413">
      <w:pPr>
        <w:spacing w:before="120"/>
        <w:ind w:firstLine="397"/>
        <w:jc w:val="both"/>
      </w:pPr>
      <w:r w:rsidRPr="0076316B">
        <w:rPr>
          <w:rtl/>
        </w:rPr>
        <w:t>وقال أيضًا -عليه الص</w:t>
      </w:r>
      <w:r w:rsidR="003513B2" w:rsidRPr="0076316B">
        <w:rPr>
          <w:rFonts w:hint="cs"/>
          <w:rtl/>
        </w:rPr>
        <w:t>َّ</w:t>
      </w:r>
      <w:r w:rsidRPr="0076316B">
        <w:rPr>
          <w:rtl/>
        </w:rPr>
        <w:t>لاة والس</w:t>
      </w:r>
      <w:r w:rsidR="003513B2" w:rsidRPr="0076316B">
        <w:rPr>
          <w:rFonts w:hint="cs"/>
          <w:rtl/>
        </w:rPr>
        <w:t>َّ</w:t>
      </w:r>
      <w:r w:rsidRPr="0076316B">
        <w:rPr>
          <w:rtl/>
        </w:rPr>
        <w:t>لام- كما في حديث ابن عباس في الص</w:t>
      </w:r>
      <w:r w:rsidR="003803DF" w:rsidRPr="0076316B">
        <w:rPr>
          <w:rFonts w:hint="cs"/>
          <w:rtl/>
        </w:rPr>
        <w:t>َّ</w:t>
      </w:r>
      <w:r w:rsidRPr="0076316B">
        <w:rPr>
          <w:rtl/>
        </w:rPr>
        <w:t xml:space="preserve">حيحين: </w:t>
      </w:r>
      <w:r w:rsidRPr="0076316B">
        <w:rPr>
          <w:color w:val="006600"/>
          <w:rtl/>
        </w:rPr>
        <w:t>«</w:t>
      </w:r>
      <w:r w:rsidR="003513B2" w:rsidRPr="0076316B">
        <w:rPr>
          <w:rFonts w:hint="cs"/>
          <w:rtl/>
        </w:rPr>
        <w:t>م</w:t>
      </w:r>
      <w:r w:rsidR="003513B2" w:rsidRPr="0076316B">
        <w:rPr>
          <w:color w:val="006600"/>
          <w:rtl/>
        </w:rPr>
        <w:t>نْ رَأَى مِنْ أَمِيرِهِ شَيْئًا يَكْرَهُهُ فَلْيَصْبِرْ عَلَيْهِ</w:t>
      </w:r>
      <w:r w:rsidR="003803DF" w:rsidRPr="0076316B">
        <w:rPr>
          <w:color w:val="006600"/>
          <w:rtl/>
        </w:rPr>
        <w:t>،</w:t>
      </w:r>
      <w:r w:rsidR="003513B2" w:rsidRPr="0076316B">
        <w:rPr>
          <w:color w:val="006600"/>
          <w:rtl/>
        </w:rPr>
        <w:t xml:space="preserve"> فَإِنَّهُ مَنْ فَارَقَ الْجَمَاعَةَ شِبْرًا فَمَاتَ إِلَّا مَاتَ مِيتَةً جَاهِلِيَّةً</w:t>
      </w:r>
      <w:r w:rsidRPr="0076316B">
        <w:rPr>
          <w:color w:val="006600"/>
          <w:rtl/>
        </w:rPr>
        <w:t>»</w:t>
      </w:r>
      <w:r w:rsidR="003513B2" w:rsidRPr="0076316B">
        <w:rPr>
          <w:rStyle w:val="FootnoteReference"/>
          <w:color w:val="FF0000"/>
          <w:rtl/>
        </w:rPr>
        <w:footnoteReference w:id="4"/>
      </w:r>
      <w:r w:rsidRPr="0076316B">
        <w:rPr>
          <w:rtl/>
        </w:rPr>
        <w:t xml:space="preserve">، وفي اللفظ الآخر في </w:t>
      </w:r>
      <w:r w:rsidR="003E3413" w:rsidRPr="0076316B">
        <w:rPr>
          <w:rFonts w:hint="cs"/>
          <w:rtl/>
        </w:rPr>
        <w:t>ال</w:t>
      </w:r>
      <w:r w:rsidR="00EE1FA3" w:rsidRPr="0076316B">
        <w:rPr>
          <w:rFonts w:hint="cs"/>
          <w:rtl/>
        </w:rPr>
        <w:t>صحيح</w:t>
      </w:r>
      <w:r w:rsidR="003E3413" w:rsidRPr="0076316B">
        <w:rPr>
          <w:rFonts w:hint="cs"/>
          <w:rtl/>
        </w:rPr>
        <w:t>ين</w:t>
      </w:r>
      <w:r w:rsidR="00EE1FA3" w:rsidRPr="0076316B">
        <w:rPr>
          <w:rFonts w:hint="cs"/>
          <w:rtl/>
        </w:rPr>
        <w:t xml:space="preserve"> </w:t>
      </w:r>
      <w:r w:rsidRPr="0076316B">
        <w:rPr>
          <w:rtl/>
        </w:rPr>
        <w:t xml:space="preserve">أيضًا: </w:t>
      </w:r>
      <w:r w:rsidR="00EE1FA3" w:rsidRPr="0076316B">
        <w:rPr>
          <w:color w:val="006600"/>
          <w:rtl/>
        </w:rPr>
        <w:t>«</w:t>
      </w:r>
      <w:r w:rsidR="003E3413" w:rsidRPr="0076316B">
        <w:rPr>
          <w:color w:val="006600"/>
          <w:rtl/>
        </w:rPr>
        <w:t>مَنْ خَرَجَ مِنَ السُّلْطَانِ شِبْرًا مَاتَ مِيتَةً جَاهِلِيَّةً</w:t>
      </w:r>
      <w:r w:rsidRPr="0076316B">
        <w:rPr>
          <w:color w:val="006600"/>
          <w:rtl/>
        </w:rPr>
        <w:t>»</w:t>
      </w:r>
      <w:r w:rsidR="003513B2" w:rsidRPr="0076316B">
        <w:rPr>
          <w:rStyle w:val="FootnoteReference"/>
          <w:color w:val="FF0000"/>
          <w:rtl/>
        </w:rPr>
        <w:footnoteReference w:id="5"/>
      </w:r>
      <w:r w:rsidRPr="0076316B">
        <w:rPr>
          <w:rtl/>
        </w:rPr>
        <w:t xml:space="preserve">، وقال -صلى الله عليه وسلم: </w:t>
      </w:r>
      <w:r w:rsidRPr="0076316B">
        <w:rPr>
          <w:color w:val="006600"/>
          <w:rtl/>
        </w:rPr>
        <w:t>«</w:t>
      </w:r>
      <w:r w:rsidR="00EE1FA3" w:rsidRPr="0076316B">
        <w:rPr>
          <w:color w:val="006600"/>
          <w:rtl/>
        </w:rPr>
        <w:t>عَلَى الْمَرْءِ الْمُسْلِمِ السَّمْعُ وَالطَّاعَةُ فِيمَا أَحَبَّ وَكَرِهَ</w:t>
      </w:r>
      <w:r w:rsidR="003803DF" w:rsidRPr="0076316B">
        <w:rPr>
          <w:color w:val="006600"/>
          <w:rtl/>
        </w:rPr>
        <w:t>،</w:t>
      </w:r>
      <w:r w:rsidR="00EE1FA3" w:rsidRPr="0076316B">
        <w:rPr>
          <w:color w:val="006600"/>
          <w:rtl/>
        </w:rPr>
        <w:t xml:space="preserve"> إِلَّا أَنْ يُؤْمَرَ بِمَعْصِيَةٍ</w:t>
      </w:r>
      <w:r w:rsidR="003803DF" w:rsidRPr="0076316B">
        <w:rPr>
          <w:color w:val="006600"/>
          <w:rtl/>
        </w:rPr>
        <w:t>،</w:t>
      </w:r>
      <w:r w:rsidR="00EE1FA3" w:rsidRPr="0076316B">
        <w:rPr>
          <w:color w:val="006600"/>
          <w:rtl/>
        </w:rPr>
        <w:t xml:space="preserve"> فَإِنْ أُمِرَ بِمَعْصِيَةٍ فَلَا سَمْعَ وَلَا طَاعَةَ</w:t>
      </w:r>
      <w:r w:rsidRPr="0076316B">
        <w:rPr>
          <w:color w:val="006600"/>
          <w:rtl/>
        </w:rPr>
        <w:t>»</w:t>
      </w:r>
      <w:r w:rsidR="003513B2" w:rsidRPr="0076316B">
        <w:rPr>
          <w:rStyle w:val="FootnoteReference"/>
          <w:color w:val="FF0000"/>
          <w:rtl/>
        </w:rPr>
        <w:footnoteReference w:id="6"/>
      </w:r>
      <w:r w:rsidRPr="0076316B">
        <w:rPr>
          <w:rtl/>
        </w:rPr>
        <w:t>.</w:t>
      </w:r>
    </w:p>
    <w:p w:rsidR="007C4479" w:rsidRPr="0076316B" w:rsidRDefault="007C4479" w:rsidP="003803DF">
      <w:pPr>
        <w:spacing w:before="120"/>
        <w:ind w:firstLine="397"/>
        <w:jc w:val="both"/>
      </w:pPr>
      <w:r w:rsidRPr="0076316B">
        <w:rPr>
          <w:rtl/>
        </w:rPr>
        <w:t xml:space="preserve">وقال -صلى الله عليه وسلم: </w:t>
      </w:r>
      <w:r w:rsidRPr="0076316B">
        <w:rPr>
          <w:color w:val="006600"/>
          <w:rtl/>
        </w:rPr>
        <w:t>«</w:t>
      </w:r>
      <w:r w:rsidR="00EE1FA3" w:rsidRPr="0076316B">
        <w:rPr>
          <w:color w:val="006600"/>
          <w:rtl/>
        </w:rPr>
        <w:t>سَتَكُونُ أُمَرَاءُ فَتَعْرِفُونَ وَتُنْكِرُونَ</w:t>
      </w:r>
      <w:r w:rsidRPr="0076316B">
        <w:rPr>
          <w:color w:val="006600"/>
          <w:rtl/>
        </w:rPr>
        <w:t xml:space="preserve">»، </w:t>
      </w:r>
      <w:r w:rsidRPr="0076316B">
        <w:rPr>
          <w:rtl/>
        </w:rPr>
        <w:t>يعني: يكون من هؤلاء الأمر</w:t>
      </w:r>
      <w:r w:rsidR="00AA2CD1" w:rsidRPr="0076316B">
        <w:rPr>
          <w:rFonts w:hint="cs"/>
          <w:rtl/>
        </w:rPr>
        <w:t>اء</w:t>
      </w:r>
      <w:r w:rsidRPr="0076316B">
        <w:rPr>
          <w:rtl/>
        </w:rPr>
        <w:t xml:space="preserve"> أمور من المعروف، ويكون من هؤلاء الأمراء أمور من المنكرات، قال: </w:t>
      </w:r>
      <w:r w:rsidRPr="0076316B">
        <w:rPr>
          <w:color w:val="006600"/>
          <w:rtl/>
        </w:rPr>
        <w:t>«</w:t>
      </w:r>
      <w:r w:rsidR="00EE1FA3" w:rsidRPr="0076316B">
        <w:rPr>
          <w:color w:val="006600"/>
          <w:rtl/>
        </w:rPr>
        <w:t>فَتَعْرِفُونَ وَتُنْكِرُونَ، فَمَنْ عَرَفَ بَرِئَ وَمَنْ أَنْكَرَ سَلِمَ وَلَكِنْ مَنْ رَضِيَ وَتَابَعَ</w:t>
      </w:r>
      <w:r w:rsidRPr="0076316B">
        <w:rPr>
          <w:color w:val="006600"/>
          <w:rtl/>
        </w:rPr>
        <w:t>»</w:t>
      </w:r>
      <w:r w:rsidRPr="0076316B">
        <w:rPr>
          <w:rtl/>
        </w:rPr>
        <w:t>، يعني: إذا رأيت المنكر وعرفت أنَّه منكر ب</w:t>
      </w:r>
      <w:r w:rsidR="003803DF" w:rsidRPr="0076316B">
        <w:rPr>
          <w:rFonts w:hint="cs"/>
          <w:rtl/>
        </w:rPr>
        <w:t>َ</w:t>
      </w:r>
      <w:r w:rsidRPr="0076316B">
        <w:rPr>
          <w:rtl/>
        </w:rPr>
        <w:t>ر</w:t>
      </w:r>
      <w:r w:rsidR="003803DF" w:rsidRPr="0076316B">
        <w:rPr>
          <w:rFonts w:hint="cs"/>
          <w:rtl/>
        </w:rPr>
        <w:t>ِ</w:t>
      </w:r>
      <w:r w:rsidRPr="0076316B">
        <w:rPr>
          <w:rtl/>
        </w:rPr>
        <w:t>ئ</w:t>
      </w:r>
      <w:r w:rsidR="003803DF" w:rsidRPr="0076316B">
        <w:rPr>
          <w:rFonts w:hint="cs"/>
          <w:rtl/>
        </w:rPr>
        <w:t>َ</w:t>
      </w:r>
      <w:r w:rsidRPr="0076316B">
        <w:rPr>
          <w:rtl/>
        </w:rPr>
        <w:t>ت ذمَّتُكَ، وإذا أنكرته بقلب</w:t>
      </w:r>
      <w:r w:rsidR="003803DF" w:rsidRPr="0076316B">
        <w:rPr>
          <w:rFonts w:hint="cs"/>
          <w:rtl/>
        </w:rPr>
        <w:t>ِ</w:t>
      </w:r>
      <w:r w:rsidRPr="0076316B">
        <w:rPr>
          <w:rtl/>
        </w:rPr>
        <w:t>ك وبلسان</w:t>
      </w:r>
      <w:r w:rsidR="003803DF" w:rsidRPr="0076316B">
        <w:rPr>
          <w:rFonts w:hint="cs"/>
          <w:rtl/>
        </w:rPr>
        <w:t>ِ</w:t>
      </w:r>
      <w:r w:rsidRPr="0076316B">
        <w:rPr>
          <w:rtl/>
        </w:rPr>
        <w:t>ك عند</w:t>
      </w:r>
      <w:r w:rsidR="003803DF" w:rsidRPr="0076316B">
        <w:rPr>
          <w:rFonts w:hint="cs"/>
          <w:rtl/>
        </w:rPr>
        <w:t>َ</w:t>
      </w:r>
      <w:r w:rsidRPr="0076316B">
        <w:rPr>
          <w:rtl/>
        </w:rPr>
        <w:t xml:space="preserve"> استطاعتك، كأن تُنكر على</w:t>
      </w:r>
      <w:r w:rsidR="003803DF" w:rsidRPr="0076316B">
        <w:rPr>
          <w:rFonts w:hint="cs"/>
          <w:rtl/>
        </w:rPr>
        <w:t xml:space="preserve"> </w:t>
      </w:r>
      <w:r w:rsidRPr="0076316B">
        <w:rPr>
          <w:rtl/>
        </w:rPr>
        <w:t>أهل بيتك أو مَن تحت يديك أو مَن تحت</w:t>
      </w:r>
      <w:r w:rsidR="003803DF" w:rsidRPr="0076316B">
        <w:rPr>
          <w:rFonts w:hint="cs"/>
          <w:rtl/>
        </w:rPr>
        <w:t>َ</w:t>
      </w:r>
      <w:r w:rsidRPr="0076316B">
        <w:rPr>
          <w:rtl/>
        </w:rPr>
        <w:t xml:space="preserve"> سلطان</w:t>
      </w:r>
      <w:r w:rsidR="003803DF" w:rsidRPr="0076316B">
        <w:rPr>
          <w:rFonts w:hint="cs"/>
          <w:rtl/>
        </w:rPr>
        <w:t>ِ</w:t>
      </w:r>
      <w:r w:rsidRPr="0076316B">
        <w:rPr>
          <w:rtl/>
        </w:rPr>
        <w:t>ك وولايتك إذا كنتَ صاحب</w:t>
      </w:r>
      <w:r w:rsidR="003803DF" w:rsidRPr="0076316B">
        <w:rPr>
          <w:rFonts w:hint="cs"/>
          <w:rtl/>
        </w:rPr>
        <w:t>َ</w:t>
      </w:r>
      <w:r w:rsidRPr="0076316B">
        <w:rPr>
          <w:rtl/>
        </w:rPr>
        <w:t xml:space="preserve"> مدرسة</w:t>
      </w:r>
      <w:r w:rsidR="003803DF" w:rsidRPr="0076316B">
        <w:rPr>
          <w:rFonts w:hint="cs"/>
          <w:rtl/>
        </w:rPr>
        <w:t>ٍ</w:t>
      </w:r>
      <w:r w:rsidRPr="0076316B">
        <w:rPr>
          <w:rtl/>
        </w:rPr>
        <w:t xml:space="preserve"> أو صاح</w:t>
      </w:r>
      <w:r w:rsidR="003803DF" w:rsidRPr="0076316B">
        <w:rPr>
          <w:rFonts w:hint="cs"/>
          <w:rtl/>
        </w:rPr>
        <w:t>بَ</w:t>
      </w:r>
      <w:r w:rsidRPr="0076316B">
        <w:rPr>
          <w:rtl/>
        </w:rPr>
        <w:t xml:space="preserve"> دكَّان</w:t>
      </w:r>
      <w:r w:rsidR="003803DF" w:rsidRPr="0076316B">
        <w:rPr>
          <w:rFonts w:hint="cs"/>
          <w:rtl/>
        </w:rPr>
        <w:t>ٍ</w:t>
      </w:r>
      <w:r w:rsidRPr="0076316B">
        <w:rPr>
          <w:rtl/>
        </w:rPr>
        <w:t xml:space="preserve"> أو ش</w:t>
      </w:r>
      <w:r w:rsidR="003803DF" w:rsidRPr="0076316B">
        <w:rPr>
          <w:rtl/>
        </w:rPr>
        <w:t>ر</w:t>
      </w:r>
      <w:r w:rsidRPr="0076316B">
        <w:rPr>
          <w:rtl/>
        </w:rPr>
        <w:t>كة؛ فه</w:t>
      </w:r>
      <w:r w:rsidR="003803DF" w:rsidRPr="0076316B">
        <w:rPr>
          <w:rFonts w:hint="cs"/>
          <w:rtl/>
        </w:rPr>
        <w:t>ذ</w:t>
      </w:r>
      <w:r w:rsidRPr="0076316B">
        <w:rPr>
          <w:rtl/>
        </w:rPr>
        <w:t>ا تحت سلطانك، فإذا أنكرت المنكر فقد س</w:t>
      </w:r>
      <w:r w:rsidR="003803DF" w:rsidRPr="0076316B">
        <w:rPr>
          <w:rFonts w:hint="cs"/>
          <w:rtl/>
        </w:rPr>
        <w:t>َ</w:t>
      </w:r>
      <w:r w:rsidRPr="0076316B">
        <w:rPr>
          <w:rtl/>
        </w:rPr>
        <w:t>ل</w:t>
      </w:r>
      <w:r w:rsidR="003803DF" w:rsidRPr="0076316B">
        <w:rPr>
          <w:rFonts w:hint="cs"/>
          <w:rtl/>
        </w:rPr>
        <w:t>ِ</w:t>
      </w:r>
      <w:r w:rsidRPr="0076316B">
        <w:rPr>
          <w:rtl/>
        </w:rPr>
        <w:t>مت، أمَّا الذي يرضى بالمنكر ويُتابع هو الذي يؤاخذ.</w:t>
      </w:r>
    </w:p>
    <w:p w:rsidR="007C4479" w:rsidRPr="0076316B" w:rsidRDefault="007C4479" w:rsidP="00EE1FA3">
      <w:pPr>
        <w:spacing w:before="120"/>
        <w:ind w:firstLine="397"/>
        <w:jc w:val="both"/>
      </w:pPr>
      <w:r w:rsidRPr="0076316B">
        <w:rPr>
          <w:rtl/>
        </w:rPr>
        <w:t>ثم قال الص</w:t>
      </w:r>
      <w:r w:rsidR="00EE1FA3" w:rsidRPr="0076316B">
        <w:rPr>
          <w:rFonts w:hint="cs"/>
          <w:rtl/>
        </w:rPr>
        <w:t>َّ</w:t>
      </w:r>
      <w:r w:rsidRPr="0076316B">
        <w:rPr>
          <w:rtl/>
        </w:rPr>
        <w:t>حابة للن</w:t>
      </w:r>
      <w:r w:rsidR="00EE1FA3" w:rsidRPr="0076316B">
        <w:rPr>
          <w:rFonts w:hint="cs"/>
          <w:rtl/>
        </w:rPr>
        <w:t>َّ</w:t>
      </w:r>
      <w:r w:rsidRPr="0076316B">
        <w:rPr>
          <w:rtl/>
        </w:rPr>
        <w:t>بي</w:t>
      </w:r>
      <w:r w:rsidR="00EE1FA3" w:rsidRPr="0076316B">
        <w:rPr>
          <w:rFonts w:hint="cs"/>
          <w:rtl/>
        </w:rPr>
        <w:t>ِّ</w:t>
      </w:r>
      <w:r w:rsidRPr="0076316B">
        <w:rPr>
          <w:rtl/>
        </w:rPr>
        <w:t xml:space="preserve"> -صلى الله عليه وسلم: "</w:t>
      </w:r>
      <w:r w:rsidR="00EE1FA3" w:rsidRPr="0076316B">
        <w:rPr>
          <w:rtl/>
        </w:rPr>
        <w:t>أَفَلَا نُقَاتِلُهُمْ</w:t>
      </w:r>
      <w:r w:rsidR="00EE1FA3" w:rsidRPr="0076316B">
        <w:rPr>
          <w:rFonts w:hint="cs"/>
          <w:rtl/>
        </w:rPr>
        <w:t>؟</w:t>
      </w:r>
      <w:r w:rsidRPr="0076316B">
        <w:rPr>
          <w:rtl/>
        </w:rPr>
        <w:t>"، يعني</w:t>
      </w:r>
      <w:r w:rsidR="00B37717" w:rsidRPr="0076316B">
        <w:rPr>
          <w:rFonts w:hint="cs"/>
          <w:rtl/>
        </w:rPr>
        <w:t>:</w:t>
      </w:r>
      <w:r w:rsidRPr="0076316B">
        <w:rPr>
          <w:rtl/>
        </w:rPr>
        <w:t xml:space="preserve"> هؤلاء الذين حصل منهم المنكرات. قال: </w:t>
      </w:r>
      <w:r w:rsidRPr="0076316B">
        <w:rPr>
          <w:color w:val="006600"/>
          <w:rtl/>
        </w:rPr>
        <w:t>«</w:t>
      </w:r>
      <w:r w:rsidR="00EE1FA3" w:rsidRPr="0076316B">
        <w:rPr>
          <w:color w:val="006600"/>
          <w:rtl/>
        </w:rPr>
        <w:t>لَا مَا صَلَّوْا</w:t>
      </w:r>
      <w:r w:rsidRPr="0076316B">
        <w:rPr>
          <w:color w:val="006600"/>
          <w:rtl/>
        </w:rPr>
        <w:t>»</w:t>
      </w:r>
      <w:r w:rsidR="00EE1FA3" w:rsidRPr="0076316B">
        <w:rPr>
          <w:rStyle w:val="FootnoteReference"/>
          <w:color w:val="FF0000"/>
          <w:rtl/>
        </w:rPr>
        <w:footnoteReference w:id="7"/>
      </w:r>
      <w:r w:rsidRPr="0076316B">
        <w:rPr>
          <w:rtl/>
        </w:rPr>
        <w:t>.</w:t>
      </w:r>
    </w:p>
    <w:p w:rsidR="007C4479" w:rsidRPr="0076316B" w:rsidRDefault="007C4479" w:rsidP="003E3413">
      <w:pPr>
        <w:spacing w:before="120"/>
        <w:ind w:firstLine="397"/>
        <w:jc w:val="both"/>
      </w:pPr>
      <w:r w:rsidRPr="0076316B">
        <w:rPr>
          <w:rtl/>
        </w:rPr>
        <w:t xml:space="preserve">وفي حديث عادة بن الصَّامت -رضي الله عنه- قال: </w:t>
      </w:r>
      <w:r w:rsidRPr="0076316B">
        <w:rPr>
          <w:color w:val="006600"/>
          <w:rtl/>
        </w:rPr>
        <w:t>"</w:t>
      </w:r>
      <w:r w:rsidR="003E3413" w:rsidRPr="0076316B">
        <w:rPr>
          <w:color w:val="006600"/>
          <w:rtl/>
        </w:rPr>
        <w:t>دَعَانَا النَّبِيُّ صَلَّى اللَّهُ عَلَيْهِ وَسَلَّمَ</w:t>
      </w:r>
      <w:r w:rsidR="003803DF" w:rsidRPr="0076316B">
        <w:rPr>
          <w:color w:val="006600"/>
          <w:rtl/>
        </w:rPr>
        <w:t>،</w:t>
      </w:r>
      <w:r w:rsidR="003E3413" w:rsidRPr="0076316B">
        <w:rPr>
          <w:color w:val="006600"/>
          <w:rtl/>
        </w:rPr>
        <w:t xml:space="preserve"> فَبَايَعْنَاهُ</w:t>
      </w:r>
      <w:r w:rsidR="003803DF" w:rsidRPr="0076316B">
        <w:rPr>
          <w:color w:val="006600"/>
          <w:rtl/>
        </w:rPr>
        <w:t>،</w:t>
      </w:r>
      <w:r w:rsidR="003E3413" w:rsidRPr="0076316B">
        <w:rPr>
          <w:color w:val="006600"/>
          <w:rtl/>
        </w:rPr>
        <w:t xml:space="preserve"> فَقَالَ فِيمَا أَخَذَ عَلَيْنَا: أَنْ بَايَعَنَا عَلَى السَّمْعِ وَالطَّاعَةِ فِي مَنْشَطِنَا وَمَكْرَهِنَا</w:t>
      </w:r>
      <w:r w:rsidR="003803DF" w:rsidRPr="0076316B">
        <w:rPr>
          <w:color w:val="006600"/>
          <w:rtl/>
        </w:rPr>
        <w:t>،</w:t>
      </w:r>
      <w:r w:rsidR="003E3413" w:rsidRPr="0076316B">
        <w:rPr>
          <w:color w:val="006600"/>
          <w:rtl/>
        </w:rPr>
        <w:t xml:space="preserve"> وَعُسْرِنَا وَيُسْرِنَا</w:t>
      </w:r>
      <w:r w:rsidR="003803DF" w:rsidRPr="0076316B">
        <w:rPr>
          <w:color w:val="006600"/>
          <w:rtl/>
        </w:rPr>
        <w:t>،</w:t>
      </w:r>
      <w:r w:rsidR="003E3413" w:rsidRPr="0076316B">
        <w:rPr>
          <w:color w:val="006600"/>
          <w:rtl/>
        </w:rPr>
        <w:t xml:space="preserve"> وَأَثَرَةً عَلَيْنَا</w:t>
      </w:r>
      <w:r w:rsidR="003803DF" w:rsidRPr="0076316B">
        <w:rPr>
          <w:color w:val="006600"/>
          <w:rtl/>
        </w:rPr>
        <w:t>،</w:t>
      </w:r>
      <w:r w:rsidR="003E3413" w:rsidRPr="0076316B">
        <w:rPr>
          <w:color w:val="006600"/>
          <w:rtl/>
        </w:rPr>
        <w:t xml:space="preserve"> وَأَنْ لَا نُنَازِعَ الْأَمْرَ أَهْلَهُ إِلَّا أَنْ تَرَوْا كُفْرًا بَوَاحًا عِنْدَكُمْ مِنَ اللَّهِ فِيهِ بُرْهَانٌ</w:t>
      </w:r>
      <w:r w:rsidRPr="0076316B">
        <w:rPr>
          <w:color w:val="006600"/>
          <w:rtl/>
        </w:rPr>
        <w:t>"</w:t>
      </w:r>
      <w:r w:rsidR="003E3413" w:rsidRPr="0076316B">
        <w:rPr>
          <w:rStyle w:val="FootnoteReference"/>
          <w:color w:val="FF0000"/>
          <w:rtl/>
        </w:rPr>
        <w:footnoteReference w:id="8"/>
      </w:r>
      <w:r w:rsidRPr="0076316B">
        <w:rPr>
          <w:rtl/>
        </w:rPr>
        <w:t>، هذا الحديث في الصحيحين.</w:t>
      </w:r>
    </w:p>
    <w:p w:rsidR="007C4479" w:rsidRPr="0076316B" w:rsidRDefault="007C4479" w:rsidP="00B37717">
      <w:pPr>
        <w:spacing w:before="120"/>
        <w:ind w:firstLine="397"/>
        <w:jc w:val="both"/>
      </w:pPr>
      <w:r w:rsidRPr="0076316B">
        <w:rPr>
          <w:rtl/>
        </w:rPr>
        <w:lastRenderedPageBreak/>
        <w:t>فهذه الأحاديث كلها -أيُّها الإخوة الكرام- تدلُّ على أنَّه يجب طاعة ولاة الأمور في غير معصية</w:t>
      </w:r>
      <w:r w:rsidR="003803DF" w:rsidRPr="0076316B">
        <w:rPr>
          <w:rFonts w:hint="cs"/>
          <w:rtl/>
        </w:rPr>
        <w:t>ِ</w:t>
      </w:r>
      <w:r w:rsidRPr="0076316B">
        <w:rPr>
          <w:rtl/>
        </w:rPr>
        <w:t xml:space="preserve"> الله، وأنَّه لا يجوز مقاتلتهم، ولا يجوز منازعتهم.</w:t>
      </w:r>
    </w:p>
    <w:p w:rsidR="007C4479" w:rsidRPr="0076316B" w:rsidRDefault="007C4479" w:rsidP="003803DF">
      <w:pPr>
        <w:spacing w:before="120"/>
        <w:ind w:firstLine="397"/>
        <w:jc w:val="both"/>
      </w:pPr>
      <w:r w:rsidRPr="0076316B">
        <w:rPr>
          <w:u w:val="dotDash" w:color="FF0000"/>
          <w:rtl/>
        </w:rPr>
        <w:t>وفي اللفظ الآخر</w:t>
      </w:r>
      <w:r w:rsidRPr="0076316B">
        <w:rPr>
          <w:rtl/>
        </w:rPr>
        <w:t xml:space="preserve">: </w:t>
      </w:r>
      <w:r w:rsidRPr="0076316B">
        <w:rPr>
          <w:color w:val="006600"/>
          <w:rtl/>
        </w:rPr>
        <w:t>"</w:t>
      </w:r>
      <w:r w:rsidR="003803DF" w:rsidRPr="0076316B">
        <w:rPr>
          <w:rtl/>
        </w:rPr>
        <w:t xml:space="preserve"> </w:t>
      </w:r>
      <w:r w:rsidR="003803DF" w:rsidRPr="0076316B">
        <w:rPr>
          <w:color w:val="006600"/>
          <w:rtl/>
        </w:rPr>
        <w:t>أَفَلَا نُنَابِذُهُمْ بِالسَّيْفِ</w:t>
      </w:r>
      <w:r w:rsidRPr="0076316B">
        <w:rPr>
          <w:color w:val="006600"/>
          <w:rtl/>
        </w:rPr>
        <w:t>؟"</w:t>
      </w:r>
      <w:r w:rsidR="003803DF" w:rsidRPr="0076316B">
        <w:rPr>
          <w:rStyle w:val="FootnoteReference"/>
          <w:color w:val="FF0000"/>
          <w:rtl/>
        </w:rPr>
        <w:footnoteReference w:id="9"/>
      </w:r>
      <w:r w:rsidRPr="0076316B">
        <w:rPr>
          <w:rtl/>
        </w:rPr>
        <w:t xml:space="preserve">. فجاء لفظ "المقاتلة"، وجاء لفظ "المنازعة"، وجاء لفظ "المنابذة"، وجاء لفظ "الخروج"؛ كلها نهى </w:t>
      </w:r>
      <w:r w:rsidR="00F9712F" w:rsidRPr="0076316B">
        <w:rPr>
          <w:rtl/>
        </w:rPr>
        <w:t>النَّبيّ</w:t>
      </w:r>
      <w:r w:rsidRPr="0076316B">
        <w:rPr>
          <w:rtl/>
        </w:rPr>
        <w:t xml:space="preserve"> -صلى الله عليه وسلم- عنها، ما استثنى إلا صورة واحدة وهي </w:t>
      </w:r>
      <w:r w:rsidRPr="0076316B">
        <w:rPr>
          <w:color w:val="006600"/>
          <w:rtl/>
        </w:rPr>
        <w:t>«</w:t>
      </w:r>
      <w:r w:rsidR="003B40AB" w:rsidRPr="0076316B">
        <w:rPr>
          <w:color w:val="006600"/>
          <w:rtl/>
        </w:rPr>
        <w:t>إِلَّا أَنْ تَرَوْا كُفْرًا بَوَاحًا عِنْدَكُمْ مِنَ اللَّهِ فِيهِ بُرْهَان</w:t>
      </w:r>
      <w:r w:rsidRPr="0076316B">
        <w:rPr>
          <w:color w:val="006600"/>
          <w:rtl/>
        </w:rPr>
        <w:t>»</w:t>
      </w:r>
      <w:r w:rsidRPr="0076316B">
        <w:rPr>
          <w:rtl/>
        </w:rPr>
        <w:t>، وأضاف العلماء على هذا شرطين عظيمين:</w:t>
      </w:r>
    </w:p>
    <w:p w:rsidR="007C4479" w:rsidRPr="0076316B" w:rsidRDefault="007C4479" w:rsidP="003B40AB">
      <w:pPr>
        <w:spacing w:before="120"/>
        <w:ind w:firstLine="397"/>
        <w:jc w:val="both"/>
        <w:rPr>
          <w:sz w:val="22"/>
          <w:szCs w:val="22"/>
        </w:rPr>
      </w:pPr>
      <w:r w:rsidRPr="0076316B">
        <w:rPr>
          <w:rtl/>
        </w:rPr>
        <w:t xml:space="preserve">- </w:t>
      </w:r>
      <w:r w:rsidRPr="0076316B">
        <w:rPr>
          <w:b/>
          <w:bCs/>
          <w:u w:val="dotDash" w:color="FF0000"/>
          <w:rtl/>
        </w:rPr>
        <w:t>الأول</w:t>
      </w:r>
      <w:r w:rsidRPr="0076316B">
        <w:rPr>
          <w:rtl/>
        </w:rPr>
        <w:t xml:space="preserve">: الاستطاعة: لأن الله -عزَّ وجلَّ- يقول: </w:t>
      </w:r>
      <w:r w:rsidRPr="0076316B">
        <w:rPr>
          <w:color w:val="FF0000"/>
          <w:rtl/>
        </w:rPr>
        <w:t>﴿فَاتَّقُوا اللَّهَ مَا اسْتَطَعْتُمْ﴾</w:t>
      </w:r>
      <w:r w:rsidRPr="0076316B">
        <w:rPr>
          <w:rtl/>
        </w:rPr>
        <w:t xml:space="preserve"> </w:t>
      </w:r>
      <w:r w:rsidRPr="0076316B">
        <w:rPr>
          <w:sz w:val="22"/>
          <w:szCs w:val="22"/>
          <w:rtl/>
        </w:rPr>
        <w:t>[التغابن:16]</w:t>
      </w:r>
      <w:r w:rsidRPr="0076316B">
        <w:rPr>
          <w:rtl/>
        </w:rPr>
        <w:t xml:space="preserve">، ويقول: </w:t>
      </w:r>
      <w:r w:rsidRPr="0076316B">
        <w:rPr>
          <w:color w:val="FF0000"/>
          <w:rtl/>
        </w:rPr>
        <w:t xml:space="preserve">﴿لَا يُكَلِّفُ اللَّهُ نَفْسًا إِلَّا وُسْعَهَا﴾ </w:t>
      </w:r>
      <w:r w:rsidRPr="0076316B">
        <w:rPr>
          <w:sz w:val="22"/>
          <w:szCs w:val="22"/>
          <w:rtl/>
        </w:rPr>
        <w:t>[البقرة:286]</w:t>
      </w:r>
      <w:r w:rsidRPr="0076316B">
        <w:rPr>
          <w:rtl/>
        </w:rPr>
        <w:t xml:space="preserve">، وفي الحديث: </w:t>
      </w:r>
      <w:r w:rsidRPr="0076316B">
        <w:rPr>
          <w:color w:val="006600"/>
          <w:rtl/>
        </w:rPr>
        <w:t>«</w:t>
      </w:r>
      <w:r w:rsidR="003B40AB" w:rsidRPr="0076316B">
        <w:rPr>
          <w:color w:val="006600"/>
          <w:rtl/>
        </w:rPr>
        <w:t>لَا ضَرَرَ وَلَا ضِرَارَ</w:t>
      </w:r>
      <w:r w:rsidRPr="0076316B">
        <w:rPr>
          <w:color w:val="006600"/>
          <w:rtl/>
        </w:rPr>
        <w:t>»</w:t>
      </w:r>
      <w:r w:rsidR="003B40AB" w:rsidRPr="0076316B">
        <w:rPr>
          <w:rStyle w:val="FootnoteReference"/>
          <w:color w:val="FF0000"/>
          <w:rtl/>
        </w:rPr>
        <w:footnoteReference w:id="10"/>
      </w:r>
      <w:r w:rsidRPr="0076316B">
        <w:rPr>
          <w:color w:val="006600"/>
          <w:rtl/>
        </w:rPr>
        <w:t xml:space="preserve">، </w:t>
      </w:r>
      <w:r w:rsidRPr="0076316B">
        <w:rPr>
          <w:rtl/>
        </w:rPr>
        <w:t>كل هذه الن</w:t>
      </w:r>
      <w:r w:rsidR="00B31204" w:rsidRPr="0076316B">
        <w:rPr>
          <w:rFonts w:hint="cs"/>
          <w:rtl/>
        </w:rPr>
        <w:t>ُّ</w:t>
      </w:r>
      <w:r w:rsidRPr="0076316B">
        <w:rPr>
          <w:rtl/>
        </w:rPr>
        <w:t>صوص الش</w:t>
      </w:r>
      <w:r w:rsidR="00B31204" w:rsidRPr="0076316B">
        <w:rPr>
          <w:rFonts w:hint="cs"/>
          <w:rtl/>
        </w:rPr>
        <w:t>َّ</w:t>
      </w:r>
      <w:r w:rsidRPr="0076316B">
        <w:rPr>
          <w:rtl/>
        </w:rPr>
        <w:t>رعي</w:t>
      </w:r>
      <w:r w:rsidR="00B31204" w:rsidRPr="0076316B">
        <w:rPr>
          <w:rFonts w:hint="cs"/>
          <w:rtl/>
        </w:rPr>
        <w:t>َّ</w:t>
      </w:r>
      <w:r w:rsidRPr="0076316B">
        <w:rPr>
          <w:rtl/>
        </w:rPr>
        <w:t>ة تدل</w:t>
      </w:r>
      <w:r w:rsidR="00B31204" w:rsidRPr="0076316B">
        <w:rPr>
          <w:rFonts w:hint="cs"/>
          <w:rtl/>
        </w:rPr>
        <w:t>ُّ</w:t>
      </w:r>
      <w:r w:rsidRPr="0076316B">
        <w:rPr>
          <w:rtl/>
        </w:rPr>
        <w:t xml:space="preserve"> على أنَّه لا يجوز أن تفعل شيئًا وإن كان واجبًا بالشَّرع إذا ترتَّب عليه أمرٌ أخطر وأفسد</w:t>
      </w:r>
      <w:r w:rsidR="003803DF" w:rsidRPr="0076316B">
        <w:rPr>
          <w:rtl/>
        </w:rPr>
        <w:t>،</w:t>
      </w:r>
      <w:r w:rsidRPr="0076316B">
        <w:rPr>
          <w:rtl/>
        </w:rPr>
        <w:t xml:space="preserve"> فإن لم يكن عندك قدرة وما عند المسلمين القدرة ف</w:t>
      </w:r>
      <w:r w:rsidR="00B31204" w:rsidRPr="0076316B">
        <w:rPr>
          <w:rFonts w:hint="cs"/>
          <w:rtl/>
        </w:rPr>
        <w:t xml:space="preserve">ما </w:t>
      </w:r>
      <w:r w:rsidRPr="0076316B">
        <w:rPr>
          <w:rtl/>
        </w:rPr>
        <w:t>عليهم</w:t>
      </w:r>
      <w:r w:rsidR="00B31204" w:rsidRPr="0076316B">
        <w:rPr>
          <w:rFonts w:hint="cs"/>
          <w:rtl/>
        </w:rPr>
        <w:t xml:space="preserve"> إلا</w:t>
      </w:r>
      <w:r w:rsidRPr="0076316B">
        <w:rPr>
          <w:rtl/>
        </w:rPr>
        <w:t xml:space="preserve"> الصبر.</w:t>
      </w:r>
    </w:p>
    <w:p w:rsidR="007C4479" w:rsidRPr="0076316B" w:rsidRDefault="007C4479" w:rsidP="00B37717">
      <w:pPr>
        <w:spacing w:before="120"/>
        <w:ind w:firstLine="397"/>
        <w:jc w:val="both"/>
      </w:pPr>
      <w:r w:rsidRPr="0076316B">
        <w:rPr>
          <w:rtl/>
        </w:rPr>
        <w:t xml:space="preserve">- </w:t>
      </w:r>
      <w:r w:rsidRPr="0076316B">
        <w:rPr>
          <w:b/>
          <w:bCs/>
          <w:u w:val="dotDash" w:color="FF0000"/>
          <w:rtl/>
        </w:rPr>
        <w:t>الثاني</w:t>
      </w:r>
      <w:r w:rsidRPr="0076316B">
        <w:rPr>
          <w:rtl/>
        </w:rPr>
        <w:t>: وجود البديل الصَّالح الذي تجتمع عليه الكلمة.</w:t>
      </w:r>
    </w:p>
    <w:p w:rsidR="007C4479" w:rsidRPr="0076316B" w:rsidRDefault="007C4479" w:rsidP="00AA2CD1">
      <w:pPr>
        <w:spacing w:before="120"/>
        <w:ind w:firstLine="397"/>
        <w:jc w:val="both"/>
      </w:pPr>
      <w:r w:rsidRPr="0076316B">
        <w:rPr>
          <w:u w:val="dotDash" w:color="FF0000"/>
          <w:rtl/>
        </w:rPr>
        <w:t>أمَّا إذا كان عندهم قدرة، و</w:t>
      </w:r>
      <w:r w:rsidR="00AA2CD1" w:rsidRPr="0076316B">
        <w:rPr>
          <w:rFonts w:hint="cs"/>
          <w:u w:val="dotDash" w:color="FF0000"/>
          <w:rtl/>
        </w:rPr>
        <w:t>لم ت</w:t>
      </w:r>
      <w:r w:rsidRPr="0076316B">
        <w:rPr>
          <w:u w:val="dotDash" w:color="FF0000"/>
          <w:rtl/>
        </w:rPr>
        <w:t>جتمع الش</w:t>
      </w:r>
      <w:r w:rsidR="00452499" w:rsidRPr="0076316B">
        <w:rPr>
          <w:rFonts w:hint="cs"/>
          <w:u w:val="dotDash" w:color="FF0000"/>
          <w:rtl/>
        </w:rPr>
        <w:t>ُّ</w:t>
      </w:r>
      <w:r w:rsidRPr="0076316B">
        <w:rPr>
          <w:u w:val="dotDash" w:color="FF0000"/>
          <w:rtl/>
        </w:rPr>
        <w:t>روط</w:t>
      </w:r>
      <w:r w:rsidR="00F9712F" w:rsidRPr="0076316B">
        <w:rPr>
          <w:rFonts w:hint="cs"/>
          <w:rtl/>
        </w:rPr>
        <w:t xml:space="preserve"> </w:t>
      </w:r>
      <w:r w:rsidR="00AA2CD1" w:rsidRPr="0076316B">
        <w:rPr>
          <w:rFonts w:hint="cs"/>
          <w:rtl/>
        </w:rPr>
        <w:t>-</w:t>
      </w:r>
      <w:r w:rsidR="00F9712F" w:rsidRPr="0076316B">
        <w:rPr>
          <w:rFonts w:hint="cs"/>
          <w:rtl/>
        </w:rPr>
        <w:t>وهي</w:t>
      </w:r>
      <w:r w:rsidRPr="0076316B">
        <w:rPr>
          <w:rtl/>
        </w:rPr>
        <w:t xml:space="preserve"> الكفر البواح الذي عندنا فيه م</w:t>
      </w:r>
      <w:r w:rsidR="00B37717" w:rsidRPr="0076316B">
        <w:rPr>
          <w:rFonts w:hint="cs"/>
          <w:rtl/>
        </w:rPr>
        <w:t>ِ</w:t>
      </w:r>
      <w:r w:rsidRPr="0076316B">
        <w:rPr>
          <w:rtl/>
        </w:rPr>
        <w:t>ن</w:t>
      </w:r>
      <w:r w:rsidR="00B37717" w:rsidRPr="0076316B">
        <w:rPr>
          <w:rFonts w:hint="cs"/>
          <w:rtl/>
        </w:rPr>
        <w:t>َ</w:t>
      </w:r>
      <w:r w:rsidRPr="0076316B">
        <w:rPr>
          <w:rtl/>
        </w:rPr>
        <w:t xml:space="preserve"> الله برهان</w:t>
      </w:r>
      <w:r w:rsidR="00AA2CD1" w:rsidRPr="0076316B">
        <w:rPr>
          <w:rFonts w:hint="cs"/>
          <w:rtl/>
        </w:rPr>
        <w:t>-</w:t>
      </w:r>
      <w:r w:rsidRPr="0076316B">
        <w:rPr>
          <w:rtl/>
        </w:rPr>
        <w:t xml:space="preserve"> ثم أزاحوه وتفرَّقت كلمتهم وتقاتلوا فيما بينهم؛ هل حصَّلوا خيرًا أم شرًّا؟</w:t>
      </w:r>
    </w:p>
    <w:p w:rsidR="007C4479" w:rsidRPr="0076316B" w:rsidRDefault="007C4479" w:rsidP="00B37717">
      <w:pPr>
        <w:spacing w:before="120"/>
        <w:ind w:firstLine="397"/>
        <w:jc w:val="both"/>
        <w:rPr>
          <w:rtl/>
        </w:rPr>
      </w:pPr>
      <w:r w:rsidRPr="0076316B">
        <w:rPr>
          <w:rtl/>
        </w:rPr>
        <w:t>يُريدون خيرًا، لكنَّهم حصَّلوا شرًّا، فما تحقَّقَ لهم الخير الذي يريدونه، بل تحقَّقَ القتال زيادة، وتحقَّقَ الشَّرُّ زيادة، فهذا لا تأمر به الشريعة.</w:t>
      </w:r>
    </w:p>
    <w:p w:rsidR="007C4479" w:rsidRPr="0076316B" w:rsidRDefault="007C4479" w:rsidP="00B37717">
      <w:pPr>
        <w:spacing w:before="120"/>
        <w:ind w:firstLine="397"/>
        <w:jc w:val="both"/>
      </w:pPr>
      <w:r w:rsidRPr="0076316B">
        <w:rPr>
          <w:rtl/>
        </w:rPr>
        <w:t>ولهذا فإنَّ أغلب النُّصوص الشَّرعيَّة في التَّحذير من القتال والخروج.</w:t>
      </w:r>
    </w:p>
    <w:p w:rsidR="00B37717" w:rsidRPr="0076316B" w:rsidRDefault="007C4479" w:rsidP="00B37717">
      <w:pPr>
        <w:spacing w:before="120"/>
        <w:ind w:firstLine="397"/>
        <w:jc w:val="both"/>
        <w:rPr>
          <w:rtl/>
        </w:rPr>
      </w:pPr>
      <w:r w:rsidRPr="0076316B">
        <w:rPr>
          <w:b/>
          <w:bCs/>
          <w:u w:val="dotDash" w:color="FF0000"/>
          <w:rtl/>
        </w:rPr>
        <w:t>ولاحظ أمرًا مهمًّا</w:t>
      </w:r>
      <w:r w:rsidRPr="0076316B">
        <w:rPr>
          <w:rtl/>
        </w:rPr>
        <w:t>! لم يُعبِّر الشَّرع بكلمة "</w:t>
      </w:r>
      <w:r w:rsidRPr="0076316B">
        <w:rPr>
          <w:b/>
          <w:bCs/>
          <w:u w:val="dotDash" w:color="FF0000"/>
          <w:rtl/>
        </w:rPr>
        <w:t>الثَّورة</w:t>
      </w:r>
      <w:r w:rsidRPr="0076316B">
        <w:rPr>
          <w:rtl/>
        </w:rPr>
        <w:t xml:space="preserve">" فلم يقل: </w:t>
      </w:r>
      <w:r w:rsidR="00B37717" w:rsidRPr="0076316B">
        <w:rPr>
          <w:rFonts w:hint="cs"/>
          <w:rtl/>
        </w:rPr>
        <w:t>"</w:t>
      </w:r>
      <w:r w:rsidRPr="0076316B">
        <w:rPr>
          <w:u w:val="dotDash" w:color="FF0000"/>
          <w:rtl/>
        </w:rPr>
        <w:t>ثوروا عليهم</w:t>
      </w:r>
      <w:r w:rsidR="00B37717" w:rsidRPr="0076316B">
        <w:rPr>
          <w:rFonts w:hint="cs"/>
          <w:rtl/>
        </w:rPr>
        <w:t>"</w:t>
      </w:r>
      <w:r w:rsidRPr="0076316B">
        <w:rPr>
          <w:rtl/>
        </w:rPr>
        <w:t>، فـ "الثورة"  م</w:t>
      </w:r>
      <w:r w:rsidR="00DF4EA9" w:rsidRPr="0076316B">
        <w:rPr>
          <w:rFonts w:hint="cs"/>
          <w:rtl/>
        </w:rPr>
        <w:t>ُ</w:t>
      </w:r>
      <w:r w:rsidRPr="0076316B">
        <w:rPr>
          <w:rtl/>
        </w:rPr>
        <w:t>صطلح غ</w:t>
      </w:r>
      <w:r w:rsidR="00B37717" w:rsidRPr="0076316B">
        <w:rPr>
          <w:rFonts w:hint="cs"/>
          <w:rtl/>
        </w:rPr>
        <w:t>َ</w:t>
      </w:r>
      <w:r w:rsidRPr="0076316B">
        <w:rPr>
          <w:rtl/>
        </w:rPr>
        <w:t>ير شرعي، وإنَّما التَّعبيرات الواردة والألفاظ الواردة علينا أن نلتزم بها</w:t>
      </w:r>
      <w:r w:rsidR="00DF4EA9" w:rsidRPr="0076316B">
        <w:rPr>
          <w:rFonts w:hint="cs"/>
          <w:rtl/>
        </w:rPr>
        <w:t>؛</w:t>
      </w:r>
      <w:r w:rsidRPr="0076316B">
        <w:rPr>
          <w:rtl/>
        </w:rPr>
        <w:t xml:space="preserve"> لأنَّ مَن التزم بألفاظ الشَّرع سَلِم</w:t>
      </w:r>
      <w:r w:rsidR="00B37717" w:rsidRPr="0076316B">
        <w:rPr>
          <w:rFonts w:hint="cs"/>
          <w:rtl/>
        </w:rPr>
        <w:t>.</w:t>
      </w:r>
      <w:r w:rsidRPr="0076316B">
        <w:rPr>
          <w:rtl/>
        </w:rPr>
        <w:t xml:space="preserve"> </w:t>
      </w:r>
    </w:p>
    <w:p w:rsidR="007C4479" w:rsidRPr="0076316B" w:rsidRDefault="007C4479" w:rsidP="00B37717">
      <w:pPr>
        <w:spacing w:before="120"/>
        <w:ind w:firstLine="397"/>
        <w:jc w:val="both"/>
      </w:pPr>
      <w:r w:rsidRPr="0076316B">
        <w:rPr>
          <w:rtl/>
        </w:rPr>
        <w:t xml:space="preserve">أمَّا هذه الثَّوارت فهي جاهليَّة، وليس هناك لفظ شرعي يقول: </w:t>
      </w:r>
      <w:r w:rsidRPr="0076316B">
        <w:rPr>
          <w:u w:val="dotDash" w:color="FF0000"/>
          <w:rtl/>
        </w:rPr>
        <w:t>تظاهروا عليه</w:t>
      </w:r>
      <w:r w:rsidRPr="0076316B">
        <w:rPr>
          <w:rtl/>
        </w:rPr>
        <w:t xml:space="preserve">، أو </w:t>
      </w:r>
      <w:r w:rsidRPr="0076316B">
        <w:rPr>
          <w:u w:val="dotDash" w:color="FF0000"/>
          <w:rtl/>
        </w:rPr>
        <w:t>ظاهروه</w:t>
      </w:r>
      <w:r w:rsidRPr="0076316B">
        <w:rPr>
          <w:rtl/>
        </w:rPr>
        <w:t xml:space="preserve">، أو </w:t>
      </w:r>
      <w:r w:rsidRPr="0076316B">
        <w:rPr>
          <w:u w:val="dotDash" w:color="FF0000"/>
          <w:rtl/>
        </w:rPr>
        <w:t>اخرجوا في الشَّوارع</w:t>
      </w:r>
      <w:r w:rsidRPr="0076316B">
        <w:rPr>
          <w:rtl/>
        </w:rPr>
        <w:t>؛ لا.</w:t>
      </w:r>
    </w:p>
    <w:p w:rsidR="007C4479" w:rsidRPr="0076316B" w:rsidRDefault="007C4479" w:rsidP="00F9712F">
      <w:pPr>
        <w:spacing w:before="120"/>
        <w:ind w:firstLine="397"/>
        <w:jc w:val="both"/>
        <w:rPr>
          <w:color w:val="006600"/>
        </w:rPr>
      </w:pPr>
      <w:r w:rsidRPr="0076316B">
        <w:rPr>
          <w:rtl/>
        </w:rPr>
        <w:lastRenderedPageBreak/>
        <w:t>الأنصار</w:t>
      </w:r>
      <w:r w:rsidR="00F9712F" w:rsidRPr="0076316B">
        <w:rPr>
          <w:rFonts w:hint="cs"/>
          <w:rtl/>
        </w:rPr>
        <w:t>ُ</w:t>
      </w:r>
      <w:r w:rsidRPr="0076316B">
        <w:rPr>
          <w:rtl/>
        </w:rPr>
        <w:t xml:space="preserve"> خير</w:t>
      </w:r>
      <w:r w:rsidR="00F9712F" w:rsidRPr="0076316B">
        <w:rPr>
          <w:rFonts w:hint="cs"/>
          <w:rtl/>
        </w:rPr>
        <w:t>ٌ</w:t>
      </w:r>
      <w:r w:rsidRPr="0076316B">
        <w:rPr>
          <w:rtl/>
        </w:rPr>
        <w:t xml:space="preserve"> منَّا وخير م</w:t>
      </w:r>
      <w:r w:rsidR="00F9712F" w:rsidRPr="0076316B">
        <w:rPr>
          <w:rFonts w:hint="cs"/>
          <w:rtl/>
        </w:rPr>
        <w:t>ِ</w:t>
      </w:r>
      <w:r w:rsidRPr="0076316B">
        <w:rPr>
          <w:rtl/>
        </w:rPr>
        <w:t>ن الأجيال كلها</w:t>
      </w:r>
      <w:r w:rsidR="00DF4EA9" w:rsidRPr="0076316B">
        <w:rPr>
          <w:rFonts w:hint="cs"/>
          <w:rtl/>
        </w:rPr>
        <w:t>؛</w:t>
      </w:r>
      <w:r w:rsidRPr="0076316B">
        <w:rPr>
          <w:rtl/>
        </w:rPr>
        <w:t xml:space="preserve"> لأنَّهم ص</w:t>
      </w:r>
      <w:r w:rsidR="00F9712F" w:rsidRPr="0076316B">
        <w:rPr>
          <w:rFonts w:hint="cs"/>
          <w:rtl/>
        </w:rPr>
        <w:t>َ</w:t>
      </w:r>
      <w:r w:rsidRPr="0076316B">
        <w:rPr>
          <w:rtl/>
        </w:rPr>
        <w:t>ح</w:t>
      </w:r>
      <w:r w:rsidR="00F9712F" w:rsidRPr="0076316B">
        <w:rPr>
          <w:rFonts w:hint="cs"/>
          <w:rtl/>
        </w:rPr>
        <w:t>ِ</w:t>
      </w:r>
      <w:r w:rsidRPr="0076316B">
        <w:rPr>
          <w:rtl/>
        </w:rPr>
        <w:t xml:space="preserve">بوا </w:t>
      </w:r>
      <w:r w:rsidR="00F9712F" w:rsidRPr="0076316B">
        <w:rPr>
          <w:rtl/>
        </w:rPr>
        <w:t>النَّبيّ</w:t>
      </w:r>
      <w:r w:rsidRPr="0076316B">
        <w:rPr>
          <w:rtl/>
        </w:rPr>
        <w:t xml:space="preserve"> -صلى الله عليه وسلم- وهم بعد المهاجرين في الرُّتبة</w:t>
      </w:r>
      <w:r w:rsidR="00F9712F" w:rsidRPr="0076316B">
        <w:rPr>
          <w:rFonts w:hint="cs"/>
          <w:rtl/>
        </w:rPr>
        <w:t>ِ</w:t>
      </w:r>
      <w:r w:rsidRPr="0076316B">
        <w:rPr>
          <w:rtl/>
        </w:rPr>
        <w:t xml:space="preserve"> والفضل</w:t>
      </w:r>
      <w:r w:rsidR="00F9712F" w:rsidRPr="0076316B">
        <w:rPr>
          <w:rFonts w:hint="cs"/>
          <w:rtl/>
        </w:rPr>
        <w:t>ِ</w:t>
      </w:r>
      <w:r w:rsidRPr="0076316B">
        <w:rPr>
          <w:rtl/>
        </w:rPr>
        <w:t>، ومع</w:t>
      </w:r>
      <w:r w:rsidR="00F9712F" w:rsidRPr="0076316B">
        <w:rPr>
          <w:rFonts w:hint="cs"/>
          <w:rtl/>
        </w:rPr>
        <w:t xml:space="preserve"> </w:t>
      </w:r>
      <w:r w:rsidRPr="0076316B">
        <w:rPr>
          <w:rtl/>
        </w:rPr>
        <w:t>فضل</w:t>
      </w:r>
      <w:r w:rsidR="00F9712F" w:rsidRPr="0076316B">
        <w:rPr>
          <w:rFonts w:hint="cs"/>
          <w:rtl/>
        </w:rPr>
        <w:t>ِ</w:t>
      </w:r>
      <w:r w:rsidRPr="0076316B">
        <w:rPr>
          <w:rtl/>
        </w:rPr>
        <w:t>هم وتقدُّم</w:t>
      </w:r>
      <w:r w:rsidR="00F9712F" w:rsidRPr="0076316B">
        <w:rPr>
          <w:rFonts w:hint="cs"/>
          <w:rtl/>
        </w:rPr>
        <w:t>ِ</w:t>
      </w:r>
      <w:r w:rsidRPr="0076316B">
        <w:rPr>
          <w:rtl/>
        </w:rPr>
        <w:t>هم وثناء</w:t>
      </w:r>
      <w:r w:rsidR="00F9712F" w:rsidRPr="0076316B">
        <w:rPr>
          <w:rFonts w:hint="cs"/>
          <w:rtl/>
        </w:rPr>
        <w:t>ِ</w:t>
      </w:r>
      <w:r w:rsidRPr="0076316B">
        <w:rPr>
          <w:rtl/>
        </w:rPr>
        <w:t xml:space="preserve"> الله عليهم في القرآن قال لهم الن</w:t>
      </w:r>
      <w:r w:rsidR="00F9712F" w:rsidRPr="0076316B">
        <w:rPr>
          <w:rFonts w:hint="cs"/>
          <w:rtl/>
        </w:rPr>
        <w:t>َّ</w:t>
      </w:r>
      <w:r w:rsidRPr="0076316B">
        <w:rPr>
          <w:rtl/>
        </w:rPr>
        <w:t>بي</w:t>
      </w:r>
      <w:r w:rsidR="00F9712F" w:rsidRPr="0076316B">
        <w:rPr>
          <w:rFonts w:hint="cs"/>
          <w:rtl/>
        </w:rPr>
        <w:t>ُّ</w:t>
      </w:r>
      <w:r w:rsidRPr="0076316B">
        <w:rPr>
          <w:rtl/>
        </w:rPr>
        <w:t xml:space="preserve"> -صلى الله عليه وسلم: </w:t>
      </w:r>
      <w:r w:rsidRPr="0076316B">
        <w:rPr>
          <w:color w:val="006600"/>
          <w:rtl/>
        </w:rPr>
        <w:t>«</w:t>
      </w:r>
      <w:r w:rsidR="00B37717" w:rsidRPr="0076316B">
        <w:rPr>
          <w:color w:val="006600"/>
          <w:rtl/>
        </w:rPr>
        <w:t>إِنَّكُمْ سَتَلْقَوْنَ بَعْدِي أَثَرَةً، فَاصْبِرُوا حَتَّى تَلْقَوْنِي عَلَى الْحَوْضِ</w:t>
      </w:r>
      <w:r w:rsidRPr="0076316B">
        <w:rPr>
          <w:color w:val="006600"/>
          <w:rtl/>
        </w:rPr>
        <w:t>»</w:t>
      </w:r>
      <w:r w:rsidR="00B37717" w:rsidRPr="0076316B">
        <w:rPr>
          <w:rStyle w:val="FootnoteReference"/>
          <w:color w:val="FF0000"/>
          <w:rtl/>
        </w:rPr>
        <w:footnoteReference w:id="11"/>
      </w:r>
      <w:r w:rsidRPr="0076316B">
        <w:rPr>
          <w:rtl/>
        </w:rPr>
        <w:t>، وهم الأنصار، فما بالك بما بعدهم!</w:t>
      </w:r>
    </w:p>
    <w:p w:rsidR="007C4479" w:rsidRPr="0076316B" w:rsidRDefault="007C4479" w:rsidP="00B31204">
      <w:pPr>
        <w:spacing w:before="120"/>
        <w:ind w:firstLine="397"/>
        <w:jc w:val="both"/>
      </w:pPr>
      <w:r w:rsidRPr="0076316B">
        <w:rPr>
          <w:rtl/>
        </w:rPr>
        <w:t>بل جاء في الحديث في صحيح مسلم أنَّ صحابيًّا سأل الن</w:t>
      </w:r>
      <w:r w:rsidR="00F9712F" w:rsidRPr="0076316B">
        <w:rPr>
          <w:rFonts w:hint="cs"/>
          <w:rtl/>
        </w:rPr>
        <w:t>َّ</w:t>
      </w:r>
      <w:r w:rsidRPr="0076316B">
        <w:rPr>
          <w:rtl/>
        </w:rPr>
        <w:t>بي</w:t>
      </w:r>
      <w:r w:rsidR="00F9712F" w:rsidRPr="0076316B">
        <w:rPr>
          <w:rFonts w:hint="cs"/>
          <w:rtl/>
        </w:rPr>
        <w:t>َّ</w:t>
      </w:r>
      <w:r w:rsidRPr="0076316B">
        <w:rPr>
          <w:rtl/>
        </w:rPr>
        <w:t xml:space="preserve"> -صلى الله عليه وسلم- وقال: أرأيت إن قامت علينا أمراء يسألوننا حقَّهم ولا يعطوننا حقَّنا؟ فأعرض عنه  الن</w:t>
      </w:r>
      <w:r w:rsidR="00F9712F" w:rsidRPr="0076316B">
        <w:rPr>
          <w:rFonts w:hint="cs"/>
          <w:rtl/>
        </w:rPr>
        <w:t>َّ</w:t>
      </w:r>
      <w:r w:rsidRPr="0076316B">
        <w:rPr>
          <w:rtl/>
        </w:rPr>
        <w:t>بي</w:t>
      </w:r>
      <w:r w:rsidR="00F9712F" w:rsidRPr="0076316B">
        <w:rPr>
          <w:rFonts w:hint="cs"/>
          <w:rtl/>
        </w:rPr>
        <w:t>ُّ</w:t>
      </w:r>
      <w:r w:rsidRPr="0076316B">
        <w:rPr>
          <w:rtl/>
        </w:rPr>
        <w:t xml:space="preserve"> -صلى الله عليه وسلم- فأعاد، فأعرض عنه </w:t>
      </w:r>
      <w:r w:rsidR="00F9712F" w:rsidRPr="0076316B">
        <w:rPr>
          <w:rtl/>
        </w:rPr>
        <w:t>النَّبيّ</w:t>
      </w:r>
      <w:r w:rsidRPr="0076316B">
        <w:rPr>
          <w:rtl/>
        </w:rPr>
        <w:t xml:space="preserve"> -صلى الله عليه وسلم-</w:t>
      </w:r>
      <w:r w:rsidR="003803DF" w:rsidRPr="0076316B">
        <w:rPr>
          <w:rtl/>
        </w:rPr>
        <w:t>،</w:t>
      </w:r>
      <w:r w:rsidRPr="0076316B">
        <w:rPr>
          <w:rtl/>
        </w:rPr>
        <w:t xml:space="preserve"> فأعاد، فقال </w:t>
      </w:r>
      <w:r w:rsidR="00F9712F" w:rsidRPr="0076316B">
        <w:rPr>
          <w:rtl/>
        </w:rPr>
        <w:t>النَّبيّ</w:t>
      </w:r>
      <w:r w:rsidRPr="0076316B">
        <w:rPr>
          <w:rtl/>
        </w:rPr>
        <w:t xml:space="preserve"> -صلى الله عليه وسلم: </w:t>
      </w:r>
      <w:r w:rsidRPr="0076316B">
        <w:rPr>
          <w:color w:val="006600"/>
          <w:rtl/>
        </w:rPr>
        <w:t>«</w:t>
      </w:r>
      <w:r w:rsidR="003B40AB" w:rsidRPr="0076316B">
        <w:rPr>
          <w:color w:val="006600"/>
          <w:rtl/>
        </w:rPr>
        <w:t>تُؤَدُّونَ الْحَقَّ الَّذِي عَلَيْكُمْ وَتَسْأَلُونَ اللَّهَ الَّذِي لَكُمْ</w:t>
      </w:r>
      <w:r w:rsidRPr="0076316B">
        <w:rPr>
          <w:color w:val="006600"/>
          <w:rtl/>
        </w:rPr>
        <w:t>»</w:t>
      </w:r>
      <w:r w:rsidR="003B40AB" w:rsidRPr="0076316B">
        <w:rPr>
          <w:rStyle w:val="FootnoteReference"/>
          <w:color w:val="FF0000"/>
          <w:rtl/>
        </w:rPr>
        <w:footnoteReference w:id="12"/>
      </w:r>
      <w:r w:rsidRPr="0076316B">
        <w:rPr>
          <w:rtl/>
        </w:rPr>
        <w:t>، الحقو</w:t>
      </w:r>
      <w:r w:rsidR="00B31204" w:rsidRPr="0076316B">
        <w:rPr>
          <w:rFonts w:hint="cs"/>
          <w:rtl/>
        </w:rPr>
        <w:t>ق</w:t>
      </w:r>
      <w:r w:rsidRPr="0076316B">
        <w:rPr>
          <w:rtl/>
        </w:rPr>
        <w:t xml:space="preserve"> التي لوليِّ الأمر أدُّوها، وإذا منعوكم حقَّكم اسألوا الله  -عزَّ وجلَّ- هذا، ما قال: اخرجوا، أو نابذوهم أو قاتلوهم</w:t>
      </w:r>
      <w:r w:rsidR="00B31204" w:rsidRPr="0076316B">
        <w:rPr>
          <w:rFonts w:hint="cs"/>
          <w:rtl/>
        </w:rPr>
        <w:t>،</w:t>
      </w:r>
      <w:r w:rsidRPr="0076316B">
        <w:rPr>
          <w:rtl/>
        </w:rPr>
        <w:t xml:space="preserve"> فانتبه</w:t>
      </w:r>
      <w:r w:rsidR="00B31204" w:rsidRPr="0076316B">
        <w:rPr>
          <w:rFonts w:hint="cs"/>
          <w:rtl/>
        </w:rPr>
        <w:t>!</w:t>
      </w:r>
      <w:r w:rsidRPr="0076316B">
        <w:rPr>
          <w:rtl/>
        </w:rPr>
        <w:t>.</w:t>
      </w:r>
    </w:p>
    <w:p w:rsidR="007C4479" w:rsidRPr="0076316B" w:rsidRDefault="007C4479" w:rsidP="00B37717">
      <w:pPr>
        <w:spacing w:before="120"/>
        <w:ind w:firstLine="397"/>
        <w:jc w:val="both"/>
        <w:rPr>
          <w:rtl/>
        </w:rPr>
      </w:pPr>
      <w:r w:rsidRPr="0076316B">
        <w:rPr>
          <w:rtl/>
        </w:rPr>
        <w:t>فالمطالبة بالحقوق تكون بحسب</w:t>
      </w:r>
      <w:r w:rsidR="00F9712F" w:rsidRPr="0076316B">
        <w:rPr>
          <w:rFonts w:hint="cs"/>
          <w:rtl/>
        </w:rPr>
        <w:t>ِ</w:t>
      </w:r>
      <w:r w:rsidRPr="0076316B">
        <w:rPr>
          <w:rtl/>
        </w:rPr>
        <w:t xml:space="preserve"> ما أرشد</w:t>
      </w:r>
      <w:r w:rsidR="00F9712F" w:rsidRPr="0076316B">
        <w:rPr>
          <w:rFonts w:hint="cs"/>
          <w:rtl/>
        </w:rPr>
        <w:t>َ</w:t>
      </w:r>
      <w:r w:rsidRPr="0076316B">
        <w:rPr>
          <w:rtl/>
        </w:rPr>
        <w:t xml:space="preserve"> إليه </w:t>
      </w:r>
      <w:r w:rsidR="00F9712F" w:rsidRPr="0076316B">
        <w:rPr>
          <w:rtl/>
        </w:rPr>
        <w:t>النَّبيّ</w:t>
      </w:r>
      <w:r w:rsidR="00F9712F" w:rsidRPr="0076316B">
        <w:rPr>
          <w:rFonts w:hint="cs"/>
          <w:rtl/>
        </w:rPr>
        <w:t>ُ</w:t>
      </w:r>
      <w:r w:rsidRPr="0076316B">
        <w:rPr>
          <w:rtl/>
        </w:rPr>
        <w:t xml:space="preserve"> -صلى الله عليه وسلم- وليس بحسب</w:t>
      </w:r>
      <w:r w:rsidR="00F9712F" w:rsidRPr="0076316B">
        <w:rPr>
          <w:rFonts w:hint="cs"/>
          <w:rtl/>
        </w:rPr>
        <w:t>ِ</w:t>
      </w:r>
      <w:r w:rsidRPr="0076316B">
        <w:rPr>
          <w:rtl/>
        </w:rPr>
        <w:t xml:space="preserve"> أهوائنا، وليس بحسب</w:t>
      </w:r>
      <w:r w:rsidR="00F9712F" w:rsidRPr="0076316B">
        <w:rPr>
          <w:rFonts w:hint="cs"/>
          <w:rtl/>
        </w:rPr>
        <w:t>ِ</w:t>
      </w:r>
      <w:r w:rsidRPr="0076316B">
        <w:rPr>
          <w:rtl/>
        </w:rPr>
        <w:t xml:space="preserve"> التَّقليد</w:t>
      </w:r>
      <w:r w:rsidR="00F9712F" w:rsidRPr="0076316B">
        <w:rPr>
          <w:rFonts w:hint="cs"/>
          <w:rtl/>
        </w:rPr>
        <w:t>ِ</w:t>
      </w:r>
      <w:r w:rsidRPr="0076316B">
        <w:rPr>
          <w:rtl/>
        </w:rPr>
        <w:t xml:space="preserve"> للغربي</w:t>
      </w:r>
      <w:r w:rsidR="00F9712F" w:rsidRPr="0076316B">
        <w:rPr>
          <w:rFonts w:hint="cs"/>
          <w:rtl/>
        </w:rPr>
        <w:t>ِّ</w:t>
      </w:r>
      <w:r w:rsidRPr="0076316B">
        <w:rPr>
          <w:rtl/>
        </w:rPr>
        <w:t>ين</w:t>
      </w:r>
      <w:r w:rsidR="00F9712F" w:rsidRPr="0076316B">
        <w:rPr>
          <w:rFonts w:hint="cs"/>
          <w:rtl/>
        </w:rPr>
        <w:t>َ</w:t>
      </w:r>
      <w:r w:rsidRPr="0076316B">
        <w:rPr>
          <w:rtl/>
        </w:rPr>
        <w:t>.</w:t>
      </w:r>
    </w:p>
    <w:p w:rsidR="007C4479" w:rsidRPr="0076316B" w:rsidRDefault="007C4479" w:rsidP="00B37717">
      <w:pPr>
        <w:spacing w:before="120"/>
        <w:ind w:firstLine="397"/>
        <w:jc w:val="both"/>
      </w:pPr>
      <w:r w:rsidRPr="0076316B">
        <w:rPr>
          <w:b/>
          <w:bCs/>
          <w:u w:val="dotDash" w:color="FF0000"/>
          <w:rtl/>
        </w:rPr>
        <w:t>وبالمناسبة</w:t>
      </w:r>
      <w:r w:rsidRPr="0076316B">
        <w:rPr>
          <w:rtl/>
        </w:rPr>
        <w:t>: بعض</w:t>
      </w:r>
      <w:r w:rsidR="00F9712F" w:rsidRPr="0076316B">
        <w:rPr>
          <w:rFonts w:hint="cs"/>
          <w:rtl/>
        </w:rPr>
        <w:t>ُ</w:t>
      </w:r>
      <w:r w:rsidRPr="0076316B">
        <w:rPr>
          <w:rtl/>
        </w:rPr>
        <w:t xml:space="preserve"> الن</w:t>
      </w:r>
      <w:r w:rsidR="00F9712F" w:rsidRPr="0076316B">
        <w:rPr>
          <w:rFonts w:hint="cs"/>
          <w:rtl/>
        </w:rPr>
        <w:t>َّ</w:t>
      </w:r>
      <w:r w:rsidRPr="0076316B">
        <w:rPr>
          <w:rtl/>
        </w:rPr>
        <w:t>اس يسمِّي هذا أسماء غير</w:t>
      </w:r>
      <w:r w:rsidR="00F9712F" w:rsidRPr="0076316B">
        <w:rPr>
          <w:rFonts w:hint="cs"/>
          <w:rtl/>
        </w:rPr>
        <w:t>َ</w:t>
      </w:r>
      <w:r w:rsidRPr="0076316B">
        <w:rPr>
          <w:rtl/>
        </w:rPr>
        <w:t xml:space="preserve"> صحيح ليُنفِّر عن الحق</w:t>
      </w:r>
      <w:r w:rsidR="00F9712F" w:rsidRPr="0076316B">
        <w:rPr>
          <w:rFonts w:hint="cs"/>
          <w:rtl/>
        </w:rPr>
        <w:t>ِّ</w:t>
      </w:r>
      <w:r w:rsidRPr="0076316B">
        <w:rPr>
          <w:rtl/>
        </w:rPr>
        <w:t>، يقولون: أنتم تأمرون بطاعة المستبد</w:t>
      </w:r>
      <w:r w:rsidR="00F9712F" w:rsidRPr="0076316B">
        <w:rPr>
          <w:rFonts w:hint="cs"/>
          <w:rtl/>
        </w:rPr>
        <w:t>ِّ</w:t>
      </w:r>
      <w:r w:rsidRPr="0076316B">
        <w:rPr>
          <w:rtl/>
        </w:rPr>
        <w:t>، أو: أنتم ت</w:t>
      </w:r>
      <w:r w:rsidR="00F9712F" w:rsidRPr="0076316B">
        <w:rPr>
          <w:rFonts w:hint="cs"/>
          <w:rtl/>
        </w:rPr>
        <w:t>ُ</w:t>
      </w:r>
      <w:r w:rsidRPr="0076316B">
        <w:rPr>
          <w:rtl/>
        </w:rPr>
        <w:t>كمِّمون</w:t>
      </w:r>
      <w:r w:rsidR="00F9712F" w:rsidRPr="0076316B">
        <w:rPr>
          <w:rFonts w:hint="cs"/>
          <w:rtl/>
        </w:rPr>
        <w:t>َ</w:t>
      </w:r>
      <w:r w:rsidRPr="0076316B">
        <w:rPr>
          <w:rtl/>
        </w:rPr>
        <w:t xml:space="preserve"> الحريَّات.</w:t>
      </w:r>
    </w:p>
    <w:p w:rsidR="007C4479" w:rsidRPr="0076316B" w:rsidRDefault="007C4479" w:rsidP="00B37717">
      <w:pPr>
        <w:spacing w:before="120"/>
        <w:ind w:firstLine="397"/>
        <w:jc w:val="both"/>
      </w:pPr>
      <w:r w:rsidRPr="0076316B">
        <w:rPr>
          <w:b/>
          <w:bCs/>
          <w:u w:val="dotDash" w:color="FF0000"/>
          <w:rtl/>
        </w:rPr>
        <w:t>أولًا</w:t>
      </w:r>
      <w:r w:rsidRPr="0076316B">
        <w:rPr>
          <w:rtl/>
        </w:rPr>
        <w:t>: لا نقبل كلمة "المستبد" هذه</w:t>
      </w:r>
      <w:r w:rsidR="008431E9" w:rsidRPr="0076316B">
        <w:rPr>
          <w:rFonts w:hint="cs"/>
          <w:rtl/>
        </w:rPr>
        <w:t>؛</w:t>
      </w:r>
      <w:r w:rsidRPr="0076316B">
        <w:rPr>
          <w:rtl/>
        </w:rPr>
        <w:t xml:space="preserve"> لأنَّ الاستبداد فيه تفصيل:</w:t>
      </w:r>
    </w:p>
    <w:p w:rsidR="007C4479" w:rsidRPr="0076316B" w:rsidRDefault="007C4479" w:rsidP="00B37717">
      <w:pPr>
        <w:spacing w:before="120"/>
        <w:ind w:firstLine="397"/>
        <w:jc w:val="both"/>
      </w:pPr>
      <w:r w:rsidRPr="0076316B">
        <w:rPr>
          <w:rtl/>
        </w:rPr>
        <w:t>- فالاستبداد إذا كان بحقٍّ، وكان الحاكم على حقٍّ ونورٍ من الله، ورأى الحقَّ فاتَّبعه؛ فلا لومَ عليه، وهذا أبو بكر الصِّديق -رضي الله عنه- رأى قتال</w:t>
      </w:r>
      <w:r w:rsidR="00F9712F" w:rsidRPr="0076316B">
        <w:rPr>
          <w:rFonts w:hint="cs"/>
          <w:rtl/>
        </w:rPr>
        <w:t>َ</w:t>
      </w:r>
      <w:r w:rsidRPr="0076316B">
        <w:rPr>
          <w:rtl/>
        </w:rPr>
        <w:t xml:space="preserve"> المرتدين</w:t>
      </w:r>
      <w:r w:rsidR="00F9712F" w:rsidRPr="0076316B">
        <w:rPr>
          <w:rFonts w:hint="cs"/>
          <w:rtl/>
        </w:rPr>
        <w:t>َ</w:t>
      </w:r>
      <w:r w:rsidRPr="0076316B">
        <w:rPr>
          <w:rtl/>
        </w:rPr>
        <w:t xml:space="preserve"> ومانعي الز</w:t>
      </w:r>
      <w:r w:rsidR="00F9712F" w:rsidRPr="0076316B">
        <w:rPr>
          <w:rFonts w:hint="cs"/>
          <w:rtl/>
        </w:rPr>
        <w:t>َّ</w:t>
      </w:r>
      <w:r w:rsidRPr="0076316B">
        <w:rPr>
          <w:rtl/>
        </w:rPr>
        <w:t>كاة، وخالف</w:t>
      </w:r>
      <w:r w:rsidR="00F9712F" w:rsidRPr="0076316B">
        <w:rPr>
          <w:rFonts w:hint="cs"/>
          <w:rtl/>
        </w:rPr>
        <w:t>َ</w:t>
      </w:r>
      <w:r w:rsidRPr="0076316B">
        <w:rPr>
          <w:rtl/>
        </w:rPr>
        <w:t>ه الص</w:t>
      </w:r>
      <w:r w:rsidR="00F9712F" w:rsidRPr="0076316B">
        <w:rPr>
          <w:rFonts w:hint="cs"/>
          <w:rtl/>
        </w:rPr>
        <w:t>َّ</w:t>
      </w:r>
      <w:r w:rsidRPr="0076316B">
        <w:rPr>
          <w:rtl/>
        </w:rPr>
        <w:t>حابة كل</w:t>
      </w:r>
      <w:r w:rsidR="00F9712F" w:rsidRPr="0076316B">
        <w:rPr>
          <w:rFonts w:hint="cs"/>
          <w:rtl/>
        </w:rPr>
        <w:t>ُّ</w:t>
      </w:r>
      <w:r w:rsidRPr="0076316B">
        <w:rPr>
          <w:rtl/>
        </w:rPr>
        <w:t>هم، مع ذلك حلف</w:t>
      </w:r>
      <w:r w:rsidR="00F9712F" w:rsidRPr="0076316B">
        <w:rPr>
          <w:rFonts w:hint="cs"/>
          <w:rtl/>
        </w:rPr>
        <w:t>َ</w:t>
      </w:r>
      <w:r w:rsidRPr="0076316B">
        <w:rPr>
          <w:rtl/>
        </w:rPr>
        <w:t xml:space="preserve"> وأقس</w:t>
      </w:r>
      <w:r w:rsidR="00F9712F" w:rsidRPr="0076316B">
        <w:rPr>
          <w:rFonts w:hint="cs"/>
          <w:rtl/>
        </w:rPr>
        <w:t>َ</w:t>
      </w:r>
      <w:r w:rsidRPr="0076316B">
        <w:rPr>
          <w:rtl/>
        </w:rPr>
        <w:t>م</w:t>
      </w:r>
      <w:r w:rsidR="00F9712F" w:rsidRPr="0076316B">
        <w:rPr>
          <w:rFonts w:hint="cs"/>
          <w:rtl/>
        </w:rPr>
        <w:t>َ</w:t>
      </w:r>
      <w:r w:rsidRPr="0076316B">
        <w:rPr>
          <w:rtl/>
        </w:rPr>
        <w:t xml:space="preserve"> وقال: "والله لو منعوني عناقًا كانوا يؤدُّونه لرسول الله -صلى الله عليه وسلم- لقاتلتهم على منعه"، فانشرحت صدور الصَّحابة بما رأى أبو بكر واتَّبعوه، مع أنَّهم أوَّل الأمر خالفوه، ثمَّ اتَّبعوه.</w:t>
      </w:r>
    </w:p>
    <w:p w:rsidR="007C4479" w:rsidRPr="0076316B" w:rsidRDefault="007C4479" w:rsidP="00B37717">
      <w:pPr>
        <w:spacing w:before="120"/>
        <w:ind w:firstLine="397"/>
        <w:jc w:val="both"/>
      </w:pPr>
      <w:r w:rsidRPr="0076316B">
        <w:rPr>
          <w:rtl/>
        </w:rPr>
        <w:t>فكملة "الاستبدال" حمَّالة أوجه.</w:t>
      </w:r>
    </w:p>
    <w:p w:rsidR="007C4479" w:rsidRPr="0076316B" w:rsidRDefault="007C4479" w:rsidP="00B37717">
      <w:pPr>
        <w:spacing w:before="120"/>
        <w:ind w:firstLine="397"/>
        <w:jc w:val="both"/>
      </w:pPr>
      <w:r w:rsidRPr="0076316B">
        <w:rPr>
          <w:rtl/>
        </w:rPr>
        <w:t xml:space="preserve">ثم إذا قُدِّرَ أنْ وقعَ الحاكم في أمرٍ محرَّم شرعًا عليه؛ فإنَّ </w:t>
      </w:r>
      <w:r w:rsidR="00F9712F" w:rsidRPr="0076316B">
        <w:rPr>
          <w:rtl/>
        </w:rPr>
        <w:t>النَّبيّ</w:t>
      </w:r>
      <w:r w:rsidR="00F9712F" w:rsidRPr="0076316B">
        <w:rPr>
          <w:rFonts w:hint="cs"/>
          <w:rtl/>
        </w:rPr>
        <w:t>َ</w:t>
      </w:r>
      <w:r w:rsidRPr="0076316B">
        <w:rPr>
          <w:rtl/>
        </w:rPr>
        <w:t xml:space="preserve"> -صلى الله عليه وسلم- عل</w:t>
      </w:r>
      <w:r w:rsidR="00F9712F" w:rsidRPr="0076316B">
        <w:rPr>
          <w:rFonts w:hint="cs"/>
          <w:rtl/>
        </w:rPr>
        <w:t>َّ</w:t>
      </w:r>
      <w:r w:rsidRPr="0076316B">
        <w:rPr>
          <w:rtl/>
        </w:rPr>
        <w:t>منا كيف نفعل، ونحن لا مناص</w:t>
      </w:r>
      <w:r w:rsidR="00F9712F" w:rsidRPr="0076316B">
        <w:rPr>
          <w:rFonts w:hint="cs"/>
          <w:rtl/>
        </w:rPr>
        <w:t>َ</w:t>
      </w:r>
      <w:r w:rsidRPr="0076316B">
        <w:rPr>
          <w:rtl/>
        </w:rPr>
        <w:t xml:space="preserve"> لنا ولا محيد</w:t>
      </w:r>
      <w:r w:rsidR="00F9712F" w:rsidRPr="0076316B">
        <w:rPr>
          <w:rFonts w:hint="cs"/>
          <w:rtl/>
        </w:rPr>
        <w:t>َ</w:t>
      </w:r>
      <w:r w:rsidRPr="0076316B">
        <w:rPr>
          <w:rtl/>
        </w:rPr>
        <w:t xml:space="preserve"> عن توجيهات</w:t>
      </w:r>
      <w:r w:rsidR="00F9712F" w:rsidRPr="0076316B">
        <w:rPr>
          <w:rFonts w:hint="cs"/>
          <w:rtl/>
        </w:rPr>
        <w:t>ِ</w:t>
      </w:r>
      <w:r w:rsidRPr="0076316B">
        <w:rPr>
          <w:rtl/>
        </w:rPr>
        <w:t xml:space="preserve"> </w:t>
      </w:r>
      <w:r w:rsidR="00F9712F" w:rsidRPr="0076316B">
        <w:rPr>
          <w:rtl/>
        </w:rPr>
        <w:t>النَّبيّ</w:t>
      </w:r>
      <w:r w:rsidR="00F9712F" w:rsidRPr="0076316B">
        <w:rPr>
          <w:rFonts w:hint="cs"/>
          <w:rtl/>
        </w:rPr>
        <w:t>ِ</w:t>
      </w:r>
      <w:r w:rsidRPr="0076316B">
        <w:rPr>
          <w:rtl/>
        </w:rPr>
        <w:t xml:space="preserve"> -صلى الله عليه وسلم- ونحن نُعرض عن أهل</w:t>
      </w:r>
      <w:r w:rsidR="00F9712F" w:rsidRPr="0076316B">
        <w:rPr>
          <w:rFonts w:hint="cs"/>
          <w:rtl/>
        </w:rPr>
        <w:t>ِ</w:t>
      </w:r>
      <w:r w:rsidRPr="0076316B">
        <w:rPr>
          <w:rtl/>
        </w:rPr>
        <w:t xml:space="preserve"> الأهواء</w:t>
      </w:r>
      <w:r w:rsidR="00F9712F" w:rsidRPr="0076316B">
        <w:rPr>
          <w:rFonts w:hint="cs"/>
          <w:rtl/>
        </w:rPr>
        <w:t>ِ</w:t>
      </w:r>
      <w:r w:rsidRPr="0076316B">
        <w:rPr>
          <w:rtl/>
        </w:rPr>
        <w:t>، وأهل</w:t>
      </w:r>
      <w:r w:rsidR="00F9712F" w:rsidRPr="0076316B">
        <w:rPr>
          <w:rFonts w:hint="cs"/>
          <w:rtl/>
        </w:rPr>
        <w:t>ِ</w:t>
      </w:r>
      <w:r w:rsidRPr="0076316B">
        <w:rPr>
          <w:rtl/>
        </w:rPr>
        <w:t xml:space="preserve"> الآراء، أو المُقلِّدَة للغرب</w:t>
      </w:r>
      <w:r w:rsidR="00F9712F" w:rsidRPr="0076316B">
        <w:rPr>
          <w:rFonts w:hint="cs"/>
          <w:rtl/>
        </w:rPr>
        <w:t>ِ</w:t>
      </w:r>
      <w:r w:rsidRPr="0076316B">
        <w:rPr>
          <w:rtl/>
        </w:rPr>
        <w:t xml:space="preserve"> والش</w:t>
      </w:r>
      <w:r w:rsidR="00F9712F" w:rsidRPr="0076316B">
        <w:rPr>
          <w:rFonts w:hint="cs"/>
          <w:rtl/>
        </w:rPr>
        <w:t>َّ</w:t>
      </w:r>
      <w:r w:rsidRPr="0076316B">
        <w:rPr>
          <w:rtl/>
        </w:rPr>
        <w:t>رق</w:t>
      </w:r>
      <w:r w:rsidR="00F9712F" w:rsidRPr="0076316B">
        <w:rPr>
          <w:rFonts w:hint="cs"/>
          <w:rtl/>
        </w:rPr>
        <w:t>ِ</w:t>
      </w:r>
      <w:r w:rsidRPr="0076316B">
        <w:rPr>
          <w:rtl/>
        </w:rPr>
        <w:t>، أو المقل</w:t>
      </w:r>
      <w:r w:rsidR="00F9712F" w:rsidRPr="0076316B">
        <w:rPr>
          <w:rFonts w:hint="cs"/>
          <w:rtl/>
        </w:rPr>
        <w:t>ِّ</w:t>
      </w:r>
      <w:r w:rsidRPr="0076316B">
        <w:rPr>
          <w:rtl/>
        </w:rPr>
        <w:t>دة للفت</w:t>
      </w:r>
      <w:r w:rsidR="00F9712F" w:rsidRPr="0076316B">
        <w:rPr>
          <w:rFonts w:hint="cs"/>
          <w:rtl/>
        </w:rPr>
        <w:t>ِ</w:t>
      </w:r>
      <w:r w:rsidRPr="0076316B">
        <w:rPr>
          <w:rtl/>
        </w:rPr>
        <w:t>ن، ن</w:t>
      </w:r>
      <w:r w:rsidR="00F9712F" w:rsidRPr="0076316B">
        <w:rPr>
          <w:rFonts w:hint="cs"/>
          <w:rtl/>
        </w:rPr>
        <w:t>ُ</w:t>
      </w:r>
      <w:r w:rsidRPr="0076316B">
        <w:rPr>
          <w:rtl/>
        </w:rPr>
        <w:t>عرض عنهم، ونتبع</w:t>
      </w:r>
      <w:r w:rsidR="00F9712F" w:rsidRPr="0076316B">
        <w:rPr>
          <w:rFonts w:hint="cs"/>
          <w:rtl/>
        </w:rPr>
        <w:t>ُ</w:t>
      </w:r>
      <w:r w:rsidRPr="0076316B">
        <w:rPr>
          <w:rtl/>
        </w:rPr>
        <w:t xml:space="preserve"> كلام </w:t>
      </w:r>
      <w:r w:rsidR="00F9712F" w:rsidRPr="0076316B">
        <w:rPr>
          <w:rtl/>
        </w:rPr>
        <w:t>النَّبيّ</w:t>
      </w:r>
      <w:r w:rsidR="00F9712F" w:rsidRPr="0076316B">
        <w:rPr>
          <w:rFonts w:hint="cs"/>
          <w:rtl/>
        </w:rPr>
        <w:t>ِ</w:t>
      </w:r>
      <w:r w:rsidRPr="0076316B">
        <w:rPr>
          <w:rtl/>
        </w:rPr>
        <w:t xml:space="preserve"> -صلى الله عليه وسلم- حتى تخرج أرواحنا ونحن على السُّنَّة، نسأل</w:t>
      </w:r>
      <w:r w:rsidR="00F9712F" w:rsidRPr="0076316B">
        <w:rPr>
          <w:rFonts w:hint="cs"/>
          <w:rtl/>
        </w:rPr>
        <w:t>ُ</w:t>
      </w:r>
      <w:r w:rsidRPr="0076316B">
        <w:rPr>
          <w:rtl/>
        </w:rPr>
        <w:t xml:space="preserve"> الله أن يثبتنا وإيَّاكم وإخواننا المسلمين على السُّنَّة.</w:t>
      </w:r>
    </w:p>
    <w:p w:rsidR="007C4479" w:rsidRPr="0076316B" w:rsidRDefault="007C4479" w:rsidP="00B37717">
      <w:pPr>
        <w:spacing w:before="120"/>
        <w:ind w:firstLine="397"/>
        <w:jc w:val="both"/>
      </w:pPr>
      <w:r w:rsidRPr="0076316B">
        <w:rPr>
          <w:rtl/>
        </w:rPr>
        <w:lastRenderedPageBreak/>
        <w:t>هذا هو المقصود، وإلا فإنَّ الد</w:t>
      </w:r>
      <w:r w:rsidR="00F9712F" w:rsidRPr="0076316B">
        <w:rPr>
          <w:rFonts w:hint="cs"/>
          <w:rtl/>
        </w:rPr>
        <w:t>ُّ</w:t>
      </w:r>
      <w:r w:rsidRPr="0076316B">
        <w:rPr>
          <w:rtl/>
        </w:rPr>
        <w:t>نيا دار ابتلاء، ابتلاء في م</w:t>
      </w:r>
      <w:r w:rsidR="00F9712F" w:rsidRPr="0076316B">
        <w:rPr>
          <w:rFonts w:hint="cs"/>
          <w:rtl/>
        </w:rPr>
        <w:t>َ</w:t>
      </w:r>
      <w:r w:rsidRPr="0076316B">
        <w:rPr>
          <w:rtl/>
        </w:rPr>
        <w:t>ال</w:t>
      </w:r>
      <w:r w:rsidR="00F9712F" w:rsidRPr="0076316B">
        <w:rPr>
          <w:rFonts w:hint="cs"/>
          <w:rtl/>
        </w:rPr>
        <w:t>ِ</w:t>
      </w:r>
      <w:r w:rsidRPr="0076316B">
        <w:rPr>
          <w:rtl/>
        </w:rPr>
        <w:t>ك ينقص</w:t>
      </w:r>
      <w:r w:rsidR="00F9712F" w:rsidRPr="0076316B">
        <w:rPr>
          <w:rFonts w:hint="cs"/>
          <w:rtl/>
        </w:rPr>
        <w:t>ُ</w:t>
      </w:r>
      <w:r w:rsidRPr="0076316B">
        <w:rPr>
          <w:rtl/>
        </w:rPr>
        <w:t xml:space="preserve"> عليك، ابتلاء في ولدك فيحصل ما يحصل، أو ابتلاء في زوجتك، ابتلاء في سكنك، ابتلاء في غربتك، ابتلاء في حاكمك، ابتلاء في دنياك؛ فهذه كلها أنواع بلوى تُختبر فيها أنت، هل تطيع الله</w:t>
      </w:r>
      <w:r w:rsidR="00F9712F" w:rsidRPr="0076316B">
        <w:rPr>
          <w:rFonts w:hint="cs"/>
          <w:rtl/>
        </w:rPr>
        <w:t>َ</w:t>
      </w:r>
      <w:r w:rsidRPr="0076316B">
        <w:rPr>
          <w:rtl/>
        </w:rPr>
        <w:t xml:space="preserve"> وتُطيع الر</w:t>
      </w:r>
      <w:r w:rsidR="00F9712F" w:rsidRPr="0076316B">
        <w:rPr>
          <w:rFonts w:hint="cs"/>
          <w:rtl/>
        </w:rPr>
        <w:t>َّ</w:t>
      </w:r>
      <w:r w:rsidRPr="0076316B">
        <w:rPr>
          <w:rtl/>
        </w:rPr>
        <w:t>سول</w:t>
      </w:r>
      <w:r w:rsidR="00F9712F" w:rsidRPr="0076316B">
        <w:rPr>
          <w:rFonts w:hint="cs"/>
          <w:rtl/>
        </w:rPr>
        <w:t>َ</w:t>
      </w:r>
      <w:r w:rsidRPr="0076316B">
        <w:rPr>
          <w:rtl/>
        </w:rPr>
        <w:t xml:space="preserve"> أو لا؟</w:t>
      </w:r>
    </w:p>
    <w:p w:rsidR="007C4479" w:rsidRPr="0076316B" w:rsidRDefault="007C4479" w:rsidP="00B37717">
      <w:pPr>
        <w:spacing w:before="120"/>
        <w:ind w:firstLine="397"/>
        <w:jc w:val="both"/>
      </w:pPr>
      <w:r w:rsidRPr="0076316B">
        <w:rPr>
          <w:rtl/>
        </w:rPr>
        <w:t>فهذه الأمور ليست خاضعة للأهواء، ولا خاضعة لاستحسانات البشر</w:t>
      </w:r>
      <w:r w:rsidR="00F9712F" w:rsidRPr="0076316B">
        <w:rPr>
          <w:rFonts w:hint="cs"/>
          <w:rtl/>
        </w:rPr>
        <w:t>ِ</w:t>
      </w:r>
      <w:r w:rsidRPr="0076316B">
        <w:rPr>
          <w:rtl/>
        </w:rPr>
        <w:t>، البشر مساكين ما يفهمون كيف يهتدون إلا بنورٍ من الله -عزَّ وجلَّ.</w:t>
      </w:r>
    </w:p>
    <w:p w:rsidR="007C4479" w:rsidRPr="0076316B" w:rsidRDefault="007C4479" w:rsidP="003B40AB">
      <w:pPr>
        <w:spacing w:before="120"/>
        <w:ind w:firstLine="397"/>
        <w:jc w:val="both"/>
      </w:pPr>
      <w:r w:rsidRPr="0076316B">
        <w:rPr>
          <w:rtl/>
        </w:rPr>
        <w:t xml:space="preserve">فيقول  -صلى الله عليه وسلم: </w:t>
      </w:r>
      <w:r w:rsidRPr="0076316B">
        <w:rPr>
          <w:color w:val="006600"/>
          <w:rtl/>
        </w:rPr>
        <w:t>«</w:t>
      </w:r>
      <w:r w:rsidR="003B40AB" w:rsidRPr="0076316B">
        <w:rPr>
          <w:color w:val="006600"/>
          <w:rtl/>
        </w:rPr>
        <w:t>تُؤَدُّونَ الْحَقَّ الَّذِي عَلَيْكُمْ وَتَسْأَلُونَ اللَّهَ الَّذِي لَكُمْ</w:t>
      </w:r>
      <w:r w:rsidRPr="0076316B">
        <w:rPr>
          <w:color w:val="006600"/>
          <w:rtl/>
        </w:rPr>
        <w:t>»</w:t>
      </w:r>
      <w:r w:rsidRPr="0076316B">
        <w:rPr>
          <w:rtl/>
        </w:rPr>
        <w:t>، هذا في الحقوق. وهل معناه أن نقطع باب الإصلاح؟</w:t>
      </w:r>
    </w:p>
    <w:p w:rsidR="007C4479" w:rsidRPr="0076316B" w:rsidRDefault="007C4479" w:rsidP="00B37717">
      <w:pPr>
        <w:spacing w:before="120"/>
        <w:ind w:firstLine="397"/>
        <w:jc w:val="both"/>
      </w:pPr>
      <w:r w:rsidRPr="0076316B">
        <w:rPr>
          <w:rtl/>
        </w:rPr>
        <w:t>نقول: لا، الإصلاح موجود، ويكون بإقام</w:t>
      </w:r>
      <w:r w:rsidR="00F9712F" w:rsidRPr="0076316B">
        <w:rPr>
          <w:rFonts w:hint="cs"/>
          <w:rtl/>
        </w:rPr>
        <w:t>ِ</w:t>
      </w:r>
      <w:r w:rsidRPr="0076316B">
        <w:rPr>
          <w:rtl/>
        </w:rPr>
        <w:t xml:space="preserve"> الص</w:t>
      </w:r>
      <w:r w:rsidR="00F9712F" w:rsidRPr="0076316B">
        <w:rPr>
          <w:rFonts w:hint="cs"/>
          <w:rtl/>
        </w:rPr>
        <w:t>َّ</w:t>
      </w:r>
      <w:r w:rsidRPr="0076316B">
        <w:rPr>
          <w:rtl/>
        </w:rPr>
        <w:t>لاة</w:t>
      </w:r>
      <w:r w:rsidR="00F9712F" w:rsidRPr="0076316B">
        <w:rPr>
          <w:rFonts w:hint="cs"/>
          <w:rtl/>
        </w:rPr>
        <w:t>ِ</w:t>
      </w:r>
      <w:r w:rsidRPr="0076316B">
        <w:rPr>
          <w:rtl/>
        </w:rPr>
        <w:t>، وإيتاء</w:t>
      </w:r>
      <w:r w:rsidR="00F9712F" w:rsidRPr="0076316B">
        <w:rPr>
          <w:rFonts w:hint="cs"/>
          <w:rtl/>
        </w:rPr>
        <w:t>ِ</w:t>
      </w:r>
      <w:r w:rsidRPr="0076316B">
        <w:rPr>
          <w:rtl/>
        </w:rPr>
        <w:t xml:space="preserve"> الز</w:t>
      </w:r>
      <w:r w:rsidR="00F9712F" w:rsidRPr="0076316B">
        <w:rPr>
          <w:rFonts w:hint="cs"/>
          <w:rtl/>
        </w:rPr>
        <w:t>َّ</w:t>
      </w:r>
      <w:r w:rsidRPr="0076316B">
        <w:rPr>
          <w:rtl/>
        </w:rPr>
        <w:t>كاة</w:t>
      </w:r>
      <w:r w:rsidR="00F9712F" w:rsidRPr="0076316B">
        <w:rPr>
          <w:rFonts w:hint="cs"/>
          <w:rtl/>
        </w:rPr>
        <w:t>ِ</w:t>
      </w:r>
      <w:r w:rsidRPr="0076316B">
        <w:rPr>
          <w:rtl/>
        </w:rPr>
        <w:t>، والص</w:t>
      </w:r>
      <w:r w:rsidR="00F9712F" w:rsidRPr="0076316B">
        <w:rPr>
          <w:rFonts w:hint="cs"/>
          <w:rtl/>
        </w:rPr>
        <w:t>َّ</w:t>
      </w:r>
      <w:r w:rsidRPr="0076316B">
        <w:rPr>
          <w:rtl/>
        </w:rPr>
        <w:t>بر</w:t>
      </w:r>
      <w:r w:rsidR="00F9712F" w:rsidRPr="0076316B">
        <w:rPr>
          <w:rFonts w:hint="cs"/>
          <w:rtl/>
        </w:rPr>
        <w:t>ِ</w:t>
      </w:r>
      <w:r w:rsidRPr="0076316B">
        <w:rPr>
          <w:rtl/>
        </w:rPr>
        <w:t>، والمكات</w:t>
      </w:r>
      <w:r w:rsidR="00F9712F" w:rsidRPr="0076316B">
        <w:rPr>
          <w:rFonts w:hint="cs"/>
          <w:rtl/>
        </w:rPr>
        <w:t>َ</w:t>
      </w:r>
      <w:r w:rsidRPr="0076316B">
        <w:rPr>
          <w:rtl/>
        </w:rPr>
        <w:t>بة</w:t>
      </w:r>
      <w:r w:rsidR="00F9712F" w:rsidRPr="0076316B">
        <w:rPr>
          <w:rFonts w:hint="cs"/>
          <w:rtl/>
        </w:rPr>
        <w:t>ِ</w:t>
      </w:r>
      <w:r w:rsidRPr="0076316B">
        <w:rPr>
          <w:rtl/>
        </w:rPr>
        <w:t>، والمن</w:t>
      </w:r>
      <w:r w:rsidR="00F9712F" w:rsidRPr="0076316B">
        <w:rPr>
          <w:rFonts w:hint="cs"/>
          <w:rtl/>
        </w:rPr>
        <w:t>َ</w:t>
      </w:r>
      <w:r w:rsidRPr="0076316B">
        <w:rPr>
          <w:rtl/>
        </w:rPr>
        <w:t>اص</w:t>
      </w:r>
      <w:r w:rsidR="00F9712F" w:rsidRPr="0076316B">
        <w:rPr>
          <w:rFonts w:hint="cs"/>
          <w:rtl/>
        </w:rPr>
        <w:t>َ</w:t>
      </w:r>
      <w:r w:rsidRPr="0076316B">
        <w:rPr>
          <w:rtl/>
        </w:rPr>
        <w:t>ح</w:t>
      </w:r>
      <w:r w:rsidR="00F9712F" w:rsidRPr="0076316B">
        <w:rPr>
          <w:rFonts w:hint="cs"/>
          <w:rtl/>
        </w:rPr>
        <w:t>َ</w:t>
      </w:r>
      <w:r w:rsidRPr="0076316B">
        <w:rPr>
          <w:rtl/>
        </w:rPr>
        <w:t>ة</w:t>
      </w:r>
      <w:r w:rsidR="00F9712F" w:rsidRPr="0076316B">
        <w:rPr>
          <w:rFonts w:hint="cs"/>
          <w:rtl/>
        </w:rPr>
        <w:t>ِ</w:t>
      </w:r>
      <w:r w:rsidRPr="0076316B">
        <w:rPr>
          <w:rtl/>
        </w:rPr>
        <w:t xml:space="preserve"> الشَّفهيَّة</w:t>
      </w:r>
      <w:r w:rsidR="00F9712F" w:rsidRPr="0076316B">
        <w:rPr>
          <w:rFonts w:hint="cs"/>
          <w:rtl/>
        </w:rPr>
        <w:t>ِ</w:t>
      </w:r>
      <w:r w:rsidRPr="0076316B">
        <w:rPr>
          <w:rtl/>
        </w:rPr>
        <w:t xml:space="preserve"> إذا تيسَّرت مع وليِّ الأمر</w:t>
      </w:r>
      <w:r w:rsidR="00F9712F" w:rsidRPr="0076316B">
        <w:rPr>
          <w:rFonts w:hint="cs"/>
          <w:rtl/>
        </w:rPr>
        <w:t>ِ</w:t>
      </w:r>
      <w:r w:rsidRPr="0076316B">
        <w:rPr>
          <w:rtl/>
        </w:rPr>
        <w:t>، ف</w:t>
      </w:r>
      <w:r w:rsidRPr="0076316B">
        <w:rPr>
          <w:rFonts w:hint="cs"/>
          <w:rtl/>
        </w:rPr>
        <w:t>يُ</w:t>
      </w:r>
      <w:r w:rsidRPr="0076316B">
        <w:rPr>
          <w:rtl/>
        </w:rPr>
        <w:t>كاتَب ويُناصَح ويُبلَّغ بالأمر، فيُبلَّغ بالأدلَّة، ويُبلَّغ بوجوه الحق حتى يقتنع</w:t>
      </w:r>
      <w:r w:rsidR="00F9712F" w:rsidRPr="0076316B">
        <w:rPr>
          <w:rFonts w:hint="cs"/>
          <w:rtl/>
        </w:rPr>
        <w:t>َ</w:t>
      </w:r>
      <w:r w:rsidRPr="0076316B">
        <w:rPr>
          <w:rtl/>
        </w:rPr>
        <w:t>، أو يبلغه العال</w:t>
      </w:r>
      <w:r w:rsidR="00F9712F" w:rsidRPr="0076316B">
        <w:rPr>
          <w:rFonts w:hint="cs"/>
          <w:rtl/>
        </w:rPr>
        <w:t>ِ</w:t>
      </w:r>
      <w:r w:rsidRPr="0076316B">
        <w:rPr>
          <w:rtl/>
        </w:rPr>
        <w:t>م المقرَّب منه فتبرأ ذمَّة الن</w:t>
      </w:r>
      <w:r w:rsidR="00F9712F" w:rsidRPr="0076316B">
        <w:rPr>
          <w:rFonts w:hint="cs"/>
          <w:rtl/>
        </w:rPr>
        <w:t>َّ</w:t>
      </w:r>
      <w:r w:rsidRPr="0076316B">
        <w:rPr>
          <w:rtl/>
        </w:rPr>
        <w:t>اس.</w:t>
      </w:r>
    </w:p>
    <w:p w:rsidR="007C4479" w:rsidRPr="0076316B" w:rsidRDefault="007C4479" w:rsidP="00B37717">
      <w:pPr>
        <w:spacing w:before="120"/>
        <w:ind w:firstLine="397"/>
        <w:jc w:val="both"/>
      </w:pPr>
      <w:r w:rsidRPr="0076316B">
        <w:rPr>
          <w:rtl/>
        </w:rPr>
        <w:t>أمَّا أن يُقال لهم: اخرجوا عليه، أو ث</w:t>
      </w:r>
      <w:r w:rsidR="00F9712F" w:rsidRPr="0076316B">
        <w:rPr>
          <w:rFonts w:hint="cs"/>
          <w:rtl/>
        </w:rPr>
        <w:t>ُ</w:t>
      </w:r>
      <w:r w:rsidRPr="0076316B">
        <w:rPr>
          <w:rtl/>
        </w:rPr>
        <w:t>وروا عليه، أو نابذوه، أو قاتلوه؛ فكل هذا غ</w:t>
      </w:r>
      <w:r w:rsidR="00F9712F" w:rsidRPr="0076316B">
        <w:rPr>
          <w:rFonts w:hint="cs"/>
          <w:rtl/>
        </w:rPr>
        <w:t>َ</w:t>
      </w:r>
      <w:r w:rsidRPr="0076316B">
        <w:rPr>
          <w:rtl/>
        </w:rPr>
        <w:t>ل</w:t>
      </w:r>
      <w:r w:rsidR="00F9712F" w:rsidRPr="0076316B">
        <w:rPr>
          <w:rFonts w:hint="cs"/>
          <w:rtl/>
        </w:rPr>
        <w:t>َ</w:t>
      </w:r>
      <w:r w:rsidRPr="0076316B">
        <w:rPr>
          <w:rtl/>
        </w:rPr>
        <w:t>ط</w:t>
      </w:r>
      <w:r w:rsidR="00F9712F" w:rsidRPr="0076316B">
        <w:rPr>
          <w:rFonts w:hint="cs"/>
          <w:rtl/>
        </w:rPr>
        <w:t>ٌ</w:t>
      </w:r>
      <w:r w:rsidRPr="0076316B">
        <w:rPr>
          <w:rtl/>
        </w:rPr>
        <w:t>.</w:t>
      </w:r>
    </w:p>
    <w:p w:rsidR="007C4479" w:rsidRPr="0076316B" w:rsidRDefault="007C4479" w:rsidP="00F9712F">
      <w:pPr>
        <w:spacing w:before="120"/>
        <w:ind w:firstLine="397"/>
        <w:jc w:val="both"/>
      </w:pPr>
      <w:r w:rsidRPr="0076316B">
        <w:rPr>
          <w:rtl/>
        </w:rPr>
        <w:t xml:space="preserve">يقول شيخ الإسلام ابن تيمية عبارة عظيمة وهي في كتاب منهاج السُّنَّة النبويَّة في الرَّد على الرَّافضة والقدريَّة، يقول: </w:t>
      </w:r>
      <w:r w:rsidRPr="0076316B">
        <w:rPr>
          <w:color w:val="984806" w:themeColor="accent6" w:themeShade="80"/>
          <w:rtl/>
        </w:rPr>
        <w:t>"</w:t>
      </w:r>
      <w:r w:rsidR="00F9712F" w:rsidRPr="0076316B">
        <w:rPr>
          <w:rtl/>
        </w:rPr>
        <w:t xml:space="preserve"> </w:t>
      </w:r>
      <w:r w:rsidR="00F9712F" w:rsidRPr="0076316B">
        <w:rPr>
          <w:color w:val="984806" w:themeColor="accent6" w:themeShade="80"/>
          <w:rtl/>
        </w:rPr>
        <w:t>وَقَلَّ مَنْ خَرَجَ عَلَى إِمَامٍ ذِي سُلْطَانٍ إِلَّا كَانَ مَا تَوَلَّدَ عَلَى فِعْلِهِ مِنَ الشَّرِّ أَعْظَمَ مِمَّا تَوَلَّدَ مِنَ الْخَيْرِ</w:t>
      </w:r>
      <w:r w:rsidRPr="0076316B">
        <w:rPr>
          <w:color w:val="984806" w:themeColor="accent6" w:themeShade="80"/>
          <w:rtl/>
        </w:rPr>
        <w:t>"</w:t>
      </w:r>
      <w:r w:rsidRPr="0076316B">
        <w:rPr>
          <w:rtl/>
        </w:rPr>
        <w:t>، هذه عبارة طيِّبة، وهذا هو الواقع على مرِّ الأزمان.</w:t>
      </w:r>
    </w:p>
    <w:p w:rsidR="00F9712F" w:rsidRPr="0076316B" w:rsidRDefault="007C4479" w:rsidP="00F9712F">
      <w:pPr>
        <w:spacing w:before="120"/>
        <w:ind w:firstLine="397"/>
        <w:jc w:val="both"/>
        <w:rPr>
          <w:color w:val="984806" w:themeColor="accent6" w:themeShade="80"/>
          <w:rtl/>
        </w:rPr>
      </w:pPr>
      <w:r w:rsidRPr="0076316B">
        <w:rPr>
          <w:rtl/>
        </w:rPr>
        <w:t xml:space="preserve">قال: </w:t>
      </w:r>
      <w:r w:rsidRPr="0076316B">
        <w:rPr>
          <w:color w:val="984806" w:themeColor="accent6" w:themeShade="80"/>
          <w:rtl/>
        </w:rPr>
        <w:t>"</w:t>
      </w:r>
      <w:r w:rsidR="00F9712F" w:rsidRPr="0076316B">
        <w:rPr>
          <w:color w:val="984806" w:themeColor="accent6" w:themeShade="80"/>
          <w:rtl/>
        </w:rPr>
        <w:t>وَقَلَّ مَنْ خَرَجَ عَلَى إِمَامٍ ذِي سُلْطَانٍ إِلَّا كَانَ مَا تَوَلَّدَ عَلَى فِعْلِهِ مِنَ الشَّرِّ أَعْظَمَ مِمَّا تَوَلَّدَ مِنَ الْخَيْرِ. كَالَّذِينَ خَرَجُوا عَلَى يَزِيدَ بِالْمَدِينَةِ، وَكَابْنِ الْأَشْعَثِ الَّذِي خَرَجَ عَلَى عَبْدِ الْمَلِكِ بِالْعِرَاقِ، وَكَابْنِ الْمُهَلَّبِ الَّذِي خَرَجَ عَلَى ابْنِهِ بِخُرَاسَانَ، وَكَأَبِي مُسْلِمٍ صَاحِبِ الدَّعْوَةِ الَّذِي خَرَجَ عَلَيْهِمْ بِخُرَاسَانَ  أَيْضًا، وَكَالَّذِينَ خَرَجُوا عَلَى الْمَنْصُورِ بِالْمَدِينَةِ وَالْبَصْرَةِ، وَأَمْثَالِ هَؤُلَاءِ.</w:t>
      </w:r>
    </w:p>
    <w:p w:rsidR="007C4479" w:rsidRPr="0076316B" w:rsidRDefault="00F9712F" w:rsidP="00F9712F">
      <w:pPr>
        <w:spacing w:before="120"/>
        <w:ind w:firstLine="397"/>
        <w:jc w:val="both"/>
      </w:pPr>
      <w:r w:rsidRPr="0076316B">
        <w:rPr>
          <w:color w:val="984806" w:themeColor="accent6" w:themeShade="80"/>
          <w:rtl/>
        </w:rPr>
        <w:t>وَغَايَةُ هَؤُلَاءِ إِمَّا أَنْ يَغْلِبُوا وَإِمَّا أَنْ يُغْلَبُوا، ثُمَّ يَزُولُ مُلْكُهُمْ فَلَا يَكُونُ لَهُمْ عَاقِبَةٌ ; فَإِنَّ عَبْدَ اللَّهِ بْنَ عَلِيٍّ وَأَبَا مُسْلِمٍ هُمَا اللَّذَانِ قَتَلَا خَلْقًا كَثِيرًا، وَكِلَاهُمَا قَتَلَهُ أَبُو جَعْفَرٍ الْمَنْصُورُ. وَأَمَّا أَهْلُ الْحَرَّةِ وَابْنُ الْأَشْعَثِ وَابْنُ الْمُهَلَّبِ وَغَيْرُهُمْ فَهُزِمُوا وَهُزِمَ أَصْحَابُهُمْ، فَلَا أَقَامُوا دِينًا وَلَا أَبْقَوْا دُنْيَا. وَاللَّهُ تَعَالَى لَا يَأْمُرُ بِأَمْرٍ لَا يَحْصُلُ بِهِ صَلَاحُ الدِّينِ وَلَا صَلَاحُ الدُّنْيَا</w:t>
      </w:r>
      <w:r w:rsidR="007C4479" w:rsidRPr="0076316B">
        <w:rPr>
          <w:color w:val="984806" w:themeColor="accent6" w:themeShade="80"/>
          <w:rtl/>
        </w:rPr>
        <w:t>"</w:t>
      </w:r>
      <w:r w:rsidR="00087126" w:rsidRPr="0076316B">
        <w:rPr>
          <w:rStyle w:val="FootnoteReference"/>
          <w:color w:val="984806" w:themeColor="accent6" w:themeShade="80"/>
          <w:rtl/>
        </w:rPr>
        <w:footnoteReference w:id="13"/>
      </w:r>
      <w:r w:rsidR="007C4479" w:rsidRPr="0076316B">
        <w:rPr>
          <w:rtl/>
        </w:rPr>
        <w:t>.</w:t>
      </w:r>
    </w:p>
    <w:p w:rsidR="00F9712F" w:rsidRPr="0076316B" w:rsidRDefault="007C4479" w:rsidP="00F9712F">
      <w:pPr>
        <w:spacing w:before="120"/>
        <w:ind w:firstLine="397"/>
        <w:jc w:val="both"/>
        <w:rPr>
          <w:rtl/>
        </w:rPr>
      </w:pPr>
      <w:r w:rsidRPr="0076316B">
        <w:rPr>
          <w:rtl/>
        </w:rPr>
        <w:lastRenderedPageBreak/>
        <w:t>انتبه!  هذا ما حدث وسمَّوه "الر</w:t>
      </w:r>
      <w:r w:rsidR="00F9712F" w:rsidRPr="0076316B">
        <w:rPr>
          <w:rFonts w:hint="cs"/>
          <w:rtl/>
        </w:rPr>
        <w:t>َّ</w:t>
      </w:r>
      <w:r w:rsidRPr="0076316B">
        <w:rPr>
          <w:rtl/>
        </w:rPr>
        <w:t>بيع العربي" وهو ليس بربيع كما</w:t>
      </w:r>
      <w:r w:rsidR="00F9712F" w:rsidRPr="0076316B">
        <w:rPr>
          <w:rFonts w:hint="cs"/>
          <w:rtl/>
        </w:rPr>
        <w:t xml:space="preserve"> </w:t>
      </w:r>
      <w:r w:rsidRPr="0076316B">
        <w:rPr>
          <w:rtl/>
        </w:rPr>
        <w:t>ترون، إنَّما هو خريف</w:t>
      </w:r>
      <w:r w:rsidR="00F9712F" w:rsidRPr="0076316B">
        <w:rPr>
          <w:rFonts w:hint="cs"/>
          <w:rtl/>
        </w:rPr>
        <w:t>ٌ</w:t>
      </w:r>
      <w:r w:rsidRPr="0076316B">
        <w:rPr>
          <w:rtl/>
        </w:rPr>
        <w:t xml:space="preserve"> وعقوبة</w:t>
      </w:r>
      <w:r w:rsidR="00F9712F" w:rsidRPr="0076316B">
        <w:rPr>
          <w:rFonts w:hint="cs"/>
          <w:rtl/>
        </w:rPr>
        <w:t>ٌ</w:t>
      </w:r>
      <w:r w:rsidRPr="0076316B">
        <w:rPr>
          <w:rtl/>
        </w:rPr>
        <w:t xml:space="preserve"> وجحيم</w:t>
      </w:r>
      <w:r w:rsidR="00F9712F" w:rsidRPr="0076316B">
        <w:rPr>
          <w:rFonts w:hint="cs"/>
          <w:rtl/>
        </w:rPr>
        <w:t>ٌ</w:t>
      </w:r>
      <w:r w:rsidRPr="0076316B">
        <w:rPr>
          <w:rtl/>
        </w:rPr>
        <w:t xml:space="preserve"> على مَن وقعت في ديارهم ومساكنهم -نسأل الله جل وعلا أن يصلح أحوال المسلمين في كلِّ مكان- هؤلاء الذين حرَّضوهم ما جنى المسلمون منهم؟ وماذا حصَّل المسلمون في تلك الدِّيار؟</w:t>
      </w:r>
    </w:p>
    <w:p w:rsidR="007C4479" w:rsidRPr="0076316B" w:rsidRDefault="007C4479" w:rsidP="00F9712F">
      <w:pPr>
        <w:spacing w:before="120"/>
        <w:ind w:firstLine="397"/>
        <w:jc w:val="both"/>
      </w:pPr>
      <w:r w:rsidRPr="0076316B">
        <w:rPr>
          <w:rtl/>
        </w:rPr>
        <w:t>الملايين المملينَة هُجِّرَت وخرجت من بيوتها، ناهيك عن المقتولين، ناهيك عن الذي تقطَّعت بهم السُّبُل وماتوا في الصَّحاري والب</w:t>
      </w:r>
      <w:r w:rsidR="00F9712F" w:rsidRPr="0076316B">
        <w:rPr>
          <w:rFonts w:hint="cs"/>
          <w:rtl/>
        </w:rPr>
        <w:t>َ</w:t>
      </w:r>
      <w:r w:rsidRPr="0076316B">
        <w:rPr>
          <w:rtl/>
        </w:rPr>
        <w:t>ر</w:t>
      </w:r>
      <w:r w:rsidR="00F9712F" w:rsidRPr="0076316B">
        <w:rPr>
          <w:rFonts w:hint="cs"/>
          <w:rtl/>
        </w:rPr>
        <w:t>َ</w:t>
      </w:r>
      <w:r w:rsidRPr="0076316B">
        <w:rPr>
          <w:rtl/>
        </w:rPr>
        <w:t>اري والف</w:t>
      </w:r>
      <w:r w:rsidR="00F9712F" w:rsidRPr="0076316B">
        <w:rPr>
          <w:rFonts w:hint="cs"/>
          <w:rtl/>
        </w:rPr>
        <w:t>َ</w:t>
      </w:r>
      <w:r w:rsidRPr="0076316B">
        <w:rPr>
          <w:rtl/>
        </w:rPr>
        <w:t>ي</w:t>
      </w:r>
      <w:r w:rsidR="00F9712F" w:rsidRPr="0076316B">
        <w:rPr>
          <w:rFonts w:hint="cs"/>
          <w:rtl/>
        </w:rPr>
        <w:t>َا</w:t>
      </w:r>
      <w:r w:rsidRPr="0076316B">
        <w:rPr>
          <w:rtl/>
        </w:rPr>
        <w:t>في وغ</w:t>
      </w:r>
      <w:r w:rsidR="00F9712F" w:rsidRPr="0076316B">
        <w:rPr>
          <w:rFonts w:hint="cs"/>
          <w:rtl/>
        </w:rPr>
        <w:t>َ</w:t>
      </w:r>
      <w:r w:rsidRPr="0076316B">
        <w:rPr>
          <w:rtl/>
        </w:rPr>
        <w:t>رق</w:t>
      </w:r>
      <w:r w:rsidR="00F9712F" w:rsidRPr="0076316B">
        <w:rPr>
          <w:rFonts w:hint="cs"/>
          <w:rtl/>
        </w:rPr>
        <w:t>ُ</w:t>
      </w:r>
      <w:r w:rsidRPr="0076316B">
        <w:rPr>
          <w:rtl/>
        </w:rPr>
        <w:t>وا في البحار؛ كل</w:t>
      </w:r>
      <w:r w:rsidR="00F9712F" w:rsidRPr="0076316B">
        <w:rPr>
          <w:rFonts w:hint="cs"/>
          <w:rtl/>
        </w:rPr>
        <w:t>ُّ</w:t>
      </w:r>
      <w:r w:rsidRPr="0076316B">
        <w:rPr>
          <w:rtl/>
        </w:rPr>
        <w:t xml:space="preserve"> هذا بسبب أنَّ أؤلئك حرضوا الن</w:t>
      </w:r>
      <w:r w:rsidR="00F9712F" w:rsidRPr="0076316B">
        <w:rPr>
          <w:rFonts w:hint="cs"/>
          <w:rtl/>
        </w:rPr>
        <w:t>َّ</w:t>
      </w:r>
      <w:r w:rsidRPr="0076316B">
        <w:rPr>
          <w:rtl/>
        </w:rPr>
        <w:t>اس ودعوهم للث</w:t>
      </w:r>
      <w:r w:rsidR="00F9712F" w:rsidRPr="0076316B">
        <w:rPr>
          <w:rFonts w:hint="cs"/>
          <w:rtl/>
        </w:rPr>
        <w:t>َّ</w:t>
      </w:r>
      <w:r w:rsidRPr="0076316B">
        <w:rPr>
          <w:rtl/>
        </w:rPr>
        <w:t>ورة، وزعموا أنَّ الثَّورات حق</w:t>
      </w:r>
      <w:r w:rsidR="00F9712F" w:rsidRPr="0076316B">
        <w:rPr>
          <w:rFonts w:hint="cs"/>
          <w:rtl/>
        </w:rPr>
        <w:t>ٌّ</w:t>
      </w:r>
      <w:r w:rsidRPr="0076316B">
        <w:rPr>
          <w:rtl/>
        </w:rPr>
        <w:t>، وأنَّها دين</w:t>
      </w:r>
      <w:r w:rsidR="00F9712F" w:rsidRPr="0076316B">
        <w:rPr>
          <w:rFonts w:hint="cs"/>
          <w:rtl/>
        </w:rPr>
        <w:t>ٌ</w:t>
      </w:r>
      <w:r w:rsidRPr="0076316B">
        <w:rPr>
          <w:rtl/>
        </w:rPr>
        <w:t>، وأنَّها م</w:t>
      </w:r>
      <w:r w:rsidR="00F9712F" w:rsidRPr="0076316B">
        <w:rPr>
          <w:rFonts w:hint="cs"/>
          <w:rtl/>
        </w:rPr>
        <w:t>ِ</w:t>
      </w:r>
      <w:r w:rsidRPr="0076316B">
        <w:rPr>
          <w:rtl/>
        </w:rPr>
        <w:t>ن الأمر</w:t>
      </w:r>
      <w:r w:rsidR="00F9712F" w:rsidRPr="0076316B">
        <w:rPr>
          <w:rFonts w:hint="cs"/>
          <w:rtl/>
        </w:rPr>
        <w:t>ِ</w:t>
      </w:r>
      <w:r w:rsidRPr="0076316B">
        <w:rPr>
          <w:rtl/>
        </w:rPr>
        <w:t xml:space="preserve"> بالمعروف</w:t>
      </w:r>
      <w:r w:rsidR="00F9712F" w:rsidRPr="0076316B">
        <w:rPr>
          <w:rFonts w:hint="cs"/>
          <w:rtl/>
        </w:rPr>
        <w:t>ِ</w:t>
      </w:r>
      <w:r w:rsidRPr="0076316B">
        <w:rPr>
          <w:rtl/>
        </w:rPr>
        <w:t xml:space="preserve"> والنَّهي عن المنكر</w:t>
      </w:r>
      <w:r w:rsidR="00F9712F" w:rsidRPr="0076316B">
        <w:rPr>
          <w:rFonts w:hint="cs"/>
          <w:rtl/>
        </w:rPr>
        <w:t>ِ</w:t>
      </w:r>
      <w:r w:rsidRPr="0076316B">
        <w:rPr>
          <w:rtl/>
        </w:rPr>
        <w:t>؛ وكل هذا تزوير في الد</w:t>
      </w:r>
      <w:r w:rsidR="00F9712F" w:rsidRPr="0076316B">
        <w:rPr>
          <w:rFonts w:hint="cs"/>
          <w:rtl/>
        </w:rPr>
        <w:t>ِّ</w:t>
      </w:r>
      <w:r w:rsidRPr="0076316B">
        <w:rPr>
          <w:rtl/>
        </w:rPr>
        <w:t>ين، وهذه طريقة العلماء أمامنا الآن، وكل</w:t>
      </w:r>
      <w:r w:rsidR="00F9712F" w:rsidRPr="0076316B">
        <w:rPr>
          <w:rFonts w:hint="cs"/>
          <w:rtl/>
        </w:rPr>
        <w:t>ُّ</w:t>
      </w:r>
      <w:r w:rsidRPr="0076316B">
        <w:rPr>
          <w:rtl/>
        </w:rPr>
        <w:t xml:space="preserve"> كتب السَّلف تقول هذا: </w:t>
      </w:r>
      <w:r w:rsidRPr="0076316B">
        <w:rPr>
          <w:color w:val="0000FF"/>
          <w:rtl/>
        </w:rPr>
        <w:t>(وَلَا نَرَى الْخُرُوجَ عَلَى أَئِمَّتِنَا وَوُلَاةِ أُمُورِنَا وَإِنْ جَارُوا)</w:t>
      </w:r>
      <w:r w:rsidRPr="0076316B">
        <w:rPr>
          <w:rtl/>
        </w:rPr>
        <w:t>، جاورا: أي: ظلموا.</w:t>
      </w:r>
    </w:p>
    <w:p w:rsidR="007C4479" w:rsidRPr="0076316B" w:rsidRDefault="007C4479" w:rsidP="00B37717">
      <w:pPr>
        <w:spacing w:before="120"/>
        <w:ind w:firstLine="397"/>
        <w:jc w:val="both"/>
      </w:pPr>
      <w:r w:rsidRPr="0076316B">
        <w:rPr>
          <w:rtl/>
        </w:rPr>
        <w:t>وبالمناسبة: الغ</w:t>
      </w:r>
      <w:r w:rsidR="00F9712F" w:rsidRPr="0076316B">
        <w:rPr>
          <w:rFonts w:hint="cs"/>
          <w:rtl/>
        </w:rPr>
        <w:t>ر</w:t>
      </w:r>
      <w:r w:rsidRPr="0076316B">
        <w:rPr>
          <w:rtl/>
        </w:rPr>
        <w:t>بيُّون وأصحاب الدِّيموقراطيَّات هم أنفسهم يرون هذه الثَّورات حق، وكل بلدٍ فيه من الثَّوارت تاريخ حافل من الانقلابات والفتن، ماذا جرى؟</w:t>
      </w:r>
    </w:p>
    <w:p w:rsidR="007C4479" w:rsidRPr="0076316B" w:rsidRDefault="007C4479" w:rsidP="00B37717">
      <w:pPr>
        <w:spacing w:before="120"/>
        <w:ind w:firstLine="397"/>
        <w:jc w:val="both"/>
      </w:pPr>
      <w:r w:rsidRPr="0076316B">
        <w:rPr>
          <w:rtl/>
        </w:rPr>
        <w:t>كل</w:t>
      </w:r>
      <w:r w:rsidR="00F9712F" w:rsidRPr="0076316B">
        <w:rPr>
          <w:rFonts w:hint="cs"/>
          <w:rtl/>
        </w:rPr>
        <w:t>ُّ</w:t>
      </w:r>
      <w:r w:rsidRPr="0076316B">
        <w:rPr>
          <w:rtl/>
        </w:rPr>
        <w:t xml:space="preserve"> انقلاب</w:t>
      </w:r>
      <w:r w:rsidR="00F9712F" w:rsidRPr="0076316B">
        <w:rPr>
          <w:rFonts w:hint="cs"/>
          <w:rtl/>
        </w:rPr>
        <w:t>ٍ</w:t>
      </w:r>
      <w:r w:rsidRPr="0076316B">
        <w:rPr>
          <w:rtl/>
        </w:rPr>
        <w:t xml:space="preserve"> أو كل</w:t>
      </w:r>
      <w:r w:rsidR="00F9712F" w:rsidRPr="0076316B">
        <w:rPr>
          <w:rFonts w:hint="cs"/>
          <w:rtl/>
        </w:rPr>
        <w:t>ُّ</w:t>
      </w:r>
      <w:r w:rsidRPr="0076316B">
        <w:rPr>
          <w:rtl/>
        </w:rPr>
        <w:t xml:space="preserve"> ثورة</w:t>
      </w:r>
      <w:r w:rsidR="00F9712F" w:rsidRPr="0076316B">
        <w:rPr>
          <w:rFonts w:hint="cs"/>
          <w:rtl/>
        </w:rPr>
        <w:t>ٍ</w:t>
      </w:r>
      <w:r w:rsidRPr="0076316B">
        <w:rPr>
          <w:rtl/>
        </w:rPr>
        <w:t xml:space="preserve"> تُحصَد فيها الأرواح بالملايين والآلاف، والخسائر بالملايين، حتى في الكفَّار، وهم أيضًا في هذه الأنظمة التي يُمجِّدها بعض المنافقين ومَن في قلبه مرض، فيُمجِّد أنظمة الكَفَرة ويُزهِّد المسلمين في القرآن وفي حكم</w:t>
      </w:r>
      <w:r w:rsidR="00F9712F" w:rsidRPr="0076316B">
        <w:rPr>
          <w:rFonts w:hint="cs"/>
          <w:rtl/>
        </w:rPr>
        <w:t>ِ</w:t>
      </w:r>
      <w:r w:rsidRPr="0076316B">
        <w:rPr>
          <w:rtl/>
        </w:rPr>
        <w:t xml:space="preserve"> الشَّرع</w:t>
      </w:r>
      <w:r w:rsidR="00F9712F" w:rsidRPr="0076316B">
        <w:rPr>
          <w:rFonts w:hint="cs"/>
          <w:rtl/>
        </w:rPr>
        <w:t>ِ</w:t>
      </w:r>
      <w:r w:rsidRPr="0076316B">
        <w:rPr>
          <w:rtl/>
        </w:rPr>
        <w:t xml:space="preserve"> لِما في قلبه من النِّفاق</w:t>
      </w:r>
      <w:r w:rsidR="00F9712F" w:rsidRPr="0076316B">
        <w:rPr>
          <w:rFonts w:hint="cs"/>
          <w:rtl/>
        </w:rPr>
        <w:t>ِ</w:t>
      </w:r>
      <w:r w:rsidRPr="0076316B">
        <w:rPr>
          <w:rtl/>
        </w:rPr>
        <w:t xml:space="preserve"> -نعوذ بالله- وأمَّا المؤمن فيعظِّم الشَّرع ويُعظِّم القرآن، ويُعظِّم الد</w:t>
      </w:r>
      <w:r w:rsidR="00F9712F" w:rsidRPr="0076316B">
        <w:rPr>
          <w:rFonts w:hint="cs"/>
          <w:rtl/>
        </w:rPr>
        <w:t>ِّ</w:t>
      </w:r>
      <w:r w:rsidRPr="0076316B">
        <w:rPr>
          <w:rtl/>
        </w:rPr>
        <w:t>ين</w:t>
      </w:r>
      <w:r w:rsidR="00F9712F" w:rsidRPr="0076316B">
        <w:rPr>
          <w:rFonts w:hint="cs"/>
          <w:rtl/>
        </w:rPr>
        <w:t>َ</w:t>
      </w:r>
      <w:r w:rsidRPr="0076316B">
        <w:rPr>
          <w:rtl/>
        </w:rPr>
        <w:t>، فهؤلاء الكَفَرة يرون طاعة القانون حتى لو خالف هواك، أو حتى لو خالف العدل في ظنِّك إذا كنت من سكَّان تلك البلدان، فهم يعرفون أن تلك القوانين فيها ظلم.</w:t>
      </w:r>
    </w:p>
    <w:p w:rsidR="007C4479" w:rsidRPr="0076316B" w:rsidRDefault="007C4479" w:rsidP="00F9712F">
      <w:pPr>
        <w:spacing w:before="120"/>
        <w:ind w:firstLine="397"/>
        <w:jc w:val="both"/>
      </w:pPr>
      <w:r w:rsidRPr="0076316B">
        <w:rPr>
          <w:rtl/>
        </w:rPr>
        <w:t xml:space="preserve">وأوضح مثال: الأقليَّات عندهم، </w:t>
      </w:r>
      <w:r w:rsidR="00F9712F" w:rsidRPr="0076316B">
        <w:rPr>
          <w:rFonts w:hint="cs"/>
          <w:rtl/>
        </w:rPr>
        <w:t>واقع عليها</w:t>
      </w:r>
      <w:r w:rsidRPr="0076316B">
        <w:rPr>
          <w:rtl/>
        </w:rPr>
        <w:t xml:space="preserve"> ظلم</w:t>
      </w:r>
      <w:r w:rsidR="00F9712F" w:rsidRPr="0076316B">
        <w:rPr>
          <w:rFonts w:hint="cs"/>
          <w:rtl/>
        </w:rPr>
        <w:t>ٌ</w:t>
      </w:r>
      <w:r w:rsidRPr="0076316B">
        <w:rPr>
          <w:rtl/>
        </w:rPr>
        <w:t xml:space="preserve"> شنيع في قوانينهم، فلا تشملها كثير من الحقوق، </w:t>
      </w:r>
      <w:r w:rsidR="00F9712F" w:rsidRPr="0076316B">
        <w:rPr>
          <w:rFonts w:hint="cs"/>
          <w:rtl/>
        </w:rPr>
        <w:t>ف</w:t>
      </w:r>
      <w:r w:rsidRPr="0076316B">
        <w:rPr>
          <w:rtl/>
        </w:rPr>
        <w:t>حقوقهم مهضومة.</w:t>
      </w:r>
    </w:p>
    <w:p w:rsidR="007C4479" w:rsidRPr="0076316B" w:rsidRDefault="007C4479" w:rsidP="006129DE">
      <w:pPr>
        <w:spacing w:before="120"/>
        <w:ind w:firstLine="397"/>
        <w:jc w:val="both"/>
        <w:rPr>
          <w:rtl/>
        </w:rPr>
      </w:pPr>
      <w:r w:rsidRPr="0076316B">
        <w:rPr>
          <w:rtl/>
        </w:rPr>
        <w:t>ولكن مشكلتنا أن</w:t>
      </w:r>
      <w:r w:rsidR="00F9712F" w:rsidRPr="0076316B">
        <w:rPr>
          <w:rFonts w:hint="cs"/>
          <w:rtl/>
        </w:rPr>
        <w:t>َّ</w:t>
      </w:r>
      <w:r w:rsidRPr="0076316B">
        <w:rPr>
          <w:rtl/>
        </w:rPr>
        <w:t xml:space="preserve"> الكف</w:t>
      </w:r>
      <w:r w:rsidR="006129DE" w:rsidRPr="0076316B">
        <w:rPr>
          <w:rFonts w:hint="cs"/>
          <w:rtl/>
        </w:rPr>
        <w:t>َّ</w:t>
      </w:r>
      <w:r w:rsidRPr="0076316B">
        <w:rPr>
          <w:rtl/>
        </w:rPr>
        <w:t>ار</w:t>
      </w:r>
      <w:r w:rsidR="006129DE" w:rsidRPr="0076316B">
        <w:rPr>
          <w:rFonts w:hint="cs"/>
          <w:rtl/>
        </w:rPr>
        <w:t>َ</w:t>
      </w:r>
      <w:r w:rsidRPr="0076316B">
        <w:rPr>
          <w:rtl/>
        </w:rPr>
        <w:t xml:space="preserve"> ي</w:t>
      </w:r>
      <w:r w:rsidR="00F9712F" w:rsidRPr="0076316B">
        <w:rPr>
          <w:rFonts w:hint="cs"/>
          <w:rtl/>
        </w:rPr>
        <w:t>ُ</w:t>
      </w:r>
      <w:r w:rsidR="006129DE" w:rsidRPr="0076316B">
        <w:rPr>
          <w:rFonts w:hint="cs"/>
          <w:rtl/>
        </w:rPr>
        <w:t>سلِّطون</w:t>
      </w:r>
      <w:r w:rsidRPr="0076316B">
        <w:rPr>
          <w:rtl/>
        </w:rPr>
        <w:t xml:space="preserve"> الضَّوء</w:t>
      </w:r>
      <w:r w:rsidR="006129DE" w:rsidRPr="0076316B">
        <w:rPr>
          <w:rFonts w:hint="cs"/>
          <w:rtl/>
        </w:rPr>
        <w:t>َ</w:t>
      </w:r>
      <w:r w:rsidRPr="0076316B">
        <w:rPr>
          <w:rtl/>
        </w:rPr>
        <w:t xml:space="preserve"> على بلاد</w:t>
      </w:r>
      <w:r w:rsidR="00F9712F" w:rsidRPr="0076316B">
        <w:rPr>
          <w:rFonts w:hint="cs"/>
          <w:rtl/>
        </w:rPr>
        <w:t>ِ</w:t>
      </w:r>
      <w:r w:rsidRPr="0076316B">
        <w:rPr>
          <w:rtl/>
        </w:rPr>
        <w:t xml:space="preserve"> الإسلام</w:t>
      </w:r>
      <w:r w:rsidR="006129DE" w:rsidRPr="0076316B">
        <w:rPr>
          <w:rFonts w:hint="cs"/>
          <w:rtl/>
        </w:rPr>
        <w:t>ِ</w:t>
      </w:r>
      <w:r w:rsidRPr="0076316B">
        <w:rPr>
          <w:rtl/>
        </w:rPr>
        <w:t>، ويتتبَّعون</w:t>
      </w:r>
      <w:r w:rsidR="006129DE" w:rsidRPr="0076316B">
        <w:rPr>
          <w:rFonts w:hint="cs"/>
          <w:rtl/>
        </w:rPr>
        <w:t>َ</w:t>
      </w:r>
      <w:r w:rsidRPr="0076316B">
        <w:rPr>
          <w:rtl/>
        </w:rPr>
        <w:t xml:space="preserve"> مواضع</w:t>
      </w:r>
      <w:r w:rsidR="006129DE" w:rsidRPr="0076316B">
        <w:rPr>
          <w:rFonts w:hint="cs"/>
          <w:rtl/>
        </w:rPr>
        <w:t>َ</w:t>
      </w:r>
      <w:r w:rsidRPr="0076316B">
        <w:rPr>
          <w:rtl/>
        </w:rPr>
        <w:t xml:space="preserve"> الإب</w:t>
      </w:r>
      <w:r w:rsidR="00F9712F" w:rsidRPr="0076316B">
        <w:rPr>
          <w:rFonts w:hint="cs"/>
          <w:rtl/>
        </w:rPr>
        <w:t>َ</w:t>
      </w:r>
      <w:r w:rsidRPr="0076316B">
        <w:rPr>
          <w:rtl/>
        </w:rPr>
        <w:t>ر والمو</w:t>
      </w:r>
      <w:r w:rsidR="006129DE" w:rsidRPr="0076316B">
        <w:rPr>
          <w:rFonts w:hint="cs"/>
          <w:rtl/>
        </w:rPr>
        <w:t>ا</w:t>
      </w:r>
      <w:r w:rsidRPr="0076316B">
        <w:rPr>
          <w:rtl/>
        </w:rPr>
        <w:t>ضع الصَّغيرة لتهييج الن</w:t>
      </w:r>
      <w:r w:rsidR="00F9712F" w:rsidRPr="0076316B">
        <w:rPr>
          <w:rFonts w:hint="cs"/>
          <w:rtl/>
        </w:rPr>
        <w:t>َّ</w:t>
      </w:r>
      <w:r w:rsidRPr="0076316B">
        <w:rPr>
          <w:rtl/>
        </w:rPr>
        <w:t>اس، لكن لا أحد يتتبَع الكفرة وما يحصل في بلادهم من الظُّلمات، ومن الظ</w:t>
      </w:r>
      <w:r w:rsidR="00F9712F" w:rsidRPr="0076316B">
        <w:rPr>
          <w:rFonts w:hint="cs"/>
          <w:rtl/>
        </w:rPr>
        <w:t>ُّ</w:t>
      </w:r>
      <w:r w:rsidRPr="0076316B">
        <w:rPr>
          <w:rtl/>
        </w:rPr>
        <w:t>لم</w:t>
      </w:r>
      <w:r w:rsidR="00F9712F" w:rsidRPr="0076316B">
        <w:rPr>
          <w:rFonts w:hint="cs"/>
          <w:rtl/>
        </w:rPr>
        <w:t>ِ</w:t>
      </w:r>
      <w:r w:rsidRPr="0076316B">
        <w:rPr>
          <w:rtl/>
        </w:rPr>
        <w:t xml:space="preserve"> العظيم، وم</w:t>
      </w:r>
      <w:r w:rsidR="00F9712F" w:rsidRPr="0076316B">
        <w:rPr>
          <w:rFonts w:hint="cs"/>
          <w:rtl/>
        </w:rPr>
        <w:t>ِ</w:t>
      </w:r>
      <w:r w:rsidRPr="0076316B">
        <w:rPr>
          <w:rtl/>
        </w:rPr>
        <w:t>ن الجور</w:t>
      </w:r>
      <w:r w:rsidR="00F9712F" w:rsidRPr="0076316B">
        <w:rPr>
          <w:rFonts w:hint="cs"/>
          <w:rtl/>
        </w:rPr>
        <w:t>ِ</w:t>
      </w:r>
      <w:r w:rsidRPr="0076316B">
        <w:rPr>
          <w:rtl/>
        </w:rPr>
        <w:t xml:space="preserve"> الذي لا جورَ مثله، ولهذا فلا عدل</w:t>
      </w:r>
      <w:r w:rsidR="00F9712F" w:rsidRPr="0076316B">
        <w:rPr>
          <w:rFonts w:hint="cs"/>
          <w:rtl/>
        </w:rPr>
        <w:t>َ</w:t>
      </w:r>
      <w:r w:rsidRPr="0076316B">
        <w:rPr>
          <w:rtl/>
        </w:rPr>
        <w:t xml:space="preserve"> إلا في شريعة</w:t>
      </w:r>
      <w:r w:rsidR="00F9712F" w:rsidRPr="0076316B">
        <w:rPr>
          <w:rFonts w:hint="cs"/>
          <w:rtl/>
        </w:rPr>
        <w:t>ِ</w:t>
      </w:r>
      <w:r w:rsidRPr="0076316B">
        <w:rPr>
          <w:rtl/>
        </w:rPr>
        <w:t xml:space="preserve"> الإسلام، ولا خيرَ إلا في القرآن وفي سنة </w:t>
      </w:r>
      <w:r w:rsidR="00F9712F" w:rsidRPr="0076316B">
        <w:rPr>
          <w:rtl/>
        </w:rPr>
        <w:t>النَّبيّ</w:t>
      </w:r>
      <w:r w:rsidR="00F9712F" w:rsidRPr="0076316B">
        <w:rPr>
          <w:rFonts w:hint="cs"/>
          <w:rtl/>
        </w:rPr>
        <w:t>ِ</w:t>
      </w:r>
      <w:r w:rsidRPr="0076316B">
        <w:rPr>
          <w:rtl/>
        </w:rPr>
        <w:t xml:space="preserve"> -عليه الص</w:t>
      </w:r>
      <w:r w:rsidR="00F9712F" w:rsidRPr="0076316B">
        <w:rPr>
          <w:rFonts w:hint="cs"/>
          <w:rtl/>
        </w:rPr>
        <w:t>َّ</w:t>
      </w:r>
      <w:r w:rsidRPr="0076316B">
        <w:rPr>
          <w:rtl/>
        </w:rPr>
        <w:t>لاة والس</w:t>
      </w:r>
      <w:r w:rsidR="00F9712F" w:rsidRPr="0076316B">
        <w:rPr>
          <w:rFonts w:hint="cs"/>
          <w:rtl/>
        </w:rPr>
        <w:t>َّ</w:t>
      </w:r>
      <w:r w:rsidRPr="0076316B">
        <w:rPr>
          <w:rtl/>
        </w:rPr>
        <w:t>لام.</w:t>
      </w:r>
    </w:p>
    <w:p w:rsidR="007C4479" w:rsidRPr="0076316B" w:rsidRDefault="007C4479" w:rsidP="00B37717">
      <w:pPr>
        <w:spacing w:before="120"/>
        <w:ind w:firstLine="397"/>
        <w:jc w:val="both"/>
      </w:pPr>
      <w:r w:rsidRPr="0076316B">
        <w:rPr>
          <w:rtl/>
        </w:rPr>
        <w:t xml:space="preserve">ننتقل إلى قوله: </w:t>
      </w:r>
      <w:r w:rsidRPr="0076316B">
        <w:rPr>
          <w:color w:val="0000FF"/>
          <w:rtl/>
        </w:rPr>
        <w:t>(وَلَا نَدْعُو عَلَيْهِمْ)</w:t>
      </w:r>
      <w:r w:rsidRPr="0076316B">
        <w:rPr>
          <w:rtl/>
        </w:rPr>
        <w:t>، فالد</w:t>
      </w:r>
      <w:r w:rsidR="00F9712F" w:rsidRPr="0076316B">
        <w:rPr>
          <w:rFonts w:hint="cs"/>
          <w:rtl/>
        </w:rPr>
        <w:t>ُّ</w:t>
      </w:r>
      <w:r w:rsidRPr="0076316B">
        <w:rPr>
          <w:rtl/>
        </w:rPr>
        <w:t>عاء على السُّلطان</w:t>
      </w:r>
      <w:r w:rsidR="00F9712F" w:rsidRPr="0076316B">
        <w:rPr>
          <w:rFonts w:hint="cs"/>
          <w:rtl/>
        </w:rPr>
        <w:t>ِ</w:t>
      </w:r>
      <w:r w:rsidRPr="0076316B">
        <w:rPr>
          <w:rtl/>
        </w:rPr>
        <w:t xml:space="preserve"> لا يُحقِّقُ خيرًا، وإنَّما يُ</w:t>
      </w:r>
      <w:r w:rsidR="00F9712F" w:rsidRPr="0076316B">
        <w:rPr>
          <w:rFonts w:hint="cs"/>
          <w:rtl/>
        </w:rPr>
        <w:t>غ</w:t>
      </w:r>
      <w:r w:rsidRPr="0076316B">
        <w:rPr>
          <w:rtl/>
        </w:rPr>
        <w:t>ير النُّفوس، إذا جلست أنت مع الن</w:t>
      </w:r>
      <w:r w:rsidR="00F9712F" w:rsidRPr="0076316B">
        <w:rPr>
          <w:rFonts w:hint="cs"/>
          <w:rtl/>
        </w:rPr>
        <w:t>َّ</w:t>
      </w:r>
      <w:r w:rsidRPr="0076316B">
        <w:rPr>
          <w:rtl/>
        </w:rPr>
        <w:t>اس وقلت: اللهم</w:t>
      </w:r>
      <w:r w:rsidR="00F9712F" w:rsidRPr="0076316B">
        <w:rPr>
          <w:rFonts w:hint="cs"/>
          <w:rtl/>
        </w:rPr>
        <w:t>َّ</w:t>
      </w:r>
      <w:r w:rsidRPr="0076316B">
        <w:rPr>
          <w:rtl/>
        </w:rPr>
        <w:t xml:space="preserve"> أهلك فلانًا، اللهم</w:t>
      </w:r>
      <w:r w:rsidR="00F9712F" w:rsidRPr="0076316B">
        <w:rPr>
          <w:rFonts w:hint="cs"/>
          <w:rtl/>
        </w:rPr>
        <w:t>َّ</w:t>
      </w:r>
      <w:r w:rsidRPr="0076316B">
        <w:rPr>
          <w:rtl/>
        </w:rPr>
        <w:t xml:space="preserve"> عليك به. ماذا يحدث في قلوبهم؟</w:t>
      </w:r>
    </w:p>
    <w:p w:rsidR="007C4479" w:rsidRPr="0076316B" w:rsidRDefault="007C4479" w:rsidP="00F9712F">
      <w:pPr>
        <w:spacing w:before="120"/>
        <w:ind w:firstLine="397"/>
        <w:jc w:val="both"/>
      </w:pPr>
      <w:r w:rsidRPr="0076316B">
        <w:rPr>
          <w:rtl/>
        </w:rPr>
        <w:lastRenderedPageBreak/>
        <w:t>النُّفرَة منه، خصوصًا إذا كنتَ أنتَ صاحب</w:t>
      </w:r>
      <w:r w:rsidR="00F9712F" w:rsidRPr="0076316B">
        <w:rPr>
          <w:rFonts w:hint="cs"/>
          <w:rtl/>
        </w:rPr>
        <w:t>َ</w:t>
      </w:r>
      <w:r w:rsidRPr="0076316B">
        <w:rPr>
          <w:rtl/>
        </w:rPr>
        <w:t xml:space="preserve"> خير</w:t>
      </w:r>
      <w:r w:rsidR="00F9712F" w:rsidRPr="0076316B">
        <w:rPr>
          <w:rFonts w:hint="cs"/>
          <w:rtl/>
        </w:rPr>
        <w:t>ٍ</w:t>
      </w:r>
      <w:r w:rsidRPr="0076316B">
        <w:rPr>
          <w:rtl/>
        </w:rPr>
        <w:t xml:space="preserve"> وإمام</w:t>
      </w:r>
      <w:r w:rsidR="00F9712F" w:rsidRPr="0076316B">
        <w:rPr>
          <w:rFonts w:hint="cs"/>
          <w:rtl/>
        </w:rPr>
        <w:t>ٍ</w:t>
      </w:r>
      <w:r w:rsidRPr="0076316B">
        <w:rPr>
          <w:rtl/>
        </w:rPr>
        <w:t>، وفيك دين؛ فإذا صرتَ تدعو عليه صار</w:t>
      </w:r>
      <w:r w:rsidR="00F9712F" w:rsidRPr="0076316B">
        <w:rPr>
          <w:rFonts w:hint="cs"/>
          <w:rtl/>
        </w:rPr>
        <w:t>َ</w:t>
      </w:r>
      <w:r w:rsidRPr="0076316B">
        <w:rPr>
          <w:rtl/>
        </w:rPr>
        <w:t xml:space="preserve"> في قلوبهم نُفرَة عن السُّلطان</w:t>
      </w:r>
      <w:r w:rsidR="00F9712F" w:rsidRPr="0076316B">
        <w:rPr>
          <w:rFonts w:hint="cs"/>
          <w:rtl/>
        </w:rPr>
        <w:t>ِ</w:t>
      </w:r>
      <w:r w:rsidRPr="0076316B">
        <w:rPr>
          <w:rtl/>
        </w:rPr>
        <w:t>، فلو زال</w:t>
      </w:r>
      <w:r w:rsidR="00F9712F" w:rsidRPr="0076316B">
        <w:rPr>
          <w:rFonts w:hint="cs"/>
          <w:rtl/>
        </w:rPr>
        <w:t>َ</w:t>
      </w:r>
      <w:r w:rsidRPr="0076316B">
        <w:rPr>
          <w:rtl/>
        </w:rPr>
        <w:t xml:space="preserve"> هذا السُّلطان وزالت الإمام</w:t>
      </w:r>
      <w:r w:rsidR="00F9712F" w:rsidRPr="0076316B">
        <w:rPr>
          <w:rFonts w:hint="cs"/>
          <w:rtl/>
        </w:rPr>
        <w:t>ة</w:t>
      </w:r>
      <w:r w:rsidRPr="0076316B">
        <w:rPr>
          <w:rtl/>
        </w:rPr>
        <w:t>؛ أنت في نفسك تخاف في بيتك، ما تأم</w:t>
      </w:r>
      <w:r w:rsidR="00F9712F" w:rsidRPr="0076316B">
        <w:rPr>
          <w:rFonts w:hint="cs"/>
          <w:rtl/>
        </w:rPr>
        <w:t>َ</w:t>
      </w:r>
      <w:r w:rsidRPr="0076316B">
        <w:rPr>
          <w:rtl/>
        </w:rPr>
        <w:t>ن على نفس</w:t>
      </w:r>
      <w:r w:rsidR="00F9712F" w:rsidRPr="0076316B">
        <w:rPr>
          <w:rFonts w:hint="cs"/>
          <w:rtl/>
        </w:rPr>
        <w:t>ِ</w:t>
      </w:r>
      <w:r w:rsidRPr="0076316B">
        <w:rPr>
          <w:rtl/>
        </w:rPr>
        <w:t>ك، لأنَّ السُّلطان ظ</w:t>
      </w:r>
      <w:r w:rsidR="00F9712F" w:rsidRPr="0076316B">
        <w:rPr>
          <w:rFonts w:hint="cs"/>
          <w:rtl/>
        </w:rPr>
        <w:t>ِ</w:t>
      </w:r>
      <w:r w:rsidRPr="0076316B">
        <w:rPr>
          <w:rtl/>
        </w:rPr>
        <w:t>ل</w:t>
      </w:r>
      <w:r w:rsidR="00F9712F" w:rsidRPr="0076316B">
        <w:rPr>
          <w:rFonts w:hint="cs"/>
          <w:rtl/>
        </w:rPr>
        <w:t>ٌّ</w:t>
      </w:r>
      <w:r w:rsidRPr="0076316B">
        <w:rPr>
          <w:rtl/>
        </w:rPr>
        <w:t>، فالد</w:t>
      </w:r>
      <w:r w:rsidR="00F9712F" w:rsidRPr="0076316B">
        <w:rPr>
          <w:rFonts w:hint="cs"/>
          <w:rtl/>
        </w:rPr>
        <w:t>ٌّ</w:t>
      </w:r>
      <w:r w:rsidRPr="0076316B">
        <w:rPr>
          <w:rtl/>
        </w:rPr>
        <w:t>عاء عليه تنفير.</w:t>
      </w:r>
    </w:p>
    <w:p w:rsidR="007C4479" w:rsidRPr="0076316B" w:rsidRDefault="007C4479" w:rsidP="00B37717">
      <w:pPr>
        <w:spacing w:before="120"/>
        <w:ind w:firstLine="397"/>
        <w:jc w:val="both"/>
        <w:rPr>
          <w:rtl/>
        </w:rPr>
      </w:pPr>
      <w:r w:rsidRPr="0076316B">
        <w:rPr>
          <w:rtl/>
        </w:rPr>
        <w:t>ولكن لو قلت: اللهم</w:t>
      </w:r>
      <w:r w:rsidR="00F9712F" w:rsidRPr="0076316B">
        <w:rPr>
          <w:rFonts w:hint="cs"/>
          <w:rtl/>
        </w:rPr>
        <w:t>َّ</w:t>
      </w:r>
      <w:r w:rsidRPr="0076316B">
        <w:rPr>
          <w:rtl/>
        </w:rPr>
        <w:t xml:space="preserve"> اهده، اللهم</w:t>
      </w:r>
      <w:r w:rsidR="00F9712F" w:rsidRPr="0076316B">
        <w:rPr>
          <w:rFonts w:hint="cs"/>
          <w:rtl/>
        </w:rPr>
        <w:t>َّ</w:t>
      </w:r>
      <w:r w:rsidRPr="0076316B">
        <w:rPr>
          <w:rtl/>
        </w:rPr>
        <w:t xml:space="preserve"> أصلحه، اللهم</w:t>
      </w:r>
      <w:r w:rsidR="00F9712F" w:rsidRPr="0076316B">
        <w:rPr>
          <w:rFonts w:hint="cs"/>
          <w:rtl/>
        </w:rPr>
        <w:t>َّ</w:t>
      </w:r>
      <w:r w:rsidRPr="0076316B">
        <w:rPr>
          <w:rtl/>
        </w:rPr>
        <w:t xml:space="preserve"> افتح على قلبه، اللهم</w:t>
      </w:r>
      <w:r w:rsidR="00F9712F" w:rsidRPr="0076316B">
        <w:rPr>
          <w:rFonts w:hint="cs"/>
          <w:rtl/>
        </w:rPr>
        <w:t>َّ</w:t>
      </w:r>
      <w:r w:rsidRPr="0076316B">
        <w:rPr>
          <w:rtl/>
        </w:rPr>
        <w:t xml:space="preserve"> نوِّر بصيرته، اللهم</w:t>
      </w:r>
      <w:r w:rsidR="00F9712F" w:rsidRPr="0076316B">
        <w:rPr>
          <w:rFonts w:hint="cs"/>
          <w:rtl/>
        </w:rPr>
        <w:t>َّ</w:t>
      </w:r>
      <w:r w:rsidRPr="0076316B">
        <w:rPr>
          <w:rtl/>
        </w:rPr>
        <w:t xml:space="preserve"> هيِّئ له الأعوان النَّاصحين، وأبع</w:t>
      </w:r>
      <w:r w:rsidR="00F9712F" w:rsidRPr="0076316B">
        <w:rPr>
          <w:rFonts w:hint="cs"/>
          <w:rtl/>
        </w:rPr>
        <w:t>ِ</w:t>
      </w:r>
      <w:r w:rsidRPr="0076316B">
        <w:rPr>
          <w:rtl/>
        </w:rPr>
        <w:t>د عنه أعوان</w:t>
      </w:r>
      <w:r w:rsidR="00F9712F" w:rsidRPr="0076316B">
        <w:rPr>
          <w:rFonts w:hint="cs"/>
          <w:rtl/>
        </w:rPr>
        <w:t>َ</w:t>
      </w:r>
      <w:r w:rsidRPr="0076316B">
        <w:rPr>
          <w:rtl/>
        </w:rPr>
        <w:t xml:space="preserve"> الشَّرِّ، ونحو ذلك؛ لكان هذا خير</w:t>
      </w:r>
      <w:r w:rsidR="00887AD8" w:rsidRPr="0076316B">
        <w:rPr>
          <w:rFonts w:hint="cs"/>
          <w:rtl/>
        </w:rPr>
        <w:t>ًا</w:t>
      </w:r>
      <w:r w:rsidRPr="0076316B">
        <w:rPr>
          <w:rtl/>
        </w:rPr>
        <w:t xml:space="preserve"> له، والله -عزَّ وجلَّ- على كل</w:t>
      </w:r>
      <w:r w:rsidR="00887AD8" w:rsidRPr="0076316B">
        <w:rPr>
          <w:rFonts w:hint="cs"/>
          <w:rtl/>
        </w:rPr>
        <w:t>ِّ</w:t>
      </w:r>
      <w:r w:rsidRPr="0076316B">
        <w:rPr>
          <w:rtl/>
        </w:rPr>
        <w:t xml:space="preserve"> شيء قدير</w:t>
      </w:r>
      <w:r w:rsidR="00887AD8" w:rsidRPr="0076316B">
        <w:rPr>
          <w:rFonts w:hint="cs"/>
          <w:rtl/>
        </w:rPr>
        <w:t>ٍ</w:t>
      </w:r>
      <w:r w:rsidRPr="0076316B">
        <w:rPr>
          <w:rtl/>
        </w:rPr>
        <w:t>، ولا تيأس م</w:t>
      </w:r>
      <w:r w:rsidR="00887AD8" w:rsidRPr="0076316B">
        <w:rPr>
          <w:rFonts w:hint="cs"/>
          <w:rtl/>
        </w:rPr>
        <w:t>ِ</w:t>
      </w:r>
      <w:r w:rsidRPr="0076316B">
        <w:rPr>
          <w:rtl/>
        </w:rPr>
        <w:t>ن روح</w:t>
      </w:r>
      <w:r w:rsidR="00887AD8" w:rsidRPr="0076316B">
        <w:rPr>
          <w:rFonts w:hint="cs"/>
          <w:rtl/>
        </w:rPr>
        <w:t>ِ</w:t>
      </w:r>
      <w:r w:rsidRPr="0076316B">
        <w:rPr>
          <w:rtl/>
        </w:rPr>
        <w:t xml:space="preserve"> الله، فالسَّحرة</w:t>
      </w:r>
      <w:r w:rsidR="00887AD8" w:rsidRPr="0076316B">
        <w:rPr>
          <w:rFonts w:hint="cs"/>
          <w:rtl/>
        </w:rPr>
        <w:t>ُ</w:t>
      </w:r>
      <w:r w:rsidRPr="0076316B">
        <w:rPr>
          <w:rtl/>
        </w:rPr>
        <w:t xml:space="preserve"> الذين كانوا مع فرعون</w:t>
      </w:r>
      <w:r w:rsidR="00887AD8" w:rsidRPr="0076316B">
        <w:rPr>
          <w:rFonts w:hint="cs"/>
          <w:rtl/>
        </w:rPr>
        <w:t>َ</w:t>
      </w:r>
      <w:r w:rsidRPr="0076316B">
        <w:rPr>
          <w:rtl/>
        </w:rPr>
        <w:t xml:space="preserve"> في الصَّباح كانوا كفَّارًا فجَّارًا، وفي المساء صاروا أتقياء أبرار</w:t>
      </w:r>
      <w:r w:rsidR="00887AD8" w:rsidRPr="0076316B">
        <w:rPr>
          <w:rFonts w:hint="cs"/>
          <w:rtl/>
        </w:rPr>
        <w:t>ًا</w:t>
      </w:r>
      <w:r w:rsidRPr="0076316B">
        <w:rPr>
          <w:rtl/>
        </w:rPr>
        <w:t xml:space="preserve"> -رضي الله عنهم- وهم في الجنَّة الآن، أخبرنا الله بذلك في القرآن. هذا دليل على أنَّ المؤمن لا ييأس من روح الله.</w:t>
      </w:r>
    </w:p>
    <w:p w:rsidR="000B0377" w:rsidRPr="0076316B" w:rsidRDefault="000B0377" w:rsidP="00B37717">
      <w:pPr>
        <w:spacing w:before="120"/>
        <w:ind w:firstLine="397"/>
        <w:jc w:val="both"/>
      </w:pPr>
    </w:p>
    <w:p w:rsidR="007C4479" w:rsidRPr="0076316B" w:rsidRDefault="007C4479" w:rsidP="003B40AB">
      <w:pPr>
        <w:spacing w:before="120"/>
        <w:ind w:firstLine="397"/>
        <w:jc w:val="both"/>
      </w:pPr>
      <w:r w:rsidRPr="0076316B">
        <w:rPr>
          <w:rtl/>
        </w:rPr>
        <w:t>والد</w:t>
      </w:r>
      <w:r w:rsidR="00887AD8" w:rsidRPr="0076316B">
        <w:rPr>
          <w:rFonts w:hint="cs"/>
          <w:rtl/>
        </w:rPr>
        <w:t>ُّ</w:t>
      </w:r>
      <w:r w:rsidRPr="0076316B">
        <w:rPr>
          <w:rtl/>
        </w:rPr>
        <w:t>عاء للحاكم م</w:t>
      </w:r>
      <w:r w:rsidR="00887AD8" w:rsidRPr="0076316B">
        <w:rPr>
          <w:rFonts w:hint="cs"/>
          <w:rtl/>
        </w:rPr>
        <w:t>ِ</w:t>
      </w:r>
      <w:r w:rsidRPr="0076316B">
        <w:rPr>
          <w:rtl/>
        </w:rPr>
        <w:t xml:space="preserve">ن النَّصيحة، لقول </w:t>
      </w:r>
      <w:r w:rsidR="00F9712F" w:rsidRPr="0076316B">
        <w:rPr>
          <w:rtl/>
        </w:rPr>
        <w:t>النَّبيّ</w:t>
      </w:r>
      <w:r w:rsidR="00887AD8" w:rsidRPr="0076316B">
        <w:rPr>
          <w:rFonts w:hint="cs"/>
          <w:rtl/>
        </w:rPr>
        <w:t>ِ</w:t>
      </w:r>
      <w:r w:rsidRPr="0076316B">
        <w:rPr>
          <w:rtl/>
        </w:rPr>
        <w:t xml:space="preserve"> -صلى الله عليه وسلم: </w:t>
      </w:r>
      <w:r w:rsidRPr="0076316B">
        <w:rPr>
          <w:color w:val="006600"/>
          <w:rtl/>
        </w:rPr>
        <w:t>«</w:t>
      </w:r>
      <w:r w:rsidR="003B40AB" w:rsidRPr="0076316B">
        <w:rPr>
          <w:color w:val="006600"/>
          <w:rtl/>
        </w:rPr>
        <w:t>الدِّينُ النَّصِيحَةُ</w:t>
      </w:r>
      <w:r w:rsidRPr="0076316B">
        <w:rPr>
          <w:color w:val="006600"/>
          <w:rtl/>
        </w:rPr>
        <w:t>»</w:t>
      </w:r>
      <w:r w:rsidRPr="0076316B">
        <w:rPr>
          <w:rtl/>
        </w:rPr>
        <w:t xml:space="preserve">، وذكر من حقوق النَّصيحة قال: </w:t>
      </w:r>
      <w:r w:rsidRPr="0076316B">
        <w:rPr>
          <w:color w:val="006600"/>
          <w:rtl/>
        </w:rPr>
        <w:t>«</w:t>
      </w:r>
      <w:r w:rsidR="003B40AB" w:rsidRPr="0076316B">
        <w:rPr>
          <w:color w:val="006600"/>
          <w:rtl/>
        </w:rPr>
        <w:t>لِلَّهِ</w:t>
      </w:r>
      <w:r w:rsidR="003803DF" w:rsidRPr="0076316B">
        <w:rPr>
          <w:color w:val="006600"/>
          <w:rtl/>
        </w:rPr>
        <w:t>،</w:t>
      </w:r>
      <w:r w:rsidR="003B40AB" w:rsidRPr="0076316B">
        <w:rPr>
          <w:color w:val="006600"/>
          <w:rtl/>
        </w:rPr>
        <w:t xml:space="preserve"> وَلِكِتَابِهِ</w:t>
      </w:r>
      <w:r w:rsidR="003803DF" w:rsidRPr="0076316B">
        <w:rPr>
          <w:color w:val="006600"/>
          <w:rtl/>
        </w:rPr>
        <w:t>،</w:t>
      </w:r>
      <w:r w:rsidR="003B40AB" w:rsidRPr="0076316B">
        <w:rPr>
          <w:color w:val="006600"/>
          <w:rtl/>
        </w:rPr>
        <w:t xml:space="preserve"> وَلِرَسُولِهِ</w:t>
      </w:r>
      <w:r w:rsidR="003803DF" w:rsidRPr="0076316B">
        <w:rPr>
          <w:color w:val="006600"/>
          <w:rtl/>
        </w:rPr>
        <w:t>،</w:t>
      </w:r>
      <w:r w:rsidR="003B40AB" w:rsidRPr="0076316B">
        <w:rPr>
          <w:color w:val="006600"/>
          <w:rtl/>
        </w:rPr>
        <w:t xml:space="preserve"> وَلِأَئِمَّةِ الْمُسْلِمِينَ</w:t>
      </w:r>
      <w:r w:rsidR="003803DF" w:rsidRPr="0076316B">
        <w:rPr>
          <w:color w:val="006600"/>
          <w:rtl/>
        </w:rPr>
        <w:t>،</w:t>
      </w:r>
      <w:r w:rsidR="003B40AB" w:rsidRPr="0076316B">
        <w:rPr>
          <w:color w:val="006600"/>
          <w:rtl/>
        </w:rPr>
        <w:t xml:space="preserve"> وَعَامَّتِهِمْ</w:t>
      </w:r>
      <w:r w:rsidRPr="0076316B">
        <w:rPr>
          <w:color w:val="006600"/>
          <w:rtl/>
        </w:rPr>
        <w:t>»</w:t>
      </w:r>
      <w:r w:rsidR="003B40AB" w:rsidRPr="0076316B">
        <w:rPr>
          <w:rStyle w:val="FootnoteReference"/>
          <w:color w:val="FF0000"/>
          <w:rtl/>
        </w:rPr>
        <w:footnoteReference w:id="14"/>
      </w:r>
      <w:r w:rsidRPr="0076316B">
        <w:rPr>
          <w:rtl/>
        </w:rPr>
        <w:t>، فالد</w:t>
      </w:r>
      <w:r w:rsidR="00887AD8" w:rsidRPr="0076316B">
        <w:rPr>
          <w:rFonts w:hint="cs"/>
          <w:rtl/>
        </w:rPr>
        <w:t>ُّ</w:t>
      </w:r>
      <w:r w:rsidRPr="0076316B">
        <w:rPr>
          <w:rtl/>
        </w:rPr>
        <w:t>عاء لهم بالهداية والص</w:t>
      </w:r>
      <w:r w:rsidR="00887AD8" w:rsidRPr="0076316B">
        <w:rPr>
          <w:rFonts w:hint="cs"/>
          <w:rtl/>
        </w:rPr>
        <w:t>َّ</w:t>
      </w:r>
      <w:r w:rsidRPr="0076316B">
        <w:rPr>
          <w:rtl/>
        </w:rPr>
        <w:t>لاح م</w:t>
      </w:r>
      <w:r w:rsidR="00887AD8" w:rsidRPr="0076316B">
        <w:rPr>
          <w:rFonts w:hint="cs"/>
          <w:rtl/>
        </w:rPr>
        <w:t>ِ</w:t>
      </w:r>
      <w:r w:rsidRPr="0076316B">
        <w:rPr>
          <w:rtl/>
        </w:rPr>
        <w:t>ن علامة</w:t>
      </w:r>
      <w:r w:rsidR="00887AD8" w:rsidRPr="0076316B">
        <w:rPr>
          <w:rFonts w:hint="cs"/>
          <w:rtl/>
        </w:rPr>
        <w:t>ِ</w:t>
      </w:r>
      <w:r w:rsidRPr="0076316B">
        <w:rPr>
          <w:rtl/>
        </w:rPr>
        <w:t xml:space="preserve"> الخير</w:t>
      </w:r>
      <w:r w:rsidR="00887AD8" w:rsidRPr="0076316B">
        <w:rPr>
          <w:rFonts w:hint="cs"/>
          <w:rtl/>
        </w:rPr>
        <w:t>ِ</w:t>
      </w:r>
      <w:r w:rsidRPr="0076316B">
        <w:rPr>
          <w:rtl/>
        </w:rPr>
        <w:t>، وهذا من النَّصيحة لهم، وم</w:t>
      </w:r>
      <w:r w:rsidR="00887AD8" w:rsidRPr="0076316B">
        <w:rPr>
          <w:rFonts w:hint="cs"/>
          <w:rtl/>
        </w:rPr>
        <w:t>ِ</w:t>
      </w:r>
      <w:r w:rsidRPr="0076316B">
        <w:rPr>
          <w:rtl/>
        </w:rPr>
        <w:t>ن أسباب اجتماع</w:t>
      </w:r>
      <w:r w:rsidR="00887AD8" w:rsidRPr="0076316B">
        <w:rPr>
          <w:rFonts w:hint="cs"/>
          <w:rtl/>
        </w:rPr>
        <w:t>ِ</w:t>
      </w:r>
      <w:r w:rsidRPr="0076316B">
        <w:rPr>
          <w:rtl/>
        </w:rPr>
        <w:t xml:space="preserve"> كلمة</w:t>
      </w:r>
      <w:r w:rsidR="00887AD8" w:rsidRPr="0076316B">
        <w:rPr>
          <w:rFonts w:hint="cs"/>
          <w:rtl/>
        </w:rPr>
        <w:t>ِ</w:t>
      </w:r>
      <w:r w:rsidRPr="0076316B">
        <w:rPr>
          <w:rtl/>
        </w:rPr>
        <w:t xml:space="preserve"> المسلمين، ومن أسباب تأليف</w:t>
      </w:r>
      <w:r w:rsidR="00887AD8" w:rsidRPr="0076316B">
        <w:rPr>
          <w:rFonts w:hint="cs"/>
          <w:rtl/>
        </w:rPr>
        <w:t>ِ</w:t>
      </w:r>
      <w:r w:rsidRPr="0076316B">
        <w:rPr>
          <w:rtl/>
        </w:rPr>
        <w:t xml:space="preserve"> القلوب، أمَّا الدُّعاء عليهم فهذا خروج عن الصِّراط، وهو تأليب</w:t>
      </w:r>
      <w:r w:rsidR="00887AD8" w:rsidRPr="0076316B">
        <w:rPr>
          <w:rFonts w:hint="cs"/>
          <w:rtl/>
        </w:rPr>
        <w:t>ٌ</w:t>
      </w:r>
      <w:r w:rsidRPr="0076316B">
        <w:rPr>
          <w:rtl/>
        </w:rPr>
        <w:t xml:space="preserve"> وزيادة</w:t>
      </w:r>
      <w:r w:rsidR="00887AD8" w:rsidRPr="0076316B">
        <w:rPr>
          <w:rFonts w:hint="cs"/>
          <w:rtl/>
        </w:rPr>
        <w:t>ٌ</w:t>
      </w:r>
      <w:r w:rsidRPr="0076316B">
        <w:rPr>
          <w:rtl/>
        </w:rPr>
        <w:t xml:space="preserve"> في الشَّرِّ، ولا يُحصِّلُ المسلم بهذا الدُّعاء خيرًا؛ بل هذا من أسباب الخروج، وم</w:t>
      </w:r>
      <w:r w:rsidR="00887AD8" w:rsidRPr="0076316B">
        <w:rPr>
          <w:rFonts w:hint="cs"/>
          <w:rtl/>
        </w:rPr>
        <w:t>ِ</w:t>
      </w:r>
      <w:r w:rsidRPr="0076316B">
        <w:rPr>
          <w:rtl/>
        </w:rPr>
        <w:t>ن أسباب</w:t>
      </w:r>
      <w:r w:rsidR="00887AD8" w:rsidRPr="0076316B">
        <w:rPr>
          <w:rFonts w:hint="cs"/>
          <w:rtl/>
        </w:rPr>
        <w:t>ِ</w:t>
      </w:r>
      <w:r w:rsidRPr="0076316B">
        <w:rPr>
          <w:rtl/>
        </w:rPr>
        <w:t xml:space="preserve"> الفتن -نسأل الله العافية والسَّلامة.</w:t>
      </w:r>
    </w:p>
    <w:p w:rsidR="007C4479" w:rsidRPr="0076316B" w:rsidRDefault="007C4479" w:rsidP="00B37717">
      <w:pPr>
        <w:spacing w:before="120"/>
        <w:ind w:firstLine="397"/>
        <w:jc w:val="both"/>
      </w:pPr>
      <w:r w:rsidRPr="0076316B">
        <w:rPr>
          <w:rtl/>
        </w:rPr>
        <w:t xml:space="preserve">هذا الشيخ صالح الفوزان -حفظه الله- لمَّا علَّق على هذا الموضع في شرح العقيدة الطحاويَّة قال: </w:t>
      </w:r>
      <w:r w:rsidRPr="0076316B">
        <w:rPr>
          <w:color w:val="984806" w:themeColor="accent6" w:themeShade="80"/>
          <w:rtl/>
        </w:rPr>
        <w:t>"لا يجوز</w:t>
      </w:r>
      <w:r w:rsidR="00087126" w:rsidRPr="0076316B">
        <w:rPr>
          <w:rFonts w:hint="cs"/>
          <w:color w:val="984806" w:themeColor="accent6" w:themeShade="80"/>
          <w:rtl/>
        </w:rPr>
        <w:t>ُ</w:t>
      </w:r>
      <w:r w:rsidRPr="0076316B">
        <w:rPr>
          <w:color w:val="984806" w:themeColor="accent6" w:themeShade="80"/>
          <w:rtl/>
        </w:rPr>
        <w:t xml:space="preserve"> الدُّعاء</w:t>
      </w:r>
      <w:r w:rsidR="00087126" w:rsidRPr="0076316B">
        <w:rPr>
          <w:rFonts w:hint="cs"/>
          <w:color w:val="984806" w:themeColor="accent6" w:themeShade="80"/>
          <w:rtl/>
        </w:rPr>
        <w:t>ُ</w:t>
      </w:r>
      <w:r w:rsidRPr="0076316B">
        <w:rPr>
          <w:color w:val="984806" w:themeColor="accent6" w:themeShade="80"/>
          <w:rtl/>
        </w:rPr>
        <w:t xml:space="preserve"> عليهم، لأنَّ هذا خروج</w:t>
      </w:r>
      <w:r w:rsidR="00087126" w:rsidRPr="0076316B">
        <w:rPr>
          <w:rFonts w:hint="cs"/>
          <w:color w:val="984806" w:themeColor="accent6" w:themeShade="80"/>
          <w:rtl/>
        </w:rPr>
        <w:t>ٌ</w:t>
      </w:r>
      <w:r w:rsidRPr="0076316B">
        <w:rPr>
          <w:color w:val="984806" w:themeColor="accent6" w:themeShade="80"/>
          <w:rtl/>
        </w:rPr>
        <w:t xml:space="preserve"> معنويٌّ، مثل</w:t>
      </w:r>
      <w:r w:rsidR="00087126" w:rsidRPr="0076316B">
        <w:rPr>
          <w:rFonts w:hint="cs"/>
          <w:color w:val="984806" w:themeColor="accent6" w:themeShade="80"/>
          <w:rtl/>
        </w:rPr>
        <w:t>َ</w:t>
      </w:r>
      <w:r w:rsidRPr="0076316B">
        <w:rPr>
          <w:color w:val="984806" w:themeColor="accent6" w:themeShade="80"/>
          <w:rtl/>
        </w:rPr>
        <w:t xml:space="preserve"> الخروج</w:t>
      </w:r>
      <w:r w:rsidR="00087126" w:rsidRPr="0076316B">
        <w:rPr>
          <w:rFonts w:hint="cs"/>
          <w:color w:val="984806" w:themeColor="accent6" w:themeShade="80"/>
          <w:rtl/>
        </w:rPr>
        <w:t>ِ</w:t>
      </w:r>
      <w:r w:rsidRPr="0076316B">
        <w:rPr>
          <w:color w:val="984806" w:themeColor="accent6" w:themeShade="80"/>
          <w:rtl/>
        </w:rPr>
        <w:t xml:space="preserve"> عليهم بالسِّلاح</w:t>
      </w:r>
      <w:r w:rsidR="00087126" w:rsidRPr="0076316B">
        <w:rPr>
          <w:rFonts w:hint="cs"/>
          <w:color w:val="984806" w:themeColor="accent6" w:themeShade="80"/>
          <w:rtl/>
        </w:rPr>
        <w:t>ِ</w:t>
      </w:r>
      <w:r w:rsidRPr="0076316B">
        <w:rPr>
          <w:color w:val="984806" w:themeColor="accent6" w:themeShade="80"/>
          <w:rtl/>
        </w:rPr>
        <w:t>، وكونه دعا عليه لكون</w:t>
      </w:r>
      <w:r w:rsidR="00087126" w:rsidRPr="0076316B">
        <w:rPr>
          <w:rFonts w:hint="cs"/>
          <w:color w:val="984806" w:themeColor="accent6" w:themeShade="80"/>
          <w:rtl/>
        </w:rPr>
        <w:t>ِ</w:t>
      </w:r>
      <w:r w:rsidRPr="0076316B">
        <w:rPr>
          <w:color w:val="984806" w:themeColor="accent6" w:themeShade="80"/>
          <w:rtl/>
        </w:rPr>
        <w:t>ه لا يرى و</w:t>
      </w:r>
      <w:r w:rsidR="00087126" w:rsidRPr="0076316B">
        <w:rPr>
          <w:rFonts w:hint="cs"/>
          <w:color w:val="984806" w:themeColor="accent6" w:themeShade="80"/>
          <w:rtl/>
        </w:rPr>
        <w:t>ِ</w:t>
      </w:r>
      <w:r w:rsidRPr="0076316B">
        <w:rPr>
          <w:color w:val="984806" w:themeColor="accent6" w:themeShade="80"/>
          <w:rtl/>
        </w:rPr>
        <w:t>لاي</w:t>
      </w:r>
      <w:r w:rsidR="00087126" w:rsidRPr="0076316B">
        <w:rPr>
          <w:rFonts w:hint="cs"/>
          <w:color w:val="984806" w:themeColor="accent6" w:themeShade="80"/>
          <w:rtl/>
        </w:rPr>
        <w:t>َ</w:t>
      </w:r>
      <w:r w:rsidRPr="0076316B">
        <w:rPr>
          <w:color w:val="984806" w:themeColor="accent6" w:themeShade="80"/>
          <w:rtl/>
        </w:rPr>
        <w:t>ته، فالواجب</w:t>
      </w:r>
      <w:r w:rsidR="00087126" w:rsidRPr="0076316B">
        <w:rPr>
          <w:rFonts w:hint="cs"/>
          <w:color w:val="984806" w:themeColor="accent6" w:themeShade="80"/>
          <w:rtl/>
        </w:rPr>
        <w:t>ُ</w:t>
      </w:r>
      <w:r w:rsidRPr="0076316B">
        <w:rPr>
          <w:color w:val="984806" w:themeColor="accent6" w:themeShade="80"/>
          <w:rtl/>
        </w:rPr>
        <w:t xml:space="preserve"> الد</w:t>
      </w:r>
      <w:r w:rsidR="00087126" w:rsidRPr="0076316B">
        <w:rPr>
          <w:rFonts w:hint="cs"/>
          <w:color w:val="984806" w:themeColor="accent6" w:themeShade="80"/>
          <w:rtl/>
        </w:rPr>
        <w:t>ُّ</w:t>
      </w:r>
      <w:r w:rsidRPr="0076316B">
        <w:rPr>
          <w:color w:val="984806" w:themeColor="accent6" w:themeShade="80"/>
          <w:rtl/>
        </w:rPr>
        <w:t>عاء لهم بالهدى والصَّلاح، لا الد</w:t>
      </w:r>
      <w:r w:rsidR="00087126" w:rsidRPr="0076316B">
        <w:rPr>
          <w:rFonts w:hint="cs"/>
          <w:color w:val="984806" w:themeColor="accent6" w:themeShade="80"/>
          <w:rtl/>
        </w:rPr>
        <w:t>ُّ</w:t>
      </w:r>
      <w:r w:rsidRPr="0076316B">
        <w:rPr>
          <w:color w:val="984806" w:themeColor="accent6" w:themeShade="80"/>
          <w:rtl/>
        </w:rPr>
        <w:t>عاء عليهم، فهذا أصل</w:t>
      </w:r>
      <w:r w:rsidR="00087126" w:rsidRPr="0076316B">
        <w:rPr>
          <w:rFonts w:hint="cs"/>
          <w:color w:val="984806" w:themeColor="accent6" w:themeShade="80"/>
          <w:rtl/>
        </w:rPr>
        <w:t>ٌ</w:t>
      </w:r>
      <w:r w:rsidRPr="0076316B">
        <w:rPr>
          <w:color w:val="984806" w:themeColor="accent6" w:themeShade="80"/>
          <w:rtl/>
        </w:rPr>
        <w:t xml:space="preserve"> م</w:t>
      </w:r>
      <w:r w:rsidR="00087126" w:rsidRPr="0076316B">
        <w:rPr>
          <w:rFonts w:hint="cs"/>
          <w:color w:val="984806" w:themeColor="accent6" w:themeShade="80"/>
          <w:rtl/>
        </w:rPr>
        <w:t>ِ</w:t>
      </w:r>
      <w:r w:rsidRPr="0076316B">
        <w:rPr>
          <w:color w:val="984806" w:themeColor="accent6" w:themeShade="80"/>
          <w:rtl/>
        </w:rPr>
        <w:t>ن أصول</w:t>
      </w:r>
      <w:r w:rsidR="00087126" w:rsidRPr="0076316B">
        <w:rPr>
          <w:rFonts w:hint="cs"/>
          <w:color w:val="984806" w:themeColor="accent6" w:themeShade="80"/>
          <w:rtl/>
        </w:rPr>
        <w:t>ِ</w:t>
      </w:r>
      <w:r w:rsidRPr="0076316B">
        <w:rPr>
          <w:color w:val="984806" w:themeColor="accent6" w:themeShade="80"/>
          <w:rtl/>
        </w:rPr>
        <w:t xml:space="preserve"> أهل</w:t>
      </w:r>
      <w:r w:rsidR="00087126" w:rsidRPr="0076316B">
        <w:rPr>
          <w:rFonts w:hint="cs"/>
          <w:color w:val="984806" w:themeColor="accent6" w:themeShade="80"/>
          <w:rtl/>
        </w:rPr>
        <w:t>ِ</w:t>
      </w:r>
      <w:r w:rsidRPr="0076316B">
        <w:rPr>
          <w:color w:val="984806" w:themeColor="accent6" w:themeShade="80"/>
          <w:rtl/>
        </w:rPr>
        <w:t xml:space="preserve"> الس</w:t>
      </w:r>
      <w:r w:rsidR="00087126" w:rsidRPr="0076316B">
        <w:rPr>
          <w:rFonts w:hint="cs"/>
          <w:color w:val="984806" w:themeColor="accent6" w:themeShade="80"/>
          <w:rtl/>
        </w:rPr>
        <w:t>ُّ</w:t>
      </w:r>
      <w:r w:rsidRPr="0076316B">
        <w:rPr>
          <w:color w:val="984806" w:themeColor="accent6" w:themeShade="80"/>
          <w:rtl/>
        </w:rPr>
        <w:t>ن</w:t>
      </w:r>
      <w:r w:rsidR="00087126" w:rsidRPr="0076316B">
        <w:rPr>
          <w:rFonts w:hint="cs"/>
          <w:color w:val="984806" w:themeColor="accent6" w:themeShade="80"/>
          <w:rtl/>
        </w:rPr>
        <w:t>َّ</w:t>
      </w:r>
      <w:r w:rsidRPr="0076316B">
        <w:rPr>
          <w:color w:val="984806" w:themeColor="accent6" w:themeShade="80"/>
          <w:rtl/>
        </w:rPr>
        <w:t>ة، فإذا رأيتَ أحدًا يدع</w:t>
      </w:r>
      <w:r w:rsidR="00087126" w:rsidRPr="0076316B">
        <w:rPr>
          <w:rFonts w:hint="cs"/>
          <w:color w:val="984806" w:themeColor="accent6" w:themeShade="80"/>
          <w:rtl/>
        </w:rPr>
        <w:t>ُ</w:t>
      </w:r>
      <w:r w:rsidRPr="0076316B">
        <w:rPr>
          <w:color w:val="984806" w:themeColor="accent6" w:themeShade="80"/>
          <w:rtl/>
        </w:rPr>
        <w:t>و على ولاة الأمور</w:t>
      </w:r>
      <w:r w:rsidR="00087126" w:rsidRPr="0076316B">
        <w:rPr>
          <w:rFonts w:hint="cs"/>
          <w:color w:val="984806" w:themeColor="accent6" w:themeShade="80"/>
          <w:rtl/>
        </w:rPr>
        <w:t>ِ</w:t>
      </w:r>
      <w:r w:rsidRPr="0076316B">
        <w:rPr>
          <w:color w:val="984806" w:themeColor="accent6" w:themeShade="80"/>
          <w:rtl/>
        </w:rPr>
        <w:t xml:space="preserve"> فاعلم أنَّه ضالٌّ في عقيدت</w:t>
      </w:r>
      <w:r w:rsidR="00087126" w:rsidRPr="0076316B">
        <w:rPr>
          <w:rFonts w:hint="cs"/>
          <w:color w:val="984806" w:themeColor="accent6" w:themeShade="80"/>
          <w:rtl/>
        </w:rPr>
        <w:t>ِ</w:t>
      </w:r>
      <w:r w:rsidRPr="0076316B">
        <w:rPr>
          <w:color w:val="984806" w:themeColor="accent6" w:themeShade="80"/>
          <w:rtl/>
        </w:rPr>
        <w:t>ه</w:t>
      </w:r>
      <w:r w:rsidR="00087126" w:rsidRPr="0076316B">
        <w:rPr>
          <w:rFonts w:hint="cs"/>
          <w:color w:val="984806" w:themeColor="accent6" w:themeShade="80"/>
          <w:rtl/>
        </w:rPr>
        <w:t>ِ</w:t>
      </w:r>
      <w:r w:rsidRPr="0076316B">
        <w:rPr>
          <w:color w:val="984806" w:themeColor="accent6" w:themeShade="80"/>
          <w:rtl/>
        </w:rPr>
        <w:t>، وليس</w:t>
      </w:r>
      <w:r w:rsidR="00087126" w:rsidRPr="0076316B">
        <w:rPr>
          <w:rFonts w:hint="cs"/>
          <w:color w:val="984806" w:themeColor="accent6" w:themeShade="80"/>
          <w:rtl/>
        </w:rPr>
        <w:t>َ</w:t>
      </w:r>
      <w:r w:rsidRPr="0076316B">
        <w:rPr>
          <w:color w:val="984806" w:themeColor="accent6" w:themeShade="80"/>
          <w:rtl/>
        </w:rPr>
        <w:t xml:space="preserve"> على منهج</w:t>
      </w:r>
      <w:r w:rsidR="00087126" w:rsidRPr="0076316B">
        <w:rPr>
          <w:rFonts w:hint="cs"/>
          <w:color w:val="984806" w:themeColor="accent6" w:themeShade="80"/>
          <w:rtl/>
        </w:rPr>
        <w:t>ِ</w:t>
      </w:r>
      <w:r w:rsidRPr="0076316B">
        <w:rPr>
          <w:color w:val="984806" w:themeColor="accent6" w:themeShade="80"/>
          <w:rtl/>
        </w:rPr>
        <w:t xml:space="preserve"> الس</w:t>
      </w:r>
      <w:r w:rsidR="00087126" w:rsidRPr="0076316B">
        <w:rPr>
          <w:rFonts w:hint="cs"/>
          <w:color w:val="984806" w:themeColor="accent6" w:themeShade="80"/>
          <w:rtl/>
        </w:rPr>
        <w:t>َّ</w:t>
      </w:r>
      <w:r w:rsidRPr="0076316B">
        <w:rPr>
          <w:color w:val="984806" w:themeColor="accent6" w:themeShade="80"/>
          <w:rtl/>
        </w:rPr>
        <w:t>لف</w:t>
      </w:r>
      <w:r w:rsidR="00087126" w:rsidRPr="0076316B">
        <w:rPr>
          <w:rFonts w:hint="cs"/>
          <w:color w:val="984806" w:themeColor="accent6" w:themeShade="80"/>
          <w:rtl/>
        </w:rPr>
        <w:t>ِ</w:t>
      </w:r>
      <w:r w:rsidRPr="0076316B">
        <w:rPr>
          <w:color w:val="984806" w:themeColor="accent6" w:themeShade="80"/>
          <w:rtl/>
        </w:rPr>
        <w:t>، وبعض</w:t>
      </w:r>
      <w:r w:rsidR="00087126" w:rsidRPr="0076316B">
        <w:rPr>
          <w:rFonts w:hint="cs"/>
          <w:color w:val="984806" w:themeColor="accent6" w:themeShade="80"/>
          <w:rtl/>
        </w:rPr>
        <w:t>ُ</w:t>
      </w:r>
      <w:r w:rsidRPr="0076316B">
        <w:rPr>
          <w:color w:val="984806" w:themeColor="accent6" w:themeShade="80"/>
          <w:rtl/>
        </w:rPr>
        <w:t xml:space="preserve"> الن</w:t>
      </w:r>
      <w:r w:rsidR="00087126" w:rsidRPr="0076316B">
        <w:rPr>
          <w:rFonts w:hint="cs"/>
          <w:color w:val="984806" w:themeColor="accent6" w:themeShade="80"/>
          <w:rtl/>
        </w:rPr>
        <w:t>َّ</w:t>
      </w:r>
      <w:r w:rsidRPr="0076316B">
        <w:rPr>
          <w:color w:val="984806" w:themeColor="accent6" w:themeShade="80"/>
          <w:rtl/>
        </w:rPr>
        <w:t>اس</w:t>
      </w:r>
      <w:r w:rsidR="00087126" w:rsidRPr="0076316B">
        <w:rPr>
          <w:rFonts w:hint="cs"/>
          <w:color w:val="984806" w:themeColor="accent6" w:themeShade="80"/>
          <w:rtl/>
        </w:rPr>
        <w:t>ِ</w:t>
      </w:r>
      <w:r w:rsidRPr="0076316B">
        <w:rPr>
          <w:color w:val="984806" w:themeColor="accent6" w:themeShade="80"/>
          <w:rtl/>
        </w:rPr>
        <w:t xml:space="preserve"> ي</w:t>
      </w:r>
      <w:r w:rsidR="00087126" w:rsidRPr="0076316B">
        <w:rPr>
          <w:rFonts w:hint="cs"/>
          <w:color w:val="984806" w:themeColor="accent6" w:themeShade="80"/>
          <w:rtl/>
        </w:rPr>
        <w:t>َ</w:t>
      </w:r>
      <w:r w:rsidRPr="0076316B">
        <w:rPr>
          <w:color w:val="984806" w:themeColor="accent6" w:themeShade="80"/>
          <w:rtl/>
        </w:rPr>
        <w:t>ظن</w:t>
      </w:r>
      <w:r w:rsidR="00087126" w:rsidRPr="0076316B">
        <w:rPr>
          <w:rFonts w:hint="cs"/>
          <w:color w:val="984806" w:themeColor="accent6" w:themeShade="80"/>
          <w:rtl/>
        </w:rPr>
        <w:t>ُّ</w:t>
      </w:r>
      <w:r w:rsidRPr="0076316B">
        <w:rPr>
          <w:color w:val="984806" w:themeColor="accent6" w:themeShade="80"/>
          <w:rtl/>
        </w:rPr>
        <w:t xml:space="preserve"> أنَّ هذا م</w:t>
      </w:r>
      <w:r w:rsidR="00087126" w:rsidRPr="0076316B">
        <w:rPr>
          <w:rFonts w:hint="cs"/>
          <w:color w:val="984806" w:themeColor="accent6" w:themeShade="80"/>
          <w:rtl/>
        </w:rPr>
        <w:t>ِ</w:t>
      </w:r>
      <w:r w:rsidRPr="0076316B">
        <w:rPr>
          <w:color w:val="984806" w:themeColor="accent6" w:themeShade="80"/>
          <w:rtl/>
        </w:rPr>
        <w:t>ن الغَيرَة والغضب</w:t>
      </w:r>
      <w:r w:rsidR="00087126" w:rsidRPr="0076316B">
        <w:rPr>
          <w:rFonts w:hint="cs"/>
          <w:color w:val="984806" w:themeColor="accent6" w:themeShade="80"/>
          <w:rtl/>
        </w:rPr>
        <w:t>ِ</w:t>
      </w:r>
      <w:r w:rsidR="00087126" w:rsidRPr="0076316B">
        <w:rPr>
          <w:color w:val="984806" w:themeColor="accent6" w:themeShade="80"/>
          <w:rtl/>
        </w:rPr>
        <w:t xml:space="preserve"> لله، ولكن</w:t>
      </w:r>
      <w:r w:rsidR="00087126" w:rsidRPr="0076316B">
        <w:rPr>
          <w:rFonts w:hint="cs"/>
          <w:color w:val="984806" w:themeColor="accent6" w:themeShade="80"/>
          <w:rtl/>
        </w:rPr>
        <w:t>َّ</w:t>
      </w:r>
      <w:r w:rsidRPr="0076316B">
        <w:rPr>
          <w:color w:val="984806" w:themeColor="accent6" w:themeShade="80"/>
          <w:rtl/>
        </w:rPr>
        <w:t>ه في غير</w:t>
      </w:r>
      <w:r w:rsidR="00087126" w:rsidRPr="0076316B">
        <w:rPr>
          <w:rFonts w:hint="cs"/>
          <w:color w:val="984806" w:themeColor="accent6" w:themeShade="80"/>
          <w:rtl/>
        </w:rPr>
        <w:t>ِ</w:t>
      </w:r>
      <w:r w:rsidRPr="0076316B">
        <w:rPr>
          <w:color w:val="984806" w:themeColor="accent6" w:themeShade="80"/>
          <w:rtl/>
        </w:rPr>
        <w:t xml:space="preserve"> محلَّه</w:t>
      </w:r>
      <w:r w:rsidR="00087126" w:rsidRPr="0076316B">
        <w:rPr>
          <w:rFonts w:hint="cs"/>
          <w:color w:val="984806" w:themeColor="accent6" w:themeShade="80"/>
          <w:rtl/>
        </w:rPr>
        <w:t>ِ</w:t>
      </w:r>
      <w:r w:rsidRPr="0076316B">
        <w:rPr>
          <w:color w:val="984806" w:themeColor="accent6" w:themeShade="80"/>
          <w:rtl/>
        </w:rPr>
        <w:t>، لأنَّهم إذا زالوا ح</w:t>
      </w:r>
      <w:r w:rsidR="00087126" w:rsidRPr="0076316B">
        <w:rPr>
          <w:rFonts w:hint="cs"/>
          <w:color w:val="984806" w:themeColor="accent6" w:themeShade="80"/>
          <w:rtl/>
        </w:rPr>
        <w:t>َ</w:t>
      </w:r>
      <w:r w:rsidRPr="0076316B">
        <w:rPr>
          <w:color w:val="984806" w:themeColor="accent6" w:themeShade="80"/>
          <w:rtl/>
        </w:rPr>
        <w:t>ص</w:t>
      </w:r>
      <w:r w:rsidR="00087126" w:rsidRPr="0076316B">
        <w:rPr>
          <w:rFonts w:hint="cs"/>
          <w:color w:val="984806" w:themeColor="accent6" w:themeShade="80"/>
          <w:rtl/>
        </w:rPr>
        <w:t>َ</w:t>
      </w:r>
      <w:r w:rsidRPr="0076316B">
        <w:rPr>
          <w:color w:val="984806" w:themeColor="accent6" w:themeShade="80"/>
          <w:rtl/>
        </w:rPr>
        <w:t>ل</w:t>
      </w:r>
      <w:r w:rsidR="00087126" w:rsidRPr="0076316B">
        <w:rPr>
          <w:rFonts w:hint="cs"/>
          <w:color w:val="984806" w:themeColor="accent6" w:themeShade="80"/>
          <w:rtl/>
        </w:rPr>
        <w:t>َ</w:t>
      </w:r>
      <w:r w:rsidRPr="0076316B">
        <w:rPr>
          <w:color w:val="984806" w:themeColor="accent6" w:themeShade="80"/>
          <w:rtl/>
        </w:rPr>
        <w:t>ت الم</w:t>
      </w:r>
      <w:r w:rsidR="00087126" w:rsidRPr="0076316B">
        <w:rPr>
          <w:rFonts w:hint="cs"/>
          <w:color w:val="984806" w:themeColor="accent6" w:themeShade="80"/>
          <w:rtl/>
        </w:rPr>
        <w:t>َ</w:t>
      </w:r>
      <w:r w:rsidRPr="0076316B">
        <w:rPr>
          <w:color w:val="984806" w:themeColor="accent6" w:themeShade="80"/>
          <w:rtl/>
        </w:rPr>
        <w:t>ف</w:t>
      </w:r>
      <w:r w:rsidR="00087126" w:rsidRPr="0076316B">
        <w:rPr>
          <w:rFonts w:hint="cs"/>
          <w:color w:val="984806" w:themeColor="accent6" w:themeShade="80"/>
          <w:rtl/>
        </w:rPr>
        <w:t>َ</w:t>
      </w:r>
      <w:r w:rsidRPr="0076316B">
        <w:rPr>
          <w:color w:val="984806" w:themeColor="accent6" w:themeShade="80"/>
          <w:rtl/>
        </w:rPr>
        <w:t>اس</w:t>
      </w:r>
      <w:r w:rsidR="00087126" w:rsidRPr="0076316B">
        <w:rPr>
          <w:rFonts w:hint="cs"/>
          <w:color w:val="984806" w:themeColor="accent6" w:themeShade="80"/>
          <w:rtl/>
        </w:rPr>
        <w:t>ِ</w:t>
      </w:r>
      <w:r w:rsidRPr="0076316B">
        <w:rPr>
          <w:color w:val="984806" w:themeColor="accent6" w:themeShade="80"/>
          <w:rtl/>
        </w:rPr>
        <w:t>د"</w:t>
      </w:r>
      <w:r w:rsidRPr="0076316B">
        <w:rPr>
          <w:rtl/>
        </w:rPr>
        <w:t>.</w:t>
      </w:r>
    </w:p>
    <w:p w:rsidR="007C4479" w:rsidRPr="0076316B" w:rsidRDefault="007C4479" w:rsidP="00087126">
      <w:pPr>
        <w:spacing w:before="120"/>
        <w:ind w:firstLine="397"/>
        <w:jc w:val="both"/>
        <w:rPr>
          <w:rtl/>
        </w:rPr>
      </w:pPr>
      <w:r w:rsidRPr="0076316B">
        <w:rPr>
          <w:rtl/>
        </w:rPr>
        <w:lastRenderedPageBreak/>
        <w:t xml:space="preserve">ثم ذكر كلام الفضيل والأئمة، فقال عنه: </w:t>
      </w:r>
      <w:r w:rsidRPr="0076316B">
        <w:rPr>
          <w:color w:val="984806" w:themeColor="accent6" w:themeShade="80"/>
          <w:rtl/>
        </w:rPr>
        <w:t>"</w:t>
      </w:r>
      <w:r w:rsidR="00087126" w:rsidRPr="0076316B">
        <w:rPr>
          <w:color w:val="984806" w:themeColor="accent6" w:themeShade="80"/>
          <w:rtl/>
        </w:rPr>
        <w:t>لو أن</w:t>
      </w:r>
      <w:r w:rsidR="00087126" w:rsidRPr="0076316B">
        <w:rPr>
          <w:rFonts w:hint="cs"/>
          <w:color w:val="984806" w:themeColor="accent6" w:themeShade="80"/>
          <w:rtl/>
        </w:rPr>
        <w:t>َّ</w:t>
      </w:r>
      <w:r w:rsidR="00087126" w:rsidRPr="0076316B">
        <w:rPr>
          <w:color w:val="984806" w:themeColor="accent6" w:themeShade="80"/>
          <w:rtl/>
        </w:rPr>
        <w:t xml:space="preserve"> لي دعوة</w:t>
      </w:r>
      <w:r w:rsidR="00087126" w:rsidRPr="0076316B">
        <w:rPr>
          <w:rFonts w:hint="cs"/>
          <w:color w:val="984806" w:themeColor="accent6" w:themeShade="80"/>
          <w:rtl/>
        </w:rPr>
        <w:t>ٌ</w:t>
      </w:r>
      <w:r w:rsidR="00087126" w:rsidRPr="0076316B">
        <w:rPr>
          <w:color w:val="984806" w:themeColor="accent6" w:themeShade="80"/>
          <w:rtl/>
        </w:rPr>
        <w:t xml:space="preserve"> مستجابة</w:t>
      </w:r>
      <w:r w:rsidR="00087126" w:rsidRPr="0076316B">
        <w:rPr>
          <w:rFonts w:hint="cs"/>
          <w:color w:val="984806" w:themeColor="accent6" w:themeShade="80"/>
          <w:rtl/>
        </w:rPr>
        <w:t>ٌ</w:t>
      </w:r>
      <w:r w:rsidR="00087126" w:rsidRPr="0076316B">
        <w:rPr>
          <w:color w:val="984806" w:themeColor="accent6" w:themeShade="80"/>
          <w:rtl/>
        </w:rPr>
        <w:t xml:space="preserve"> ما صي</w:t>
      </w:r>
      <w:r w:rsidR="00087126" w:rsidRPr="0076316B">
        <w:rPr>
          <w:rFonts w:hint="cs"/>
          <w:color w:val="984806" w:themeColor="accent6" w:themeShade="80"/>
          <w:rtl/>
        </w:rPr>
        <w:t>َّ</w:t>
      </w:r>
      <w:r w:rsidR="00087126" w:rsidRPr="0076316B">
        <w:rPr>
          <w:color w:val="984806" w:themeColor="accent6" w:themeShade="80"/>
          <w:rtl/>
        </w:rPr>
        <w:t xml:space="preserve">رتها </w:t>
      </w:r>
      <w:r w:rsidR="00087126" w:rsidRPr="0076316B">
        <w:rPr>
          <w:rFonts w:hint="cs"/>
          <w:color w:val="984806" w:themeColor="accent6" w:themeShade="80"/>
          <w:rtl/>
        </w:rPr>
        <w:t>إ</w:t>
      </w:r>
      <w:r w:rsidR="00087126" w:rsidRPr="0076316B">
        <w:rPr>
          <w:color w:val="984806" w:themeColor="accent6" w:themeShade="80"/>
          <w:rtl/>
        </w:rPr>
        <w:t>لا في ال</w:t>
      </w:r>
      <w:r w:rsidR="00087126" w:rsidRPr="0076316B">
        <w:rPr>
          <w:rFonts w:hint="cs"/>
          <w:color w:val="984806" w:themeColor="accent6" w:themeShade="80"/>
          <w:rtl/>
        </w:rPr>
        <w:t>إ</w:t>
      </w:r>
      <w:r w:rsidR="00087126" w:rsidRPr="0076316B">
        <w:rPr>
          <w:color w:val="984806" w:themeColor="accent6" w:themeShade="80"/>
          <w:rtl/>
        </w:rPr>
        <w:t>مام</w:t>
      </w:r>
      <w:r w:rsidRPr="0076316B">
        <w:rPr>
          <w:color w:val="984806" w:themeColor="accent6" w:themeShade="80"/>
          <w:rtl/>
        </w:rPr>
        <w:t>"</w:t>
      </w:r>
      <w:r w:rsidR="00087126" w:rsidRPr="0076316B">
        <w:rPr>
          <w:rStyle w:val="FootnoteReference"/>
          <w:color w:val="FF0000"/>
          <w:rtl/>
        </w:rPr>
        <w:footnoteReference w:id="15"/>
      </w:r>
      <w:r w:rsidRPr="0076316B">
        <w:rPr>
          <w:rtl/>
        </w:rPr>
        <w:t xml:space="preserve"> -رحمة الله عليهم- فهؤلاء هم أطباء القلوب، وعلماء الس</w:t>
      </w:r>
      <w:r w:rsidR="00087126" w:rsidRPr="0076316B">
        <w:rPr>
          <w:rFonts w:hint="cs"/>
          <w:rtl/>
        </w:rPr>
        <w:t>َّ</w:t>
      </w:r>
      <w:r w:rsidRPr="0076316B">
        <w:rPr>
          <w:rtl/>
        </w:rPr>
        <w:t>لف هم قدوتنا، فر</w:t>
      </w:r>
      <w:r w:rsidR="00087126" w:rsidRPr="0076316B">
        <w:rPr>
          <w:rFonts w:hint="cs"/>
          <w:rtl/>
        </w:rPr>
        <w:t>ح</w:t>
      </w:r>
      <w:r w:rsidRPr="0076316B">
        <w:rPr>
          <w:rtl/>
        </w:rPr>
        <w:t xml:space="preserve">مة الله عليهم. هذا معنى قوله:  </w:t>
      </w:r>
      <w:r w:rsidRPr="0076316B">
        <w:rPr>
          <w:color w:val="0000FF"/>
          <w:rtl/>
        </w:rPr>
        <w:t>(وَلَا نَدْعُو عَلَيْهِمْ)</w:t>
      </w:r>
      <w:r w:rsidRPr="0076316B">
        <w:rPr>
          <w:rtl/>
        </w:rPr>
        <w:t>.</w:t>
      </w:r>
    </w:p>
    <w:p w:rsidR="007C4479" w:rsidRPr="0076316B" w:rsidRDefault="007C4479" w:rsidP="00B37717">
      <w:pPr>
        <w:spacing w:before="120"/>
        <w:ind w:firstLine="397"/>
        <w:jc w:val="both"/>
      </w:pPr>
      <w:r w:rsidRPr="0076316B">
        <w:rPr>
          <w:rtl/>
        </w:rPr>
        <w:t xml:space="preserve">قال: </w:t>
      </w:r>
      <w:r w:rsidRPr="0076316B">
        <w:rPr>
          <w:color w:val="0000FF"/>
          <w:rtl/>
        </w:rPr>
        <w:t>(وَلَا نَنْزِعُ يَدًا مِنْ طَاعَتِهِمْ)</w:t>
      </w:r>
      <w:r w:rsidRPr="0076316B">
        <w:rPr>
          <w:rtl/>
        </w:rPr>
        <w:t>، هذا تأكيد لِمَا سبق من عدم الخروج.</w:t>
      </w:r>
    </w:p>
    <w:p w:rsidR="007C4479" w:rsidRPr="0076316B" w:rsidRDefault="007C4479" w:rsidP="00B37717">
      <w:pPr>
        <w:spacing w:before="120"/>
        <w:ind w:firstLine="397"/>
        <w:jc w:val="both"/>
      </w:pPr>
      <w:r w:rsidRPr="0076316B">
        <w:rPr>
          <w:rtl/>
        </w:rPr>
        <w:t xml:space="preserve">قال: </w:t>
      </w:r>
      <w:r w:rsidRPr="0076316B">
        <w:rPr>
          <w:color w:val="0000FF"/>
          <w:rtl/>
        </w:rPr>
        <w:t>(وَنَرَى طَاعَتَهُمْ مِنْ طَاعَةِ اللَّهِ عَزَّ وَجَلَّ فَرِيضَةً؛ مَا لَمْ يَأْمُرُوا بِمَعْصِيَةٍ)</w:t>
      </w:r>
      <w:r w:rsidRPr="0076316B">
        <w:rPr>
          <w:rtl/>
        </w:rPr>
        <w:t>، إذا أمروك بمعصيةٍ فلا تسمع لهم، ولا ت</w:t>
      </w:r>
      <w:r w:rsidR="00087126" w:rsidRPr="0076316B">
        <w:rPr>
          <w:rFonts w:hint="cs"/>
          <w:rtl/>
        </w:rPr>
        <w:t>ُ</w:t>
      </w:r>
      <w:r w:rsidRPr="0076316B">
        <w:rPr>
          <w:rtl/>
        </w:rPr>
        <w:t>ط</w:t>
      </w:r>
      <w:r w:rsidR="00087126" w:rsidRPr="0076316B">
        <w:rPr>
          <w:rFonts w:hint="cs"/>
          <w:rtl/>
        </w:rPr>
        <w:t>ِ</w:t>
      </w:r>
      <w:r w:rsidRPr="0076316B">
        <w:rPr>
          <w:rtl/>
        </w:rPr>
        <w:t>ع في تلك المعصية، وتسمع</w:t>
      </w:r>
      <w:r w:rsidR="00087126" w:rsidRPr="0076316B">
        <w:rPr>
          <w:rFonts w:hint="cs"/>
          <w:rtl/>
        </w:rPr>
        <w:t>ُ</w:t>
      </w:r>
      <w:r w:rsidRPr="0076316B">
        <w:rPr>
          <w:rtl/>
        </w:rPr>
        <w:t xml:space="preserve"> لهم وتطيع في غير المعصية.</w:t>
      </w:r>
    </w:p>
    <w:p w:rsidR="007C4479" w:rsidRPr="0076316B" w:rsidRDefault="007C4479" w:rsidP="00B37717">
      <w:pPr>
        <w:spacing w:before="120"/>
        <w:ind w:firstLine="397"/>
        <w:jc w:val="both"/>
      </w:pPr>
      <w:r w:rsidRPr="0076316B">
        <w:rPr>
          <w:rtl/>
        </w:rPr>
        <w:t xml:space="preserve">قال: </w:t>
      </w:r>
      <w:r w:rsidRPr="0076316B">
        <w:rPr>
          <w:color w:val="0000FF"/>
          <w:rtl/>
        </w:rPr>
        <w:t>(وَنَدْعُو لَهُمْ بِالصَّلَاحِ وَالْمُعَافَاةِ)</w:t>
      </w:r>
      <w:r w:rsidRPr="0076316B">
        <w:rPr>
          <w:rtl/>
        </w:rPr>
        <w:t xml:space="preserve">، هذا تأكيد لقوله </w:t>
      </w:r>
      <w:r w:rsidRPr="0076316B">
        <w:rPr>
          <w:color w:val="0000FF"/>
          <w:rtl/>
        </w:rPr>
        <w:t>(وَلَا نَدْعُو عَلَيْهِمْ)</w:t>
      </w:r>
      <w:r w:rsidRPr="0076316B">
        <w:rPr>
          <w:rtl/>
        </w:rPr>
        <w:t>.</w:t>
      </w:r>
    </w:p>
    <w:p w:rsidR="007C4479" w:rsidRPr="0076316B" w:rsidRDefault="007C4479" w:rsidP="002902EB">
      <w:pPr>
        <w:spacing w:before="120"/>
        <w:ind w:firstLine="397"/>
        <w:jc w:val="both"/>
      </w:pPr>
      <w:r w:rsidRPr="0076316B">
        <w:rPr>
          <w:rtl/>
        </w:rPr>
        <w:t xml:space="preserve">يقول ابن أبي العز الحنفي في شرح العقيدة الطحاوية: </w:t>
      </w:r>
      <w:r w:rsidRPr="0076316B">
        <w:rPr>
          <w:color w:val="984806" w:themeColor="accent6" w:themeShade="80"/>
          <w:rtl/>
        </w:rPr>
        <w:t>"</w:t>
      </w:r>
      <w:r w:rsidR="00087126" w:rsidRPr="0076316B">
        <w:rPr>
          <w:color w:val="984806" w:themeColor="accent6" w:themeShade="80"/>
          <w:rtl/>
        </w:rPr>
        <w:t>وَأَمَّا لُزُومُ طَاعَتِهِمْ وَإِنْ جَارُوا ، فَلِأَنَّهُ يَتَرَتَّبُ عَلَى الْخُرُوجِ مِنْ طَاعَتِهِمْ مِنَ الْمَفَاسِدِ أَضْعَافُ مَا يَحْصُلُ مِنْ جَوْرِهِمْ</w:t>
      </w:r>
      <w:r w:rsidRPr="0076316B">
        <w:rPr>
          <w:color w:val="984806" w:themeColor="accent6" w:themeShade="80"/>
          <w:rtl/>
        </w:rPr>
        <w:t>"</w:t>
      </w:r>
      <w:r w:rsidRPr="0076316B">
        <w:rPr>
          <w:rtl/>
        </w:rPr>
        <w:t>، نحن نعرف أنَّ فيه جور</w:t>
      </w:r>
      <w:r w:rsidR="00087126" w:rsidRPr="0076316B">
        <w:rPr>
          <w:rFonts w:hint="cs"/>
          <w:rtl/>
        </w:rPr>
        <w:t>ٌ</w:t>
      </w:r>
      <w:r w:rsidRPr="0076316B">
        <w:rPr>
          <w:rtl/>
        </w:rPr>
        <w:t>، ولكن لو خُرِجَ عليهم لحصل</w:t>
      </w:r>
      <w:r w:rsidR="00087126" w:rsidRPr="0076316B">
        <w:rPr>
          <w:rFonts w:hint="cs"/>
          <w:rtl/>
        </w:rPr>
        <w:t>َ</w:t>
      </w:r>
      <w:r w:rsidR="006129DE" w:rsidRPr="0076316B">
        <w:rPr>
          <w:rFonts w:hint="cs"/>
          <w:rtl/>
        </w:rPr>
        <w:t>ت</w:t>
      </w:r>
      <w:r w:rsidRPr="0076316B">
        <w:rPr>
          <w:rtl/>
        </w:rPr>
        <w:t xml:space="preserve"> المفاسد العظيمة.</w:t>
      </w:r>
    </w:p>
    <w:p w:rsidR="007C4479" w:rsidRPr="0076316B" w:rsidRDefault="007C4479" w:rsidP="00087126">
      <w:pPr>
        <w:spacing w:before="120"/>
        <w:ind w:firstLine="397"/>
        <w:jc w:val="both"/>
      </w:pPr>
      <w:r w:rsidRPr="0076316B">
        <w:rPr>
          <w:rtl/>
        </w:rPr>
        <w:t xml:space="preserve">قال: </w:t>
      </w:r>
      <w:r w:rsidRPr="0076316B">
        <w:rPr>
          <w:color w:val="984806" w:themeColor="accent6" w:themeShade="80"/>
          <w:rtl/>
        </w:rPr>
        <w:t>"</w:t>
      </w:r>
      <w:r w:rsidR="00087126" w:rsidRPr="0076316B">
        <w:rPr>
          <w:color w:val="984806" w:themeColor="accent6" w:themeShade="80"/>
          <w:rtl/>
        </w:rPr>
        <w:t>بَلْ فِي الصَّبْرِ عَلَى جَوْرِهِمْ تَكْفِيرُ السَّيِّئَاتِ</w:t>
      </w:r>
      <w:r w:rsidRPr="0076316B">
        <w:rPr>
          <w:color w:val="984806" w:themeColor="accent6" w:themeShade="80"/>
          <w:rtl/>
        </w:rPr>
        <w:t>"</w:t>
      </w:r>
      <w:r w:rsidRPr="0076316B">
        <w:rPr>
          <w:rtl/>
        </w:rPr>
        <w:t xml:space="preserve"> يعني أنت الآن لمَّا تصبر على حاكمٍ جائر ليس هذا رضًى بجوره، لأنَّ قول </w:t>
      </w:r>
      <w:r w:rsidR="00F9712F" w:rsidRPr="0076316B">
        <w:rPr>
          <w:rtl/>
        </w:rPr>
        <w:t>النَّبيّ</w:t>
      </w:r>
      <w:r w:rsidR="00087126" w:rsidRPr="0076316B">
        <w:rPr>
          <w:rFonts w:hint="cs"/>
          <w:rtl/>
        </w:rPr>
        <w:t>ِ</w:t>
      </w:r>
      <w:r w:rsidRPr="0076316B">
        <w:rPr>
          <w:rtl/>
        </w:rPr>
        <w:t xml:space="preserve"> -صلى الله عليه وسلم: </w:t>
      </w:r>
      <w:r w:rsidRPr="0076316B">
        <w:rPr>
          <w:color w:val="006600"/>
          <w:rtl/>
        </w:rPr>
        <w:t>«</w:t>
      </w:r>
      <w:r w:rsidR="003B40AB" w:rsidRPr="0076316B">
        <w:rPr>
          <w:color w:val="006600"/>
          <w:rtl/>
        </w:rPr>
        <w:t>فَلْيَصْبِرْ</w:t>
      </w:r>
      <w:r w:rsidRPr="0076316B">
        <w:rPr>
          <w:color w:val="006600"/>
          <w:rtl/>
        </w:rPr>
        <w:t>»</w:t>
      </w:r>
      <w:r w:rsidR="003B40AB" w:rsidRPr="0076316B">
        <w:rPr>
          <w:rStyle w:val="FootnoteReference"/>
          <w:color w:val="FF0000"/>
          <w:rtl/>
        </w:rPr>
        <w:footnoteReference w:id="16"/>
      </w:r>
      <w:r w:rsidRPr="0076316B">
        <w:rPr>
          <w:rtl/>
        </w:rPr>
        <w:t xml:space="preserve">، </w:t>
      </w:r>
      <w:r w:rsidRPr="0076316B">
        <w:rPr>
          <w:color w:val="006600"/>
          <w:rtl/>
        </w:rPr>
        <w:t>«</w:t>
      </w:r>
      <w:r w:rsidR="00CB5B3D" w:rsidRPr="0076316B">
        <w:rPr>
          <w:color w:val="006600"/>
          <w:rtl/>
        </w:rPr>
        <w:t>فَاصْبِرُوا</w:t>
      </w:r>
      <w:r w:rsidRPr="0076316B">
        <w:rPr>
          <w:color w:val="006600"/>
          <w:rtl/>
        </w:rPr>
        <w:t>»</w:t>
      </w:r>
      <w:r w:rsidR="00CB5B3D" w:rsidRPr="0076316B">
        <w:rPr>
          <w:rStyle w:val="FootnoteReference"/>
          <w:color w:val="FF0000"/>
          <w:rtl/>
        </w:rPr>
        <w:footnoteReference w:id="17"/>
      </w:r>
      <w:r w:rsidRPr="0076316B">
        <w:rPr>
          <w:rtl/>
        </w:rPr>
        <w:t xml:space="preserve"> دليل على عدم الر</w:t>
      </w:r>
      <w:r w:rsidR="00087126" w:rsidRPr="0076316B">
        <w:rPr>
          <w:rFonts w:hint="cs"/>
          <w:rtl/>
        </w:rPr>
        <w:t>ِّ</w:t>
      </w:r>
      <w:r w:rsidRPr="0076316B">
        <w:rPr>
          <w:rtl/>
        </w:rPr>
        <w:t>ض</w:t>
      </w:r>
      <w:r w:rsidR="00087126" w:rsidRPr="0076316B">
        <w:rPr>
          <w:rFonts w:hint="cs"/>
          <w:rtl/>
        </w:rPr>
        <w:t>ى</w:t>
      </w:r>
      <w:r w:rsidRPr="0076316B">
        <w:rPr>
          <w:rtl/>
        </w:rPr>
        <w:t xml:space="preserve"> بالجور، وعدم الر</w:t>
      </w:r>
      <w:r w:rsidR="00087126" w:rsidRPr="0076316B">
        <w:rPr>
          <w:rFonts w:hint="cs"/>
          <w:rtl/>
        </w:rPr>
        <w:t>ِّ</w:t>
      </w:r>
      <w:r w:rsidRPr="0076316B">
        <w:rPr>
          <w:rtl/>
        </w:rPr>
        <w:t>ض</w:t>
      </w:r>
      <w:r w:rsidR="00087126" w:rsidRPr="0076316B">
        <w:rPr>
          <w:rFonts w:hint="cs"/>
          <w:rtl/>
        </w:rPr>
        <w:t>ى</w:t>
      </w:r>
      <w:r w:rsidRPr="0076316B">
        <w:rPr>
          <w:rtl/>
        </w:rPr>
        <w:t xml:space="preserve"> بالمنكر، فأهل السُّنَّة لا يأمرون المسلم بأن يرضى بالمنكرات أو يرضى بالجور، لا والله، فلا ترضى بالجور؛ بل إذا رضيتَ به فأنت آثمٌ وأنت معهم شريك في الإثم، وإنَّما تصبر.</w:t>
      </w:r>
    </w:p>
    <w:p w:rsidR="007C4479" w:rsidRPr="0076316B" w:rsidRDefault="007C4479" w:rsidP="00087126">
      <w:pPr>
        <w:spacing w:before="120"/>
        <w:ind w:firstLine="397"/>
        <w:jc w:val="both"/>
      </w:pPr>
      <w:r w:rsidRPr="0076316B">
        <w:rPr>
          <w:rtl/>
        </w:rPr>
        <w:t xml:space="preserve">ولهذا قال: </w:t>
      </w:r>
      <w:r w:rsidR="00087126" w:rsidRPr="0076316B">
        <w:rPr>
          <w:color w:val="984806" w:themeColor="accent6" w:themeShade="80"/>
          <w:rtl/>
        </w:rPr>
        <w:t>"بَلْ فِي الصَّبْرِ عَلَى جَوْرِهِمْ تَكْفِيرُ السَّيِّئَاتِ"</w:t>
      </w:r>
      <w:r w:rsidRPr="0076316B">
        <w:rPr>
          <w:rtl/>
        </w:rPr>
        <w:t>، مثل البلوى التي تصيبك، لو شوكة أصابتك في يدك أو قدمك، أو جرح</w:t>
      </w:r>
      <w:r w:rsidR="003803DF" w:rsidRPr="0076316B">
        <w:rPr>
          <w:rtl/>
        </w:rPr>
        <w:t>،</w:t>
      </w:r>
      <w:r w:rsidRPr="0076316B">
        <w:rPr>
          <w:rtl/>
        </w:rPr>
        <w:t xml:space="preserve"> أو مرض، ماذا يحدث لك إذا صبرت؟</w:t>
      </w:r>
    </w:p>
    <w:p w:rsidR="007C4479" w:rsidRPr="0076316B" w:rsidRDefault="007C4479" w:rsidP="00B37717">
      <w:pPr>
        <w:spacing w:before="120"/>
        <w:ind w:firstLine="397"/>
        <w:jc w:val="both"/>
      </w:pPr>
      <w:r w:rsidRPr="0076316B">
        <w:rPr>
          <w:rtl/>
        </w:rPr>
        <w:t>تكفير للس</w:t>
      </w:r>
      <w:r w:rsidR="00087126" w:rsidRPr="0076316B">
        <w:rPr>
          <w:rFonts w:hint="cs"/>
          <w:rtl/>
        </w:rPr>
        <w:t>َّ</w:t>
      </w:r>
      <w:r w:rsidRPr="0076316B">
        <w:rPr>
          <w:rtl/>
        </w:rPr>
        <w:t>ي</w:t>
      </w:r>
      <w:r w:rsidR="00087126" w:rsidRPr="0076316B">
        <w:rPr>
          <w:rFonts w:hint="cs"/>
          <w:rtl/>
        </w:rPr>
        <w:t>ِّ</w:t>
      </w:r>
      <w:r w:rsidRPr="0076316B">
        <w:rPr>
          <w:rtl/>
        </w:rPr>
        <w:t>ئات</w:t>
      </w:r>
      <w:r w:rsidR="00087126" w:rsidRPr="0076316B">
        <w:rPr>
          <w:rFonts w:hint="cs"/>
          <w:rtl/>
        </w:rPr>
        <w:t>ِ</w:t>
      </w:r>
      <w:r w:rsidRPr="0076316B">
        <w:rPr>
          <w:rtl/>
        </w:rPr>
        <w:t xml:space="preserve"> ومحو</w:t>
      </w:r>
      <w:r w:rsidR="00087126" w:rsidRPr="0076316B">
        <w:rPr>
          <w:rFonts w:hint="cs"/>
          <w:rtl/>
        </w:rPr>
        <w:t>ٌ</w:t>
      </w:r>
      <w:r w:rsidRPr="0076316B">
        <w:rPr>
          <w:rtl/>
        </w:rPr>
        <w:t xml:space="preserve"> للذ</w:t>
      </w:r>
      <w:r w:rsidR="00087126" w:rsidRPr="0076316B">
        <w:rPr>
          <w:rFonts w:hint="cs"/>
          <w:rtl/>
        </w:rPr>
        <w:t>ُّ</w:t>
      </w:r>
      <w:r w:rsidRPr="0076316B">
        <w:rPr>
          <w:rtl/>
        </w:rPr>
        <w:t>نوب</w:t>
      </w:r>
      <w:r w:rsidR="00087126" w:rsidRPr="0076316B">
        <w:rPr>
          <w:rFonts w:hint="cs"/>
          <w:rtl/>
        </w:rPr>
        <w:t>ِ</w:t>
      </w:r>
      <w:r w:rsidRPr="0076316B">
        <w:rPr>
          <w:rtl/>
        </w:rPr>
        <w:t>، هكذا إذا صبرتَ على جورِ الحاكم الظَّالم.</w:t>
      </w:r>
    </w:p>
    <w:p w:rsidR="007C4479" w:rsidRPr="0076316B" w:rsidRDefault="007C4479" w:rsidP="0015353E">
      <w:pPr>
        <w:spacing w:before="120"/>
        <w:ind w:firstLine="397"/>
        <w:jc w:val="both"/>
      </w:pPr>
      <w:r w:rsidRPr="0076316B">
        <w:rPr>
          <w:rtl/>
        </w:rPr>
        <w:t xml:space="preserve">قال: </w:t>
      </w:r>
      <w:r w:rsidRPr="0076316B">
        <w:rPr>
          <w:color w:val="984806" w:themeColor="accent6" w:themeShade="80"/>
          <w:rtl/>
        </w:rPr>
        <w:t>"</w:t>
      </w:r>
      <w:r w:rsidR="00087126" w:rsidRPr="0076316B">
        <w:rPr>
          <w:color w:val="984806" w:themeColor="accent6" w:themeShade="80"/>
          <w:rtl/>
        </w:rPr>
        <w:t>وَمُضَاعَفَةُ الْأُجُورِ ، فَإِنَّ اللَّهَ تَعَالَى مَا سَلَّطَهُمْ عَلَيْنَا إِلَّا لِفَسَادِ أَعْمَالِنَا ، وَالْجَزَاءُ مِنْ جِنْسِ الْعَمَلِ ، فَعَلَيْنَا الِاجْتِهَادُ فِي الِاسْتِغْفَارِ وَالتَّوْبَةِ وَإِصْلَاحِ الْعَمَلِ</w:t>
      </w:r>
      <w:r w:rsidRPr="0076316B">
        <w:rPr>
          <w:color w:val="984806" w:themeColor="accent6" w:themeShade="80"/>
          <w:rtl/>
        </w:rPr>
        <w:t>"</w:t>
      </w:r>
      <w:r w:rsidRPr="0076316B">
        <w:rPr>
          <w:rtl/>
        </w:rPr>
        <w:t>.</w:t>
      </w:r>
    </w:p>
    <w:p w:rsidR="007C4479" w:rsidRPr="0076316B" w:rsidRDefault="007C4479" w:rsidP="00B37717">
      <w:pPr>
        <w:spacing w:before="120"/>
        <w:ind w:firstLine="397"/>
        <w:jc w:val="both"/>
      </w:pPr>
      <w:r w:rsidRPr="0076316B">
        <w:rPr>
          <w:rtl/>
        </w:rPr>
        <w:t xml:space="preserve">الله أكبر! هذه طريقة العلماء، </w:t>
      </w:r>
      <w:r w:rsidR="0015353E" w:rsidRPr="0076316B">
        <w:rPr>
          <w:rFonts w:hint="cs"/>
          <w:rtl/>
        </w:rPr>
        <w:t>ف</w:t>
      </w:r>
      <w:r w:rsidRPr="0076316B">
        <w:rPr>
          <w:rtl/>
        </w:rPr>
        <w:t>علينا الاجتهاد في الاستغفار والت</w:t>
      </w:r>
      <w:r w:rsidR="0015353E" w:rsidRPr="0076316B">
        <w:rPr>
          <w:rFonts w:hint="cs"/>
          <w:rtl/>
        </w:rPr>
        <w:t>َّ</w:t>
      </w:r>
      <w:r w:rsidRPr="0076316B">
        <w:rPr>
          <w:rtl/>
        </w:rPr>
        <w:t xml:space="preserve">وبة وإصلاح العمل، قال تعالى:  </w:t>
      </w:r>
      <w:r w:rsidRPr="0076316B">
        <w:rPr>
          <w:color w:val="FF0000"/>
          <w:rtl/>
        </w:rPr>
        <w:t>﴿ وَمَا أَصَابَكُم مِّن مُّصِيبَةٍ فَبِمَا كَسَبَتْ أَيْدِيكُمْ وَيَعْفُو</w:t>
      </w:r>
      <w:r w:rsidRPr="0076316B">
        <w:rPr>
          <w:rStyle w:val="st"/>
          <w:color w:val="FF0000"/>
          <w:rtl/>
        </w:rPr>
        <w:t xml:space="preserve"> عَن كَثِيرٍ</w:t>
      </w:r>
      <w:r w:rsidRPr="0076316B">
        <w:rPr>
          <w:color w:val="FF0000"/>
          <w:rtl/>
        </w:rPr>
        <w:t xml:space="preserve"> ﴾</w:t>
      </w:r>
      <w:r w:rsidRPr="0076316B">
        <w:rPr>
          <w:rtl/>
        </w:rPr>
        <w:t xml:space="preserve"> </w:t>
      </w:r>
      <w:r w:rsidRPr="0076316B">
        <w:rPr>
          <w:sz w:val="22"/>
          <w:szCs w:val="22"/>
          <w:rtl/>
        </w:rPr>
        <w:t>[الشورى: 30]</w:t>
      </w:r>
      <w:r w:rsidRPr="0076316B">
        <w:rPr>
          <w:rtl/>
        </w:rPr>
        <w:t xml:space="preserve">، حتى الحاكم الجائر يُعتبَر مصيبة، إذا جار عليك أو ظلمك فأنت تلجأ إلى الله وتُنيب وتستغفر وتدعو </w:t>
      </w:r>
      <w:r w:rsidRPr="0076316B">
        <w:rPr>
          <w:rtl/>
        </w:rPr>
        <w:lastRenderedPageBreak/>
        <w:t xml:space="preserve">الله  -عزَّ وجلَّ- أن يُفرِّج عنك وعن المسلمين، فقال تعالى:  </w:t>
      </w:r>
      <w:r w:rsidRPr="0076316B">
        <w:rPr>
          <w:color w:val="FF0000"/>
          <w:rtl/>
        </w:rPr>
        <w:t>﴿ وَكَذَٰلِكَ نُوَلِّي بَعْضَ الظَّالِمِينَ بَعْضًا بِمَا كَانُوا يَكْسِبُونَ ﴾</w:t>
      </w:r>
      <w:r w:rsidRPr="0076316B">
        <w:rPr>
          <w:rtl/>
        </w:rPr>
        <w:t xml:space="preserve"> </w:t>
      </w:r>
      <w:r w:rsidRPr="0076316B">
        <w:rPr>
          <w:sz w:val="22"/>
          <w:szCs w:val="22"/>
          <w:rtl/>
        </w:rPr>
        <w:t>[الأنعام: 129]</w:t>
      </w:r>
      <w:r w:rsidR="003803DF" w:rsidRPr="0076316B">
        <w:rPr>
          <w:rtl/>
        </w:rPr>
        <w:t>،</w:t>
      </w:r>
      <w:r w:rsidRPr="0076316B">
        <w:rPr>
          <w:rtl/>
        </w:rPr>
        <w:t xml:space="preserve"> معناها:أنَّ ما تولَّى هذا الظ</w:t>
      </w:r>
      <w:r w:rsidR="0015353E" w:rsidRPr="0076316B">
        <w:rPr>
          <w:rFonts w:hint="cs"/>
          <w:rtl/>
        </w:rPr>
        <w:t>َّ</w:t>
      </w:r>
      <w:r w:rsidRPr="0076316B">
        <w:rPr>
          <w:rtl/>
        </w:rPr>
        <w:t>الم على هؤلاء إلا لوجود الظ</w:t>
      </w:r>
      <w:r w:rsidR="0015353E" w:rsidRPr="0076316B">
        <w:rPr>
          <w:rFonts w:hint="cs"/>
          <w:rtl/>
        </w:rPr>
        <w:t>ُّ</w:t>
      </w:r>
      <w:r w:rsidRPr="0076316B">
        <w:rPr>
          <w:rtl/>
        </w:rPr>
        <w:t>لم فيهم.</w:t>
      </w:r>
    </w:p>
    <w:p w:rsidR="007C4479" w:rsidRPr="0076316B" w:rsidRDefault="007C4479" w:rsidP="0015353E">
      <w:pPr>
        <w:spacing w:before="120"/>
        <w:ind w:firstLine="397"/>
        <w:jc w:val="both"/>
        <w:rPr>
          <w:rtl/>
        </w:rPr>
      </w:pPr>
      <w:r w:rsidRPr="0076316B">
        <w:rPr>
          <w:rtl/>
        </w:rPr>
        <w:t xml:space="preserve">وختم فقال: </w:t>
      </w:r>
      <w:r w:rsidRPr="0076316B">
        <w:rPr>
          <w:color w:val="984806" w:themeColor="accent6" w:themeShade="80"/>
          <w:rtl/>
        </w:rPr>
        <w:t>"</w:t>
      </w:r>
      <w:r w:rsidR="0015353E" w:rsidRPr="0076316B">
        <w:rPr>
          <w:color w:val="984806" w:themeColor="accent6" w:themeShade="80"/>
          <w:rtl/>
        </w:rPr>
        <w:t>فَإِذَا أَرَادَ الرَّعِيَّةُ أَنْ يَتَخَلَّصُوا مِنْ ظُلْمِ الْأَمِيرِ الظَّالِمِ ، فَلْيَتْرُكُوا الظُّلْمَ</w:t>
      </w:r>
      <w:r w:rsidRPr="0076316B">
        <w:rPr>
          <w:color w:val="984806" w:themeColor="accent6" w:themeShade="80"/>
          <w:rtl/>
        </w:rPr>
        <w:t>"</w:t>
      </w:r>
      <w:r w:rsidR="0015353E" w:rsidRPr="0076316B">
        <w:rPr>
          <w:rStyle w:val="FootnoteReference"/>
          <w:color w:val="FF0000"/>
          <w:rtl/>
        </w:rPr>
        <w:footnoteReference w:id="18"/>
      </w:r>
      <w:r w:rsidRPr="0076316B">
        <w:rPr>
          <w:rtl/>
        </w:rPr>
        <w:t>، فهذه عبارات مهمَّة جدًّا يجب أن يفهمها إخواننا الذين غ</w:t>
      </w:r>
      <w:r w:rsidR="0015353E" w:rsidRPr="0076316B">
        <w:rPr>
          <w:rFonts w:hint="cs"/>
          <w:rtl/>
        </w:rPr>
        <w:t>َ</w:t>
      </w:r>
      <w:r w:rsidRPr="0076316B">
        <w:rPr>
          <w:rtl/>
        </w:rPr>
        <w:t>ل</w:t>
      </w:r>
      <w:r w:rsidR="0015353E" w:rsidRPr="0076316B">
        <w:rPr>
          <w:rFonts w:hint="cs"/>
          <w:rtl/>
        </w:rPr>
        <w:t>ِ</w:t>
      </w:r>
      <w:r w:rsidRPr="0076316B">
        <w:rPr>
          <w:rtl/>
        </w:rPr>
        <w:t>ط</w:t>
      </w:r>
      <w:r w:rsidR="0015353E" w:rsidRPr="0076316B">
        <w:rPr>
          <w:rFonts w:hint="cs"/>
          <w:rtl/>
        </w:rPr>
        <w:t>ُ</w:t>
      </w:r>
      <w:r w:rsidRPr="0076316B">
        <w:rPr>
          <w:rtl/>
        </w:rPr>
        <w:t>وا في هذه المقامات، واستثارتهم بعض</w:t>
      </w:r>
      <w:r w:rsidR="0015353E" w:rsidRPr="0076316B">
        <w:rPr>
          <w:rFonts w:hint="cs"/>
          <w:rtl/>
        </w:rPr>
        <w:t>ُ</w:t>
      </w:r>
      <w:r w:rsidRPr="0076316B">
        <w:rPr>
          <w:rtl/>
        </w:rPr>
        <w:t xml:space="preserve"> الأوضاع</w:t>
      </w:r>
      <w:r w:rsidR="00466EE3" w:rsidRPr="0076316B">
        <w:rPr>
          <w:rFonts w:hint="cs"/>
          <w:rtl/>
        </w:rPr>
        <w:t>،</w:t>
      </w:r>
      <w:r w:rsidRPr="0076316B">
        <w:rPr>
          <w:rtl/>
        </w:rPr>
        <w:t xml:space="preserve"> أو بعض</w:t>
      </w:r>
      <w:r w:rsidR="0015353E" w:rsidRPr="0076316B">
        <w:rPr>
          <w:rFonts w:hint="cs"/>
          <w:rtl/>
        </w:rPr>
        <w:t>ُ</w:t>
      </w:r>
      <w:r w:rsidRPr="0076316B">
        <w:rPr>
          <w:rtl/>
        </w:rPr>
        <w:t xml:space="preserve"> المنكرات</w:t>
      </w:r>
      <w:r w:rsidR="003803DF" w:rsidRPr="0076316B">
        <w:rPr>
          <w:rtl/>
        </w:rPr>
        <w:t>،</w:t>
      </w:r>
      <w:r w:rsidRPr="0076316B">
        <w:rPr>
          <w:rtl/>
        </w:rPr>
        <w:t xml:space="preserve"> أو بعض</w:t>
      </w:r>
      <w:r w:rsidR="0015353E" w:rsidRPr="0076316B">
        <w:rPr>
          <w:rFonts w:hint="cs"/>
          <w:rtl/>
        </w:rPr>
        <w:t>ُ</w:t>
      </w:r>
      <w:r w:rsidRPr="0076316B">
        <w:rPr>
          <w:rtl/>
        </w:rPr>
        <w:t xml:space="preserve"> الأشياء؛ فلابدَّ أن يلزَم طريقة</w:t>
      </w:r>
      <w:r w:rsidR="0015353E" w:rsidRPr="0076316B">
        <w:rPr>
          <w:rFonts w:hint="cs"/>
          <w:rtl/>
        </w:rPr>
        <w:t>َ</w:t>
      </w:r>
      <w:r w:rsidRPr="0076316B">
        <w:rPr>
          <w:rtl/>
        </w:rPr>
        <w:t xml:space="preserve"> أهل السُّنَّة، ولا تحمله الغَيرة والعاطفة الدِّينيَّة على الخروج عن الصِّراط المستقيم -نسأل الله جل</w:t>
      </w:r>
      <w:r w:rsidR="0015353E" w:rsidRPr="0076316B">
        <w:rPr>
          <w:rFonts w:hint="cs"/>
          <w:rtl/>
        </w:rPr>
        <w:t>َّ</w:t>
      </w:r>
      <w:r w:rsidRPr="0076316B">
        <w:rPr>
          <w:rtl/>
        </w:rPr>
        <w:t xml:space="preserve"> وعلا أن يهدي ضال</w:t>
      </w:r>
      <w:r w:rsidR="0015353E" w:rsidRPr="0076316B">
        <w:rPr>
          <w:rFonts w:hint="cs"/>
          <w:rtl/>
        </w:rPr>
        <w:t>َّ</w:t>
      </w:r>
      <w:r w:rsidRPr="0076316B">
        <w:rPr>
          <w:rtl/>
        </w:rPr>
        <w:t xml:space="preserve"> المسلمين.</w:t>
      </w:r>
    </w:p>
    <w:p w:rsidR="007C4479" w:rsidRPr="0076316B" w:rsidRDefault="007C4479" w:rsidP="00B37717">
      <w:pPr>
        <w:spacing w:before="120"/>
        <w:ind w:firstLine="397"/>
        <w:jc w:val="both"/>
      </w:pPr>
      <w:r w:rsidRPr="0076316B">
        <w:rPr>
          <w:rtl/>
        </w:rPr>
        <w:t>فالمقصود يا أخواني الكرام: أنَّ هذا الأمر أمرٌ عظيمٌ، فأمور الد</w:t>
      </w:r>
      <w:r w:rsidR="0015353E" w:rsidRPr="0076316B">
        <w:rPr>
          <w:rFonts w:hint="cs"/>
          <w:rtl/>
        </w:rPr>
        <w:t>ِّ</w:t>
      </w:r>
      <w:r w:rsidRPr="0076316B">
        <w:rPr>
          <w:rtl/>
        </w:rPr>
        <w:t>ين لا نأخذها بعقولنا ولابآرائنا ولا نستقيها م</w:t>
      </w:r>
      <w:r w:rsidR="0015353E" w:rsidRPr="0076316B">
        <w:rPr>
          <w:rFonts w:hint="cs"/>
          <w:rtl/>
        </w:rPr>
        <w:t>ٍ</w:t>
      </w:r>
      <w:r w:rsidRPr="0076316B">
        <w:rPr>
          <w:rtl/>
        </w:rPr>
        <w:t>ن غرب</w:t>
      </w:r>
      <w:r w:rsidR="0015353E" w:rsidRPr="0076316B">
        <w:rPr>
          <w:rFonts w:hint="cs"/>
          <w:rtl/>
        </w:rPr>
        <w:t>ٍ</w:t>
      </w:r>
      <w:r w:rsidRPr="0076316B">
        <w:rPr>
          <w:rtl/>
        </w:rPr>
        <w:t xml:space="preserve"> ولا م</w:t>
      </w:r>
      <w:r w:rsidR="0015353E" w:rsidRPr="0076316B">
        <w:rPr>
          <w:rFonts w:hint="cs"/>
          <w:rtl/>
        </w:rPr>
        <w:t>ٍ</w:t>
      </w:r>
      <w:r w:rsidRPr="0076316B">
        <w:rPr>
          <w:rtl/>
        </w:rPr>
        <w:t>ن شرق</w:t>
      </w:r>
      <w:r w:rsidR="0015353E" w:rsidRPr="0076316B">
        <w:rPr>
          <w:rFonts w:hint="cs"/>
          <w:rtl/>
        </w:rPr>
        <w:t>ٍ</w:t>
      </w:r>
      <w:r w:rsidRPr="0076316B">
        <w:rPr>
          <w:rtl/>
        </w:rPr>
        <w:t>؛ بل نأخذها م</w:t>
      </w:r>
      <w:r w:rsidR="0015353E" w:rsidRPr="0076316B">
        <w:rPr>
          <w:rFonts w:hint="cs"/>
          <w:rtl/>
        </w:rPr>
        <w:t>ٍ</w:t>
      </w:r>
      <w:r w:rsidRPr="0076316B">
        <w:rPr>
          <w:rtl/>
        </w:rPr>
        <w:t>ن كتاب</w:t>
      </w:r>
      <w:r w:rsidR="0015353E" w:rsidRPr="0076316B">
        <w:rPr>
          <w:rFonts w:hint="cs"/>
          <w:rtl/>
        </w:rPr>
        <w:t>ٍ</w:t>
      </w:r>
      <w:r w:rsidRPr="0076316B">
        <w:rPr>
          <w:rtl/>
        </w:rPr>
        <w:t xml:space="preserve"> الله، وم</w:t>
      </w:r>
      <w:r w:rsidR="0015353E" w:rsidRPr="0076316B">
        <w:rPr>
          <w:rFonts w:hint="cs"/>
          <w:rtl/>
        </w:rPr>
        <w:t>ِ</w:t>
      </w:r>
      <w:r w:rsidRPr="0076316B">
        <w:rPr>
          <w:rtl/>
        </w:rPr>
        <w:t>ن س</w:t>
      </w:r>
      <w:r w:rsidR="0015353E" w:rsidRPr="0076316B">
        <w:rPr>
          <w:rFonts w:hint="cs"/>
          <w:rtl/>
        </w:rPr>
        <w:t>ُ</w:t>
      </w:r>
      <w:r w:rsidRPr="0076316B">
        <w:rPr>
          <w:rtl/>
        </w:rPr>
        <w:t xml:space="preserve">نَّة </w:t>
      </w:r>
      <w:r w:rsidR="00F9712F" w:rsidRPr="0076316B">
        <w:rPr>
          <w:rtl/>
        </w:rPr>
        <w:t>النَّبيّ</w:t>
      </w:r>
      <w:r w:rsidR="0015353E" w:rsidRPr="0076316B">
        <w:rPr>
          <w:rFonts w:hint="cs"/>
          <w:rtl/>
        </w:rPr>
        <w:t>ِ</w:t>
      </w:r>
      <w:r w:rsidRPr="0076316B">
        <w:rPr>
          <w:rtl/>
        </w:rPr>
        <w:t xml:space="preserve"> الكريم -صل</w:t>
      </w:r>
      <w:r w:rsidR="0015353E" w:rsidRPr="0076316B">
        <w:rPr>
          <w:rFonts w:hint="cs"/>
          <w:rtl/>
        </w:rPr>
        <w:t>َّ</w:t>
      </w:r>
      <w:r w:rsidRPr="0076316B">
        <w:rPr>
          <w:rtl/>
        </w:rPr>
        <w:t>ى الله عليه وسلم.</w:t>
      </w:r>
    </w:p>
    <w:p w:rsidR="007C4479" w:rsidRPr="0076316B" w:rsidRDefault="007C4479" w:rsidP="00B37717">
      <w:pPr>
        <w:spacing w:before="120"/>
        <w:ind w:firstLine="397"/>
        <w:jc w:val="both"/>
      </w:pPr>
      <w:r w:rsidRPr="0076316B">
        <w:rPr>
          <w:rtl/>
        </w:rPr>
        <w:t>فالخروج على ولاةِ الأمورِ إذا جاورا هذا م</w:t>
      </w:r>
      <w:r w:rsidR="0015353E" w:rsidRPr="0076316B">
        <w:rPr>
          <w:rFonts w:hint="cs"/>
          <w:rtl/>
        </w:rPr>
        <w:t>ِ</w:t>
      </w:r>
      <w:r w:rsidRPr="0076316B">
        <w:rPr>
          <w:rtl/>
        </w:rPr>
        <w:t>ن المنكرات العظيمة، ومن ركوب مذهب الخوارج.</w:t>
      </w:r>
    </w:p>
    <w:p w:rsidR="007C4479" w:rsidRPr="0076316B" w:rsidRDefault="007C4479" w:rsidP="00B37717">
      <w:pPr>
        <w:spacing w:before="120"/>
        <w:ind w:firstLine="397"/>
        <w:jc w:val="both"/>
      </w:pPr>
      <w:r w:rsidRPr="0076316B">
        <w:rPr>
          <w:rtl/>
        </w:rPr>
        <w:t>ثمَّ تأمَّل معي، بعض الن</w:t>
      </w:r>
      <w:r w:rsidR="0015353E" w:rsidRPr="0076316B">
        <w:rPr>
          <w:rFonts w:hint="cs"/>
          <w:rtl/>
        </w:rPr>
        <w:t>َّ</w:t>
      </w:r>
      <w:r w:rsidRPr="0076316B">
        <w:rPr>
          <w:rtl/>
        </w:rPr>
        <w:t>اس يقول: المسألة فيها خلاف. القول الأول: يجوز الخروج. والقول الثاني: لا يجوز الخروج.</w:t>
      </w:r>
    </w:p>
    <w:p w:rsidR="007C4479" w:rsidRPr="0076316B" w:rsidRDefault="007C4479" w:rsidP="00B37717">
      <w:pPr>
        <w:spacing w:before="120"/>
        <w:ind w:firstLine="397"/>
        <w:jc w:val="both"/>
      </w:pPr>
      <w:r w:rsidRPr="0076316B">
        <w:rPr>
          <w:rtl/>
        </w:rPr>
        <w:t>من قال هذا؟! أهل السُّنَّة ما عندهم خلاف في هذا.</w:t>
      </w:r>
    </w:p>
    <w:p w:rsidR="007C4479" w:rsidRPr="0076316B" w:rsidRDefault="007C4479" w:rsidP="00B37717">
      <w:pPr>
        <w:spacing w:before="120"/>
        <w:ind w:firstLine="397"/>
        <w:jc w:val="both"/>
      </w:pPr>
      <w:r w:rsidRPr="0076316B">
        <w:rPr>
          <w:rtl/>
        </w:rPr>
        <w:t>أولًا: هذا الذي يحكي الخلاف غلِطَ في مذهب أهل السُّنَّة وأساء، فغ</w:t>
      </w:r>
      <w:r w:rsidR="0015353E" w:rsidRPr="0076316B">
        <w:rPr>
          <w:rFonts w:hint="cs"/>
          <w:rtl/>
        </w:rPr>
        <w:t>َ</w:t>
      </w:r>
      <w:r w:rsidRPr="0076316B">
        <w:rPr>
          <w:rtl/>
        </w:rPr>
        <w:t>ل</w:t>
      </w:r>
      <w:r w:rsidR="0015353E" w:rsidRPr="0076316B">
        <w:rPr>
          <w:rFonts w:hint="cs"/>
          <w:rtl/>
        </w:rPr>
        <w:t>ِ</w:t>
      </w:r>
      <w:r w:rsidRPr="0076316B">
        <w:rPr>
          <w:rtl/>
        </w:rPr>
        <w:t>ط</w:t>
      </w:r>
      <w:r w:rsidR="0015353E" w:rsidRPr="0076316B">
        <w:rPr>
          <w:rFonts w:hint="cs"/>
          <w:rtl/>
        </w:rPr>
        <w:t>َ</w:t>
      </w:r>
      <w:r w:rsidRPr="0076316B">
        <w:rPr>
          <w:rtl/>
        </w:rPr>
        <w:t xml:space="preserve"> لأنَّ هذه كتب أهل السنَّة أمامك، كل </w:t>
      </w:r>
      <w:r w:rsidR="0015353E" w:rsidRPr="0076316B">
        <w:rPr>
          <w:rFonts w:hint="cs"/>
          <w:rtl/>
        </w:rPr>
        <w:t>ُّ</w:t>
      </w:r>
      <w:r w:rsidRPr="0076316B">
        <w:rPr>
          <w:rtl/>
        </w:rPr>
        <w:t>كتب العقائد الص</w:t>
      </w:r>
      <w:r w:rsidR="0015353E" w:rsidRPr="0076316B">
        <w:rPr>
          <w:rFonts w:hint="cs"/>
          <w:rtl/>
        </w:rPr>
        <w:t>َّ</w:t>
      </w:r>
      <w:r w:rsidRPr="0076316B">
        <w:rPr>
          <w:rtl/>
        </w:rPr>
        <w:t>حيحة لا تذكر أنَّ الخروج</w:t>
      </w:r>
      <w:r w:rsidR="0015353E" w:rsidRPr="0076316B">
        <w:rPr>
          <w:rFonts w:hint="cs"/>
          <w:rtl/>
        </w:rPr>
        <w:t>َ</w:t>
      </w:r>
      <w:r w:rsidRPr="0076316B">
        <w:rPr>
          <w:rtl/>
        </w:rPr>
        <w:t xml:space="preserve"> قول</w:t>
      </w:r>
      <w:r w:rsidR="0015353E" w:rsidRPr="0076316B">
        <w:rPr>
          <w:rFonts w:hint="cs"/>
          <w:rtl/>
        </w:rPr>
        <w:t>ٌ</w:t>
      </w:r>
      <w:r w:rsidRPr="0076316B">
        <w:rPr>
          <w:rtl/>
        </w:rPr>
        <w:t xml:space="preserve"> لأهل</w:t>
      </w:r>
      <w:r w:rsidR="0015353E" w:rsidRPr="0076316B">
        <w:rPr>
          <w:rFonts w:hint="cs"/>
          <w:rtl/>
        </w:rPr>
        <w:t>ِ</w:t>
      </w:r>
      <w:r w:rsidRPr="0076316B">
        <w:rPr>
          <w:rtl/>
        </w:rPr>
        <w:t xml:space="preserve"> السُّنَّة.</w:t>
      </w:r>
    </w:p>
    <w:p w:rsidR="007C4479" w:rsidRPr="0076316B" w:rsidRDefault="007C4479" w:rsidP="00B37717">
      <w:pPr>
        <w:spacing w:before="120"/>
        <w:ind w:firstLine="397"/>
        <w:jc w:val="both"/>
      </w:pPr>
      <w:r w:rsidRPr="0076316B">
        <w:rPr>
          <w:rtl/>
        </w:rPr>
        <w:t>ثانيًا: أساء لأنَّه نسبَ إلى أهل</w:t>
      </w:r>
      <w:r w:rsidR="0015353E" w:rsidRPr="0076316B">
        <w:rPr>
          <w:rFonts w:hint="cs"/>
          <w:rtl/>
        </w:rPr>
        <w:t>ِ</w:t>
      </w:r>
      <w:r w:rsidRPr="0076316B">
        <w:rPr>
          <w:rtl/>
        </w:rPr>
        <w:t xml:space="preserve"> العلم</w:t>
      </w:r>
      <w:r w:rsidR="0015353E" w:rsidRPr="0076316B">
        <w:rPr>
          <w:rFonts w:hint="cs"/>
          <w:rtl/>
        </w:rPr>
        <w:t>ِ</w:t>
      </w:r>
      <w:r w:rsidRPr="0076316B">
        <w:rPr>
          <w:rtl/>
        </w:rPr>
        <w:t xml:space="preserve"> وإلى أهل</w:t>
      </w:r>
      <w:r w:rsidR="0015353E" w:rsidRPr="0076316B">
        <w:rPr>
          <w:rFonts w:hint="cs"/>
          <w:rtl/>
        </w:rPr>
        <w:t>ِ</w:t>
      </w:r>
      <w:r w:rsidRPr="0076316B">
        <w:rPr>
          <w:rtl/>
        </w:rPr>
        <w:t xml:space="preserve"> التَّقوى م</w:t>
      </w:r>
      <w:r w:rsidR="0015353E" w:rsidRPr="0076316B">
        <w:rPr>
          <w:rFonts w:hint="cs"/>
          <w:rtl/>
        </w:rPr>
        <w:t>ِ</w:t>
      </w:r>
      <w:r w:rsidRPr="0076316B">
        <w:rPr>
          <w:rtl/>
        </w:rPr>
        <w:t xml:space="preserve">ن أصحاب </w:t>
      </w:r>
      <w:r w:rsidR="00F9712F" w:rsidRPr="0076316B">
        <w:rPr>
          <w:rtl/>
        </w:rPr>
        <w:t>النَّبيّ</w:t>
      </w:r>
      <w:r w:rsidR="0015353E" w:rsidRPr="0076316B">
        <w:rPr>
          <w:rFonts w:hint="cs"/>
          <w:rtl/>
        </w:rPr>
        <w:t>ِ</w:t>
      </w:r>
      <w:r w:rsidRPr="0076316B">
        <w:rPr>
          <w:rtl/>
        </w:rPr>
        <w:t xml:space="preserve"> -صلى الله عليه وسلم- والتَّابعين ما لم يتحقَّقه وما لم يتثبَّت منه.</w:t>
      </w:r>
    </w:p>
    <w:p w:rsidR="007C4479" w:rsidRPr="0076316B" w:rsidRDefault="007C4479" w:rsidP="00B37717">
      <w:pPr>
        <w:spacing w:before="120"/>
        <w:ind w:firstLine="397"/>
        <w:jc w:val="both"/>
      </w:pPr>
      <w:r w:rsidRPr="0076316B">
        <w:rPr>
          <w:rtl/>
        </w:rPr>
        <w:t>ثم الصَّحابي أو التَّابعي أو تابع الت</w:t>
      </w:r>
      <w:r w:rsidR="0015353E" w:rsidRPr="0076316B">
        <w:rPr>
          <w:rFonts w:hint="cs"/>
          <w:rtl/>
        </w:rPr>
        <w:t>َّ</w:t>
      </w:r>
      <w:r w:rsidRPr="0076316B">
        <w:rPr>
          <w:rtl/>
        </w:rPr>
        <w:t>ابعي، أو مَن بعدهم م</w:t>
      </w:r>
      <w:r w:rsidR="0015353E" w:rsidRPr="0076316B">
        <w:rPr>
          <w:rFonts w:hint="cs"/>
          <w:rtl/>
        </w:rPr>
        <w:t>ِ</w:t>
      </w:r>
      <w:r w:rsidRPr="0076316B">
        <w:rPr>
          <w:rtl/>
        </w:rPr>
        <w:t>ن علماء</w:t>
      </w:r>
      <w:r w:rsidR="0015353E" w:rsidRPr="0076316B">
        <w:rPr>
          <w:rFonts w:hint="cs"/>
          <w:rtl/>
        </w:rPr>
        <w:t>ِ</w:t>
      </w:r>
      <w:r w:rsidRPr="0076316B">
        <w:rPr>
          <w:rtl/>
        </w:rPr>
        <w:t xml:space="preserve"> أهل</w:t>
      </w:r>
      <w:r w:rsidR="0015353E" w:rsidRPr="0076316B">
        <w:rPr>
          <w:rFonts w:hint="cs"/>
          <w:rtl/>
        </w:rPr>
        <w:t>ِ</w:t>
      </w:r>
      <w:r w:rsidRPr="0076316B">
        <w:rPr>
          <w:rtl/>
        </w:rPr>
        <w:t xml:space="preserve"> السُّنَّة إذا غلِطَ</w:t>
      </w:r>
    </w:p>
    <w:p w:rsidR="007C4479" w:rsidRPr="0076316B" w:rsidRDefault="007C4479" w:rsidP="00B37717">
      <w:pPr>
        <w:spacing w:before="120"/>
        <w:ind w:firstLine="397"/>
        <w:jc w:val="both"/>
      </w:pPr>
      <w:r w:rsidRPr="0076316B">
        <w:rPr>
          <w:rtl/>
        </w:rPr>
        <w:t xml:space="preserve"> في مسألة فهو ليس بمعصوم، فالغ</w:t>
      </w:r>
      <w:r w:rsidR="0015353E" w:rsidRPr="0076316B">
        <w:rPr>
          <w:rFonts w:hint="cs"/>
          <w:rtl/>
        </w:rPr>
        <w:t>َ</w:t>
      </w:r>
      <w:r w:rsidRPr="0076316B">
        <w:rPr>
          <w:rtl/>
        </w:rPr>
        <w:t>ل</w:t>
      </w:r>
      <w:r w:rsidR="0015353E" w:rsidRPr="0076316B">
        <w:rPr>
          <w:rFonts w:hint="cs"/>
          <w:rtl/>
        </w:rPr>
        <w:t>َ</w:t>
      </w:r>
      <w:r w:rsidRPr="0076316B">
        <w:rPr>
          <w:rtl/>
        </w:rPr>
        <w:t>ط</w:t>
      </w:r>
      <w:r w:rsidR="0015353E" w:rsidRPr="0076316B">
        <w:rPr>
          <w:rFonts w:hint="cs"/>
          <w:rtl/>
        </w:rPr>
        <w:t>ُ</w:t>
      </w:r>
      <w:r w:rsidRPr="0076316B">
        <w:rPr>
          <w:rtl/>
        </w:rPr>
        <w:t xml:space="preserve"> وارد</w:t>
      </w:r>
      <w:r w:rsidR="0015353E" w:rsidRPr="0076316B">
        <w:rPr>
          <w:rFonts w:hint="cs"/>
          <w:rtl/>
        </w:rPr>
        <w:t>ٌ</w:t>
      </w:r>
      <w:r w:rsidRPr="0076316B">
        <w:rPr>
          <w:rtl/>
        </w:rPr>
        <w:t xml:space="preserve"> عليه، لكن لا يجوز أن نجعل من غ</w:t>
      </w:r>
      <w:r w:rsidR="0015353E" w:rsidRPr="0076316B">
        <w:rPr>
          <w:rFonts w:hint="cs"/>
          <w:rtl/>
        </w:rPr>
        <w:t>َ</w:t>
      </w:r>
      <w:r w:rsidRPr="0076316B">
        <w:rPr>
          <w:rtl/>
        </w:rPr>
        <w:t>ل</w:t>
      </w:r>
      <w:r w:rsidR="0015353E" w:rsidRPr="0076316B">
        <w:rPr>
          <w:rFonts w:hint="cs"/>
          <w:rtl/>
        </w:rPr>
        <w:t>َ</w:t>
      </w:r>
      <w:r w:rsidRPr="0076316B">
        <w:rPr>
          <w:rtl/>
        </w:rPr>
        <w:t>ط</w:t>
      </w:r>
      <w:r w:rsidR="0015353E" w:rsidRPr="0076316B">
        <w:rPr>
          <w:rFonts w:hint="cs"/>
          <w:rtl/>
        </w:rPr>
        <w:t>ِ</w:t>
      </w:r>
      <w:r w:rsidRPr="0076316B">
        <w:rPr>
          <w:rtl/>
        </w:rPr>
        <w:t>ه</w:t>
      </w:r>
      <w:r w:rsidR="0015353E" w:rsidRPr="0076316B">
        <w:rPr>
          <w:rFonts w:hint="cs"/>
          <w:rtl/>
        </w:rPr>
        <w:t>ِ</w:t>
      </w:r>
      <w:r w:rsidRPr="0076316B">
        <w:rPr>
          <w:rtl/>
        </w:rPr>
        <w:t xml:space="preserve"> حجَّةً لنا في اتَّباعه في هذا الغ</w:t>
      </w:r>
      <w:r w:rsidR="0015353E" w:rsidRPr="0076316B">
        <w:rPr>
          <w:rFonts w:hint="cs"/>
          <w:rtl/>
        </w:rPr>
        <w:t>َ</w:t>
      </w:r>
      <w:r w:rsidRPr="0076316B">
        <w:rPr>
          <w:rtl/>
        </w:rPr>
        <w:t>ل</w:t>
      </w:r>
      <w:r w:rsidR="0015353E" w:rsidRPr="0076316B">
        <w:rPr>
          <w:rFonts w:hint="cs"/>
          <w:rtl/>
        </w:rPr>
        <w:t>َ</w:t>
      </w:r>
      <w:r w:rsidRPr="0076316B">
        <w:rPr>
          <w:rtl/>
        </w:rPr>
        <w:t>ط</w:t>
      </w:r>
      <w:r w:rsidR="0015353E" w:rsidRPr="0076316B">
        <w:rPr>
          <w:rFonts w:hint="cs"/>
          <w:rtl/>
        </w:rPr>
        <w:t>ِ</w:t>
      </w:r>
      <w:r w:rsidRPr="0076316B">
        <w:rPr>
          <w:rtl/>
        </w:rPr>
        <w:t>، وكثير مم</w:t>
      </w:r>
      <w:r w:rsidR="0015353E" w:rsidRPr="0076316B">
        <w:rPr>
          <w:rFonts w:hint="cs"/>
          <w:rtl/>
        </w:rPr>
        <w:t>َّ</w:t>
      </w:r>
      <w:r w:rsidRPr="0076316B">
        <w:rPr>
          <w:rtl/>
        </w:rPr>
        <w:t>ا يُنقَل عن بعض</w:t>
      </w:r>
      <w:r w:rsidR="0015353E" w:rsidRPr="0076316B">
        <w:rPr>
          <w:rFonts w:hint="cs"/>
          <w:rtl/>
        </w:rPr>
        <w:t>ِ</w:t>
      </w:r>
      <w:r w:rsidRPr="0076316B">
        <w:rPr>
          <w:rtl/>
        </w:rPr>
        <w:t xml:space="preserve"> المتقد</w:t>
      </w:r>
      <w:r w:rsidR="0015353E" w:rsidRPr="0076316B">
        <w:rPr>
          <w:rFonts w:hint="cs"/>
          <w:rtl/>
        </w:rPr>
        <w:t>ِّ</w:t>
      </w:r>
      <w:r w:rsidRPr="0076316B">
        <w:rPr>
          <w:rtl/>
        </w:rPr>
        <w:t xml:space="preserve">مين هم ندموا على ما فعلوا، ورجعوا عنه، وتمنَّوا أنَّهم لم يفعلوا ما فعلوا، كالذين خرجوا مع ابن الأشعث، فإنَّهم كلهم ندموا، وما أحد منهم </w:t>
      </w:r>
      <w:r w:rsidRPr="0076316B">
        <w:rPr>
          <w:rtl/>
        </w:rPr>
        <w:lastRenderedPageBreak/>
        <w:t>رغب في مصرع مَن صُرِعَ منهم، وهذا مذكور في كتب الت</w:t>
      </w:r>
      <w:r w:rsidR="0015353E" w:rsidRPr="0076316B">
        <w:rPr>
          <w:rFonts w:hint="cs"/>
          <w:rtl/>
        </w:rPr>
        <w:t>َّ</w:t>
      </w:r>
      <w:r w:rsidRPr="0076316B">
        <w:rPr>
          <w:rtl/>
        </w:rPr>
        <w:t>واريخ، ومذكور في كتب الأحاديث والتَّراجم، لكن احذر ممَّن يُحاول أن يأخذ بعض</w:t>
      </w:r>
      <w:r w:rsidR="0015353E" w:rsidRPr="0076316B">
        <w:rPr>
          <w:rFonts w:hint="cs"/>
          <w:rtl/>
        </w:rPr>
        <w:t>َ</w:t>
      </w:r>
      <w:r w:rsidRPr="0076316B">
        <w:rPr>
          <w:rtl/>
        </w:rPr>
        <w:t xml:space="preserve"> النُّقول ويترك بعضًا، واحذر ممَّن يُسيء الفهم ويُسيء الظَّن بأولئك الصَّالحين -رحمة الله عليهم.</w:t>
      </w:r>
    </w:p>
    <w:p w:rsidR="007C4479" w:rsidRPr="0076316B" w:rsidRDefault="007C4479" w:rsidP="00B37717">
      <w:pPr>
        <w:spacing w:before="120"/>
        <w:ind w:firstLine="397"/>
        <w:jc w:val="both"/>
      </w:pPr>
      <w:r w:rsidRPr="0076316B">
        <w:rPr>
          <w:rtl/>
        </w:rPr>
        <w:t xml:space="preserve">ثم إنَّ الله -عزَّ وجلَّ- قال:  </w:t>
      </w:r>
      <w:r w:rsidRPr="0076316B">
        <w:rPr>
          <w:color w:val="FF0000"/>
          <w:rtl/>
        </w:rPr>
        <w:t>﴿ وَإِذَا جَاءَهُمْ أَمْرٌ مِّنَ الْأَمْنِ أَوِ الْخَوْفِ أَذَاعُوا بِهِ ۖ وَلَوْ رَدُّوهُ إِلَى الرَّسُولِ وَإِلَىٰ أُولِي الْأَمْرِ مِنْهُمْ لَعَلِمَهُ الَّذِينَ يَسْتَنبِطُونَهُ مِنْهُمْ ۗ وَلَوْلَا فَضْلُ اللَّهِ عَلَيْكُمْ وَرَحْمَتُهُ لَاتَّبَعْتُمُ الشَّيْطَانَ إِلَّا قَلِيلًا ﴾</w:t>
      </w:r>
      <w:r w:rsidRPr="0076316B">
        <w:rPr>
          <w:rtl/>
        </w:rPr>
        <w:t xml:space="preserve"> </w:t>
      </w:r>
      <w:r w:rsidRPr="0076316B">
        <w:rPr>
          <w:sz w:val="22"/>
          <w:szCs w:val="22"/>
          <w:rtl/>
        </w:rPr>
        <w:t>[النساء: 83]</w:t>
      </w:r>
      <w:r w:rsidRPr="0076316B">
        <w:rPr>
          <w:rtl/>
        </w:rPr>
        <w:t>.</w:t>
      </w:r>
    </w:p>
    <w:p w:rsidR="007C4479" w:rsidRPr="0076316B" w:rsidRDefault="007C4479" w:rsidP="00B37717">
      <w:pPr>
        <w:spacing w:before="120"/>
        <w:ind w:firstLine="397"/>
        <w:jc w:val="both"/>
      </w:pPr>
      <w:r w:rsidRPr="0076316B">
        <w:rPr>
          <w:rtl/>
        </w:rPr>
        <w:t>على كلِّ حال؛ فالخروج -كما تقدَّم- على ولاة الأمر وعلى المسلمين إذا نظرتم في عاقبته اتَّضح لكم أنَّه باطل</w:t>
      </w:r>
      <w:r w:rsidR="0015353E" w:rsidRPr="0076316B">
        <w:rPr>
          <w:rFonts w:hint="cs"/>
          <w:rtl/>
        </w:rPr>
        <w:t>ٌ</w:t>
      </w:r>
      <w:r w:rsidRPr="0076316B">
        <w:rPr>
          <w:rtl/>
        </w:rPr>
        <w:t>، فانظر إلى كل مَن خرج</w:t>
      </w:r>
      <w:r w:rsidR="0015353E" w:rsidRPr="0076316B">
        <w:rPr>
          <w:rFonts w:hint="cs"/>
          <w:rtl/>
        </w:rPr>
        <w:t>َ</w:t>
      </w:r>
      <w:r w:rsidRPr="0076316B">
        <w:rPr>
          <w:rtl/>
        </w:rPr>
        <w:t xml:space="preserve"> على المسلمين في كل</w:t>
      </w:r>
      <w:r w:rsidR="0015353E" w:rsidRPr="0076316B">
        <w:rPr>
          <w:rFonts w:hint="cs"/>
          <w:rtl/>
        </w:rPr>
        <w:t>ِّ</w:t>
      </w:r>
      <w:r w:rsidRPr="0076316B">
        <w:rPr>
          <w:rtl/>
        </w:rPr>
        <w:t xml:space="preserve"> مكان</w:t>
      </w:r>
      <w:r w:rsidR="0015353E" w:rsidRPr="0076316B">
        <w:rPr>
          <w:rFonts w:hint="cs"/>
          <w:rtl/>
        </w:rPr>
        <w:t>ٍ</w:t>
      </w:r>
      <w:r w:rsidRPr="0076316B">
        <w:rPr>
          <w:rtl/>
        </w:rPr>
        <w:t>، ماذا حدث منهم؟</w:t>
      </w:r>
    </w:p>
    <w:p w:rsidR="007C4479" w:rsidRPr="0076316B" w:rsidRDefault="007C4479" w:rsidP="00B37717">
      <w:pPr>
        <w:spacing w:before="120"/>
        <w:ind w:firstLine="397"/>
        <w:jc w:val="both"/>
      </w:pPr>
      <w:r w:rsidRPr="0076316B">
        <w:rPr>
          <w:rtl/>
        </w:rPr>
        <w:t>حدث سفك</w:t>
      </w:r>
      <w:r w:rsidR="0015353E" w:rsidRPr="0076316B">
        <w:rPr>
          <w:rFonts w:hint="cs"/>
          <w:rtl/>
        </w:rPr>
        <w:t>ُ</w:t>
      </w:r>
      <w:r w:rsidRPr="0076316B">
        <w:rPr>
          <w:rtl/>
        </w:rPr>
        <w:t xml:space="preserve"> الدِّماء</w:t>
      </w:r>
      <w:r w:rsidR="0015353E" w:rsidRPr="0076316B">
        <w:rPr>
          <w:rFonts w:hint="cs"/>
          <w:rtl/>
        </w:rPr>
        <w:t>ِ</w:t>
      </w:r>
      <w:r w:rsidRPr="0076316B">
        <w:rPr>
          <w:rtl/>
        </w:rPr>
        <w:t>، والإفساد</w:t>
      </w:r>
      <w:r w:rsidR="0015353E" w:rsidRPr="0076316B">
        <w:rPr>
          <w:rFonts w:hint="cs"/>
          <w:rtl/>
        </w:rPr>
        <w:t>ُ</w:t>
      </w:r>
      <w:r w:rsidRPr="0076316B">
        <w:rPr>
          <w:rtl/>
        </w:rPr>
        <w:t xml:space="preserve"> في الأرض، وإزاحة</w:t>
      </w:r>
      <w:r w:rsidR="0015353E" w:rsidRPr="0076316B">
        <w:rPr>
          <w:rFonts w:hint="cs"/>
          <w:rtl/>
        </w:rPr>
        <w:t>ُ</w:t>
      </w:r>
      <w:r w:rsidRPr="0076316B">
        <w:rPr>
          <w:rtl/>
        </w:rPr>
        <w:t xml:space="preserve"> الأمن عن الن</w:t>
      </w:r>
      <w:r w:rsidR="0015353E" w:rsidRPr="0076316B">
        <w:rPr>
          <w:rFonts w:hint="cs"/>
          <w:rtl/>
        </w:rPr>
        <w:t>َّ</w:t>
      </w:r>
      <w:r w:rsidRPr="0076316B">
        <w:rPr>
          <w:rtl/>
        </w:rPr>
        <w:t>اس</w:t>
      </w:r>
      <w:r w:rsidR="0015353E" w:rsidRPr="0076316B">
        <w:rPr>
          <w:rFonts w:hint="cs"/>
          <w:rtl/>
        </w:rPr>
        <w:t>ِ</w:t>
      </w:r>
      <w:r w:rsidRPr="0076316B">
        <w:rPr>
          <w:rtl/>
        </w:rPr>
        <w:t>، وتعطيل</w:t>
      </w:r>
      <w:r w:rsidR="0015353E" w:rsidRPr="0076316B">
        <w:rPr>
          <w:rFonts w:hint="cs"/>
          <w:rtl/>
        </w:rPr>
        <w:t>ُ</w:t>
      </w:r>
      <w:r w:rsidRPr="0076316B">
        <w:rPr>
          <w:rtl/>
        </w:rPr>
        <w:t xml:space="preserve"> المساجد، وتعطيل</w:t>
      </w:r>
      <w:r w:rsidR="0015353E" w:rsidRPr="0076316B">
        <w:rPr>
          <w:rFonts w:hint="cs"/>
          <w:rtl/>
        </w:rPr>
        <w:t>ُ</w:t>
      </w:r>
      <w:r w:rsidRPr="0076316B">
        <w:rPr>
          <w:rtl/>
        </w:rPr>
        <w:t xml:space="preserve"> الخيرات -نعوذ بالله.</w:t>
      </w:r>
    </w:p>
    <w:p w:rsidR="007C4479" w:rsidRPr="0076316B" w:rsidRDefault="007C4479" w:rsidP="00B37717">
      <w:pPr>
        <w:spacing w:before="120"/>
        <w:ind w:firstLine="397"/>
        <w:jc w:val="both"/>
      </w:pPr>
      <w:r w:rsidRPr="0076316B">
        <w:rPr>
          <w:rtl/>
        </w:rPr>
        <w:t>فهذا دلَّ الشَّرع على بطلانه، ودلَّ العقل أيضًا على بطلان</w:t>
      </w:r>
      <w:r w:rsidR="0015353E" w:rsidRPr="0076316B">
        <w:rPr>
          <w:rFonts w:hint="cs"/>
          <w:rtl/>
        </w:rPr>
        <w:t>ِ</w:t>
      </w:r>
      <w:r w:rsidRPr="0076316B">
        <w:rPr>
          <w:rtl/>
        </w:rPr>
        <w:t xml:space="preserve"> هذه التَّصرُّفات، نسأل الله -جلَّ وعَلا- أن يحفظنا، وأن يُعيذنا من مضلات الفتن.</w:t>
      </w:r>
    </w:p>
    <w:p w:rsidR="007C4479" w:rsidRPr="0076316B" w:rsidRDefault="007C4479" w:rsidP="00CB5B3D">
      <w:pPr>
        <w:spacing w:before="120"/>
        <w:ind w:firstLine="397"/>
        <w:jc w:val="both"/>
      </w:pPr>
      <w:r w:rsidRPr="0076316B">
        <w:rPr>
          <w:rtl/>
        </w:rPr>
        <w:t>والخروج</w:t>
      </w:r>
      <w:r w:rsidR="0015353E" w:rsidRPr="0076316B">
        <w:rPr>
          <w:rFonts w:hint="cs"/>
          <w:rtl/>
        </w:rPr>
        <w:t>ُ</w:t>
      </w:r>
      <w:r w:rsidRPr="0076316B">
        <w:rPr>
          <w:rtl/>
        </w:rPr>
        <w:t xml:space="preserve"> -كما تقدَّم- يكون</w:t>
      </w:r>
      <w:r w:rsidR="0015353E" w:rsidRPr="0076316B">
        <w:rPr>
          <w:rFonts w:hint="cs"/>
          <w:rtl/>
        </w:rPr>
        <w:t>ُ</w:t>
      </w:r>
      <w:r w:rsidRPr="0076316B">
        <w:rPr>
          <w:rtl/>
        </w:rPr>
        <w:t xml:space="preserve"> بالرَّأي قبل أن يكون</w:t>
      </w:r>
      <w:r w:rsidR="0015353E" w:rsidRPr="0076316B">
        <w:rPr>
          <w:rFonts w:hint="cs"/>
          <w:rtl/>
        </w:rPr>
        <w:t>َ</w:t>
      </w:r>
      <w:r w:rsidRPr="0076316B">
        <w:rPr>
          <w:rtl/>
        </w:rPr>
        <w:t xml:space="preserve"> بالفعل</w:t>
      </w:r>
      <w:r w:rsidR="0015353E" w:rsidRPr="0076316B">
        <w:rPr>
          <w:rFonts w:hint="cs"/>
          <w:rtl/>
        </w:rPr>
        <w:t>ِ</w:t>
      </w:r>
      <w:r w:rsidRPr="0076316B">
        <w:rPr>
          <w:rtl/>
        </w:rPr>
        <w:t>، و</w:t>
      </w:r>
      <w:r w:rsidR="00F9712F" w:rsidRPr="0076316B">
        <w:rPr>
          <w:rtl/>
        </w:rPr>
        <w:t>النَّبيّ</w:t>
      </w:r>
      <w:r w:rsidR="0015353E" w:rsidRPr="0076316B">
        <w:rPr>
          <w:rFonts w:hint="cs"/>
          <w:rtl/>
        </w:rPr>
        <w:t>ُ</w:t>
      </w:r>
      <w:r w:rsidRPr="0076316B">
        <w:rPr>
          <w:rtl/>
        </w:rPr>
        <w:t xml:space="preserve"> -صلى الله عليه وسلم- قال للص</w:t>
      </w:r>
      <w:r w:rsidR="0015353E" w:rsidRPr="0076316B">
        <w:rPr>
          <w:rFonts w:hint="cs"/>
          <w:rtl/>
        </w:rPr>
        <w:t>َّ</w:t>
      </w:r>
      <w:r w:rsidRPr="0076316B">
        <w:rPr>
          <w:rtl/>
        </w:rPr>
        <w:t>حابة لمَّا استأذنوه وقالوا: "أفلا ننابذهم</w:t>
      </w:r>
      <w:r w:rsidR="0015353E" w:rsidRPr="0076316B">
        <w:rPr>
          <w:rFonts w:hint="cs"/>
          <w:rtl/>
        </w:rPr>
        <w:t>؟</w:t>
      </w:r>
      <w:r w:rsidRPr="0076316B">
        <w:rPr>
          <w:rtl/>
        </w:rPr>
        <w:t xml:space="preserve">"، "أفلا ننازعهم؟". قال: </w:t>
      </w:r>
      <w:r w:rsidRPr="0076316B">
        <w:rPr>
          <w:color w:val="006600"/>
          <w:rtl/>
        </w:rPr>
        <w:t>«</w:t>
      </w:r>
      <w:r w:rsidR="00CB5B3D" w:rsidRPr="0076316B">
        <w:rPr>
          <w:color w:val="006600"/>
          <w:rtl/>
        </w:rPr>
        <w:t>إِلَّا أَنْ تَرَوْا كُفْرًا بَوَاحًا عِنْدَكُمْ مِنَ اللَّهِ فِيهِ بُرْهَانٌ</w:t>
      </w:r>
      <w:r w:rsidRPr="0076316B">
        <w:rPr>
          <w:color w:val="006600"/>
          <w:rtl/>
        </w:rPr>
        <w:t>»</w:t>
      </w:r>
      <w:r w:rsidR="00CB5B3D" w:rsidRPr="0076316B">
        <w:rPr>
          <w:rStyle w:val="FootnoteReference"/>
          <w:color w:val="FF0000"/>
          <w:rtl/>
        </w:rPr>
        <w:footnoteReference w:id="19"/>
      </w:r>
      <w:r w:rsidRPr="0076316B">
        <w:rPr>
          <w:rtl/>
        </w:rPr>
        <w:t xml:space="preserve">، فهذا نصٌّ صريح، فكيف نعاند </w:t>
      </w:r>
      <w:r w:rsidR="00F9712F" w:rsidRPr="0076316B">
        <w:rPr>
          <w:rtl/>
        </w:rPr>
        <w:t>النَّبيّ</w:t>
      </w:r>
      <w:r w:rsidR="0015353E" w:rsidRPr="0076316B">
        <w:rPr>
          <w:rFonts w:hint="cs"/>
          <w:rtl/>
        </w:rPr>
        <w:t>َ</w:t>
      </w:r>
      <w:r w:rsidRPr="0076316B">
        <w:rPr>
          <w:rtl/>
        </w:rPr>
        <w:t xml:space="preserve"> -صلى الله عليه وسلم.</w:t>
      </w:r>
    </w:p>
    <w:p w:rsidR="007C4479" w:rsidRPr="0076316B" w:rsidRDefault="007C4479" w:rsidP="0015353E">
      <w:pPr>
        <w:spacing w:before="120"/>
        <w:ind w:firstLine="397"/>
        <w:jc w:val="both"/>
      </w:pPr>
      <w:r w:rsidRPr="0076316B">
        <w:rPr>
          <w:rtl/>
        </w:rPr>
        <w:t>ف</w:t>
      </w:r>
      <w:r w:rsidR="00F9712F" w:rsidRPr="0076316B">
        <w:rPr>
          <w:rtl/>
        </w:rPr>
        <w:t>النَّبيّ</w:t>
      </w:r>
      <w:r w:rsidRPr="0076316B">
        <w:rPr>
          <w:rtl/>
        </w:rPr>
        <w:t xml:space="preserve"> -صلى الله عليه وسلم- يقول: </w:t>
      </w:r>
      <w:r w:rsidRPr="0076316B">
        <w:rPr>
          <w:color w:val="006600"/>
          <w:rtl/>
        </w:rPr>
        <w:t>«</w:t>
      </w:r>
      <w:r w:rsidR="00CB5B3D" w:rsidRPr="0076316B">
        <w:rPr>
          <w:color w:val="006600"/>
          <w:rtl/>
        </w:rPr>
        <w:t>إِلَّا أَنْ تَرَوْا كُفْرًا</w:t>
      </w:r>
      <w:r w:rsidRPr="0076316B">
        <w:rPr>
          <w:color w:val="006600"/>
          <w:rtl/>
        </w:rPr>
        <w:t>»</w:t>
      </w:r>
      <w:r w:rsidRPr="0076316B">
        <w:rPr>
          <w:rtl/>
        </w:rPr>
        <w:t>، والفسق</w:t>
      </w:r>
      <w:r w:rsidR="0015353E" w:rsidRPr="0076316B">
        <w:rPr>
          <w:rFonts w:hint="cs"/>
          <w:rtl/>
        </w:rPr>
        <w:t>ُ</w:t>
      </w:r>
      <w:r w:rsidRPr="0076316B">
        <w:rPr>
          <w:rtl/>
        </w:rPr>
        <w:t xml:space="preserve"> ليس كفرًا، فالفسق</w:t>
      </w:r>
      <w:r w:rsidR="0015353E" w:rsidRPr="0076316B">
        <w:rPr>
          <w:rFonts w:hint="cs"/>
          <w:rtl/>
        </w:rPr>
        <w:t>ُ</w:t>
      </w:r>
      <w:r w:rsidRPr="0076316B">
        <w:rPr>
          <w:rtl/>
        </w:rPr>
        <w:t xml:space="preserve"> دون</w:t>
      </w:r>
      <w:r w:rsidR="0015353E" w:rsidRPr="0076316B">
        <w:rPr>
          <w:rFonts w:hint="cs"/>
          <w:rtl/>
        </w:rPr>
        <w:t>َ</w:t>
      </w:r>
      <w:r w:rsidRPr="0076316B">
        <w:rPr>
          <w:rtl/>
        </w:rPr>
        <w:t xml:space="preserve"> الكفر</w:t>
      </w:r>
      <w:r w:rsidR="0015353E" w:rsidRPr="0076316B">
        <w:rPr>
          <w:rFonts w:hint="cs"/>
          <w:rtl/>
        </w:rPr>
        <w:t>ِ</w:t>
      </w:r>
      <w:r w:rsidRPr="0076316B">
        <w:rPr>
          <w:rtl/>
        </w:rPr>
        <w:t>، وهو أفصح م</w:t>
      </w:r>
      <w:r w:rsidR="0015353E" w:rsidRPr="0076316B">
        <w:rPr>
          <w:rFonts w:hint="cs"/>
          <w:rtl/>
        </w:rPr>
        <w:t>َ</w:t>
      </w:r>
      <w:r w:rsidRPr="0076316B">
        <w:rPr>
          <w:rtl/>
        </w:rPr>
        <w:t>ن ن</w:t>
      </w:r>
      <w:r w:rsidR="0015353E" w:rsidRPr="0076316B">
        <w:rPr>
          <w:rFonts w:hint="cs"/>
          <w:rtl/>
        </w:rPr>
        <w:t>َ</w:t>
      </w:r>
      <w:r w:rsidRPr="0076316B">
        <w:rPr>
          <w:rtl/>
        </w:rPr>
        <w:t>ط</w:t>
      </w:r>
      <w:r w:rsidR="0015353E" w:rsidRPr="0076316B">
        <w:rPr>
          <w:rFonts w:hint="cs"/>
          <w:rtl/>
        </w:rPr>
        <w:t>َ</w:t>
      </w:r>
      <w:r w:rsidRPr="0076316B">
        <w:rPr>
          <w:rtl/>
        </w:rPr>
        <w:t>ق</w:t>
      </w:r>
      <w:r w:rsidR="0015353E" w:rsidRPr="0076316B">
        <w:rPr>
          <w:rFonts w:hint="cs"/>
          <w:rtl/>
        </w:rPr>
        <w:t>َ</w:t>
      </w:r>
      <w:r w:rsidRPr="0076316B">
        <w:rPr>
          <w:rtl/>
        </w:rPr>
        <w:t xml:space="preserve"> بالض</w:t>
      </w:r>
      <w:r w:rsidR="0015353E" w:rsidRPr="0076316B">
        <w:rPr>
          <w:rFonts w:hint="cs"/>
          <w:rtl/>
        </w:rPr>
        <w:t>َّ</w:t>
      </w:r>
      <w:r w:rsidRPr="0076316B">
        <w:rPr>
          <w:rtl/>
        </w:rPr>
        <w:t>اد</w:t>
      </w:r>
      <w:r w:rsidR="0015353E" w:rsidRPr="0076316B">
        <w:rPr>
          <w:rFonts w:hint="cs"/>
          <w:rtl/>
        </w:rPr>
        <w:t>ِ</w:t>
      </w:r>
      <w:r w:rsidRPr="0076316B">
        <w:rPr>
          <w:rtl/>
        </w:rPr>
        <w:t xml:space="preserve"> -صلى الله عليه وسلم- وهو أفصح</w:t>
      </w:r>
      <w:r w:rsidR="0015353E" w:rsidRPr="0076316B">
        <w:rPr>
          <w:rFonts w:hint="cs"/>
          <w:rtl/>
        </w:rPr>
        <w:t>ُ</w:t>
      </w:r>
      <w:r w:rsidRPr="0076316B">
        <w:rPr>
          <w:rtl/>
        </w:rPr>
        <w:t xml:space="preserve"> العرب وأنصحهم وأبينهم وأبلغهم -صلوات الله وسلامه عليه- وهو بالمؤمنين رؤوف رحيم كما وصفه ال</w:t>
      </w:r>
      <w:r w:rsidR="0015353E" w:rsidRPr="0076316B">
        <w:rPr>
          <w:rtl/>
        </w:rPr>
        <w:t>ل</w:t>
      </w:r>
      <w:r w:rsidRPr="0076316B">
        <w:rPr>
          <w:rtl/>
        </w:rPr>
        <w:t xml:space="preserve">ه في سورة التَّوبة  </w:t>
      </w:r>
      <w:r w:rsidRPr="0076316B">
        <w:rPr>
          <w:color w:val="FF0000"/>
          <w:rtl/>
        </w:rPr>
        <w:t xml:space="preserve">﴿ لَقَدْ جَاءَكُمْ رَسُولٌ مِنْ أَنْفُسِكُمْ عَزِيزٌ عَلَيْهِ مَا عَنِتُّمْ حَرِيصٌ عَلَيْكُمْ بِالْمُؤْمِنِينَ رَءُوفٌ رَحِيمٌ ﴾ </w:t>
      </w:r>
      <w:r w:rsidRPr="0076316B">
        <w:rPr>
          <w:sz w:val="20"/>
          <w:szCs w:val="20"/>
          <w:rtl/>
        </w:rPr>
        <w:t>[التوبة: 128]</w:t>
      </w:r>
      <w:r w:rsidR="003803DF" w:rsidRPr="0076316B">
        <w:rPr>
          <w:rtl/>
        </w:rPr>
        <w:t>،</w:t>
      </w:r>
      <w:r w:rsidRPr="0076316B">
        <w:rPr>
          <w:rtl/>
        </w:rPr>
        <w:t xml:space="preserve"> وهو القائل -صلى الله عليه وسلم: </w:t>
      </w:r>
      <w:r w:rsidRPr="0076316B">
        <w:rPr>
          <w:color w:val="006600"/>
          <w:rtl/>
        </w:rPr>
        <w:t>«</w:t>
      </w:r>
      <w:r w:rsidR="002F2140" w:rsidRPr="0076316B">
        <w:rPr>
          <w:color w:val="006600"/>
          <w:rtl/>
        </w:rPr>
        <w:t>تَسْمَعُ وَتُطِيعُ لِلْأَمِيرِ</w:t>
      </w:r>
      <w:r w:rsidR="003803DF" w:rsidRPr="0076316B">
        <w:rPr>
          <w:color w:val="006600"/>
          <w:rtl/>
        </w:rPr>
        <w:t>،</w:t>
      </w:r>
      <w:r w:rsidR="002F2140" w:rsidRPr="0076316B">
        <w:rPr>
          <w:color w:val="006600"/>
          <w:rtl/>
        </w:rPr>
        <w:t xml:space="preserve"> وَإِنْ ضُرِبَ ظَهْرُكَ</w:t>
      </w:r>
      <w:r w:rsidR="003803DF" w:rsidRPr="0076316B">
        <w:rPr>
          <w:color w:val="006600"/>
          <w:rtl/>
        </w:rPr>
        <w:t>،</w:t>
      </w:r>
      <w:r w:rsidR="002F2140" w:rsidRPr="0076316B">
        <w:rPr>
          <w:color w:val="006600"/>
          <w:rtl/>
        </w:rPr>
        <w:t xml:space="preserve"> وَأُخِذَ مَالُكَ فَاسْمَعْ وَأَطِعْ</w:t>
      </w:r>
      <w:r w:rsidRPr="0076316B">
        <w:rPr>
          <w:color w:val="006600"/>
          <w:rtl/>
        </w:rPr>
        <w:t>»</w:t>
      </w:r>
      <w:r w:rsidR="002F2140" w:rsidRPr="0076316B">
        <w:rPr>
          <w:rStyle w:val="FootnoteReference"/>
          <w:color w:val="FF0000"/>
          <w:rtl/>
        </w:rPr>
        <w:footnoteReference w:id="20"/>
      </w:r>
      <w:r w:rsidRPr="0076316B">
        <w:rPr>
          <w:color w:val="006600"/>
          <w:rtl/>
        </w:rPr>
        <w:t xml:space="preserve">، </w:t>
      </w:r>
      <w:r w:rsidRPr="0076316B">
        <w:rPr>
          <w:rtl/>
        </w:rPr>
        <w:t>وهذا في صحيح مسلم، وهو لا يأمر بالشَّرِّ، وإنَّما يأمر بالخير الغالب، وإن حصل</w:t>
      </w:r>
      <w:r w:rsidR="0015353E" w:rsidRPr="0076316B">
        <w:rPr>
          <w:rFonts w:hint="cs"/>
          <w:rtl/>
        </w:rPr>
        <w:t>َ</w:t>
      </w:r>
      <w:r w:rsidRPr="0076316B">
        <w:rPr>
          <w:rtl/>
        </w:rPr>
        <w:t xml:space="preserve"> بعض الأضرار، لكن الخير في السَّمع والط</w:t>
      </w:r>
      <w:r w:rsidR="0015353E" w:rsidRPr="0076316B">
        <w:rPr>
          <w:rFonts w:hint="cs"/>
          <w:rtl/>
        </w:rPr>
        <w:t>َّ</w:t>
      </w:r>
      <w:r w:rsidRPr="0076316B">
        <w:rPr>
          <w:rtl/>
        </w:rPr>
        <w:t>اعة في غير معصية.</w:t>
      </w:r>
    </w:p>
    <w:p w:rsidR="007C4479" w:rsidRPr="0076316B" w:rsidRDefault="007C4479" w:rsidP="00B37717">
      <w:pPr>
        <w:spacing w:before="120"/>
        <w:ind w:firstLine="397"/>
        <w:jc w:val="both"/>
      </w:pPr>
      <w:r w:rsidRPr="0076316B">
        <w:rPr>
          <w:rtl/>
        </w:rPr>
        <w:lastRenderedPageBreak/>
        <w:t>هذا مهم جدًّا، وهو تقرير</w:t>
      </w:r>
      <w:r w:rsidR="0015353E" w:rsidRPr="0076316B">
        <w:rPr>
          <w:rFonts w:hint="cs"/>
          <w:rtl/>
        </w:rPr>
        <w:t>ُ</w:t>
      </w:r>
      <w:r w:rsidRPr="0076316B">
        <w:rPr>
          <w:rtl/>
        </w:rPr>
        <w:t xml:space="preserve"> تحريم الخروج على ولاة الأمور، وأنَّ هذا هو مذهب أهل السُّنَّة ألا يُخرَج على ولاة الأمور إذا جاروا.</w:t>
      </w:r>
    </w:p>
    <w:p w:rsidR="007C4479" w:rsidRPr="0076316B" w:rsidRDefault="007C4479" w:rsidP="0015353E">
      <w:pPr>
        <w:spacing w:before="120"/>
        <w:ind w:firstLine="397"/>
        <w:jc w:val="both"/>
      </w:pPr>
      <w:r w:rsidRPr="0076316B">
        <w:rPr>
          <w:rtl/>
        </w:rPr>
        <w:t>ومن هنا أطلب م</w:t>
      </w:r>
      <w:r w:rsidR="0015353E" w:rsidRPr="0076316B">
        <w:rPr>
          <w:rFonts w:hint="cs"/>
          <w:rtl/>
        </w:rPr>
        <w:t>ِ</w:t>
      </w:r>
      <w:r w:rsidRPr="0076316B">
        <w:rPr>
          <w:rtl/>
        </w:rPr>
        <w:t>ن الإخوة والمشاهدين الكرام أن ينظروا في سِيَر علماء</w:t>
      </w:r>
      <w:r w:rsidR="0015353E" w:rsidRPr="0076316B">
        <w:rPr>
          <w:rFonts w:hint="cs"/>
          <w:rtl/>
        </w:rPr>
        <w:t>ِ</w:t>
      </w:r>
      <w:r w:rsidRPr="0076316B">
        <w:rPr>
          <w:rtl/>
        </w:rPr>
        <w:t xml:space="preserve"> الأمَّة</w:t>
      </w:r>
      <w:r w:rsidR="0015353E" w:rsidRPr="0076316B">
        <w:rPr>
          <w:rFonts w:hint="cs"/>
          <w:rtl/>
        </w:rPr>
        <w:t>ِ</w:t>
      </w:r>
      <w:r w:rsidRPr="0076316B">
        <w:rPr>
          <w:rtl/>
        </w:rPr>
        <w:t xml:space="preserve"> المشهود لهم بالإمام</w:t>
      </w:r>
      <w:r w:rsidR="0015353E" w:rsidRPr="0076316B">
        <w:rPr>
          <w:rFonts w:hint="cs"/>
          <w:rtl/>
        </w:rPr>
        <w:t>ة</w:t>
      </w:r>
      <w:r w:rsidRPr="0076316B">
        <w:rPr>
          <w:rtl/>
        </w:rPr>
        <w:t>، مثال على ذلك: الإمام أحمد بن حنبل، وإذا نزلت قرنين فابن قدامة -صاحب المغني- والن</w:t>
      </w:r>
      <w:r w:rsidR="0015353E" w:rsidRPr="0076316B">
        <w:rPr>
          <w:rFonts w:hint="cs"/>
          <w:rtl/>
        </w:rPr>
        <w:t>َّ</w:t>
      </w:r>
      <w:r w:rsidRPr="0076316B">
        <w:rPr>
          <w:rtl/>
        </w:rPr>
        <w:t>ووي، وإذا نزل</w:t>
      </w:r>
      <w:r w:rsidR="0015353E" w:rsidRPr="0076316B">
        <w:rPr>
          <w:rFonts w:hint="cs"/>
          <w:rtl/>
        </w:rPr>
        <w:t>ت</w:t>
      </w:r>
      <w:r w:rsidRPr="0076316B">
        <w:rPr>
          <w:rtl/>
        </w:rPr>
        <w:t xml:space="preserve"> في القرن السَّابع والثَّامن فابن تيمية، ثم ابن القيم، ثم ابن كثير، ثم ابن رجب</w:t>
      </w:r>
      <w:r w:rsidR="0015353E" w:rsidRPr="0076316B">
        <w:rPr>
          <w:rFonts w:hint="cs"/>
          <w:rtl/>
        </w:rPr>
        <w:t>؛</w:t>
      </w:r>
      <w:r w:rsidRPr="0076316B">
        <w:rPr>
          <w:rtl/>
        </w:rPr>
        <w:t xml:space="preserve"> هؤلاء العلماء مَن حُكَّامهم؟ كيف حال حكَّام زمانهم؟ هل كانوا على التَّمام</w:t>
      </w:r>
      <w:r w:rsidR="0015353E" w:rsidRPr="0076316B">
        <w:rPr>
          <w:rFonts w:hint="cs"/>
          <w:rtl/>
        </w:rPr>
        <w:t>ِ</w:t>
      </w:r>
      <w:r w:rsidRPr="0076316B">
        <w:rPr>
          <w:rtl/>
        </w:rPr>
        <w:t xml:space="preserve"> والكمال</w:t>
      </w:r>
      <w:r w:rsidR="0015353E" w:rsidRPr="0076316B">
        <w:rPr>
          <w:rFonts w:hint="cs"/>
          <w:rtl/>
        </w:rPr>
        <w:t>ِ</w:t>
      </w:r>
      <w:r w:rsidRPr="0076316B">
        <w:rPr>
          <w:rtl/>
        </w:rPr>
        <w:t xml:space="preserve"> أم كان فيهم نقص</w:t>
      </w:r>
      <w:r w:rsidR="0015353E" w:rsidRPr="0076316B">
        <w:rPr>
          <w:rFonts w:hint="cs"/>
          <w:rtl/>
        </w:rPr>
        <w:t>ٌ</w:t>
      </w:r>
      <w:r w:rsidRPr="0076316B">
        <w:rPr>
          <w:rtl/>
        </w:rPr>
        <w:t>؟</w:t>
      </w:r>
    </w:p>
    <w:p w:rsidR="007C4479" w:rsidRPr="0076316B" w:rsidRDefault="007C4479" w:rsidP="00B37717">
      <w:pPr>
        <w:spacing w:before="120"/>
        <w:ind w:firstLine="397"/>
        <w:jc w:val="both"/>
      </w:pPr>
      <w:r w:rsidRPr="0076316B">
        <w:rPr>
          <w:rtl/>
        </w:rPr>
        <w:t>فبعض الحكام  كان فيه بدع، وبعضهم كان يؤيِّد أهل وحدة الوجود، وبعضهم عنده ضلالات كثيرة؛ فبعض هؤلاء الحكَّام في القرن الث</w:t>
      </w:r>
      <w:r w:rsidRPr="0076316B">
        <w:rPr>
          <w:rFonts w:hint="cs"/>
          <w:rtl/>
        </w:rPr>
        <w:t>َّ</w:t>
      </w:r>
      <w:r w:rsidRPr="0076316B">
        <w:rPr>
          <w:rtl/>
        </w:rPr>
        <w:t>امن والت</w:t>
      </w:r>
      <w:r w:rsidRPr="0076316B">
        <w:rPr>
          <w:rFonts w:hint="cs"/>
          <w:rtl/>
        </w:rPr>
        <w:t>َّ</w:t>
      </w:r>
      <w:r w:rsidRPr="0076316B">
        <w:rPr>
          <w:rtl/>
        </w:rPr>
        <w:t>اسع كانت لهم تلك الضَّلالات؛ فهل هؤلاء العلماء الذين سمَّيتهم -وهم مشهود لهم بالإمامة- هل ألَّفُوا في التَّحريض على ولاة الأمور؟ هل ألَّفوا في وجوب الخروج على الحاكم فلان بن فلان؟</w:t>
      </w:r>
    </w:p>
    <w:p w:rsidR="007C4479" w:rsidRPr="0076316B" w:rsidRDefault="007C4479" w:rsidP="0015353E">
      <w:pPr>
        <w:spacing w:before="120"/>
        <w:ind w:firstLine="397"/>
        <w:jc w:val="both"/>
      </w:pPr>
      <w:r w:rsidRPr="0076316B">
        <w:rPr>
          <w:rtl/>
        </w:rPr>
        <w:t>النَّظر في سِيَر العلماء</w:t>
      </w:r>
      <w:r w:rsidR="0015353E" w:rsidRPr="0076316B">
        <w:rPr>
          <w:rFonts w:hint="cs"/>
          <w:rtl/>
        </w:rPr>
        <w:t>ِ</w:t>
      </w:r>
      <w:r w:rsidRPr="0076316B">
        <w:rPr>
          <w:rtl/>
        </w:rPr>
        <w:t xml:space="preserve"> الصَّادقين المشهود لهم بالإمامة يدلُّك يا طالب</w:t>
      </w:r>
      <w:r w:rsidR="0015353E" w:rsidRPr="0076316B">
        <w:rPr>
          <w:rFonts w:hint="cs"/>
          <w:rtl/>
        </w:rPr>
        <w:t>َ</w:t>
      </w:r>
      <w:r w:rsidRPr="0076316B">
        <w:rPr>
          <w:rtl/>
        </w:rPr>
        <w:t xml:space="preserve"> العلم</w:t>
      </w:r>
      <w:r w:rsidR="0015353E" w:rsidRPr="0076316B">
        <w:rPr>
          <w:rFonts w:hint="cs"/>
          <w:rtl/>
        </w:rPr>
        <w:t>ِ</w:t>
      </w:r>
      <w:r w:rsidRPr="0076316B">
        <w:rPr>
          <w:rtl/>
        </w:rPr>
        <w:t xml:space="preserve"> على الط</w:t>
      </w:r>
      <w:r w:rsidR="0015353E" w:rsidRPr="0076316B">
        <w:rPr>
          <w:rFonts w:hint="cs"/>
          <w:rtl/>
        </w:rPr>
        <w:t>َّ</w:t>
      </w:r>
      <w:r w:rsidRPr="0076316B">
        <w:rPr>
          <w:rtl/>
        </w:rPr>
        <w:t>ريقة التي س</w:t>
      </w:r>
      <w:r w:rsidR="0015353E" w:rsidRPr="0076316B">
        <w:rPr>
          <w:rFonts w:hint="cs"/>
          <w:rtl/>
        </w:rPr>
        <w:t>َ</w:t>
      </w:r>
      <w:r w:rsidR="0015353E" w:rsidRPr="0076316B">
        <w:rPr>
          <w:rtl/>
        </w:rPr>
        <w:t>ل</w:t>
      </w:r>
      <w:r w:rsidR="0015353E" w:rsidRPr="0076316B">
        <w:rPr>
          <w:rFonts w:hint="cs"/>
          <w:rtl/>
        </w:rPr>
        <w:t>َ</w:t>
      </w:r>
      <w:r w:rsidRPr="0076316B">
        <w:rPr>
          <w:rtl/>
        </w:rPr>
        <w:t>ك</w:t>
      </w:r>
      <w:r w:rsidR="0015353E" w:rsidRPr="0076316B">
        <w:rPr>
          <w:rFonts w:hint="cs"/>
          <w:rtl/>
        </w:rPr>
        <w:t>َ</w:t>
      </w:r>
      <w:r w:rsidRPr="0076316B">
        <w:rPr>
          <w:rtl/>
        </w:rPr>
        <w:t>ها هؤلاء، وهم قد ش</w:t>
      </w:r>
      <w:r w:rsidR="0015353E" w:rsidRPr="0076316B">
        <w:rPr>
          <w:rFonts w:hint="cs"/>
          <w:rtl/>
        </w:rPr>
        <w:t>َ</w:t>
      </w:r>
      <w:r w:rsidRPr="0076316B">
        <w:rPr>
          <w:rtl/>
        </w:rPr>
        <w:t>ه</w:t>
      </w:r>
      <w:r w:rsidR="0015353E" w:rsidRPr="0076316B">
        <w:rPr>
          <w:rFonts w:hint="cs"/>
          <w:rtl/>
        </w:rPr>
        <w:t>ِ</w:t>
      </w:r>
      <w:r w:rsidRPr="0076316B">
        <w:rPr>
          <w:rtl/>
        </w:rPr>
        <w:t>د</w:t>
      </w:r>
      <w:r w:rsidR="0015353E" w:rsidRPr="0076316B">
        <w:rPr>
          <w:rFonts w:hint="cs"/>
          <w:rtl/>
        </w:rPr>
        <w:t>َ</w:t>
      </w:r>
      <w:r w:rsidRPr="0076316B">
        <w:rPr>
          <w:rtl/>
        </w:rPr>
        <w:t xml:space="preserve"> لهم القاصي والدَّاني بالإمامة والتَّقوى والصِّدق والدِّيانة، وأنَّهم ليسوا أهل تزلُّف ولا م</w:t>
      </w:r>
      <w:r w:rsidR="0015353E" w:rsidRPr="0076316B">
        <w:rPr>
          <w:rFonts w:hint="cs"/>
          <w:rtl/>
        </w:rPr>
        <w:t>ُ</w:t>
      </w:r>
      <w:r w:rsidRPr="0076316B">
        <w:rPr>
          <w:rtl/>
        </w:rPr>
        <w:t>داهنة، فر</w:t>
      </w:r>
      <w:r w:rsidR="0015353E" w:rsidRPr="0076316B">
        <w:rPr>
          <w:rFonts w:hint="cs"/>
          <w:rtl/>
        </w:rPr>
        <w:t>َ</w:t>
      </w:r>
      <w:r w:rsidRPr="0076316B">
        <w:rPr>
          <w:rtl/>
        </w:rPr>
        <w:t>ض</w:t>
      </w:r>
      <w:r w:rsidR="0015353E" w:rsidRPr="0076316B">
        <w:rPr>
          <w:rFonts w:hint="cs"/>
          <w:rtl/>
        </w:rPr>
        <w:t>ِ</w:t>
      </w:r>
      <w:r w:rsidRPr="0076316B">
        <w:rPr>
          <w:rtl/>
        </w:rPr>
        <w:t>ي</w:t>
      </w:r>
      <w:r w:rsidR="0015353E" w:rsidRPr="0076316B">
        <w:rPr>
          <w:rFonts w:hint="cs"/>
          <w:rtl/>
        </w:rPr>
        <w:t>َ</w:t>
      </w:r>
      <w:r w:rsidRPr="0076316B">
        <w:rPr>
          <w:rtl/>
        </w:rPr>
        <w:t xml:space="preserve"> الله عنهم وأرضاهم، ونسأل</w:t>
      </w:r>
      <w:r w:rsidR="0015353E" w:rsidRPr="0076316B">
        <w:rPr>
          <w:rFonts w:hint="cs"/>
          <w:rtl/>
        </w:rPr>
        <w:t>ُ</w:t>
      </w:r>
      <w:r w:rsidRPr="0076316B">
        <w:rPr>
          <w:rtl/>
        </w:rPr>
        <w:t xml:space="preserve"> الله  -جلَّ وعَلا- أن يجعلنا وإيَّاكم على طريقتهم.</w:t>
      </w:r>
    </w:p>
    <w:p w:rsidR="0015353E" w:rsidRPr="0076316B" w:rsidRDefault="007C4479" w:rsidP="0015353E">
      <w:pPr>
        <w:spacing w:before="120"/>
        <w:ind w:firstLine="397"/>
        <w:jc w:val="both"/>
        <w:rPr>
          <w:rtl/>
        </w:rPr>
      </w:pPr>
      <w:r w:rsidRPr="0076316B">
        <w:rPr>
          <w:rtl/>
        </w:rPr>
        <w:t>فمن الخروج على ولي الأمر: نزع</w:t>
      </w:r>
      <w:r w:rsidR="0015353E" w:rsidRPr="0076316B">
        <w:rPr>
          <w:rFonts w:hint="cs"/>
          <w:rtl/>
        </w:rPr>
        <w:t>ُ</w:t>
      </w:r>
      <w:r w:rsidRPr="0076316B">
        <w:rPr>
          <w:rtl/>
        </w:rPr>
        <w:t xml:space="preserve"> البيعة</w:t>
      </w:r>
      <w:r w:rsidR="0015353E" w:rsidRPr="0076316B">
        <w:rPr>
          <w:rFonts w:hint="cs"/>
          <w:rtl/>
        </w:rPr>
        <w:t>ِ</w:t>
      </w:r>
      <w:r w:rsidRPr="0076316B">
        <w:rPr>
          <w:rtl/>
        </w:rPr>
        <w:t>، فيقول: لا بيعة</w:t>
      </w:r>
      <w:r w:rsidR="0015353E" w:rsidRPr="0076316B">
        <w:rPr>
          <w:rFonts w:hint="cs"/>
          <w:rtl/>
        </w:rPr>
        <w:t>َ</w:t>
      </w:r>
      <w:r w:rsidRPr="0076316B">
        <w:rPr>
          <w:rtl/>
        </w:rPr>
        <w:t xml:space="preserve"> في عنقي لفلان</w:t>
      </w:r>
      <w:r w:rsidR="0015353E" w:rsidRPr="0076316B">
        <w:rPr>
          <w:rFonts w:hint="cs"/>
          <w:rtl/>
        </w:rPr>
        <w:t>.</w:t>
      </w:r>
      <w:r w:rsidRPr="0076316B">
        <w:rPr>
          <w:rtl/>
        </w:rPr>
        <w:t xml:space="preserve"> </w:t>
      </w:r>
    </w:p>
    <w:p w:rsidR="007C4479" w:rsidRPr="0076316B" w:rsidRDefault="007C4479" w:rsidP="0015353E">
      <w:pPr>
        <w:spacing w:before="120"/>
        <w:ind w:firstLine="397"/>
        <w:jc w:val="both"/>
      </w:pPr>
      <w:r w:rsidRPr="0076316B">
        <w:rPr>
          <w:rtl/>
        </w:rPr>
        <w:t xml:space="preserve">أو يقول: يا أهل البلد الفلاني ما لفلان بيعة -وهو حاكمهم وأميرهم- فهذا من الأشياء التي يجب الحذر منها لقوله -صلى الله عليه وسلم: </w:t>
      </w:r>
      <w:r w:rsidRPr="0076316B">
        <w:rPr>
          <w:color w:val="006600"/>
          <w:rtl/>
        </w:rPr>
        <w:t>«</w:t>
      </w:r>
      <w:r w:rsidR="002F2140" w:rsidRPr="0076316B">
        <w:rPr>
          <w:color w:val="006600"/>
          <w:rtl/>
        </w:rPr>
        <w:t>وَمَنْ مَاتَ وَلَيْسَ فِي عُنُقِهِ بَيْعَةٌ مَاتَ مِيتَةً جَاهِلِيَّةً</w:t>
      </w:r>
      <w:r w:rsidRPr="0076316B">
        <w:rPr>
          <w:color w:val="006600"/>
          <w:rtl/>
        </w:rPr>
        <w:t>»</w:t>
      </w:r>
      <w:r w:rsidR="002F2140" w:rsidRPr="0076316B">
        <w:rPr>
          <w:rStyle w:val="FootnoteReference"/>
          <w:color w:val="FF0000"/>
          <w:rtl/>
        </w:rPr>
        <w:footnoteReference w:id="21"/>
      </w:r>
      <w:r w:rsidRPr="0076316B">
        <w:rPr>
          <w:rtl/>
        </w:rPr>
        <w:t>.</w:t>
      </w:r>
    </w:p>
    <w:p w:rsidR="007C4479" w:rsidRPr="0076316B" w:rsidRDefault="007C4479" w:rsidP="00B37717">
      <w:pPr>
        <w:spacing w:before="120"/>
        <w:ind w:firstLine="397"/>
        <w:jc w:val="both"/>
        <w:rPr>
          <w:color w:val="0000FF"/>
        </w:rPr>
      </w:pPr>
      <w:r w:rsidRPr="0076316B">
        <w:rPr>
          <w:rFonts w:hint="cs"/>
          <w:rtl/>
        </w:rPr>
        <w:t>{</w:t>
      </w:r>
      <w:r w:rsidRPr="0076316B">
        <w:rPr>
          <w:color w:val="0000FF"/>
          <w:rtl/>
        </w:rPr>
        <w:t>(وَنَتَّبِعُ السُّنَّةَ وَالْجَمَاعَةَ، وَنَجْتَنِبُ الشُّذُوذَ، وَالْخِلَافَ، وَالْفُرْقَةَ. وَنُحِبُّ أَهْلَ الْعَدْلِ وَالْأَمَانَةِ، وَنَبْغُضُ أَهْلَ الْجَوْرِ وَالْخِيَانَةِ. وَنَقُولُ: اللَّهُ أَعْلَمُ؛ فِيمَا اشْتَبَهَ عَلَيْنَا عِلْمُهُ)</w:t>
      </w:r>
      <w:r w:rsidRPr="0076316B">
        <w:rPr>
          <w:rFonts w:hint="cs"/>
          <w:color w:val="0000FF"/>
          <w:rtl/>
        </w:rPr>
        <w:t>}</w:t>
      </w:r>
      <w:r w:rsidRPr="0076316B">
        <w:rPr>
          <w:color w:val="0000FF"/>
          <w:rtl/>
        </w:rPr>
        <w:t>.</w:t>
      </w:r>
    </w:p>
    <w:p w:rsidR="007C4479" w:rsidRPr="0076316B" w:rsidRDefault="007C4479" w:rsidP="00B37717">
      <w:pPr>
        <w:spacing w:before="120"/>
        <w:ind w:firstLine="397"/>
        <w:jc w:val="both"/>
        <w:rPr>
          <w:rtl/>
        </w:rPr>
      </w:pPr>
      <w:r w:rsidRPr="0076316B">
        <w:rPr>
          <w:rtl/>
        </w:rPr>
        <w:t xml:space="preserve">هذه ثلاث جمل مهمَّة </w:t>
      </w:r>
      <w:r w:rsidRPr="0076316B">
        <w:rPr>
          <w:color w:val="0000FF"/>
          <w:rtl/>
        </w:rPr>
        <w:t>(وَنَتَّبِعُ السُّنَّةَ وَالْجَمَاعَةَ، وَنَجْتَنِبُ الشُّذُوذَ، وَالْخِلَافَ، وَالْفُرْقَةَ)</w:t>
      </w:r>
      <w:r w:rsidRPr="0076316B">
        <w:rPr>
          <w:rtl/>
        </w:rPr>
        <w:t>.</w:t>
      </w:r>
    </w:p>
    <w:p w:rsidR="00B37717" w:rsidRPr="0076316B" w:rsidRDefault="00B37717" w:rsidP="002F2140">
      <w:pPr>
        <w:spacing w:before="120"/>
        <w:ind w:firstLine="397"/>
        <w:jc w:val="both"/>
        <w:rPr>
          <w:rtl/>
        </w:rPr>
      </w:pPr>
      <w:r w:rsidRPr="0076316B">
        <w:rPr>
          <w:rtl/>
        </w:rPr>
        <w:lastRenderedPageBreak/>
        <w:t>هذا أصل</w:t>
      </w:r>
      <w:r w:rsidRPr="0076316B">
        <w:rPr>
          <w:rFonts w:hint="cs"/>
          <w:rtl/>
        </w:rPr>
        <w:t>ٌ</w:t>
      </w:r>
      <w:r w:rsidRPr="0076316B">
        <w:rPr>
          <w:rtl/>
        </w:rPr>
        <w:t xml:space="preserve"> عظيم جدًّا لقوله -صلى الله عليه وسلم: </w:t>
      </w:r>
      <w:r w:rsidRPr="0076316B">
        <w:rPr>
          <w:color w:val="006600"/>
          <w:rtl/>
        </w:rPr>
        <w:t>«</w:t>
      </w:r>
      <w:r w:rsidR="002F2140" w:rsidRPr="0076316B">
        <w:rPr>
          <w:color w:val="006600"/>
          <w:rtl/>
        </w:rPr>
        <w:t>فَعَلَيْكُمْ بِسُنَّتِي وَسُنَّةِ الْخُلَفَاءِ الرَّاشِدِينَ الْمَهْدِيِّينَ</w:t>
      </w:r>
      <w:r w:rsidRPr="0076316B">
        <w:rPr>
          <w:color w:val="006600"/>
          <w:rtl/>
        </w:rPr>
        <w:t>»</w:t>
      </w:r>
      <w:r w:rsidR="002F2140" w:rsidRPr="0076316B">
        <w:rPr>
          <w:rStyle w:val="FootnoteReference"/>
          <w:color w:val="FF0000"/>
          <w:rtl/>
        </w:rPr>
        <w:footnoteReference w:id="22"/>
      </w:r>
      <w:r w:rsidRPr="0076316B">
        <w:rPr>
          <w:rtl/>
        </w:rPr>
        <w:t>، فنتمسَّك بسن</w:t>
      </w:r>
      <w:r w:rsidRPr="0076316B">
        <w:rPr>
          <w:rFonts w:hint="cs"/>
          <w:rtl/>
        </w:rPr>
        <w:t>َّ</w:t>
      </w:r>
      <w:r w:rsidRPr="0076316B">
        <w:rPr>
          <w:rtl/>
        </w:rPr>
        <w:t xml:space="preserve">ة </w:t>
      </w:r>
      <w:r w:rsidR="00F9712F" w:rsidRPr="0076316B">
        <w:rPr>
          <w:rtl/>
        </w:rPr>
        <w:t>النَّبيّ</w:t>
      </w:r>
      <w:r w:rsidR="0015353E" w:rsidRPr="0076316B">
        <w:rPr>
          <w:rFonts w:hint="cs"/>
          <w:rtl/>
        </w:rPr>
        <w:t>ِ</w:t>
      </w:r>
      <w:r w:rsidRPr="0076316B">
        <w:rPr>
          <w:rtl/>
        </w:rPr>
        <w:t xml:space="preserve"> -صلى الله عليه وسلم- ونترك البدع والمحدثات، </w:t>
      </w:r>
      <w:r w:rsidRPr="0076316B">
        <w:rPr>
          <w:color w:val="006600"/>
          <w:rtl/>
        </w:rPr>
        <w:t>«</w:t>
      </w:r>
      <w:r w:rsidR="002F2140" w:rsidRPr="0076316B">
        <w:rPr>
          <w:color w:val="006600"/>
          <w:rtl/>
        </w:rPr>
        <w:t>وَمَنْ عَمِلَ عَمَلًا لَيْسَ عَلَيْهِ أَمْرُنَا فَهُوَ رَدٌّ</w:t>
      </w:r>
      <w:r w:rsidRPr="0076316B">
        <w:rPr>
          <w:color w:val="006600"/>
          <w:rtl/>
        </w:rPr>
        <w:t>»</w:t>
      </w:r>
      <w:r w:rsidR="002F2140" w:rsidRPr="0076316B">
        <w:rPr>
          <w:rStyle w:val="FootnoteReference"/>
          <w:color w:val="FF0000"/>
          <w:rtl/>
        </w:rPr>
        <w:footnoteReference w:id="23"/>
      </w:r>
      <w:r w:rsidRPr="0076316B">
        <w:rPr>
          <w:rtl/>
        </w:rPr>
        <w:t xml:space="preserve">، وقال: </w:t>
      </w:r>
      <w:r w:rsidRPr="0076316B">
        <w:rPr>
          <w:color w:val="006600"/>
          <w:rtl/>
        </w:rPr>
        <w:t>«</w:t>
      </w:r>
      <w:r w:rsidR="002F2140" w:rsidRPr="0076316B">
        <w:rPr>
          <w:color w:val="006600"/>
          <w:rtl/>
        </w:rPr>
        <w:t>وَإِيَّاكُمْ وَمُحْدَثَاتِ الْأُمُورِ</w:t>
      </w:r>
      <w:r w:rsidR="003803DF" w:rsidRPr="0076316B">
        <w:rPr>
          <w:color w:val="006600"/>
          <w:rtl/>
        </w:rPr>
        <w:t>،</w:t>
      </w:r>
      <w:r w:rsidR="002F2140" w:rsidRPr="0076316B">
        <w:rPr>
          <w:color w:val="006600"/>
          <w:rtl/>
        </w:rPr>
        <w:t xml:space="preserve"> فَإِنَّ كُلَّ مُحْدَثَةٍ بِدْعَةٌ</w:t>
      </w:r>
      <w:r w:rsidR="003803DF" w:rsidRPr="0076316B">
        <w:rPr>
          <w:color w:val="006600"/>
          <w:rtl/>
        </w:rPr>
        <w:t>،</w:t>
      </w:r>
      <w:r w:rsidR="002F2140" w:rsidRPr="0076316B">
        <w:rPr>
          <w:color w:val="006600"/>
          <w:rtl/>
        </w:rPr>
        <w:t xml:space="preserve"> وَإِنَّ كُلَّ بِدْعَةٍ ضَلَالَةٌ</w:t>
      </w:r>
      <w:r w:rsidRPr="0076316B">
        <w:rPr>
          <w:color w:val="006600"/>
          <w:rtl/>
        </w:rPr>
        <w:t>»</w:t>
      </w:r>
      <w:r w:rsidR="002F2140" w:rsidRPr="0076316B">
        <w:rPr>
          <w:rStyle w:val="FootnoteReference"/>
          <w:color w:val="FF0000"/>
          <w:rtl/>
        </w:rPr>
        <w:footnoteReference w:id="24"/>
      </w:r>
      <w:r w:rsidRPr="0076316B">
        <w:rPr>
          <w:rtl/>
        </w:rPr>
        <w:t>.</w:t>
      </w:r>
    </w:p>
    <w:p w:rsidR="00B37717" w:rsidRPr="0076316B" w:rsidRDefault="00B37717" w:rsidP="00B37717">
      <w:pPr>
        <w:spacing w:before="120"/>
        <w:ind w:firstLine="397"/>
        <w:jc w:val="both"/>
        <w:rPr>
          <w:rtl/>
        </w:rPr>
      </w:pPr>
      <w:r w:rsidRPr="0076316B">
        <w:rPr>
          <w:rtl/>
        </w:rPr>
        <w:t xml:space="preserve"> فنتَّب</w:t>
      </w:r>
      <w:r w:rsidRPr="0076316B">
        <w:rPr>
          <w:rFonts w:hint="cs"/>
          <w:rtl/>
        </w:rPr>
        <w:t>ِ</w:t>
      </w:r>
      <w:r w:rsidRPr="0076316B">
        <w:rPr>
          <w:rtl/>
        </w:rPr>
        <w:t>ع</w:t>
      </w:r>
      <w:r w:rsidRPr="0076316B">
        <w:rPr>
          <w:rFonts w:hint="cs"/>
          <w:rtl/>
        </w:rPr>
        <w:t>َ</w:t>
      </w:r>
      <w:r w:rsidRPr="0076316B">
        <w:rPr>
          <w:rtl/>
        </w:rPr>
        <w:t xml:space="preserve"> السُّنَّة</w:t>
      </w:r>
      <w:r w:rsidRPr="0076316B">
        <w:rPr>
          <w:rFonts w:hint="cs"/>
          <w:rtl/>
        </w:rPr>
        <w:t>َ</w:t>
      </w:r>
      <w:r w:rsidRPr="0076316B">
        <w:rPr>
          <w:rtl/>
        </w:rPr>
        <w:t xml:space="preserve"> ونترك البدعة، ونتمسَّك بالجماعة، فالمراد بالجماعة: جماعة المسلمين، فنجتمع مع المسلمين، ونكون مع ولاة الأمور في السَّمع والطَّاعة في غير معصية الله  -عزَّ وجلَّ- ونلزم الحق، ونلزم طريقة أهل السُّن</w:t>
      </w:r>
      <w:r w:rsidRPr="0076316B">
        <w:rPr>
          <w:rFonts w:hint="cs"/>
          <w:rtl/>
        </w:rPr>
        <w:t>َّ</w:t>
      </w:r>
      <w:r w:rsidRPr="0076316B">
        <w:rPr>
          <w:rtl/>
        </w:rPr>
        <w:t>ة من الص</w:t>
      </w:r>
      <w:r w:rsidRPr="0076316B">
        <w:rPr>
          <w:rFonts w:hint="cs"/>
          <w:rtl/>
        </w:rPr>
        <w:t>َّ</w:t>
      </w:r>
      <w:r w:rsidRPr="0076316B">
        <w:rPr>
          <w:rtl/>
        </w:rPr>
        <w:t>حابة والت</w:t>
      </w:r>
      <w:r w:rsidRPr="0076316B">
        <w:rPr>
          <w:rFonts w:hint="cs"/>
          <w:rtl/>
        </w:rPr>
        <w:t>َّ</w:t>
      </w:r>
      <w:r w:rsidRPr="0076316B">
        <w:rPr>
          <w:rtl/>
        </w:rPr>
        <w:t>ابعين، فهذه هي الجماعة.</w:t>
      </w:r>
      <w:r w:rsidRPr="0076316B">
        <w:rPr>
          <w:rtl/>
        </w:rPr>
        <w:cr/>
        <w:t>إذن الجماعة يُراد بها: جماعة الس</w:t>
      </w:r>
      <w:r w:rsidRPr="0076316B">
        <w:rPr>
          <w:rFonts w:hint="cs"/>
          <w:rtl/>
        </w:rPr>
        <w:t>ُّ</w:t>
      </w:r>
      <w:r w:rsidRPr="0076316B">
        <w:rPr>
          <w:rtl/>
        </w:rPr>
        <w:t xml:space="preserve">لطان، وبعض العلماء يُعبِّر عنها بــ "جماعة الأبدان" فنسمع ونطيع في غير المعصية، ونكون مع الجماعة، </w:t>
      </w:r>
      <w:r w:rsidRPr="0076316B">
        <w:rPr>
          <w:rFonts w:hint="cs"/>
          <w:rtl/>
        </w:rPr>
        <w:t>ف</w:t>
      </w:r>
      <w:r w:rsidRPr="0076316B">
        <w:rPr>
          <w:rtl/>
        </w:rPr>
        <w:t>نشهد الجُمَع والجماعات، ونسمع ونُطيع لوليِّ الأمر، ولا نخرج على وليِّ الأمر؛ فهذا لزوم الجماعة والإمام.</w:t>
      </w:r>
    </w:p>
    <w:p w:rsidR="00B37717" w:rsidRPr="0076316B" w:rsidRDefault="00B37717" w:rsidP="00B37717">
      <w:pPr>
        <w:spacing w:before="120"/>
        <w:ind w:firstLine="397"/>
        <w:jc w:val="both"/>
        <w:rPr>
          <w:rtl/>
        </w:rPr>
      </w:pPr>
      <w:r w:rsidRPr="0076316B">
        <w:rPr>
          <w:rtl/>
        </w:rPr>
        <w:t>وأيضًا من لزوم الجماعة: أن توافق</w:t>
      </w:r>
      <w:r w:rsidRPr="0076316B">
        <w:rPr>
          <w:rFonts w:hint="cs"/>
          <w:rtl/>
        </w:rPr>
        <w:t>َ</w:t>
      </w:r>
      <w:r w:rsidRPr="0076316B">
        <w:rPr>
          <w:rtl/>
        </w:rPr>
        <w:t xml:space="preserve"> الحقَّ، وهو ما كانت عليه الطَّائفة المنصورة، فتوافق ما كان عليه </w:t>
      </w:r>
      <w:r w:rsidR="00F9712F" w:rsidRPr="0076316B">
        <w:rPr>
          <w:rtl/>
        </w:rPr>
        <w:t>النَّبيّ</w:t>
      </w:r>
      <w:r w:rsidR="0015353E" w:rsidRPr="0076316B">
        <w:rPr>
          <w:rFonts w:hint="cs"/>
          <w:rtl/>
        </w:rPr>
        <w:t>ُ</w:t>
      </w:r>
      <w:r w:rsidRPr="0076316B">
        <w:rPr>
          <w:rtl/>
        </w:rPr>
        <w:t xml:space="preserve"> -صلى الله عليه وسلم- فكل ما كان من الحق</w:t>
      </w:r>
      <w:r w:rsidRPr="0076316B">
        <w:rPr>
          <w:rFonts w:hint="cs"/>
          <w:rtl/>
        </w:rPr>
        <w:t>ِّ</w:t>
      </w:r>
      <w:r w:rsidRPr="0076316B">
        <w:rPr>
          <w:rtl/>
        </w:rPr>
        <w:t xml:space="preserve"> فهو الجماعة، فما وافق</w:t>
      </w:r>
      <w:r w:rsidRPr="0076316B">
        <w:rPr>
          <w:rFonts w:hint="cs"/>
          <w:rtl/>
        </w:rPr>
        <w:t>َ</w:t>
      </w:r>
      <w:r w:rsidRPr="0076316B">
        <w:rPr>
          <w:rtl/>
        </w:rPr>
        <w:t xml:space="preserve"> الحق</w:t>
      </w:r>
      <w:r w:rsidRPr="0076316B">
        <w:rPr>
          <w:rFonts w:hint="cs"/>
          <w:rtl/>
        </w:rPr>
        <w:t>َّ</w:t>
      </w:r>
      <w:r w:rsidRPr="0076316B">
        <w:rPr>
          <w:rtl/>
        </w:rPr>
        <w:t xml:space="preserve"> فهو الجماعة، وهذه تسمَّى جماعة الدِّين، فتلتزم الد</w:t>
      </w:r>
      <w:r w:rsidRPr="0076316B">
        <w:rPr>
          <w:rFonts w:hint="cs"/>
          <w:rtl/>
        </w:rPr>
        <w:t>ِّ</w:t>
      </w:r>
      <w:r w:rsidRPr="0076316B">
        <w:rPr>
          <w:rtl/>
        </w:rPr>
        <w:t>ين الحق</w:t>
      </w:r>
      <w:r w:rsidRPr="0076316B">
        <w:rPr>
          <w:rFonts w:hint="cs"/>
          <w:rtl/>
        </w:rPr>
        <w:t>َّ</w:t>
      </w:r>
      <w:r w:rsidRPr="0076316B">
        <w:rPr>
          <w:rtl/>
        </w:rPr>
        <w:t>، وتلتزم المنهج الحق</w:t>
      </w:r>
      <w:r w:rsidR="0015353E" w:rsidRPr="0076316B">
        <w:rPr>
          <w:rFonts w:hint="cs"/>
          <w:rtl/>
        </w:rPr>
        <w:t>َّ</w:t>
      </w:r>
      <w:r w:rsidRPr="0076316B">
        <w:rPr>
          <w:rtl/>
        </w:rPr>
        <w:t>، منهج</w:t>
      </w:r>
      <w:r w:rsidR="0015353E" w:rsidRPr="0076316B">
        <w:rPr>
          <w:rFonts w:hint="cs"/>
          <w:rtl/>
        </w:rPr>
        <w:t>َ</w:t>
      </w:r>
      <w:r w:rsidRPr="0076316B">
        <w:rPr>
          <w:rtl/>
        </w:rPr>
        <w:t xml:space="preserve"> الص</w:t>
      </w:r>
      <w:r w:rsidRPr="0076316B">
        <w:rPr>
          <w:rFonts w:hint="cs"/>
          <w:rtl/>
        </w:rPr>
        <w:t>َّ</w:t>
      </w:r>
      <w:r w:rsidRPr="0076316B">
        <w:rPr>
          <w:rtl/>
        </w:rPr>
        <w:t>حابة</w:t>
      </w:r>
      <w:r w:rsidR="0015353E" w:rsidRPr="0076316B">
        <w:rPr>
          <w:rFonts w:hint="cs"/>
          <w:rtl/>
        </w:rPr>
        <w:t>ِ</w:t>
      </w:r>
      <w:r w:rsidRPr="0076316B">
        <w:rPr>
          <w:rtl/>
        </w:rPr>
        <w:t xml:space="preserve"> والتَّابعين.</w:t>
      </w:r>
    </w:p>
    <w:p w:rsidR="00B37717" w:rsidRPr="0076316B" w:rsidRDefault="00B37717" w:rsidP="00B37717">
      <w:pPr>
        <w:spacing w:before="120"/>
        <w:ind w:firstLine="397"/>
        <w:jc w:val="both"/>
        <w:rPr>
          <w:b/>
          <w:bCs/>
          <w:u w:val="dotDash" w:color="FF0000"/>
          <w:rtl/>
        </w:rPr>
      </w:pPr>
      <w:r w:rsidRPr="0076316B">
        <w:rPr>
          <w:b/>
          <w:bCs/>
          <w:u w:val="dotDash" w:color="FF0000"/>
          <w:rtl/>
        </w:rPr>
        <w:t>إذن الجماعة يُراد بها</w:t>
      </w:r>
      <w:r w:rsidRPr="0076316B">
        <w:rPr>
          <w:b/>
          <w:bCs/>
          <w:rtl/>
        </w:rPr>
        <w:t>:</w:t>
      </w:r>
    </w:p>
    <w:p w:rsidR="00B37717" w:rsidRPr="0076316B" w:rsidRDefault="00B37717" w:rsidP="00B37717">
      <w:pPr>
        <w:spacing w:before="120"/>
        <w:ind w:firstLine="397"/>
        <w:jc w:val="both"/>
        <w:rPr>
          <w:b/>
          <w:bCs/>
          <w:rtl/>
        </w:rPr>
      </w:pPr>
      <w:r w:rsidRPr="0076316B">
        <w:rPr>
          <w:b/>
          <w:bCs/>
          <w:rtl/>
        </w:rPr>
        <w:t>- جماعة الأبدان.</w:t>
      </w:r>
    </w:p>
    <w:p w:rsidR="00B37717" w:rsidRPr="0076316B" w:rsidRDefault="00B37717" w:rsidP="00B37717">
      <w:pPr>
        <w:spacing w:before="120"/>
        <w:ind w:firstLine="397"/>
        <w:jc w:val="both"/>
        <w:rPr>
          <w:b/>
          <w:bCs/>
          <w:rtl/>
        </w:rPr>
      </w:pPr>
      <w:r w:rsidRPr="0076316B">
        <w:rPr>
          <w:b/>
          <w:bCs/>
          <w:rtl/>
        </w:rPr>
        <w:t>- جماعة الدين.</w:t>
      </w:r>
    </w:p>
    <w:p w:rsidR="00B37717" w:rsidRPr="0076316B" w:rsidRDefault="00B37717" w:rsidP="00B37717">
      <w:pPr>
        <w:spacing w:before="120"/>
        <w:ind w:firstLine="397"/>
        <w:jc w:val="both"/>
        <w:rPr>
          <w:rtl/>
        </w:rPr>
      </w:pPr>
      <w:r w:rsidRPr="0076316B">
        <w:rPr>
          <w:b/>
          <w:bCs/>
          <w:u w:val="dotDash" w:color="FF0000"/>
          <w:rtl/>
        </w:rPr>
        <w:t>فجماعة الأبدان</w:t>
      </w:r>
      <w:r w:rsidRPr="0076316B">
        <w:rPr>
          <w:b/>
          <w:bCs/>
          <w:rtl/>
        </w:rPr>
        <w:t>:</w:t>
      </w:r>
      <w:r w:rsidRPr="0076316B">
        <w:rPr>
          <w:rtl/>
        </w:rPr>
        <w:t xml:space="preserve"> السَّمع والطَّاعة لمَن ولَّاه الله أمر المسلمين، وعدم الخروج عليه، وعدم مشاقَّته، وشق</w:t>
      </w:r>
      <w:r w:rsidRPr="0076316B">
        <w:rPr>
          <w:rFonts w:hint="cs"/>
          <w:rtl/>
        </w:rPr>
        <w:t>ِّ</w:t>
      </w:r>
      <w:r w:rsidRPr="0076316B">
        <w:rPr>
          <w:rtl/>
        </w:rPr>
        <w:t xml:space="preserve"> العصا، والتَّمرُّد عليه ونحو ذلك.</w:t>
      </w:r>
    </w:p>
    <w:p w:rsidR="00B37717" w:rsidRPr="0076316B" w:rsidRDefault="00B37717" w:rsidP="003803DF">
      <w:pPr>
        <w:spacing w:before="120"/>
        <w:ind w:firstLine="397"/>
        <w:jc w:val="both"/>
        <w:rPr>
          <w:rtl/>
        </w:rPr>
      </w:pPr>
      <w:r w:rsidRPr="0076316B">
        <w:rPr>
          <w:b/>
          <w:bCs/>
          <w:u w:val="dotDash" w:color="FF0000"/>
          <w:rtl/>
        </w:rPr>
        <w:t>وجماعة الد</w:t>
      </w:r>
      <w:r w:rsidRPr="0076316B">
        <w:rPr>
          <w:rFonts w:hint="cs"/>
          <w:b/>
          <w:bCs/>
          <w:u w:val="dotDash" w:color="FF0000"/>
          <w:rtl/>
        </w:rPr>
        <w:t>ِّ</w:t>
      </w:r>
      <w:r w:rsidRPr="0076316B">
        <w:rPr>
          <w:b/>
          <w:bCs/>
          <w:u w:val="dotDash" w:color="FF0000"/>
          <w:rtl/>
        </w:rPr>
        <w:t>ين</w:t>
      </w:r>
      <w:r w:rsidRPr="0076316B">
        <w:rPr>
          <w:rtl/>
        </w:rPr>
        <w:t>: أن تلزم</w:t>
      </w:r>
      <w:r w:rsidR="0015353E" w:rsidRPr="0076316B">
        <w:rPr>
          <w:rFonts w:hint="cs"/>
          <w:rtl/>
        </w:rPr>
        <w:t>َ</w:t>
      </w:r>
      <w:r w:rsidRPr="0076316B">
        <w:rPr>
          <w:rtl/>
        </w:rPr>
        <w:t xml:space="preserve"> الحق</w:t>
      </w:r>
      <w:r w:rsidR="0015353E" w:rsidRPr="0076316B">
        <w:rPr>
          <w:rFonts w:hint="cs"/>
          <w:rtl/>
        </w:rPr>
        <w:t>َّ</w:t>
      </w:r>
      <w:r w:rsidRPr="0076316B">
        <w:rPr>
          <w:rtl/>
        </w:rPr>
        <w:t>، وطريقة</w:t>
      </w:r>
      <w:r w:rsidR="0015353E" w:rsidRPr="0076316B">
        <w:rPr>
          <w:rFonts w:hint="cs"/>
          <w:rtl/>
        </w:rPr>
        <w:t>َ</w:t>
      </w:r>
      <w:r w:rsidRPr="0076316B">
        <w:rPr>
          <w:rtl/>
        </w:rPr>
        <w:t xml:space="preserve"> الص</w:t>
      </w:r>
      <w:r w:rsidRPr="0076316B">
        <w:rPr>
          <w:rFonts w:hint="cs"/>
          <w:rtl/>
        </w:rPr>
        <w:t>َّ</w:t>
      </w:r>
      <w:r w:rsidRPr="0076316B">
        <w:rPr>
          <w:rtl/>
        </w:rPr>
        <w:t>حابة لهذه الط</w:t>
      </w:r>
      <w:r w:rsidR="0015353E" w:rsidRPr="0076316B">
        <w:rPr>
          <w:rFonts w:hint="cs"/>
          <w:rtl/>
        </w:rPr>
        <w:t>َّ</w:t>
      </w:r>
      <w:r w:rsidRPr="0076316B">
        <w:rPr>
          <w:rtl/>
        </w:rPr>
        <w:t xml:space="preserve">ائفة التي قال فيها </w:t>
      </w:r>
      <w:r w:rsidR="00F9712F" w:rsidRPr="0076316B">
        <w:rPr>
          <w:rtl/>
        </w:rPr>
        <w:t>النَّبيّ</w:t>
      </w:r>
      <w:r w:rsidR="0015353E" w:rsidRPr="0076316B">
        <w:rPr>
          <w:rFonts w:hint="cs"/>
          <w:rtl/>
        </w:rPr>
        <w:t>ُ</w:t>
      </w:r>
      <w:r w:rsidRPr="0076316B">
        <w:rPr>
          <w:rtl/>
        </w:rPr>
        <w:t xml:space="preserve"> -صلى الله عليه وسلم: </w:t>
      </w:r>
      <w:r w:rsidRPr="0076316B">
        <w:rPr>
          <w:color w:val="006600"/>
          <w:rtl/>
        </w:rPr>
        <w:t>«</w:t>
      </w:r>
      <w:r w:rsidR="003803DF" w:rsidRPr="0076316B">
        <w:rPr>
          <w:color w:val="006600"/>
          <w:rtl/>
        </w:rPr>
        <w:t>لَا يَزَالُ مِنْ أُمَّتِي أُمَّةٌ قَائِمَةٌ بِأَمْرِ اللَّهِ لَا يَضُرُّهُمْ مَنْ خَذَلَهُمْ، وَلَا مَنْ خَالَفَهُمْ حَتَّى يَأْتِيَهُمْ أَمْرُ اللَّهِ وَهُمْ عَلَى ذَلِكَ</w:t>
      </w:r>
      <w:r w:rsidRPr="0076316B">
        <w:rPr>
          <w:color w:val="006600"/>
          <w:rtl/>
        </w:rPr>
        <w:t>»</w:t>
      </w:r>
      <w:r w:rsidR="003803DF" w:rsidRPr="0076316B">
        <w:rPr>
          <w:rStyle w:val="FootnoteReference"/>
          <w:color w:val="FF0000"/>
          <w:rtl/>
        </w:rPr>
        <w:footnoteReference w:id="25"/>
      </w:r>
      <w:r w:rsidRPr="0076316B">
        <w:rPr>
          <w:rtl/>
        </w:rPr>
        <w:t xml:space="preserve">، وفي لفظ آخر قال: </w:t>
      </w:r>
      <w:r w:rsidRPr="0076316B">
        <w:rPr>
          <w:color w:val="006600"/>
          <w:rtl/>
        </w:rPr>
        <w:t>«هم الجماعة»</w:t>
      </w:r>
      <w:r w:rsidRPr="0076316B">
        <w:rPr>
          <w:rtl/>
        </w:rPr>
        <w:t>.</w:t>
      </w:r>
    </w:p>
    <w:p w:rsidR="00B37717" w:rsidRPr="0076316B" w:rsidRDefault="00B37717" w:rsidP="00B37717">
      <w:pPr>
        <w:spacing w:before="120"/>
        <w:ind w:firstLine="397"/>
        <w:jc w:val="both"/>
        <w:rPr>
          <w:rtl/>
        </w:rPr>
      </w:pPr>
      <w:r w:rsidRPr="0076316B">
        <w:rPr>
          <w:rtl/>
        </w:rPr>
        <w:lastRenderedPageBreak/>
        <w:t>لو قُدِّرَ أنَّ السُّلطان على بدعةٍ، فنحن نلزم</w:t>
      </w:r>
      <w:r w:rsidR="0015353E" w:rsidRPr="0076316B">
        <w:rPr>
          <w:rFonts w:hint="cs"/>
          <w:rtl/>
        </w:rPr>
        <w:t>ُ</w:t>
      </w:r>
      <w:r w:rsidRPr="0076316B">
        <w:rPr>
          <w:rtl/>
        </w:rPr>
        <w:t xml:space="preserve"> الجماعة بالسَّمعِ والطَّاعة في غير معصيةٍ، ولا نوافقه على بدعته؛ بل نتَّبع الجماعة فيما كان عليه </w:t>
      </w:r>
      <w:r w:rsidR="00F9712F" w:rsidRPr="0076316B">
        <w:rPr>
          <w:rtl/>
        </w:rPr>
        <w:t>النَّبيّ</w:t>
      </w:r>
      <w:r w:rsidR="005142B8" w:rsidRPr="0076316B">
        <w:rPr>
          <w:rFonts w:hint="cs"/>
          <w:rtl/>
        </w:rPr>
        <w:t>ُ</w:t>
      </w:r>
      <w:r w:rsidRPr="0076316B">
        <w:rPr>
          <w:rtl/>
        </w:rPr>
        <w:t xml:space="preserve"> -صلى الله عليه وسلم.</w:t>
      </w:r>
    </w:p>
    <w:p w:rsidR="00B37717" w:rsidRPr="0076316B" w:rsidRDefault="00B37717" w:rsidP="0015353E">
      <w:pPr>
        <w:spacing w:before="120"/>
        <w:ind w:firstLine="397"/>
        <w:jc w:val="both"/>
        <w:rPr>
          <w:u w:val="dotDash" w:color="FF0000"/>
          <w:rtl/>
        </w:rPr>
      </w:pPr>
      <w:r w:rsidRPr="0076316B">
        <w:rPr>
          <w:rtl/>
        </w:rPr>
        <w:t xml:space="preserve">لو قُدِّرَ أنَّ شخصًا في بلد غير مسلم، كالبلاد التي فيها أقليَّات مسلمة، </w:t>
      </w:r>
      <w:r w:rsidRPr="0076316B">
        <w:rPr>
          <w:u w:val="dotDash" w:color="FF0000"/>
          <w:rtl/>
        </w:rPr>
        <w:t>كيف يكون لزوم الجماعة؟</w:t>
      </w:r>
    </w:p>
    <w:p w:rsidR="00B37717" w:rsidRPr="0076316B" w:rsidRDefault="00B37717" w:rsidP="00B37717">
      <w:pPr>
        <w:spacing w:before="120"/>
        <w:ind w:firstLine="397"/>
        <w:jc w:val="both"/>
        <w:rPr>
          <w:rtl/>
        </w:rPr>
      </w:pPr>
      <w:r w:rsidRPr="0076316B">
        <w:rPr>
          <w:rtl/>
        </w:rPr>
        <w:t>لزوم</w:t>
      </w:r>
      <w:r w:rsidRPr="0076316B">
        <w:rPr>
          <w:rFonts w:hint="cs"/>
          <w:rtl/>
        </w:rPr>
        <w:t>ُ</w:t>
      </w:r>
      <w:r w:rsidRPr="0076316B">
        <w:rPr>
          <w:rtl/>
        </w:rPr>
        <w:t xml:space="preserve"> الجماعة بأن يلزم</w:t>
      </w:r>
      <w:r w:rsidRPr="0076316B">
        <w:rPr>
          <w:rFonts w:hint="cs"/>
          <w:rtl/>
        </w:rPr>
        <w:t>َ</w:t>
      </w:r>
      <w:r w:rsidRPr="0076316B">
        <w:rPr>
          <w:rtl/>
        </w:rPr>
        <w:t xml:space="preserve"> المنهج</w:t>
      </w:r>
      <w:r w:rsidRPr="0076316B">
        <w:rPr>
          <w:rFonts w:hint="cs"/>
          <w:rtl/>
        </w:rPr>
        <w:t>َ</w:t>
      </w:r>
      <w:r w:rsidRPr="0076316B">
        <w:rPr>
          <w:rtl/>
        </w:rPr>
        <w:t xml:space="preserve"> الحق، منهج أهل السُّنَّة والجماعة والط</w:t>
      </w:r>
      <w:r w:rsidRPr="0076316B">
        <w:rPr>
          <w:rFonts w:hint="cs"/>
          <w:rtl/>
        </w:rPr>
        <w:t>َّ</w:t>
      </w:r>
      <w:r w:rsidRPr="0076316B">
        <w:rPr>
          <w:rtl/>
        </w:rPr>
        <w:t>ائفة المنصورة، وأمَّا الس</w:t>
      </w:r>
      <w:r w:rsidRPr="0076316B">
        <w:rPr>
          <w:rFonts w:hint="cs"/>
          <w:rtl/>
        </w:rPr>
        <w:t>ُّ</w:t>
      </w:r>
      <w:r w:rsidRPr="0076316B">
        <w:rPr>
          <w:rtl/>
        </w:rPr>
        <w:t xml:space="preserve">لطان في بلده </w:t>
      </w:r>
      <w:r w:rsidRPr="0076316B">
        <w:rPr>
          <w:rFonts w:hint="cs"/>
          <w:rtl/>
        </w:rPr>
        <w:t>ف</w:t>
      </w:r>
      <w:r w:rsidRPr="0076316B">
        <w:rPr>
          <w:rtl/>
        </w:rPr>
        <w:t>ليس بمسلم</w:t>
      </w:r>
      <w:r w:rsidRPr="0076316B">
        <w:rPr>
          <w:rFonts w:hint="cs"/>
          <w:rtl/>
        </w:rPr>
        <w:t>ٍ</w:t>
      </w:r>
      <w:r w:rsidRPr="0076316B">
        <w:rPr>
          <w:rtl/>
        </w:rPr>
        <w:t>، فلزوم</w:t>
      </w:r>
      <w:r w:rsidRPr="0076316B">
        <w:rPr>
          <w:rFonts w:hint="cs"/>
          <w:rtl/>
        </w:rPr>
        <w:t>ُ</w:t>
      </w:r>
      <w:r w:rsidRPr="0076316B">
        <w:rPr>
          <w:rtl/>
        </w:rPr>
        <w:t xml:space="preserve"> الجماعة في حقِّه بلزوم</w:t>
      </w:r>
      <w:r w:rsidRPr="0076316B">
        <w:rPr>
          <w:rFonts w:hint="cs"/>
          <w:rtl/>
        </w:rPr>
        <w:t>ِ</w:t>
      </w:r>
      <w:r w:rsidRPr="0076316B">
        <w:rPr>
          <w:rtl/>
        </w:rPr>
        <w:t xml:space="preserve"> منهج أهل السُّنَّة والجماعة.</w:t>
      </w:r>
    </w:p>
    <w:p w:rsidR="00B37717" w:rsidRPr="0076316B" w:rsidRDefault="00B37717" w:rsidP="00B37717">
      <w:pPr>
        <w:spacing w:before="120"/>
        <w:ind w:firstLine="397"/>
        <w:jc w:val="both"/>
        <w:rPr>
          <w:rtl/>
        </w:rPr>
      </w:pPr>
      <w:r w:rsidRPr="0076316B">
        <w:rPr>
          <w:rtl/>
        </w:rPr>
        <w:t>أمَّا إذا كان في بلد</w:t>
      </w:r>
      <w:r w:rsidRPr="0076316B">
        <w:rPr>
          <w:rFonts w:hint="cs"/>
          <w:rtl/>
        </w:rPr>
        <w:t>ٍ</w:t>
      </w:r>
      <w:r w:rsidRPr="0076316B">
        <w:rPr>
          <w:rtl/>
        </w:rPr>
        <w:t xml:space="preserve"> مسلم</w:t>
      </w:r>
      <w:r w:rsidRPr="0076316B">
        <w:rPr>
          <w:rFonts w:hint="cs"/>
          <w:rtl/>
        </w:rPr>
        <w:t>ٍ</w:t>
      </w:r>
      <w:r w:rsidRPr="0076316B">
        <w:rPr>
          <w:rtl/>
        </w:rPr>
        <w:t xml:space="preserve"> له حاكم مسلم فيلزم الجماعة بالسَّمعِ والطَّاعة للحاكم -</w:t>
      </w:r>
      <w:r w:rsidRPr="0076316B">
        <w:rPr>
          <w:rFonts w:hint="cs"/>
          <w:rtl/>
        </w:rPr>
        <w:t>و</w:t>
      </w:r>
      <w:r w:rsidRPr="0076316B">
        <w:rPr>
          <w:rtl/>
        </w:rPr>
        <w:t>هذه جماعة الأبدان أو الس</w:t>
      </w:r>
      <w:r w:rsidRPr="0076316B">
        <w:rPr>
          <w:rFonts w:hint="cs"/>
          <w:rtl/>
        </w:rPr>
        <w:t>ُّ</w:t>
      </w:r>
      <w:r w:rsidRPr="0076316B">
        <w:rPr>
          <w:rtl/>
        </w:rPr>
        <w:t>لطان- ويلزم الحق</w:t>
      </w:r>
      <w:r w:rsidRPr="0076316B">
        <w:rPr>
          <w:rFonts w:hint="cs"/>
          <w:rtl/>
        </w:rPr>
        <w:t>َّ</w:t>
      </w:r>
      <w:r w:rsidRPr="0076316B">
        <w:rPr>
          <w:rtl/>
        </w:rPr>
        <w:t xml:space="preserve"> -وهو جماعة الد</w:t>
      </w:r>
      <w:r w:rsidRPr="0076316B">
        <w:rPr>
          <w:rFonts w:hint="cs"/>
          <w:rtl/>
        </w:rPr>
        <w:t>ِّ</w:t>
      </w:r>
      <w:r w:rsidRPr="0076316B">
        <w:rPr>
          <w:rtl/>
        </w:rPr>
        <w:t>ين- فيلتزم طريقة أهل السُّنَّة والجماعة الذي</w:t>
      </w:r>
      <w:r w:rsidR="005142B8" w:rsidRPr="0076316B">
        <w:rPr>
          <w:rFonts w:hint="cs"/>
          <w:rtl/>
        </w:rPr>
        <w:t>ن</w:t>
      </w:r>
      <w:r w:rsidRPr="0076316B">
        <w:rPr>
          <w:rtl/>
        </w:rPr>
        <w:t xml:space="preserve"> سا</w:t>
      </w:r>
      <w:r w:rsidR="0015353E" w:rsidRPr="0076316B">
        <w:rPr>
          <w:rFonts w:hint="cs"/>
          <w:rtl/>
        </w:rPr>
        <w:t>ر</w:t>
      </w:r>
      <w:r w:rsidRPr="0076316B">
        <w:rPr>
          <w:rtl/>
        </w:rPr>
        <w:t>وا على منهج السَّلف الصَّالح.</w:t>
      </w:r>
    </w:p>
    <w:p w:rsidR="00B37717" w:rsidRPr="0076316B" w:rsidRDefault="00B37717" w:rsidP="00B37717">
      <w:pPr>
        <w:spacing w:before="120"/>
        <w:ind w:firstLine="397"/>
        <w:jc w:val="both"/>
        <w:rPr>
          <w:rtl/>
        </w:rPr>
      </w:pPr>
      <w:r w:rsidRPr="0076316B">
        <w:rPr>
          <w:rtl/>
        </w:rPr>
        <w:t xml:space="preserve">قال: </w:t>
      </w:r>
      <w:r w:rsidRPr="0076316B">
        <w:rPr>
          <w:color w:val="0000FF"/>
          <w:rtl/>
        </w:rPr>
        <w:t>(وَنَجْتَنِبُ الشُّذُوذَ، وَالْخِلَافَ، وَالْفُرْقَةَ)</w:t>
      </w:r>
      <w:r w:rsidRPr="0076316B">
        <w:rPr>
          <w:rtl/>
        </w:rPr>
        <w:t>، لأنَّ مَن شذَّ شذَّ في النَّار، والشُّذوذ دائمًا دليل على الض</w:t>
      </w:r>
      <w:r w:rsidRPr="0076316B">
        <w:rPr>
          <w:rFonts w:hint="cs"/>
          <w:rtl/>
        </w:rPr>
        <w:t>َّ</w:t>
      </w:r>
      <w:r w:rsidRPr="0076316B">
        <w:rPr>
          <w:rtl/>
        </w:rPr>
        <w:t>لال، فلا تشذَّ عن جماعة الحقِّ، ولا تشذَّ عن أهل السُّنَّة والجماعة، ولا تشذَّ عن منهج أهل الس</w:t>
      </w:r>
      <w:r w:rsidR="0015353E" w:rsidRPr="0076316B">
        <w:rPr>
          <w:rFonts w:hint="cs"/>
          <w:rtl/>
        </w:rPr>
        <w:t>ُّ</w:t>
      </w:r>
      <w:r w:rsidRPr="0076316B">
        <w:rPr>
          <w:rtl/>
        </w:rPr>
        <w:t>نَّة كالخرافيين وأهل البدع، و</w:t>
      </w:r>
      <w:r w:rsidR="005142B8" w:rsidRPr="0076316B">
        <w:rPr>
          <w:rFonts w:hint="cs"/>
          <w:rtl/>
        </w:rPr>
        <w:t xml:space="preserve">أهل </w:t>
      </w:r>
      <w:r w:rsidRPr="0076316B">
        <w:rPr>
          <w:rtl/>
        </w:rPr>
        <w:t>العقائد</w:t>
      </w:r>
      <w:r w:rsidR="0015353E" w:rsidRPr="0076316B">
        <w:rPr>
          <w:rFonts w:hint="cs"/>
          <w:rtl/>
        </w:rPr>
        <w:t>ِ</w:t>
      </w:r>
      <w:r w:rsidRPr="0076316B">
        <w:rPr>
          <w:rtl/>
        </w:rPr>
        <w:t xml:space="preserve"> الفاسدة</w:t>
      </w:r>
      <w:r w:rsidR="0015353E" w:rsidRPr="0076316B">
        <w:rPr>
          <w:rFonts w:hint="cs"/>
          <w:rtl/>
        </w:rPr>
        <w:t>ِ</w:t>
      </w:r>
      <w:r w:rsidRPr="0076316B">
        <w:rPr>
          <w:rtl/>
        </w:rPr>
        <w:t>؛ فهذا ش</w:t>
      </w:r>
      <w:r w:rsidR="0015353E" w:rsidRPr="0076316B">
        <w:rPr>
          <w:rFonts w:hint="cs"/>
          <w:rtl/>
        </w:rPr>
        <w:t>ُ</w:t>
      </w:r>
      <w:r w:rsidRPr="0076316B">
        <w:rPr>
          <w:rtl/>
        </w:rPr>
        <w:t>ذوذ</w:t>
      </w:r>
      <w:r w:rsidR="0015353E" w:rsidRPr="0076316B">
        <w:rPr>
          <w:rFonts w:hint="cs"/>
          <w:rtl/>
        </w:rPr>
        <w:t>ٌ</w:t>
      </w:r>
      <w:r w:rsidRPr="0076316B">
        <w:rPr>
          <w:rtl/>
        </w:rPr>
        <w:t xml:space="preserve"> وخروج</w:t>
      </w:r>
      <w:r w:rsidR="0015353E" w:rsidRPr="0076316B">
        <w:rPr>
          <w:rFonts w:hint="cs"/>
          <w:rtl/>
        </w:rPr>
        <w:t>ٌ</w:t>
      </w:r>
      <w:r w:rsidRPr="0076316B">
        <w:rPr>
          <w:rtl/>
        </w:rPr>
        <w:t xml:space="preserve"> عن منهج</w:t>
      </w:r>
      <w:r w:rsidR="0015353E" w:rsidRPr="0076316B">
        <w:rPr>
          <w:rFonts w:hint="cs"/>
          <w:rtl/>
        </w:rPr>
        <w:t>ِ</w:t>
      </w:r>
      <w:r w:rsidRPr="0076316B">
        <w:rPr>
          <w:rtl/>
        </w:rPr>
        <w:t xml:space="preserve"> </w:t>
      </w:r>
      <w:r w:rsidR="00F9712F" w:rsidRPr="0076316B">
        <w:rPr>
          <w:rtl/>
        </w:rPr>
        <w:t>النَّبيّ</w:t>
      </w:r>
      <w:r w:rsidR="0015353E" w:rsidRPr="0076316B">
        <w:rPr>
          <w:rFonts w:hint="cs"/>
          <w:rtl/>
        </w:rPr>
        <w:t>ِ</w:t>
      </w:r>
      <w:r w:rsidRPr="0076316B">
        <w:rPr>
          <w:rtl/>
        </w:rPr>
        <w:t xml:space="preserve"> -صلى الله عليه وسلم- والص</w:t>
      </w:r>
      <w:r w:rsidRPr="0076316B">
        <w:rPr>
          <w:rFonts w:hint="cs"/>
          <w:rtl/>
        </w:rPr>
        <w:t>َّ</w:t>
      </w:r>
      <w:r w:rsidRPr="0076316B">
        <w:rPr>
          <w:rtl/>
        </w:rPr>
        <w:t>حابة.</w:t>
      </w:r>
    </w:p>
    <w:p w:rsidR="00B37717" w:rsidRPr="0076316B" w:rsidRDefault="00B37717" w:rsidP="00B37717">
      <w:pPr>
        <w:spacing w:before="120"/>
        <w:ind w:firstLine="397"/>
        <w:jc w:val="both"/>
        <w:rPr>
          <w:rtl/>
        </w:rPr>
      </w:pPr>
      <w:r w:rsidRPr="0076316B">
        <w:rPr>
          <w:u w:val="dotDash" w:color="FF0000"/>
          <w:rtl/>
        </w:rPr>
        <w:t>كذلك في مسائل</w:t>
      </w:r>
      <w:r w:rsidR="0015353E" w:rsidRPr="0076316B">
        <w:rPr>
          <w:rFonts w:hint="cs"/>
          <w:u w:val="dotDash" w:color="FF0000"/>
          <w:rtl/>
        </w:rPr>
        <w:t>ِ</w:t>
      </w:r>
      <w:r w:rsidRPr="0076316B">
        <w:rPr>
          <w:u w:val="dotDash" w:color="FF0000"/>
          <w:rtl/>
        </w:rPr>
        <w:t xml:space="preserve"> الفقه</w:t>
      </w:r>
      <w:r w:rsidR="0015353E" w:rsidRPr="0076316B">
        <w:rPr>
          <w:rFonts w:hint="cs"/>
          <w:u w:val="dotDash" w:color="FF0000"/>
          <w:rtl/>
        </w:rPr>
        <w:t>ِ</w:t>
      </w:r>
      <w:r w:rsidRPr="0076316B">
        <w:rPr>
          <w:u w:val="dotDash" w:color="FF0000"/>
          <w:rtl/>
        </w:rPr>
        <w:t xml:space="preserve"> لا ت</w:t>
      </w:r>
      <w:r w:rsidRPr="0076316B">
        <w:rPr>
          <w:rFonts w:hint="cs"/>
          <w:u w:val="dotDash" w:color="FF0000"/>
          <w:rtl/>
        </w:rPr>
        <w:t>َ</w:t>
      </w:r>
      <w:r w:rsidRPr="0076316B">
        <w:rPr>
          <w:u w:val="dotDash" w:color="FF0000"/>
          <w:rtl/>
        </w:rPr>
        <w:t>ش</w:t>
      </w:r>
      <w:r w:rsidRPr="0076316B">
        <w:rPr>
          <w:rFonts w:hint="cs"/>
          <w:u w:val="dotDash" w:color="FF0000"/>
          <w:rtl/>
        </w:rPr>
        <w:t>ُ</w:t>
      </w:r>
      <w:r w:rsidRPr="0076316B">
        <w:rPr>
          <w:u w:val="dotDash" w:color="FF0000"/>
          <w:rtl/>
        </w:rPr>
        <w:t>ذَّ</w:t>
      </w:r>
      <w:r w:rsidRPr="0076316B">
        <w:rPr>
          <w:rtl/>
        </w:rPr>
        <w:t>، وتبحث عن الشَّاذ</w:t>
      </w:r>
      <w:r w:rsidRPr="0076316B">
        <w:rPr>
          <w:rFonts w:hint="cs"/>
          <w:rtl/>
        </w:rPr>
        <w:t>ِّ</w:t>
      </w:r>
      <w:r w:rsidRPr="0076316B">
        <w:rPr>
          <w:rtl/>
        </w:rPr>
        <w:t xml:space="preserve"> الذي لا دليل</w:t>
      </w:r>
      <w:r w:rsidR="0015353E" w:rsidRPr="0076316B">
        <w:rPr>
          <w:rFonts w:hint="cs"/>
          <w:rtl/>
        </w:rPr>
        <w:t>َ</w:t>
      </w:r>
      <w:r w:rsidRPr="0076316B">
        <w:rPr>
          <w:rtl/>
        </w:rPr>
        <w:t xml:space="preserve"> عليه ولا حُجَّة له، فبعض الن</w:t>
      </w:r>
      <w:r w:rsidRPr="0076316B">
        <w:rPr>
          <w:rFonts w:hint="cs"/>
          <w:rtl/>
        </w:rPr>
        <w:t>َّ</w:t>
      </w:r>
      <w:r w:rsidRPr="0076316B">
        <w:rPr>
          <w:rtl/>
        </w:rPr>
        <w:t>اس</w:t>
      </w:r>
      <w:r w:rsidR="0015353E" w:rsidRPr="0076316B">
        <w:rPr>
          <w:rFonts w:hint="cs"/>
          <w:rtl/>
        </w:rPr>
        <w:t>ِ</w:t>
      </w:r>
      <w:r w:rsidRPr="0076316B">
        <w:rPr>
          <w:rtl/>
        </w:rPr>
        <w:t xml:space="preserve"> يبحث عن الأشياء الشَّاذَّة ويتتبَّع الرُّخَص</w:t>
      </w:r>
      <w:r w:rsidR="0015353E" w:rsidRPr="0076316B">
        <w:rPr>
          <w:rFonts w:hint="cs"/>
          <w:rtl/>
        </w:rPr>
        <w:t>َ</w:t>
      </w:r>
      <w:r w:rsidRPr="0076316B">
        <w:rPr>
          <w:rtl/>
        </w:rPr>
        <w:t xml:space="preserve"> من غير</w:t>
      </w:r>
      <w:r w:rsidR="0015353E" w:rsidRPr="0076316B">
        <w:rPr>
          <w:rFonts w:hint="cs"/>
          <w:rtl/>
        </w:rPr>
        <w:t>ِ</w:t>
      </w:r>
      <w:r w:rsidRPr="0076316B">
        <w:rPr>
          <w:rtl/>
        </w:rPr>
        <w:t xml:space="preserve"> دليل</w:t>
      </w:r>
      <w:r w:rsidRPr="0076316B">
        <w:rPr>
          <w:rFonts w:hint="cs"/>
          <w:rtl/>
        </w:rPr>
        <w:t>ٍ</w:t>
      </w:r>
      <w:r w:rsidRPr="0076316B">
        <w:rPr>
          <w:rtl/>
        </w:rPr>
        <w:t xml:space="preserve"> ولا حُجَّة</w:t>
      </w:r>
      <w:r w:rsidRPr="0076316B">
        <w:rPr>
          <w:rFonts w:hint="cs"/>
          <w:rtl/>
        </w:rPr>
        <w:t>ٍ</w:t>
      </w:r>
      <w:r w:rsidRPr="0076316B">
        <w:rPr>
          <w:rtl/>
        </w:rPr>
        <w:t>، فهذا ضلال</w:t>
      </w:r>
      <w:r w:rsidRPr="0076316B">
        <w:rPr>
          <w:rFonts w:hint="cs"/>
          <w:rtl/>
        </w:rPr>
        <w:t>ٌ</w:t>
      </w:r>
      <w:r w:rsidRPr="0076316B">
        <w:rPr>
          <w:rtl/>
        </w:rPr>
        <w:t>، مَن شذَّ شذَّ في النَّار، ومع الأسف</w:t>
      </w:r>
      <w:r w:rsidR="0015353E" w:rsidRPr="0076316B">
        <w:rPr>
          <w:rFonts w:hint="cs"/>
          <w:rtl/>
        </w:rPr>
        <w:t>ِ</w:t>
      </w:r>
      <w:r w:rsidRPr="0076316B">
        <w:rPr>
          <w:rtl/>
        </w:rPr>
        <w:t xml:space="preserve"> بعض</w:t>
      </w:r>
      <w:r w:rsidR="0015353E" w:rsidRPr="0076316B">
        <w:rPr>
          <w:rFonts w:hint="cs"/>
          <w:rtl/>
        </w:rPr>
        <w:t>ُ</w:t>
      </w:r>
      <w:r w:rsidRPr="0076316B">
        <w:rPr>
          <w:rtl/>
        </w:rPr>
        <w:t xml:space="preserve"> الإعلاميين يبحث عن الشُّذَّاذ ويجمعهم ويخرجهم في القنوات، لأنَّ الشُّذَّاذ هؤلاء يُعجبونهم، ولو كان ليس معه دراسة ولم يتلقى العلم، فبعضهم معه شهادة ضعيفة، ولم يُكمل حتى المتوسط أو الثانوي؛ فيقدمونه في الإعلام لأنَّه أخذ بقولٍ يعجب هواهم، فأنت أيُّها المسلم تحذر من هؤلاء الشُّذَّاذ.</w:t>
      </w:r>
    </w:p>
    <w:p w:rsidR="00B37717" w:rsidRPr="0076316B" w:rsidRDefault="00B37717" w:rsidP="00B37717">
      <w:pPr>
        <w:spacing w:before="120"/>
        <w:ind w:firstLine="397"/>
        <w:jc w:val="both"/>
        <w:rPr>
          <w:rtl/>
        </w:rPr>
      </w:pPr>
      <w:r w:rsidRPr="0076316B">
        <w:rPr>
          <w:rtl/>
        </w:rPr>
        <w:t xml:space="preserve">أمَّا الخلاف فكذلك نجتنبه، </w:t>
      </w:r>
      <w:r w:rsidRPr="0076316B">
        <w:rPr>
          <w:b/>
          <w:bCs/>
          <w:u w:val="dotDash" w:color="FF0000"/>
          <w:rtl/>
        </w:rPr>
        <w:t>والمراد بالخلاف هنا</w:t>
      </w:r>
      <w:r w:rsidRPr="0076316B">
        <w:rPr>
          <w:rtl/>
        </w:rPr>
        <w:t>: هو اختلاف العقيدة، وأيضًا مخالفة الحق إذا ثبتَ النَّص</w:t>
      </w:r>
      <w:r w:rsidR="0015353E" w:rsidRPr="0076316B">
        <w:rPr>
          <w:rFonts w:hint="cs"/>
          <w:rtl/>
        </w:rPr>
        <w:t>ُّ</w:t>
      </w:r>
      <w:r w:rsidRPr="0076316B">
        <w:rPr>
          <w:rtl/>
        </w:rPr>
        <w:t xml:space="preserve"> الشَّرعي</w:t>
      </w:r>
      <w:r w:rsidR="0015353E" w:rsidRPr="0076316B">
        <w:rPr>
          <w:rFonts w:hint="cs"/>
          <w:rtl/>
        </w:rPr>
        <w:t>ُّ</w:t>
      </w:r>
      <w:r w:rsidRPr="0076316B">
        <w:rPr>
          <w:rtl/>
        </w:rPr>
        <w:t xml:space="preserve">، فلا يجوز للمسلم أن يُعاند كلام </w:t>
      </w:r>
      <w:r w:rsidR="00F9712F" w:rsidRPr="0076316B">
        <w:rPr>
          <w:rtl/>
        </w:rPr>
        <w:t>النَّبيّ</w:t>
      </w:r>
      <w:r w:rsidR="0015353E" w:rsidRPr="0076316B">
        <w:rPr>
          <w:rFonts w:hint="cs"/>
          <w:rtl/>
        </w:rPr>
        <w:t>ِ</w:t>
      </w:r>
      <w:r w:rsidRPr="0076316B">
        <w:rPr>
          <w:rtl/>
        </w:rPr>
        <w:t xml:space="preserve"> -صلى الله عليه وسلم- ويُخالف الآيات.</w:t>
      </w:r>
    </w:p>
    <w:p w:rsidR="00B37717" w:rsidRPr="0076316B" w:rsidRDefault="00B37717" w:rsidP="00B37717">
      <w:pPr>
        <w:spacing w:before="120"/>
        <w:ind w:firstLine="397"/>
        <w:jc w:val="both"/>
        <w:rPr>
          <w:rtl/>
        </w:rPr>
      </w:pPr>
      <w:r w:rsidRPr="0076316B">
        <w:rPr>
          <w:rtl/>
        </w:rPr>
        <w:t>مثل رجل لا يطمئن في الص</w:t>
      </w:r>
      <w:r w:rsidRPr="0076316B">
        <w:rPr>
          <w:rFonts w:hint="cs"/>
          <w:rtl/>
        </w:rPr>
        <w:t>َّ</w:t>
      </w:r>
      <w:r w:rsidRPr="0076316B">
        <w:rPr>
          <w:rtl/>
        </w:rPr>
        <w:t>لاة، فينقر الص</w:t>
      </w:r>
      <w:r w:rsidR="0015353E" w:rsidRPr="0076316B">
        <w:rPr>
          <w:rFonts w:hint="cs"/>
          <w:rtl/>
        </w:rPr>
        <w:t>َّ</w:t>
      </w:r>
      <w:r w:rsidRPr="0076316B">
        <w:rPr>
          <w:rtl/>
        </w:rPr>
        <w:t>لاة نقر الغراب، ويقول: فيه قول عند المذهب الفلاني، فأنا أستعجل في الص</w:t>
      </w:r>
      <w:r w:rsidR="0015353E" w:rsidRPr="0076316B">
        <w:rPr>
          <w:rFonts w:hint="cs"/>
          <w:rtl/>
        </w:rPr>
        <w:t>َّ</w:t>
      </w:r>
      <w:r w:rsidRPr="0076316B">
        <w:rPr>
          <w:rtl/>
        </w:rPr>
        <w:t>لاة لأنَّه لا تشترط الطمأنينة.</w:t>
      </w:r>
    </w:p>
    <w:p w:rsidR="00B37717" w:rsidRPr="0076316B" w:rsidRDefault="00B37717" w:rsidP="00B37717">
      <w:pPr>
        <w:spacing w:before="120"/>
        <w:ind w:firstLine="397"/>
        <w:jc w:val="both"/>
        <w:rPr>
          <w:rtl/>
        </w:rPr>
      </w:pPr>
      <w:r w:rsidRPr="0076316B">
        <w:rPr>
          <w:rtl/>
        </w:rPr>
        <w:t>فنقول: هذا م</w:t>
      </w:r>
      <w:r w:rsidRPr="0076316B">
        <w:rPr>
          <w:rFonts w:hint="cs"/>
          <w:rtl/>
        </w:rPr>
        <w:t>ُ</w:t>
      </w:r>
      <w:r w:rsidRPr="0076316B">
        <w:rPr>
          <w:rtl/>
        </w:rPr>
        <w:t>صادم للنَّصِّ النَّبوي.</w:t>
      </w:r>
    </w:p>
    <w:p w:rsidR="00B37717" w:rsidRPr="0076316B" w:rsidRDefault="00B37717" w:rsidP="00B37717">
      <w:pPr>
        <w:spacing w:before="120"/>
        <w:ind w:firstLine="397"/>
        <w:jc w:val="both"/>
        <w:rPr>
          <w:b/>
          <w:bCs/>
          <w:rtl/>
        </w:rPr>
      </w:pPr>
      <w:r w:rsidRPr="0076316B">
        <w:rPr>
          <w:b/>
          <w:bCs/>
          <w:u w:val="dotDash" w:color="FF0000"/>
          <w:rtl/>
        </w:rPr>
        <w:lastRenderedPageBreak/>
        <w:t xml:space="preserve">فالخلاف </w:t>
      </w:r>
      <w:r w:rsidRPr="0076316B">
        <w:rPr>
          <w:rFonts w:hint="cs"/>
          <w:b/>
          <w:bCs/>
          <w:u w:val="dotDash" w:color="FF0000"/>
          <w:rtl/>
        </w:rPr>
        <w:t>نوعان</w:t>
      </w:r>
      <w:r w:rsidRPr="0076316B">
        <w:rPr>
          <w:rFonts w:hint="cs"/>
          <w:b/>
          <w:bCs/>
          <w:rtl/>
        </w:rPr>
        <w:t>:</w:t>
      </w:r>
    </w:p>
    <w:p w:rsidR="00B37717" w:rsidRPr="0076316B" w:rsidRDefault="00B37717" w:rsidP="0015353E">
      <w:pPr>
        <w:spacing w:before="120"/>
        <w:ind w:firstLine="397"/>
        <w:jc w:val="both"/>
        <w:rPr>
          <w:rtl/>
        </w:rPr>
      </w:pPr>
      <w:r w:rsidRPr="0076316B">
        <w:rPr>
          <w:b/>
          <w:bCs/>
          <w:rtl/>
        </w:rPr>
        <w:t>الن</w:t>
      </w:r>
      <w:r w:rsidR="0015353E" w:rsidRPr="0076316B">
        <w:rPr>
          <w:rFonts w:hint="cs"/>
          <w:b/>
          <w:bCs/>
          <w:rtl/>
        </w:rPr>
        <w:t>َّ</w:t>
      </w:r>
      <w:r w:rsidRPr="0076316B">
        <w:rPr>
          <w:b/>
          <w:bCs/>
          <w:rtl/>
        </w:rPr>
        <w:t>وع</w:t>
      </w:r>
      <w:r w:rsidR="0015353E" w:rsidRPr="0076316B">
        <w:rPr>
          <w:rFonts w:hint="cs"/>
          <w:b/>
          <w:bCs/>
          <w:rtl/>
        </w:rPr>
        <w:t>ُ</w:t>
      </w:r>
      <w:r w:rsidRPr="0076316B">
        <w:rPr>
          <w:b/>
          <w:bCs/>
          <w:rtl/>
        </w:rPr>
        <w:t xml:space="preserve"> الأو</w:t>
      </w:r>
      <w:r w:rsidR="0015353E" w:rsidRPr="0076316B">
        <w:rPr>
          <w:rFonts w:hint="cs"/>
          <w:b/>
          <w:bCs/>
          <w:rtl/>
        </w:rPr>
        <w:t>َّ</w:t>
      </w:r>
      <w:r w:rsidRPr="0076316B">
        <w:rPr>
          <w:b/>
          <w:bCs/>
          <w:rtl/>
        </w:rPr>
        <w:t>ل</w:t>
      </w:r>
      <w:r w:rsidR="0015353E" w:rsidRPr="0076316B">
        <w:rPr>
          <w:rFonts w:hint="cs"/>
          <w:b/>
          <w:bCs/>
          <w:rtl/>
        </w:rPr>
        <w:t>ُ</w:t>
      </w:r>
      <w:r w:rsidRPr="0076316B">
        <w:rPr>
          <w:b/>
          <w:bCs/>
          <w:rtl/>
        </w:rPr>
        <w:t>:</w:t>
      </w:r>
      <w:r w:rsidRPr="0076316B">
        <w:rPr>
          <w:rtl/>
        </w:rPr>
        <w:t xml:space="preserve">  خلاف</w:t>
      </w:r>
      <w:r w:rsidR="0015353E" w:rsidRPr="0076316B">
        <w:rPr>
          <w:rFonts w:hint="cs"/>
          <w:rtl/>
        </w:rPr>
        <w:t>ٌ</w:t>
      </w:r>
      <w:r w:rsidRPr="0076316B">
        <w:rPr>
          <w:rtl/>
        </w:rPr>
        <w:t xml:space="preserve"> في العقي</w:t>
      </w:r>
      <w:r w:rsidR="0015353E" w:rsidRPr="0076316B">
        <w:rPr>
          <w:rFonts w:hint="cs"/>
          <w:rtl/>
        </w:rPr>
        <w:t>دة، وهو</w:t>
      </w:r>
      <w:r w:rsidRPr="0076316B">
        <w:rPr>
          <w:rtl/>
        </w:rPr>
        <w:t xml:space="preserve"> خروج</w:t>
      </w:r>
      <w:r w:rsidR="0015353E" w:rsidRPr="0076316B">
        <w:rPr>
          <w:rFonts w:hint="cs"/>
          <w:rtl/>
        </w:rPr>
        <w:t>ٌ</w:t>
      </w:r>
      <w:r w:rsidRPr="0076316B">
        <w:rPr>
          <w:rtl/>
        </w:rPr>
        <w:t xml:space="preserve"> عن منهج</w:t>
      </w:r>
      <w:r w:rsidR="0015353E" w:rsidRPr="0076316B">
        <w:rPr>
          <w:rFonts w:hint="cs"/>
          <w:rtl/>
        </w:rPr>
        <w:t>ِ</w:t>
      </w:r>
      <w:r w:rsidRPr="0076316B">
        <w:rPr>
          <w:rtl/>
        </w:rPr>
        <w:t xml:space="preserve"> أهل السُّنَّة، وهذا محذور.</w:t>
      </w:r>
    </w:p>
    <w:p w:rsidR="00B37717" w:rsidRPr="0076316B" w:rsidRDefault="00B37717" w:rsidP="00B37717">
      <w:pPr>
        <w:spacing w:before="120"/>
        <w:ind w:firstLine="397"/>
        <w:jc w:val="both"/>
        <w:rPr>
          <w:rtl/>
        </w:rPr>
      </w:pPr>
      <w:r w:rsidRPr="0076316B">
        <w:rPr>
          <w:b/>
          <w:bCs/>
          <w:rtl/>
        </w:rPr>
        <w:t>الن</w:t>
      </w:r>
      <w:r w:rsidR="0015353E" w:rsidRPr="0076316B">
        <w:rPr>
          <w:rFonts w:hint="cs"/>
          <w:b/>
          <w:bCs/>
          <w:rtl/>
        </w:rPr>
        <w:t>َّ</w:t>
      </w:r>
      <w:r w:rsidRPr="0076316B">
        <w:rPr>
          <w:b/>
          <w:bCs/>
          <w:rtl/>
        </w:rPr>
        <w:t>وع</w:t>
      </w:r>
      <w:r w:rsidR="0015353E" w:rsidRPr="0076316B">
        <w:rPr>
          <w:rFonts w:hint="cs"/>
          <w:b/>
          <w:bCs/>
          <w:rtl/>
        </w:rPr>
        <w:t>ُ</w:t>
      </w:r>
      <w:r w:rsidRPr="0076316B">
        <w:rPr>
          <w:b/>
          <w:bCs/>
          <w:rtl/>
        </w:rPr>
        <w:t xml:space="preserve"> الث</w:t>
      </w:r>
      <w:r w:rsidR="0015353E" w:rsidRPr="0076316B">
        <w:rPr>
          <w:rFonts w:hint="cs"/>
          <w:b/>
          <w:bCs/>
          <w:rtl/>
        </w:rPr>
        <w:t>َّ</w:t>
      </w:r>
      <w:r w:rsidRPr="0076316B">
        <w:rPr>
          <w:b/>
          <w:bCs/>
          <w:rtl/>
        </w:rPr>
        <w:t>اني</w:t>
      </w:r>
      <w:r w:rsidRPr="0076316B">
        <w:rPr>
          <w:rtl/>
        </w:rPr>
        <w:t>: خلاف</w:t>
      </w:r>
      <w:r w:rsidR="0015353E" w:rsidRPr="0076316B">
        <w:rPr>
          <w:rFonts w:hint="cs"/>
          <w:rtl/>
        </w:rPr>
        <w:t>ٌ</w:t>
      </w:r>
      <w:r w:rsidRPr="0076316B">
        <w:rPr>
          <w:rtl/>
        </w:rPr>
        <w:t xml:space="preserve"> غير السَّائغ الذي لا دليل عليه.</w:t>
      </w:r>
    </w:p>
    <w:p w:rsidR="00B37717" w:rsidRPr="0076316B" w:rsidRDefault="00B37717" w:rsidP="00B37717">
      <w:pPr>
        <w:spacing w:before="120"/>
        <w:ind w:firstLine="397"/>
        <w:jc w:val="both"/>
        <w:rPr>
          <w:rtl/>
        </w:rPr>
      </w:pPr>
      <w:r w:rsidRPr="0076316B">
        <w:rPr>
          <w:b/>
          <w:bCs/>
          <w:u w:val="dotDash" w:color="FF0000"/>
          <w:rtl/>
        </w:rPr>
        <w:t>أمَّا الخلاف السَّائغ</w:t>
      </w:r>
      <w:r w:rsidR="002F6251" w:rsidRPr="0076316B">
        <w:rPr>
          <w:rFonts w:hint="cs"/>
          <w:rtl/>
        </w:rPr>
        <w:t xml:space="preserve">: فهو الخلاف </w:t>
      </w:r>
      <w:r w:rsidRPr="0076316B">
        <w:rPr>
          <w:rtl/>
        </w:rPr>
        <w:t>الن</w:t>
      </w:r>
      <w:r w:rsidRPr="0076316B">
        <w:rPr>
          <w:rFonts w:hint="cs"/>
          <w:rtl/>
        </w:rPr>
        <w:t>َّ</w:t>
      </w:r>
      <w:r w:rsidRPr="0076316B">
        <w:rPr>
          <w:rtl/>
        </w:rPr>
        <w:t>ابع عن اجته</w:t>
      </w:r>
      <w:r w:rsidRPr="0076316B">
        <w:rPr>
          <w:rFonts w:hint="cs"/>
          <w:rtl/>
        </w:rPr>
        <w:t>ا</w:t>
      </w:r>
      <w:r w:rsidRPr="0076316B">
        <w:rPr>
          <w:rtl/>
        </w:rPr>
        <w:t>د</w:t>
      </w:r>
      <w:r w:rsidRPr="0076316B">
        <w:rPr>
          <w:rFonts w:hint="cs"/>
          <w:rtl/>
        </w:rPr>
        <w:t>ٍ</w:t>
      </w:r>
      <w:r w:rsidRPr="0076316B">
        <w:rPr>
          <w:rtl/>
        </w:rPr>
        <w:t xml:space="preserve"> في ف</w:t>
      </w:r>
      <w:r w:rsidRPr="0076316B">
        <w:rPr>
          <w:rFonts w:hint="cs"/>
          <w:rtl/>
        </w:rPr>
        <w:t>َ</w:t>
      </w:r>
      <w:r w:rsidRPr="0076316B">
        <w:rPr>
          <w:rtl/>
        </w:rPr>
        <w:t>هم النَّصِّ فهذا يقع بين العلماء، فهذا يرى القول الفلاني، وهذا يرى غيره، وهذا قد يكون بعدم ثبوت النَّصِّ، أو الخلاف في ثبوته، أو عدم فهمه، أو عدم بلوغه النَّاسخ أو نحو ذلك؛ فهذا الخلاف يُرفع</w:t>
      </w:r>
      <w:r w:rsidRPr="0076316B">
        <w:rPr>
          <w:rFonts w:hint="cs"/>
          <w:rtl/>
        </w:rPr>
        <w:t xml:space="preserve"> به</w:t>
      </w:r>
      <w:r w:rsidRPr="0076316B">
        <w:rPr>
          <w:rtl/>
        </w:rPr>
        <w:t xml:space="preserve"> الملام عن الأئمة كما قال الإمام ابن تيمية "رفع الملام عن الأئمة الأعلام" وذكر عشرة أعذار للع</w:t>
      </w:r>
      <w:r w:rsidRPr="0076316B">
        <w:rPr>
          <w:rFonts w:hint="cs"/>
          <w:rtl/>
        </w:rPr>
        <w:t>ل</w:t>
      </w:r>
      <w:r w:rsidRPr="0076316B">
        <w:rPr>
          <w:rtl/>
        </w:rPr>
        <w:t>ماء في سبب الخلاف الذي يقع بينهم، لكن الخلاف المحذور هو الخلاف غير الس</w:t>
      </w:r>
      <w:r w:rsidRPr="0076316B">
        <w:rPr>
          <w:rFonts w:hint="cs"/>
          <w:rtl/>
        </w:rPr>
        <w:t>َّ</w:t>
      </w:r>
      <w:r w:rsidRPr="0076316B">
        <w:rPr>
          <w:rtl/>
        </w:rPr>
        <w:t>ائغ، ولهذا بعض الن</w:t>
      </w:r>
      <w:r w:rsidRPr="0076316B">
        <w:rPr>
          <w:rFonts w:hint="cs"/>
          <w:rtl/>
        </w:rPr>
        <w:t>َّ</w:t>
      </w:r>
      <w:r w:rsidRPr="0076316B">
        <w:rPr>
          <w:rtl/>
        </w:rPr>
        <w:t xml:space="preserve">اس يقول: </w:t>
      </w:r>
      <w:r w:rsidRPr="0076316B">
        <w:rPr>
          <w:rFonts w:hint="cs"/>
          <w:rtl/>
        </w:rPr>
        <w:t>"</w:t>
      </w:r>
      <w:r w:rsidRPr="0076316B">
        <w:rPr>
          <w:rtl/>
        </w:rPr>
        <w:t>نجتمع فيما اتَّفقنا عليه، ويعذ</w:t>
      </w:r>
      <w:r w:rsidR="005142B8" w:rsidRPr="0076316B">
        <w:rPr>
          <w:rFonts w:hint="cs"/>
          <w:rtl/>
        </w:rPr>
        <w:t>ر</w:t>
      </w:r>
      <w:r w:rsidRPr="0076316B">
        <w:rPr>
          <w:rtl/>
        </w:rPr>
        <w:t xml:space="preserve"> بعضنا بعضًا فيما اختلفنا فيه". </w:t>
      </w:r>
    </w:p>
    <w:p w:rsidR="00B37717" w:rsidRPr="0076316B" w:rsidRDefault="00B37717" w:rsidP="00B37717">
      <w:pPr>
        <w:spacing w:before="120"/>
        <w:ind w:firstLine="397"/>
        <w:jc w:val="both"/>
        <w:rPr>
          <w:rtl/>
        </w:rPr>
      </w:pPr>
      <w:r w:rsidRPr="0076316B">
        <w:rPr>
          <w:rtl/>
        </w:rPr>
        <w:t>والص</w:t>
      </w:r>
      <w:r w:rsidRPr="0076316B">
        <w:rPr>
          <w:rFonts w:hint="cs"/>
          <w:rtl/>
        </w:rPr>
        <w:t>َّ</w:t>
      </w:r>
      <w:r w:rsidRPr="0076316B">
        <w:rPr>
          <w:rtl/>
        </w:rPr>
        <w:t>واب أنَّه ليس كل</w:t>
      </w:r>
      <w:r w:rsidRPr="0076316B">
        <w:rPr>
          <w:rFonts w:hint="cs"/>
          <w:rtl/>
        </w:rPr>
        <w:t>ُّ</w:t>
      </w:r>
      <w:r w:rsidRPr="0076316B">
        <w:rPr>
          <w:rtl/>
        </w:rPr>
        <w:t xml:space="preserve"> خلاف</w:t>
      </w:r>
      <w:r w:rsidRPr="0076316B">
        <w:rPr>
          <w:rFonts w:hint="cs"/>
          <w:rtl/>
        </w:rPr>
        <w:t>ٍ</w:t>
      </w:r>
      <w:r w:rsidRPr="0076316B">
        <w:rPr>
          <w:rtl/>
        </w:rPr>
        <w:t xml:space="preserve"> يُعذر فيه، فمَن يُخالف الد</w:t>
      </w:r>
      <w:r w:rsidRPr="0076316B">
        <w:rPr>
          <w:rFonts w:hint="cs"/>
          <w:rtl/>
        </w:rPr>
        <w:t>ِّ</w:t>
      </w:r>
      <w:r w:rsidRPr="0076316B">
        <w:rPr>
          <w:rtl/>
        </w:rPr>
        <w:t>ين الإسل</w:t>
      </w:r>
      <w:r w:rsidRPr="0076316B">
        <w:rPr>
          <w:rFonts w:hint="cs"/>
          <w:rtl/>
        </w:rPr>
        <w:t>ا</w:t>
      </w:r>
      <w:r w:rsidRPr="0076316B">
        <w:rPr>
          <w:rtl/>
        </w:rPr>
        <w:t>مي ولم يُسل</w:t>
      </w:r>
      <w:r w:rsidRPr="0076316B">
        <w:rPr>
          <w:rFonts w:hint="cs"/>
          <w:rtl/>
        </w:rPr>
        <w:t>ِ</w:t>
      </w:r>
      <w:r w:rsidRPr="0076316B">
        <w:rPr>
          <w:rtl/>
        </w:rPr>
        <w:t>م، أو مَن خالف منهج أهل السُّنَّة فهذا ليس بمعذور!</w:t>
      </w:r>
    </w:p>
    <w:p w:rsidR="00B37717" w:rsidRPr="0076316B" w:rsidRDefault="00B37717" w:rsidP="00B37717">
      <w:pPr>
        <w:spacing w:before="120"/>
        <w:ind w:firstLine="397"/>
        <w:jc w:val="both"/>
        <w:rPr>
          <w:rtl/>
        </w:rPr>
      </w:pPr>
      <w:r w:rsidRPr="0076316B">
        <w:rPr>
          <w:rtl/>
        </w:rPr>
        <w:t>الحق</w:t>
      </w:r>
      <w:r w:rsidRPr="0076316B">
        <w:rPr>
          <w:rFonts w:hint="cs"/>
          <w:rtl/>
        </w:rPr>
        <w:t>ُّ</w:t>
      </w:r>
      <w:r w:rsidRPr="0076316B">
        <w:rPr>
          <w:rtl/>
        </w:rPr>
        <w:t xml:space="preserve"> واضح</w:t>
      </w:r>
      <w:r w:rsidRPr="0076316B">
        <w:rPr>
          <w:rFonts w:hint="cs"/>
          <w:rtl/>
        </w:rPr>
        <w:t>ٌ</w:t>
      </w:r>
      <w:r w:rsidRPr="0076316B">
        <w:rPr>
          <w:rtl/>
        </w:rPr>
        <w:t>، ويجب على المؤمن اتِّباع القرآن والسُّنَّة ولزوم الحق، لكن الذي يُعذَر ما كان خلافه سائغ، وما كان محل</w:t>
      </w:r>
      <w:r w:rsidR="002F6251" w:rsidRPr="0076316B">
        <w:rPr>
          <w:rFonts w:hint="cs"/>
          <w:rtl/>
        </w:rPr>
        <w:t>َّ</w:t>
      </w:r>
      <w:r w:rsidRPr="0076316B">
        <w:rPr>
          <w:rtl/>
        </w:rPr>
        <w:t xml:space="preserve"> اجتهاد</w:t>
      </w:r>
      <w:r w:rsidRPr="0076316B">
        <w:rPr>
          <w:rFonts w:hint="cs"/>
          <w:rtl/>
        </w:rPr>
        <w:t>ٍ</w:t>
      </w:r>
      <w:r w:rsidRPr="0076316B">
        <w:rPr>
          <w:rtl/>
        </w:rPr>
        <w:t xml:space="preserve"> في فهم</w:t>
      </w:r>
      <w:r w:rsidR="002F6251" w:rsidRPr="0076316B">
        <w:rPr>
          <w:rFonts w:hint="cs"/>
          <w:rtl/>
        </w:rPr>
        <w:t>ِ</w:t>
      </w:r>
      <w:r w:rsidRPr="0076316B">
        <w:rPr>
          <w:rtl/>
        </w:rPr>
        <w:t xml:space="preserve"> النَّص</w:t>
      </w:r>
      <w:r w:rsidR="002F6251" w:rsidRPr="0076316B">
        <w:rPr>
          <w:rFonts w:hint="cs"/>
          <w:rtl/>
        </w:rPr>
        <w:t>ِّ</w:t>
      </w:r>
      <w:r w:rsidR="003803DF" w:rsidRPr="0076316B">
        <w:rPr>
          <w:rtl/>
        </w:rPr>
        <w:t>،</w:t>
      </w:r>
      <w:r w:rsidRPr="0076316B">
        <w:rPr>
          <w:rtl/>
        </w:rPr>
        <w:t xml:space="preserve"> أو في ثبوت النَّص</w:t>
      </w:r>
      <w:r w:rsidRPr="0076316B">
        <w:rPr>
          <w:rFonts w:hint="cs"/>
          <w:rtl/>
        </w:rPr>
        <w:t>ِّ</w:t>
      </w:r>
      <w:r w:rsidRPr="0076316B">
        <w:rPr>
          <w:rtl/>
        </w:rPr>
        <w:t>، وكما قال العلماء: "لا ت</w:t>
      </w:r>
      <w:r w:rsidR="002F6251" w:rsidRPr="0076316B">
        <w:rPr>
          <w:rFonts w:hint="cs"/>
          <w:rtl/>
        </w:rPr>
        <w:t>َ</w:t>
      </w:r>
      <w:r w:rsidRPr="0076316B">
        <w:rPr>
          <w:rtl/>
        </w:rPr>
        <w:t>ق</w:t>
      </w:r>
      <w:r w:rsidR="002F6251" w:rsidRPr="0076316B">
        <w:rPr>
          <w:rFonts w:hint="cs"/>
          <w:rtl/>
        </w:rPr>
        <w:t>ُ</w:t>
      </w:r>
      <w:r w:rsidRPr="0076316B">
        <w:rPr>
          <w:rtl/>
        </w:rPr>
        <w:t>ل في م</w:t>
      </w:r>
      <w:r w:rsidR="002F6251" w:rsidRPr="0076316B">
        <w:rPr>
          <w:rFonts w:hint="cs"/>
          <w:rtl/>
        </w:rPr>
        <w:t>َ</w:t>
      </w:r>
      <w:r w:rsidRPr="0076316B">
        <w:rPr>
          <w:rtl/>
        </w:rPr>
        <w:t>سأ</w:t>
      </w:r>
      <w:r w:rsidR="002F6251" w:rsidRPr="0076316B">
        <w:rPr>
          <w:rFonts w:hint="cs"/>
          <w:rtl/>
        </w:rPr>
        <w:t>َ</w:t>
      </w:r>
      <w:r w:rsidRPr="0076316B">
        <w:rPr>
          <w:rtl/>
        </w:rPr>
        <w:t>ل</w:t>
      </w:r>
      <w:r w:rsidR="002F6251" w:rsidRPr="0076316B">
        <w:rPr>
          <w:rFonts w:hint="cs"/>
          <w:rtl/>
        </w:rPr>
        <w:t>َ</w:t>
      </w:r>
      <w:r w:rsidRPr="0076316B">
        <w:rPr>
          <w:rtl/>
        </w:rPr>
        <w:t>ة</w:t>
      </w:r>
      <w:r w:rsidR="002F6251" w:rsidRPr="0076316B">
        <w:rPr>
          <w:rFonts w:hint="cs"/>
          <w:rtl/>
        </w:rPr>
        <w:t>ٍ</w:t>
      </w:r>
      <w:r w:rsidRPr="0076316B">
        <w:rPr>
          <w:rtl/>
        </w:rPr>
        <w:t xml:space="preserve"> ليس</w:t>
      </w:r>
      <w:r w:rsidR="002F6251" w:rsidRPr="0076316B">
        <w:rPr>
          <w:rFonts w:hint="cs"/>
          <w:rtl/>
        </w:rPr>
        <w:t>َ</w:t>
      </w:r>
      <w:r w:rsidRPr="0076316B">
        <w:rPr>
          <w:rtl/>
        </w:rPr>
        <w:t xml:space="preserve"> ل</w:t>
      </w:r>
      <w:r w:rsidR="002F6251" w:rsidRPr="0076316B">
        <w:rPr>
          <w:rFonts w:hint="cs"/>
          <w:rtl/>
        </w:rPr>
        <w:t>َ</w:t>
      </w:r>
      <w:r w:rsidRPr="0076316B">
        <w:rPr>
          <w:rtl/>
        </w:rPr>
        <w:t>ك</w:t>
      </w:r>
      <w:r w:rsidR="002F6251" w:rsidRPr="0076316B">
        <w:rPr>
          <w:rFonts w:hint="cs"/>
          <w:rtl/>
        </w:rPr>
        <w:t>َ</w:t>
      </w:r>
      <w:r w:rsidRPr="0076316B">
        <w:rPr>
          <w:rtl/>
        </w:rPr>
        <w:t xml:space="preserve"> ف</w:t>
      </w:r>
      <w:r w:rsidR="002F6251" w:rsidRPr="0076316B">
        <w:rPr>
          <w:rFonts w:hint="cs"/>
          <w:rtl/>
        </w:rPr>
        <w:t>ِ</w:t>
      </w:r>
      <w:r w:rsidRPr="0076316B">
        <w:rPr>
          <w:rtl/>
        </w:rPr>
        <w:t>يه</w:t>
      </w:r>
      <w:r w:rsidR="002F6251" w:rsidRPr="0076316B">
        <w:rPr>
          <w:rFonts w:hint="cs"/>
          <w:rtl/>
        </w:rPr>
        <w:t>َ</w:t>
      </w:r>
      <w:r w:rsidRPr="0076316B">
        <w:rPr>
          <w:rtl/>
        </w:rPr>
        <w:t>ا إمام</w:t>
      </w:r>
      <w:r w:rsidR="002F6251" w:rsidRPr="0076316B">
        <w:rPr>
          <w:rFonts w:hint="cs"/>
          <w:rtl/>
        </w:rPr>
        <w:t>ٌ</w:t>
      </w:r>
      <w:r w:rsidRPr="0076316B">
        <w:rPr>
          <w:rtl/>
        </w:rPr>
        <w:t xml:space="preserve"> م</w:t>
      </w:r>
      <w:r w:rsidR="002F6251" w:rsidRPr="0076316B">
        <w:rPr>
          <w:rFonts w:hint="cs"/>
          <w:rtl/>
        </w:rPr>
        <w:t>ِ</w:t>
      </w:r>
      <w:r w:rsidRPr="0076316B">
        <w:rPr>
          <w:rtl/>
        </w:rPr>
        <w:t>ن أئم</w:t>
      </w:r>
      <w:r w:rsidR="002F6251" w:rsidRPr="0076316B">
        <w:rPr>
          <w:rFonts w:hint="cs"/>
          <w:rtl/>
        </w:rPr>
        <w:t>َّ</w:t>
      </w:r>
      <w:r w:rsidRPr="0076316B">
        <w:rPr>
          <w:rtl/>
        </w:rPr>
        <w:t>ة</w:t>
      </w:r>
      <w:r w:rsidR="002F6251" w:rsidRPr="0076316B">
        <w:rPr>
          <w:rFonts w:hint="cs"/>
          <w:rtl/>
        </w:rPr>
        <w:t>ِ</w:t>
      </w:r>
      <w:r w:rsidRPr="0076316B">
        <w:rPr>
          <w:rtl/>
        </w:rPr>
        <w:t xml:space="preserve"> المسل</w:t>
      </w:r>
      <w:r w:rsidR="002F6251" w:rsidRPr="0076316B">
        <w:rPr>
          <w:rFonts w:hint="cs"/>
          <w:rtl/>
        </w:rPr>
        <w:t>ِ</w:t>
      </w:r>
      <w:r w:rsidRPr="0076316B">
        <w:rPr>
          <w:rtl/>
        </w:rPr>
        <w:t>مين</w:t>
      </w:r>
      <w:r w:rsidR="002F6251" w:rsidRPr="0076316B">
        <w:rPr>
          <w:rFonts w:hint="cs"/>
          <w:rtl/>
        </w:rPr>
        <w:t>َ</w:t>
      </w:r>
      <w:r w:rsidRPr="0076316B">
        <w:rPr>
          <w:rtl/>
        </w:rPr>
        <w:t>"، فلا تبتدع وت</w:t>
      </w:r>
      <w:r w:rsidRPr="0076316B">
        <w:rPr>
          <w:rFonts w:hint="cs"/>
          <w:rtl/>
        </w:rPr>
        <w:t>َ</w:t>
      </w:r>
      <w:r w:rsidRPr="0076316B">
        <w:rPr>
          <w:rtl/>
        </w:rPr>
        <w:t>ش</w:t>
      </w:r>
      <w:r w:rsidRPr="0076316B">
        <w:rPr>
          <w:rFonts w:hint="cs"/>
          <w:rtl/>
        </w:rPr>
        <w:t>ُ</w:t>
      </w:r>
      <w:r w:rsidRPr="0076316B">
        <w:rPr>
          <w:rtl/>
        </w:rPr>
        <w:t>ذَّ عنهم، فالذي يت</w:t>
      </w:r>
      <w:r w:rsidRPr="0076316B">
        <w:rPr>
          <w:rFonts w:hint="cs"/>
          <w:rtl/>
        </w:rPr>
        <w:t>َّ</w:t>
      </w:r>
      <w:r w:rsidRPr="0076316B">
        <w:rPr>
          <w:rtl/>
        </w:rPr>
        <w:t>بع الهوى ويُخالف منهج أهل السُّنَّة، ويُخال</w:t>
      </w:r>
      <w:r w:rsidRPr="0076316B">
        <w:rPr>
          <w:rFonts w:hint="cs"/>
          <w:rtl/>
        </w:rPr>
        <w:t>ِ</w:t>
      </w:r>
      <w:r w:rsidRPr="0076316B">
        <w:rPr>
          <w:rtl/>
        </w:rPr>
        <w:t>ف الوحي، ويُخال</w:t>
      </w:r>
      <w:r w:rsidRPr="0076316B">
        <w:rPr>
          <w:rFonts w:hint="cs"/>
          <w:rtl/>
        </w:rPr>
        <w:t>ِ</w:t>
      </w:r>
      <w:r w:rsidRPr="0076316B">
        <w:rPr>
          <w:rtl/>
        </w:rPr>
        <w:t>ف القرآن، ويُخال</w:t>
      </w:r>
      <w:r w:rsidRPr="0076316B">
        <w:rPr>
          <w:rFonts w:hint="cs"/>
          <w:rtl/>
        </w:rPr>
        <w:t>ِ</w:t>
      </w:r>
      <w:r w:rsidRPr="0076316B">
        <w:rPr>
          <w:rtl/>
        </w:rPr>
        <w:t>ف الحديث</w:t>
      </w:r>
      <w:r w:rsidRPr="0076316B">
        <w:rPr>
          <w:rFonts w:hint="cs"/>
          <w:rtl/>
        </w:rPr>
        <w:t>َ</w:t>
      </w:r>
      <w:r w:rsidRPr="0076316B">
        <w:rPr>
          <w:rtl/>
        </w:rPr>
        <w:t xml:space="preserve"> الص</w:t>
      </w:r>
      <w:r w:rsidRPr="0076316B">
        <w:rPr>
          <w:rFonts w:hint="cs"/>
          <w:rtl/>
        </w:rPr>
        <w:t>َّ</w:t>
      </w:r>
      <w:r w:rsidRPr="0076316B">
        <w:rPr>
          <w:rtl/>
        </w:rPr>
        <w:t>حيح</w:t>
      </w:r>
      <w:r w:rsidRPr="0076316B">
        <w:rPr>
          <w:rFonts w:hint="cs"/>
          <w:rtl/>
        </w:rPr>
        <w:t>َ</w:t>
      </w:r>
      <w:r w:rsidRPr="0076316B">
        <w:rPr>
          <w:rtl/>
        </w:rPr>
        <w:t>؛ هذا لا حجَّة له، وغير</w:t>
      </w:r>
      <w:r w:rsidRPr="0076316B">
        <w:rPr>
          <w:rFonts w:hint="cs"/>
          <w:rtl/>
        </w:rPr>
        <w:t>ُ</w:t>
      </w:r>
      <w:r w:rsidRPr="0076316B">
        <w:rPr>
          <w:rtl/>
        </w:rPr>
        <w:t xml:space="preserve"> معذور، والمعذور هو الذي له دليله واجتهاده وغ</w:t>
      </w:r>
      <w:r w:rsidRPr="0076316B">
        <w:rPr>
          <w:rFonts w:hint="cs"/>
          <w:rtl/>
        </w:rPr>
        <w:t>َ</w:t>
      </w:r>
      <w:r w:rsidRPr="0076316B">
        <w:rPr>
          <w:rtl/>
        </w:rPr>
        <w:t>لِطَ، أو أخذ بهذا الاجتهاد وهو قريب وقد سُبِقَ.</w:t>
      </w:r>
    </w:p>
    <w:p w:rsidR="00B37717" w:rsidRPr="0076316B" w:rsidRDefault="00B37717" w:rsidP="00B37717">
      <w:pPr>
        <w:spacing w:before="120"/>
        <w:ind w:firstLine="397"/>
        <w:jc w:val="both"/>
        <w:rPr>
          <w:rtl/>
        </w:rPr>
      </w:pPr>
      <w:r w:rsidRPr="0076316B">
        <w:rPr>
          <w:rtl/>
        </w:rPr>
        <w:t>من الشُّذوذ أيضًا: ترك الجمعة والجماعة مع المسلمين، فبعض الن</w:t>
      </w:r>
      <w:r w:rsidRPr="0076316B">
        <w:rPr>
          <w:rFonts w:hint="cs"/>
          <w:rtl/>
        </w:rPr>
        <w:t>َّ</w:t>
      </w:r>
      <w:r w:rsidRPr="0076316B">
        <w:rPr>
          <w:rtl/>
        </w:rPr>
        <w:t>اس يترك الص</w:t>
      </w:r>
      <w:r w:rsidRPr="0076316B">
        <w:rPr>
          <w:rFonts w:hint="cs"/>
          <w:rtl/>
        </w:rPr>
        <w:t>َّ</w:t>
      </w:r>
      <w:r w:rsidRPr="0076316B">
        <w:rPr>
          <w:rtl/>
        </w:rPr>
        <w:t>لاة مع المسلمين ويصل</w:t>
      </w:r>
      <w:r w:rsidRPr="0076316B">
        <w:rPr>
          <w:rFonts w:hint="cs"/>
          <w:rtl/>
        </w:rPr>
        <w:t>ِّ</w:t>
      </w:r>
      <w:r w:rsidRPr="0076316B">
        <w:rPr>
          <w:rtl/>
        </w:rPr>
        <w:t>ي وحده، فهذا أيضًا من الشُّذوذ -نسأل الله العافية والسَّلامة.</w:t>
      </w:r>
    </w:p>
    <w:p w:rsidR="00B37717" w:rsidRPr="0076316B" w:rsidRDefault="00B37717" w:rsidP="00B37717">
      <w:pPr>
        <w:spacing w:before="120"/>
        <w:ind w:firstLine="397"/>
        <w:jc w:val="both"/>
        <w:rPr>
          <w:rtl/>
        </w:rPr>
      </w:pPr>
      <w:r w:rsidRPr="0076316B">
        <w:rPr>
          <w:rtl/>
        </w:rPr>
        <w:t xml:space="preserve">هذه الجمل مهمَّة جدًّا، وبقي معنا قوله: </w:t>
      </w:r>
      <w:r w:rsidRPr="0076316B">
        <w:rPr>
          <w:color w:val="0000FF"/>
          <w:rtl/>
        </w:rPr>
        <w:t>(وَنُحِبُّ أَهْلَ الْعَدْلِ وَالْأَمَانَةِ)</w:t>
      </w:r>
      <w:r w:rsidRPr="0076316B">
        <w:rPr>
          <w:rtl/>
        </w:rPr>
        <w:t>، نجعلها في الد</w:t>
      </w:r>
      <w:r w:rsidRPr="0076316B">
        <w:rPr>
          <w:rFonts w:hint="cs"/>
          <w:rtl/>
        </w:rPr>
        <w:t>ِّ</w:t>
      </w:r>
      <w:r w:rsidRPr="0076316B">
        <w:rPr>
          <w:rtl/>
        </w:rPr>
        <w:t>رس القادم -إن شاء الله تعالى.</w:t>
      </w:r>
    </w:p>
    <w:p w:rsidR="00B37717" w:rsidRPr="0076316B" w:rsidRDefault="00B37717" w:rsidP="00B37717">
      <w:pPr>
        <w:spacing w:before="120"/>
        <w:ind w:firstLine="397"/>
        <w:jc w:val="both"/>
        <w:rPr>
          <w:rtl/>
        </w:rPr>
      </w:pPr>
      <w:r w:rsidRPr="0076316B">
        <w:rPr>
          <w:rtl/>
        </w:rPr>
        <w:t xml:space="preserve">ويجب على المسلم أن يعرف أنَّ هذه الجمَل التي سبقت وأنَّ اتِّباع السُّنَّة والجماعة، وترك الخلاف والشُّذوذ والفُرقَة هو من أسباب اجتماع المسلمين، فبعض الناس يظنُّ أنَّ هذا يُفرِّق </w:t>
      </w:r>
      <w:r w:rsidRPr="0076316B">
        <w:rPr>
          <w:rtl/>
        </w:rPr>
        <w:lastRenderedPageBreak/>
        <w:t>المسلمين؛ لا؛ بل لا يجمتع المسلمون إلا على سنَّة محمد -صلى الله عليه وسلم- وعلى جماعة أهل السنَّة والجماعة، فهذا هو سبب الاجتماع، ولا يمكن أن يكون الاجتماع إذا اتبع كلٌّ هواه ومذهبه.</w:t>
      </w:r>
    </w:p>
    <w:p w:rsidR="00B37717" w:rsidRPr="0076316B" w:rsidRDefault="00B37717" w:rsidP="00B37717">
      <w:pPr>
        <w:spacing w:before="120"/>
        <w:ind w:firstLine="397"/>
        <w:jc w:val="both"/>
        <w:rPr>
          <w:rtl/>
        </w:rPr>
      </w:pPr>
      <w:r w:rsidRPr="0076316B">
        <w:rPr>
          <w:rtl/>
        </w:rPr>
        <w:t>ولهذا بعض الن</w:t>
      </w:r>
      <w:r w:rsidRPr="0076316B">
        <w:rPr>
          <w:rFonts w:hint="cs"/>
          <w:rtl/>
        </w:rPr>
        <w:t>َّ</w:t>
      </w:r>
      <w:r w:rsidRPr="0076316B">
        <w:rPr>
          <w:rtl/>
        </w:rPr>
        <w:t>اس يقول: لابدَّ من التَّعدُّديَّة، ولابدَّ من إقرار الأحزاب في البلاد.</w:t>
      </w:r>
    </w:p>
    <w:p w:rsidR="00B37717" w:rsidRPr="0076316B" w:rsidRDefault="00B37717" w:rsidP="00B37717">
      <w:pPr>
        <w:spacing w:before="120"/>
        <w:ind w:firstLine="397"/>
        <w:jc w:val="both"/>
        <w:rPr>
          <w:rtl/>
        </w:rPr>
      </w:pPr>
      <w:r w:rsidRPr="0076316B">
        <w:rPr>
          <w:rtl/>
        </w:rPr>
        <w:t xml:space="preserve">نقول: لا، يجب على كل جماعة، وكل طائفة أن ترجع إلى </w:t>
      </w:r>
      <w:r w:rsidR="00F9712F" w:rsidRPr="0076316B">
        <w:rPr>
          <w:rtl/>
        </w:rPr>
        <w:t>النَّبيّ</w:t>
      </w:r>
      <w:r w:rsidR="002F6251" w:rsidRPr="0076316B">
        <w:rPr>
          <w:rFonts w:hint="cs"/>
          <w:rtl/>
        </w:rPr>
        <w:t>ِ</w:t>
      </w:r>
      <w:r w:rsidRPr="0076316B">
        <w:rPr>
          <w:rtl/>
        </w:rPr>
        <w:t xml:space="preserve"> -صلى الله عليه وسلم- وأن تتَّبع </w:t>
      </w:r>
      <w:r w:rsidR="00F9712F" w:rsidRPr="0076316B">
        <w:rPr>
          <w:rtl/>
        </w:rPr>
        <w:t>النَّبيّ</w:t>
      </w:r>
      <w:r w:rsidR="002F6251" w:rsidRPr="0076316B">
        <w:rPr>
          <w:rFonts w:hint="cs"/>
          <w:rtl/>
        </w:rPr>
        <w:t>َ</w:t>
      </w:r>
      <w:r w:rsidRPr="0076316B">
        <w:rPr>
          <w:rtl/>
        </w:rPr>
        <w:t xml:space="preserve"> -صلى الله عليه وسلم- ومَن غَلِطَ منهم يُردُّ إلى الحقِّ، وإلَّا حدثت الفرقة وحدث الخلاف، ثم حدث الخروج.</w:t>
      </w:r>
    </w:p>
    <w:p w:rsidR="00B37717" w:rsidRDefault="00B37717" w:rsidP="00B37717">
      <w:pPr>
        <w:spacing w:before="120"/>
        <w:ind w:firstLine="397"/>
        <w:jc w:val="both"/>
      </w:pPr>
      <w:r w:rsidRPr="0076316B">
        <w:rPr>
          <w:rtl/>
        </w:rPr>
        <w:t>نسأل</w:t>
      </w:r>
      <w:r w:rsidRPr="0076316B">
        <w:rPr>
          <w:rFonts w:hint="cs"/>
          <w:rtl/>
        </w:rPr>
        <w:t>ُ</w:t>
      </w:r>
      <w:r w:rsidRPr="0076316B">
        <w:rPr>
          <w:rtl/>
        </w:rPr>
        <w:t xml:space="preserve"> الله </w:t>
      </w:r>
      <w:r w:rsidRPr="0076316B">
        <w:rPr>
          <w:rFonts w:hint="cs"/>
          <w:rtl/>
        </w:rPr>
        <w:t>-</w:t>
      </w:r>
      <w:r w:rsidRPr="0076316B">
        <w:rPr>
          <w:rtl/>
        </w:rPr>
        <w:t>جل</w:t>
      </w:r>
      <w:r w:rsidR="002F6251" w:rsidRPr="0076316B">
        <w:rPr>
          <w:rFonts w:hint="cs"/>
          <w:rtl/>
        </w:rPr>
        <w:t>َّ</w:t>
      </w:r>
      <w:r w:rsidRPr="0076316B">
        <w:rPr>
          <w:rtl/>
        </w:rPr>
        <w:t xml:space="preserve"> وعلا</w:t>
      </w:r>
      <w:r w:rsidRPr="0076316B">
        <w:rPr>
          <w:rFonts w:hint="cs"/>
          <w:rtl/>
        </w:rPr>
        <w:t>-</w:t>
      </w:r>
      <w:r w:rsidRPr="0076316B">
        <w:rPr>
          <w:rtl/>
        </w:rPr>
        <w:t xml:space="preserve"> أن يثب</w:t>
      </w:r>
      <w:r w:rsidRPr="0076316B">
        <w:rPr>
          <w:rFonts w:hint="cs"/>
          <w:rtl/>
        </w:rPr>
        <w:t>ِّ</w:t>
      </w:r>
      <w:r w:rsidRPr="0076316B">
        <w:rPr>
          <w:rtl/>
        </w:rPr>
        <w:t>تنا وإيَّاكم على السُّنَّة والجماعة، ويُعيذنا وسائر إخواننا المسلمين من الخلاف</w:t>
      </w:r>
      <w:r w:rsidRPr="0076316B">
        <w:rPr>
          <w:rFonts w:hint="cs"/>
          <w:rtl/>
        </w:rPr>
        <w:t>ِ</w:t>
      </w:r>
      <w:r w:rsidRPr="0076316B">
        <w:rPr>
          <w:rtl/>
        </w:rPr>
        <w:t xml:space="preserve"> والشُّذوذ</w:t>
      </w:r>
      <w:r w:rsidRPr="0076316B">
        <w:rPr>
          <w:rFonts w:hint="cs"/>
          <w:rtl/>
        </w:rPr>
        <w:t>ِ</w:t>
      </w:r>
      <w:r w:rsidRPr="0076316B">
        <w:rPr>
          <w:rtl/>
        </w:rPr>
        <w:t xml:space="preserve"> والفُرقَة</w:t>
      </w:r>
      <w:r w:rsidRPr="0076316B">
        <w:rPr>
          <w:rFonts w:hint="cs"/>
          <w:rtl/>
        </w:rPr>
        <w:t>ِ</w:t>
      </w:r>
      <w:r w:rsidRPr="0076316B">
        <w:rPr>
          <w:rtl/>
        </w:rPr>
        <w:t>، وآخر دعوانا أن الحمد لله ربِّ العالمين، وصلى الله وسلم وبارك على نبينا محمد، وعلى آله وصحبه أجمعين.</w:t>
      </w:r>
    </w:p>
    <w:sectPr w:rsidR="00B37717" w:rsidSect="00DD04FA">
      <w:footerReference w:type="default" r:id="rId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E75" w:rsidRDefault="00CB4E75" w:rsidP="00DD04FA">
      <w:r>
        <w:separator/>
      </w:r>
    </w:p>
  </w:endnote>
  <w:endnote w:type="continuationSeparator" w:id="0">
    <w:p w:rsidR="00CB4E75" w:rsidRDefault="00CB4E75" w:rsidP="00DD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99194831"/>
      <w:docPartObj>
        <w:docPartGallery w:val="Page Numbers (Bottom of Page)"/>
        <w:docPartUnique/>
      </w:docPartObj>
    </w:sdtPr>
    <w:sdtEndPr>
      <w:rPr>
        <w:noProof/>
      </w:rPr>
    </w:sdtEndPr>
    <w:sdtContent>
      <w:p w:rsidR="00F9712F" w:rsidRDefault="00F9712F">
        <w:pPr>
          <w:pStyle w:val="Footer"/>
          <w:jc w:val="center"/>
        </w:pPr>
        <w:r>
          <w:fldChar w:fldCharType="begin"/>
        </w:r>
        <w:r>
          <w:instrText xml:space="preserve"> PAGE   \* MERGEFORMAT </w:instrText>
        </w:r>
        <w:r>
          <w:fldChar w:fldCharType="separate"/>
        </w:r>
        <w:r w:rsidR="0076316B">
          <w:rPr>
            <w:noProof/>
            <w:rtl/>
          </w:rPr>
          <w:t>11</w:t>
        </w:r>
        <w:r>
          <w:rPr>
            <w:noProof/>
          </w:rPr>
          <w:fldChar w:fldCharType="end"/>
        </w:r>
      </w:p>
    </w:sdtContent>
  </w:sdt>
  <w:p w:rsidR="00F9712F" w:rsidRDefault="00F971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E75" w:rsidRDefault="00CB4E75" w:rsidP="00DD04FA">
      <w:r>
        <w:separator/>
      </w:r>
    </w:p>
  </w:footnote>
  <w:footnote w:type="continuationSeparator" w:id="0">
    <w:p w:rsidR="00CB4E75" w:rsidRDefault="00CB4E75" w:rsidP="00DD04FA">
      <w:r>
        <w:continuationSeparator/>
      </w:r>
    </w:p>
  </w:footnote>
  <w:footnote w:id="1">
    <w:p w:rsidR="00F9712F" w:rsidRDefault="00F9712F">
      <w:pPr>
        <w:pStyle w:val="FootnoteText"/>
        <w:rPr>
          <w:rtl/>
          <w:lang w:bidi="ar-EG"/>
        </w:rPr>
      </w:pPr>
      <w:r>
        <w:rPr>
          <w:rStyle w:val="FootnoteReference"/>
        </w:rPr>
        <w:footnoteRef/>
      </w:r>
      <w:r>
        <w:rPr>
          <w:rtl/>
        </w:rPr>
        <w:t xml:space="preserve"> </w:t>
      </w:r>
      <w:r>
        <w:rPr>
          <w:rFonts w:hint="cs"/>
          <w:rtl/>
          <w:lang w:bidi="ar-EG"/>
        </w:rPr>
        <w:t>البخاري (6931) ومسلم (1064) عن أبي سعيد الخدري.</w:t>
      </w:r>
    </w:p>
  </w:footnote>
  <w:footnote w:id="2">
    <w:p w:rsidR="00F9712F" w:rsidRDefault="00F9712F">
      <w:pPr>
        <w:pStyle w:val="FootnoteText"/>
        <w:rPr>
          <w:lang w:bidi="ar-EG"/>
        </w:rPr>
      </w:pPr>
      <w:r>
        <w:rPr>
          <w:rStyle w:val="FootnoteReference"/>
        </w:rPr>
        <w:footnoteRef/>
      </w:r>
      <w:r>
        <w:rPr>
          <w:rtl/>
        </w:rPr>
        <w:t xml:space="preserve"> </w:t>
      </w:r>
      <w:r w:rsidRPr="00582AC3">
        <w:rPr>
          <w:rtl/>
        </w:rPr>
        <w:t>أخرجه الترمذي (3000) واللفظ له، وأحمد (22262)</w:t>
      </w:r>
      <w:r>
        <w:rPr>
          <w:rFonts w:hint="cs"/>
          <w:rtl/>
        </w:rPr>
        <w:t xml:space="preserve"> وصححه الترمذي في صحيح الترمذي.</w:t>
      </w:r>
    </w:p>
  </w:footnote>
  <w:footnote w:id="3">
    <w:p w:rsidR="00F9712F" w:rsidRPr="00AE5537" w:rsidRDefault="00F9712F" w:rsidP="00AE5537">
      <w:pPr>
        <w:rPr>
          <w:sz w:val="20"/>
          <w:szCs w:val="20"/>
        </w:rPr>
      </w:pPr>
      <w:r>
        <w:rPr>
          <w:rStyle w:val="FootnoteReference"/>
        </w:rPr>
        <w:footnoteRef/>
      </w:r>
      <w:r>
        <w:rPr>
          <w:rtl/>
        </w:rPr>
        <w:t xml:space="preserve"> </w:t>
      </w:r>
      <w:r w:rsidRPr="00AE5537">
        <w:rPr>
          <w:sz w:val="20"/>
          <w:szCs w:val="20"/>
          <w:rtl/>
        </w:rPr>
        <w:t>أخرجه أبو داود (4607) واللفظ له، وأحمد (17185)</w:t>
      </w:r>
      <w:r>
        <w:rPr>
          <w:rFonts w:hint="cs"/>
          <w:sz w:val="20"/>
          <w:szCs w:val="20"/>
          <w:rtl/>
        </w:rPr>
        <w:t xml:space="preserve"> وصححه الألباني في صحيح أبي داود.</w:t>
      </w:r>
    </w:p>
  </w:footnote>
  <w:footnote w:id="4">
    <w:p w:rsidR="00F9712F" w:rsidRDefault="00F9712F">
      <w:pPr>
        <w:pStyle w:val="FootnoteText"/>
      </w:pPr>
      <w:r>
        <w:rPr>
          <w:rStyle w:val="FootnoteReference"/>
        </w:rPr>
        <w:footnoteRef/>
      </w:r>
      <w:r>
        <w:rPr>
          <w:rtl/>
        </w:rPr>
        <w:t xml:space="preserve"> </w:t>
      </w:r>
      <w:r>
        <w:rPr>
          <w:rFonts w:hint="cs"/>
          <w:rtl/>
        </w:rPr>
        <w:t>صحيح البخاري (</w:t>
      </w:r>
      <w:r w:rsidRPr="003513B2">
        <w:rPr>
          <w:rtl/>
        </w:rPr>
        <w:t>6558</w:t>
      </w:r>
      <w:r>
        <w:rPr>
          <w:rFonts w:hint="cs"/>
          <w:rtl/>
        </w:rPr>
        <w:t>) مسلم (3444).</w:t>
      </w:r>
    </w:p>
  </w:footnote>
  <w:footnote w:id="5">
    <w:p w:rsidR="00F9712F" w:rsidRDefault="00F9712F" w:rsidP="003E3413">
      <w:pPr>
        <w:pStyle w:val="FootnoteText"/>
      </w:pPr>
      <w:r>
        <w:rPr>
          <w:rStyle w:val="FootnoteReference"/>
        </w:rPr>
        <w:footnoteRef/>
      </w:r>
      <w:r>
        <w:rPr>
          <w:rtl/>
        </w:rPr>
        <w:t xml:space="preserve"> </w:t>
      </w:r>
      <w:r>
        <w:rPr>
          <w:rFonts w:hint="cs"/>
          <w:rtl/>
        </w:rPr>
        <w:t>صحيح البخاري (</w:t>
      </w:r>
      <w:r w:rsidRPr="003E3413">
        <w:rPr>
          <w:rtl/>
        </w:rPr>
        <w:t>6557</w:t>
      </w:r>
      <w:r>
        <w:rPr>
          <w:rFonts w:hint="cs"/>
          <w:rtl/>
        </w:rPr>
        <w:t>) مسلم (</w:t>
      </w:r>
      <w:r w:rsidRPr="003E3413">
        <w:rPr>
          <w:rtl/>
        </w:rPr>
        <w:t>3445</w:t>
      </w:r>
      <w:r>
        <w:rPr>
          <w:rFonts w:hint="cs"/>
          <w:rtl/>
        </w:rPr>
        <w:t>)، واللفظ للبخاري.</w:t>
      </w:r>
    </w:p>
  </w:footnote>
  <w:footnote w:id="6">
    <w:p w:rsidR="00F9712F" w:rsidRDefault="00F9712F">
      <w:pPr>
        <w:pStyle w:val="FootnoteText"/>
      </w:pPr>
      <w:r>
        <w:rPr>
          <w:rStyle w:val="FootnoteReference"/>
        </w:rPr>
        <w:footnoteRef/>
      </w:r>
      <w:r>
        <w:rPr>
          <w:rtl/>
        </w:rPr>
        <w:t xml:space="preserve"> </w:t>
      </w:r>
      <w:r>
        <w:rPr>
          <w:rFonts w:hint="cs"/>
          <w:rtl/>
        </w:rPr>
        <w:t>صحيح مسلم (</w:t>
      </w:r>
      <w:r w:rsidRPr="00EE1FA3">
        <w:rPr>
          <w:rtl/>
        </w:rPr>
        <w:t>3429</w:t>
      </w:r>
      <w:r>
        <w:rPr>
          <w:rFonts w:hint="cs"/>
          <w:rtl/>
        </w:rPr>
        <w:t>).</w:t>
      </w:r>
    </w:p>
  </w:footnote>
  <w:footnote w:id="7">
    <w:p w:rsidR="00F9712F" w:rsidRDefault="00F9712F" w:rsidP="00EE1FA3">
      <w:pPr>
        <w:pStyle w:val="FootnoteText"/>
        <w:rPr>
          <w:rtl/>
        </w:rPr>
      </w:pPr>
      <w:r>
        <w:rPr>
          <w:rStyle w:val="FootnoteReference"/>
        </w:rPr>
        <w:footnoteRef/>
      </w:r>
      <w:r>
        <w:rPr>
          <w:rtl/>
        </w:rPr>
        <w:t xml:space="preserve"> </w:t>
      </w:r>
      <w:r>
        <w:rPr>
          <w:rFonts w:hint="cs"/>
          <w:rtl/>
        </w:rPr>
        <w:t>صحيح مسلم (</w:t>
      </w:r>
      <w:r w:rsidRPr="003B40AB">
        <w:rPr>
          <w:rtl/>
        </w:rPr>
        <w:t>3451</w:t>
      </w:r>
      <w:r>
        <w:rPr>
          <w:rFonts w:hint="cs"/>
          <w:rtl/>
        </w:rPr>
        <w:t>)</w:t>
      </w:r>
    </w:p>
  </w:footnote>
  <w:footnote w:id="8">
    <w:p w:rsidR="00F9712F" w:rsidRDefault="00F9712F">
      <w:pPr>
        <w:pStyle w:val="FootnoteText"/>
        <w:rPr>
          <w:rtl/>
        </w:rPr>
      </w:pPr>
      <w:r>
        <w:rPr>
          <w:rStyle w:val="FootnoteReference"/>
        </w:rPr>
        <w:footnoteRef/>
      </w:r>
      <w:r>
        <w:rPr>
          <w:rtl/>
        </w:rPr>
        <w:t xml:space="preserve"> </w:t>
      </w:r>
      <w:r>
        <w:rPr>
          <w:rFonts w:hint="cs"/>
          <w:rtl/>
        </w:rPr>
        <w:t>صحيح البخاري (</w:t>
      </w:r>
      <w:r w:rsidRPr="003E3413">
        <w:rPr>
          <w:rtl/>
        </w:rPr>
        <w:t>6559</w:t>
      </w:r>
      <w:r>
        <w:rPr>
          <w:rFonts w:hint="cs"/>
          <w:rtl/>
        </w:rPr>
        <w:t>).</w:t>
      </w:r>
    </w:p>
  </w:footnote>
  <w:footnote w:id="9">
    <w:p w:rsidR="00F9712F" w:rsidRDefault="00F9712F">
      <w:pPr>
        <w:pStyle w:val="FootnoteText"/>
        <w:rPr>
          <w:rtl/>
        </w:rPr>
      </w:pPr>
      <w:r>
        <w:rPr>
          <w:rStyle w:val="FootnoteReference"/>
        </w:rPr>
        <w:footnoteRef/>
      </w:r>
      <w:r>
        <w:rPr>
          <w:rtl/>
        </w:rPr>
        <w:t xml:space="preserve"> </w:t>
      </w:r>
      <w:r>
        <w:rPr>
          <w:rFonts w:hint="cs"/>
          <w:rtl/>
        </w:rPr>
        <w:t>صحيح مسلم (</w:t>
      </w:r>
      <w:r w:rsidRPr="003803DF">
        <w:rPr>
          <w:rtl/>
        </w:rPr>
        <w:t>3453</w:t>
      </w:r>
      <w:r>
        <w:rPr>
          <w:rFonts w:hint="cs"/>
          <w:rtl/>
        </w:rPr>
        <w:t>).</w:t>
      </w:r>
    </w:p>
  </w:footnote>
  <w:footnote w:id="10">
    <w:p w:rsidR="00F9712F" w:rsidRDefault="00F9712F">
      <w:pPr>
        <w:pStyle w:val="FootnoteText"/>
      </w:pPr>
      <w:r>
        <w:rPr>
          <w:rStyle w:val="FootnoteReference"/>
        </w:rPr>
        <w:footnoteRef/>
      </w:r>
      <w:r>
        <w:rPr>
          <w:rtl/>
        </w:rPr>
        <w:t xml:space="preserve"> </w:t>
      </w:r>
      <w:r>
        <w:rPr>
          <w:rFonts w:hint="cs"/>
          <w:rtl/>
        </w:rPr>
        <w:t>مسند أحمد (</w:t>
      </w:r>
      <w:r w:rsidRPr="003B40AB">
        <w:rPr>
          <w:rtl/>
        </w:rPr>
        <w:t>22178</w:t>
      </w:r>
      <w:r>
        <w:rPr>
          <w:rFonts w:hint="cs"/>
          <w:rtl/>
        </w:rPr>
        <w:t>)، سنن ابن ماجة (2333).</w:t>
      </w:r>
    </w:p>
  </w:footnote>
  <w:footnote w:id="11">
    <w:p w:rsidR="00F9712F" w:rsidRPr="003B40AB" w:rsidRDefault="00F9712F" w:rsidP="003B40AB">
      <w:pPr>
        <w:pStyle w:val="FootnoteText"/>
        <w:rPr>
          <w:rStyle w:val="FootnoteReference"/>
          <w:rtl/>
        </w:rPr>
      </w:pPr>
      <w:r>
        <w:rPr>
          <w:rStyle w:val="FootnoteReference"/>
        </w:rPr>
        <w:footnoteRef/>
      </w:r>
      <w:r w:rsidRPr="003B40AB">
        <w:rPr>
          <w:rStyle w:val="FootnoteReference"/>
          <w:vertAlign w:val="baseline"/>
          <w:rtl/>
        </w:rPr>
        <w:t xml:space="preserve"> </w:t>
      </w:r>
      <w:r w:rsidRPr="003B40AB">
        <w:rPr>
          <w:rStyle w:val="FootnoteReference"/>
          <w:rFonts w:hint="cs"/>
          <w:vertAlign w:val="baseline"/>
          <w:rtl/>
        </w:rPr>
        <w:t>مسلم (</w:t>
      </w:r>
      <w:r w:rsidRPr="003B40AB">
        <w:rPr>
          <w:rStyle w:val="FootnoteReference"/>
          <w:vertAlign w:val="baseline"/>
          <w:rtl/>
        </w:rPr>
        <w:t>24159)</w:t>
      </w:r>
      <w:r>
        <w:rPr>
          <w:rFonts w:hint="cs"/>
          <w:rtl/>
        </w:rPr>
        <w:t>.</w:t>
      </w:r>
    </w:p>
  </w:footnote>
  <w:footnote w:id="12">
    <w:p w:rsidR="00F9712F" w:rsidRDefault="00F9712F" w:rsidP="003B40AB">
      <w:pPr>
        <w:pStyle w:val="FootnoteText"/>
      </w:pPr>
      <w:r>
        <w:rPr>
          <w:rStyle w:val="FootnoteReference"/>
        </w:rPr>
        <w:footnoteRef/>
      </w:r>
      <w:r>
        <w:rPr>
          <w:rtl/>
        </w:rPr>
        <w:t xml:space="preserve"> أخرجه البخاري (3603)</w:t>
      </w:r>
      <w:r w:rsidRPr="003B40AB">
        <w:rPr>
          <w:rtl/>
        </w:rPr>
        <w:t>، ومسلم (1843) واللفظ له</w:t>
      </w:r>
      <w:r>
        <w:rPr>
          <w:rFonts w:hint="cs"/>
          <w:rtl/>
        </w:rPr>
        <w:t>.</w:t>
      </w:r>
    </w:p>
  </w:footnote>
  <w:footnote w:id="13">
    <w:p w:rsidR="00087126" w:rsidRDefault="00087126" w:rsidP="00087126">
      <w:pPr>
        <w:pStyle w:val="FootnoteText"/>
      </w:pPr>
      <w:r>
        <w:rPr>
          <w:rStyle w:val="FootnoteReference"/>
        </w:rPr>
        <w:footnoteRef/>
      </w:r>
      <w:r>
        <w:rPr>
          <w:rtl/>
        </w:rPr>
        <w:t xml:space="preserve"> </w:t>
      </w:r>
      <w:r w:rsidRPr="00087126">
        <w:rPr>
          <w:rtl/>
        </w:rPr>
        <w:t>منهاج السنة النبوية</w:t>
      </w:r>
      <w:r>
        <w:rPr>
          <w:rFonts w:hint="cs"/>
          <w:rtl/>
        </w:rPr>
        <w:t>/</w:t>
      </w:r>
      <w:r w:rsidRPr="00087126">
        <w:rPr>
          <w:rtl/>
        </w:rPr>
        <w:t xml:space="preserve"> الفصل الثاني ف</w:t>
      </w:r>
      <w:r>
        <w:rPr>
          <w:rtl/>
        </w:rPr>
        <w:t>ي أن مذهب الإمامية واجب الاتباع</w:t>
      </w:r>
      <w:r>
        <w:rPr>
          <w:rFonts w:hint="cs"/>
          <w:rtl/>
        </w:rPr>
        <w:t xml:space="preserve"> ص: 529.</w:t>
      </w:r>
    </w:p>
  </w:footnote>
  <w:footnote w:id="14">
    <w:p w:rsidR="00F9712F" w:rsidRDefault="00F9712F">
      <w:pPr>
        <w:pStyle w:val="FootnoteText"/>
      </w:pPr>
      <w:r>
        <w:rPr>
          <w:rStyle w:val="FootnoteReference"/>
        </w:rPr>
        <w:footnoteRef/>
      </w:r>
      <w:r>
        <w:rPr>
          <w:rtl/>
        </w:rPr>
        <w:t xml:space="preserve"> </w:t>
      </w:r>
      <w:r>
        <w:rPr>
          <w:rFonts w:hint="cs"/>
          <w:rtl/>
        </w:rPr>
        <w:t>صحيح مسلم (85).</w:t>
      </w:r>
    </w:p>
  </w:footnote>
  <w:footnote w:id="15">
    <w:p w:rsidR="00087126" w:rsidRPr="00087126" w:rsidRDefault="00087126">
      <w:pPr>
        <w:pStyle w:val="FootnoteText"/>
        <w:rPr>
          <w:rtl/>
        </w:rPr>
      </w:pPr>
      <w:r>
        <w:rPr>
          <w:rStyle w:val="FootnoteReference"/>
        </w:rPr>
        <w:footnoteRef/>
      </w:r>
      <w:r>
        <w:rPr>
          <w:rtl/>
        </w:rPr>
        <w:t xml:space="preserve"> </w:t>
      </w:r>
      <w:r w:rsidRPr="00087126">
        <w:rPr>
          <w:rtl/>
        </w:rPr>
        <w:t>الحلية</w:t>
      </w:r>
      <w:r>
        <w:rPr>
          <w:rFonts w:hint="cs"/>
          <w:rtl/>
        </w:rPr>
        <w:t xml:space="preserve"> لأبي نعيم</w:t>
      </w:r>
      <w:r w:rsidRPr="00087126">
        <w:rPr>
          <w:rtl/>
        </w:rPr>
        <w:t xml:space="preserve"> (8/91)</w:t>
      </w:r>
    </w:p>
  </w:footnote>
  <w:footnote w:id="16">
    <w:p w:rsidR="00F9712F" w:rsidRDefault="00F9712F">
      <w:pPr>
        <w:pStyle w:val="FootnoteText"/>
        <w:rPr>
          <w:rtl/>
        </w:rPr>
      </w:pPr>
      <w:r>
        <w:rPr>
          <w:rStyle w:val="FootnoteReference"/>
        </w:rPr>
        <w:footnoteRef/>
      </w:r>
      <w:r>
        <w:rPr>
          <w:rtl/>
        </w:rPr>
        <w:t xml:space="preserve"> </w:t>
      </w:r>
      <w:r>
        <w:rPr>
          <w:rFonts w:hint="cs"/>
          <w:rtl/>
        </w:rPr>
        <w:t>سبق تخريجه رقم (4).</w:t>
      </w:r>
    </w:p>
  </w:footnote>
  <w:footnote w:id="17">
    <w:p w:rsidR="00F9712F" w:rsidRDefault="00F9712F">
      <w:pPr>
        <w:pStyle w:val="FootnoteText"/>
        <w:rPr>
          <w:rtl/>
        </w:rPr>
      </w:pPr>
      <w:r>
        <w:rPr>
          <w:rStyle w:val="FootnoteReference"/>
        </w:rPr>
        <w:footnoteRef/>
      </w:r>
      <w:r>
        <w:rPr>
          <w:rtl/>
        </w:rPr>
        <w:t xml:space="preserve"> </w:t>
      </w:r>
      <w:r>
        <w:rPr>
          <w:rFonts w:hint="cs"/>
          <w:rtl/>
        </w:rPr>
        <w:t>سبق تخريجه رقم (10).</w:t>
      </w:r>
    </w:p>
  </w:footnote>
  <w:footnote w:id="18">
    <w:p w:rsidR="0015353E" w:rsidRDefault="0015353E" w:rsidP="0015353E">
      <w:pPr>
        <w:pStyle w:val="FootnoteText"/>
        <w:rPr>
          <w:rtl/>
        </w:rPr>
      </w:pPr>
      <w:r>
        <w:rPr>
          <w:rStyle w:val="FootnoteReference"/>
        </w:rPr>
        <w:footnoteRef/>
      </w:r>
      <w:r>
        <w:rPr>
          <w:rtl/>
        </w:rPr>
        <w:t xml:space="preserve"> </w:t>
      </w:r>
      <w:r>
        <w:rPr>
          <w:rFonts w:hint="cs"/>
          <w:rtl/>
        </w:rPr>
        <w:t xml:space="preserve">شرح العقيدة الطحاويَّة لابن أبي العز ص: </w:t>
      </w:r>
      <w:r w:rsidRPr="00087126">
        <w:rPr>
          <w:rtl/>
        </w:rPr>
        <w:t>542</w:t>
      </w:r>
    </w:p>
  </w:footnote>
  <w:footnote w:id="19">
    <w:p w:rsidR="00F9712F" w:rsidRDefault="00F9712F">
      <w:pPr>
        <w:pStyle w:val="FootnoteText"/>
        <w:rPr>
          <w:rtl/>
        </w:rPr>
      </w:pPr>
      <w:r>
        <w:rPr>
          <w:rStyle w:val="FootnoteReference"/>
        </w:rPr>
        <w:footnoteRef/>
      </w:r>
      <w:r>
        <w:rPr>
          <w:rtl/>
        </w:rPr>
        <w:t xml:space="preserve"> </w:t>
      </w:r>
      <w:r>
        <w:rPr>
          <w:rFonts w:hint="cs"/>
          <w:rtl/>
        </w:rPr>
        <w:t>سبق تخريجه رقم (8).</w:t>
      </w:r>
    </w:p>
  </w:footnote>
  <w:footnote w:id="20">
    <w:p w:rsidR="00F9712F" w:rsidRDefault="00F9712F">
      <w:pPr>
        <w:pStyle w:val="FootnoteText"/>
      </w:pPr>
      <w:r>
        <w:rPr>
          <w:rStyle w:val="FootnoteReference"/>
        </w:rPr>
        <w:footnoteRef/>
      </w:r>
      <w:r>
        <w:rPr>
          <w:rtl/>
        </w:rPr>
        <w:t xml:space="preserve"> </w:t>
      </w:r>
      <w:r>
        <w:rPr>
          <w:rFonts w:hint="cs"/>
          <w:rtl/>
        </w:rPr>
        <w:t>صحيح مسلم (</w:t>
      </w:r>
      <w:r w:rsidRPr="002F2140">
        <w:rPr>
          <w:rtl/>
        </w:rPr>
        <w:t>3441</w:t>
      </w:r>
      <w:r>
        <w:rPr>
          <w:rFonts w:hint="cs"/>
          <w:rtl/>
        </w:rPr>
        <w:t>).</w:t>
      </w:r>
    </w:p>
  </w:footnote>
  <w:footnote w:id="21">
    <w:p w:rsidR="00F9712F" w:rsidRDefault="00F9712F">
      <w:pPr>
        <w:pStyle w:val="FootnoteText"/>
      </w:pPr>
      <w:r>
        <w:rPr>
          <w:rStyle w:val="FootnoteReference"/>
        </w:rPr>
        <w:footnoteRef/>
      </w:r>
      <w:r>
        <w:rPr>
          <w:rtl/>
        </w:rPr>
        <w:t xml:space="preserve"> </w:t>
      </w:r>
      <w:r>
        <w:rPr>
          <w:rFonts w:hint="cs"/>
          <w:rtl/>
        </w:rPr>
        <w:t>صحيح مسلم (3447).</w:t>
      </w:r>
    </w:p>
  </w:footnote>
  <w:footnote w:id="22">
    <w:p w:rsidR="00F9712F" w:rsidRDefault="00F9712F">
      <w:pPr>
        <w:pStyle w:val="FootnoteText"/>
        <w:rPr>
          <w:rtl/>
        </w:rPr>
      </w:pPr>
      <w:r>
        <w:rPr>
          <w:rStyle w:val="FootnoteReference"/>
        </w:rPr>
        <w:footnoteRef/>
      </w:r>
      <w:r>
        <w:rPr>
          <w:rtl/>
        </w:rPr>
        <w:t xml:space="preserve"> </w:t>
      </w:r>
      <w:r>
        <w:rPr>
          <w:rFonts w:hint="cs"/>
          <w:rtl/>
        </w:rPr>
        <w:t>مسند أحمد (</w:t>
      </w:r>
      <w:r w:rsidRPr="002F2140">
        <w:rPr>
          <w:rtl/>
        </w:rPr>
        <w:t>16813</w:t>
      </w:r>
      <w:r>
        <w:rPr>
          <w:rFonts w:hint="cs"/>
          <w:rtl/>
        </w:rPr>
        <w:t>)، سنن ابن ماجة (42)، سنن أبي داود (</w:t>
      </w:r>
      <w:r w:rsidRPr="002F2140">
        <w:rPr>
          <w:rtl/>
        </w:rPr>
        <w:t>3993</w:t>
      </w:r>
      <w:r>
        <w:rPr>
          <w:rFonts w:hint="cs"/>
          <w:rtl/>
        </w:rPr>
        <w:t>).</w:t>
      </w:r>
    </w:p>
  </w:footnote>
  <w:footnote w:id="23">
    <w:p w:rsidR="00F9712F" w:rsidRDefault="00F9712F">
      <w:pPr>
        <w:pStyle w:val="FootnoteText"/>
      </w:pPr>
      <w:r>
        <w:rPr>
          <w:rStyle w:val="FootnoteReference"/>
        </w:rPr>
        <w:footnoteRef/>
      </w:r>
      <w:r>
        <w:rPr>
          <w:rtl/>
        </w:rPr>
        <w:t xml:space="preserve"> </w:t>
      </w:r>
      <w:r>
        <w:rPr>
          <w:rFonts w:hint="cs"/>
          <w:rtl/>
        </w:rPr>
        <w:t>صحيح البخاري / باب البيوع، مسلم (</w:t>
      </w:r>
      <w:r w:rsidRPr="002C09A3">
        <w:rPr>
          <w:rtl/>
        </w:rPr>
        <w:t>1718</w:t>
      </w:r>
      <w:r>
        <w:rPr>
          <w:rFonts w:hint="cs"/>
          <w:rtl/>
        </w:rPr>
        <w:t>).</w:t>
      </w:r>
    </w:p>
  </w:footnote>
  <w:footnote w:id="24">
    <w:p w:rsidR="00F9712F" w:rsidRDefault="00F9712F">
      <w:pPr>
        <w:pStyle w:val="FootnoteText"/>
      </w:pPr>
      <w:r>
        <w:rPr>
          <w:rStyle w:val="FootnoteReference"/>
        </w:rPr>
        <w:footnoteRef/>
      </w:r>
      <w:r>
        <w:rPr>
          <w:rtl/>
        </w:rPr>
        <w:t xml:space="preserve"> </w:t>
      </w:r>
      <w:r>
        <w:rPr>
          <w:rFonts w:hint="cs"/>
          <w:rtl/>
        </w:rPr>
        <w:t>مسند أحمد (</w:t>
      </w:r>
      <w:r w:rsidRPr="002F2140">
        <w:rPr>
          <w:rtl/>
        </w:rPr>
        <w:t>16813</w:t>
      </w:r>
      <w:r>
        <w:rPr>
          <w:rFonts w:hint="cs"/>
          <w:rtl/>
        </w:rPr>
        <w:t>)، سنن ابن ماجة (42)، سنن أبي داود (</w:t>
      </w:r>
      <w:r w:rsidRPr="002F2140">
        <w:rPr>
          <w:rtl/>
        </w:rPr>
        <w:t>3993</w:t>
      </w:r>
      <w:r>
        <w:rPr>
          <w:rFonts w:hint="cs"/>
          <w:rtl/>
        </w:rPr>
        <w:t>).</w:t>
      </w:r>
    </w:p>
  </w:footnote>
  <w:footnote w:id="25">
    <w:p w:rsidR="00F9712F" w:rsidRDefault="00F9712F">
      <w:pPr>
        <w:pStyle w:val="FootnoteText"/>
      </w:pPr>
      <w:r>
        <w:rPr>
          <w:rStyle w:val="FootnoteReference"/>
        </w:rPr>
        <w:footnoteRef/>
      </w:r>
      <w:r>
        <w:rPr>
          <w:rtl/>
        </w:rPr>
        <w:t xml:space="preserve"> </w:t>
      </w:r>
      <w:r>
        <w:rPr>
          <w:rFonts w:hint="cs"/>
          <w:rtl/>
        </w:rPr>
        <w:t>صحيح البخاري (</w:t>
      </w:r>
      <w:r w:rsidRPr="003803DF">
        <w:rPr>
          <w:rtl/>
        </w:rPr>
        <w:t>3392</w:t>
      </w:r>
      <w:r>
        <w:rPr>
          <w:rFonts w:hint="cs"/>
          <w:rtl/>
        </w:rPr>
        <w:t>)، صحيح مسلم (</w:t>
      </w:r>
      <w:r w:rsidRPr="003803DF">
        <w:rPr>
          <w:rtl/>
        </w:rPr>
        <w:t>3551</w:t>
      </w:r>
      <w:r>
        <w:rPr>
          <w:rFonts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7D9"/>
    <w:rsid w:val="00060D8A"/>
    <w:rsid w:val="00070F12"/>
    <w:rsid w:val="00087126"/>
    <w:rsid w:val="000B0377"/>
    <w:rsid w:val="000E7AC1"/>
    <w:rsid w:val="0015353E"/>
    <w:rsid w:val="00187ADE"/>
    <w:rsid w:val="002902EB"/>
    <w:rsid w:val="002C09A3"/>
    <w:rsid w:val="002F2140"/>
    <w:rsid w:val="002F6251"/>
    <w:rsid w:val="003256B7"/>
    <w:rsid w:val="00336FDC"/>
    <w:rsid w:val="00340E40"/>
    <w:rsid w:val="003513B2"/>
    <w:rsid w:val="003803DF"/>
    <w:rsid w:val="003B40AB"/>
    <w:rsid w:val="003E3413"/>
    <w:rsid w:val="00420C3A"/>
    <w:rsid w:val="00452499"/>
    <w:rsid w:val="00466EE3"/>
    <w:rsid w:val="005142B8"/>
    <w:rsid w:val="00582AC3"/>
    <w:rsid w:val="005A698A"/>
    <w:rsid w:val="006129DE"/>
    <w:rsid w:val="006E1AFB"/>
    <w:rsid w:val="0076316B"/>
    <w:rsid w:val="007C4479"/>
    <w:rsid w:val="007F22A2"/>
    <w:rsid w:val="008431E9"/>
    <w:rsid w:val="0086528A"/>
    <w:rsid w:val="00887AD8"/>
    <w:rsid w:val="0096567E"/>
    <w:rsid w:val="00AA2CD1"/>
    <w:rsid w:val="00AE5537"/>
    <w:rsid w:val="00B31204"/>
    <w:rsid w:val="00B37717"/>
    <w:rsid w:val="00BA50C9"/>
    <w:rsid w:val="00C656CF"/>
    <w:rsid w:val="00CB4E75"/>
    <w:rsid w:val="00CB5B3D"/>
    <w:rsid w:val="00D044F8"/>
    <w:rsid w:val="00D40F70"/>
    <w:rsid w:val="00D677D9"/>
    <w:rsid w:val="00DC054A"/>
    <w:rsid w:val="00DD04FA"/>
    <w:rsid w:val="00DF4EA9"/>
    <w:rsid w:val="00EB16AE"/>
    <w:rsid w:val="00EE1FA3"/>
    <w:rsid w:val="00F971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7C4479"/>
  </w:style>
  <w:style w:type="paragraph" w:styleId="Header">
    <w:name w:val="header"/>
    <w:basedOn w:val="Normal"/>
    <w:link w:val="HeaderChar"/>
    <w:uiPriority w:val="99"/>
    <w:unhideWhenUsed/>
    <w:rsid w:val="00DD04FA"/>
    <w:pPr>
      <w:tabs>
        <w:tab w:val="center" w:pos="4153"/>
        <w:tab w:val="right" w:pos="8306"/>
      </w:tabs>
    </w:pPr>
  </w:style>
  <w:style w:type="character" w:customStyle="1" w:styleId="HeaderChar">
    <w:name w:val="Header Char"/>
    <w:basedOn w:val="DefaultParagraphFont"/>
    <w:link w:val="Header"/>
    <w:uiPriority w:val="99"/>
    <w:rsid w:val="00DD04FA"/>
    <w:rPr>
      <w:rFonts w:ascii="Traditional Arabic" w:hAnsi="Traditional Arabic" w:cs="Traditional Arabic"/>
      <w:sz w:val="34"/>
      <w:szCs w:val="34"/>
    </w:rPr>
  </w:style>
  <w:style w:type="paragraph" w:styleId="Footer">
    <w:name w:val="footer"/>
    <w:basedOn w:val="Normal"/>
    <w:link w:val="FooterChar"/>
    <w:uiPriority w:val="99"/>
    <w:unhideWhenUsed/>
    <w:rsid w:val="00DD04FA"/>
    <w:pPr>
      <w:tabs>
        <w:tab w:val="center" w:pos="4153"/>
        <w:tab w:val="right" w:pos="8306"/>
      </w:tabs>
    </w:pPr>
  </w:style>
  <w:style w:type="character" w:customStyle="1" w:styleId="FooterChar">
    <w:name w:val="Footer Char"/>
    <w:basedOn w:val="DefaultParagraphFont"/>
    <w:link w:val="Footer"/>
    <w:uiPriority w:val="99"/>
    <w:rsid w:val="00DD04FA"/>
    <w:rPr>
      <w:rFonts w:ascii="Traditional Arabic" w:hAnsi="Traditional Arabic" w:cs="Traditional Arabic"/>
      <w:sz w:val="34"/>
      <w:szCs w:val="34"/>
    </w:rPr>
  </w:style>
  <w:style w:type="paragraph" w:styleId="FootnoteText">
    <w:name w:val="footnote text"/>
    <w:basedOn w:val="Normal"/>
    <w:link w:val="FootnoteTextChar"/>
    <w:uiPriority w:val="99"/>
    <w:semiHidden/>
    <w:unhideWhenUsed/>
    <w:rsid w:val="003256B7"/>
    <w:rPr>
      <w:sz w:val="20"/>
      <w:szCs w:val="20"/>
    </w:rPr>
  </w:style>
  <w:style w:type="character" w:customStyle="1" w:styleId="FootnoteTextChar">
    <w:name w:val="Footnote Text Char"/>
    <w:basedOn w:val="DefaultParagraphFont"/>
    <w:link w:val="FootnoteText"/>
    <w:uiPriority w:val="99"/>
    <w:semiHidden/>
    <w:rsid w:val="003256B7"/>
    <w:rPr>
      <w:rFonts w:ascii="Traditional Arabic" w:hAnsi="Traditional Arabic" w:cs="Traditional Arabic"/>
    </w:rPr>
  </w:style>
  <w:style w:type="character" w:styleId="FootnoteReference">
    <w:name w:val="footnote reference"/>
    <w:basedOn w:val="DefaultParagraphFont"/>
    <w:uiPriority w:val="99"/>
    <w:semiHidden/>
    <w:unhideWhenUsed/>
    <w:rsid w:val="003256B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7C4479"/>
  </w:style>
  <w:style w:type="paragraph" w:styleId="Header">
    <w:name w:val="header"/>
    <w:basedOn w:val="Normal"/>
    <w:link w:val="HeaderChar"/>
    <w:uiPriority w:val="99"/>
    <w:unhideWhenUsed/>
    <w:rsid w:val="00DD04FA"/>
    <w:pPr>
      <w:tabs>
        <w:tab w:val="center" w:pos="4153"/>
        <w:tab w:val="right" w:pos="8306"/>
      </w:tabs>
    </w:pPr>
  </w:style>
  <w:style w:type="character" w:customStyle="1" w:styleId="HeaderChar">
    <w:name w:val="Header Char"/>
    <w:basedOn w:val="DefaultParagraphFont"/>
    <w:link w:val="Header"/>
    <w:uiPriority w:val="99"/>
    <w:rsid w:val="00DD04FA"/>
    <w:rPr>
      <w:rFonts w:ascii="Traditional Arabic" w:hAnsi="Traditional Arabic" w:cs="Traditional Arabic"/>
      <w:sz w:val="34"/>
      <w:szCs w:val="34"/>
    </w:rPr>
  </w:style>
  <w:style w:type="paragraph" w:styleId="Footer">
    <w:name w:val="footer"/>
    <w:basedOn w:val="Normal"/>
    <w:link w:val="FooterChar"/>
    <w:uiPriority w:val="99"/>
    <w:unhideWhenUsed/>
    <w:rsid w:val="00DD04FA"/>
    <w:pPr>
      <w:tabs>
        <w:tab w:val="center" w:pos="4153"/>
        <w:tab w:val="right" w:pos="8306"/>
      </w:tabs>
    </w:pPr>
  </w:style>
  <w:style w:type="character" w:customStyle="1" w:styleId="FooterChar">
    <w:name w:val="Footer Char"/>
    <w:basedOn w:val="DefaultParagraphFont"/>
    <w:link w:val="Footer"/>
    <w:uiPriority w:val="99"/>
    <w:rsid w:val="00DD04FA"/>
    <w:rPr>
      <w:rFonts w:ascii="Traditional Arabic" w:hAnsi="Traditional Arabic" w:cs="Traditional Arabic"/>
      <w:sz w:val="34"/>
      <w:szCs w:val="34"/>
    </w:rPr>
  </w:style>
  <w:style w:type="paragraph" w:styleId="FootnoteText">
    <w:name w:val="footnote text"/>
    <w:basedOn w:val="Normal"/>
    <w:link w:val="FootnoteTextChar"/>
    <w:uiPriority w:val="99"/>
    <w:semiHidden/>
    <w:unhideWhenUsed/>
    <w:rsid w:val="003256B7"/>
    <w:rPr>
      <w:sz w:val="20"/>
      <w:szCs w:val="20"/>
    </w:rPr>
  </w:style>
  <w:style w:type="character" w:customStyle="1" w:styleId="FootnoteTextChar">
    <w:name w:val="Footnote Text Char"/>
    <w:basedOn w:val="DefaultParagraphFont"/>
    <w:link w:val="FootnoteText"/>
    <w:uiPriority w:val="99"/>
    <w:semiHidden/>
    <w:rsid w:val="003256B7"/>
    <w:rPr>
      <w:rFonts w:ascii="Traditional Arabic" w:hAnsi="Traditional Arabic" w:cs="Traditional Arabic"/>
    </w:rPr>
  </w:style>
  <w:style w:type="character" w:styleId="FootnoteReference">
    <w:name w:val="footnote reference"/>
    <w:basedOn w:val="DefaultParagraphFont"/>
    <w:uiPriority w:val="99"/>
    <w:semiHidden/>
    <w:unhideWhenUsed/>
    <w:rsid w:val="003256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CB350-5FBE-4D88-96CA-273DBE418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19</Pages>
  <Words>5130</Words>
  <Characters>29243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hh</cp:lastModifiedBy>
  <cp:revision>25</cp:revision>
  <dcterms:created xsi:type="dcterms:W3CDTF">2018-04-02T20:26:00Z</dcterms:created>
  <dcterms:modified xsi:type="dcterms:W3CDTF">2018-04-03T21:01:00Z</dcterms:modified>
</cp:coreProperties>
</file>