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69" w:rsidRPr="00B24AAC" w:rsidRDefault="00D44469" w:rsidP="00D44469">
      <w:pPr>
        <w:ind w:firstLine="368"/>
        <w:jc w:val="center"/>
        <w:rPr>
          <w:b/>
          <w:bCs/>
          <w:color w:val="FF0000"/>
          <w:sz w:val="44"/>
          <w:szCs w:val="44"/>
          <w:rtl/>
        </w:rPr>
      </w:pPr>
      <w:r w:rsidRPr="00B24AAC">
        <w:rPr>
          <w:rFonts w:hint="cs"/>
          <w:b/>
          <w:bCs/>
          <w:color w:val="FF0000"/>
          <w:sz w:val="44"/>
          <w:szCs w:val="44"/>
          <w:rtl/>
        </w:rPr>
        <w:t>العقيدة الطحاوية (2)</w:t>
      </w:r>
    </w:p>
    <w:p w:rsidR="00D44469" w:rsidRPr="00B24AAC" w:rsidRDefault="00D44469" w:rsidP="00D44469">
      <w:pPr>
        <w:ind w:firstLine="368"/>
        <w:jc w:val="center"/>
        <w:rPr>
          <w:b/>
          <w:bCs/>
          <w:color w:val="0000CC"/>
          <w:sz w:val="44"/>
          <w:szCs w:val="44"/>
          <w:rtl/>
        </w:rPr>
      </w:pPr>
      <w:r w:rsidRPr="00B24AAC">
        <w:rPr>
          <w:rFonts w:hint="cs"/>
          <w:b/>
          <w:bCs/>
          <w:color w:val="0000CC"/>
          <w:sz w:val="44"/>
          <w:szCs w:val="44"/>
          <w:rtl/>
        </w:rPr>
        <w:t>الد</w:t>
      </w:r>
      <w:r w:rsidR="00E44EAD" w:rsidRPr="00B24AAC">
        <w:rPr>
          <w:rFonts w:hint="cs"/>
          <w:b/>
          <w:bCs/>
          <w:color w:val="0000CC"/>
          <w:sz w:val="44"/>
          <w:szCs w:val="44"/>
          <w:rtl/>
        </w:rPr>
        <w:t>َّ</w:t>
      </w:r>
      <w:r w:rsidRPr="00B24AAC">
        <w:rPr>
          <w:rFonts w:hint="cs"/>
          <w:b/>
          <w:bCs/>
          <w:color w:val="0000CC"/>
          <w:sz w:val="44"/>
          <w:szCs w:val="44"/>
          <w:rtl/>
        </w:rPr>
        <w:t>رس</w:t>
      </w:r>
      <w:r w:rsidR="00E44EAD" w:rsidRPr="00B24AAC">
        <w:rPr>
          <w:rFonts w:hint="cs"/>
          <w:b/>
          <w:bCs/>
          <w:color w:val="0000CC"/>
          <w:sz w:val="44"/>
          <w:szCs w:val="44"/>
          <w:rtl/>
        </w:rPr>
        <w:t>ُ</w:t>
      </w:r>
      <w:r w:rsidRPr="00B24AAC">
        <w:rPr>
          <w:rFonts w:hint="cs"/>
          <w:b/>
          <w:bCs/>
          <w:color w:val="0000CC"/>
          <w:sz w:val="44"/>
          <w:szCs w:val="44"/>
          <w:rtl/>
        </w:rPr>
        <w:t xml:space="preserve"> الث</w:t>
      </w:r>
      <w:r w:rsidR="00E44EAD" w:rsidRPr="00B24AAC">
        <w:rPr>
          <w:rFonts w:hint="cs"/>
          <w:b/>
          <w:bCs/>
          <w:color w:val="0000CC"/>
          <w:sz w:val="44"/>
          <w:szCs w:val="44"/>
          <w:rtl/>
        </w:rPr>
        <w:t>َّ</w:t>
      </w:r>
      <w:r w:rsidRPr="00B24AAC">
        <w:rPr>
          <w:rFonts w:hint="cs"/>
          <w:b/>
          <w:bCs/>
          <w:color w:val="0000CC"/>
          <w:sz w:val="44"/>
          <w:szCs w:val="44"/>
          <w:rtl/>
        </w:rPr>
        <w:t>ام</w:t>
      </w:r>
      <w:r w:rsidR="00E44EAD" w:rsidRPr="00B24AAC">
        <w:rPr>
          <w:rFonts w:hint="cs"/>
          <w:b/>
          <w:bCs/>
          <w:color w:val="0000CC"/>
          <w:sz w:val="44"/>
          <w:szCs w:val="44"/>
          <w:rtl/>
        </w:rPr>
        <w:t>ِ</w:t>
      </w:r>
      <w:r w:rsidRPr="00B24AAC">
        <w:rPr>
          <w:rFonts w:hint="cs"/>
          <w:b/>
          <w:bCs/>
          <w:color w:val="0000CC"/>
          <w:sz w:val="44"/>
          <w:szCs w:val="44"/>
          <w:rtl/>
        </w:rPr>
        <w:t>ن</w:t>
      </w:r>
      <w:r w:rsidR="00E44EAD" w:rsidRPr="00B24AAC">
        <w:rPr>
          <w:rFonts w:hint="cs"/>
          <w:b/>
          <w:bCs/>
          <w:color w:val="0000CC"/>
          <w:sz w:val="44"/>
          <w:szCs w:val="44"/>
          <w:rtl/>
        </w:rPr>
        <w:t>ُ</w:t>
      </w:r>
    </w:p>
    <w:p w:rsidR="00D44469" w:rsidRPr="00B24AAC" w:rsidRDefault="00E44EAD" w:rsidP="00D44469">
      <w:pPr>
        <w:ind w:firstLine="368"/>
        <w:jc w:val="right"/>
        <w:rPr>
          <w:b/>
          <w:bCs/>
          <w:color w:val="00B050"/>
          <w:sz w:val="24"/>
          <w:szCs w:val="24"/>
          <w:rtl/>
        </w:rPr>
      </w:pPr>
      <w:r w:rsidRPr="00B24AAC">
        <w:rPr>
          <w:rFonts w:hint="cs"/>
          <w:b/>
          <w:bCs/>
          <w:color w:val="00B050"/>
          <w:sz w:val="24"/>
          <w:szCs w:val="24"/>
          <w:rtl/>
        </w:rPr>
        <w:t xml:space="preserve">فضيلة الشيخ/ </w:t>
      </w:r>
      <w:r w:rsidR="00D44469" w:rsidRPr="00B24AAC">
        <w:rPr>
          <w:rFonts w:hint="cs"/>
          <w:b/>
          <w:bCs/>
          <w:color w:val="00B050"/>
          <w:sz w:val="24"/>
          <w:szCs w:val="24"/>
          <w:rtl/>
        </w:rPr>
        <w:t>د. فهد الفهيد</w:t>
      </w:r>
    </w:p>
    <w:p w:rsidR="00D44469" w:rsidRPr="00B24AAC" w:rsidRDefault="00D44469" w:rsidP="00E44EAD">
      <w:pPr>
        <w:jc w:val="both"/>
        <w:rPr>
          <w:rtl/>
        </w:rPr>
      </w:pPr>
    </w:p>
    <w:p w:rsidR="000E298C" w:rsidRPr="00B24AAC" w:rsidRDefault="000E298C" w:rsidP="00416878">
      <w:pPr>
        <w:spacing w:before="120"/>
        <w:ind w:firstLine="397"/>
        <w:jc w:val="both"/>
      </w:pPr>
      <w:r w:rsidRPr="00B24AAC">
        <w:rPr>
          <w:rtl/>
        </w:rPr>
        <w:t>بسم الله الرحمن الرحيم.</w:t>
      </w:r>
    </w:p>
    <w:p w:rsidR="000E298C" w:rsidRPr="00B24AAC" w:rsidRDefault="000E298C" w:rsidP="00416878">
      <w:pPr>
        <w:spacing w:before="120"/>
        <w:ind w:firstLine="397"/>
        <w:jc w:val="both"/>
      </w:pPr>
      <w:r w:rsidRPr="00B24AAC">
        <w:rPr>
          <w:rtl/>
        </w:rPr>
        <w:t>الحمد</w:t>
      </w:r>
      <w:r w:rsidR="00E44EAD" w:rsidRPr="00B24AAC">
        <w:rPr>
          <w:rFonts w:hint="cs"/>
          <w:rtl/>
        </w:rPr>
        <w:t>ُ</w:t>
      </w:r>
      <w:r w:rsidRPr="00B24AAC">
        <w:rPr>
          <w:rtl/>
        </w:rPr>
        <w:t xml:space="preserve"> لله ر</w:t>
      </w:r>
      <w:r w:rsidR="00E44EAD" w:rsidRPr="00B24AAC">
        <w:rPr>
          <w:rFonts w:hint="cs"/>
          <w:rtl/>
        </w:rPr>
        <w:t>َ</w:t>
      </w:r>
      <w:r w:rsidRPr="00B24AAC">
        <w:rPr>
          <w:rtl/>
        </w:rPr>
        <w:t>ب</w:t>
      </w:r>
      <w:r w:rsidR="00E44EAD" w:rsidRPr="00B24AAC">
        <w:rPr>
          <w:rFonts w:hint="cs"/>
          <w:rtl/>
        </w:rPr>
        <w:t>ِّ</w:t>
      </w:r>
      <w:r w:rsidRPr="00B24AAC">
        <w:rPr>
          <w:rtl/>
        </w:rPr>
        <w:t xml:space="preserve"> الع</w:t>
      </w:r>
      <w:r w:rsidR="00E44EAD" w:rsidRPr="00B24AAC">
        <w:rPr>
          <w:rFonts w:hint="cs"/>
          <w:rtl/>
        </w:rPr>
        <w:t>َ</w:t>
      </w:r>
      <w:r w:rsidRPr="00B24AAC">
        <w:rPr>
          <w:rtl/>
        </w:rPr>
        <w:t>المين</w:t>
      </w:r>
      <w:r w:rsidR="00E44EAD" w:rsidRPr="00B24AAC">
        <w:rPr>
          <w:rFonts w:hint="cs"/>
          <w:rtl/>
        </w:rPr>
        <w:t>َ</w:t>
      </w:r>
      <w:r w:rsidRPr="00B24AAC">
        <w:rPr>
          <w:rtl/>
        </w:rPr>
        <w:t>، والص</w:t>
      </w:r>
      <w:r w:rsidR="00E44EAD" w:rsidRPr="00B24AAC">
        <w:rPr>
          <w:rFonts w:hint="cs"/>
          <w:rtl/>
        </w:rPr>
        <w:t>َّ</w:t>
      </w:r>
      <w:r w:rsidRPr="00B24AAC">
        <w:rPr>
          <w:rtl/>
        </w:rPr>
        <w:t>لاة</w:t>
      </w:r>
      <w:r w:rsidR="00E44EAD" w:rsidRPr="00B24AAC">
        <w:rPr>
          <w:rFonts w:hint="cs"/>
          <w:rtl/>
        </w:rPr>
        <w:t>ُ</w:t>
      </w:r>
      <w:r w:rsidRPr="00B24AAC">
        <w:rPr>
          <w:rtl/>
        </w:rPr>
        <w:t xml:space="preserve"> والس</w:t>
      </w:r>
      <w:r w:rsidR="00E44EAD" w:rsidRPr="00B24AAC">
        <w:rPr>
          <w:rFonts w:hint="cs"/>
          <w:rtl/>
        </w:rPr>
        <w:t>َّ</w:t>
      </w:r>
      <w:r w:rsidRPr="00B24AAC">
        <w:rPr>
          <w:rtl/>
        </w:rPr>
        <w:t>لام</w:t>
      </w:r>
      <w:r w:rsidR="00E44EAD" w:rsidRPr="00B24AAC">
        <w:rPr>
          <w:rFonts w:hint="cs"/>
          <w:rtl/>
        </w:rPr>
        <w:t>ُ</w:t>
      </w:r>
      <w:r w:rsidRPr="00B24AAC">
        <w:rPr>
          <w:rtl/>
        </w:rPr>
        <w:t xml:space="preserve"> ع</w:t>
      </w:r>
      <w:r w:rsidR="00E44EAD" w:rsidRPr="00B24AAC">
        <w:rPr>
          <w:rFonts w:hint="cs"/>
          <w:rtl/>
        </w:rPr>
        <w:t>َ</w:t>
      </w:r>
      <w:r w:rsidRPr="00B24AAC">
        <w:rPr>
          <w:rtl/>
        </w:rPr>
        <w:t>لى أ</w:t>
      </w:r>
      <w:r w:rsidR="00E44EAD" w:rsidRPr="00B24AAC">
        <w:rPr>
          <w:rFonts w:hint="cs"/>
          <w:rtl/>
        </w:rPr>
        <w:t>َ</w:t>
      </w:r>
      <w:r w:rsidRPr="00B24AAC">
        <w:rPr>
          <w:rtl/>
        </w:rPr>
        <w:t>شرف</w:t>
      </w:r>
      <w:r w:rsidR="00E44EAD" w:rsidRPr="00B24AAC">
        <w:rPr>
          <w:rFonts w:hint="cs"/>
          <w:rtl/>
        </w:rPr>
        <w:t>ِ</w:t>
      </w:r>
      <w:r w:rsidRPr="00B24AAC">
        <w:rPr>
          <w:rtl/>
        </w:rPr>
        <w:t xml:space="preserve"> الأنبياء</w:t>
      </w:r>
      <w:r w:rsidR="00E44EAD" w:rsidRPr="00B24AAC">
        <w:rPr>
          <w:rFonts w:hint="cs"/>
          <w:rtl/>
        </w:rPr>
        <w:t>ِ</w:t>
      </w:r>
      <w:r w:rsidRPr="00B24AAC">
        <w:rPr>
          <w:rtl/>
        </w:rPr>
        <w:t xml:space="preserve"> والمرسلين، نبينا محمدٍ وعلى آله وصحبه أجمعين.</w:t>
      </w:r>
    </w:p>
    <w:p w:rsidR="000E298C" w:rsidRPr="00B24AAC" w:rsidRDefault="000E298C" w:rsidP="00416878">
      <w:pPr>
        <w:spacing w:before="120"/>
        <w:ind w:firstLine="397"/>
        <w:jc w:val="both"/>
      </w:pPr>
      <w:r w:rsidRPr="00B24AAC">
        <w:rPr>
          <w:rtl/>
        </w:rPr>
        <w:t>حي</w:t>
      </w:r>
      <w:r w:rsidR="00E44EAD" w:rsidRPr="00B24AAC">
        <w:rPr>
          <w:rFonts w:hint="cs"/>
          <w:rtl/>
        </w:rPr>
        <w:t>َّ</w:t>
      </w:r>
      <w:r w:rsidRPr="00B24AAC">
        <w:rPr>
          <w:rtl/>
        </w:rPr>
        <w:t>اكم الله</w:t>
      </w:r>
      <w:r w:rsidR="00E44EAD" w:rsidRPr="00B24AAC">
        <w:rPr>
          <w:rFonts w:hint="cs"/>
          <w:rtl/>
        </w:rPr>
        <w:t>ُ</w:t>
      </w:r>
      <w:r w:rsidRPr="00B24AAC">
        <w:rPr>
          <w:rtl/>
        </w:rPr>
        <w:t xml:space="preserve"> أ</w:t>
      </w:r>
      <w:r w:rsidR="00E44EAD" w:rsidRPr="00B24AAC">
        <w:rPr>
          <w:rFonts w:hint="cs"/>
          <w:rtl/>
        </w:rPr>
        <w:t>َ</w:t>
      </w:r>
      <w:r w:rsidRPr="00B24AAC">
        <w:rPr>
          <w:rtl/>
        </w:rPr>
        <w:t>ي</w:t>
      </w:r>
      <w:r w:rsidR="00E44EAD" w:rsidRPr="00B24AAC">
        <w:rPr>
          <w:rFonts w:hint="cs"/>
          <w:rtl/>
        </w:rPr>
        <w:t>ُّ</w:t>
      </w:r>
      <w:r w:rsidRPr="00B24AAC">
        <w:rPr>
          <w:rtl/>
        </w:rPr>
        <w:t>ها الإخوة الك</w:t>
      </w:r>
      <w:r w:rsidR="00E44EAD" w:rsidRPr="00B24AAC">
        <w:rPr>
          <w:rFonts w:hint="cs"/>
          <w:rtl/>
        </w:rPr>
        <w:t>ِ</w:t>
      </w:r>
      <w:r w:rsidRPr="00B24AAC">
        <w:rPr>
          <w:rtl/>
        </w:rPr>
        <w:t>رام في هذا الدرس م</w:t>
      </w:r>
      <w:r w:rsidR="00E44EAD" w:rsidRPr="00B24AAC">
        <w:rPr>
          <w:rFonts w:hint="cs"/>
          <w:rtl/>
        </w:rPr>
        <w:t>ِ</w:t>
      </w:r>
      <w:r w:rsidRPr="00B24AAC">
        <w:rPr>
          <w:rtl/>
        </w:rPr>
        <w:t>ن د</w:t>
      </w:r>
      <w:r w:rsidR="00E44EAD" w:rsidRPr="00B24AAC">
        <w:rPr>
          <w:rFonts w:hint="cs"/>
          <w:rtl/>
        </w:rPr>
        <w:t>ُ</w:t>
      </w:r>
      <w:r w:rsidRPr="00B24AAC">
        <w:rPr>
          <w:rtl/>
        </w:rPr>
        <w:t>روس</w:t>
      </w:r>
      <w:r w:rsidR="00E44EAD" w:rsidRPr="00B24AAC">
        <w:rPr>
          <w:rFonts w:hint="cs"/>
          <w:rtl/>
        </w:rPr>
        <w:t>ِ</w:t>
      </w:r>
      <w:r w:rsidRPr="00B24AAC">
        <w:rPr>
          <w:rtl/>
        </w:rPr>
        <w:t xml:space="preserve"> الع</w:t>
      </w:r>
      <w:r w:rsidR="00E44EAD" w:rsidRPr="00B24AAC">
        <w:rPr>
          <w:rFonts w:hint="cs"/>
          <w:rtl/>
        </w:rPr>
        <w:t>َ</w:t>
      </w:r>
      <w:r w:rsidRPr="00B24AAC">
        <w:rPr>
          <w:rtl/>
        </w:rPr>
        <w:t>قيدة</w:t>
      </w:r>
      <w:r w:rsidR="00E44EAD" w:rsidRPr="00B24AAC">
        <w:rPr>
          <w:rFonts w:hint="cs"/>
          <w:rtl/>
        </w:rPr>
        <w:t>ِ</w:t>
      </w:r>
      <w:r w:rsidRPr="00B24AAC">
        <w:rPr>
          <w:rtl/>
        </w:rPr>
        <w:t xml:space="preserve"> الط</w:t>
      </w:r>
      <w:r w:rsidR="008136DB" w:rsidRPr="00B24AAC">
        <w:rPr>
          <w:rFonts w:hint="cs"/>
          <w:rtl/>
        </w:rPr>
        <w:t>َّ</w:t>
      </w:r>
      <w:r w:rsidRPr="00B24AAC">
        <w:rPr>
          <w:rtl/>
        </w:rPr>
        <w:t>حاوية، نسأل الله -جلَّ وعَلا- أن ي</w:t>
      </w:r>
      <w:r w:rsidR="00E44EAD" w:rsidRPr="00B24AAC">
        <w:rPr>
          <w:rFonts w:hint="cs"/>
          <w:rtl/>
        </w:rPr>
        <w:t>ُ</w:t>
      </w:r>
      <w:r w:rsidRPr="00B24AAC">
        <w:rPr>
          <w:rtl/>
        </w:rPr>
        <w:t>علمنا وإ</w:t>
      </w:r>
      <w:r w:rsidR="00E44EAD" w:rsidRPr="00B24AAC">
        <w:rPr>
          <w:rFonts w:hint="cs"/>
          <w:rtl/>
        </w:rPr>
        <w:t>ِ</w:t>
      </w:r>
      <w:r w:rsidRPr="00B24AAC">
        <w:rPr>
          <w:rtl/>
        </w:rPr>
        <w:t>ي</w:t>
      </w:r>
      <w:r w:rsidR="00E44EAD" w:rsidRPr="00B24AAC">
        <w:rPr>
          <w:rFonts w:hint="cs"/>
          <w:rtl/>
        </w:rPr>
        <w:t>َّ</w:t>
      </w:r>
      <w:r w:rsidRPr="00B24AAC">
        <w:rPr>
          <w:rtl/>
        </w:rPr>
        <w:t>اكم و</w:t>
      </w:r>
      <w:r w:rsidR="00E44EAD" w:rsidRPr="00B24AAC">
        <w:rPr>
          <w:rFonts w:hint="cs"/>
          <w:rtl/>
        </w:rPr>
        <w:t>َ</w:t>
      </w:r>
      <w:r w:rsidRPr="00B24AAC">
        <w:rPr>
          <w:rtl/>
        </w:rPr>
        <w:t>س</w:t>
      </w:r>
      <w:r w:rsidR="00E44EAD" w:rsidRPr="00B24AAC">
        <w:rPr>
          <w:rFonts w:hint="cs"/>
          <w:rtl/>
        </w:rPr>
        <w:t>َ</w:t>
      </w:r>
      <w:r w:rsidRPr="00B24AAC">
        <w:rPr>
          <w:rtl/>
        </w:rPr>
        <w:t>ائ</w:t>
      </w:r>
      <w:r w:rsidR="00E44EAD" w:rsidRPr="00B24AAC">
        <w:rPr>
          <w:rFonts w:hint="cs"/>
          <w:rtl/>
        </w:rPr>
        <w:t>ِ</w:t>
      </w:r>
      <w:r w:rsidRPr="00B24AAC">
        <w:rPr>
          <w:rtl/>
        </w:rPr>
        <w:t>ر</w:t>
      </w:r>
      <w:r w:rsidR="00E44EAD" w:rsidRPr="00B24AAC">
        <w:rPr>
          <w:rFonts w:hint="cs"/>
          <w:rtl/>
        </w:rPr>
        <w:t>َ</w:t>
      </w:r>
      <w:r w:rsidRPr="00B24AAC">
        <w:rPr>
          <w:rtl/>
        </w:rPr>
        <w:t xml:space="preserve"> إخواننا المسلمين ما ينفعنا في ديننا، إنه سميع مجيب الدعاء.</w:t>
      </w:r>
    </w:p>
    <w:p w:rsidR="000E298C" w:rsidRPr="00B24AAC" w:rsidRDefault="000E298C" w:rsidP="00416878">
      <w:pPr>
        <w:spacing w:before="120"/>
        <w:ind w:firstLine="397"/>
        <w:jc w:val="both"/>
      </w:pPr>
      <w:r w:rsidRPr="00B24AAC">
        <w:rPr>
          <w:rtl/>
        </w:rPr>
        <w:t>نبدأ الآن -أي</w:t>
      </w:r>
      <w:r w:rsidR="00E44EAD" w:rsidRPr="00B24AAC">
        <w:rPr>
          <w:rFonts w:hint="cs"/>
          <w:rtl/>
        </w:rPr>
        <w:t>ُّ</w:t>
      </w:r>
      <w:r w:rsidRPr="00B24AAC">
        <w:rPr>
          <w:rtl/>
        </w:rPr>
        <w:t>ها الإخوة- بقراءة المتن.</w:t>
      </w:r>
    </w:p>
    <w:p w:rsidR="000E298C" w:rsidRPr="00B24AAC" w:rsidRDefault="00933FA1" w:rsidP="00416878">
      <w:pPr>
        <w:spacing w:before="120"/>
        <w:ind w:firstLine="397"/>
        <w:jc w:val="both"/>
      </w:pPr>
      <w:r w:rsidRPr="00B24AAC">
        <w:rPr>
          <w:rFonts w:hint="cs"/>
          <w:rtl/>
        </w:rPr>
        <w:t>{</w:t>
      </w:r>
      <w:r w:rsidR="000E298C" w:rsidRPr="00B24AAC">
        <w:rPr>
          <w:rtl/>
        </w:rPr>
        <w:t>بسم الله، والصلاة والسلام على رسول الله، اللهم اغفر لنا ولشيخنا وللمشاهدين والحاضرين.</w:t>
      </w:r>
    </w:p>
    <w:p w:rsidR="000E298C" w:rsidRPr="00B24AAC" w:rsidRDefault="000E298C" w:rsidP="00416878">
      <w:pPr>
        <w:spacing w:before="120"/>
        <w:ind w:firstLine="397"/>
        <w:jc w:val="both"/>
        <w:rPr>
          <w:color w:val="3333FF"/>
        </w:rPr>
      </w:pPr>
      <w:r w:rsidRPr="00B24AAC">
        <w:rPr>
          <w:rtl/>
        </w:rPr>
        <w:t>قال المصنف</w:t>
      </w:r>
      <w:r w:rsidR="00E44EAD" w:rsidRPr="00B24AAC">
        <w:rPr>
          <w:rFonts w:hint="cs"/>
          <w:rtl/>
        </w:rPr>
        <w:t>ُ</w:t>
      </w:r>
      <w:r w:rsidRPr="00B24AAC">
        <w:rPr>
          <w:rtl/>
        </w:rPr>
        <w:t xml:space="preserve"> -رحمه الله: </w:t>
      </w:r>
      <w:r w:rsidRPr="00B24AAC">
        <w:rPr>
          <w:color w:val="3333FF"/>
          <w:rtl/>
        </w:rPr>
        <w:t>(وَالْإِيمَانُ هُوَ الْإِيمَانُ بِاللَّهِ، وَمَلَائِكَتِهِ</w:t>
      </w:r>
      <w:r w:rsidR="00D44469" w:rsidRPr="00B24AAC">
        <w:rPr>
          <w:color w:val="3333FF"/>
          <w:rtl/>
        </w:rPr>
        <w:t>،</w:t>
      </w:r>
      <w:r w:rsidRPr="00B24AAC">
        <w:rPr>
          <w:color w:val="3333FF"/>
          <w:rtl/>
        </w:rPr>
        <w:t xml:space="preserve"> وَكُتُبِهِ، وَرُسُلِهِ، وَالْيَوْمِ الْآخِرِ، وَالْقَدَرِ خَيْرِهِ وَشَرِّهِ وَحُلْوِهِ وَمُرِّهِ مِنَ اللهِ تَعَالَى.</w:t>
      </w:r>
    </w:p>
    <w:p w:rsidR="000E298C" w:rsidRPr="00B24AAC" w:rsidRDefault="000E298C" w:rsidP="00416878">
      <w:pPr>
        <w:spacing w:before="120"/>
        <w:ind w:firstLine="397"/>
        <w:jc w:val="both"/>
        <w:rPr>
          <w:color w:val="3333FF"/>
        </w:rPr>
      </w:pPr>
      <w:r w:rsidRPr="00B24AAC">
        <w:rPr>
          <w:color w:val="3333FF"/>
          <w:rtl/>
        </w:rPr>
        <w:t>وَنَحْنُ مُؤْمِنُونَ بِذَلِكَ كُلِّهِ، وَلَا نُفَرِّقُ بَيْنَ أَحَدٍ مِنْ رُسُلِهِ، وَنُصَدِّقُهُمْ كُلَّهُمْ عَلَى مَا جَاؤوا بِهِ.</w:t>
      </w:r>
    </w:p>
    <w:p w:rsidR="000E298C" w:rsidRPr="00B24AAC" w:rsidRDefault="000E298C" w:rsidP="00416878">
      <w:pPr>
        <w:spacing w:before="120"/>
        <w:ind w:firstLine="397"/>
        <w:jc w:val="both"/>
      </w:pPr>
      <w:r w:rsidRPr="00B24AAC">
        <w:rPr>
          <w:color w:val="3333FF"/>
          <w:rtl/>
        </w:rPr>
        <w:t>وَأَهْلُ الْكَبَائِرِ مِنْ أُمَّةِ مُحَمَّدٍ صَلَّى اللَّهُ عَلَيْهِ وَسَلَّمَ فِي النَّارِ، لَا يُخَلَّدُونَ؛ إِذَا مَاتُوا وَهُمْ مُوَحِّدُونَ)</w:t>
      </w:r>
      <w:r w:rsidR="00933FA1" w:rsidRPr="00B24AAC">
        <w:rPr>
          <w:rFonts w:hint="cs"/>
          <w:rtl/>
        </w:rPr>
        <w:t>}</w:t>
      </w:r>
      <w:r w:rsidRPr="00B24AAC">
        <w:rPr>
          <w:rtl/>
        </w:rPr>
        <w:t>.</w:t>
      </w:r>
    </w:p>
    <w:p w:rsidR="000E298C" w:rsidRPr="00B24AAC" w:rsidRDefault="000E298C" w:rsidP="00416878">
      <w:pPr>
        <w:spacing w:before="120"/>
        <w:ind w:firstLine="397"/>
        <w:jc w:val="both"/>
        <w:rPr>
          <w:color w:val="3333FF"/>
        </w:rPr>
      </w:pPr>
      <w:r w:rsidRPr="00B24AAC">
        <w:rPr>
          <w:rtl/>
        </w:rPr>
        <w:t xml:space="preserve">يقول -رحمه الله تعالى: </w:t>
      </w:r>
      <w:r w:rsidRPr="00B24AAC">
        <w:rPr>
          <w:color w:val="3333FF"/>
          <w:rtl/>
        </w:rPr>
        <w:t>(وَالْإِيمَانُ هُوَ الْإِيمَانُ بِاللَّهِ، وَمَلَائِكَتِهِ</w:t>
      </w:r>
      <w:r w:rsidR="00D44469" w:rsidRPr="00B24AAC">
        <w:rPr>
          <w:color w:val="3333FF"/>
          <w:rtl/>
        </w:rPr>
        <w:t>،</w:t>
      </w:r>
      <w:r w:rsidRPr="00B24AAC">
        <w:rPr>
          <w:color w:val="3333FF"/>
          <w:rtl/>
        </w:rPr>
        <w:t xml:space="preserve"> وَكُتُبِهِ، وَرُسُلِهِ، وَالْيَوْمِ الْآخِرِ، وَالْقَدَرِ خَيْرِهِ وَشَرِّهِ وَحُلْوِهِ وَمُرِّهِ مِنَ اللهِ تَعَالَى.</w:t>
      </w:r>
      <w:r w:rsidR="008136DB" w:rsidRPr="00B24AAC">
        <w:rPr>
          <w:rFonts w:hint="cs"/>
          <w:color w:val="3333FF"/>
          <w:rtl/>
        </w:rPr>
        <w:t xml:space="preserve"> </w:t>
      </w:r>
      <w:r w:rsidRPr="00B24AAC">
        <w:rPr>
          <w:color w:val="3333FF"/>
          <w:rtl/>
        </w:rPr>
        <w:t>وَنَحْنُ مُؤْمِنُونَ بِذَلِكَ كُلِّهِ، وَلَا نُفَرِّقُ بَيْنَ أَحَدٍ مِنْ رُسُلِهِ، وَنُصَدِّقُهُمْ كُلَّهُمْ عَلَى مَا جَاؤوا بِهِ)</w:t>
      </w:r>
      <w:r w:rsidRPr="00B24AAC">
        <w:rPr>
          <w:rtl/>
        </w:rPr>
        <w:t>.</w:t>
      </w:r>
    </w:p>
    <w:p w:rsidR="000E298C" w:rsidRPr="00B24AAC" w:rsidRDefault="000E298C" w:rsidP="00416878">
      <w:pPr>
        <w:spacing w:before="120"/>
        <w:ind w:firstLine="397"/>
        <w:jc w:val="both"/>
      </w:pPr>
      <w:r w:rsidRPr="00B24AAC">
        <w:rPr>
          <w:b/>
          <w:bCs/>
          <w:u w:val="dotDash" w:color="FF0000"/>
          <w:rtl/>
        </w:rPr>
        <w:t>الإيمان هو</w:t>
      </w:r>
      <w:r w:rsidRPr="00B24AAC">
        <w:rPr>
          <w:rtl/>
        </w:rPr>
        <w:t>: الْإِيمَانُ بِاللَّهِ، وَمَلَائِكَتِهِ</w:t>
      </w:r>
      <w:r w:rsidR="00D44469" w:rsidRPr="00B24AAC">
        <w:rPr>
          <w:rtl/>
        </w:rPr>
        <w:t>،</w:t>
      </w:r>
      <w:r w:rsidRPr="00B24AAC">
        <w:rPr>
          <w:rtl/>
        </w:rPr>
        <w:t xml:space="preserve"> وَكُتُبِهِ، وَرُسُلِهِ، وَالْيَوْمِ الْآخِرِ، وَالْقَدَرِ خَيْرِهِ وَشَرِّهِ؛ هذه أركان الإيمان، وقد ذكرها الن</w:t>
      </w:r>
      <w:r w:rsidR="00E44EAD" w:rsidRPr="00B24AAC">
        <w:rPr>
          <w:rFonts w:hint="cs"/>
          <w:rtl/>
        </w:rPr>
        <w:t>َّ</w:t>
      </w:r>
      <w:r w:rsidRPr="00B24AAC">
        <w:rPr>
          <w:rtl/>
        </w:rPr>
        <w:t>بي -صلى الله عليه وسلم- لمَّا س</w:t>
      </w:r>
      <w:r w:rsidR="00E44EAD" w:rsidRPr="00B24AAC">
        <w:rPr>
          <w:rFonts w:hint="cs"/>
          <w:rtl/>
        </w:rPr>
        <w:t>َ</w:t>
      </w:r>
      <w:r w:rsidRPr="00B24AAC">
        <w:rPr>
          <w:rtl/>
        </w:rPr>
        <w:t>أ</w:t>
      </w:r>
      <w:r w:rsidR="00E44EAD" w:rsidRPr="00B24AAC">
        <w:rPr>
          <w:rFonts w:hint="cs"/>
          <w:rtl/>
        </w:rPr>
        <w:t>َ</w:t>
      </w:r>
      <w:r w:rsidRPr="00B24AAC">
        <w:rPr>
          <w:rtl/>
        </w:rPr>
        <w:t>ل</w:t>
      </w:r>
      <w:r w:rsidR="00E44EAD" w:rsidRPr="00B24AAC">
        <w:rPr>
          <w:rFonts w:hint="cs"/>
          <w:rtl/>
        </w:rPr>
        <w:t>َ</w:t>
      </w:r>
      <w:r w:rsidRPr="00B24AAC">
        <w:rPr>
          <w:rtl/>
        </w:rPr>
        <w:t>ه ج</w:t>
      </w:r>
      <w:r w:rsidR="00E44EAD" w:rsidRPr="00B24AAC">
        <w:rPr>
          <w:rFonts w:hint="cs"/>
          <w:rtl/>
        </w:rPr>
        <w:t>ِ</w:t>
      </w:r>
      <w:r w:rsidRPr="00B24AAC">
        <w:rPr>
          <w:rtl/>
        </w:rPr>
        <w:t>بريل</w:t>
      </w:r>
      <w:r w:rsidR="00E44EAD" w:rsidRPr="00B24AAC">
        <w:rPr>
          <w:rFonts w:hint="cs"/>
          <w:rtl/>
        </w:rPr>
        <w:t>ُ</w:t>
      </w:r>
      <w:r w:rsidRPr="00B24AAC">
        <w:rPr>
          <w:rtl/>
        </w:rPr>
        <w:t xml:space="preserve"> -عليه الس</w:t>
      </w:r>
      <w:r w:rsidR="00E44EAD" w:rsidRPr="00B24AAC">
        <w:rPr>
          <w:rFonts w:hint="cs"/>
          <w:rtl/>
        </w:rPr>
        <w:t>َّ</w:t>
      </w:r>
      <w:r w:rsidRPr="00B24AAC">
        <w:rPr>
          <w:rtl/>
        </w:rPr>
        <w:t>لام- عن الإيمان، ف</w:t>
      </w:r>
      <w:r w:rsidR="00E44EAD" w:rsidRPr="00B24AAC">
        <w:rPr>
          <w:rFonts w:hint="cs"/>
          <w:rtl/>
        </w:rPr>
        <w:t>َ</w:t>
      </w:r>
      <w:r w:rsidRPr="00B24AAC">
        <w:rPr>
          <w:rtl/>
        </w:rPr>
        <w:t>أ</w:t>
      </w:r>
      <w:r w:rsidR="00E44EAD" w:rsidRPr="00B24AAC">
        <w:rPr>
          <w:rFonts w:hint="cs"/>
          <w:rtl/>
        </w:rPr>
        <w:t>َ</w:t>
      </w:r>
      <w:r w:rsidRPr="00B24AAC">
        <w:rPr>
          <w:rtl/>
        </w:rPr>
        <w:t>ج</w:t>
      </w:r>
      <w:r w:rsidR="00E44EAD" w:rsidRPr="00B24AAC">
        <w:rPr>
          <w:rFonts w:hint="cs"/>
          <w:rtl/>
        </w:rPr>
        <w:t>َ</w:t>
      </w:r>
      <w:r w:rsidRPr="00B24AAC">
        <w:rPr>
          <w:rtl/>
        </w:rPr>
        <w:t>اب</w:t>
      </w:r>
      <w:r w:rsidR="00E44EAD" w:rsidRPr="00B24AAC">
        <w:rPr>
          <w:rFonts w:hint="cs"/>
          <w:rtl/>
        </w:rPr>
        <w:t>َ</w:t>
      </w:r>
      <w:r w:rsidRPr="00B24AAC">
        <w:rPr>
          <w:rtl/>
        </w:rPr>
        <w:t>ه الن</w:t>
      </w:r>
      <w:r w:rsidR="00E44EAD" w:rsidRPr="00B24AAC">
        <w:rPr>
          <w:rFonts w:hint="cs"/>
          <w:rtl/>
        </w:rPr>
        <w:t>َّ</w:t>
      </w:r>
      <w:r w:rsidRPr="00B24AAC">
        <w:rPr>
          <w:rtl/>
        </w:rPr>
        <w:t>بي -صل</w:t>
      </w:r>
      <w:r w:rsidR="00E44EAD" w:rsidRPr="00B24AAC">
        <w:rPr>
          <w:rFonts w:hint="cs"/>
          <w:rtl/>
        </w:rPr>
        <w:t>َّ</w:t>
      </w:r>
      <w:r w:rsidRPr="00B24AAC">
        <w:rPr>
          <w:rtl/>
        </w:rPr>
        <w:t>ى الله عليه وسلم- بهذا، وهو ذكرُ أركان الإيمان السِّتَّة، فهذا هو الإيمان م</w:t>
      </w:r>
      <w:r w:rsidR="00E44EAD" w:rsidRPr="00B24AAC">
        <w:rPr>
          <w:rFonts w:hint="cs"/>
          <w:rtl/>
        </w:rPr>
        <w:t>ِ</w:t>
      </w:r>
      <w:r w:rsidRPr="00B24AAC">
        <w:rPr>
          <w:rtl/>
        </w:rPr>
        <w:t>ن ج</w:t>
      </w:r>
      <w:r w:rsidR="00E44EAD" w:rsidRPr="00B24AAC">
        <w:rPr>
          <w:rFonts w:hint="cs"/>
          <w:rtl/>
        </w:rPr>
        <w:t>ِ</w:t>
      </w:r>
      <w:r w:rsidRPr="00B24AAC">
        <w:rPr>
          <w:rtl/>
        </w:rPr>
        <w:t>هة م</w:t>
      </w:r>
      <w:r w:rsidR="00E44EAD" w:rsidRPr="00B24AAC">
        <w:rPr>
          <w:rFonts w:hint="cs"/>
          <w:rtl/>
        </w:rPr>
        <w:t>َ</w:t>
      </w:r>
      <w:r w:rsidRPr="00B24AAC">
        <w:rPr>
          <w:rtl/>
        </w:rPr>
        <w:t xml:space="preserve">ا يُؤمن به العبد، فيؤمن بالله ربًّا وخالقًا، وإلهً معبودًا، ويؤمن بأسمائه وصفاته، يُخلص له العبادة، </w:t>
      </w:r>
      <w:r w:rsidR="00E44EAD" w:rsidRPr="00B24AAC">
        <w:rPr>
          <w:rFonts w:hint="cs"/>
          <w:rtl/>
        </w:rPr>
        <w:t>و</w:t>
      </w:r>
      <w:r w:rsidRPr="00B24AAC">
        <w:rPr>
          <w:rtl/>
        </w:rPr>
        <w:t xml:space="preserve">يتعلَّق به </w:t>
      </w:r>
      <w:r w:rsidRPr="00B24AAC">
        <w:rPr>
          <w:rtl/>
        </w:rPr>
        <w:lastRenderedPageBreak/>
        <w:t>وحده لا شريك له، ي</w:t>
      </w:r>
      <w:r w:rsidR="00E44EAD" w:rsidRPr="00B24AAC">
        <w:rPr>
          <w:rFonts w:hint="cs"/>
          <w:rtl/>
        </w:rPr>
        <w:t>َ</w:t>
      </w:r>
      <w:r w:rsidRPr="00B24AAC">
        <w:rPr>
          <w:rtl/>
        </w:rPr>
        <w:t>عبده وي</w:t>
      </w:r>
      <w:r w:rsidR="00E44EAD" w:rsidRPr="00B24AAC">
        <w:rPr>
          <w:rFonts w:hint="cs"/>
          <w:rtl/>
        </w:rPr>
        <w:t>َ</w:t>
      </w:r>
      <w:r w:rsidRPr="00B24AAC">
        <w:rPr>
          <w:rtl/>
        </w:rPr>
        <w:t>ستعين</w:t>
      </w:r>
      <w:r w:rsidR="00E44EAD" w:rsidRPr="00B24AAC">
        <w:rPr>
          <w:rFonts w:hint="cs"/>
          <w:rtl/>
        </w:rPr>
        <w:t>ُ</w:t>
      </w:r>
      <w:r w:rsidRPr="00B24AAC">
        <w:rPr>
          <w:rtl/>
        </w:rPr>
        <w:t xml:space="preserve"> به و</w:t>
      </w:r>
      <w:r w:rsidR="00E44EAD" w:rsidRPr="00B24AAC">
        <w:rPr>
          <w:rFonts w:hint="cs"/>
          <w:rtl/>
        </w:rPr>
        <w:t>َ</w:t>
      </w:r>
      <w:r w:rsidRPr="00B24AAC">
        <w:rPr>
          <w:rtl/>
        </w:rPr>
        <w:t>ي</w:t>
      </w:r>
      <w:r w:rsidR="00E44EAD" w:rsidRPr="00B24AAC">
        <w:rPr>
          <w:rFonts w:hint="cs"/>
          <w:rtl/>
        </w:rPr>
        <w:t>َ</w:t>
      </w:r>
      <w:r w:rsidRPr="00B24AAC">
        <w:rPr>
          <w:rtl/>
        </w:rPr>
        <w:t>لج</w:t>
      </w:r>
      <w:r w:rsidR="00E44EAD" w:rsidRPr="00B24AAC">
        <w:rPr>
          <w:rFonts w:hint="cs"/>
          <w:rtl/>
        </w:rPr>
        <w:t>َ</w:t>
      </w:r>
      <w:r w:rsidRPr="00B24AAC">
        <w:rPr>
          <w:rtl/>
        </w:rPr>
        <w:t>أ</w:t>
      </w:r>
      <w:r w:rsidR="00E44EAD" w:rsidRPr="00B24AAC">
        <w:rPr>
          <w:rFonts w:hint="cs"/>
          <w:rtl/>
        </w:rPr>
        <w:t>ُ</w:t>
      </w:r>
      <w:r w:rsidRPr="00B24AAC">
        <w:rPr>
          <w:rtl/>
        </w:rPr>
        <w:t xml:space="preserve"> إليه،</w:t>
      </w:r>
      <w:r w:rsidR="00D44469" w:rsidRPr="00B24AAC">
        <w:rPr>
          <w:rtl/>
        </w:rPr>
        <w:t xml:space="preserve"> </w:t>
      </w:r>
      <w:r w:rsidRPr="00B24AAC">
        <w:rPr>
          <w:rtl/>
        </w:rPr>
        <w:t>ولا ي</w:t>
      </w:r>
      <w:r w:rsidR="00E44EAD" w:rsidRPr="00B24AAC">
        <w:rPr>
          <w:rFonts w:hint="cs"/>
          <w:rtl/>
        </w:rPr>
        <w:t>َ</w:t>
      </w:r>
      <w:r w:rsidRPr="00B24AAC">
        <w:rPr>
          <w:rtl/>
        </w:rPr>
        <w:t>عبد</w:t>
      </w:r>
      <w:r w:rsidR="00E44EAD" w:rsidRPr="00B24AAC">
        <w:rPr>
          <w:rFonts w:hint="cs"/>
          <w:rtl/>
        </w:rPr>
        <w:t>ُ</w:t>
      </w:r>
      <w:r w:rsidRPr="00B24AAC">
        <w:rPr>
          <w:rtl/>
        </w:rPr>
        <w:t xml:space="preserve"> غ</w:t>
      </w:r>
      <w:r w:rsidR="00E44EAD" w:rsidRPr="00B24AAC">
        <w:rPr>
          <w:rFonts w:hint="cs"/>
          <w:rtl/>
        </w:rPr>
        <w:t>َ</w:t>
      </w:r>
      <w:r w:rsidRPr="00B24AAC">
        <w:rPr>
          <w:rtl/>
        </w:rPr>
        <w:t>ير</w:t>
      </w:r>
      <w:r w:rsidR="00E44EAD" w:rsidRPr="00B24AAC">
        <w:rPr>
          <w:rFonts w:hint="cs"/>
          <w:rtl/>
        </w:rPr>
        <w:t>َ</w:t>
      </w:r>
      <w:r w:rsidRPr="00B24AAC">
        <w:rPr>
          <w:rtl/>
        </w:rPr>
        <w:t>ه، ولا ي</w:t>
      </w:r>
      <w:r w:rsidR="00E44EAD" w:rsidRPr="00B24AAC">
        <w:rPr>
          <w:rFonts w:hint="cs"/>
          <w:rtl/>
        </w:rPr>
        <w:t>َ</w:t>
      </w:r>
      <w:r w:rsidRPr="00B24AAC">
        <w:rPr>
          <w:rtl/>
        </w:rPr>
        <w:t>ستعين</w:t>
      </w:r>
      <w:r w:rsidR="00E44EAD" w:rsidRPr="00B24AAC">
        <w:rPr>
          <w:rFonts w:hint="cs"/>
          <w:rtl/>
        </w:rPr>
        <w:t>ُ</w:t>
      </w:r>
      <w:r w:rsidRPr="00B24AAC">
        <w:rPr>
          <w:rtl/>
        </w:rPr>
        <w:t xml:space="preserve"> بغيره</w:t>
      </w:r>
      <w:r w:rsidR="00E44EAD" w:rsidRPr="00B24AAC">
        <w:rPr>
          <w:rFonts w:hint="cs"/>
          <w:rtl/>
        </w:rPr>
        <w:t>ِ</w:t>
      </w:r>
      <w:r w:rsidRPr="00B24AAC">
        <w:rPr>
          <w:rtl/>
        </w:rPr>
        <w:t>، و</w:t>
      </w:r>
      <w:r w:rsidR="00E44EAD" w:rsidRPr="00B24AAC">
        <w:rPr>
          <w:rFonts w:hint="cs"/>
          <w:rtl/>
        </w:rPr>
        <w:t>َ</w:t>
      </w:r>
      <w:r w:rsidRPr="00B24AAC">
        <w:rPr>
          <w:rtl/>
        </w:rPr>
        <w:t>ه</w:t>
      </w:r>
      <w:r w:rsidR="00E44EAD" w:rsidRPr="00B24AAC">
        <w:rPr>
          <w:rFonts w:hint="cs"/>
          <w:rtl/>
        </w:rPr>
        <w:t>َ</w:t>
      </w:r>
      <w:r w:rsidRPr="00B24AAC">
        <w:rPr>
          <w:rtl/>
        </w:rPr>
        <w:t>ك</w:t>
      </w:r>
      <w:r w:rsidR="00E44EAD" w:rsidRPr="00B24AAC">
        <w:rPr>
          <w:rFonts w:hint="cs"/>
          <w:rtl/>
        </w:rPr>
        <w:t>َ</w:t>
      </w:r>
      <w:r w:rsidRPr="00B24AAC">
        <w:rPr>
          <w:rtl/>
        </w:rPr>
        <w:t>ذ</w:t>
      </w:r>
      <w:r w:rsidR="00E44EAD" w:rsidRPr="00B24AAC">
        <w:rPr>
          <w:rFonts w:hint="cs"/>
          <w:rtl/>
        </w:rPr>
        <w:t>َ</w:t>
      </w:r>
      <w:r w:rsidRPr="00B24AAC">
        <w:rPr>
          <w:rtl/>
        </w:rPr>
        <w:t>ا سائر ما يتضمَّنه الإيمان بالله، فهو يتضمَّن الإيمان بالألوهيَّة والرُّبوبيَّة، والأسماء والص</w:t>
      </w:r>
      <w:r w:rsidR="00E44EAD" w:rsidRPr="00B24AAC">
        <w:rPr>
          <w:rFonts w:hint="cs"/>
          <w:rtl/>
        </w:rPr>
        <w:t>َّ</w:t>
      </w:r>
      <w:r w:rsidRPr="00B24AAC">
        <w:rPr>
          <w:rtl/>
        </w:rPr>
        <w:t>فات</w:t>
      </w:r>
      <w:r w:rsidR="00E44EAD" w:rsidRPr="00B24AAC">
        <w:rPr>
          <w:rFonts w:hint="cs"/>
          <w:rtl/>
        </w:rPr>
        <w:t>ِ</w:t>
      </w:r>
      <w:r w:rsidRPr="00B24AAC">
        <w:rPr>
          <w:rtl/>
        </w:rPr>
        <w:t>، ويدخل في ذلك م</w:t>
      </w:r>
      <w:r w:rsidR="00E44EAD" w:rsidRPr="00B24AAC">
        <w:rPr>
          <w:rFonts w:hint="cs"/>
          <w:rtl/>
        </w:rPr>
        <w:t>َ</w:t>
      </w:r>
      <w:r w:rsidRPr="00B24AAC">
        <w:rPr>
          <w:rtl/>
        </w:rPr>
        <w:t>عانٍ ع</w:t>
      </w:r>
      <w:r w:rsidR="00E44EAD" w:rsidRPr="00B24AAC">
        <w:rPr>
          <w:rFonts w:hint="cs"/>
          <w:rtl/>
        </w:rPr>
        <w:t>َ</w:t>
      </w:r>
      <w:r w:rsidRPr="00B24AAC">
        <w:rPr>
          <w:rtl/>
        </w:rPr>
        <w:t>ظيمة كثيرة مذكورة في الكتاب والسنَّة.</w:t>
      </w:r>
    </w:p>
    <w:p w:rsidR="000E298C" w:rsidRPr="00B24AAC" w:rsidRDefault="000E298C" w:rsidP="00416878">
      <w:pPr>
        <w:spacing w:before="120"/>
        <w:ind w:firstLine="397"/>
        <w:jc w:val="both"/>
        <w:rPr>
          <w:rtl/>
        </w:rPr>
      </w:pPr>
      <w:r w:rsidRPr="00B24AAC">
        <w:rPr>
          <w:rtl/>
        </w:rPr>
        <w:t>والإيمان بالملائكة، والكتب</w:t>
      </w:r>
      <w:r w:rsidR="00B24AAC">
        <w:rPr>
          <w:rFonts w:hint="cs"/>
          <w:rtl/>
        </w:rPr>
        <w:t>،</w:t>
      </w:r>
      <w:r w:rsidRPr="00B24AAC">
        <w:rPr>
          <w:rtl/>
        </w:rPr>
        <w:t xml:space="preserve"> والرسل، واليوم الآخر، والقدر خيره وشرِّه؛ كل هذه أركان الإيمان السِّتَّة يجب على المؤمن أن ي</w:t>
      </w:r>
      <w:r w:rsidR="00E44EAD" w:rsidRPr="00B24AAC">
        <w:rPr>
          <w:rFonts w:hint="cs"/>
          <w:rtl/>
        </w:rPr>
        <w:t>ُ</w:t>
      </w:r>
      <w:r w:rsidRPr="00B24AAC">
        <w:rPr>
          <w:rtl/>
        </w:rPr>
        <w:t>ؤمن</w:t>
      </w:r>
      <w:r w:rsidR="00B24AAC">
        <w:rPr>
          <w:rFonts w:hint="cs"/>
          <w:rtl/>
        </w:rPr>
        <w:t>َ</w:t>
      </w:r>
      <w:r w:rsidRPr="00B24AAC">
        <w:rPr>
          <w:rtl/>
        </w:rPr>
        <w:t xml:space="preserve"> بها، ومَن أنكرَ واحدًا منها ف</w:t>
      </w:r>
      <w:r w:rsidR="00E44EAD" w:rsidRPr="00B24AAC">
        <w:rPr>
          <w:rFonts w:hint="cs"/>
          <w:rtl/>
        </w:rPr>
        <w:t>َ</w:t>
      </w:r>
      <w:r w:rsidRPr="00B24AAC">
        <w:rPr>
          <w:rtl/>
        </w:rPr>
        <w:t>قد ك</w:t>
      </w:r>
      <w:r w:rsidR="00E44EAD" w:rsidRPr="00B24AAC">
        <w:rPr>
          <w:rFonts w:hint="cs"/>
          <w:rtl/>
        </w:rPr>
        <w:t>َ</w:t>
      </w:r>
      <w:r w:rsidRPr="00B24AAC">
        <w:rPr>
          <w:rtl/>
        </w:rPr>
        <w:t>ف</w:t>
      </w:r>
      <w:r w:rsidR="00E44EAD" w:rsidRPr="00B24AAC">
        <w:rPr>
          <w:rFonts w:hint="cs"/>
          <w:rtl/>
        </w:rPr>
        <w:t>َ</w:t>
      </w:r>
      <w:r w:rsidRPr="00B24AAC">
        <w:rPr>
          <w:rtl/>
        </w:rPr>
        <w:t>ر</w:t>
      </w:r>
      <w:r w:rsidR="00E44EAD" w:rsidRPr="00B24AAC">
        <w:rPr>
          <w:rFonts w:hint="cs"/>
          <w:rtl/>
        </w:rPr>
        <w:t>َ</w:t>
      </w:r>
      <w:r w:rsidRPr="00B24AAC">
        <w:rPr>
          <w:rtl/>
        </w:rPr>
        <w:t>، وليس بمسلمٍ ولا بمؤمن</w:t>
      </w:r>
      <w:r w:rsidR="00B24AAC">
        <w:rPr>
          <w:rFonts w:hint="cs"/>
          <w:rtl/>
        </w:rPr>
        <w:t>ٍ</w:t>
      </w:r>
      <w:r w:rsidRPr="00B24AAC">
        <w:rPr>
          <w:rtl/>
        </w:rPr>
        <w:t>، فمَن كَّ</w:t>
      </w:r>
      <w:r w:rsidR="00E44EAD" w:rsidRPr="00B24AAC">
        <w:rPr>
          <w:rFonts w:hint="cs"/>
          <w:rtl/>
        </w:rPr>
        <w:t>ذَّ</w:t>
      </w:r>
      <w:r w:rsidRPr="00B24AAC">
        <w:rPr>
          <w:rtl/>
        </w:rPr>
        <w:t>بَ بالقدرِ أو كذَّبَ باليوم</w:t>
      </w:r>
      <w:r w:rsidR="00E44EAD" w:rsidRPr="00B24AAC">
        <w:rPr>
          <w:rFonts w:hint="cs"/>
          <w:rtl/>
        </w:rPr>
        <w:t>ِ</w:t>
      </w:r>
      <w:r w:rsidRPr="00B24AAC">
        <w:rPr>
          <w:rtl/>
        </w:rPr>
        <w:t xml:space="preserve"> الآخر وأنكر</w:t>
      </w:r>
      <w:r w:rsidR="00B24AAC">
        <w:rPr>
          <w:rFonts w:hint="cs"/>
          <w:rtl/>
        </w:rPr>
        <w:t>َ</w:t>
      </w:r>
      <w:r w:rsidRPr="00B24AAC">
        <w:rPr>
          <w:rtl/>
        </w:rPr>
        <w:t xml:space="preserve"> الب</w:t>
      </w:r>
      <w:r w:rsidR="00E44EAD" w:rsidRPr="00B24AAC">
        <w:rPr>
          <w:rFonts w:hint="cs"/>
          <w:rtl/>
        </w:rPr>
        <w:t>َّ</w:t>
      </w:r>
      <w:r w:rsidRPr="00B24AAC">
        <w:rPr>
          <w:rtl/>
        </w:rPr>
        <w:t>عث</w:t>
      </w:r>
      <w:r w:rsidR="00E44EAD" w:rsidRPr="00B24AAC">
        <w:rPr>
          <w:rFonts w:hint="cs"/>
          <w:rtl/>
        </w:rPr>
        <w:t>َ</w:t>
      </w:r>
      <w:r w:rsidRPr="00B24AAC">
        <w:rPr>
          <w:rtl/>
        </w:rPr>
        <w:t xml:space="preserve"> ب</w:t>
      </w:r>
      <w:r w:rsidR="00E44EAD" w:rsidRPr="00B24AAC">
        <w:rPr>
          <w:rFonts w:hint="cs"/>
          <w:rtl/>
        </w:rPr>
        <w:t>َ</w:t>
      </w:r>
      <w:r w:rsidRPr="00B24AAC">
        <w:rPr>
          <w:rtl/>
        </w:rPr>
        <w:t>عد</w:t>
      </w:r>
      <w:r w:rsidR="00E44EAD" w:rsidRPr="00B24AAC">
        <w:rPr>
          <w:rFonts w:hint="cs"/>
          <w:rtl/>
        </w:rPr>
        <w:t>َ</w:t>
      </w:r>
      <w:r w:rsidRPr="00B24AAC">
        <w:rPr>
          <w:rtl/>
        </w:rPr>
        <w:t xml:space="preserve"> الموت</w:t>
      </w:r>
      <w:r w:rsidR="00E44EAD" w:rsidRPr="00B24AAC">
        <w:rPr>
          <w:rFonts w:hint="cs"/>
          <w:rtl/>
        </w:rPr>
        <w:t>ِ</w:t>
      </w:r>
      <w:r w:rsidRPr="00B24AAC">
        <w:rPr>
          <w:rtl/>
        </w:rPr>
        <w:t>، أو كذَّبَ بالملائكة، أو كذَّبَ بالرُّسل، أو كذَّبَ بالكتب؛ فهذا كافرٌ بالله العظيم</w:t>
      </w:r>
      <w:r w:rsidR="00E44EAD" w:rsidRPr="00B24AAC">
        <w:rPr>
          <w:rFonts w:hint="cs"/>
          <w:rtl/>
        </w:rPr>
        <w:t>؛</w:t>
      </w:r>
      <w:r w:rsidRPr="00B24AAC">
        <w:rPr>
          <w:rtl/>
        </w:rPr>
        <w:t xml:space="preserve"> فيجب على المؤمن أن يؤمن بهذه الأركان السِّتَّة على ما وُضِّحَ في كتاب الله، وفي سنَّة رسوله -صلى الله عليه وسلم.</w:t>
      </w:r>
    </w:p>
    <w:p w:rsidR="000E298C" w:rsidRPr="00B24AAC" w:rsidRDefault="000E298C" w:rsidP="00416878">
      <w:pPr>
        <w:spacing w:before="120"/>
        <w:ind w:firstLine="397"/>
        <w:jc w:val="both"/>
        <w:rPr>
          <w:color w:val="3333FF"/>
        </w:rPr>
      </w:pPr>
      <w:r w:rsidRPr="00B24AAC">
        <w:rPr>
          <w:rtl/>
        </w:rPr>
        <w:t>وقول المصنف</w:t>
      </w:r>
      <w:r w:rsidR="00E44EAD" w:rsidRPr="00B24AAC">
        <w:rPr>
          <w:rFonts w:hint="cs"/>
          <w:rtl/>
        </w:rPr>
        <w:t>:</w:t>
      </w:r>
      <w:r w:rsidRPr="00B24AAC">
        <w:rPr>
          <w:rtl/>
        </w:rPr>
        <w:t xml:space="preserve"> </w:t>
      </w:r>
      <w:r w:rsidRPr="00B24AAC">
        <w:rPr>
          <w:color w:val="3333FF"/>
          <w:rtl/>
        </w:rPr>
        <w:t>(وَالْقَدَرِ خَيْرِهِ وَشَرِّهِ وَحُلْوِهِ وَمُرِّهِ مِنَ اللهِ تَعَالَى).</w:t>
      </w:r>
    </w:p>
    <w:p w:rsidR="00E44EAD" w:rsidRPr="00B24AAC" w:rsidRDefault="000E298C" w:rsidP="00416878">
      <w:pPr>
        <w:spacing w:before="120"/>
        <w:ind w:firstLine="397"/>
        <w:jc w:val="both"/>
        <w:rPr>
          <w:rtl/>
        </w:rPr>
      </w:pPr>
      <w:r w:rsidRPr="00B24AAC">
        <w:rPr>
          <w:b/>
          <w:bCs/>
          <w:u w:val="dotDash" w:color="FF0000"/>
          <w:rtl/>
        </w:rPr>
        <w:t>القدر</w:t>
      </w:r>
      <w:r w:rsidRPr="00B24AAC">
        <w:rPr>
          <w:rtl/>
        </w:rPr>
        <w:t>: الأمور الم</w:t>
      </w:r>
      <w:r w:rsidR="00E44EAD" w:rsidRPr="00B24AAC">
        <w:rPr>
          <w:rFonts w:hint="cs"/>
          <w:rtl/>
        </w:rPr>
        <w:t>ُ</w:t>
      </w:r>
      <w:r w:rsidRPr="00B24AAC">
        <w:rPr>
          <w:rtl/>
        </w:rPr>
        <w:t>قدَّرة، وهي كل ما ك</w:t>
      </w:r>
      <w:r w:rsidR="00E44EAD" w:rsidRPr="00B24AAC">
        <w:rPr>
          <w:rFonts w:hint="cs"/>
          <w:rtl/>
        </w:rPr>
        <w:t>َ</w:t>
      </w:r>
      <w:r w:rsidRPr="00B24AAC">
        <w:rPr>
          <w:rtl/>
        </w:rPr>
        <w:t>ت</w:t>
      </w:r>
      <w:r w:rsidR="00E44EAD" w:rsidRPr="00B24AAC">
        <w:rPr>
          <w:rFonts w:hint="cs"/>
          <w:rtl/>
        </w:rPr>
        <w:t>َ</w:t>
      </w:r>
      <w:r w:rsidRPr="00B24AAC">
        <w:rPr>
          <w:rtl/>
        </w:rPr>
        <w:t>ب</w:t>
      </w:r>
      <w:r w:rsidR="00E44EAD" w:rsidRPr="00B24AAC">
        <w:rPr>
          <w:rFonts w:hint="cs"/>
          <w:rtl/>
        </w:rPr>
        <w:t>َ</w:t>
      </w:r>
      <w:r w:rsidRPr="00B24AAC">
        <w:rPr>
          <w:rtl/>
        </w:rPr>
        <w:t>ه</w:t>
      </w:r>
      <w:r w:rsidR="00E44EAD" w:rsidRPr="00B24AAC">
        <w:rPr>
          <w:rFonts w:hint="cs"/>
          <w:rtl/>
        </w:rPr>
        <w:t>ُ</w:t>
      </w:r>
      <w:r w:rsidRPr="00B24AAC">
        <w:rPr>
          <w:rtl/>
        </w:rPr>
        <w:t xml:space="preserve"> الله</w:t>
      </w:r>
      <w:r w:rsidR="00E44EAD" w:rsidRPr="00B24AAC">
        <w:rPr>
          <w:rFonts w:hint="cs"/>
          <w:rtl/>
        </w:rPr>
        <w:t>ُ</w:t>
      </w:r>
      <w:r w:rsidRPr="00B24AAC">
        <w:rPr>
          <w:rtl/>
        </w:rPr>
        <w:t xml:space="preserve"> في اللوح المحفوظ ممَّا يجري على العبادِ، فكلُّ الأمور التي تجري على العباد مكتوبة م</w:t>
      </w:r>
      <w:r w:rsidR="00E44EAD" w:rsidRPr="00B24AAC">
        <w:rPr>
          <w:rFonts w:hint="cs"/>
          <w:rtl/>
        </w:rPr>
        <w:t>ُ</w:t>
      </w:r>
      <w:r w:rsidRPr="00B24AAC">
        <w:rPr>
          <w:rtl/>
        </w:rPr>
        <w:t>قدَّرة، وقعت بمشيئة الله وخلقه، فهذه الأمور التي تقع للعباد</w:t>
      </w:r>
      <w:r w:rsidR="00B24AAC">
        <w:rPr>
          <w:rFonts w:hint="cs"/>
          <w:rtl/>
        </w:rPr>
        <w:t>:</w:t>
      </w:r>
    </w:p>
    <w:p w:rsidR="00E44EAD" w:rsidRPr="00B24AAC" w:rsidRDefault="000E298C" w:rsidP="00B24AAC">
      <w:pPr>
        <w:pStyle w:val="ListParagraph"/>
        <w:numPr>
          <w:ilvl w:val="0"/>
          <w:numId w:val="2"/>
        </w:numPr>
        <w:spacing w:before="120"/>
        <w:jc w:val="both"/>
        <w:rPr>
          <w:rtl/>
        </w:rPr>
      </w:pPr>
      <w:r w:rsidRPr="00B24AAC">
        <w:rPr>
          <w:rtl/>
        </w:rPr>
        <w:t>منها ما هو خير بالنِّسبة لهم</w:t>
      </w:r>
      <w:r w:rsidR="00E44EAD" w:rsidRPr="00B24AAC">
        <w:rPr>
          <w:rFonts w:hint="cs"/>
          <w:rtl/>
        </w:rPr>
        <w:t>.</w:t>
      </w:r>
      <w:r w:rsidRPr="00B24AAC">
        <w:rPr>
          <w:rtl/>
        </w:rPr>
        <w:t xml:space="preserve"> </w:t>
      </w:r>
    </w:p>
    <w:p w:rsidR="00E44EAD" w:rsidRPr="00B24AAC" w:rsidRDefault="000E298C" w:rsidP="00B24AAC">
      <w:pPr>
        <w:pStyle w:val="ListParagraph"/>
        <w:numPr>
          <w:ilvl w:val="0"/>
          <w:numId w:val="2"/>
        </w:numPr>
        <w:spacing w:before="120"/>
        <w:jc w:val="both"/>
        <w:rPr>
          <w:rtl/>
        </w:rPr>
      </w:pPr>
      <w:r w:rsidRPr="00B24AAC">
        <w:rPr>
          <w:rtl/>
        </w:rPr>
        <w:t>ومنها ما هو شرٌّ لهم</w:t>
      </w:r>
      <w:r w:rsidR="00E44EAD" w:rsidRPr="00B24AAC">
        <w:rPr>
          <w:rFonts w:hint="cs"/>
          <w:rtl/>
        </w:rPr>
        <w:t>.</w:t>
      </w:r>
      <w:r w:rsidRPr="00B24AAC">
        <w:rPr>
          <w:rtl/>
        </w:rPr>
        <w:t xml:space="preserve"> </w:t>
      </w:r>
    </w:p>
    <w:p w:rsidR="00E44EAD" w:rsidRPr="00B24AAC" w:rsidRDefault="000E298C" w:rsidP="00B24AAC">
      <w:pPr>
        <w:pStyle w:val="ListParagraph"/>
        <w:numPr>
          <w:ilvl w:val="0"/>
          <w:numId w:val="2"/>
        </w:numPr>
        <w:spacing w:before="120"/>
        <w:jc w:val="both"/>
        <w:rPr>
          <w:rtl/>
        </w:rPr>
      </w:pPr>
      <w:r w:rsidRPr="00B24AAC">
        <w:rPr>
          <w:rtl/>
        </w:rPr>
        <w:t>ومنه</w:t>
      </w:r>
      <w:r w:rsidR="00E44EAD" w:rsidRPr="00B24AAC">
        <w:rPr>
          <w:rFonts w:hint="cs"/>
          <w:rtl/>
        </w:rPr>
        <w:t>ا</w:t>
      </w:r>
      <w:r w:rsidRPr="00B24AAC">
        <w:rPr>
          <w:rtl/>
        </w:rPr>
        <w:t xml:space="preserve"> ما هو حلوٌ بالن</w:t>
      </w:r>
      <w:r w:rsidR="00B24AAC">
        <w:rPr>
          <w:rFonts w:hint="cs"/>
          <w:rtl/>
        </w:rPr>
        <w:t>ِّ</w:t>
      </w:r>
      <w:r w:rsidRPr="00B24AAC">
        <w:rPr>
          <w:rtl/>
        </w:rPr>
        <w:t>سب</w:t>
      </w:r>
      <w:r w:rsidR="00B24AAC">
        <w:rPr>
          <w:rFonts w:hint="cs"/>
          <w:rtl/>
        </w:rPr>
        <w:t>َ</w:t>
      </w:r>
      <w:r w:rsidRPr="00B24AAC">
        <w:rPr>
          <w:rtl/>
        </w:rPr>
        <w:t>ة</w:t>
      </w:r>
      <w:r w:rsidR="00B24AAC">
        <w:rPr>
          <w:rFonts w:hint="cs"/>
          <w:rtl/>
        </w:rPr>
        <w:t>ِ</w:t>
      </w:r>
      <w:r w:rsidRPr="00B24AAC">
        <w:rPr>
          <w:rtl/>
        </w:rPr>
        <w:t xml:space="preserve"> لهم</w:t>
      </w:r>
      <w:r w:rsidR="00E44EAD" w:rsidRPr="00B24AAC">
        <w:rPr>
          <w:rFonts w:hint="cs"/>
          <w:rtl/>
        </w:rPr>
        <w:t>.</w:t>
      </w:r>
      <w:r w:rsidRPr="00B24AAC">
        <w:rPr>
          <w:rtl/>
        </w:rPr>
        <w:t xml:space="preserve"> </w:t>
      </w:r>
    </w:p>
    <w:p w:rsidR="000E298C" w:rsidRPr="00B24AAC" w:rsidRDefault="000E298C" w:rsidP="00B24AAC">
      <w:pPr>
        <w:pStyle w:val="ListParagraph"/>
        <w:numPr>
          <w:ilvl w:val="0"/>
          <w:numId w:val="2"/>
        </w:numPr>
        <w:spacing w:before="120"/>
        <w:jc w:val="both"/>
      </w:pPr>
      <w:r w:rsidRPr="00B24AAC">
        <w:rPr>
          <w:rtl/>
        </w:rPr>
        <w:t>ومنها ما هو مرٌّ بالن</w:t>
      </w:r>
      <w:r w:rsidR="00B24AAC">
        <w:rPr>
          <w:rFonts w:hint="cs"/>
          <w:rtl/>
        </w:rPr>
        <w:t>ِّ</w:t>
      </w:r>
      <w:r w:rsidRPr="00B24AAC">
        <w:rPr>
          <w:rtl/>
        </w:rPr>
        <w:t>سب</w:t>
      </w:r>
      <w:r w:rsidR="00B24AAC">
        <w:rPr>
          <w:rFonts w:hint="cs"/>
          <w:rtl/>
        </w:rPr>
        <w:t>َ</w:t>
      </w:r>
      <w:r w:rsidRPr="00B24AAC">
        <w:rPr>
          <w:rtl/>
        </w:rPr>
        <w:t>ة</w:t>
      </w:r>
      <w:r w:rsidR="00B24AAC">
        <w:rPr>
          <w:rFonts w:hint="cs"/>
          <w:rtl/>
        </w:rPr>
        <w:t>ِ</w:t>
      </w:r>
      <w:r w:rsidRPr="00B24AAC">
        <w:rPr>
          <w:rtl/>
        </w:rPr>
        <w:t xml:space="preserve"> لهم؛ ولكن من ج</w:t>
      </w:r>
      <w:r w:rsidR="00E44EAD" w:rsidRPr="00B24AAC">
        <w:rPr>
          <w:rFonts w:hint="cs"/>
          <w:rtl/>
        </w:rPr>
        <w:t>ِ</w:t>
      </w:r>
      <w:r w:rsidRPr="00B24AAC">
        <w:rPr>
          <w:rtl/>
        </w:rPr>
        <w:t>هة فعلِ الله</w:t>
      </w:r>
      <w:r w:rsidR="00D44469" w:rsidRPr="00B24AAC">
        <w:rPr>
          <w:rtl/>
        </w:rPr>
        <w:t xml:space="preserve"> </w:t>
      </w:r>
      <w:r w:rsidRPr="00B24AAC">
        <w:rPr>
          <w:rtl/>
        </w:rPr>
        <w:t>-سبحانه وتعالى- وتقديره فالله -عزَّ وجلَّ- كل</w:t>
      </w:r>
      <w:r w:rsidR="00B24AAC">
        <w:rPr>
          <w:rFonts w:hint="cs"/>
          <w:rtl/>
        </w:rPr>
        <w:t>ُّ</w:t>
      </w:r>
      <w:r w:rsidRPr="00B24AAC">
        <w:rPr>
          <w:rtl/>
        </w:rPr>
        <w:t xml:space="preserve"> أفعاله خير كما قال النبي -صلى الله عليه وسلم: </w:t>
      </w:r>
      <w:r w:rsidR="008136DB" w:rsidRPr="00B24AAC">
        <w:rPr>
          <w:color w:val="006600"/>
          <w:rtl/>
        </w:rPr>
        <w:t>«</w:t>
      </w:r>
      <w:r w:rsidR="001766B0" w:rsidRPr="00B24AAC">
        <w:rPr>
          <w:color w:val="006600"/>
          <w:rtl/>
        </w:rPr>
        <w:t>وَالْخَيْرُ كُلُّهُ فِي يَدَيْكَ، وَالشَّرُّ لَيْسَ إِلَيْكَ</w:t>
      </w:r>
      <w:r w:rsidR="008136DB" w:rsidRPr="00B24AAC">
        <w:rPr>
          <w:color w:val="006600"/>
          <w:rtl/>
        </w:rPr>
        <w:t>»</w:t>
      </w:r>
      <w:r w:rsidR="00E44EAD" w:rsidRPr="00B24AAC">
        <w:rPr>
          <w:rStyle w:val="FootnoteReference"/>
          <w:color w:val="FF0000"/>
          <w:rtl/>
        </w:rPr>
        <w:footnoteReference w:id="1"/>
      </w:r>
      <w:r w:rsidRPr="00B24AAC">
        <w:rPr>
          <w:rtl/>
        </w:rPr>
        <w:t>.</w:t>
      </w:r>
    </w:p>
    <w:p w:rsidR="000E298C" w:rsidRPr="00B24AAC" w:rsidRDefault="000E298C" w:rsidP="00416878">
      <w:pPr>
        <w:spacing w:before="120"/>
        <w:ind w:firstLine="397"/>
        <w:jc w:val="both"/>
      </w:pPr>
      <w:r w:rsidRPr="00B24AAC">
        <w:rPr>
          <w:rtl/>
        </w:rPr>
        <w:t>فكل</w:t>
      </w:r>
      <w:r w:rsidR="00B24AAC">
        <w:rPr>
          <w:rFonts w:hint="cs"/>
          <w:rtl/>
        </w:rPr>
        <w:t>ُّ</w:t>
      </w:r>
      <w:r w:rsidRPr="00B24AAC">
        <w:rPr>
          <w:rtl/>
        </w:rPr>
        <w:t xml:space="preserve"> ما ي</w:t>
      </w:r>
      <w:r w:rsidR="00F07FCA" w:rsidRPr="00B24AAC">
        <w:rPr>
          <w:rFonts w:hint="cs"/>
          <w:rtl/>
        </w:rPr>
        <w:t>ُ</w:t>
      </w:r>
      <w:r w:rsidRPr="00B24AAC">
        <w:rPr>
          <w:rtl/>
        </w:rPr>
        <w:t>ق</w:t>
      </w:r>
      <w:r w:rsidR="00F07FCA" w:rsidRPr="00B24AAC">
        <w:rPr>
          <w:rFonts w:hint="cs"/>
          <w:rtl/>
        </w:rPr>
        <w:t>َ</w:t>
      </w:r>
      <w:r w:rsidRPr="00B24AAC">
        <w:rPr>
          <w:rtl/>
        </w:rPr>
        <w:t>د</w:t>
      </w:r>
      <w:r w:rsidR="00F07FCA" w:rsidRPr="00B24AAC">
        <w:rPr>
          <w:rFonts w:hint="cs"/>
          <w:rtl/>
        </w:rPr>
        <w:t>ِّ</w:t>
      </w:r>
      <w:r w:rsidRPr="00B24AAC">
        <w:rPr>
          <w:rtl/>
        </w:rPr>
        <w:t>ر</w:t>
      </w:r>
      <w:r w:rsidR="00F07FCA" w:rsidRPr="00B24AAC">
        <w:rPr>
          <w:rFonts w:hint="cs"/>
          <w:rtl/>
        </w:rPr>
        <w:t>ُ</w:t>
      </w:r>
      <w:r w:rsidRPr="00B24AAC">
        <w:rPr>
          <w:rtl/>
        </w:rPr>
        <w:t>ه الله -عزَّ وجلَّ- وي</w:t>
      </w:r>
      <w:r w:rsidR="00F07FCA" w:rsidRPr="00B24AAC">
        <w:rPr>
          <w:rFonts w:hint="cs"/>
          <w:rtl/>
        </w:rPr>
        <w:t>َ</w:t>
      </w:r>
      <w:r w:rsidRPr="00B24AAC">
        <w:rPr>
          <w:rtl/>
        </w:rPr>
        <w:t>ق</w:t>
      </w:r>
      <w:r w:rsidR="00F07FCA" w:rsidRPr="00B24AAC">
        <w:rPr>
          <w:rFonts w:hint="cs"/>
          <w:rtl/>
        </w:rPr>
        <w:t>ْ</w:t>
      </w:r>
      <w:r w:rsidRPr="00B24AAC">
        <w:rPr>
          <w:rtl/>
        </w:rPr>
        <w:t>ض</w:t>
      </w:r>
      <w:r w:rsidR="00F07FCA" w:rsidRPr="00B24AAC">
        <w:rPr>
          <w:rFonts w:hint="cs"/>
          <w:rtl/>
        </w:rPr>
        <w:t>ِ</w:t>
      </w:r>
      <w:r w:rsidRPr="00B24AAC">
        <w:rPr>
          <w:rtl/>
        </w:rPr>
        <w:t>يه</w:t>
      </w:r>
      <w:r w:rsidR="00F07FCA" w:rsidRPr="00B24AAC">
        <w:rPr>
          <w:rFonts w:hint="cs"/>
          <w:rtl/>
        </w:rPr>
        <w:t>ُ</w:t>
      </w:r>
      <w:r w:rsidRPr="00B24AAC">
        <w:rPr>
          <w:rtl/>
        </w:rPr>
        <w:t xml:space="preserve"> فهو لحكمة</w:t>
      </w:r>
      <w:r w:rsidR="00F07FCA" w:rsidRPr="00B24AAC">
        <w:rPr>
          <w:rFonts w:hint="cs"/>
          <w:rtl/>
        </w:rPr>
        <w:t>ٍ</w:t>
      </w:r>
      <w:r w:rsidRPr="00B24AAC">
        <w:rPr>
          <w:rtl/>
        </w:rPr>
        <w:t xml:space="preserve"> بالغة</w:t>
      </w:r>
      <w:r w:rsidR="00F07FCA" w:rsidRPr="00B24AAC">
        <w:rPr>
          <w:rFonts w:hint="cs"/>
          <w:rtl/>
        </w:rPr>
        <w:t>ٍ</w:t>
      </w:r>
      <w:r w:rsidRPr="00B24AAC">
        <w:rPr>
          <w:rtl/>
        </w:rPr>
        <w:t>، حتى لو كان فيه ضرر</w:t>
      </w:r>
      <w:r w:rsidR="00F07FCA" w:rsidRPr="00B24AAC">
        <w:rPr>
          <w:rFonts w:hint="cs"/>
          <w:rtl/>
        </w:rPr>
        <w:t>ٌ</w:t>
      </w:r>
      <w:r w:rsidRPr="00B24AAC">
        <w:rPr>
          <w:rtl/>
        </w:rPr>
        <w:t xml:space="preserve"> أو ش</w:t>
      </w:r>
      <w:r w:rsidR="00F07FCA" w:rsidRPr="00B24AAC">
        <w:rPr>
          <w:rFonts w:hint="cs"/>
          <w:rtl/>
        </w:rPr>
        <w:t>َ</w:t>
      </w:r>
      <w:r w:rsidRPr="00B24AAC">
        <w:rPr>
          <w:rtl/>
        </w:rPr>
        <w:t>ر</w:t>
      </w:r>
      <w:r w:rsidR="00F07FCA" w:rsidRPr="00B24AAC">
        <w:rPr>
          <w:rFonts w:hint="cs"/>
          <w:rtl/>
        </w:rPr>
        <w:t>ٌّ</w:t>
      </w:r>
      <w:r w:rsidRPr="00B24AAC">
        <w:rPr>
          <w:rtl/>
        </w:rPr>
        <w:t xml:space="preserve"> على بعضِ الن</w:t>
      </w:r>
      <w:r w:rsidR="00F07FCA" w:rsidRPr="00B24AAC">
        <w:rPr>
          <w:rFonts w:hint="cs"/>
          <w:rtl/>
        </w:rPr>
        <w:t>َّ</w:t>
      </w:r>
      <w:r w:rsidRPr="00B24AAC">
        <w:rPr>
          <w:rtl/>
        </w:rPr>
        <w:t>اس، ف</w:t>
      </w:r>
      <w:r w:rsidR="00F07FCA" w:rsidRPr="00B24AAC">
        <w:rPr>
          <w:rFonts w:hint="cs"/>
          <w:rtl/>
        </w:rPr>
        <w:t>َ</w:t>
      </w:r>
      <w:r w:rsidRPr="00B24AAC">
        <w:rPr>
          <w:rtl/>
        </w:rPr>
        <w:t>م</w:t>
      </w:r>
      <w:r w:rsidR="00F07FCA" w:rsidRPr="00B24AAC">
        <w:rPr>
          <w:rFonts w:hint="cs"/>
          <w:rtl/>
        </w:rPr>
        <w:t>ِ</w:t>
      </w:r>
      <w:r w:rsidRPr="00B24AAC">
        <w:rPr>
          <w:rtl/>
        </w:rPr>
        <w:t>ن ج</w:t>
      </w:r>
      <w:r w:rsidR="00F07FCA" w:rsidRPr="00B24AAC">
        <w:rPr>
          <w:rFonts w:hint="cs"/>
          <w:rtl/>
        </w:rPr>
        <w:t>ِ</w:t>
      </w:r>
      <w:r w:rsidRPr="00B24AAC">
        <w:rPr>
          <w:rtl/>
        </w:rPr>
        <w:t>ه</w:t>
      </w:r>
      <w:r w:rsidR="00F07FCA" w:rsidRPr="00B24AAC">
        <w:rPr>
          <w:rFonts w:hint="cs"/>
          <w:rtl/>
        </w:rPr>
        <w:t>َ</w:t>
      </w:r>
      <w:r w:rsidRPr="00B24AAC">
        <w:rPr>
          <w:rtl/>
        </w:rPr>
        <w:t>ة</w:t>
      </w:r>
      <w:r w:rsidR="00F07FCA" w:rsidRPr="00B24AAC">
        <w:rPr>
          <w:rFonts w:hint="cs"/>
          <w:rtl/>
        </w:rPr>
        <w:t>ِ</w:t>
      </w:r>
      <w:r w:rsidRPr="00B24AAC">
        <w:rPr>
          <w:rtl/>
        </w:rPr>
        <w:t xml:space="preserve"> ف</w:t>
      </w:r>
      <w:r w:rsidR="00F07FCA" w:rsidRPr="00B24AAC">
        <w:rPr>
          <w:rFonts w:hint="cs"/>
          <w:rtl/>
        </w:rPr>
        <w:t>ِ</w:t>
      </w:r>
      <w:r w:rsidRPr="00B24AAC">
        <w:rPr>
          <w:rtl/>
        </w:rPr>
        <w:t>عل</w:t>
      </w:r>
      <w:r w:rsidR="00F07FCA" w:rsidRPr="00B24AAC">
        <w:rPr>
          <w:rFonts w:hint="cs"/>
          <w:rtl/>
        </w:rPr>
        <w:t>ِ</w:t>
      </w:r>
      <w:r w:rsidRPr="00B24AAC">
        <w:rPr>
          <w:rtl/>
        </w:rPr>
        <w:t xml:space="preserve"> الر</w:t>
      </w:r>
      <w:r w:rsidR="00F07FCA" w:rsidRPr="00B24AAC">
        <w:rPr>
          <w:rFonts w:hint="cs"/>
          <w:rtl/>
        </w:rPr>
        <w:t>َ</w:t>
      </w:r>
      <w:r w:rsidRPr="00B24AAC">
        <w:rPr>
          <w:rtl/>
        </w:rPr>
        <w:t>ب</w:t>
      </w:r>
      <w:r w:rsidR="00F07FCA" w:rsidRPr="00B24AAC">
        <w:rPr>
          <w:rFonts w:hint="cs"/>
          <w:rtl/>
        </w:rPr>
        <w:t>ِّ</w:t>
      </w:r>
      <w:r w:rsidR="00D44469" w:rsidRPr="00B24AAC">
        <w:rPr>
          <w:rtl/>
        </w:rPr>
        <w:t xml:space="preserve"> </w:t>
      </w:r>
      <w:r w:rsidRPr="00B24AAC">
        <w:rPr>
          <w:rtl/>
        </w:rPr>
        <w:t>-سبحانه وتعالى- ف</w:t>
      </w:r>
      <w:r w:rsidR="00F07FCA" w:rsidRPr="00B24AAC">
        <w:rPr>
          <w:rFonts w:hint="cs"/>
          <w:rtl/>
        </w:rPr>
        <w:t>َ</w:t>
      </w:r>
      <w:r w:rsidRPr="00B24AAC">
        <w:rPr>
          <w:rtl/>
        </w:rPr>
        <w:t>أفع</w:t>
      </w:r>
      <w:r w:rsidR="00F07FCA" w:rsidRPr="00B24AAC">
        <w:rPr>
          <w:rFonts w:hint="cs"/>
          <w:rtl/>
        </w:rPr>
        <w:t>َ</w:t>
      </w:r>
      <w:r w:rsidRPr="00B24AAC">
        <w:rPr>
          <w:rtl/>
        </w:rPr>
        <w:t>ال</w:t>
      </w:r>
      <w:r w:rsidR="00F07FCA" w:rsidRPr="00B24AAC">
        <w:rPr>
          <w:rFonts w:hint="cs"/>
          <w:rtl/>
        </w:rPr>
        <w:t>ُ</w:t>
      </w:r>
      <w:r w:rsidRPr="00B24AAC">
        <w:rPr>
          <w:rtl/>
        </w:rPr>
        <w:t>ه كلها ح</w:t>
      </w:r>
      <w:r w:rsidR="00F07FCA" w:rsidRPr="00B24AAC">
        <w:rPr>
          <w:rFonts w:hint="cs"/>
          <w:rtl/>
        </w:rPr>
        <w:t>ِ</w:t>
      </w:r>
      <w:r w:rsidRPr="00B24AAC">
        <w:rPr>
          <w:rtl/>
        </w:rPr>
        <w:t>ك</w:t>
      </w:r>
      <w:r w:rsidR="00F07FCA" w:rsidRPr="00B24AAC">
        <w:rPr>
          <w:rFonts w:hint="cs"/>
          <w:rtl/>
        </w:rPr>
        <w:t>ْ</w:t>
      </w:r>
      <w:r w:rsidRPr="00B24AAC">
        <w:rPr>
          <w:rtl/>
        </w:rPr>
        <w:t>م</w:t>
      </w:r>
      <w:r w:rsidR="00F07FCA" w:rsidRPr="00B24AAC">
        <w:rPr>
          <w:rFonts w:hint="cs"/>
          <w:rtl/>
        </w:rPr>
        <w:t>َ</w:t>
      </w:r>
      <w:r w:rsidRPr="00B24AAC">
        <w:rPr>
          <w:rtl/>
        </w:rPr>
        <w:t>ة</w:t>
      </w:r>
      <w:r w:rsidR="00F07FCA" w:rsidRPr="00B24AAC">
        <w:rPr>
          <w:rFonts w:hint="cs"/>
          <w:rtl/>
        </w:rPr>
        <w:t>ٌ</w:t>
      </w:r>
      <w:r w:rsidRPr="00B24AAC">
        <w:rPr>
          <w:rtl/>
        </w:rPr>
        <w:t xml:space="preserve"> بالغة</w:t>
      </w:r>
      <w:r w:rsidR="00F07FCA" w:rsidRPr="00B24AAC">
        <w:rPr>
          <w:rFonts w:hint="cs"/>
          <w:rtl/>
        </w:rPr>
        <w:t>ٌ</w:t>
      </w:r>
      <w:r w:rsidRPr="00B24AAC">
        <w:rPr>
          <w:rtl/>
        </w:rPr>
        <w:t>، يفعل ما يشاء ويحكم</w:t>
      </w:r>
      <w:r w:rsidR="00B24AAC">
        <w:rPr>
          <w:rFonts w:hint="cs"/>
          <w:rtl/>
        </w:rPr>
        <w:t>ُ</w:t>
      </w:r>
      <w:r w:rsidRPr="00B24AAC">
        <w:rPr>
          <w:rtl/>
        </w:rPr>
        <w:t xml:space="preserve"> ما يريد، لا م</w:t>
      </w:r>
      <w:r w:rsidR="00F07FCA" w:rsidRPr="00B24AAC">
        <w:rPr>
          <w:rFonts w:hint="cs"/>
          <w:rtl/>
        </w:rPr>
        <w:t>ُ</w:t>
      </w:r>
      <w:r w:rsidRPr="00B24AAC">
        <w:rPr>
          <w:rtl/>
        </w:rPr>
        <w:t>عقِّبَ لحكمه ولا رادَّ لقضائه، فهو الذي يُدبِّر أمرَ الكون، وكل ما يفعله ربنا -سبحانه وتعالى- لحكمة</w:t>
      </w:r>
      <w:r w:rsidR="00F07FCA" w:rsidRPr="00B24AAC">
        <w:rPr>
          <w:rFonts w:hint="cs"/>
          <w:rtl/>
        </w:rPr>
        <w:t>ٍ</w:t>
      </w:r>
      <w:r w:rsidRPr="00B24AAC">
        <w:rPr>
          <w:rtl/>
        </w:rPr>
        <w:t xml:space="preserve"> عظيمة</w:t>
      </w:r>
      <w:r w:rsidR="00F07FCA" w:rsidRPr="00B24AAC">
        <w:rPr>
          <w:rFonts w:hint="cs"/>
          <w:rtl/>
        </w:rPr>
        <w:t>ٍ</w:t>
      </w:r>
      <w:r w:rsidRPr="00B24AAC">
        <w:rPr>
          <w:rtl/>
        </w:rPr>
        <w:t>، حتى ما يقع للعباد من بعض الشُّرور، مثل خلق إبليس، ووجود الكفار وخلقهم، ونحو ذلك من الأمور التي هي ش</w:t>
      </w:r>
      <w:r w:rsidR="00F07FCA" w:rsidRPr="00B24AAC">
        <w:rPr>
          <w:rFonts w:hint="cs"/>
          <w:rtl/>
        </w:rPr>
        <w:t>َ</w:t>
      </w:r>
      <w:r w:rsidRPr="00B24AAC">
        <w:rPr>
          <w:rtl/>
        </w:rPr>
        <w:t>ر</w:t>
      </w:r>
      <w:r w:rsidR="00F07FCA" w:rsidRPr="00B24AAC">
        <w:rPr>
          <w:rFonts w:hint="cs"/>
          <w:rtl/>
        </w:rPr>
        <w:t>ٌ</w:t>
      </w:r>
      <w:r w:rsidRPr="00B24AAC">
        <w:rPr>
          <w:rtl/>
        </w:rPr>
        <w:t>، وبيَّنَ القرآن وبيَّنت السُّنَّة أنَّها شر</w:t>
      </w:r>
      <w:r w:rsidR="00B24AAC">
        <w:rPr>
          <w:rFonts w:hint="cs"/>
          <w:rtl/>
        </w:rPr>
        <w:t>ٌّ</w:t>
      </w:r>
      <w:r w:rsidRPr="00B24AAC">
        <w:rPr>
          <w:rtl/>
        </w:rPr>
        <w:t>، فالشَّيطان شر</w:t>
      </w:r>
      <w:r w:rsidR="00B24AAC">
        <w:rPr>
          <w:rFonts w:hint="cs"/>
          <w:rtl/>
        </w:rPr>
        <w:t>ٌّ</w:t>
      </w:r>
      <w:r w:rsidRPr="00B24AAC">
        <w:rPr>
          <w:rtl/>
        </w:rPr>
        <w:t>، وإبليس</w:t>
      </w:r>
      <w:r w:rsidR="00B24AAC">
        <w:rPr>
          <w:rFonts w:hint="cs"/>
          <w:rtl/>
        </w:rPr>
        <w:t>ُ</w:t>
      </w:r>
      <w:r w:rsidRPr="00B24AAC">
        <w:rPr>
          <w:rtl/>
        </w:rPr>
        <w:t xml:space="preserve"> شر</w:t>
      </w:r>
      <w:r w:rsidR="00B24AAC">
        <w:rPr>
          <w:rFonts w:hint="cs"/>
          <w:rtl/>
        </w:rPr>
        <w:t>ٌّ</w:t>
      </w:r>
      <w:r w:rsidRPr="00B24AAC">
        <w:rPr>
          <w:rtl/>
        </w:rPr>
        <w:t>، والكفار</w:t>
      </w:r>
      <w:r w:rsidR="00B24AAC">
        <w:rPr>
          <w:rFonts w:hint="cs"/>
          <w:rtl/>
        </w:rPr>
        <w:t>ُ</w:t>
      </w:r>
      <w:r w:rsidRPr="00B24AAC">
        <w:rPr>
          <w:rtl/>
        </w:rPr>
        <w:t xml:space="preserve"> شر</w:t>
      </w:r>
      <w:r w:rsidR="00B24AAC">
        <w:rPr>
          <w:rFonts w:hint="cs"/>
          <w:rtl/>
        </w:rPr>
        <w:t>ٌّ</w:t>
      </w:r>
      <w:r w:rsidRPr="00B24AAC">
        <w:rPr>
          <w:rtl/>
        </w:rPr>
        <w:t>، ولكن الله -عزَّ وجلَّ- لحكمة</w:t>
      </w:r>
      <w:r w:rsidR="00F07FCA" w:rsidRPr="00B24AAC">
        <w:rPr>
          <w:rFonts w:hint="cs"/>
          <w:rtl/>
        </w:rPr>
        <w:t>ٍ</w:t>
      </w:r>
      <w:r w:rsidRPr="00B24AAC">
        <w:rPr>
          <w:rtl/>
        </w:rPr>
        <w:t xml:space="preserve"> بالغة</w:t>
      </w:r>
      <w:r w:rsidR="00F07FCA" w:rsidRPr="00B24AAC">
        <w:rPr>
          <w:rFonts w:hint="cs"/>
          <w:rtl/>
        </w:rPr>
        <w:t>ٍ</w:t>
      </w:r>
      <w:r w:rsidRPr="00B24AAC">
        <w:rPr>
          <w:rtl/>
        </w:rPr>
        <w:t xml:space="preserve"> ق</w:t>
      </w:r>
      <w:r w:rsidR="00F07FCA" w:rsidRPr="00B24AAC">
        <w:rPr>
          <w:rFonts w:hint="cs"/>
          <w:rtl/>
        </w:rPr>
        <w:t>َ</w:t>
      </w:r>
      <w:r w:rsidRPr="00B24AAC">
        <w:rPr>
          <w:rtl/>
        </w:rPr>
        <w:t>ض</w:t>
      </w:r>
      <w:r w:rsidR="00F07FCA" w:rsidRPr="00B24AAC">
        <w:rPr>
          <w:rFonts w:hint="cs"/>
          <w:rtl/>
        </w:rPr>
        <w:t>َ</w:t>
      </w:r>
      <w:r w:rsidRPr="00B24AAC">
        <w:rPr>
          <w:rtl/>
        </w:rPr>
        <w:t>ى ذ</w:t>
      </w:r>
      <w:r w:rsidR="00F07FCA" w:rsidRPr="00B24AAC">
        <w:rPr>
          <w:rFonts w:hint="cs"/>
          <w:rtl/>
        </w:rPr>
        <w:t>َ</w:t>
      </w:r>
      <w:r w:rsidRPr="00B24AAC">
        <w:rPr>
          <w:rtl/>
        </w:rPr>
        <w:t>ل</w:t>
      </w:r>
      <w:r w:rsidR="00F07FCA" w:rsidRPr="00B24AAC">
        <w:rPr>
          <w:rFonts w:hint="cs"/>
          <w:rtl/>
        </w:rPr>
        <w:t>ِ</w:t>
      </w:r>
      <w:r w:rsidRPr="00B24AAC">
        <w:rPr>
          <w:rtl/>
        </w:rPr>
        <w:t>ك</w:t>
      </w:r>
      <w:r w:rsidR="00F07FCA" w:rsidRPr="00B24AAC">
        <w:rPr>
          <w:rFonts w:hint="cs"/>
          <w:rtl/>
        </w:rPr>
        <w:t>َ</w:t>
      </w:r>
      <w:r w:rsidRPr="00B24AAC">
        <w:rPr>
          <w:rtl/>
        </w:rPr>
        <w:t xml:space="preserve"> و</w:t>
      </w:r>
      <w:r w:rsidR="00F07FCA" w:rsidRPr="00B24AAC">
        <w:rPr>
          <w:rFonts w:hint="cs"/>
          <w:rtl/>
        </w:rPr>
        <w:t>َ</w:t>
      </w:r>
      <w:r w:rsidRPr="00B24AAC">
        <w:rPr>
          <w:rtl/>
        </w:rPr>
        <w:t>ق</w:t>
      </w:r>
      <w:r w:rsidR="00F07FCA" w:rsidRPr="00B24AAC">
        <w:rPr>
          <w:rFonts w:hint="cs"/>
          <w:rtl/>
        </w:rPr>
        <w:t>َ</w:t>
      </w:r>
      <w:r w:rsidRPr="00B24AAC">
        <w:rPr>
          <w:rtl/>
        </w:rPr>
        <w:t>دَّره.</w:t>
      </w:r>
    </w:p>
    <w:p w:rsidR="000E298C" w:rsidRPr="00B24AAC" w:rsidRDefault="000E298C" w:rsidP="00416878">
      <w:pPr>
        <w:spacing w:before="120"/>
        <w:ind w:firstLine="397"/>
        <w:jc w:val="both"/>
      </w:pPr>
      <w:r w:rsidRPr="00B24AAC">
        <w:rPr>
          <w:rtl/>
        </w:rPr>
        <w:lastRenderedPageBreak/>
        <w:t>ف</w:t>
      </w:r>
      <w:r w:rsidR="00F07FCA" w:rsidRPr="00B24AAC">
        <w:rPr>
          <w:rFonts w:hint="cs"/>
          <w:rtl/>
        </w:rPr>
        <w:t>َ</w:t>
      </w:r>
      <w:r w:rsidRPr="00B24AAC">
        <w:rPr>
          <w:rtl/>
        </w:rPr>
        <w:t>م</w:t>
      </w:r>
      <w:r w:rsidR="00F07FCA" w:rsidRPr="00B24AAC">
        <w:rPr>
          <w:rFonts w:hint="cs"/>
          <w:rtl/>
        </w:rPr>
        <w:t>ِ</w:t>
      </w:r>
      <w:r w:rsidRPr="00B24AAC">
        <w:rPr>
          <w:rtl/>
        </w:rPr>
        <w:t>ن ج</w:t>
      </w:r>
      <w:r w:rsidR="00F07FCA" w:rsidRPr="00B24AAC">
        <w:rPr>
          <w:rFonts w:hint="cs"/>
          <w:rtl/>
        </w:rPr>
        <w:t>ِ</w:t>
      </w:r>
      <w:r w:rsidRPr="00B24AAC">
        <w:rPr>
          <w:rtl/>
        </w:rPr>
        <w:t>هة ف</w:t>
      </w:r>
      <w:r w:rsidR="00F07FCA" w:rsidRPr="00B24AAC">
        <w:rPr>
          <w:rFonts w:hint="cs"/>
          <w:rtl/>
        </w:rPr>
        <w:t>ِ</w:t>
      </w:r>
      <w:r w:rsidRPr="00B24AAC">
        <w:rPr>
          <w:rtl/>
        </w:rPr>
        <w:t>عل الر</w:t>
      </w:r>
      <w:r w:rsidR="00B24AAC">
        <w:rPr>
          <w:rFonts w:hint="cs"/>
          <w:rtl/>
        </w:rPr>
        <w:t>َّ</w:t>
      </w:r>
      <w:r w:rsidRPr="00B24AAC">
        <w:rPr>
          <w:rtl/>
        </w:rPr>
        <w:t>ب</w:t>
      </w:r>
      <w:r w:rsidR="00B24AAC">
        <w:rPr>
          <w:rFonts w:hint="cs"/>
          <w:rtl/>
        </w:rPr>
        <w:t>ِّ</w:t>
      </w:r>
      <w:r w:rsidRPr="00B24AAC">
        <w:rPr>
          <w:rtl/>
        </w:rPr>
        <w:t xml:space="preserve"> فنقول كما قال الن</w:t>
      </w:r>
      <w:r w:rsidR="00B24AAC">
        <w:rPr>
          <w:rFonts w:hint="cs"/>
          <w:rtl/>
        </w:rPr>
        <w:t>َّ</w:t>
      </w:r>
      <w:r w:rsidRPr="00B24AAC">
        <w:rPr>
          <w:rtl/>
        </w:rPr>
        <w:t>بي</w:t>
      </w:r>
      <w:r w:rsidR="00B24AAC">
        <w:rPr>
          <w:rFonts w:hint="cs"/>
          <w:rtl/>
        </w:rPr>
        <w:t>ُّ</w:t>
      </w:r>
      <w:r w:rsidRPr="00B24AAC">
        <w:rPr>
          <w:rtl/>
        </w:rPr>
        <w:t xml:space="preserve"> -صلى الله عليه وسلم: </w:t>
      </w:r>
      <w:r w:rsidR="001766B0" w:rsidRPr="00B24AAC">
        <w:rPr>
          <w:color w:val="006600"/>
          <w:rtl/>
        </w:rPr>
        <w:t>«وَالْخَيْرُ كُلُّهُ فِي يَدَيْكَ، وَالشَّرُّ لَيْسَ إِلَيْكَ»</w:t>
      </w:r>
      <w:r w:rsidR="00F07FCA" w:rsidRPr="00B24AAC">
        <w:rPr>
          <w:rStyle w:val="FootnoteReference"/>
          <w:color w:val="FF0000"/>
          <w:rtl/>
        </w:rPr>
        <w:footnoteReference w:id="2"/>
      </w:r>
      <w:r w:rsidRPr="00B24AAC">
        <w:rPr>
          <w:rtl/>
        </w:rPr>
        <w:t>.</w:t>
      </w:r>
    </w:p>
    <w:p w:rsidR="000E298C" w:rsidRPr="00B24AAC" w:rsidRDefault="000E298C" w:rsidP="00416878">
      <w:pPr>
        <w:spacing w:before="120"/>
        <w:ind w:firstLine="397"/>
        <w:jc w:val="both"/>
      </w:pPr>
      <w:r w:rsidRPr="00B24AAC">
        <w:rPr>
          <w:u w:val="dotDash" w:color="FF0000"/>
          <w:rtl/>
        </w:rPr>
        <w:t>وم</w:t>
      </w:r>
      <w:r w:rsidR="00F07FCA" w:rsidRPr="00B24AAC">
        <w:rPr>
          <w:rFonts w:hint="cs"/>
          <w:u w:val="dotDash" w:color="FF0000"/>
          <w:rtl/>
        </w:rPr>
        <w:t>ِ</w:t>
      </w:r>
      <w:r w:rsidRPr="00B24AAC">
        <w:rPr>
          <w:u w:val="dotDash" w:color="FF0000"/>
          <w:rtl/>
        </w:rPr>
        <w:t>ن جهة المفعولات المقضيات المقدَّرات التي تقع</w:t>
      </w:r>
      <w:r w:rsidRPr="00B24AAC">
        <w:rPr>
          <w:rtl/>
        </w:rPr>
        <w:t>: فمنها بالنِّسبة لنا وللعباد منها ما هو خير، ومنها ما هو شر، فكل ما يقع لنا وللعباد من خير أو شر فهو بقدر الله، وبقضاء الله -سبحانه وتعالى.</w:t>
      </w:r>
    </w:p>
    <w:p w:rsidR="000E298C" w:rsidRPr="00B24AAC" w:rsidRDefault="000E298C" w:rsidP="00416878">
      <w:pPr>
        <w:spacing w:before="120"/>
        <w:ind w:firstLine="397"/>
        <w:jc w:val="both"/>
      </w:pPr>
      <w:r w:rsidRPr="00B24AAC">
        <w:rPr>
          <w:rtl/>
        </w:rPr>
        <w:t>هذا معنى قوله</w:t>
      </w:r>
      <w:r w:rsidR="00F07FCA" w:rsidRPr="00B24AAC">
        <w:rPr>
          <w:rFonts w:hint="cs"/>
          <w:rtl/>
        </w:rPr>
        <w:t>:</w:t>
      </w:r>
      <w:r w:rsidRPr="00B24AAC">
        <w:rPr>
          <w:rtl/>
        </w:rPr>
        <w:t xml:space="preserve"> </w:t>
      </w:r>
      <w:r w:rsidRPr="00B24AAC">
        <w:rPr>
          <w:color w:val="3333FF"/>
          <w:rtl/>
        </w:rPr>
        <w:t>(وَالْقَدَرِ خَيْرِهِ وَشَرِّهِ وَحُلْوِهِ وَمُرِّهِ مِنَ اللهِ تَعَالَى)</w:t>
      </w:r>
      <w:r w:rsidRPr="00B24AAC">
        <w:rPr>
          <w:rtl/>
        </w:rPr>
        <w:t>.</w:t>
      </w:r>
    </w:p>
    <w:p w:rsidR="000E298C" w:rsidRPr="00B24AAC" w:rsidRDefault="000E298C" w:rsidP="00416878">
      <w:pPr>
        <w:spacing w:before="120"/>
        <w:ind w:firstLine="397"/>
        <w:jc w:val="both"/>
      </w:pPr>
      <w:r w:rsidRPr="00B24AAC">
        <w:rPr>
          <w:b/>
          <w:bCs/>
          <w:u w:val="dotDash" w:color="FF0000"/>
          <w:rtl/>
        </w:rPr>
        <w:t>ثم نقول كذلك في بقيَّة أركان الإيمان</w:t>
      </w:r>
      <w:r w:rsidRPr="00B24AAC">
        <w:rPr>
          <w:rtl/>
        </w:rPr>
        <w:t>: يجب</w:t>
      </w:r>
      <w:r w:rsidR="00B24AAC">
        <w:rPr>
          <w:rFonts w:hint="cs"/>
          <w:rtl/>
        </w:rPr>
        <w:t>ُ</w:t>
      </w:r>
      <w:r w:rsidRPr="00B24AAC">
        <w:rPr>
          <w:rtl/>
        </w:rPr>
        <w:t xml:space="preserve"> الإيمان بكل ما و</w:t>
      </w:r>
      <w:r w:rsidR="00F07FCA" w:rsidRPr="00B24AAC">
        <w:rPr>
          <w:rFonts w:hint="cs"/>
          <w:rtl/>
        </w:rPr>
        <w:t>َ</w:t>
      </w:r>
      <w:r w:rsidRPr="00B24AAC">
        <w:rPr>
          <w:rtl/>
        </w:rPr>
        <w:t>ر</w:t>
      </w:r>
      <w:r w:rsidR="00F07FCA" w:rsidRPr="00B24AAC">
        <w:rPr>
          <w:rFonts w:hint="cs"/>
          <w:rtl/>
        </w:rPr>
        <w:t>َ</w:t>
      </w:r>
      <w:r w:rsidRPr="00B24AAC">
        <w:rPr>
          <w:rtl/>
        </w:rPr>
        <w:t>د</w:t>
      </w:r>
      <w:r w:rsidR="00F07FCA" w:rsidRPr="00B24AAC">
        <w:rPr>
          <w:rFonts w:hint="cs"/>
          <w:rtl/>
        </w:rPr>
        <w:t>َ</w:t>
      </w:r>
      <w:r w:rsidRPr="00B24AAC">
        <w:rPr>
          <w:rtl/>
        </w:rPr>
        <w:t xml:space="preserve"> في الك</w:t>
      </w:r>
      <w:r w:rsidR="00F07FCA" w:rsidRPr="00B24AAC">
        <w:rPr>
          <w:rFonts w:hint="cs"/>
          <w:rtl/>
        </w:rPr>
        <w:t>ِ</w:t>
      </w:r>
      <w:r w:rsidRPr="00B24AAC">
        <w:rPr>
          <w:rtl/>
        </w:rPr>
        <w:t>ت</w:t>
      </w:r>
      <w:r w:rsidR="00F07FCA" w:rsidRPr="00B24AAC">
        <w:rPr>
          <w:rFonts w:hint="cs"/>
          <w:rtl/>
        </w:rPr>
        <w:t>َ</w:t>
      </w:r>
      <w:r w:rsidRPr="00B24AAC">
        <w:rPr>
          <w:rtl/>
        </w:rPr>
        <w:t>اب</w:t>
      </w:r>
      <w:r w:rsidR="00F07FCA" w:rsidRPr="00B24AAC">
        <w:rPr>
          <w:rFonts w:hint="cs"/>
          <w:rtl/>
        </w:rPr>
        <w:t>ِ</w:t>
      </w:r>
      <w:r w:rsidRPr="00B24AAC">
        <w:rPr>
          <w:rtl/>
        </w:rPr>
        <w:t xml:space="preserve"> و</w:t>
      </w:r>
      <w:r w:rsidR="00F07FCA" w:rsidRPr="00B24AAC">
        <w:rPr>
          <w:rFonts w:hint="cs"/>
          <w:rtl/>
        </w:rPr>
        <w:t>َ</w:t>
      </w:r>
      <w:r w:rsidRPr="00B24AAC">
        <w:rPr>
          <w:rtl/>
        </w:rPr>
        <w:t>الس</w:t>
      </w:r>
      <w:r w:rsidR="00F07FCA" w:rsidRPr="00B24AAC">
        <w:rPr>
          <w:rFonts w:hint="cs"/>
          <w:rtl/>
        </w:rPr>
        <w:t>ُّ</w:t>
      </w:r>
      <w:r w:rsidRPr="00B24AAC">
        <w:rPr>
          <w:rtl/>
        </w:rPr>
        <w:t>نة</w:t>
      </w:r>
      <w:r w:rsidR="00F07FCA" w:rsidRPr="00B24AAC">
        <w:rPr>
          <w:rFonts w:hint="cs"/>
          <w:rtl/>
        </w:rPr>
        <w:t>ِ</w:t>
      </w:r>
      <w:r w:rsidRPr="00B24AAC">
        <w:rPr>
          <w:rtl/>
        </w:rPr>
        <w:t>، يعني</w:t>
      </w:r>
      <w:r w:rsidR="00F07FCA" w:rsidRPr="00B24AAC">
        <w:rPr>
          <w:rFonts w:hint="cs"/>
          <w:rtl/>
        </w:rPr>
        <w:t>:</w:t>
      </w:r>
      <w:r w:rsidRPr="00B24AAC">
        <w:rPr>
          <w:rtl/>
        </w:rPr>
        <w:t xml:space="preserve"> التَّفاصيل هذه مذكورة في كتاب الله -عزَّ وجلَّ- قال: </w:t>
      </w:r>
      <w:r w:rsidRPr="00B24AAC">
        <w:rPr>
          <w:color w:val="3333FF"/>
          <w:rtl/>
        </w:rPr>
        <w:t>(وَنَحْنُ مُؤْمِنُونَ بِذَلِكَ كُلِّهِ).</w:t>
      </w:r>
    </w:p>
    <w:p w:rsidR="000E298C" w:rsidRPr="00B24AAC" w:rsidRDefault="000E298C" w:rsidP="00B24AAC">
      <w:pPr>
        <w:spacing w:before="120"/>
        <w:ind w:firstLine="397"/>
        <w:jc w:val="both"/>
      </w:pPr>
      <w:r w:rsidRPr="00B24AAC">
        <w:rPr>
          <w:rtl/>
        </w:rPr>
        <w:t>ثمَّ عقَّبَ على واحدٍ منها وهو</w:t>
      </w:r>
      <w:r w:rsidR="00F07FCA" w:rsidRPr="00B24AAC">
        <w:rPr>
          <w:rFonts w:hint="cs"/>
          <w:rtl/>
        </w:rPr>
        <w:t>:</w:t>
      </w:r>
      <w:r w:rsidRPr="00B24AAC">
        <w:rPr>
          <w:rtl/>
        </w:rPr>
        <w:t xml:space="preserve"> </w:t>
      </w:r>
      <w:r w:rsidRPr="00B24AAC">
        <w:rPr>
          <w:color w:val="3333FF"/>
          <w:rtl/>
        </w:rPr>
        <w:t xml:space="preserve">(وَلَا نُفَرِّقُ بَيْنَ أَحَدٍ مِنْ رُسُلِهِ، وَنُصَدِّقُهُمْ كُلَّهُمْ عَلَى مَا جَاؤوا بِهِ) </w:t>
      </w:r>
      <w:r w:rsidRPr="00B24AAC">
        <w:rPr>
          <w:rtl/>
        </w:rPr>
        <w:t>هذا مثلما قال الله -عزَّ وجلَّ:</w:t>
      </w:r>
      <w:r w:rsidR="00D44469" w:rsidRPr="00B24AAC">
        <w:rPr>
          <w:rtl/>
        </w:rPr>
        <w:t xml:space="preserve"> </w:t>
      </w:r>
      <w:r w:rsidR="00933FA1" w:rsidRPr="00B24AAC">
        <w:rPr>
          <w:color w:val="FF0000"/>
          <w:rtl/>
        </w:rPr>
        <w:t xml:space="preserve">﴿إِنَّ الَّذِينَ يَكْفُرُونَ بِاللَّهِ وَرُسُلِهِ وَيُرِيدُونَ أَن يُفَرِّقُوا بَيْنَ اللَّهِ وَرُسُلِهِ وَيَقُولُونَ نُؤْمِنُ بِبَعْضٍ وَنَكْفُرُ بِبَعْضٍ وَيُرِيدُونَ أَن يَتَّخِذُوا بَيْنَ ذَٰلِكَ سَبِيلًا </w:t>
      </w:r>
      <w:r w:rsidR="00B24AAC" w:rsidRPr="00B24AAC">
        <w:rPr>
          <w:rFonts w:hint="cs"/>
          <w:color w:val="FF0000"/>
          <w:sz w:val="22"/>
          <w:szCs w:val="22"/>
          <w:rtl/>
        </w:rPr>
        <w:t>*</w:t>
      </w:r>
      <w:r w:rsidR="00933FA1" w:rsidRPr="00B24AAC">
        <w:rPr>
          <w:color w:val="FF0000"/>
          <w:rtl/>
        </w:rPr>
        <w:t xml:space="preserve"> أُولَٰئِكَ هُمُ الْكَافِرُونَ حَقًّا ۚ وَأَعْتَدْنَا لِلْكَافِرِينَ عَذَابًا مُّهِينًا﴾</w:t>
      </w:r>
      <w:r w:rsidRPr="00B24AAC">
        <w:rPr>
          <w:color w:val="FF0000"/>
          <w:rtl/>
        </w:rPr>
        <w:t xml:space="preserve"> </w:t>
      </w:r>
      <w:r w:rsidRPr="00B24AAC">
        <w:rPr>
          <w:sz w:val="22"/>
          <w:szCs w:val="22"/>
          <w:rtl/>
        </w:rPr>
        <w:t>[النساء</w:t>
      </w:r>
      <w:r w:rsidR="008136DB" w:rsidRPr="00B24AAC">
        <w:rPr>
          <w:sz w:val="22"/>
          <w:szCs w:val="22"/>
          <w:rtl/>
        </w:rPr>
        <w:t>:</w:t>
      </w:r>
      <w:r w:rsidR="00E13524" w:rsidRPr="00B24AAC">
        <w:rPr>
          <w:rFonts w:hint="cs"/>
          <w:sz w:val="22"/>
          <w:szCs w:val="22"/>
          <w:rtl/>
        </w:rPr>
        <w:t>150-151</w:t>
      </w:r>
      <w:r w:rsidRPr="00B24AAC">
        <w:rPr>
          <w:sz w:val="22"/>
          <w:szCs w:val="22"/>
          <w:rtl/>
        </w:rPr>
        <w:t>]</w:t>
      </w:r>
      <w:r w:rsidRPr="00B24AAC">
        <w:rPr>
          <w:rtl/>
        </w:rPr>
        <w:t>.</w:t>
      </w:r>
    </w:p>
    <w:p w:rsidR="000E298C" w:rsidRPr="00B24AAC" w:rsidRDefault="000E298C" w:rsidP="00416878">
      <w:pPr>
        <w:spacing w:before="120"/>
        <w:ind w:firstLine="397"/>
        <w:jc w:val="both"/>
        <w:rPr>
          <w:color w:val="FF0000"/>
        </w:rPr>
      </w:pPr>
      <w:r w:rsidRPr="00B24AAC">
        <w:rPr>
          <w:rtl/>
        </w:rPr>
        <w:t>وهذا م</w:t>
      </w:r>
      <w:r w:rsidR="00F07FCA" w:rsidRPr="00B24AAC">
        <w:rPr>
          <w:rFonts w:hint="cs"/>
          <w:rtl/>
        </w:rPr>
        <w:t>ُ</w:t>
      </w:r>
      <w:r w:rsidRPr="00B24AAC">
        <w:rPr>
          <w:rtl/>
        </w:rPr>
        <w:t>كر</w:t>
      </w:r>
      <w:r w:rsidR="00B24AAC">
        <w:rPr>
          <w:rFonts w:hint="cs"/>
          <w:rtl/>
        </w:rPr>
        <w:t>َّ</w:t>
      </w:r>
      <w:r w:rsidRPr="00B24AAC">
        <w:rPr>
          <w:rtl/>
        </w:rPr>
        <w:t>ر</w:t>
      </w:r>
      <w:r w:rsidR="00B24AAC">
        <w:rPr>
          <w:rFonts w:hint="cs"/>
          <w:rtl/>
        </w:rPr>
        <w:t>ٌ</w:t>
      </w:r>
      <w:r w:rsidRPr="00B24AAC">
        <w:rPr>
          <w:rtl/>
        </w:rPr>
        <w:t xml:space="preserve"> في الق</w:t>
      </w:r>
      <w:r w:rsidR="00F07FCA" w:rsidRPr="00B24AAC">
        <w:rPr>
          <w:rFonts w:hint="cs"/>
          <w:rtl/>
        </w:rPr>
        <w:t>ُ</w:t>
      </w:r>
      <w:r w:rsidRPr="00B24AAC">
        <w:rPr>
          <w:rtl/>
        </w:rPr>
        <w:t>رآن في م</w:t>
      </w:r>
      <w:r w:rsidR="00F07FCA" w:rsidRPr="00B24AAC">
        <w:rPr>
          <w:rFonts w:hint="cs"/>
          <w:rtl/>
        </w:rPr>
        <w:t>َ</w:t>
      </w:r>
      <w:r w:rsidRPr="00B24AAC">
        <w:rPr>
          <w:rtl/>
        </w:rPr>
        <w:t>واضع، م</w:t>
      </w:r>
      <w:r w:rsidR="00F07FCA" w:rsidRPr="00B24AAC">
        <w:rPr>
          <w:rFonts w:hint="cs"/>
          <w:rtl/>
        </w:rPr>
        <w:t>ِ</w:t>
      </w:r>
      <w:r w:rsidRPr="00B24AAC">
        <w:rPr>
          <w:rtl/>
        </w:rPr>
        <w:t>ثل</w:t>
      </w:r>
      <w:r w:rsidR="00F07FCA" w:rsidRPr="00B24AAC">
        <w:rPr>
          <w:rFonts w:hint="cs"/>
          <w:rtl/>
        </w:rPr>
        <w:t>َ</w:t>
      </w:r>
      <w:r w:rsidR="00E13524" w:rsidRPr="00B24AAC">
        <w:rPr>
          <w:rFonts w:hint="cs"/>
          <w:rtl/>
        </w:rPr>
        <w:t>:</w:t>
      </w:r>
      <w:r w:rsidRPr="00B24AAC">
        <w:rPr>
          <w:rtl/>
        </w:rPr>
        <w:t xml:space="preserve"> آخ</w:t>
      </w:r>
      <w:r w:rsidR="00F07FCA" w:rsidRPr="00B24AAC">
        <w:rPr>
          <w:rFonts w:hint="cs"/>
          <w:rtl/>
        </w:rPr>
        <w:t>ِ</w:t>
      </w:r>
      <w:r w:rsidRPr="00B24AAC">
        <w:rPr>
          <w:rtl/>
        </w:rPr>
        <w:t>ر</w:t>
      </w:r>
      <w:r w:rsidR="00F07FCA" w:rsidRPr="00B24AAC">
        <w:rPr>
          <w:rFonts w:hint="cs"/>
          <w:rtl/>
        </w:rPr>
        <w:t>َ</w:t>
      </w:r>
      <w:r w:rsidRPr="00B24AAC">
        <w:rPr>
          <w:rtl/>
        </w:rPr>
        <w:t xml:space="preserve"> آيتين في سورة البقرة: </w:t>
      </w:r>
      <w:r w:rsidR="00933FA1" w:rsidRPr="00B24AAC">
        <w:rPr>
          <w:color w:val="FF0000"/>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00B24AAC">
        <w:rPr>
          <w:rFonts w:hint="cs"/>
          <w:color w:val="FF0000"/>
          <w:rtl/>
        </w:rPr>
        <w:t xml:space="preserve"> </w:t>
      </w:r>
      <w:r w:rsidR="00B24AAC" w:rsidRPr="00B24AAC">
        <w:rPr>
          <w:rFonts w:hint="cs"/>
          <w:sz w:val="22"/>
          <w:szCs w:val="22"/>
          <w:rtl/>
        </w:rPr>
        <w:t xml:space="preserve">[البقرة: </w:t>
      </w:r>
      <w:r w:rsidR="00B24AAC" w:rsidRPr="00B24AAC">
        <w:rPr>
          <w:sz w:val="22"/>
          <w:szCs w:val="22"/>
          <w:rtl/>
        </w:rPr>
        <w:t>285</w:t>
      </w:r>
      <w:r w:rsidR="00B24AAC" w:rsidRPr="00B24AAC">
        <w:rPr>
          <w:rFonts w:hint="cs"/>
          <w:sz w:val="22"/>
          <w:szCs w:val="22"/>
          <w:rtl/>
        </w:rPr>
        <w:t>]</w:t>
      </w:r>
      <w:r w:rsidRPr="00B24AAC">
        <w:rPr>
          <w:sz w:val="22"/>
          <w:szCs w:val="22"/>
          <w:rtl/>
        </w:rPr>
        <w:t>.</w:t>
      </w:r>
    </w:p>
    <w:p w:rsidR="000E298C" w:rsidRPr="00B24AAC" w:rsidRDefault="000E298C" w:rsidP="00416878">
      <w:pPr>
        <w:spacing w:before="120"/>
        <w:ind w:firstLine="397"/>
        <w:jc w:val="both"/>
      </w:pPr>
      <w:r w:rsidRPr="00B24AAC">
        <w:rPr>
          <w:b/>
          <w:bCs/>
          <w:u w:val="dotDash" w:color="FF0000"/>
          <w:rtl/>
        </w:rPr>
        <w:t>مَن الذي فرَّقَ بين الرسل</w:t>
      </w:r>
      <w:r w:rsidRPr="00B24AAC">
        <w:rPr>
          <w:rtl/>
        </w:rPr>
        <w:t>؟</w:t>
      </w:r>
    </w:p>
    <w:p w:rsidR="000E298C" w:rsidRPr="00B24AAC" w:rsidRDefault="000E298C" w:rsidP="00B24AAC">
      <w:pPr>
        <w:spacing w:before="120"/>
        <w:ind w:firstLine="397"/>
        <w:jc w:val="both"/>
      </w:pPr>
      <w:r w:rsidRPr="00B24AAC">
        <w:rPr>
          <w:b/>
          <w:bCs/>
          <w:u w:val="dotDash" w:color="FF0000"/>
          <w:rtl/>
        </w:rPr>
        <w:t>الجواب</w:t>
      </w:r>
      <w:r w:rsidRPr="00B24AAC">
        <w:rPr>
          <w:rtl/>
        </w:rPr>
        <w:t>: الكفار، مثل</w:t>
      </w:r>
      <w:r w:rsidR="00F07FCA" w:rsidRPr="00B24AAC">
        <w:rPr>
          <w:rFonts w:hint="cs"/>
          <w:rtl/>
        </w:rPr>
        <w:t>:</w:t>
      </w:r>
      <w:r w:rsidRPr="00B24AAC">
        <w:rPr>
          <w:rtl/>
        </w:rPr>
        <w:t xml:space="preserve"> اليهود والن</w:t>
      </w:r>
      <w:r w:rsidR="00B24AAC">
        <w:rPr>
          <w:rFonts w:hint="cs"/>
          <w:rtl/>
        </w:rPr>
        <w:t>َّ</w:t>
      </w:r>
      <w:r w:rsidRPr="00B24AAC">
        <w:rPr>
          <w:rtl/>
        </w:rPr>
        <w:t>صارى، فاليهود آمنوا بموسى -عليه الس</w:t>
      </w:r>
      <w:r w:rsidR="00B24AAC">
        <w:rPr>
          <w:rFonts w:hint="cs"/>
          <w:rtl/>
        </w:rPr>
        <w:t>َّ</w:t>
      </w:r>
      <w:r w:rsidRPr="00B24AAC">
        <w:rPr>
          <w:rtl/>
        </w:rPr>
        <w:t>لام- وكفروا بعيسى وبمحمدٍ -عليهما الص</w:t>
      </w:r>
      <w:r w:rsidR="00F07FCA" w:rsidRPr="00B24AAC">
        <w:rPr>
          <w:rFonts w:hint="cs"/>
          <w:rtl/>
        </w:rPr>
        <w:t>َّ</w:t>
      </w:r>
      <w:r w:rsidRPr="00B24AAC">
        <w:rPr>
          <w:rtl/>
        </w:rPr>
        <w:t>لاة والس</w:t>
      </w:r>
      <w:r w:rsidR="00F07FCA" w:rsidRPr="00B24AAC">
        <w:rPr>
          <w:rFonts w:hint="cs"/>
          <w:rtl/>
        </w:rPr>
        <w:t>َّ</w:t>
      </w:r>
      <w:r w:rsidRPr="00B24AAC">
        <w:rPr>
          <w:rtl/>
        </w:rPr>
        <w:t>لا</w:t>
      </w:r>
      <w:r w:rsidR="00B24AAC">
        <w:rPr>
          <w:rtl/>
        </w:rPr>
        <w:t>م- والنَّصارى آمنوا بموسى وعيسى</w:t>
      </w:r>
      <w:r w:rsidRPr="00B24AAC">
        <w:rPr>
          <w:rtl/>
        </w:rPr>
        <w:t xml:space="preserve"> وكفروا بمحمدٍ -عليه الص</w:t>
      </w:r>
      <w:r w:rsidR="00F07FCA" w:rsidRPr="00B24AAC">
        <w:rPr>
          <w:rFonts w:hint="cs"/>
          <w:rtl/>
        </w:rPr>
        <w:t>َّ</w:t>
      </w:r>
      <w:r w:rsidRPr="00B24AAC">
        <w:rPr>
          <w:rtl/>
        </w:rPr>
        <w:t>لاة والس</w:t>
      </w:r>
      <w:r w:rsidR="00F07FCA" w:rsidRPr="00B24AAC">
        <w:rPr>
          <w:rFonts w:hint="cs"/>
          <w:rtl/>
        </w:rPr>
        <w:t>َّ</w:t>
      </w:r>
      <w:r w:rsidRPr="00B24AAC">
        <w:rPr>
          <w:rtl/>
        </w:rPr>
        <w:t>لام- فهؤلاء كفَّار لأن</w:t>
      </w:r>
      <w:r w:rsidR="00B24AAC">
        <w:rPr>
          <w:rFonts w:hint="cs"/>
          <w:rtl/>
        </w:rPr>
        <w:t>َّ</w:t>
      </w:r>
      <w:r w:rsidRPr="00B24AAC">
        <w:rPr>
          <w:rtl/>
        </w:rPr>
        <w:t>هم ك</w:t>
      </w:r>
      <w:r w:rsidR="00F07FCA" w:rsidRPr="00B24AAC">
        <w:rPr>
          <w:rFonts w:hint="cs"/>
          <w:rtl/>
        </w:rPr>
        <w:t>َ</w:t>
      </w:r>
      <w:r w:rsidRPr="00B24AAC">
        <w:rPr>
          <w:rtl/>
        </w:rPr>
        <w:t>ذ</w:t>
      </w:r>
      <w:r w:rsidR="00F07FCA" w:rsidRPr="00B24AAC">
        <w:rPr>
          <w:rFonts w:hint="cs"/>
          <w:rtl/>
        </w:rPr>
        <w:t>َّ</w:t>
      </w:r>
      <w:r w:rsidRPr="00B24AAC">
        <w:rPr>
          <w:rtl/>
        </w:rPr>
        <w:t>ب</w:t>
      </w:r>
      <w:r w:rsidR="00F07FCA" w:rsidRPr="00B24AAC">
        <w:rPr>
          <w:rFonts w:hint="cs"/>
          <w:rtl/>
        </w:rPr>
        <w:t>ُ</w:t>
      </w:r>
      <w:r w:rsidRPr="00B24AAC">
        <w:rPr>
          <w:rtl/>
        </w:rPr>
        <w:t>وا محمدًا -صلى الله عليه وسلم.</w:t>
      </w:r>
    </w:p>
    <w:p w:rsidR="000E298C" w:rsidRPr="00B24AAC" w:rsidRDefault="000E298C" w:rsidP="00416878">
      <w:pPr>
        <w:spacing w:before="120"/>
        <w:ind w:firstLine="397"/>
        <w:jc w:val="both"/>
      </w:pPr>
      <w:r w:rsidRPr="00B24AAC">
        <w:rPr>
          <w:rtl/>
        </w:rPr>
        <w:t>ولهذا في ا</w:t>
      </w:r>
      <w:r w:rsidR="00F07FCA" w:rsidRPr="00B24AAC">
        <w:rPr>
          <w:rFonts w:hint="cs"/>
          <w:rtl/>
        </w:rPr>
        <w:t>ل</w:t>
      </w:r>
      <w:r w:rsidRPr="00B24AAC">
        <w:rPr>
          <w:rtl/>
        </w:rPr>
        <w:t>قرآن يقول الله -عزَّ وجلَّ:</w:t>
      </w:r>
      <w:r w:rsidR="00D44469" w:rsidRPr="00B24AAC">
        <w:rPr>
          <w:rtl/>
        </w:rPr>
        <w:t xml:space="preserve"> </w:t>
      </w:r>
      <w:r w:rsidR="00933FA1" w:rsidRPr="00B24AAC">
        <w:rPr>
          <w:color w:val="FF0000"/>
          <w:rtl/>
        </w:rPr>
        <w:t>﴿كَذَّبَتْ قَوْمُ نُوحٍ الْمُرْسَلِينَ﴾</w:t>
      </w:r>
      <w:r w:rsidRPr="00B24AAC">
        <w:rPr>
          <w:color w:val="FF0000"/>
          <w:rtl/>
        </w:rPr>
        <w:t xml:space="preserve"> </w:t>
      </w:r>
      <w:r w:rsidRPr="00B24AAC">
        <w:rPr>
          <w:sz w:val="22"/>
          <w:szCs w:val="22"/>
          <w:rtl/>
        </w:rPr>
        <w:t>[الشعراء</w:t>
      </w:r>
      <w:r w:rsidR="008136DB" w:rsidRPr="00B24AAC">
        <w:rPr>
          <w:sz w:val="22"/>
          <w:szCs w:val="22"/>
          <w:rtl/>
        </w:rPr>
        <w:t>:</w:t>
      </w:r>
      <w:r w:rsidRPr="00B24AAC">
        <w:rPr>
          <w:sz w:val="22"/>
          <w:szCs w:val="22"/>
          <w:rtl/>
        </w:rPr>
        <w:t>105]</w:t>
      </w:r>
      <w:r w:rsidRPr="00B24AAC">
        <w:rPr>
          <w:rtl/>
        </w:rPr>
        <w:t>، ما قال: "</w:t>
      </w:r>
      <w:r w:rsidRPr="00B24AAC">
        <w:rPr>
          <w:u w:val="dotDash" w:color="FF0000"/>
          <w:rtl/>
        </w:rPr>
        <w:t>كذبت قومُ نوحٍ نوحًا</w:t>
      </w:r>
      <w:r w:rsidRPr="00B24AAC">
        <w:rPr>
          <w:rtl/>
        </w:rPr>
        <w:t>"، فجعل تكذيبهم لنوحٍ تكذيبًا لجميع الرسل -عليهم الص</w:t>
      </w:r>
      <w:r w:rsidR="00F07FCA" w:rsidRPr="00B24AAC">
        <w:rPr>
          <w:rFonts w:hint="cs"/>
          <w:rtl/>
        </w:rPr>
        <w:t>َّ</w:t>
      </w:r>
      <w:r w:rsidRPr="00B24AAC">
        <w:rPr>
          <w:rtl/>
        </w:rPr>
        <w:t>لاة والس</w:t>
      </w:r>
      <w:r w:rsidR="00F07FCA" w:rsidRPr="00B24AAC">
        <w:rPr>
          <w:rFonts w:hint="cs"/>
          <w:rtl/>
        </w:rPr>
        <w:t>َّ</w:t>
      </w:r>
      <w:r w:rsidRPr="00B24AAC">
        <w:rPr>
          <w:rtl/>
        </w:rPr>
        <w:t>لام.</w:t>
      </w:r>
    </w:p>
    <w:p w:rsidR="00E13524" w:rsidRPr="00B24AAC" w:rsidRDefault="000E298C" w:rsidP="00E13524">
      <w:pPr>
        <w:spacing w:before="120"/>
        <w:ind w:firstLine="397"/>
        <w:jc w:val="both"/>
        <w:rPr>
          <w:rtl/>
        </w:rPr>
      </w:pPr>
      <w:r w:rsidRPr="00B24AAC">
        <w:rPr>
          <w:rtl/>
        </w:rPr>
        <w:t>ولهذا لا يجوز</w:t>
      </w:r>
      <w:r w:rsidR="00B24AAC">
        <w:rPr>
          <w:rFonts w:hint="cs"/>
          <w:rtl/>
        </w:rPr>
        <w:t>ُ</w:t>
      </w:r>
      <w:r w:rsidRPr="00B24AAC">
        <w:rPr>
          <w:rtl/>
        </w:rPr>
        <w:t xml:space="preserve"> لأحدٍ بعدَ مبعث الن</w:t>
      </w:r>
      <w:r w:rsidR="00F07FCA" w:rsidRPr="00B24AAC">
        <w:rPr>
          <w:rFonts w:hint="cs"/>
          <w:rtl/>
        </w:rPr>
        <w:t>َّ</w:t>
      </w:r>
      <w:r w:rsidRPr="00B24AAC">
        <w:rPr>
          <w:rtl/>
        </w:rPr>
        <w:t>بي</w:t>
      </w:r>
      <w:r w:rsidR="00B24AAC">
        <w:rPr>
          <w:rFonts w:hint="cs"/>
          <w:rtl/>
        </w:rPr>
        <w:t>ِّ</w:t>
      </w:r>
      <w:r w:rsidRPr="00B24AAC">
        <w:rPr>
          <w:rtl/>
        </w:rPr>
        <w:t xml:space="preserve"> -صلى الله عليه وسلم- إلا أن يدخل</w:t>
      </w:r>
      <w:r w:rsidR="00B24AAC">
        <w:rPr>
          <w:rFonts w:hint="cs"/>
          <w:rtl/>
        </w:rPr>
        <w:t>َ</w:t>
      </w:r>
      <w:r w:rsidRPr="00B24AAC">
        <w:rPr>
          <w:rtl/>
        </w:rPr>
        <w:t xml:space="preserve"> في دين</w:t>
      </w:r>
      <w:r w:rsidR="00B24AAC">
        <w:rPr>
          <w:rFonts w:hint="cs"/>
          <w:rtl/>
        </w:rPr>
        <w:t>ِ</w:t>
      </w:r>
      <w:r w:rsidRPr="00B24AAC">
        <w:rPr>
          <w:rtl/>
        </w:rPr>
        <w:t xml:space="preserve"> الن</w:t>
      </w:r>
      <w:r w:rsidR="00F07FCA" w:rsidRPr="00B24AAC">
        <w:rPr>
          <w:rFonts w:hint="cs"/>
          <w:rtl/>
        </w:rPr>
        <w:t>َّ</w:t>
      </w:r>
      <w:r w:rsidRPr="00B24AAC">
        <w:rPr>
          <w:rtl/>
        </w:rPr>
        <w:t>بي</w:t>
      </w:r>
      <w:r w:rsidR="00B24AAC">
        <w:rPr>
          <w:rFonts w:hint="cs"/>
          <w:rtl/>
        </w:rPr>
        <w:t>ِّ</w:t>
      </w:r>
      <w:r w:rsidRPr="00B24AAC">
        <w:rPr>
          <w:rtl/>
        </w:rPr>
        <w:t xml:space="preserve"> -عليه الص</w:t>
      </w:r>
      <w:r w:rsidR="00B24AAC">
        <w:rPr>
          <w:rFonts w:hint="cs"/>
          <w:rtl/>
        </w:rPr>
        <w:t>َّ</w:t>
      </w:r>
      <w:r w:rsidRPr="00B24AAC">
        <w:rPr>
          <w:rtl/>
        </w:rPr>
        <w:t>لاة والس</w:t>
      </w:r>
      <w:r w:rsidR="00B24AAC">
        <w:rPr>
          <w:rFonts w:hint="cs"/>
          <w:rtl/>
        </w:rPr>
        <w:t>َّ</w:t>
      </w:r>
      <w:r w:rsidRPr="00B24AAC">
        <w:rPr>
          <w:rtl/>
        </w:rPr>
        <w:t>لام- ف</w:t>
      </w:r>
      <w:r w:rsidR="00F07FCA" w:rsidRPr="00B24AAC">
        <w:rPr>
          <w:rFonts w:hint="cs"/>
          <w:rtl/>
        </w:rPr>
        <w:t>َ</w:t>
      </w:r>
      <w:r w:rsidRPr="00B24AAC">
        <w:rPr>
          <w:rtl/>
        </w:rPr>
        <w:t>م</w:t>
      </w:r>
      <w:r w:rsidR="00F07FCA" w:rsidRPr="00B24AAC">
        <w:rPr>
          <w:rFonts w:hint="cs"/>
          <w:rtl/>
        </w:rPr>
        <w:t>َ</w:t>
      </w:r>
      <w:r w:rsidRPr="00B24AAC">
        <w:rPr>
          <w:rtl/>
        </w:rPr>
        <w:t>ن ل</w:t>
      </w:r>
      <w:r w:rsidR="00F07FCA" w:rsidRPr="00B24AAC">
        <w:rPr>
          <w:rFonts w:hint="cs"/>
          <w:rtl/>
        </w:rPr>
        <w:t>َ</w:t>
      </w:r>
      <w:r w:rsidRPr="00B24AAC">
        <w:rPr>
          <w:rtl/>
        </w:rPr>
        <w:t>م ي</w:t>
      </w:r>
      <w:r w:rsidR="00F07FCA" w:rsidRPr="00B24AAC">
        <w:rPr>
          <w:rFonts w:hint="cs"/>
          <w:rtl/>
        </w:rPr>
        <w:t>ُ</w:t>
      </w:r>
      <w:r w:rsidRPr="00B24AAC">
        <w:rPr>
          <w:rtl/>
        </w:rPr>
        <w:t>ؤمن بالن</w:t>
      </w:r>
      <w:r w:rsidR="00F07FCA" w:rsidRPr="00B24AAC">
        <w:rPr>
          <w:rFonts w:hint="cs"/>
          <w:rtl/>
        </w:rPr>
        <w:t>َّ</w:t>
      </w:r>
      <w:r w:rsidRPr="00B24AAC">
        <w:rPr>
          <w:rtl/>
        </w:rPr>
        <w:t>بي</w:t>
      </w:r>
      <w:r w:rsidR="00B24AAC">
        <w:rPr>
          <w:rFonts w:hint="cs"/>
          <w:rtl/>
        </w:rPr>
        <w:t>ِّ</w:t>
      </w:r>
      <w:r w:rsidRPr="00B24AAC">
        <w:rPr>
          <w:rtl/>
        </w:rPr>
        <w:t xml:space="preserve"> -صل</w:t>
      </w:r>
      <w:r w:rsidR="00F07FCA" w:rsidRPr="00B24AAC">
        <w:rPr>
          <w:rFonts w:hint="cs"/>
          <w:rtl/>
        </w:rPr>
        <w:t>َّ</w:t>
      </w:r>
      <w:r w:rsidRPr="00B24AAC">
        <w:rPr>
          <w:rtl/>
        </w:rPr>
        <w:t>ى الله عليه وسل</w:t>
      </w:r>
      <w:r w:rsidR="00F07FCA" w:rsidRPr="00B24AAC">
        <w:rPr>
          <w:rFonts w:hint="cs"/>
          <w:rtl/>
        </w:rPr>
        <w:t>َّ</w:t>
      </w:r>
      <w:r w:rsidRPr="00B24AAC">
        <w:rPr>
          <w:rtl/>
        </w:rPr>
        <w:t>م- ف</w:t>
      </w:r>
      <w:r w:rsidR="00F07FCA" w:rsidRPr="00B24AAC">
        <w:rPr>
          <w:rFonts w:hint="cs"/>
          <w:rtl/>
        </w:rPr>
        <w:t>َ</w:t>
      </w:r>
      <w:r w:rsidRPr="00B24AAC">
        <w:rPr>
          <w:rtl/>
        </w:rPr>
        <w:t>هو ك</w:t>
      </w:r>
      <w:r w:rsidR="00F07FCA" w:rsidRPr="00B24AAC">
        <w:rPr>
          <w:rFonts w:hint="cs"/>
          <w:rtl/>
        </w:rPr>
        <w:t>َ</w:t>
      </w:r>
      <w:r w:rsidRPr="00B24AAC">
        <w:rPr>
          <w:rtl/>
        </w:rPr>
        <w:t>افر</w:t>
      </w:r>
      <w:r w:rsidR="00F07FCA" w:rsidRPr="00B24AAC">
        <w:rPr>
          <w:rFonts w:hint="cs"/>
          <w:rtl/>
        </w:rPr>
        <w:t>ٌ</w:t>
      </w:r>
      <w:r w:rsidRPr="00B24AAC">
        <w:rPr>
          <w:rtl/>
        </w:rPr>
        <w:t>، و</w:t>
      </w:r>
      <w:r w:rsidR="00F07FCA" w:rsidRPr="00B24AAC">
        <w:rPr>
          <w:rFonts w:hint="cs"/>
          <w:rtl/>
        </w:rPr>
        <w:t>َ</w:t>
      </w:r>
      <w:r w:rsidRPr="00B24AAC">
        <w:rPr>
          <w:rtl/>
        </w:rPr>
        <w:t>ه</w:t>
      </w:r>
      <w:r w:rsidR="00F07FCA" w:rsidRPr="00B24AAC">
        <w:rPr>
          <w:rFonts w:hint="cs"/>
          <w:rtl/>
        </w:rPr>
        <w:t>ُ</w:t>
      </w:r>
      <w:r w:rsidRPr="00B24AAC">
        <w:rPr>
          <w:rtl/>
        </w:rPr>
        <w:t>و ممَّن فرَّقَ بينَ الله</w:t>
      </w:r>
      <w:r w:rsidR="00F07FCA" w:rsidRPr="00B24AAC">
        <w:rPr>
          <w:rFonts w:hint="cs"/>
          <w:rtl/>
        </w:rPr>
        <w:t>ِ</w:t>
      </w:r>
      <w:r w:rsidRPr="00B24AAC">
        <w:rPr>
          <w:rtl/>
        </w:rPr>
        <w:t xml:space="preserve"> و</w:t>
      </w:r>
      <w:r w:rsidR="00F07FCA" w:rsidRPr="00B24AAC">
        <w:rPr>
          <w:rFonts w:hint="cs"/>
          <w:rtl/>
        </w:rPr>
        <w:t>َ</w:t>
      </w:r>
      <w:r w:rsidRPr="00B24AAC">
        <w:rPr>
          <w:rtl/>
        </w:rPr>
        <w:t>ر</w:t>
      </w:r>
      <w:r w:rsidR="00F07FCA" w:rsidRPr="00B24AAC">
        <w:rPr>
          <w:rFonts w:hint="cs"/>
          <w:rtl/>
        </w:rPr>
        <w:t>ُ</w:t>
      </w:r>
      <w:r w:rsidRPr="00B24AAC">
        <w:rPr>
          <w:rtl/>
        </w:rPr>
        <w:t>س</w:t>
      </w:r>
      <w:r w:rsidR="00F07FCA" w:rsidRPr="00B24AAC">
        <w:rPr>
          <w:rFonts w:hint="cs"/>
          <w:rtl/>
        </w:rPr>
        <w:t>ُ</w:t>
      </w:r>
      <w:r w:rsidRPr="00B24AAC">
        <w:rPr>
          <w:rtl/>
        </w:rPr>
        <w:t>ل</w:t>
      </w:r>
      <w:r w:rsidR="00F07FCA" w:rsidRPr="00B24AAC">
        <w:rPr>
          <w:rFonts w:hint="cs"/>
          <w:rtl/>
        </w:rPr>
        <w:t>ِ</w:t>
      </w:r>
      <w:r w:rsidRPr="00B24AAC">
        <w:rPr>
          <w:rtl/>
        </w:rPr>
        <w:t xml:space="preserve">ه، </w:t>
      </w:r>
      <w:r w:rsidRPr="00B24AAC">
        <w:rPr>
          <w:rtl/>
        </w:rPr>
        <w:lastRenderedPageBreak/>
        <w:t>فآمن</w:t>
      </w:r>
      <w:r w:rsidR="00B24AAC">
        <w:rPr>
          <w:rFonts w:hint="cs"/>
          <w:rtl/>
        </w:rPr>
        <w:t>َ</w:t>
      </w:r>
      <w:r w:rsidRPr="00B24AAC">
        <w:rPr>
          <w:rtl/>
        </w:rPr>
        <w:t xml:space="preserve"> ببعض</w:t>
      </w:r>
      <w:r w:rsidR="00B24AAC">
        <w:rPr>
          <w:rFonts w:hint="cs"/>
          <w:rtl/>
        </w:rPr>
        <w:t>ٍ</w:t>
      </w:r>
      <w:r w:rsidRPr="00B24AAC">
        <w:rPr>
          <w:rtl/>
        </w:rPr>
        <w:t xml:space="preserve"> وكفر</w:t>
      </w:r>
      <w:r w:rsidR="00B24AAC">
        <w:rPr>
          <w:rFonts w:hint="cs"/>
          <w:rtl/>
        </w:rPr>
        <w:t>َ</w:t>
      </w:r>
      <w:r w:rsidRPr="00B24AAC">
        <w:rPr>
          <w:rtl/>
        </w:rPr>
        <w:t xml:space="preserve"> ببعض</w:t>
      </w:r>
      <w:r w:rsidR="00B24AAC">
        <w:rPr>
          <w:rFonts w:hint="cs"/>
          <w:rtl/>
        </w:rPr>
        <w:t>ٍ</w:t>
      </w:r>
      <w:r w:rsidRPr="00B24AAC">
        <w:rPr>
          <w:rtl/>
        </w:rPr>
        <w:t>، فالإسلام نسخَ جميع</w:t>
      </w:r>
      <w:r w:rsidR="00B24AAC">
        <w:rPr>
          <w:rFonts w:hint="cs"/>
          <w:rtl/>
        </w:rPr>
        <w:t>َ</w:t>
      </w:r>
      <w:r w:rsidRPr="00B24AAC">
        <w:rPr>
          <w:rtl/>
        </w:rPr>
        <w:t xml:space="preserve"> الأديان</w:t>
      </w:r>
      <w:r w:rsidR="00B24AAC">
        <w:rPr>
          <w:rFonts w:hint="cs"/>
          <w:rtl/>
        </w:rPr>
        <w:t>ِ</w:t>
      </w:r>
      <w:r w:rsidRPr="00B24AAC">
        <w:rPr>
          <w:rtl/>
        </w:rPr>
        <w:t>، و</w:t>
      </w:r>
      <w:r w:rsidR="00F07FCA" w:rsidRPr="00B24AAC">
        <w:rPr>
          <w:rFonts w:hint="cs"/>
          <w:rtl/>
        </w:rPr>
        <w:t>َ</w:t>
      </w:r>
      <w:r w:rsidRPr="00B24AAC">
        <w:rPr>
          <w:rtl/>
        </w:rPr>
        <w:t>ر</w:t>
      </w:r>
      <w:r w:rsidR="00F07FCA" w:rsidRPr="00B24AAC">
        <w:rPr>
          <w:rFonts w:hint="cs"/>
          <w:rtl/>
        </w:rPr>
        <w:t>َ</w:t>
      </w:r>
      <w:r w:rsidRPr="00B24AAC">
        <w:rPr>
          <w:rtl/>
        </w:rPr>
        <w:t>ف</w:t>
      </w:r>
      <w:r w:rsidR="00F07FCA" w:rsidRPr="00B24AAC">
        <w:rPr>
          <w:rFonts w:hint="cs"/>
          <w:rtl/>
        </w:rPr>
        <w:t>َ</w:t>
      </w:r>
      <w:r w:rsidRPr="00B24AAC">
        <w:rPr>
          <w:rtl/>
        </w:rPr>
        <w:t>ع</w:t>
      </w:r>
      <w:r w:rsidR="00F07FCA" w:rsidRPr="00B24AAC">
        <w:rPr>
          <w:rFonts w:hint="cs"/>
          <w:rtl/>
        </w:rPr>
        <w:t>َ</w:t>
      </w:r>
      <w:r w:rsidRPr="00B24AAC">
        <w:rPr>
          <w:rtl/>
        </w:rPr>
        <w:t xml:space="preserve"> ح</w:t>
      </w:r>
      <w:r w:rsidR="00F07FCA" w:rsidRPr="00B24AAC">
        <w:rPr>
          <w:rFonts w:hint="cs"/>
          <w:rtl/>
        </w:rPr>
        <w:t>ُ</w:t>
      </w:r>
      <w:r w:rsidRPr="00B24AAC">
        <w:rPr>
          <w:rtl/>
        </w:rPr>
        <w:t>كم</w:t>
      </w:r>
      <w:r w:rsidR="00F07FCA" w:rsidRPr="00B24AAC">
        <w:rPr>
          <w:rFonts w:hint="cs"/>
          <w:rtl/>
        </w:rPr>
        <w:t>ُ</w:t>
      </w:r>
      <w:r w:rsidRPr="00B24AAC">
        <w:rPr>
          <w:rtl/>
        </w:rPr>
        <w:t>ها، فلا يجوز</w:t>
      </w:r>
      <w:r w:rsidR="00B24AAC">
        <w:rPr>
          <w:rFonts w:hint="cs"/>
          <w:rtl/>
        </w:rPr>
        <w:t>ُ</w:t>
      </w:r>
      <w:r w:rsidRPr="00B24AAC">
        <w:rPr>
          <w:rtl/>
        </w:rPr>
        <w:t xml:space="preserve"> التَّديُّن ولا التَّعبُّد بدينٍ غير</w:t>
      </w:r>
      <w:r w:rsidR="00B24AAC">
        <w:rPr>
          <w:rFonts w:hint="cs"/>
          <w:rtl/>
        </w:rPr>
        <w:t>ِ</w:t>
      </w:r>
      <w:r w:rsidRPr="00B24AAC">
        <w:rPr>
          <w:rtl/>
        </w:rPr>
        <w:t xml:space="preserve"> دينِ الإسلام، قال الله تعالى:</w:t>
      </w:r>
      <w:r w:rsidR="00D44469" w:rsidRPr="00B24AAC">
        <w:rPr>
          <w:rtl/>
        </w:rPr>
        <w:t xml:space="preserve"> </w:t>
      </w:r>
      <w:r w:rsidR="00933FA1" w:rsidRPr="00B24AAC">
        <w:rPr>
          <w:color w:val="FF0000"/>
          <w:rtl/>
        </w:rPr>
        <w:t>﴿وَمَن يَبْتَغِ غَيْرَ الْإِسْلَامِ دِينًا فَلَن يُقْبَلَ مِنْهُ وَهُوَ فِي الْآخِرَةِ مِنَ الْخَاسِرِينَ﴾</w:t>
      </w:r>
      <w:r w:rsidRPr="00B24AAC">
        <w:rPr>
          <w:color w:val="FF0000"/>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85]</w:t>
      </w:r>
      <w:r w:rsidRPr="00B24AAC">
        <w:rPr>
          <w:rtl/>
        </w:rPr>
        <w:t>، وقال تعالى:</w:t>
      </w:r>
      <w:r w:rsidR="00D44469" w:rsidRPr="00B24AAC">
        <w:rPr>
          <w:rtl/>
        </w:rPr>
        <w:t xml:space="preserve"> </w:t>
      </w:r>
      <w:r w:rsidR="00933FA1" w:rsidRPr="00B24AAC">
        <w:rPr>
          <w:color w:val="FF0000"/>
          <w:rtl/>
        </w:rPr>
        <w:t>﴿إِنَّ الدِّينَ عِنْدَ اللَّهِ الْإِسْلَامُ﴾</w:t>
      </w:r>
      <w:r w:rsidRPr="00B24AAC">
        <w:rPr>
          <w:color w:val="FF0000"/>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19]</w:t>
      </w:r>
      <w:r w:rsidR="00D44469" w:rsidRPr="00B24AAC">
        <w:rPr>
          <w:rtl/>
        </w:rPr>
        <w:t>،</w:t>
      </w:r>
      <w:r w:rsidRPr="00B24AAC">
        <w:rPr>
          <w:rtl/>
        </w:rPr>
        <w:t xml:space="preserve"> وقال الن</w:t>
      </w:r>
      <w:r w:rsidR="00F07FCA" w:rsidRPr="00B24AAC">
        <w:rPr>
          <w:rFonts w:hint="cs"/>
          <w:rtl/>
        </w:rPr>
        <w:t>َّ</w:t>
      </w:r>
      <w:r w:rsidRPr="00B24AAC">
        <w:rPr>
          <w:rtl/>
        </w:rPr>
        <w:t xml:space="preserve">بي -صلى الله عليه وسلم: </w:t>
      </w:r>
      <w:r w:rsidR="008136DB" w:rsidRPr="00B24AAC">
        <w:rPr>
          <w:color w:val="006600"/>
          <w:rtl/>
        </w:rPr>
        <w:t>«</w:t>
      </w:r>
      <w:r w:rsidR="00F07FCA" w:rsidRPr="00B24AAC">
        <w:rPr>
          <w:color w:val="006600"/>
          <w:rtl/>
        </w:rPr>
        <w:t>وَالَّذِي نَفْسُ مُحَمَّدٍ بِيَدِهِ لاَ يَسْمَعُ بِي أَحَدٌ مِنْ هذِهِ الأُمَّةِ يَهُودِيٌّ وَلاَ نَصْرَانِيٌّ، ثُمَّ يَمُوتُ وَلَمْ يُؤْمِنْ بِالَّذِي أُرْسِلْتُ بِهِ، إِلاَّ كَانَ مِنْ أَصْحَابِ النَّارِ</w:t>
      </w:r>
      <w:r w:rsidR="008136DB" w:rsidRPr="00B24AAC">
        <w:rPr>
          <w:color w:val="006600"/>
          <w:rtl/>
        </w:rPr>
        <w:t>»</w:t>
      </w:r>
      <w:r w:rsidR="00F07FCA" w:rsidRPr="00B24AAC">
        <w:rPr>
          <w:rStyle w:val="FootnoteReference"/>
          <w:color w:val="FF0000"/>
          <w:rtl/>
        </w:rPr>
        <w:footnoteReference w:id="3"/>
      </w:r>
      <w:r w:rsidRPr="00B24AAC">
        <w:rPr>
          <w:rtl/>
        </w:rPr>
        <w:t>.</w:t>
      </w:r>
    </w:p>
    <w:p w:rsidR="000E298C" w:rsidRPr="00B24AAC" w:rsidRDefault="000E298C" w:rsidP="00416878">
      <w:pPr>
        <w:spacing w:before="120"/>
        <w:ind w:firstLine="397"/>
        <w:jc w:val="both"/>
        <w:rPr>
          <w:rtl/>
        </w:rPr>
      </w:pPr>
      <w:r w:rsidRPr="00B24AAC">
        <w:rPr>
          <w:rtl/>
        </w:rPr>
        <w:t>إذن إ</w:t>
      </w:r>
      <w:r w:rsidR="00E13524" w:rsidRPr="00B24AAC">
        <w:rPr>
          <w:rFonts w:hint="cs"/>
          <w:rtl/>
        </w:rPr>
        <w:t>ِ</w:t>
      </w:r>
      <w:r w:rsidRPr="00B24AAC">
        <w:rPr>
          <w:rtl/>
        </w:rPr>
        <w:t>ذ</w:t>
      </w:r>
      <w:r w:rsidR="00E13524" w:rsidRPr="00B24AAC">
        <w:rPr>
          <w:rFonts w:hint="cs"/>
          <w:rtl/>
        </w:rPr>
        <w:t>َ</w:t>
      </w:r>
      <w:r w:rsidRPr="00B24AAC">
        <w:rPr>
          <w:rtl/>
        </w:rPr>
        <w:t>ا ب</w:t>
      </w:r>
      <w:r w:rsidR="00E13524" w:rsidRPr="00B24AAC">
        <w:rPr>
          <w:rFonts w:hint="cs"/>
          <w:rtl/>
        </w:rPr>
        <w:t>ِ</w:t>
      </w:r>
      <w:r w:rsidRPr="00B24AAC">
        <w:rPr>
          <w:rtl/>
        </w:rPr>
        <w:t>ل</w:t>
      </w:r>
      <w:r w:rsidR="00E13524" w:rsidRPr="00B24AAC">
        <w:rPr>
          <w:rFonts w:hint="cs"/>
          <w:rtl/>
        </w:rPr>
        <w:t>َ</w:t>
      </w:r>
      <w:r w:rsidRPr="00B24AAC">
        <w:rPr>
          <w:rtl/>
        </w:rPr>
        <w:t>غ</w:t>
      </w:r>
      <w:r w:rsidR="00E13524" w:rsidRPr="00B24AAC">
        <w:rPr>
          <w:rFonts w:hint="cs"/>
          <w:rtl/>
        </w:rPr>
        <w:t>َ</w:t>
      </w:r>
      <w:r w:rsidRPr="00B24AAC">
        <w:rPr>
          <w:rtl/>
        </w:rPr>
        <w:t>ت</w:t>
      </w:r>
      <w:r w:rsidR="00E13524" w:rsidRPr="00B24AAC">
        <w:rPr>
          <w:rFonts w:hint="cs"/>
          <w:rtl/>
        </w:rPr>
        <w:t>ْ</w:t>
      </w:r>
      <w:r w:rsidRPr="00B24AAC">
        <w:rPr>
          <w:rtl/>
        </w:rPr>
        <w:t xml:space="preserve"> </w:t>
      </w:r>
      <w:r w:rsidR="00E13524" w:rsidRPr="00B24AAC">
        <w:rPr>
          <w:rtl/>
        </w:rPr>
        <w:t xml:space="preserve">دعوة محمد -صلى الله عليه وسلم- </w:t>
      </w:r>
      <w:r w:rsidR="00E13524" w:rsidRPr="00B24AAC">
        <w:rPr>
          <w:rFonts w:hint="cs"/>
          <w:rtl/>
        </w:rPr>
        <w:t xml:space="preserve">إلى </w:t>
      </w:r>
      <w:r w:rsidR="00B24AAC">
        <w:rPr>
          <w:rtl/>
        </w:rPr>
        <w:t>أيّ</w:t>
      </w:r>
      <w:r w:rsidR="00B24AAC">
        <w:rPr>
          <w:rFonts w:hint="cs"/>
          <w:rtl/>
        </w:rPr>
        <w:t>ِ</w:t>
      </w:r>
      <w:r w:rsidRPr="00B24AAC">
        <w:rPr>
          <w:rtl/>
        </w:rPr>
        <w:t xml:space="preserve"> يهوديٍّ أو نص</w:t>
      </w:r>
      <w:r w:rsidR="00E13524" w:rsidRPr="00B24AAC">
        <w:rPr>
          <w:rFonts w:hint="cs"/>
          <w:rtl/>
        </w:rPr>
        <w:t>ر</w:t>
      </w:r>
      <w:r w:rsidRPr="00B24AAC">
        <w:rPr>
          <w:rtl/>
        </w:rPr>
        <w:t>انيٍّ فالواجب عليه أن ي</w:t>
      </w:r>
      <w:r w:rsidR="00E13524" w:rsidRPr="00B24AAC">
        <w:rPr>
          <w:rFonts w:hint="cs"/>
          <w:rtl/>
        </w:rPr>
        <w:t>َ</w:t>
      </w:r>
      <w:r w:rsidRPr="00B24AAC">
        <w:rPr>
          <w:rtl/>
        </w:rPr>
        <w:t>دخ</w:t>
      </w:r>
      <w:r w:rsidR="00E13524" w:rsidRPr="00B24AAC">
        <w:rPr>
          <w:rFonts w:hint="cs"/>
          <w:rtl/>
        </w:rPr>
        <w:t>ُ</w:t>
      </w:r>
      <w:r w:rsidRPr="00B24AAC">
        <w:rPr>
          <w:rtl/>
        </w:rPr>
        <w:t>ل ف</w:t>
      </w:r>
      <w:r w:rsidR="00E13524" w:rsidRPr="00B24AAC">
        <w:rPr>
          <w:rFonts w:hint="cs"/>
          <w:rtl/>
        </w:rPr>
        <w:t>ِ</w:t>
      </w:r>
      <w:r w:rsidRPr="00B24AAC">
        <w:rPr>
          <w:rtl/>
        </w:rPr>
        <w:t>ي د</w:t>
      </w:r>
      <w:r w:rsidR="00E13524" w:rsidRPr="00B24AAC">
        <w:rPr>
          <w:rFonts w:hint="cs"/>
          <w:rtl/>
        </w:rPr>
        <w:t>ِ</w:t>
      </w:r>
      <w:r w:rsidRPr="00B24AAC">
        <w:rPr>
          <w:rtl/>
        </w:rPr>
        <w:t>ين</w:t>
      </w:r>
      <w:r w:rsidR="00E13524" w:rsidRPr="00B24AAC">
        <w:rPr>
          <w:rFonts w:hint="cs"/>
          <w:rtl/>
        </w:rPr>
        <w:t>ِ</w:t>
      </w:r>
      <w:r w:rsidRPr="00B24AAC">
        <w:rPr>
          <w:rtl/>
        </w:rPr>
        <w:t xml:space="preserve"> محمد</w:t>
      </w:r>
      <w:r w:rsidR="00E13524" w:rsidRPr="00B24AAC">
        <w:rPr>
          <w:rFonts w:hint="cs"/>
          <w:rtl/>
        </w:rPr>
        <w:t>ٍ</w:t>
      </w:r>
      <w:r w:rsidRPr="00B24AAC">
        <w:rPr>
          <w:rtl/>
        </w:rPr>
        <w:t xml:space="preserve"> -صل</w:t>
      </w:r>
      <w:r w:rsidR="00E13524" w:rsidRPr="00B24AAC">
        <w:rPr>
          <w:rFonts w:hint="cs"/>
          <w:rtl/>
        </w:rPr>
        <w:t>َّ</w:t>
      </w:r>
      <w:r w:rsidRPr="00B24AAC">
        <w:rPr>
          <w:rtl/>
        </w:rPr>
        <w:t>ى الله</w:t>
      </w:r>
      <w:r w:rsidR="00E13524" w:rsidRPr="00B24AAC">
        <w:rPr>
          <w:rFonts w:hint="cs"/>
          <w:rtl/>
        </w:rPr>
        <w:t>ُ</w:t>
      </w:r>
      <w:r w:rsidRPr="00B24AAC">
        <w:rPr>
          <w:rtl/>
        </w:rPr>
        <w:t xml:space="preserve"> عليه</w:t>
      </w:r>
      <w:r w:rsidR="00E13524" w:rsidRPr="00B24AAC">
        <w:rPr>
          <w:rFonts w:hint="cs"/>
          <w:rtl/>
        </w:rPr>
        <w:t>ِ</w:t>
      </w:r>
      <w:r w:rsidRPr="00B24AAC">
        <w:rPr>
          <w:rtl/>
        </w:rPr>
        <w:t xml:space="preserve"> و</w:t>
      </w:r>
      <w:r w:rsidR="00E13524" w:rsidRPr="00B24AAC">
        <w:rPr>
          <w:rFonts w:hint="cs"/>
          <w:rtl/>
        </w:rPr>
        <w:t>َ</w:t>
      </w:r>
      <w:r w:rsidRPr="00B24AAC">
        <w:rPr>
          <w:rtl/>
        </w:rPr>
        <w:t>س</w:t>
      </w:r>
      <w:r w:rsidR="00E13524" w:rsidRPr="00B24AAC">
        <w:rPr>
          <w:rFonts w:hint="cs"/>
          <w:rtl/>
        </w:rPr>
        <w:t>َ</w:t>
      </w:r>
      <w:r w:rsidRPr="00B24AAC">
        <w:rPr>
          <w:rtl/>
        </w:rPr>
        <w:t>ل</w:t>
      </w:r>
      <w:r w:rsidR="00E13524" w:rsidRPr="00B24AAC">
        <w:rPr>
          <w:rFonts w:hint="cs"/>
          <w:rtl/>
        </w:rPr>
        <w:t>َّ</w:t>
      </w:r>
      <w:r w:rsidRPr="00B24AAC">
        <w:rPr>
          <w:rtl/>
        </w:rPr>
        <w:t>م- وأن يتعل</w:t>
      </w:r>
      <w:r w:rsidR="00B24AAC">
        <w:rPr>
          <w:rFonts w:hint="cs"/>
          <w:rtl/>
        </w:rPr>
        <w:t>َّ</w:t>
      </w:r>
      <w:r w:rsidRPr="00B24AAC">
        <w:rPr>
          <w:rtl/>
        </w:rPr>
        <w:t>م ويبحث</w:t>
      </w:r>
      <w:r w:rsidR="00B24AAC">
        <w:rPr>
          <w:rFonts w:hint="cs"/>
          <w:rtl/>
        </w:rPr>
        <w:t>َ</w:t>
      </w:r>
      <w:r w:rsidRPr="00B24AAC">
        <w:rPr>
          <w:rtl/>
        </w:rPr>
        <w:t xml:space="preserve"> عن الحق</w:t>
      </w:r>
      <w:r w:rsidR="00B24AAC">
        <w:rPr>
          <w:rFonts w:hint="cs"/>
          <w:rtl/>
        </w:rPr>
        <w:t>ِّ</w:t>
      </w:r>
      <w:r w:rsidR="00E13524" w:rsidRPr="00B24AAC">
        <w:rPr>
          <w:rFonts w:hint="cs"/>
          <w:rtl/>
        </w:rPr>
        <w:t xml:space="preserve"> </w:t>
      </w:r>
      <w:r w:rsidRPr="00B24AAC">
        <w:rPr>
          <w:rtl/>
        </w:rPr>
        <w:t>حتى ي</w:t>
      </w:r>
      <w:r w:rsidR="00E13524" w:rsidRPr="00B24AAC">
        <w:rPr>
          <w:rFonts w:hint="cs"/>
          <w:rtl/>
        </w:rPr>
        <w:t>َ</w:t>
      </w:r>
      <w:r w:rsidRPr="00B24AAC">
        <w:rPr>
          <w:rtl/>
        </w:rPr>
        <w:t>دخل</w:t>
      </w:r>
      <w:r w:rsidR="00E13524" w:rsidRPr="00B24AAC">
        <w:rPr>
          <w:rFonts w:hint="cs"/>
          <w:rtl/>
        </w:rPr>
        <w:t>َ</w:t>
      </w:r>
      <w:r w:rsidRPr="00B24AAC">
        <w:rPr>
          <w:rtl/>
        </w:rPr>
        <w:t xml:space="preserve"> في دين الإسلام</w:t>
      </w:r>
      <w:r w:rsidR="00E13524" w:rsidRPr="00B24AAC">
        <w:rPr>
          <w:rFonts w:hint="cs"/>
          <w:rtl/>
        </w:rPr>
        <w:t>؛</w:t>
      </w:r>
      <w:r w:rsidRPr="00B24AAC">
        <w:rPr>
          <w:rtl/>
        </w:rPr>
        <w:t xml:space="preserve"> لأنَّه هو الدِّين</w:t>
      </w:r>
      <w:r w:rsidR="00B24AAC">
        <w:rPr>
          <w:rFonts w:hint="cs"/>
          <w:rtl/>
        </w:rPr>
        <w:t>ُ</w:t>
      </w:r>
      <w:r w:rsidRPr="00B24AAC">
        <w:rPr>
          <w:rtl/>
        </w:rPr>
        <w:t xml:space="preserve"> الحق</w:t>
      </w:r>
      <w:r w:rsidR="00B24AAC">
        <w:rPr>
          <w:rFonts w:hint="cs"/>
          <w:rtl/>
        </w:rPr>
        <w:t>ُّ</w:t>
      </w:r>
      <w:r w:rsidRPr="00B24AAC">
        <w:rPr>
          <w:rtl/>
        </w:rPr>
        <w:t>، وما سواه فهو باطل</w:t>
      </w:r>
      <w:r w:rsidR="00B24AAC">
        <w:rPr>
          <w:rFonts w:hint="cs"/>
          <w:rtl/>
        </w:rPr>
        <w:t>ٌ</w:t>
      </w:r>
      <w:r w:rsidRPr="00B24AAC">
        <w:rPr>
          <w:rtl/>
        </w:rPr>
        <w:t>.</w:t>
      </w:r>
    </w:p>
    <w:p w:rsidR="00E13524" w:rsidRPr="00B24AAC" w:rsidRDefault="000E298C" w:rsidP="00B24AAC">
      <w:pPr>
        <w:spacing w:before="120"/>
        <w:ind w:firstLine="397"/>
        <w:jc w:val="both"/>
      </w:pPr>
      <w:r w:rsidRPr="00B24AAC">
        <w:rPr>
          <w:rtl/>
        </w:rPr>
        <w:t>فالأديان الموجودة التي وُرثت عن الأديان</w:t>
      </w:r>
      <w:r w:rsidR="00B24AAC">
        <w:rPr>
          <w:rFonts w:hint="cs"/>
          <w:rtl/>
        </w:rPr>
        <w:t>ِ</w:t>
      </w:r>
      <w:r w:rsidRPr="00B24AAC">
        <w:rPr>
          <w:rtl/>
        </w:rPr>
        <w:t xml:space="preserve"> الص</w:t>
      </w:r>
      <w:r w:rsidR="00B24AAC">
        <w:rPr>
          <w:rFonts w:hint="cs"/>
          <w:rtl/>
        </w:rPr>
        <w:t>َّ</w:t>
      </w:r>
      <w:r w:rsidRPr="00B24AAC">
        <w:rPr>
          <w:rtl/>
        </w:rPr>
        <w:t>حيحة م</w:t>
      </w:r>
      <w:r w:rsidR="00E13524" w:rsidRPr="00B24AAC">
        <w:rPr>
          <w:rFonts w:hint="cs"/>
          <w:rtl/>
        </w:rPr>
        <w:t>ُ</w:t>
      </w:r>
      <w:r w:rsidRPr="00B24AAC">
        <w:rPr>
          <w:rtl/>
        </w:rPr>
        <w:t>حرَّفة، فاليهود كانوا على دينٍ صحيح لما بُعثَ موسى، ثمَّ دخل</w:t>
      </w:r>
      <w:r w:rsidR="00B24AAC">
        <w:rPr>
          <w:rFonts w:hint="cs"/>
          <w:rtl/>
        </w:rPr>
        <w:t>َ</w:t>
      </w:r>
      <w:r w:rsidRPr="00B24AAC">
        <w:rPr>
          <w:rtl/>
        </w:rPr>
        <w:t xml:space="preserve"> هذا الد</w:t>
      </w:r>
      <w:r w:rsidR="00B24AAC">
        <w:rPr>
          <w:rFonts w:hint="cs"/>
          <w:rtl/>
        </w:rPr>
        <w:t>َّ</w:t>
      </w:r>
      <w:r w:rsidRPr="00B24AAC">
        <w:rPr>
          <w:rtl/>
        </w:rPr>
        <w:t>ين الت</w:t>
      </w:r>
      <w:r w:rsidR="00B24AAC">
        <w:rPr>
          <w:rFonts w:hint="cs"/>
          <w:rtl/>
        </w:rPr>
        <w:t>َّ</w:t>
      </w:r>
      <w:r w:rsidRPr="00B24AAC">
        <w:rPr>
          <w:rtl/>
        </w:rPr>
        <w:t>حريفُ والتَّبديل</w:t>
      </w:r>
      <w:r w:rsidR="00B24AAC">
        <w:rPr>
          <w:rFonts w:hint="cs"/>
          <w:rtl/>
        </w:rPr>
        <w:t>ُ</w:t>
      </w:r>
      <w:r w:rsidRPr="00B24AAC">
        <w:rPr>
          <w:rtl/>
        </w:rPr>
        <w:t xml:space="preserve"> والتَّغيير</w:t>
      </w:r>
      <w:r w:rsidR="00B24AAC">
        <w:rPr>
          <w:rFonts w:hint="cs"/>
          <w:rtl/>
        </w:rPr>
        <w:t>ُ</w:t>
      </w:r>
      <w:r w:rsidRPr="00B24AAC">
        <w:rPr>
          <w:rtl/>
        </w:rPr>
        <w:t>، ثم ب</w:t>
      </w:r>
      <w:r w:rsidR="00E13524" w:rsidRPr="00B24AAC">
        <w:rPr>
          <w:rFonts w:hint="cs"/>
          <w:rtl/>
        </w:rPr>
        <w:t>َ</w:t>
      </w:r>
      <w:r w:rsidRPr="00B24AAC">
        <w:rPr>
          <w:rtl/>
        </w:rPr>
        <w:t>ع</w:t>
      </w:r>
      <w:r w:rsidR="00E13524" w:rsidRPr="00B24AAC">
        <w:rPr>
          <w:rFonts w:hint="cs"/>
          <w:rtl/>
        </w:rPr>
        <w:t>َ</w:t>
      </w:r>
      <w:r w:rsidRPr="00B24AAC">
        <w:rPr>
          <w:rtl/>
        </w:rPr>
        <w:t>ث</w:t>
      </w:r>
      <w:r w:rsidR="00E13524" w:rsidRPr="00B24AAC">
        <w:rPr>
          <w:rFonts w:hint="cs"/>
          <w:rtl/>
        </w:rPr>
        <w:t>َ</w:t>
      </w:r>
      <w:r w:rsidRPr="00B24AAC">
        <w:rPr>
          <w:rtl/>
        </w:rPr>
        <w:t xml:space="preserve"> الله</w:t>
      </w:r>
      <w:r w:rsidR="00E13524" w:rsidRPr="00B24AAC">
        <w:rPr>
          <w:rFonts w:hint="cs"/>
          <w:rtl/>
        </w:rPr>
        <w:t>ُ</w:t>
      </w:r>
      <w:r w:rsidRPr="00B24AAC">
        <w:rPr>
          <w:rtl/>
        </w:rPr>
        <w:t xml:space="preserve"> ع</w:t>
      </w:r>
      <w:r w:rsidR="00E13524" w:rsidRPr="00B24AAC">
        <w:rPr>
          <w:rFonts w:hint="cs"/>
          <w:rtl/>
        </w:rPr>
        <w:t>ِ</w:t>
      </w:r>
      <w:r w:rsidRPr="00B24AAC">
        <w:rPr>
          <w:rtl/>
        </w:rPr>
        <w:t>يس</w:t>
      </w:r>
      <w:r w:rsidR="00E13524" w:rsidRPr="00B24AAC">
        <w:rPr>
          <w:rFonts w:hint="cs"/>
          <w:rtl/>
        </w:rPr>
        <w:t>ى</w:t>
      </w:r>
      <w:r w:rsidRPr="00B24AAC">
        <w:rPr>
          <w:rtl/>
        </w:rPr>
        <w:t xml:space="preserve"> وكانوا على دينٍ حقٍّ، وعلى شريعةٍ حقَّة، ثم دخل</w:t>
      </w:r>
      <w:r w:rsidR="00B24AAC">
        <w:rPr>
          <w:rFonts w:hint="cs"/>
          <w:rtl/>
        </w:rPr>
        <w:t>َ</w:t>
      </w:r>
      <w:r w:rsidRPr="00B24AAC">
        <w:rPr>
          <w:rtl/>
        </w:rPr>
        <w:t>ها التَّحريف</w:t>
      </w:r>
      <w:r w:rsidR="00B24AAC">
        <w:rPr>
          <w:rFonts w:hint="cs"/>
          <w:rtl/>
        </w:rPr>
        <w:t>ُ</w:t>
      </w:r>
      <w:r w:rsidRPr="00B24AAC">
        <w:rPr>
          <w:rtl/>
        </w:rPr>
        <w:t xml:space="preserve"> والتَّبديل</w:t>
      </w:r>
      <w:r w:rsidR="00B24AAC">
        <w:rPr>
          <w:rFonts w:hint="cs"/>
          <w:rtl/>
        </w:rPr>
        <w:t>ُ</w:t>
      </w:r>
      <w:r w:rsidRPr="00B24AAC">
        <w:rPr>
          <w:rtl/>
        </w:rPr>
        <w:t>، ثم جاءت ف</w:t>
      </w:r>
      <w:r w:rsidR="00E13524" w:rsidRPr="00B24AAC">
        <w:rPr>
          <w:rFonts w:hint="cs"/>
          <w:rtl/>
        </w:rPr>
        <w:t>َ</w:t>
      </w:r>
      <w:r w:rsidRPr="00B24AAC">
        <w:rPr>
          <w:rtl/>
        </w:rPr>
        <w:t>ترة</w:t>
      </w:r>
      <w:r w:rsidR="00B24AAC">
        <w:rPr>
          <w:rFonts w:hint="cs"/>
          <w:rtl/>
        </w:rPr>
        <w:t>ٌ</w:t>
      </w:r>
      <w:r w:rsidRPr="00B24AAC">
        <w:rPr>
          <w:rtl/>
        </w:rPr>
        <w:t xml:space="preserve"> م</w:t>
      </w:r>
      <w:r w:rsidR="00E13524" w:rsidRPr="00B24AAC">
        <w:rPr>
          <w:rFonts w:hint="cs"/>
          <w:rtl/>
        </w:rPr>
        <w:t>ِ</w:t>
      </w:r>
      <w:r w:rsidRPr="00B24AAC">
        <w:rPr>
          <w:rtl/>
        </w:rPr>
        <w:t>ن</w:t>
      </w:r>
      <w:r w:rsidR="00E13524" w:rsidRPr="00B24AAC">
        <w:rPr>
          <w:rFonts w:hint="cs"/>
          <w:rtl/>
        </w:rPr>
        <w:t>َ</w:t>
      </w:r>
      <w:r w:rsidRPr="00B24AAC">
        <w:rPr>
          <w:rtl/>
        </w:rPr>
        <w:t xml:space="preserve"> الرُّسل، ثم بعثَ الله محمدًا</w:t>
      </w:r>
      <w:r w:rsidR="00D44469" w:rsidRPr="00B24AAC">
        <w:rPr>
          <w:rtl/>
        </w:rPr>
        <w:t xml:space="preserve"> </w:t>
      </w:r>
      <w:r w:rsidRPr="00B24AAC">
        <w:rPr>
          <w:rtl/>
        </w:rPr>
        <w:t>-صلى الله عليه وسلم- خاتَم الأنبياء والمرسلين على فترة</w:t>
      </w:r>
      <w:r w:rsidR="00B24AAC">
        <w:rPr>
          <w:rFonts w:hint="cs"/>
          <w:rtl/>
        </w:rPr>
        <w:t>ٍ</w:t>
      </w:r>
      <w:r w:rsidRPr="00B24AAC">
        <w:rPr>
          <w:rtl/>
        </w:rPr>
        <w:t xml:space="preserve"> من الر</w:t>
      </w:r>
      <w:r w:rsidR="00B24AAC">
        <w:rPr>
          <w:rFonts w:hint="cs"/>
          <w:rtl/>
        </w:rPr>
        <w:t>ُّ</w:t>
      </w:r>
      <w:r w:rsidRPr="00B24AAC">
        <w:rPr>
          <w:rtl/>
        </w:rPr>
        <w:t>سل</w:t>
      </w:r>
      <w:r w:rsidR="00B24AAC">
        <w:rPr>
          <w:rFonts w:hint="cs"/>
          <w:rtl/>
        </w:rPr>
        <w:t>ِ</w:t>
      </w:r>
      <w:r w:rsidRPr="00B24AAC">
        <w:rPr>
          <w:rtl/>
        </w:rPr>
        <w:t>، فوجب</w:t>
      </w:r>
      <w:r w:rsidR="00B24AAC">
        <w:rPr>
          <w:rFonts w:hint="cs"/>
          <w:rtl/>
        </w:rPr>
        <w:t>َ</w:t>
      </w:r>
      <w:r w:rsidRPr="00B24AAC">
        <w:rPr>
          <w:rtl/>
        </w:rPr>
        <w:t xml:space="preserve"> على جميع</w:t>
      </w:r>
      <w:r w:rsidR="00B24AAC">
        <w:rPr>
          <w:rFonts w:hint="cs"/>
          <w:rtl/>
        </w:rPr>
        <w:t>ِ</w:t>
      </w:r>
      <w:r w:rsidRPr="00B24AAC">
        <w:rPr>
          <w:rtl/>
        </w:rPr>
        <w:t xml:space="preserve"> الخلق</w:t>
      </w:r>
      <w:r w:rsidR="00B24AAC">
        <w:rPr>
          <w:rFonts w:hint="cs"/>
          <w:rtl/>
        </w:rPr>
        <w:t>ِ -</w:t>
      </w:r>
      <w:r w:rsidRPr="00B24AAC">
        <w:rPr>
          <w:rtl/>
        </w:rPr>
        <w:t>جنِّهم وإنسهم، عربهم وعجمهم، ذكرهم وأنثاهم</w:t>
      </w:r>
      <w:r w:rsidR="00B24AAC">
        <w:rPr>
          <w:rFonts w:hint="cs"/>
          <w:rtl/>
        </w:rPr>
        <w:t>-</w:t>
      </w:r>
      <w:r w:rsidRPr="00B24AAC">
        <w:rPr>
          <w:rtl/>
        </w:rPr>
        <w:t xml:space="preserve"> أن يدخلوا في دين محمد -صلى الله عليه وسلم- قال الله تعالى:</w:t>
      </w:r>
      <w:r w:rsidR="00D44469" w:rsidRPr="00B24AAC">
        <w:rPr>
          <w:rtl/>
        </w:rPr>
        <w:t xml:space="preserve"> </w:t>
      </w:r>
      <w:r w:rsidR="00933FA1" w:rsidRPr="00B24AAC">
        <w:rPr>
          <w:color w:val="FF0000"/>
          <w:rtl/>
        </w:rPr>
        <w:t>﴿قُلْ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r w:rsidRPr="00B24AAC">
        <w:rPr>
          <w:color w:val="FF0000"/>
          <w:rtl/>
        </w:rPr>
        <w:t xml:space="preserve"> </w:t>
      </w:r>
      <w:r w:rsidRPr="00B24AAC">
        <w:rPr>
          <w:sz w:val="22"/>
          <w:szCs w:val="22"/>
          <w:rtl/>
        </w:rPr>
        <w:t>[الأعراف</w:t>
      </w:r>
      <w:r w:rsidR="008136DB" w:rsidRPr="00B24AAC">
        <w:rPr>
          <w:sz w:val="22"/>
          <w:szCs w:val="22"/>
          <w:rtl/>
        </w:rPr>
        <w:t xml:space="preserve">: </w:t>
      </w:r>
      <w:r w:rsidRPr="00B24AAC">
        <w:rPr>
          <w:sz w:val="22"/>
          <w:szCs w:val="22"/>
          <w:rtl/>
        </w:rPr>
        <w:t>158]</w:t>
      </w:r>
      <w:r w:rsidRPr="00B24AAC">
        <w:rPr>
          <w:rtl/>
        </w:rPr>
        <w:t>.</w:t>
      </w:r>
    </w:p>
    <w:p w:rsidR="000E298C" w:rsidRPr="00B24AAC" w:rsidRDefault="000E298C" w:rsidP="00B24AAC">
      <w:pPr>
        <w:spacing w:before="120"/>
        <w:ind w:firstLine="397"/>
        <w:jc w:val="both"/>
      </w:pPr>
      <w:r w:rsidRPr="00B24AAC">
        <w:rPr>
          <w:rtl/>
        </w:rPr>
        <w:t>إذن الدَّعوة إلى التَّقارب بين الأديان</w:t>
      </w:r>
      <w:r w:rsidR="00B24AAC">
        <w:rPr>
          <w:rFonts w:hint="cs"/>
          <w:rtl/>
        </w:rPr>
        <w:t>ِ -</w:t>
      </w:r>
      <w:r w:rsidRPr="00B24AAC">
        <w:rPr>
          <w:rtl/>
        </w:rPr>
        <w:t>أو الد</w:t>
      </w:r>
      <w:r w:rsidR="00B24AAC">
        <w:rPr>
          <w:rFonts w:hint="cs"/>
          <w:rtl/>
        </w:rPr>
        <w:t>َّ</w:t>
      </w:r>
      <w:r w:rsidRPr="00B24AAC">
        <w:rPr>
          <w:rtl/>
        </w:rPr>
        <w:t>عوة إلى وحدة الأديان</w:t>
      </w:r>
      <w:r w:rsidR="00B24AAC">
        <w:rPr>
          <w:rFonts w:hint="cs"/>
          <w:rtl/>
        </w:rPr>
        <w:t>-</w:t>
      </w:r>
      <w:r w:rsidRPr="00B24AAC">
        <w:rPr>
          <w:rtl/>
        </w:rPr>
        <w:t xml:space="preserve"> هذه مناق</w:t>
      </w:r>
      <w:r w:rsidR="00B24AAC">
        <w:rPr>
          <w:rFonts w:hint="cs"/>
          <w:rtl/>
        </w:rPr>
        <w:t>ِ</w:t>
      </w:r>
      <w:r w:rsidRPr="00B24AAC">
        <w:rPr>
          <w:rtl/>
        </w:rPr>
        <w:t>ض</w:t>
      </w:r>
      <w:r w:rsidR="00B24AAC">
        <w:rPr>
          <w:rFonts w:hint="cs"/>
          <w:rtl/>
        </w:rPr>
        <w:t>َ</w:t>
      </w:r>
      <w:r w:rsidRPr="00B24AAC">
        <w:rPr>
          <w:rtl/>
        </w:rPr>
        <w:t>ة للإسلام، ومناق</w:t>
      </w:r>
      <w:r w:rsidR="00B24AAC">
        <w:rPr>
          <w:rFonts w:hint="cs"/>
          <w:rtl/>
        </w:rPr>
        <w:t>ِ</w:t>
      </w:r>
      <w:r w:rsidRPr="00B24AAC">
        <w:rPr>
          <w:rtl/>
        </w:rPr>
        <w:t>ض</w:t>
      </w:r>
      <w:r w:rsidR="00B24AAC">
        <w:rPr>
          <w:rFonts w:hint="cs"/>
          <w:rtl/>
        </w:rPr>
        <w:t>َ</w:t>
      </w:r>
      <w:r w:rsidRPr="00B24AAC">
        <w:rPr>
          <w:rtl/>
        </w:rPr>
        <w:t>ة للقرآن، وهذه معاندة للر</w:t>
      </w:r>
      <w:r w:rsidR="00B24AAC">
        <w:rPr>
          <w:rFonts w:hint="cs"/>
          <w:rtl/>
        </w:rPr>
        <w:t>َّ</w:t>
      </w:r>
      <w:r w:rsidRPr="00B24AAC">
        <w:rPr>
          <w:rtl/>
        </w:rPr>
        <w:t>سول</w:t>
      </w:r>
      <w:r w:rsidR="00D44469" w:rsidRPr="00B24AAC">
        <w:rPr>
          <w:rtl/>
        </w:rPr>
        <w:t xml:space="preserve"> </w:t>
      </w:r>
      <w:r w:rsidRPr="00B24AAC">
        <w:rPr>
          <w:rtl/>
        </w:rPr>
        <w:t>-صلى الله عليه وسلم- ومحادَّة لدين الله، فلا يجوز</w:t>
      </w:r>
      <w:r w:rsidR="00B24AAC">
        <w:rPr>
          <w:rFonts w:hint="cs"/>
          <w:rtl/>
        </w:rPr>
        <w:t>ُ</w:t>
      </w:r>
      <w:r w:rsidRPr="00B24AAC">
        <w:rPr>
          <w:rtl/>
        </w:rPr>
        <w:t xml:space="preserve"> أن نقول: يتقارب المسلم مع الكافر في العقيدة، فالعقيدة الحقَّة هي التي في القرآن وفي السُّنَّة، فلا يجوز</w:t>
      </w:r>
      <w:r w:rsidR="00B24AAC">
        <w:rPr>
          <w:rFonts w:hint="cs"/>
          <w:rtl/>
        </w:rPr>
        <w:t>ُ</w:t>
      </w:r>
      <w:r w:rsidRPr="00B24AAC">
        <w:rPr>
          <w:rtl/>
        </w:rPr>
        <w:t xml:space="preserve"> أن نتنازل عن شيءٍ منها حت</w:t>
      </w:r>
      <w:r w:rsidR="00B24AAC">
        <w:rPr>
          <w:rFonts w:hint="cs"/>
          <w:rtl/>
        </w:rPr>
        <w:t>ى</w:t>
      </w:r>
      <w:r w:rsidRPr="00B24AAC">
        <w:rPr>
          <w:rtl/>
        </w:rPr>
        <w:t xml:space="preserve"> نقرب من الأديان الأخرى، فلسنا في شكٍّ -ولله الحمد- قال تعالى: </w:t>
      </w:r>
      <w:r w:rsidR="00933FA1" w:rsidRPr="00B24AAC">
        <w:rPr>
          <w:color w:val="FF0000"/>
          <w:rtl/>
        </w:rPr>
        <w:t>﴿قُلْ يَا أَيُّهَا النَّاسُ إِنْ كُنْتُمْ فِي شَكٍّ مِنْ دِينِي فَلا أَعْبُدُ الَّذِينَ تَعْبُدُونَ مِنْ دُونِ اللَّهِ وَلَكِنْ أَعْبُدُ اللَّهَ الَّذِي يَتَوَفَّاكُمْ وَأُمِرْتُ أَنْ أَكُونَ مِنَ الْمُؤْمِنِينَ﴾</w:t>
      </w:r>
      <w:r w:rsidRPr="00B24AAC">
        <w:rPr>
          <w:rtl/>
        </w:rPr>
        <w:t xml:space="preserve"> </w:t>
      </w:r>
      <w:r w:rsidRPr="00B24AAC">
        <w:rPr>
          <w:sz w:val="22"/>
          <w:szCs w:val="22"/>
          <w:rtl/>
        </w:rPr>
        <w:t>[يونس</w:t>
      </w:r>
      <w:r w:rsidR="008136DB" w:rsidRPr="00B24AAC">
        <w:rPr>
          <w:sz w:val="22"/>
          <w:szCs w:val="22"/>
          <w:rtl/>
        </w:rPr>
        <w:t xml:space="preserve">: </w:t>
      </w:r>
      <w:r w:rsidRPr="00B24AAC">
        <w:rPr>
          <w:sz w:val="22"/>
          <w:szCs w:val="22"/>
          <w:rtl/>
        </w:rPr>
        <w:t>104]</w:t>
      </w:r>
      <w:r w:rsidRPr="00B24AAC">
        <w:rPr>
          <w:rtl/>
        </w:rPr>
        <w:t>.</w:t>
      </w:r>
    </w:p>
    <w:p w:rsidR="000E298C" w:rsidRPr="00B24AAC" w:rsidRDefault="000E298C" w:rsidP="00416878">
      <w:pPr>
        <w:spacing w:before="120"/>
        <w:ind w:firstLine="397"/>
        <w:jc w:val="both"/>
      </w:pPr>
      <w:r w:rsidRPr="00B24AAC">
        <w:rPr>
          <w:rtl/>
        </w:rPr>
        <w:lastRenderedPageBreak/>
        <w:t>وكذلك الد</w:t>
      </w:r>
      <w:r w:rsidR="00B24AAC">
        <w:rPr>
          <w:rFonts w:hint="cs"/>
          <w:rtl/>
        </w:rPr>
        <w:t>َّ</w:t>
      </w:r>
      <w:r w:rsidRPr="00B24AAC">
        <w:rPr>
          <w:rtl/>
        </w:rPr>
        <w:t>عوة إلى وحدة</w:t>
      </w:r>
      <w:r w:rsidR="00B24AAC">
        <w:rPr>
          <w:rFonts w:hint="cs"/>
          <w:rtl/>
        </w:rPr>
        <w:t>ِ</w:t>
      </w:r>
      <w:r w:rsidRPr="00B24AAC">
        <w:rPr>
          <w:rtl/>
        </w:rPr>
        <w:t xml:space="preserve"> الأديان</w:t>
      </w:r>
      <w:r w:rsidR="00B24AAC">
        <w:rPr>
          <w:rFonts w:hint="cs"/>
          <w:rtl/>
        </w:rPr>
        <w:t>ِ</w:t>
      </w:r>
      <w:r w:rsidRPr="00B24AAC">
        <w:rPr>
          <w:rtl/>
        </w:rPr>
        <w:t xml:space="preserve"> هذه أقبح وأخبث، ولها دعاتها، ويريدون أن يكون دينًا واحدًا مخلوطًا، يأخذون شيئًا م</w:t>
      </w:r>
      <w:r w:rsidR="00B24AAC">
        <w:rPr>
          <w:rFonts w:hint="cs"/>
          <w:rtl/>
        </w:rPr>
        <w:t>ِ</w:t>
      </w:r>
      <w:r w:rsidRPr="00B24AAC">
        <w:rPr>
          <w:rtl/>
        </w:rPr>
        <w:t>ن الإسلام، وشيئًا من اليهوديَّة، وشيئًا من النَّ</w:t>
      </w:r>
      <w:r w:rsidR="00D00AA7" w:rsidRPr="00B24AAC">
        <w:rPr>
          <w:rFonts w:hint="cs"/>
          <w:rtl/>
        </w:rPr>
        <w:t>ص</w:t>
      </w:r>
      <w:r w:rsidRPr="00B24AAC">
        <w:rPr>
          <w:rtl/>
        </w:rPr>
        <w:t>رانيَّة! وهؤلاء لا شكَّ أنَّهم ك</w:t>
      </w:r>
      <w:r w:rsidR="00D00AA7" w:rsidRPr="00B24AAC">
        <w:rPr>
          <w:rFonts w:hint="cs"/>
          <w:rtl/>
        </w:rPr>
        <w:t>ُ</w:t>
      </w:r>
      <w:r w:rsidRPr="00B24AAC">
        <w:rPr>
          <w:rtl/>
        </w:rPr>
        <w:t>فَّار وملاحدة ومُكذِّبون، ف</w:t>
      </w:r>
      <w:r w:rsidR="00D00AA7" w:rsidRPr="00B24AAC">
        <w:rPr>
          <w:rFonts w:hint="cs"/>
          <w:rtl/>
        </w:rPr>
        <w:t>َ</w:t>
      </w:r>
      <w:r w:rsidRPr="00B24AAC">
        <w:rPr>
          <w:rtl/>
        </w:rPr>
        <w:t>ه</w:t>
      </w:r>
      <w:r w:rsidR="00D00AA7" w:rsidRPr="00B24AAC">
        <w:rPr>
          <w:rFonts w:hint="cs"/>
          <w:rtl/>
        </w:rPr>
        <w:t>ُ</w:t>
      </w:r>
      <w:r w:rsidRPr="00B24AAC">
        <w:rPr>
          <w:rtl/>
        </w:rPr>
        <w:t>م</w:t>
      </w:r>
      <w:r w:rsidR="00D00AA7" w:rsidRPr="00B24AAC">
        <w:rPr>
          <w:rFonts w:hint="cs"/>
          <w:rtl/>
        </w:rPr>
        <w:t>ْ</w:t>
      </w:r>
      <w:r w:rsidRPr="00B24AAC">
        <w:rPr>
          <w:rtl/>
        </w:rPr>
        <w:t xml:space="preserve"> ك</w:t>
      </w:r>
      <w:r w:rsidR="00D00AA7" w:rsidRPr="00B24AAC">
        <w:rPr>
          <w:rFonts w:hint="cs"/>
          <w:rtl/>
        </w:rPr>
        <w:t>َ</w:t>
      </w:r>
      <w:r w:rsidRPr="00B24AAC">
        <w:rPr>
          <w:rtl/>
        </w:rPr>
        <w:t>ذَّبوا بالر</w:t>
      </w:r>
      <w:r w:rsidR="00D00AA7" w:rsidRPr="00B24AAC">
        <w:rPr>
          <w:rFonts w:hint="cs"/>
          <w:rtl/>
        </w:rPr>
        <w:t>ُّ</w:t>
      </w:r>
      <w:r w:rsidRPr="00B24AAC">
        <w:rPr>
          <w:rtl/>
        </w:rPr>
        <w:t>س</w:t>
      </w:r>
      <w:r w:rsidR="00D00AA7" w:rsidRPr="00B24AAC">
        <w:rPr>
          <w:rFonts w:hint="cs"/>
          <w:rtl/>
        </w:rPr>
        <w:t>ُ</w:t>
      </w:r>
      <w:r w:rsidRPr="00B24AAC">
        <w:rPr>
          <w:rtl/>
        </w:rPr>
        <w:t>ل</w:t>
      </w:r>
      <w:r w:rsidR="00D00AA7" w:rsidRPr="00B24AAC">
        <w:rPr>
          <w:rFonts w:hint="cs"/>
          <w:rtl/>
        </w:rPr>
        <w:t>ِ</w:t>
      </w:r>
      <w:r w:rsidRPr="00B24AAC">
        <w:rPr>
          <w:rtl/>
        </w:rPr>
        <w:t>، و</w:t>
      </w:r>
      <w:r w:rsidR="00D00AA7" w:rsidRPr="00B24AAC">
        <w:rPr>
          <w:rFonts w:hint="cs"/>
          <w:rtl/>
        </w:rPr>
        <w:t>َ</w:t>
      </w:r>
      <w:r w:rsidRPr="00B24AAC">
        <w:rPr>
          <w:rtl/>
        </w:rPr>
        <w:t>ك</w:t>
      </w:r>
      <w:r w:rsidR="00D00AA7" w:rsidRPr="00B24AAC">
        <w:rPr>
          <w:rFonts w:hint="cs"/>
          <w:rtl/>
        </w:rPr>
        <w:t>َ</w:t>
      </w:r>
      <w:r w:rsidRPr="00B24AAC">
        <w:rPr>
          <w:rtl/>
        </w:rPr>
        <w:t>ذ</w:t>
      </w:r>
      <w:r w:rsidR="00D00AA7" w:rsidRPr="00B24AAC">
        <w:rPr>
          <w:rFonts w:hint="cs"/>
          <w:rtl/>
        </w:rPr>
        <w:t>َّ</w:t>
      </w:r>
      <w:r w:rsidRPr="00B24AAC">
        <w:rPr>
          <w:rtl/>
        </w:rPr>
        <w:t>ب</w:t>
      </w:r>
      <w:r w:rsidR="00D00AA7" w:rsidRPr="00B24AAC">
        <w:rPr>
          <w:rFonts w:hint="cs"/>
          <w:rtl/>
        </w:rPr>
        <w:t>ُ</w:t>
      </w:r>
      <w:r w:rsidRPr="00B24AAC">
        <w:rPr>
          <w:rtl/>
        </w:rPr>
        <w:t>وا بمحمد</w:t>
      </w:r>
      <w:r w:rsidR="00D00AA7" w:rsidRPr="00B24AAC">
        <w:rPr>
          <w:rFonts w:hint="cs"/>
          <w:rtl/>
        </w:rPr>
        <w:t>ٍ</w:t>
      </w:r>
      <w:r w:rsidRPr="00B24AAC">
        <w:rPr>
          <w:rtl/>
        </w:rPr>
        <w:t xml:space="preserve"> -صلى الله عليه وسلم.</w:t>
      </w:r>
    </w:p>
    <w:p w:rsidR="000E298C" w:rsidRPr="00B24AAC" w:rsidRDefault="000E298C" w:rsidP="00416878">
      <w:pPr>
        <w:spacing w:before="120"/>
        <w:ind w:firstLine="397"/>
        <w:jc w:val="both"/>
      </w:pPr>
      <w:r w:rsidRPr="00B24AAC">
        <w:rPr>
          <w:rtl/>
        </w:rPr>
        <w:t>هذا الت</w:t>
      </w:r>
      <w:r w:rsidR="00B24AAC">
        <w:rPr>
          <w:rFonts w:hint="cs"/>
          <w:rtl/>
        </w:rPr>
        <w:t>َّ</w:t>
      </w:r>
      <w:r w:rsidRPr="00B24AAC">
        <w:rPr>
          <w:rtl/>
        </w:rPr>
        <w:t xml:space="preserve">عليق على قوله: </w:t>
      </w:r>
      <w:r w:rsidRPr="00B24AAC">
        <w:rPr>
          <w:color w:val="0000CC"/>
          <w:rtl/>
        </w:rPr>
        <w:t>(وَنُصَدِّقُهُمْ كُلَّهُمْ عَلَى مَا جَاؤوا بِهِ)</w:t>
      </w:r>
      <w:r w:rsidRPr="00B24AAC">
        <w:rPr>
          <w:rtl/>
        </w:rPr>
        <w:t>.</w:t>
      </w:r>
    </w:p>
    <w:p w:rsidR="000E298C" w:rsidRPr="00B24AAC" w:rsidRDefault="000E298C" w:rsidP="00416878">
      <w:pPr>
        <w:spacing w:before="120"/>
        <w:ind w:firstLine="397"/>
        <w:jc w:val="both"/>
      </w:pPr>
      <w:r w:rsidRPr="00B24AAC">
        <w:rPr>
          <w:b/>
          <w:bCs/>
          <w:u w:val="dotDash" w:color="FF0000"/>
          <w:rtl/>
        </w:rPr>
        <w:t>أضف إلى هذا أمرًا مهمًّا وهو</w:t>
      </w:r>
      <w:r w:rsidRPr="00B24AAC">
        <w:rPr>
          <w:rtl/>
        </w:rPr>
        <w:t>: أنَّ الله -عزَّ وجلَّ- بيَّنَ في القرآن أنَّه أخذَ على كل نبيٍّ الميثاق إن بُعثَ محمد</w:t>
      </w:r>
      <w:r w:rsidR="00D00AA7" w:rsidRPr="00B24AAC">
        <w:rPr>
          <w:rFonts w:hint="cs"/>
          <w:rtl/>
        </w:rPr>
        <w:t>ٌ</w:t>
      </w:r>
      <w:r w:rsidR="00D44469" w:rsidRPr="00B24AAC">
        <w:rPr>
          <w:rtl/>
        </w:rPr>
        <w:t xml:space="preserve"> </w:t>
      </w:r>
      <w:r w:rsidRPr="00B24AAC">
        <w:rPr>
          <w:rtl/>
        </w:rPr>
        <w:t>-صلى الله عليه وسلم- وهو حي أن يتَّبع محمدًا -صلى الله عليه وسلم- قال الله تعالى:</w:t>
      </w:r>
      <w:r w:rsidR="00D44469" w:rsidRPr="00B24AAC">
        <w:rPr>
          <w:rtl/>
        </w:rPr>
        <w:t xml:space="preserve"> </w:t>
      </w:r>
      <w:r w:rsidR="00933FA1" w:rsidRPr="00B24AAC">
        <w:rPr>
          <w:color w:val="FF0000"/>
          <w:rtl/>
        </w:rPr>
        <w:t xml:space="preserve">﴿وَإِذْ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 </w:t>
      </w:r>
      <w:r w:rsidR="00933FA1" w:rsidRPr="00B24AAC">
        <w:rPr>
          <w:rFonts w:hint="cs"/>
          <w:color w:val="FF0000"/>
          <w:rtl/>
        </w:rPr>
        <w:t>*</w:t>
      </w:r>
      <w:r w:rsidR="00933FA1" w:rsidRPr="00B24AAC">
        <w:rPr>
          <w:color w:val="FF0000"/>
          <w:rtl/>
        </w:rPr>
        <w:t xml:space="preserve"> فَمَن تَوَلَّىٰ بَعْدَ ذَٰلِكَ فَأُولَٰئِكَ هُمُ الْفَاسِقُونَ </w:t>
      </w:r>
      <w:r w:rsidR="00933FA1" w:rsidRPr="00B24AAC">
        <w:rPr>
          <w:rFonts w:hint="cs"/>
          <w:color w:val="FF0000"/>
          <w:rtl/>
        </w:rPr>
        <w:t xml:space="preserve">* </w:t>
      </w:r>
      <w:r w:rsidR="00933FA1" w:rsidRPr="00B24AAC">
        <w:rPr>
          <w:color w:val="FF0000"/>
          <w:rtl/>
        </w:rPr>
        <w:t>أَفَغَيْرَ دِينِ اللَّهِ يَبْغُونَ وَلَهُ أَسْلَمَ مَن فِي السَّمَاوَاتِ وَالْأَرْضِ طَوْعًا وَكَرْهًا وَإِلَيْهِ يُرْجَعُونَ﴾</w:t>
      </w:r>
      <w:r w:rsidRPr="00B24AAC">
        <w:rPr>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81]</w:t>
      </w:r>
      <w:r w:rsidRPr="00B24AAC">
        <w:rPr>
          <w:rtl/>
        </w:rPr>
        <w:t>.</w:t>
      </w:r>
    </w:p>
    <w:p w:rsidR="000E298C" w:rsidRPr="00B24AAC" w:rsidRDefault="000E298C" w:rsidP="00416878">
      <w:pPr>
        <w:spacing w:before="120"/>
        <w:ind w:firstLine="397"/>
        <w:jc w:val="both"/>
      </w:pPr>
      <w:r w:rsidRPr="00B24AAC">
        <w:rPr>
          <w:rtl/>
        </w:rPr>
        <w:t>ولهذا لمَّا رأى الن</w:t>
      </w:r>
      <w:r w:rsidR="00C3731A" w:rsidRPr="00B24AAC">
        <w:rPr>
          <w:rFonts w:hint="cs"/>
          <w:rtl/>
        </w:rPr>
        <w:t>َّ</w:t>
      </w:r>
      <w:r w:rsidRPr="00B24AAC">
        <w:rPr>
          <w:rtl/>
        </w:rPr>
        <w:t>بي -صل</w:t>
      </w:r>
      <w:r w:rsidR="00C3731A" w:rsidRPr="00B24AAC">
        <w:rPr>
          <w:rFonts w:hint="cs"/>
          <w:rtl/>
        </w:rPr>
        <w:t>َّ</w:t>
      </w:r>
      <w:r w:rsidRPr="00B24AAC">
        <w:rPr>
          <w:rtl/>
        </w:rPr>
        <w:t>ى الله</w:t>
      </w:r>
      <w:r w:rsidR="00C3731A" w:rsidRPr="00B24AAC">
        <w:rPr>
          <w:rFonts w:hint="cs"/>
          <w:rtl/>
        </w:rPr>
        <w:t>ُ</w:t>
      </w:r>
      <w:r w:rsidRPr="00B24AAC">
        <w:rPr>
          <w:rtl/>
        </w:rPr>
        <w:t xml:space="preserve"> عليه و</w:t>
      </w:r>
      <w:r w:rsidR="00C3731A" w:rsidRPr="00B24AAC">
        <w:rPr>
          <w:rFonts w:hint="cs"/>
          <w:rtl/>
        </w:rPr>
        <w:t>َ</w:t>
      </w:r>
      <w:r w:rsidRPr="00B24AAC">
        <w:rPr>
          <w:rtl/>
        </w:rPr>
        <w:t>س</w:t>
      </w:r>
      <w:r w:rsidR="00C3731A" w:rsidRPr="00B24AAC">
        <w:rPr>
          <w:rFonts w:hint="cs"/>
          <w:rtl/>
        </w:rPr>
        <w:t>َ</w:t>
      </w:r>
      <w:r w:rsidRPr="00B24AAC">
        <w:rPr>
          <w:rtl/>
        </w:rPr>
        <w:t>ل</w:t>
      </w:r>
      <w:r w:rsidR="00C3731A" w:rsidRPr="00B24AAC">
        <w:rPr>
          <w:rFonts w:hint="cs"/>
          <w:rtl/>
        </w:rPr>
        <w:t>َّ</w:t>
      </w:r>
      <w:r w:rsidRPr="00B24AAC">
        <w:rPr>
          <w:rtl/>
        </w:rPr>
        <w:t>م</w:t>
      </w:r>
      <w:r w:rsidR="00C3731A" w:rsidRPr="00B24AAC">
        <w:rPr>
          <w:rFonts w:hint="cs"/>
          <w:rtl/>
        </w:rPr>
        <w:t>َ</w:t>
      </w:r>
      <w:r w:rsidRPr="00B24AAC">
        <w:rPr>
          <w:rtl/>
        </w:rPr>
        <w:t>- صحيفة من الت</w:t>
      </w:r>
      <w:r w:rsidR="00C3731A" w:rsidRPr="00B24AAC">
        <w:rPr>
          <w:rFonts w:hint="cs"/>
          <w:rtl/>
        </w:rPr>
        <w:t>َّ</w:t>
      </w:r>
      <w:r w:rsidRPr="00B24AAC">
        <w:rPr>
          <w:rtl/>
        </w:rPr>
        <w:t xml:space="preserve">وراة في يد عمر فقال: </w:t>
      </w:r>
      <w:r w:rsidR="008136DB" w:rsidRPr="00B24AAC">
        <w:rPr>
          <w:color w:val="006600"/>
          <w:rtl/>
        </w:rPr>
        <w:t>«</w:t>
      </w:r>
      <w:r w:rsidR="00C3731A" w:rsidRPr="00B24AAC">
        <w:rPr>
          <w:color w:val="006600"/>
          <w:rtl/>
        </w:rPr>
        <w:t>وَالَّذِي نَفْسِي بِيَدِهِ ، لَوْ أَنَّ مُوسَى كَانَ حَيًّا ، مَا وَسِعَهُ إِلَّا أَنْ يَتْبَعَنِي‏</w:t>
      </w:r>
      <w:r w:rsidR="008136DB" w:rsidRPr="00B24AAC">
        <w:rPr>
          <w:color w:val="006600"/>
          <w:rtl/>
        </w:rPr>
        <w:t>»</w:t>
      </w:r>
      <w:r w:rsidR="00C3731A" w:rsidRPr="00B24AAC">
        <w:rPr>
          <w:rStyle w:val="FootnoteReference"/>
          <w:color w:val="FF0000"/>
          <w:rtl/>
        </w:rPr>
        <w:footnoteReference w:id="4"/>
      </w:r>
      <w:r w:rsidRPr="00B24AAC">
        <w:rPr>
          <w:rtl/>
        </w:rPr>
        <w:t>، وأيضًا إذا نزل</w:t>
      </w:r>
      <w:r w:rsidR="00B24AAC">
        <w:rPr>
          <w:rFonts w:hint="cs"/>
          <w:rtl/>
        </w:rPr>
        <w:t>َ</w:t>
      </w:r>
      <w:r w:rsidRPr="00B24AAC">
        <w:rPr>
          <w:rtl/>
        </w:rPr>
        <w:t xml:space="preserve"> عيسى بن مريم في آخر الز</w:t>
      </w:r>
      <w:r w:rsidR="00B24AAC">
        <w:rPr>
          <w:rFonts w:hint="cs"/>
          <w:rtl/>
        </w:rPr>
        <w:t>َّ</w:t>
      </w:r>
      <w:r w:rsidRPr="00B24AAC">
        <w:rPr>
          <w:rtl/>
        </w:rPr>
        <w:t>مان فإن</w:t>
      </w:r>
      <w:r w:rsidR="00B24AAC">
        <w:rPr>
          <w:rFonts w:hint="cs"/>
          <w:rtl/>
        </w:rPr>
        <w:t>َّ</w:t>
      </w:r>
      <w:r w:rsidRPr="00B24AAC">
        <w:rPr>
          <w:rtl/>
        </w:rPr>
        <w:t>ه ي</w:t>
      </w:r>
      <w:r w:rsidR="00D00AA7" w:rsidRPr="00B24AAC">
        <w:rPr>
          <w:rFonts w:hint="cs"/>
          <w:rtl/>
        </w:rPr>
        <w:t>ُ</w:t>
      </w:r>
      <w:r w:rsidRPr="00B24AAC">
        <w:rPr>
          <w:rtl/>
        </w:rPr>
        <w:t>ص</w:t>
      </w:r>
      <w:r w:rsidR="00D00AA7" w:rsidRPr="00B24AAC">
        <w:rPr>
          <w:rFonts w:hint="cs"/>
          <w:rtl/>
        </w:rPr>
        <w:t>َ</w:t>
      </w:r>
      <w:r w:rsidRPr="00B24AAC">
        <w:rPr>
          <w:rtl/>
        </w:rPr>
        <w:t>ل</w:t>
      </w:r>
      <w:r w:rsidR="00D00AA7" w:rsidRPr="00B24AAC">
        <w:rPr>
          <w:rFonts w:hint="cs"/>
          <w:rtl/>
        </w:rPr>
        <w:t>ِّ</w:t>
      </w:r>
      <w:r w:rsidRPr="00B24AAC">
        <w:rPr>
          <w:rtl/>
        </w:rPr>
        <w:t>ي خ</w:t>
      </w:r>
      <w:r w:rsidR="00D00AA7" w:rsidRPr="00B24AAC">
        <w:rPr>
          <w:rFonts w:hint="cs"/>
          <w:rtl/>
        </w:rPr>
        <w:t>َ</w:t>
      </w:r>
      <w:r w:rsidRPr="00B24AAC">
        <w:rPr>
          <w:rtl/>
        </w:rPr>
        <w:t>لفَ إمام المسلمين، ويتَّبع شريعة الن</w:t>
      </w:r>
      <w:r w:rsidR="00D00AA7" w:rsidRPr="00B24AAC">
        <w:rPr>
          <w:rFonts w:hint="cs"/>
          <w:rtl/>
        </w:rPr>
        <w:t>َّ</w:t>
      </w:r>
      <w:r w:rsidRPr="00B24AAC">
        <w:rPr>
          <w:rtl/>
        </w:rPr>
        <w:t>بي الكريم محمد -صلى الله عليه وسلم- وحتى الص</w:t>
      </w:r>
      <w:r w:rsidR="00B24AAC">
        <w:rPr>
          <w:rFonts w:hint="cs"/>
          <w:rtl/>
        </w:rPr>
        <w:t>َّ</w:t>
      </w:r>
      <w:r w:rsidRPr="00B24AAC">
        <w:rPr>
          <w:rtl/>
        </w:rPr>
        <w:t>لاة لا يتقد</w:t>
      </w:r>
      <w:r w:rsidR="00B24AAC">
        <w:rPr>
          <w:rFonts w:hint="cs"/>
          <w:rtl/>
        </w:rPr>
        <w:t>َّ</w:t>
      </w:r>
      <w:r w:rsidRPr="00B24AAC">
        <w:rPr>
          <w:rtl/>
        </w:rPr>
        <w:t>مها تكرمة</w:t>
      </w:r>
      <w:r w:rsidR="00B24AAC">
        <w:rPr>
          <w:rFonts w:hint="cs"/>
          <w:rtl/>
        </w:rPr>
        <w:t>ٌ</w:t>
      </w:r>
      <w:r w:rsidRPr="00B24AAC">
        <w:rPr>
          <w:rtl/>
        </w:rPr>
        <w:t xml:space="preserve"> لنبي</w:t>
      </w:r>
      <w:r w:rsidR="00B24AAC">
        <w:rPr>
          <w:rFonts w:hint="cs"/>
          <w:rtl/>
        </w:rPr>
        <w:t>ِّ</w:t>
      </w:r>
      <w:r w:rsidRPr="00B24AAC">
        <w:rPr>
          <w:rtl/>
        </w:rPr>
        <w:t>نا ولهذه الأم</w:t>
      </w:r>
      <w:r w:rsidR="00B24AAC">
        <w:rPr>
          <w:rFonts w:hint="cs"/>
          <w:rtl/>
        </w:rPr>
        <w:t>َّ</w:t>
      </w:r>
      <w:r w:rsidRPr="00B24AAC">
        <w:rPr>
          <w:rtl/>
        </w:rPr>
        <w:t>ة، اللهم</w:t>
      </w:r>
      <w:r w:rsidR="00B24AAC">
        <w:rPr>
          <w:rFonts w:hint="cs"/>
          <w:rtl/>
        </w:rPr>
        <w:t>َّ</w:t>
      </w:r>
      <w:r w:rsidRPr="00B24AAC">
        <w:rPr>
          <w:rtl/>
        </w:rPr>
        <w:t xml:space="preserve"> صلِّ على نبي</w:t>
      </w:r>
      <w:r w:rsidR="00B24AAC">
        <w:rPr>
          <w:rFonts w:hint="cs"/>
          <w:rtl/>
        </w:rPr>
        <w:t>ِّ</w:t>
      </w:r>
      <w:r w:rsidRPr="00B24AAC">
        <w:rPr>
          <w:rtl/>
        </w:rPr>
        <w:t xml:space="preserve">نا محمد، وصلِّ على عيسى بن مريم. </w:t>
      </w:r>
    </w:p>
    <w:p w:rsidR="000E298C" w:rsidRPr="00B24AAC" w:rsidRDefault="000E298C" w:rsidP="00416878">
      <w:pPr>
        <w:spacing w:before="120"/>
        <w:ind w:firstLine="397"/>
        <w:jc w:val="both"/>
      </w:pPr>
      <w:r w:rsidRPr="00B24AAC">
        <w:rPr>
          <w:rtl/>
        </w:rPr>
        <w:t>هذا هو الحق، وهذا هو الدِّين، فما يدعو إليه بعض الزَّنادقة م</w:t>
      </w:r>
      <w:r w:rsidR="00B24AAC">
        <w:rPr>
          <w:rFonts w:hint="cs"/>
          <w:rtl/>
        </w:rPr>
        <w:t>ِ</w:t>
      </w:r>
      <w:r w:rsidRPr="00B24AAC">
        <w:rPr>
          <w:rtl/>
        </w:rPr>
        <w:t>ن وحدة</w:t>
      </w:r>
      <w:r w:rsidR="00B24AAC">
        <w:rPr>
          <w:rFonts w:hint="cs"/>
          <w:rtl/>
        </w:rPr>
        <w:t>ِ</w:t>
      </w:r>
      <w:r w:rsidRPr="00B24AAC">
        <w:rPr>
          <w:rtl/>
        </w:rPr>
        <w:t xml:space="preserve"> الأديان</w:t>
      </w:r>
      <w:r w:rsidR="00B24AAC">
        <w:rPr>
          <w:rFonts w:hint="cs"/>
          <w:rtl/>
        </w:rPr>
        <w:t>ِ</w:t>
      </w:r>
      <w:r w:rsidRPr="00B24AAC">
        <w:rPr>
          <w:rtl/>
        </w:rPr>
        <w:t xml:space="preserve"> هذا مضادٌّ لِمَا سمعتم م</w:t>
      </w:r>
      <w:r w:rsidR="00B24AAC">
        <w:rPr>
          <w:rFonts w:hint="cs"/>
          <w:rtl/>
        </w:rPr>
        <w:t>ِ</w:t>
      </w:r>
      <w:r w:rsidRPr="00B24AAC">
        <w:rPr>
          <w:rtl/>
        </w:rPr>
        <w:t>ن هذه الآيات وهذا الأحاديث.</w:t>
      </w:r>
    </w:p>
    <w:p w:rsidR="000E298C" w:rsidRPr="00B24AAC" w:rsidRDefault="000E298C" w:rsidP="00416878">
      <w:pPr>
        <w:spacing w:before="120"/>
        <w:ind w:firstLine="397"/>
        <w:jc w:val="both"/>
      </w:pPr>
      <w:r w:rsidRPr="00B24AAC">
        <w:rPr>
          <w:rtl/>
        </w:rPr>
        <w:t>ننتقل للجملة التي بعد هذا.</w:t>
      </w:r>
    </w:p>
    <w:p w:rsidR="000E298C" w:rsidRPr="00B24AAC" w:rsidRDefault="008136DB" w:rsidP="00416878">
      <w:pPr>
        <w:spacing w:before="120"/>
        <w:ind w:firstLine="397"/>
        <w:jc w:val="both"/>
      </w:pPr>
      <w:r w:rsidRPr="00B24AAC">
        <w:rPr>
          <w:rFonts w:hint="cs"/>
          <w:color w:val="0000CC"/>
          <w:rtl/>
        </w:rPr>
        <w:t>{</w:t>
      </w:r>
      <w:r w:rsidR="000E298C" w:rsidRPr="00B24AAC">
        <w:rPr>
          <w:color w:val="0000CC"/>
          <w:rtl/>
        </w:rPr>
        <w:t xml:space="preserve">(وَأَهْلُ الْكَبَائِرِ مِنْ أُمَّةِ مُحَمَّدٍ صَلَّى اللَّهُ عَلَيْهِ وَسَلَّمَ فِي النَّارِ، لَا يُخَلَّدُونَ؛ إِذَا مَاتُوا وَهُمْ مُوَحِّدُونَ، وَإِنْ لَمْ يَكُونُوا تَائِبِينَ، بَعْدَ أَنْ لَقُوا اللَّهَ عَارِفِينَ مؤمنين، وَهُمْ فِي مَشِيئَتِهِ وَحُكْمِهِ، إِنْ شَاءَ غَفَرَ لَهُمْ وَعَفَا عَنْهُمْ بِفَضْلِهِ؛ كَمَا قَالَ تَعَالَى فِي كِتَابِهِ: </w:t>
      </w:r>
      <w:r w:rsidR="00933FA1" w:rsidRPr="00B24AAC">
        <w:rPr>
          <w:color w:val="FF0000"/>
          <w:rtl/>
        </w:rPr>
        <w:t>﴿</w:t>
      </w:r>
      <w:r w:rsidR="000E298C" w:rsidRPr="00B24AAC">
        <w:rPr>
          <w:color w:val="FF0000"/>
          <w:rtl/>
        </w:rPr>
        <w:t>وَيَغْفِرُ مَا دُونَ ذَلِكَ لِمَنْ يَشَاءُ</w:t>
      </w:r>
      <w:r w:rsidR="00933FA1" w:rsidRPr="00B24AAC">
        <w:rPr>
          <w:color w:val="FF0000"/>
          <w:rtl/>
        </w:rPr>
        <w:t>﴾</w:t>
      </w:r>
      <w:r w:rsidR="000E298C" w:rsidRPr="00B24AAC">
        <w:rPr>
          <w:rtl/>
        </w:rPr>
        <w:t xml:space="preserve"> </w:t>
      </w:r>
      <w:r w:rsidR="00C3731A" w:rsidRPr="00B24AAC">
        <w:rPr>
          <w:rFonts w:hint="cs"/>
          <w:sz w:val="22"/>
          <w:szCs w:val="22"/>
          <w:rtl/>
        </w:rPr>
        <w:t>[</w:t>
      </w:r>
      <w:r w:rsidR="000E298C" w:rsidRPr="00B24AAC">
        <w:rPr>
          <w:sz w:val="22"/>
          <w:szCs w:val="22"/>
          <w:rtl/>
        </w:rPr>
        <w:t>النساء:48]</w:t>
      </w:r>
      <w:r w:rsidR="00D44469" w:rsidRPr="00B24AAC">
        <w:rPr>
          <w:rtl/>
        </w:rPr>
        <w:t>،</w:t>
      </w:r>
      <w:r w:rsidR="000E298C" w:rsidRPr="00B24AAC">
        <w:rPr>
          <w:rtl/>
        </w:rPr>
        <w:t xml:space="preserve"> </w:t>
      </w:r>
      <w:r w:rsidR="000E298C" w:rsidRPr="00B24AAC">
        <w:rPr>
          <w:color w:val="0000CC"/>
          <w:rtl/>
        </w:rPr>
        <w:t>وَإِنْ شَاءَ عَذَّبَهُمْ فِي النَّار</w:t>
      </w:r>
      <w:r w:rsidR="00933FA1" w:rsidRPr="00B24AAC">
        <w:rPr>
          <w:color w:val="0000CC"/>
          <w:rtl/>
        </w:rPr>
        <w:t>ِ - بِقَدْرِ جِنَايَتِهِمْ</w:t>
      </w:r>
      <w:r w:rsidR="000E298C" w:rsidRPr="00B24AAC">
        <w:rPr>
          <w:color w:val="0000CC"/>
          <w:rtl/>
        </w:rPr>
        <w:t xml:space="preserve">- بِعَدْلِهِ، ثُمَّ يُخْرِجُهُمْ مِنْهَا بِرَحْمَتِهِ، وَشَفَاعَةِ </w:t>
      </w:r>
      <w:r w:rsidR="000E298C" w:rsidRPr="00B24AAC">
        <w:rPr>
          <w:color w:val="0000CC"/>
          <w:rtl/>
        </w:rPr>
        <w:lastRenderedPageBreak/>
        <w:t>الشَّافِعِينَ مِنْ أَهْلِ طَاعَتِهِ، ثُمَّ يَبْعَثُهُمْ إِلَى جَنَّتِهِ؛ وَذَلِكَ بِأَنَّ اللَّهَ تَعَالَى تَوَلَّى أَهْلَ مَعْرِفَتِهِ،وَلَمْ يَجْعَلْهُمْ فِي الدَّارَيْنِ كَأَهْلِ نُكْرَتِهِ الَّذِينَ خَابُوا مِنْ هِدَايَتِهِ وَلَمْ يَنَالُوا مِنْ وَلَايَتِهِ. اللَّهُمَّ يَا وَلِيَّ الْإِسْلَامِ وَأَهْلِهِ ثَبِّتْنَاعَلَى الْإِسْلَامِ حَتَّى نَلْقَاكَ بِهِ)</w:t>
      </w:r>
      <w:r w:rsidRPr="00B24AAC">
        <w:rPr>
          <w:rFonts w:hint="cs"/>
          <w:rtl/>
        </w:rPr>
        <w:t>}</w:t>
      </w:r>
      <w:r w:rsidR="000E298C" w:rsidRPr="00B24AAC">
        <w:rPr>
          <w:rtl/>
        </w:rPr>
        <w:t>.</w:t>
      </w:r>
    </w:p>
    <w:p w:rsidR="000E298C" w:rsidRPr="00B24AAC" w:rsidRDefault="000E298C" w:rsidP="00416878">
      <w:pPr>
        <w:spacing w:before="120"/>
        <w:ind w:firstLine="397"/>
        <w:jc w:val="both"/>
      </w:pPr>
      <w:r w:rsidRPr="00B24AAC">
        <w:rPr>
          <w:rtl/>
        </w:rPr>
        <w:t>هذه المسألة العظيمة متعل</w:t>
      </w:r>
      <w:r w:rsidR="00B24AAC">
        <w:rPr>
          <w:rFonts w:hint="cs"/>
          <w:rtl/>
        </w:rPr>
        <w:t>ِّ</w:t>
      </w:r>
      <w:r w:rsidRPr="00B24AAC">
        <w:rPr>
          <w:rtl/>
        </w:rPr>
        <w:t>قة بالإيمان، وهي: ح</w:t>
      </w:r>
      <w:r w:rsidR="00C3731A" w:rsidRPr="00B24AAC">
        <w:rPr>
          <w:rFonts w:hint="cs"/>
          <w:rtl/>
        </w:rPr>
        <w:t>ُ</w:t>
      </w:r>
      <w:r w:rsidRPr="00B24AAC">
        <w:rPr>
          <w:rtl/>
        </w:rPr>
        <w:t>ك</w:t>
      </w:r>
      <w:r w:rsidR="00C3731A" w:rsidRPr="00B24AAC">
        <w:rPr>
          <w:rFonts w:hint="cs"/>
          <w:rtl/>
        </w:rPr>
        <w:t>ُ</w:t>
      </w:r>
      <w:r w:rsidRPr="00B24AAC">
        <w:rPr>
          <w:rtl/>
        </w:rPr>
        <w:t>م</w:t>
      </w:r>
      <w:r w:rsidR="00C3731A" w:rsidRPr="00B24AAC">
        <w:rPr>
          <w:rFonts w:hint="cs"/>
          <w:rtl/>
        </w:rPr>
        <w:t>ُ</w:t>
      </w:r>
      <w:r w:rsidRPr="00B24AAC">
        <w:rPr>
          <w:rtl/>
        </w:rPr>
        <w:t xml:space="preserve"> أ</w:t>
      </w:r>
      <w:r w:rsidR="00C3731A" w:rsidRPr="00B24AAC">
        <w:rPr>
          <w:rFonts w:hint="cs"/>
          <w:rtl/>
        </w:rPr>
        <w:t>َ</w:t>
      </w:r>
      <w:r w:rsidRPr="00B24AAC">
        <w:rPr>
          <w:rtl/>
        </w:rPr>
        <w:t>هل الكبائر.</w:t>
      </w:r>
    </w:p>
    <w:p w:rsidR="000E298C" w:rsidRPr="00B24AAC" w:rsidRDefault="000E298C" w:rsidP="00416878">
      <w:pPr>
        <w:spacing w:before="120"/>
        <w:ind w:firstLine="397"/>
        <w:jc w:val="both"/>
      </w:pPr>
      <w:r w:rsidRPr="00B24AAC">
        <w:rPr>
          <w:b/>
          <w:bCs/>
          <w:u w:val="dotDash" w:color="FF0000"/>
          <w:rtl/>
        </w:rPr>
        <w:t>أولًا: مَن هم أهل الكبائر</w:t>
      </w:r>
      <w:r w:rsidRPr="00B24AAC">
        <w:rPr>
          <w:rtl/>
        </w:rPr>
        <w:t>؟</w:t>
      </w:r>
    </w:p>
    <w:p w:rsidR="000E298C" w:rsidRPr="00B24AAC" w:rsidRDefault="000E298C" w:rsidP="00416878">
      <w:pPr>
        <w:spacing w:before="120"/>
        <w:ind w:firstLine="397"/>
        <w:jc w:val="both"/>
      </w:pPr>
      <w:r w:rsidRPr="00B24AAC">
        <w:rPr>
          <w:b/>
          <w:bCs/>
          <w:u w:val="dotDash" w:color="FF0000"/>
          <w:rtl/>
        </w:rPr>
        <w:t>الكبائر</w:t>
      </w:r>
      <w:r w:rsidRPr="00B24AAC">
        <w:rPr>
          <w:rtl/>
        </w:rPr>
        <w:t>: جمع كبيرة، والكبيرة: هو الذَّنب الكبير.</w:t>
      </w:r>
    </w:p>
    <w:p w:rsidR="000E298C" w:rsidRPr="00B24AAC" w:rsidRDefault="000E298C" w:rsidP="00416878">
      <w:pPr>
        <w:spacing w:before="120"/>
        <w:ind w:firstLine="397"/>
        <w:jc w:val="both"/>
      </w:pPr>
      <w:r w:rsidRPr="00B24AAC">
        <w:rPr>
          <w:b/>
          <w:bCs/>
          <w:u w:val="dotDash" w:color="FF0000"/>
          <w:rtl/>
        </w:rPr>
        <w:t>فالذنب ينقسم إلى</w:t>
      </w:r>
      <w:r w:rsidRPr="00B24AAC">
        <w:rPr>
          <w:rtl/>
        </w:rPr>
        <w:t>:</w:t>
      </w:r>
    </w:p>
    <w:p w:rsidR="000E298C" w:rsidRPr="00B24AAC" w:rsidRDefault="000E298C" w:rsidP="00416878">
      <w:pPr>
        <w:spacing w:before="120"/>
        <w:ind w:firstLine="397"/>
        <w:jc w:val="both"/>
      </w:pPr>
      <w:r w:rsidRPr="00B24AAC">
        <w:rPr>
          <w:rtl/>
        </w:rPr>
        <w:t>- ذنب كبير.</w:t>
      </w:r>
    </w:p>
    <w:p w:rsidR="000E298C" w:rsidRPr="00B24AAC" w:rsidRDefault="000E298C" w:rsidP="00416878">
      <w:pPr>
        <w:spacing w:before="120"/>
        <w:ind w:firstLine="397"/>
        <w:jc w:val="both"/>
      </w:pPr>
      <w:r w:rsidRPr="00B24AAC">
        <w:rPr>
          <w:rtl/>
        </w:rPr>
        <w:t>- ذنب صغير.</w:t>
      </w:r>
    </w:p>
    <w:p w:rsidR="000E298C" w:rsidRPr="00B24AAC" w:rsidRDefault="000E298C" w:rsidP="00416878">
      <w:pPr>
        <w:spacing w:before="120"/>
        <w:ind w:firstLine="397"/>
        <w:jc w:val="both"/>
      </w:pPr>
      <w:r w:rsidRPr="00B24AAC">
        <w:rPr>
          <w:u w:val="dotDash" w:color="FF0000"/>
          <w:rtl/>
        </w:rPr>
        <w:t>فالذ</w:t>
      </w:r>
      <w:r w:rsidR="00B24AAC">
        <w:rPr>
          <w:rFonts w:hint="cs"/>
          <w:u w:val="dotDash" w:color="FF0000"/>
          <w:rtl/>
        </w:rPr>
        <w:t>َّ</w:t>
      </w:r>
      <w:r w:rsidRPr="00B24AAC">
        <w:rPr>
          <w:u w:val="dotDash" w:color="FF0000"/>
          <w:rtl/>
        </w:rPr>
        <w:t>نب الكبير</w:t>
      </w:r>
      <w:r w:rsidRPr="00B24AAC">
        <w:rPr>
          <w:rtl/>
        </w:rPr>
        <w:t>: يُقال عنه كبيرة من كبائر الذنوب.</w:t>
      </w:r>
    </w:p>
    <w:p w:rsidR="000E298C" w:rsidRPr="00B24AAC" w:rsidRDefault="000E298C" w:rsidP="00416878">
      <w:pPr>
        <w:spacing w:before="120"/>
        <w:ind w:firstLine="397"/>
        <w:jc w:val="both"/>
      </w:pPr>
      <w:r w:rsidRPr="00B24AAC">
        <w:rPr>
          <w:u w:val="dotDash" w:color="FF0000"/>
          <w:rtl/>
        </w:rPr>
        <w:t>والص</w:t>
      </w:r>
      <w:r w:rsidR="00B24AAC">
        <w:rPr>
          <w:rFonts w:hint="cs"/>
          <w:u w:val="dotDash" w:color="FF0000"/>
          <w:rtl/>
        </w:rPr>
        <w:t>َّ</w:t>
      </w:r>
      <w:r w:rsidRPr="00B24AAC">
        <w:rPr>
          <w:u w:val="dotDash" w:color="FF0000"/>
          <w:rtl/>
        </w:rPr>
        <w:t>غير</w:t>
      </w:r>
      <w:r w:rsidRPr="00B24AAC">
        <w:rPr>
          <w:rtl/>
        </w:rPr>
        <w:t>: هو الصَّغيرة من الذنوب.</w:t>
      </w:r>
    </w:p>
    <w:p w:rsidR="000E298C" w:rsidRPr="00B24AAC" w:rsidRDefault="000E298C" w:rsidP="00416878">
      <w:pPr>
        <w:spacing w:before="120"/>
        <w:ind w:firstLine="397"/>
        <w:jc w:val="both"/>
      </w:pPr>
      <w:r w:rsidRPr="00B24AAC">
        <w:rPr>
          <w:rtl/>
        </w:rPr>
        <w:t>هذا هو الحق، وهذا هو ما دلَّ عليه القرآن و</w:t>
      </w:r>
      <w:r w:rsidR="00B24AAC">
        <w:rPr>
          <w:rFonts w:hint="cs"/>
          <w:rtl/>
        </w:rPr>
        <w:t xml:space="preserve">دلَّت عليه </w:t>
      </w:r>
      <w:r w:rsidRPr="00B24AAC">
        <w:rPr>
          <w:rtl/>
        </w:rPr>
        <w:t>السنَّة، أم</w:t>
      </w:r>
      <w:r w:rsidR="00B24AAC">
        <w:rPr>
          <w:rFonts w:hint="cs"/>
          <w:rtl/>
        </w:rPr>
        <w:t>َّ</w:t>
      </w:r>
      <w:r w:rsidRPr="00B24AAC">
        <w:rPr>
          <w:rtl/>
        </w:rPr>
        <w:t>ا القرآن فقد قال الله تعالى:</w:t>
      </w:r>
      <w:r w:rsidR="00D44469" w:rsidRPr="00B24AAC">
        <w:rPr>
          <w:rtl/>
        </w:rPr>
        <w:t xml:space="preserve"> </w:t>
      </w:r>
      <w:r w:rsidR="00933FA1" w:rsidRPr="00B24AAC">
        <w:rPr>
          <w:color w:val="FF0000"/>
          <w:rtl/>
        </w:rPr>
        <w:t>﴿إِنْ تَجْتَنِبُوا كَبَائِرَ مَا تُنْهَوْنَ عَنْهُ نُكَفِّرْ عَنْكُمْ سَيِّئَاتِكُمْ وَنُدْخِلْكُمْ مُدْخَلًا كَرِيمًا﴾</w:t>
      </w:r>
      <w:r w:rsidRPr="00B24AAC">
        <w:rPr>
          <w:color w:val="FF0000"/>
          <w:rtl/>
        </w:rPr>
        <w:t xml:space="preserve"> </w:t>
      </w:r>
      <w:r w:rsidRPr="00B24AAC">
        <w:rPr>
          <w:sz w:val="22"/>
          <w:szCs w:val="22"/>
          <w:rtl/>
        </w:rPr>
        <w:t>[النساء</w:t>
      </w:r>
      <w:r w:rsidR="008136DB" w:rsidRPr="00B24AAC">
        <w:rPr>
          <w:sz w:val="22"/>
          <w:szCs w:val="22"/>
          <w:rtl/>
        </w:rPr>
        <w:t xml:space="preserve">: </w:t>
      </w:r>
      <w:r w:rsidRPr="00B24AAC">
        <w:rPr>
          <w:sz w:val="22"/>
          <w:szCs w:val="22"/>
          <w:rtl/>
        </w:rPr>
        <w:t>31]</w:t>
      </w:r>
      <w:r w:rsidRPr="00B24AAC">
        <w:rPr>
          <w:rtl/>
        </w:rPr>
        <w:t>، فهنا ذكر</w:t>
      </w:r>
      <w:r w:rsidR="00B24AAC">
        <w:rPr>
          <w:rFonts w:hint="cs"/>
          <w:rtl/>
        </w:rPr>
        <w:t>َ</w:t>
      </w:r>
      <w:r w:rsidRPr="00B24AAC">
        <w:rPr>
          <w:rtl/>
        </w:rPr>
        <w:t xml:space="preserve"> الله -عزَّ وجلَّ- الكبائر التي نُهينا عنها، فما نهينا عنه فيه كبائر وفيه ما دون الكبائر وهي الصَّغائر، وهذه الآية دليل</w:t>
      </w:r>
      <w:r w:rsidR="00B24AAC">
        <w:rPr>
          <w:rFonts w:hint="cs"/>
          <w:rtl/>
        </w:rPr>
        <w:t>ٌ</w:t>
      </w:r>
      <w:r w:rsidRPr="00B24AAC">
        <w:rPr>
          <w:rtl/>
        </w:rPr>
        <w:t xml:space="preserve"> على التَّفريق بين الكبائر والصَّغائر.</w:t>
      </w:r>
    </w:p>
    <w:p w:rsidR="000E298C" w:rsidRPr="00B24AAC" w:rsidRDefault="000E298C" w:rsidP="00B24AAC">
      <w:pPr>
        <w:spacing w:before="120"/>
        <w:ind w:firstLine="397"/>
        <w:jc w:val="both"/>
      </w:pPr>
      <w:r w:rsidRPr="00B24AAC">
        <w:rPr>
          <w:b/>
          <w:bCs/>
          <w:u w:val="dotDash" w:color="FF0000"/>
          <w:rtl/>
        </w:rPr>
        <w:t>ما الجزاء إذ</w:t>
      </w:r>
      <w:r w:rsidR="00B24AAC">
        <w:rPr>
          <w:rFonts w:hint="cs"/>
          <w:b/>
          <w:bCs/>
          <w:u w:val="dotDash" w:color="FF0000"/>
          <w:rtl/>
        </w:rPr>
        <w:t>ا</w:t>
      </w:r>
      <w:r w:rsidRPr="00B24AAC">
        <w:rPr>
          <w:b/>
          <w:bCs/>
          <w:u w:val="dotDash" w:color="FF0000"/>
          <w:rtl/>
        </w:rPr>
        <w:t xml:space="preserve"> </w:t>
      </w:r>
      <w:r w:rsidR="00B24AAC" w:rsidRPr="00B24AAC">
        <w:rPr>
          <w:b/>
          <w:bCs/>
          <w:u w:val="dotDash" w:color="FF0000"/>
          <w:rtl/>
        </w:rPr>
        <w:t xml:space="preserve">اتَّقى </w:t>
      </w:r>
      <w:r w:rsidRPr="00B24AAC">
        <w:rPr>
          <w:b/>
          <w:bCs/>
          <w:u w:val="dotDash" w:color="FF0000"/>
          <w:rtl/>
        </w:rPr>
        <w:t>المسلم الكب</w:t>
      </w:r>
      <w:r w:rsidR="00D00AA7" w:rsidRPr="00B24AAC">
        <w:rPr>
          <w:rFonts w:hint="cs"/>
          <w:b/>
          <w:bCs/>
          <w:u w:val="dotDash" w:color="FF0000"/>
          <w:rtl/>
        </w:rPr>
        <w:t>ا</w:t>
      </w:r>
      <w:r w:rsidRPr="00B24AAC">
        <w:rPr>
          <w:b/>
          <w:bCs/>
          <w:u w:val="dotDash" w:color="FF0000"/>
          <w:rtl/>
        </w:rPr>
        <w:t>ئر وابتعد عنها</w:t>
      </w:r>
      <w:r w:rsidRPr="00B24AAC">
        <w:rPr>
          <w:rtl/>
        </w:rPr>
        <w:t>؟</w:t>
      </w:r>
    </w:p>
    <w:p w:rsidR="000E298C" w:rsidRPr="00B24AAC" w:rsidRDefault="000E298C" w:rsidP="00416878">
      <w:pPr>
        <w:spacing w:before="120"/>
        <w:ind w:firstLine="397"/>
        <w:jc w:val="both"/>
      </w:pPr>
      <w:r w:rsidRPr="00B24AAC">
        <w:rPr>
          <w:rtl/>
        </w:rPr>
        <w:t xml:space="preserve">يُكفِّر الله الصَّغائر، </w:t>
      </w:r>
      <w:r w:rsidR="00933FA1" w:rsidRPr="00B24AAC">
        <w:rPr>
          <w:color w:val="FF0000"/>
          <w:rtl/>
        </w:rPr>
        <w:t>﴿إِنْ تَجْتَنِبُوا كَبَائِرَ مَا تُنْهَوْنَ عَنْهُ نُكَفِّرْ عَنْكُمْ سَيِّئَاتِكُمْ وَنُدْخِلْكُمْ مُدْخَلًا كَرِيمًا﴾</w:t>
      </w:r>
      <w:r w:rsidRPr="00B24AAC">
        <w:rPr>
          <w:rtl/>
        </w:rPr>
        <w:t>، وهذه من آيات الر</w:t>
      </w:r>
      <w:r w:rsidR="00B24AAC">
        <w:rPr>
          <w:rFonts w:hint="cs"/>
          <w:rtl/>
        </w:rPr>
        <w:t>َّ</w:t>
      </w:r>
      <w:r w:rsidRPr="00B24AAC">
        <w:rPr>
          <w:rtl/>
        </w:rPr>
        <w:t>جاء، وهذا من واسع فضل الله -عزَّ وجلَّ.</w:t>
      </w:r>
    </w:p>
    <w:p w:rsidR="000E298C" w:rsidRPr="00B24AAC" w:rsidRDefault="000E298C" w:rsidP="00416878">
      <w:pPr>
        <w:spacing w:before="120"/>
        <w:ind w:firstLine="397"/>
        <w:jc w:val="both"/>
        <w:rPr>
          <w:rtl/>
        </w:rPr>
      </w:pPr>
      <w:r w:rsidRPr="00B24AAC">
        <w:rPr>
          <w:rtl/>
        </w:rPr>
        <w:t>كذلك ممَّا يدلُّ على التَّفريق بين الكبائر والص</w:t>
      </w:r>
      <w:r w:rsidR="00B24AAC">
        <w:rPr>
          <w:rFonts w:hint="cs"/>
          <w:rtl/>
        </w:rPr>
        <w:t>َّ</w:t>
      </w:r>
      <w:r w:rsidRPr="00B24AAC">
        <w:rPr>
          <w:rtl/>
        </w:rPr>
        <w:t>غائر آية سورة النَّجم</w:t>
      </w:r>
      <w:r w:rsidR="00D44469" w:rsidRPr="00B24AAC">
        <w:rPr>
          <w:rtl/>
        </w:rPr>
        <w:t xml:space="preserve"> </w:t>
      </w:r>
      <w:r w:rsidR="00933FA1" w:rsidRPr="00B24AAC">
        <w:rPr>
          <w:color w:val="FF0000"/>
          <w:rtl/>
        </w:rPr>
        <w:t>﴿الَّذِينَ يَجْتَنِبُونَ كَبَائِرَ الْإِثْمِ وَالْفَوَاحِشَ إِلَّا اللَّمَمَ ۚ إِنَّ رَبَّكَ وَاسِعُ الْمَغْفِرَةِ﴾</w:t>
      </w:r>
      <w:r w:rsidRPr="00B24AAC">
        <w:rPr>
          <w:rtl/>
        </w:rPr>
        <w:t xml:space="preserve"> </w:t>
      </w:r>
      <w:r w:rsidRPr="00B24AAC">
        <w:rPr>
          <w:sz w:val="22"/>
          <w:szCs w:val="22"/>
          <w:rtl/>
        </w:rPr>
        <w:t>[النجم</w:t>
      </w:r>
      <w:r w:rsidR="008136DB" w:rsidRPr="00B24AAC">
        <w:rPr>
          <w:sz w:val="22"/>
          <w:szCs w:val="22"/>
          <w:rtl/>
        </w:rPr>
        <w:t xml:space="preserve">: </w:t>
      </w:r>
      <w:r w:rsidRPr="00B24AAC">
        <w:rPr>
          <w:sz w:val="22"/>
          <w:szCs w:val="22"/>
          <w:rtl/>
        </w:rPr>
        <w:t>32]</w:t>
      </w:r>
      <w:r w:rsidRPr="00B24AAC">
        <w:rPr>
          <w:rtl/>
        </w:rPr>
        <w:t>، مفهوم الآية أنَّ الإثم منه ما فيه كبائر، وفيه ما هو صغائر، فهذا دليل على التَّفريق.</w:t>
      </w:r>
    </w:p>
    <w:p w:rsidR="000E298C" w:rsidRPr="00B24AAC" w:rsidRDefault="000E298C" w:rsidP="00416878">
      <w:pPr>
        <w:spacing w:before="120"/>
        <w:ind w:firstLine="397"/>
        <w:jc w:val="both"/>
      </w:pPr>
      <w:r w:rsidRPr="00B24AAC">
        <w:rPr>
          <w:b/>
          <w:bCs/>
          <w:u w:val="dotDash" w:color="FF0000"/>
          <w:rtl/>
        </w:rPr>
        <w:t>ما هي الكبيرة</w:t>
      </w:r>
      <w:r w:rsidRPr="00B24AAC">
        <w:rPr>
          <w:rtl/>
        </w:rPr>
        <w:t>؟</w:t>
      </w:r>
    </w:p>
    <w:p w:rsidR="000E298C" w:rsidRPr="00B24AAC" w:rsidRDefault="000E298C" w:rsidP="00416878">
      <w:pPr>
        <w:spacing w:before="120"/>
        <w:ind w:firstLine="397"/>
        <w:jc w:val="both"/>
      </w:pPr>
      <w:r w:rsidRPr="00B24AAC">
        <w:rPr>
          <w:rtl/>
        </w:rPr>
        <w:lastRenderedPageBreak/>
        <w:t>اختلفت عبارات الس</w:t>
      </w:r>
      <w:r w:rsidR="00C3731A" w:rsidRPr="00B24AAC">
        <w:rPr>
          <w:rFonts w:hint="cs"/>
          <w:rtl/>
        </w:rPr>
        <w:t>َّ</w:t>
      </w:r>
      <w:r w:rsidRPr="00B24AAC">
        <w:rPr>
          <w:rtl/>
        </w:rPr>
        <w:t>لف</w:t>
      </w:r>
      <w:r w:rsidR="00C3731A" w:rsidRPr="00B24AAC">
        <w:rPr>
          <w:rFonts w:hint="cs"/>
          <w:rtl/>
        </w:rPr>
        <w:t>ِ</w:t>
      </w:r>
      <w:r w:rsidRPr="00B24AAC">
        <w:rPr>
          <w:rtl/>
        </w:rPr>
        <w:t xml:space="preserve"> والعلماء</w:t>
      </w:r>
      <w:r w:rsidR="00C3731A" w:rsidRPr="00B24AAC">
        <w:rPr>
          <w:rFonts w:hint="cs"/>
          <w:rtl/>
        </w:rPr>
        <w:t>ِ</w:t>
      </w:r>
      <w:r w:rsidRPr="00B24AAC">
        <w:rPr>
          <w:rtl/>
        </w:rPr>
        <w:t xml:space="preserve"> في بيان</w:t>
      </w:r>
      <w:r w:rsidR="00B24AAC">
        <w:rPr>
          <w:rFonts w:hint="cs"/>
          <w:rtl/>
        </w:rPr>
        <w:t>ِ</w:t>
      </w:r>
      <w:r w:rsidRPr="00B24AAC">
        <w:rPr>
          <w:rtl/>
        </w:rPr>
        <w:t xml:space="preserve"> معنى الكبيرة على أقوال</w:t>
      </w:r>
      <w:r w:rsidR="00B24AAC">
        <w:rPr>
          <w:rFonts w:hint="cs"/>
          <w:rtl/>
        </w:rPr>
        <w:t>ٍ</w:t>
      </w:r>
      <w:r w:rsidRPr="00B24AAC">
        <w:rPr>
          <w:rtl/>
        </w:rPr>
        <w:t xml:space="preserve"> كثيرة</w:t>
      </w:r>
      <w:r w:rsidR="00B24AAC">
        <w:rPr>
          <w:rFonts w:hint="cs"/>
          <w:rtl/>
        </w:rPr>
        <w:t>ٍ</w:t>
      </w:r>
      <w:r w:rsidRPr="00B24AAC">
        <w:rPr>
          <w:rtl/>
        </w:rPr>
        <w:t>، فذكر العلماء</w:t>
      </w:r>
      <w:r w:rsidR="002779C3" w:rsidRPr="00B24AAC">
        <w:rPr>
          <w:rFonts w:hint="cs"/>
          <w:rtl/>
        </w:rPr>
        <w:t>ُ</w:t>
      </w:r>
      <w:r w:rsidRPr="00B24AAC">
        <w:rPr>
          <w:rtl/>
        </w:rPr>
        <w:t xml:space="preserve"> م</w:t>
      </w:r>
      <w:r w:rsidR="006E3286" w:rsidRPr="00B24AAC">
        <w:rPr>
          <w:rFonts w:hint="cs"/>
          <w:rtl/>
        </w:rPr>
        <w:t>ِ</w:t>
      </w:r>
      <w:r w:rsidRPr="00B24AAC">
        <w:rPr>
          <w:rtl/>
        </w:rPr>
        <w:t>ن أصحاب</w:t>
      </w:r>
      <w:r w:rsidR="00B24AAC">
        <w:rPr>
          <w:rFonts w:hint="cs"/>
          <w:rtl/>
        </w:rPr>
        <w:t>ِ</w:t>
      </w:r>
      <w:r w:rsidRPr="00B24AAC">
        <w:rPr>
          <w:rtl/>
        </w:rPr>
        <w:t xml:space="preserve"> الن</w:t>
      </w:r>
      <w:r w:rsidR="006E3286" w:rsidRPr="00B24AAC">
        <w:rPr>
          <w:rFonts w:hint="cs"/>
          <w:rtl/>
        </w:rPr>
        <w:t>َّ</w:t>
      </w:r>
      <w:r w:rsidRPr="00B24AAC">
        <w:rPr>
          <w:rtl/>
        </w:rPr>
        <w:t>بي</w:t>
      </w:r>
      <w:r w:rsidR="00B24AAC">
        <w:rPr>
          <w:rFonts w:hint="cs"/>
          <w:rtl/>
        </w:rPr>
        <w:t>ِّ</w:t>
      </w:r>
      <w:r w:rsidRPr="00B24AAC">
        <w:rPr>
          <w:rtl/>
        </w:rPr>
        <w:t xml:space="preserve"> -صلى الله عليه وسلم- ومَن بعدهم في تعريفها عدَّة أمور، منها:</w:t>
      </w:r>
    </w:p>
    <w:p w:rsidR="000E298C" w:rsidRPr="00B24AAC" w:rsidRDefault="000E298C" w:rsidP="0018233E">
      <w:pPr>
        <w:spacing w:before="120"/>
        <w:ind w:firstLine="397"/>
        <w:jc w:val="both"/>
      </w:pPr>
      <w:r w:rsidRPr="00B24AAC">
        <w:rPr>
          <w:rtl/>
        </w:rPr>
        <w:t xml:space="preserve">- </w:t>
      </w:r>
      <w:r w:rsidRPr="00B24AAC">
        <w:rPr>
          <w:u w:val="dotDash" w:color="FF0000"/>
          <w:rtl/>
        </w:rPr>
        <w:t>أنَّ الكبيرة</w:t>
      </w:r>
      <w:r w:rsidRPr="00B24AAC">
        <w:rPr>
          <w:rtl/>
        </w:rPr>
        <w:t>: ما رُتِّبَ عليه غضب</w:t>
      </w:r>
      <w:r w:rsidR="00B24AAC">
        <w:rPr>
          <w:rFonts w:hint="cs"/>
          <w:rtl/>
        </w:rPr>
        <w:t>ٌ</w:t>
      </w:r>
      <w:r w:rsidRPr="00B24AAC">
        <w:rPr>
          <w:rtl/>
        </w:rPr>
        <w:t xml:space="preserve"> أو لعنة</w:t>
      </w:r>
      <w:r w:rsidR="00B24AAC">
        <w:rPr>
          <w:rFonts w:hint="cs"/>
          <w:rtl/>
        </w:rPr>
        <w:t>ٌ</w:t>
      </w:r>
      <w:r w:rsidR="00D44469" w:rsidRPr="00B24AAC">
        <w:rPr>
          <w:rtl/>
        </w:rPr>
        <w:t>،</w:t>
      </w:r>
      <w:r w:rsidRPr="00B24AAC">
        <w:rPr>
          <w:rtl/>
        </w:rPr>
        <w:t xml:space="preserve"> أو نار</w:t>
      </w:r>
      <w:r w:rsidR="00B24AAC">
        <w:rPr>
          <w:rFonts w:hint="cs"/>
          <w:rtl/>
        </w:rPr>
        <w:t>ٌ</w:t>
      </w:r>
      <w:r w:rsidRPr="00B24AAC">
        <w:rPr>
          <w:rtl/>
        </w:rPr>
        <w:t>، أ</w:t>
      </w:r>
      <w:r w:rsidR="0018233E">
        <w:rPr>
          <w:rFonts w:hint="cs"/>
          <w:rtl/>
        </w:rPr>
        <w:t>و</w:t>
      </w:r>
      <w:r w:rsidRPr="00B24AAC">
        <w:rPr>
          <w:rtl/>
        </w:rPr>
        <w:t xml:space="preserve"> تُبرِّئَ من صاحبها، أو رُتِّبَ عليه حدٌّ م</w:t>
      </w:r>
      <w:r w:rsidR="0018233E">
        <w:rPr>
          <w:rFonts w:hint="cs"/>
          <w:rtl/>
        </w:rPr>
        <w:t>ِ</w:t>
      </w:r>
      <w:r w:rsidRPr="00B24AAC">
        <w:rPr>
          <w:rtl/>
        </w:rPr>
        <w:t>ن الحدود في الد</w:t>
      </w:r>
      <w:r w:rsidR="0018233E">
        <w:rPr>
          <w:rFonts w:hint="cs"/>
          <w:rtl/>
        </w:rPr>
        <w:t>ُّ</w:t>
      </w:r>
      <w:r w:rsidRPr="00B24AAC">
        <w:rPr>
          <w:rtl/>
        </w:rPr>
        <w:t>نيا.</w:t>
      </w:r>
    </w:p>
    <w:p w:rsidR="000E298C" w:rsidRPr="00B24AAC" w:rsidRDefault="000E298C" w:rsidP="00416878">
      <w:pPr>
        <w:spacing w:before="120"/>
        <w:ind w:firstLine="397"/>
        <w:jc w:val="both"/>
      </w:pPr>
      <w:r w:rsidRPr="00B24AAC">
        <w:rPr>
          <w:rtl/>
        </w:rPr>
        <w:t xml:space="preserve">- </w:t>
      </w:r>
      <w:r w:rsidRPr="00B24AAC">
        <w:rPr>
          <w:u w:val="dotDash" w:color="FF0000"/>
          <w:rtl/>
        </w:rPr>
        <w:t>وقيل</w:t>
      </w:r>
      <w:r w:rsidRPr="00B24AAC">
        <w:rPr>
          <w:rtl/>
        </w:rPr>
        <w:t>: ما رُتِّبَ عليه وعيد</w:t>
      </w:r>
      <w:r w:rsidR="006E3286" w:rsidRPr="00B24AAC">
        <w:rPr>
          <w:rFonts w:hint="cs"/>
          <w:rtl/>
        </w:rPr>
        <w:t>ٌ</w:t>
      </w:r>
      <w:r w:rsidRPr="00B24AAC">
        <w:rPr>
          <w:rtl/>
        </w:rPr>
        <w:t xml:space="preserve"> خاصٌّ، وهذا فيه توسُّع.</w:t>
      </w:r>
    </w:p>
    <w:p w:rsidR="000E298C" w:rsidRPr="00B24AAC" w:rsidRDefault="000E298C" w:rsidP="00416878">
      <w:pPr>
        <w:spacing w:before="120"/>
        <w:ind w:firstLine="397"/>
        <w:jc w:val="both"/>
      </w:pPr>
      <w:r w:rsidRPr="00B24AAC">
        <w:rPr>
          <w:u w:val="dotDash" w:color="FF0000"/>
          <w:rtl/>
        </w:rPr>
        <w:t>وبعضهم قال</w:t>
      </w:r>
      <w:r w:rsidRPr="00B24AAC">
        <w:rPr>
          <w:rtl/>
        </w:rPr>
        <w:t>: الكبائر سبع.</w:t>
      </w:r>
    </w:p>
    <w:p w:rsidR="000E298C" w:rsidRPr="00B24AAC" w:rsidRDefault="000E298C" w:rsidP="00416878">
      <w:pPr>
        <w:spacing w:before="120"/>
        <w:ind w:firstLine="397"/>
        <w:jc w:val="both"/>
      </w:pPr>
      <w:r w:rsidRPr="00B24AAC">
        <w:rPr>
          <w:rtl/>
        </w:rPr>
        <w:t xml:space="preserve">- </w:t>
      </w:r>
      <w:r w:rsidRPr="00B24AAC">
        <w:rPr>
          <w:u w:val="dotDash" w:color="FF0000"/>
          <w:rtl/>
        </w:rPr>
        <w:t>وبعضهم قال:</w:t>
      </w:r>
      <w:r w:rsidRPr="00B24AAC">
        <w:rPr>
          <w:rtl/>
        </w:rPr>
        <w:t xml:space="preserve"> إلى السَّبعين أقرب منها إلى السَّبعِ.</w:t>
      </w:r>
    </w:p>
    <w:p w:rsidR="00C3731A" w:rsidRPr="00B24AAC" w:rsidRDefault="000E298C" w:rsidP="0018233E">
      <w:pPr>
        <w:spacing w:before="120"/>
        <w:ind w:firstLine="397"/>
        <w:jc w:val="both"/>
        <w:rPr>
          <w:rtl/>
        </w:rPr>
      </w:pPr>
      <w:r w:rsidRPr="00B24AAC">
        <w:rPr>
          <w:u w:val="dotDash" w:color="FF0000"/>
          <w:rtl/>
        </w:rPr>
        <w:t>والذي قال</w:t>
      </w:r>
      <w:r w:rsidRPr="00B24AAC">
        <w:rPr>
          <w:rtl/>
        </w:rPr>
        <w:t xml:space="preserve">: الكبائر سبع؛ أخذها من قول النبي -صلى الله عليه وسلم: </w:t>
      </w:r>
      <w:r w:rsidR="008136DB" w:rsidRPr="00B24AAC">
        <w:rPr>
          <w:color w:val="006600"/>
          <w:rtl/>
        </w:rPr>
        <w:t>«</w:t>
      </w:r>
      <w:r w:rsidR="00C3731A" w:rsidRPr="00B24AAC">
        <w:rPr>
          <w:color w:val="006600"/>
          <w:rtl/>
        </w:rPr>
        <w:t>اجْتَنِبُوا السَّبْعَ الْمُوبِقَاتِ</w:t>
      </w:r>
      <w:r w:rsidR="008136DB" w:rsidRPr="00B24AAC">
        <w:rPr>
          <w:color w:val="006600"/>
          <w:rtl/>
        </w:rPr>
        <w:t>»</w:t>
      </w:r>
      <w:r w:rsidRPr="00B24AAC">
        <w:rPr>
          <w:rtl/>
        </w:rPr>
        <w:t xml:space="preserve">. </w:t>
      </w:r>
      <w:r w:rsidR="00C3731A" w:rsidRPr="00B24AAC">
        <w:rPr>
          <w:rtl/>
        </w:rPr>
        <w:t>قِيلَ يَا رَسُولَ اللَّهِ وَمَا هُنَّ؟ قَالَ</w:t>
      </w:r>
      <w:r w:rsidR="00C3731A" w:rsidRPr="00B24AAC">
        <w:rPr>
          <w:rFonts w:hint="cs"/>
          <w:rtl/>
        </w:rPr>
        <w:t>:</w:t>
      </w:r>
      <w:r w:rsidR="00C3731A" w:rsidRPr="00B24AAC">
        <w:rPr>
          <w:rtl/>
        </w:rPr>
        <w:t xml:space="preserve"> </w:t>
      </w:r>
      <w:r w:rsidR="00C3731A" w:rsidRPr="0018233E">
        <w:rPr>
          <w:color w:val="006600"/>
          <w:rtl/>
        </w:rPr>
        <w:t>«الشِّرْكُ بِاَللَّهِ، وَالسِّحْرُ، وَقَتْلُ النَّفْسِ الَّتِي حَرَّمَ اللَّهُ إلَّا بِالْحَقِّ، وَأَكْلُ مَالِ الْيَتِيمِ، وَأَكْلُ الرِّبَا، وَالتَّوَلِّي يَوْمَ الزَّحْفِ، وَقَذْفُ الْمُحْصَنَاتِ الْغَافِلَاتِ الْمُؤْمِنَاتِ»</w:t>
      </w:r>
      <w:r w:rsidR="0018233E" w:rsidRPr="00B24AAC">
        <w:rPr>
          <w:rStyle w:val="FootnoteReference"/>
          <w:color w:val="FF0000"/>
          <w:rtl/>
        </w:rPr>
        <w:footnoteReference w:id="5"/>
      </w:r>
      <w:r w:rsidR="00C3731A" w:rsidRPr="00B24AAC">
        <w:rPr>
          <w:rFonts w:hint="cs"/>
          <w:rtl/>
        </w:rPr>
        <w:t>.</w:t>
      </w:r>
      <w:r w:rsidR="00C3731A" w:rsidRPr="00B24AAC">
        <w:rPr>
          <w:rtl/>
        </w:rPr>
        <w:t xml:space="preserve"> </w:t>
      </w:r>
    </w:p>
    <w:p w:rsidR="000E298C" w:rsidRPr="00B24AAC" w:rsidRDefault="000E298C" w:rsidP="0018233E">
      <w:pPr>
        <w:spacing w:before="120"/>
        <w:ind w:firstLine="397"/>
        <w:jc w:val="both"/>
      </w:pPr>
      <w:r w:rsidRPr="00B24AAC">
        <w:rPr>
          <w:rtl/>
        </w:rPr>
        <w:t>فالن</w:t>
      </w:r>
      <w:r w:rsidR="00DB7674">
        <w:rPr>
          <w:rFonts w:hint="cs"/>
          <w:rtl/>
        </w:rPr>
        <w:t>َّ</w:t>
      </w:r>
      <w:r w:rsidRPr="00B24AAC">
        <w:rPr>
          <w:rtl/>
        </w:rPr>
        <w:t>بي</w:t>
      </w:r>
      <w:r w:rsidR="00DB7674">
        <w:rPr>
          <w:rFonts w:hint="cs"/>
          <w:rtl/>
        </w:rPr>
        <w:t>ُّ</w:t>
      </w:r>
      <w:r w:rsidR="00D44469" w:rsidRPr="00B24AAC">
        <w:rPr>
          <w:rtl/>
        </w:rPr>
        <w:t xml:space="preserve"> </w:t>
      </w:r>
      <w:r w:rsidRPr="00B24AAC">
        <w:rPr>
          <w:rtl/>
        </w:rPr>
        <w:t>-صلى الله عليه وسلم- لما قال</w:t>
      </w:r>
      <w:r w:rsidR="00C3731A" w:rsidRPr="00B24AAC">
        <w:rPr>
          <w:rFonts w:hint="cs"/>
          <w:rtl/>
        </w:rPr>
        <w:t>:</w:t>
      </w:r>
      <w:r w:rsidRPr="00B24AAC">
        <w:rPr>
          <w:rtl/>
        </w:rPr>
        <w:t xml:space="preserve"> </w:t>
      </w:r>
      <w:r w:rsidR="009D1A7A" w:rsidRPr="00B24AAC">
        <w:rPr>
          <w:color w:val="006600"/>
          <w:rtl/>
        </w:rPr>
        <w:t>«اجْتَنِبُوا السَّبْعَ الْمُوبِقَاتِ</w:t>
      </w:r>
      <w:r w:rsidR="008136DB" w:rsidRPr="00B24AAC">
        <w:rPr>
          <w:color w:val="006600"/>
          <w:rtl/>
        </w:rPr>
        <w:t>»</w:t>
      </w:r>
      <w:r w:rsidR="0018233E">
        <w:rPr>
          <w:rFonts w:hint="cs"/>
          <w:rtl/>
        </w:rPr>
        <w:t xml:space="preserve"> </w:t>
      </w:r>
      <w:r w:rsidRPr="00B24AAC">
        <w:rPr>
          <w:b/>
          <w:bCs/>
          <w:u w:val="dotDash" w:color="FF0000"/>
          <w:rtl/>
        </w:rPr>
        <w:t>هل معنى هذا أن</w:t>
      </w:r>
      <w:r w:rsidR="009D1A7A" w:rsidRPr="00B24AAC">
        <w:rPr>
          <w:rFonts w:hint="cs"/>
          <w:b/>
          <w:bCs/>
          <w:u w:val="dotDash" w:color="FF0000"/>
          <w:rtl/>
        </w:rPr>
        <w:t>َّ</w:t>
      </w:r>
      <w:r w:rsidRPr="00B24AAC">
        <w:rPr>
          <w:b/>
          <w:bCs/>
          <w:u w:val="dotDash" w:color="FF0000"/>
          <w:rtl/>
        </w:rPr>
        <w:t xml:space="preserve"> الكبائر سبع</w:t>
      </w:r>
      <w:r w:rsidRPr="00B24AAC">
        <w:rPr>
          <w:rtl/>
        </w:rPr>
        <w:t>؟</w:t>
      </w:r>
    </w:p>
    <w:p w:rsidR="000E298C" w:rsidRPr="00B24AAC" w:rsidRDefault="000E298C" w:rsidP="00416878">
      <w:pPr>
        <w:spacing w:before="120"/>
        <w:ind w:firstLine="397"/>
        <w:jc w:val="both"/>
      </w:pPr>
      <w:r w:rsidRPr="00B24AAC">
        <w:rPr>
          <w:b/>
          <w:bCs/>
          <w:u w:val="dotDash" w:color="FF0000"/>
          <w:rtl/>
        </w:rPr>
        <w:t>الجواب</w:t>
      </w:r>
      <w:r w:rsidRPr="00B24AAC">
        <w:rPr>
          <w:rtl/>
        </w:rPr>
        <w:t>: لا، بل هي إلى السبعين أو أكثر من السبعين، فكل</w:t>
      </w:r>
      <w:r w:rsidR="00DB7674">
        <w:rPr>
          <w:rFonts w:hint="cs"/>
          <w:rtl/>
        </w:rPr>
        <w:t>ُّ</w:t>
      </w:r>
      <w:r w:rsidRPr="00B24AAC">
        <w:rPr>
          <w:rtl/>
        </w:rPr>
        <w:t xml:space="preserve"> ما رُتِّبَ عليه حدٌّ في الد</w:t>
      </w:r>
      <w:r w:rsidR="00DB7674">
        <w:rPr>
          <w:rFonts w:hint="cs"/>
          <w:rtl/>
        </w:rPr>
        <w:t>ُّ</w:t>
      </w:r>
      <w:r w:rsidRPr="00B24AAC">
        <w:rPr>
          <w:rtl/>
        </w:rPr>
        <w:t>نيا ووعيد في الآخرة؛ فإنَّه من الكبائر.</w:t>
      </w:r>
    </w:p>
    <w:p w:rsidR="000E298C" w:rsidRPr="00B24AAC" w:rsidRDefault="000E298C" w:rsidP="00416878">
      <w:pPr>
        <w:spacing w:before="120"/>
        <w:ind w:firstLine="397"/>
        <w:jc w:val="both"/>
        <w:rPr>
          <w:rtl/>
        </w:rPr>
      </w:pPr>
      <w:r w:rsidRPr="00B24AAC">
        <w:rPr>
          <w:b/>
          <w:bCs/>
          <w:u w:val="dotDash" w:color="FF0000"/>
          <w:rtl/>
        </w:rPr>
        <w:t>وم</w:t>
      </w:r>
      <w:r w:rsidR="00DB7674">
        <w:rPr>
          <w:rFonts w:hint="cs"/>
          <w:b/>
          <w:bCs/>
          <w:u w:val="dotDash" w:color="FF0000"/>
          <w:rtl/>
        </w:rPr>
        <w:t>ِ</w:t>
      </w:r>
      <w:r w:rsidRPr="00B24AAC">
        <w:rPr>
          <w:b/>
          <w:bCs/>
          <w:u w:val="dotDash" w:color="FF0000"/>
          <w:rtl/>
        </w:rPr>
        <w:t>ن الكبائر ممَّا لم يُذكَر في الس</w:t>
      </w:r>
      <w:r w:rsidR="006E3286" w:rsidRPr="00B24AAC">
        <w:rPr>
          <w:rFonts w:hint="cs"/>
          <w:b/>
          <w:bCs/>
          <w:u w:val="dotDash" w:color="FF0000"/>
          <w:rtl/>
        </w:rPr>
        <w:t>َّ</w:t>
      </w:r>
      <w:r w:rsidRPr="00B24AAC">
        <w:rPr>
          <w:b/>
          <w:bCs/>
          <w:u w:val="dotDash" w:color="FF0000"/>
          <w:rtl/>
        </w:rPr>
        <w:t>بع</w:t>
      </w:r>
      <w:r w:rsidR="006E3286" w:rsidRPr="00B24AAC">
        <w:rPr>
          <w:rFonts w:hint="cs"/>
          <w:b/>
          <w:bCs/>
          <w:u w:val="dotDash" w:color="FF0000"/>
          <w:rtl/>
        </w:rPr>
        <w:t>ِ</w:t>
      </w:r>
      <w:r w:rsidRPr="00B24AAC">
        <w:rPr>
          <w:rtl/>
        </w:rPr>
        <w:t>: السَّرقة، فهي م</w:t>
      </w:r>
      <w:r w:rsidR="00F8200F">
        <w:rPr>
          <w:rFonts w:hint="cs"/>
          <w:rtl/>
        </w:rPr>
        <w:t>ِ</w:t>
      </w:r>
      <w:r w:rsidRPr="00B24AAC">
        <w:rPr>
          <w:rtl/>
        </w:rPr>
        <w:t>ن الكبائر، وكذلك الز</w:t>
      </w:r>
      <w:r w:rsidR="009D1A7A" w:rsidRPr="00B24AAC">
        <w:rPr>
          <w:rFonts w:hint="cs"/>
          <w:rtl/>
        </w:rPr>
        <w:t>ِّ</w:t>
      </w:r>
      <w:r w:rsidRPr="00B24AAC">
        <w:rPr>
          <w:rtl/>
        </w:rPr>
        <w:t>ن</w:t>
      </w:r>
      <w:r w:rsidR="009D1A7A" w:rsidRPr="00B24AAC">
        <w:rPr>
          <w:rFonts w:hint="cs"/>
          <w:rtl/>
        </w:rPr>
        <w:t>َ</w:t>
      </w:r>
      <w:r w:rsidRPr="00B24AAC">
        <w:rPr>
          <w:rtl/>
        </w:rPr>
        <w:t>ا لم يُذكر في الحديث وهو من الكبائر، وكذلك شرب الخمر لم يُذكر في الحديث وهو من الكبائر، والغ</w:t>
      </w:r>
      <w:r w:rsidR="00F8200F">
        <w:rPr>
          <w:rFonts w:hint="cs"/>
          <w:rtl/>
        </w:rPr>
        <w:t>ِ</w:t>
      </w:r>
      <w:r w:rsidRPr="00B24AAC">
        <w:rPr>
          <w:rtl/>
        </w:rPr>
        <w:t>يبة لم تُذكر في الحديث وهي من الكبائر، والنَّميمة كذلك، فالنَّمَّام يُعذَّب في قبره، وكذلك الذي لا يستنزه م</w:t>
      </w:r>
      <w:r w:rsidR="00F8200F">
        <w:rPr>
          <w:rFonts w:hint="cs"/>
          <w:rtl/>
        </w:rPr>
        <w:t>ِ</w:t>
      </w:r>
      <w:r w:rsidRPr="00B24AAC">
        <w:rPr>
          <w:rtl/>
        </w:rPr>
        <w:t>ن البول عندما يبول، فلا يُبالي إذا قطرَ على ثوبه</w:t>
      </w:r>
      <w:r w:rsidR="00F8200F">
        <w:rPr>
          <w:rFonts w:hint="cs"/>
          <w:rtl/>
        </w:rPr>
        <w:t>،</w:t>
      </w:r>
      <w:r w:rsidRPr="00B24AAC">
        <w:rPr>
          <w:rtl/>
        </w:rPr>
        <w:t xml:space="preserve"> ولا يتبرَّأ منه ولا يستنزه منه فإنه يُعذَّب ف</w:t>
      </w:r>
      <w:r w:rsidR="00F8200F">
        <w:rPr>
          <w:rtl/>
        </w:rPr>
        <w:t>ي قبره، وهذا دليل على أن</w:t>
      </w:r>
      <w:r w:rsidR="00F8200F">
        <w:rPr>
          <w:rFonts w:hint="cs"/>
          <w:rtl/>
        </w:rPr>
        <w:t>َّ</w:t>
      </w:r>
      <w:r w:rsidRPr="00B24AAC">
        <w:rPr>
          <w:rtl/>
        </w:rPr>
        <w:t xml:space="preserve"> هذا الفعل من الكبائر، كذلك مَن يبخل بالزَّكاة فإنَّ هذا من الكبائر.</w:t>
      </w:r>
    </w:p>
    <w:p w:rsidR="009D1A7A" w:rsidRPr="00B24AAC" w:rsidRDefault="000E298C" w:rsidP="00416878">
      <w:pPr>
        <w:spacing w:before="120"/>
        <w:ind w:firstLine="397"/>
        <w:jc w:val="both"/>
        <w:rPr>
          <w:rtl/>
        </w:rPr>
      </w:pPr>
      <w:r w:rsidRPr="00B24AAC">
        <w:rPr>
          <w:b/>
          <w:bCs/>
          <w:u w:val="dotDash" w:color="FF0000"/>
          <w:rtl/>
        </w:rPr>
        <w:t>والكبائر كثيرة</w:t>
      </w:r>
      <w:r w:rsidRPr="00B24AAC">
        <w:rPr>
          <w:rtl/>
        </w:rPr>
        <w:t xml:space="preserve">، وقد أُلِّفَت فيها مؤلَّفات، منها: </w:t>
      </w:r>
    </w:p>
    <w:p w:rsidR="009D1A7A" w:rsidRPr="00B24AAC" w:rsidRDefault="000E298C" w:rsidP="00416878">
      <w:pPr>
        <w:pStyle w:val="ListParagraph"/>
        <w:numPr>
          <w:ilvl w:val="0"/>
          <w:numId w:val="1"/>
        </w:numPr>
        <w:spacing w:before="120"/>
        <w:ind w:left="0" w:firstLine="397"/>
        <w:jc w:val="both"/>
      </w:pPr>
      <w:r w:rsidRPr="00B24AAC">
        <w:rPr>
          <w:rtl/>
        </w:rPr>
        <w:t>كتاب الكبائر للذَّهبي</w:t>
      </w:r>
      <w:r w:rsidR="009D1A7A" w:rsidRPr="00B24AAC">
        <w:rPr>
          <w:rFonts w:hint="cs"/>
          <w:rtl/>
        </w:rPr>
        <w:t>.</w:t>
      </w:r>
      <w:r w:rsidRPr="00B24AAC">
        <w:rPr>
          <w:rtl/>
        </w:rPr>
        <w:t xml:space="preserve"> </w:t>
      </w:r>
    </w:p>
    <w:p w:rsidR="000E298C" w:rsidRPr="00B24AAC" w:rsidRDefault="000E298C" w:rsidP="00416878">
      <w:pPr>
        <w:pStyle w:val="ListParagraph"/>
        <w:numPr>
          <w:ilvl w:val="0"/>
          <w:numId w:val="1"/>
        </w:numPr>
        <w:spacing w:before="120"/>
        <w:ind w:left="0" w:firstLine="397"/>
        <w:jc w:val="both"/>
      </w:pPr>
      <w:r w:rsidRPr="00B24AAC">
        <w:rPr>
          <w:rtl/>
        </w:rPr>
        <w:lastRenderedPageBreak/>
        <w:t>ومن الكتب المعاصرة كتاب "تطهير المجتمعات من الدَّنس والكبائر والموبقات" للشيخ أحمد بن حجر البنعلي آل بوطامي -رحمه الله- وهذا كتاب جيد، جمع فيه عددًا من الكبائر، وذكر أدلتها، وحذَّرَ المسلمين من الوقوع فيها.</w:t>
      </w:r>
    </w:p>
    <w:p w:rsidR="000E298C" w:rsidRPr="00B24AAC" w:rsidRDefault="000E298C" w:rsidP="00416878">
      <w:pPr>
        <w:spacing w:before="120"/>
        <w:ind w:firstLine="397"/>
        <w:jc w:val="both"/>
      </w:pPr>
      <w:r w:rsidRPr="00B24AAC">
        <w:rPr>
          <w:u w:val="dotDash" w:color="FF0000"/>
          <w:rtl/>
        </w:rPr>
        <w:t>فهذا خلاصة تعريف الكبيرة</w:t>
      </w:r>
      <w:r w:rsidRPr="00B24AAC">
        <w:rPr>
          <w:rtl/>
        </w:rPr>
        <w:t>.</w:t>
      </w:r>
    </w:p>
    <w:p w:rsidR="000E298C" w:rsidRPr="00B24AAC" w:rsidRDefault="000E298C" w:rsidP="00416878">
      <w:pPr>
        <w:spacing w:before="120"/>
        <w:ind w:firstLine="397"/>
        <w:jc w:val="both"/>
      </w:pPr>
      <w:r w:rsidRPr="00B24AAC">
        <w:rPr>
          <w:b/>
          <w:bCs/>
          <w:u w:val="dotDash" w:color="FF0000"/>
          <w:rtl/>
        </w:rPr>
        <w:t>والص</w:t>
      </w:r>
      <w:r w:rsidR="00F8200F">
        <w:rPr>
          <w:rFonts w:hint="cs"/>
          <w:b/>
          <w:bCs/>
          <w:u w:val="dotDash" w:color="FF0000"/>
          <w:rtl/>
        </w:rPr>
        <w:t>َّ</w:t>
      </w:r>
      <w:r w:rsidRPr="00B24AAC">
        <w:rPr>
          <w:b/>
          <w:bCs/>
          <w:u w:val="dotDash" w:color="FF0000"/>
          <w:rtl/>
        </w:rPr>
        <w:t>غيرة</w:t>
      </w:r>
      <w:r w:rsidRPr="00B24AAC">
        <w:rPr>
          <w:rtl/>
        </w:rPr>
        <w:t xml:space="preserve">: هي </w:t>
      </w:r>
      <w:r w:rsidR="006E3286" w:rsidRPr="00B24AAC">
        <w:rPr>
          <w:rFonts w:hint="cs"/>
          <w:rtl/>
        </w:rPr>
        <w:t>كل ما عدا</w:t>
      </w:r>
      <w:r w:rsidRPr="00B24AAC">
        <w:rPr>
          <w:rtl/>
        </w:rPr>
        <w:t xml:space="preserve"> </w:t>
      </w:r>
      <w:r w:rsidR="006E3286" w:rsidRPr="00B24AAC">
        <w:rPr>
          <w:rFonts w:hint="cs"/>
          <w:rtl/>
        </w:rPr>
        <w:t>ال</w:t>
      </w:r>
      <w:r w:rsidRPr="00B24AAC">
        <w:rPr>
          <w:rtl/>
        </w:rPr>
        <w:t>كبيرة، وهي ما لم يثبت فيها وعيد</w:t>
      </w:r>
      <w:r w:rsidR="006E3286" w:rsidRPr="00B24AAC">
        <w:rPr>
          <w:rFonts w:hint="cs"/>
          <w:rtl/>
        </w:rPr>
        <w:t>ٌ</w:t>
      </w:r>
      <w:r w:rsidRPr="00B24AAC">
        <w:rPr>
          <w:rtl/>
        </w:rPr>
        <w:t xml:space="preserve"> خاصٌّ من حدٍّ في الد</w:t>
      </w:r>
      <w:r w:rsidR="006E3286" w:rsidRPr="00B24AAC">
        <w:rPr>
          <w:rFonts w:hint="cs"/>
          <w:rtl/>
        </w:rPr>
        <w:t>ُّ</w:t>
      </w:r>
      <w:r w:rsidRPr="00B24AAC">
        <w:rPr>
          <w:rtl/>
        </w:rPr>
        <w:t>نيا أو وعيدٍ في الآخرة</w:t>
      </w:r>
      <w:r w:rsidR="006E3286" w:rsidRPr="00B24AAC">
        <w:rPr>
          <w:rFonts w:hint="cs"/>
          <w:rtl/>
        </w:rPr>
        <w:t>ِ</w:t>
      </w:r>
      <w:r w:rsidRPr="00B24AAC">
        <w:rPr>
          <w:rtl/>
        </w:rPr>
        <w:t>.</w:t>
      </w:r>
    </w:p>
    <w:p w:rsidR="000E298C" w:rsidRPr="00B24AAC" w:rsidRDefault="000E298C" w:rsidP="00416878">
      <w:pPr>
        <w:spacing w:before="120"/>
        <w:ind w:firstLine="397"/>
        <w:jc w:val="both"/>
      </w:pPr>
      <w:r w:rsidRPr="00B24AAC">
        <w:rPr>
          <w:b/>
          <w:bCs/>
          <w:u w:val="dotDash" w:color="FF0000"/>
          <w:rtl/>
        </w:rPr>
        <w:t>هل معنى هذا أنَّ المؤمن يتساهل في الصَّغائر</w:t>
      </w:r>
      <w:r w:rsidRPr="00B24AAC">
        <w:rPr>
          <w:rtl/>
        </w:rPr>
        <w:t>؟</w:t>
      </w:r>
    </w:p>
    <w:p w:rsidR="000E298C" w:rsidRPr="00B24AAC" w:rsidRDefault="000E298C" w:rsidP="00416878">
      <w:pPr>
        <w:spacing w:before="120"/>
        <w:ind w:firstLine="397"/>
        <w:jc w:val="both"/>
      </w:pPr>
      <w:r w:rsidRPr="00B24AAC">
        <w:rPr>
          <w:b/>
          <w:bCs/>
          <w:u w:val="dotDash" w:color="FF0000"/>
          <w:rtl/>
        </w:rPr>
        <w:t>الجواب</w:t>
      </w:r>
      <w:r w:rsidRPr="00B24AAC">
        <w:rPr>
          <w:rtl/>
        </w:rPr>
        <w:t xml:space="preserve">: لا، لا يجوز التَّساهل في الصَّغائر، فإنَّهنَّ كما قال النبي -صلى الله عليه وسلم- في حديث عبد الله بن مسعود: </w:t>
      </w:r>
      <w:r w:rsidR="008136DB" w:rsidRPr="00F8200F">
        <w:rPr>
          <w:color w:val="006600"/>
          <w:rtl/>
        </w:rPr>
        <w:t>«</w:t>
      </w:r>
      <w:r w:rsidR="006E3286" w:rsidRPr="00F8200F">
        <w:rPr>
          <w:color w:val="006600"/>
          <w:rtl/>
        </w:rPr>
        <w:t>إِيَّاكُمْ وَمُحَقَّرَاتِ الذُّنُوبِ</w:t>
      </w:r>
      <w:r w:rsidR="008136DB" w:rsidRPr="00F8200F">
        <w:rPr>
          <w:color w:val="006600"/>
          <w:rtl/>
        </w:rPr>
        <w:t>»</w:t>
      </w:r>
      <w:r w:rsidRPr="00B24AAC">
        <w:rPr>
          <w:rtl/>
        </w:rPr>
        <w:t>.</w:t>
      </w:r>
    </w:p>
    <w:p w:rsidR="000E298C" w:rsidRPr="00B24AAC" w:rsidRDefault="000E298C" w:rsidP="00416878">
      <w:pPr>
        <w:spacing w:before="120"/>
        <w:ind w:firstLine="397"/>
        <w:jc w:val="both"/>
      </w:pPr>
      <w:r w:rsidRPr="00B24AAC">
        <w:rPr>
          <w:b/>
          <w:bCs/>
          <w:u w:val="dotDash" w:color="FF0000"/>
          <w:rtl/>
        </w:rPr>
        <w:t>محقرات</w:t>
      </w:r>
      <w:r w:rsidRPr="00B24AAC">
        <w:rPr>
          <w:rtl/>
        </w:rPr>
        <w:t>: جمع محقَّر -أو محقَّرة- يعني الذنب الذي يحتقره فيراه خفيفًا وحقيرًا وليس كبيرًا.</w:t>
      </w:r>
    </w:p>
    <w:p w:rsidR="000E298C" w:rsidRPr="00B24AAC" w:rsidRDefault="000E298C" w:rsidP="00416878">
      <w:pPr>
        <w:spacing w:before="120"/>
        <w:ind w:firstLine="397"/>
        <w:jc w:val="both"/>
      </w:pPr>
      <w:r w:rsidRPr="00B24AAC">
        <w:rPr>
          <w:rtl/>
        </w:rPr>
        <w:t>فقال الن</w:t>
      </w:r>
      <w:r w:rsidR="00F8200F">
        <w:rPr>
          <w:rFonts w:hint="cs"/>
          <w:rtl/>
        </w:rPr>
        <w:t>َّ</w:t>
      </w:r>
      <w:r w:rsidRPr="00B24AAC">
        <w:rPr>
          <w:rtl/>
        </w:rPr>
        <w:t>بي</w:t>
      </w:r>
      <w:r w:rsidR="00F8200F">
        <w:rPr>
          <w:rFonts w:hint="cs"/>
          <w:rtl/>
        </w:rPr>
        <w:t>ُّ</w:t>
      </w:r>
      <w:r w:rsidRPr="00B24AAC">
        <w:rPr>
          <w:rtl/>
        </w:rPr>
        <w:t xml:space="preserve"> -صلى الله عليه وسلم: </w:t>
      </w:r>
      <w:r w:rsidR="008136DB" w:rsidRPr="00F8200F">
        <w:rPr>
          <w:color w:val="006600"/>
          <w:rtl/>
        </w:rPr>
        <w:t>«</w:t>
      </w:r>
      <w:r w:rsidR="009D1A7A" w:rsidRPr="00F8200F">
        <w:rPr>
          <w:color w:val="006600"/>
          <w:rtl/>
        </w:rPr>
        <w:t>إِيَّاكُمْ وَمُحَقَّرَاتِ الذُّنُوبِ، فَإِنَّمَا مَثَلُ مُحَقَّرَاتِ الذُّنُوبِ</w:t>
      </w:r>
      <w:r w:rsidR="008136DB" w:rsidRPr="00F8200F">
        <w:rPr>
          <w:color w:val="006600"/>
          <w:rtl/>
        </w:rPr>
        <w:t>»</w:t>
      </w:r>
      <w:r w:rsidRPr="00B24AAC">
        <w:rPr>
          <w:rtl/>
        </w:rPr>
        <w:t>، ث</w:t>
      </w:r>
      <w:r w:rsidR="006E3286" w:rsidRPr="00B24AAC">
        <w:rPr>
          <w:rFonts w:hint="cs"/>
          <w:rtl/>
        </w:rPr>
        <w:t>ُ</w:t>
      </w:r>
      <w:r w:rsidRPr="00B24AAC">
        <w:rPr>
          <w:rtl/>
        </w:rPr>
        <w:t>م</w:t>
      </w:r>
      <w:r w:rsidR="006E3286" w:rsidRPr="00B24AAC">
        <w:rPr>
          <w:rFonts w:hint="cs"/>
          <w:rtl/>
        </w:rPr>
        <w:t>َّ</w:t>
      </w:r>
      <w:r w:rsidRPr="00B24AAC">
        <w:rPr>
          <w:rtl/>
        </w:rPr>
        <w:t xml:space="preserve"> ض</w:t>
      </w:r>
      <w:r w:rsidR="006E3286" w:rsidRPr="00B24AAC">
        <w:rPr>
          <w:rFonts w:hint="cs"/>
          <w:rtl/>
        </w:rPr>
        <w:t>َ</w:t>
      </w:r>
      <w:r w:rsidRPr="00B24AAC">
        <w:rPr>
          <w:rtl/>
        </w:rPr>
        <w:t>ر</w:t>
      </w:r>
      <w:r w:rsidR="006E3286" w:rsidRPr="00B24AAC">
        <w:rPr>
          <w:rFonts w:hint="cs"/>
          <w:rtl/>
        </w:rPr>
        <w:t>َ</w:t>
      </w:r>
      <w:r w:rsidRPr="00B24AAC">
        <w:rPr>
          <w:rtl/>
        </w:rPr>
        <w:t>ب</w:t>
      </w:r>
      <w:r w:rsidR="006E3286" w:rsidRPr="00B24AAC">
        <w:rPr>
          <w:rFonts w:hint="cs"/>
          <w:rtl/>
        </w:rPr>
        <w:t>َ</w:t>
      </w:r>
      <w:r w:rsidRPr="00B24AAC">
        <w:rPr>
          <w:rtl/>
        </w:rPr>
        <w:t xml:space="preserve"> لذلك النبيُّ -صلى الله عليه وسلم- </w:t>
      </w:r>
      <w:r w:rsidR="009D1A7A" w:rsidRPr="00B24AAC">
        <w:rPr>
          <w:rFonts w:hint="cs"/>
          <w:rtl/>
        </w:rPr>
        <w:t>مثلاً فقال:</w:t>
      </w:r>
      <w:r w:rsidRPr="00B24AAC">
        <w:rPr>
          <w:rtl/>
        </w:rPr>
        <w:t xml:space="preserve"> </w:t>
      </w:r>
      <w:r w:rsidR="009D1A7A" w:rsidRPr="00F8200F">
        <w:rPr>
          <w:color w:val="006600"/>
          <w:rtl/>
        </w:rPr>
        <w:t>«كَمَثَلِ قَوْمٍ نَزَلُوا بَطْنَ وَادٍ، فَجَاءَ ذَا بِعُودٍ وَجَاءَ ذَا بِعُودٍ حَتَّى أَنْضَجُوا خُبْزَتَهُمْ، وَإِنَّ مُحَقَّرَاتِ الذُّنُوبِ مَتَى يُؤْخَذْ بِهَا صَاحِبُهَا تُهْلِكْهُ»</w:t>
      </w:r>
      <w:r w:rsidR="009D1A7A" w:rsidRPr="00B24AAC">
        <w:rPr>
          <w:rStyle w:val="FootnoteReference"/>
          <w:color w:val="FF0000"/>
          <w:rtl/>
        </w:rPr>
        <w:footnoteReference w:id="6"/>
      </w:r>
      <w:r w:rsidRPr="00B24AAC">
        <w:rPr>
          <w:rtl/>
        </w:rPr>
        <w:t>، فهذه الن</w:t>
      </w:r>
      <w:r w:rsidR="006E3286" w:rsidRPr="00B24AAC">
        <w:rPr>
          <w:rFonts w:hint="cs"/>
          <w:rtl/>
        </w:rPr>
        <w:t>َّ</w:t>
      </w:r>
      <w:r w:rsidRPr="00B24AAC">
        <w:rPr>
          <w:rtl/>
        </w:rPr>
        <w:t>ار</w:t>
      </w:r>
      <w:r w:rsidR="006E3286" w:rsidRPr="00B24AAC">
        <w:rPr>
          <w:rFonts w:hint="cs"/>
          <w:rtl/>
        </w:rPr>
        <w:t>ُ</w:t>
      </w:r>
      <w:r w:rsidRPr="00B24AAC">
        <w:rPr>
          <w:rtl/>
        </w:rPr>
        <w:t xml:space="preserve"> الش</w:t>
      </w:r>
      <w:r w:rsidR="006E3286" w:rsidRPr="00B24AAC">
        <w:rPr>
          <w:rFonts w:hint="cs"/>
          <w:rtl/>
        </w:rPr>
        <w:t>َّ</w:t>
      </w:r>
      <w:r w:rsidRPr="00B24AAC">
        <w:rPr>
          <w:rtl/>
        </w:rPr>
        <w:t>ديدة أحرقت وأنضجت الطعام.</w:t>
      </w:r>
    </w:p>
    <w:p w:rsidR="000E298C" w:rsidRPr="00B24AAC" w:rsidRDefault="000E298C" w:rsidP="00416878">
      <w:pPr>
        <w:spacing w:before="120"/>
        <w:ind w:firstLine="397"/>
        <w:jc w:val="both"/>
      </w:pPr>
      <w:r w:rsidRPr="00B24AAC">
        <w:rPr>
          <w:b/>
          <w:bCs/>
          <w:u w:val="dotDash" w:color="FF0000"/>
          <w:rtl/>
        </w:rPr>
        <w:t>معنى هذا</w:t>
      </w:r>
      <w:r w:rsidRPr="00B24AAC">
        <w:rPr>
          <w:rtl/>
        </w:rPr>
        <w:t>: أنَّ الإنسان يُذنب ذنبًا وهو لا يشعر، ويقول: هذا خفيف</w:t>
      </w:r>
      <w:r w:rsidR="006E3286" w:rsidRPr="00B24AAC">
        <w:rPr>
          <w:rFonts w:hint="cs"/>
          <w:rtl/>
        </w:rPr>
        <w:t>ٌ</w:t>
      </w:r>
      <w:r w:rsidRPr="00B24AAC">
        <w:rPr>
          <w:rtl/>
        </w:rPr>
        <w:t>، وهذا بسيط</w:t>
      </w:r>
      <w:r w:rsidR="006E3286" w:rsidRPr="00B24AAC">
        <w:rPr>
          <w:rFonts w:hint="cs"/>
          <w:rtl/>
        </w:rPr>
        <w:t>ٌ</w:t>
      </w:r>
      <w:r w:rsidRPr="00B24AAC">
        <w:rPr>
          <w:rtl/>
        </w:rPr>
        <w:t>، أو هذا حقير</w:t>
      </w:r>
      <w:r w:rsidR="006E3286" w:rsidRPr="00B24AAC">
        <w:rPr>
          <w:rFonts w:hint="cs"/>
          <w:rtl/>
        </w:rPr>
        <w:t>ٌ</w:t>
      </w:r>
      <w:r w:rsidRPr="00B24AAC">
        <w:rPr>
          <w:rtl/>
        </w:rPr>
        <w:t>. ولا ي</w:t>
      </w:r>
      <w:r w:rsidR="006E3286" w:rsidRPr="00B24AAC">
        <w:rPr>
          <w:rFonts w:hint="cs"/>
          <w:rtl/>
        </w:rPr>
        <w:t>َ</w:t>
      </w:r>
      <w:r w:rsidRPr="00B24AAC">
        <w:rPr>
          <w:rtl/>
        </w:rPr>
        <w:t>دري أن</w:t>
      </w:r>
      <w:r w:rsidR="006E3286" w:rsidRPr="00B24AAC">
        <w:rPr>
          <w:rFonts w:hint="cs"/>
          <w:rtl/>
        </w:rPr>
        <w:t>َّ</w:t>
      </w:r>
      <w:r w:rsidRPr="00B24AAC">
        <w:rPr>
          <w:rtl/>
        </w:rPr>
        <w:t xml:space="preserve"> الله</w:t>
      </w:r>
      <w:r w:rsidR="006E3286" w:rsidRPr="00B24AAC">
        <w:rPr>
          <w:rFonts w:hint="cs"/>
          <w:rtl/>
        </w:rPr>
        <w:t>َ</w:t>
      </w:r>
      <w:r w:rsidRPr="00B24AAC">
        <w:rPr>
          <w:rtl/>
        </w:rPr>
        <w:t xml:space="preserve"> يُحصي عليه ك</w:t>
      </w:r>
      <w:r w:rsidR="006E3286" w:rsidRPr="00B24AAC">
        <w:rPr>
          <w:rFonts w:hint="cs"/>
          <w:rtl/>
        </w:rPr>
        <w:t>ُ</w:t>
      </w:r>
      <w:r w:rsidRPr="00B24AAC">
        <w:rPr>
          <w:rtl/>
        </w:rPr>
        <w:t>ل</w:t>
      </w:r>
      <w:r w:rsidR="006E3286" w:rsidRPr="00B24AAC">
        <w:rPr>
          <w:rFonts w:hint="cs"/>
          <w:rtl/>
        </w:rPr>
        <w:t>َّ</w:t>
      </w:r>
      <w:r w:rsidRPr="00B24AAC">
        <w:rPr>
          <w:rtl/>
        </w:rPr>
        <w:t xml:space="preserve"> ش</w:t>
      </w:r>
      <w:r w:rsidR="006E3286" w:rsidRPr="00B24AAC">
        <w:rPr>
          <w:rFonts w:hint="cs"/>
          <w:rtl/>
        </w:rPr>
        <w:t>َ</w:t>
      </w:r>
      <w:r w:rsidRPr="00B24AAC">
        <w:rPr>
          <w:rtl/>
        </w:rPr>
        <w:t>يء</w:t>
      </w:r>
      <w:r w:rsidR="006E3286" w:rsidRPr="00B24AAC">
        <w:rPr>
          <w:rFonts w:hint="cs"/>
          <w:rtl/>
        </w:rPr>
        <w:t>ٍ</w:t>
      </w:r>
      <w:r w:rsidRPr="00B24AAC">
        <w:rPr>
          <w:rtl/>
        </w:rPr>
        <w:t>!</w:t>
      </w:r>
    </w:p>
    <w:p w:rsidR="000E298C" w:rsidRPr="00B24AAC" w:rsidRDefault="000E298C" w:rsidP="00416878">
      <w:pPr>
        <w:spacing w:before="120"/>
        <w:ind w:firstLine="397"/>
        <w:jc w:val="both"/>
      </w:pPr>
      <w:r w:rsidRPr="00B24AAC">
        <w:rPr>
          <w:rtl/>
        </w:rPr>
        <w:t>ولهذا يجب على المؤمن أن ي</w:t>
      </w:r>
      <w:r w:rsidR="006E3286" w:rsidRPr="00B24AAC">
        <w:rPr>
          <w:rFonts w:hint="cs"/>
          <w:rtl/>
        </w:rPr>
        <w:t>َ</w:t>
      </w:r>
      <w:r w:rsidRPr="00B24AAC">
        <w:rPr>
          <w:rtl/>
        </w:rPr>
        <w:t>حذ</w:t>
      </w:r>
      <w:r w:rsidR="006E3286" w:rsidRPr="00B24AAC">
        <w:rPr>
          <w:rFonts w:hint="cs"/>
          <w:rtl/>
        </w:rPr>
        <w:t>َ</w:t>
      </w:r>
      <w:r w:rsidRPr="00B24AAC">
        <w:rPr>
          <w:rtl/>
        </w:rPr>
        <w:t>ر</w:t>
      </w:r>
      <w:r w:rsidR="006E3286" w:rsidRPr="00B24AAC">
        <w:rPr>
          <w:rFonts w:hint="cs"/>
          <w:rtl/>
        </w:rPr>
        <w:t>َ</w:t>
      </w:r>
      <w:r w:rsidRPr="00B24AAC">
        <w:rPr>
          <w:rtl/>
        </w:rPr>
        <w:t xml:space="preserve"> م</w:t>
      </w:r>
      <w:r w:rsidR="006E3286" w:rsidRPr="00B24AAC">
        <w:rPr>
          <w:rFonts w:hint="cs"/>
          <w:rtl/>
        </w:rPr>
        <w:t>ِ</w:t>
      </w:r>
      <w:r w:rsidRPr="00B24AAC">
        <w:rPr>
          <w:rtl/>
        </w:rPr>
        <w:t>ن الكبائر</w:t>
      </w:r>
      <w:r w:rsidR="006E3286" w:rsidRPr="00B24AAC">
        <w:rPr>
          <w:rFonts w:hint="cs"/>
          <w:rtl/>
        </w:rPr>
        <w:t>َ</w:t>
      </w:r>
      <w:r w:rsidRPr="00B24AAC">
        <w:rPr>
          <w:rtl/>
        </w:rPr>
        <w:t xml:space="preserve"> وم</w:t>
      </w:r>
      <w:r w:rsidR="006E3286" w:rsidRPr="00B24AAC">
        <w:rPr>
          <w:rFonts w:hint="cs"/>
          <w:rtl/>
        </w:rPr>
        <w:t>ِ</w:t>
      </w:r>
      <w:r w:rsidRPr="00B24AAC">
        <w:rPr>
          <w:rtl/>
        </w:rPr>
        <w:t>ن</w:t>
      </w:r>
      <w:r w:rsidR="006E3286" w:rsidRPr="00B24AAC">
        <w:rPr>
          <w:rFonts w:hint="cs"/>
          <w:rtl/>
        </w:rPr>
        <w:t>َ</w:t>
      </w:r>
      <w:r w:rsidRPr="00B24AAC">
        <w:rPr>
          <w:rtl/>
        </w:rPr>
        <w:t xml:space="preserve"> الص</w:t>
      </w:r>
      <w:r w:rsidR="006E3286" w:rsidRPr="00B24AAC">
        <w:rPr>
          <w:rFonts w:hint="cs"/>
          <w:rtl/>
        </w:rPr>
        <w:t>َّ</w:t>
      </w:r>
      <w:r w:rsidRPr="00B24AAC">
        <w:rPr>
          <w:rtl/>
        </w:rPr>
        <w:t>غائ</w:t>
      </w:r>
      <w:r w:rsidR="006E3286" w:rsidRPr="00B24AAC">
        <w:rPr>
          <w:rFonts w:hint="cs"/>
          <w:rtl/>
        </w:rPr>
        <w:t>ِ</w:t>
      </w:r>
      <w:r w:rsidRPr="00B24AAC">
        <w:rPr>
          <w:rtl/>
        </w:rPr>
        <w:t>ر</w:t>
      </w:r>
      <w:r w:rsidR="006E3286" w:rsidRPr="00B24AAC">
        <w:rPr>
          <w:rFonts w:hint="cs"/>
          <w:rtl/>
        </w:rPr>
        <w:t>َ</w:t>
      </w:r>
      <w:r w:rsidRPr="00B24AAC">
        <w:rPr>
          <w:rtl/>
        </w:rPr>
        <w:t xml:space="preserve">، </w:t>
      </w:r>
      <w:r w:rsidR="008136DB" w:rsidRPr="00F8200F">
        <w:rPr>
          <w:color w:val="006600"/>
          <w:rtl/>
        </w:rPr>
        <w:t>«</w:t>
      </w:r>
      <w:r w:rsidR="009D1A7A" w:rsidRPr="00F8200F">
        <w:rPr>
          <w:color w:val="006600"/>
          <w:rtl/>
        </w:rPr>
        <w:t>فَإِنَّهُنَّ يَجْتَمِعْنَ عَلَى الرَّجُلِ حَتَّى يُهْلِكْنَهُ</w:t>
      </w:r>
      <w:r w:rsidR="008136DB" w:rsidRPr="00F8200F">
        <w:rPr>
          <w:color w:val="006600"/>
          <w:rtl/>
        </w:rPr>
        <w:t>»</w:t>
      </w:r>
      <w:r w:rsidR="009D1A7A" w:rsidRPr="00B24AAC">
        <w:rPr>
          <w:rStyle w:val="FootnoteReference"/>
          <w:color w:val="FF0000"/>
          <w:rtl/>
        </w:rPr>
        <w:footnoteReference w:id="7"/>
      </w:r>
      <w:r w:rsidRPr="00B24AAC">
        <w:rPr>
          <w:color w:val="FF0000"/>
          <w:rtl/>
        </w:rPr>
        <w:t xml:space="preserve"> </w:t>
      </w:r>
      <w:r w:rsidRPr="00B24AAC">
        <w:rPr>
          <w:rtl/>
        </w:rPr>
        <w:t>كما قال النبي -صلى الله عليه وسلم.</w:t>
      </w:r>
    </w:p>
    <w:p w:rsidR="000E298C" w:rsidRPr="00B24AAC" w:rsidRDefault="000E298C" w:rsidP="00416878">
      <w:pPr>
        <w:spacing w:before="120"/>
        <w:ind w:firstLine="397"/>
        <w:jc w:val="both"/>
      </w:pPr>
      <w:r w:rsidRPr="00B24AAC">
        <w:rPr>
          <w:b/>
          <w:bCs/>
          <w:u w:val="dotDash" w:color="FF0000"/>
          <w:rtl/>
        </w:rPr>
        <w:t>هل الإصرار على الصغيرة يُصيُّرها كبيرة</w:t>
      </w:r>
      <w:r w:rsidRPr="00B24AAC">
        <w:rPr>
          <w:rtl/>
        </w:rPr>
        <w:t>؟</w:t>
      </w:r>
    </w:p>
    <w:p w:rsidR="000E298C" w:rsidRPr="00B24AAC" w:rsidRDefault="000E298C" w:rsidP="00416878">
      <w:pPr>
        <w:spacing w:before="120"/>
        <w:ind w:firstLine="397"/>
        <w:jc w:val="both"/>
      </w:pPr>
      <w:r w:rsidRPr="00B24AAC">
        <w:rPr>
          <w:b/>
          <w:bCs/>
          <w:u w:val="dotDash" w:color="FF0000"/>
          <w:rtl/>
        </w:rPr>
        <w:t>قال بعض العلماء</w:t>
      </w:r>
      <w:r w:rsidR="009D1A7A" w:rsidRPr="00B24AAC">
        <w:rPr>
          <w:rFonts w:hint="cs"/>
          <w:rtl/>
        </w:rPr>
        <w:t>:</w:t>
      </w:r>
      <w:r w:rsidRPr="00B24AAC">
        <w:rPr>
          <w:rtl/>
        </w:rPr>
        <w:t xml:space="preserve"> إنَّ الإصرار</w:t>
      </w:r>
      <w:r w:rsidR="00F8200F">
        <w:rPr>
          <w:rFonts w:hint="cs"/>
          <w:rtl/>
        </w:rPr>
        <w:t>َ</w:t>
      </w:r>
      <w:r w:rsidRPr="00B24AAC">
        <w:rPr>
          <w:rtl/>
        </w:rPr>
        <w:t xml:space="preserve"> على الصَّغيرة يُصيُّرها كبيرة، ولكن الظَّاهر من الأدلَّة -والله تعالى أعلم- أنَّ الصَّغيرة</w:t>
      </w:r>
      <w:r w:rsidR="00F8200F">
        <w:rPr>
          <w:rFonts w:hint="cs"/>
          <w:rtl/>
        </w:rPr>
        <w:t>َ</w:t>
      </w:r>
      <w:r w:rsidRPr="00B24AAC">
        <w:rPr>
          <w:rtl/>
        </w:rPr>
        <w:t xml:space="preserve"> تبقى صغيرة، والإصرار عليها ذنبٌ آخر، وتَكرار للذ</w:t>
      </w:r>
      <w:r w:rsidR="00F8200F">
        <w:rPr>
          <w:rFonts w:hint="cs"/>
          <w:rtl/>
        </w:rPr>
        <w:t>َّ</w:t>
      </w:r>
      <w:r w:rsidRPr="00B24AAC">
        <w:rPr>
          <w:rtl/>
        </w:rPr>
        <w:t>نب</w:t>
      </w:r>
      <w:r w:rsidR="00F8200F">
        <w:rPr>
          <w:rFonts w:hint="cs"/>
          <w:rtl/>
        </w:rPr>
        <w:t>ِ</w:t>
      </w:r>
      <w:r w:rsidRPr="00B24AAC">
        <w:rPr>
          <w:rtl/>
        </w:rPr>
        <w:t xml:space="preserve">، لكن لا يرتفع </w:t>
      </w:r>
      <w:r w:rsidRPr="00B24AAC">
        <w:rPr>
          <w:rtl/>
        </w:rPr>
        <w:lastRenderedPageBreak/>
        <w:t>حكم كونها صغيرة، بل تبقى صغيرة، فالإصرار عليها لا يُصيُّرها كبيرة، وإنَّما يزيد الإثم بالتَّكرارِ وبالبقاء على هذه الصغيرة.</w:t>
      </w:r>
    </w:p>
    <w:p w:rsidR="000E298C" w:rsidRPr="00B24AAC" w:rsidRDefault="000E298C" w:rsidP="00416878">
      <w:pPr>
        <w:spacing w:before="120"/>
        <w:ind w:firstLine="397"/>
        <w:jc w:val="both"/>
        <w:rPr>
          <w:rtl/>
        </w:rPr>
      </w:pPr>
      <w:r w:rsidRPr="00B24AAC">
        <w:rPr>
          <w:rtl/>
        </w:rPr>
        <w:t>فالواجب على المسلم أن يحذر</w:t>
      </w:r>
      <w:r w:rsidR="00F8200F">
        <w:rPr>
          <w:rFonts w:hint="cs"/>
          <w:rtl/>
        </w:rPr>
        <w:t>َ</w:t>
      </w:r>
      <w:r w:rsidRPr="00B24AAC">
        <w:rPr>
          <w:rtl/>
        </w:rPr>
        <w:t xml:space="preserve"> م</w:t>
      </w:r>
      <w:r w:rsidR="00F8200F">
        <w:rPr>
          <w:rFonts w:hint="cs"/>
          <w:rtl/>
        </w:rPr>
        <w:t>ِ</w:t>
      </w:r>
      <w:r w:rsidRPr="00B24AAC">
        <w:rPr>
          <w:rtl/>
        </w:rPr>
        <w:t>ن الإصرار</w:t>
      </w:r>
      <w:r w:rsidR="00F8200F">
        <w:rPr>
          <w:rFonts w:hint="cs"/>
          <w:rtl/>
        </w:rPr>
        <w:t>ِ</w:t>
      </w:r>
      <w:r w:rsidRPr="00B24AAC">
        <w:rPr>
          <w:rtl/>
        </w:rPr>
        <w:t xml:space="preserve"> على الذ</w:t>
      </w:r>
      <w:r w:rsidR="00F8200F">
        <w:rPr>
          <w:rFonts w:hint="cs"/>
          <w:rtl/>
        </w:rPr>
        <w:t>ُّ</w:t>
      </w:r>
      <w:r w:rsidRPr="00B24AAC">
        <w:rPr>
          <w:rtl/>
        </w:rPr>
        <w:t>نوب، قال الله تعالى في وصف المؤمنين:</w:t>
      </w:r>
      <w:r w:rsidR="00D44469" w:rsidRPr="00B24AAC">
        <w:rPr>
          <w:rtl/>
        </w:rPr>
        <w:t xml:space="preserve"> </w:t>
      </w:r>
      <w:r w:rsidR="00933FA1" w:rsidRPr="00B24AAC">
        <w:rPr>
          <w:color w:val="FF0000"/>
          <w:rtl/>
        </w:rPr>
        <w:t>﴿وَلَمْ يُصِرُّوا عَلَى مَا فَعَلُوا وَهُمْ يَعْلَمُونَ﴾</w:t>
      </w:r>
      <w:r w:rsidRPr="00B24AAC">
        <w:rPr>
          <w:color w:val="FF0000"/>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135]</w:t>
      </w:r>
      <w:r w:rsidR="00D44469" w:rsidRPr="00B24AAC">
        <w:rPr>
          <w:rtl/>
        </w:rPr>
        <w:t>.</w:t>
      </w:r>
    </w:p>
    <w:p w:rsidR="000E298C" w:rsidRPr="00B24AAC" w:rsidRDefault="000E298C" w:rsidP="00416878">
      <w:pPr>
        <w:spacing w:before="120"/>
        <w:ind w:firstLine="397"/>
        <w:jc w:val="both"/>
      </w:pPr>
      <w:r w:rsidRPr="00B24AAC">
        <w:rPr>
          <w:b/>
          <w:bCs/>
          <w:u w:val="dotDash" w:color="FF0000"/>
          <w:rtl/>
        </w:rPr>
        <w:t>هل المؤمن لا يرتكب كبيرة أو لا يُذنب</w:t>
      </w:r>
      <w:r w:rsidRPr="00B24AAC">
        <w:rPr>
          <w:rtl/>
        </w:rPr>
        <w:t>؟</w:t>
      </w:r>
    </w:p>
    <w:p w:rsidR="000E298C" w:rsidRPr="00B24AAC" w:rsidRDefault="000E298C" w:rsidP="00416878">
      <w:pPr>
        <w:spacing w:before="120"/>
        <w:ind w:firstLine="397"/>
        <w:jc w:val="both"/>
      </w:pPr>
      <w:r w:rsidRPr="00B24AAC">
        <w:rPr>
          <w:b/>
          <w:bCs/>
          <w:u w:val="dotDash" w:color="FF0000"/>
          <w:rtl/>
        </w:rPr>
        <w:t>لا نقول</w:t>
      </w:r>
      <w:r w:rsidR="003C0F58" w:rsidRPr="00B24AAC">
        <w:rPr>
          <w:rFonts w:hint="cs"/>
          <w:rtl/>
        </w:rPr>
        <w:t>:</w:t>
      </w:r>
      <w:r w:rsidRPr="00B24AAC">
        <w:rPr>
          <w:rtl/>
        </w:rPr>
        <w:t xml:space="preserve"> إن</w:t>
      </w:r>
      <w:r w:rsidR="003C0F58" w:rsidRPr="00B24AAC">
        <w:rPr>
          <w:rFonts w:hint="cs"/>
          <w:rtl/>
        </w:rPr>
        <w:t>َّ</w:t>
      </w:r>
      <w:r w:rsidRPr="00B24AAC">
        <w:rPr>
          <w:rtl/>
        </w:rPr>
        <w:t xml:space="preserve"> المؤمن من شأنه ألا يُذنب أو أنَّه لا يرتكب كبيرة؛ بل الذ</w:t>
      </w:r>
      <w:r w:rsidR="00F8200F">
        <w:rPr>
          <w:rFonts w:hint="cs"/>
          <w:rtl/>
        </w:rPr>
        <w:t>ُّ</w:t>
      </w:r>
      <w:r w:rsidRPr="00B24AAC">
        <w:rPr>
          <w:rtl/>
        </w:rPr>
        <w:t>نوب تقع من المؤمن، قال الن</w:t>
      </w:r>
      <w:r w:rsidR="00F8200F">
        <w:rPr>
          <w:rFonts w:hint="cs"/>
          <w:rtl/>
        </w:rPr>
        <w:t>َّ</w:t>
      </w:r>
      <w:r w:rsidRPr="00B24AAC">
        <w:rPr>
          <w:rtl/>
        </w:rPr>
        <w:t>بي</w:t>
      </w:r>
      <w:r w:rsidR="00F8200F">
        <w:rPr>
          <w:rFonts w:hint="cs"/>
          <w:rtl/>
        </w:rPr>
        <w:t>ُّ</w:t>
      </w:r>
      <w:r w:rsidRPr="00B24AAC">
        <w:rPr>
          <w:rtl/>
        </w:rPr>
        <w:t xml:space="preserve"> -صلى الله عليه وسلم: </w:t>
      </w:r>
      <w:r w:rsidR="008136DB" w:rsidRPr="00F8200F">
        <w:rPr>
          <w:color w:val="006600"/>
          <w:rtl/>
        </w:rPr>
        <w:t>«</w:t>
      </w:r>
      <w:r w:rsidR="003C0F58" w:rsidRPr="00F8200F">
        <w:rPr>
          <w:color w:val="006600"/>
          <w:rtl/>
        </w:rPr>
        <w:t>كُلُّ ابْنِ آدَمَ خَطَّاءٌ وَخَيْرُ الْخَطَّائِينَ التَّوَّابُونَ</w:t>
      </w:r>
      <w:r w:rsidR="008136DB" w:rsidRPr="00F8200F">
        <w:rPr>
          <w:color w:val="006600"/>
          <w:rtl/>
        </w:rPr>
        <w:t>»</w:t>
      </w:r>
      <w:r w:rsidR="003C0F58" w:rsidRPr="00B24AAC">
        <w:rPr>
          <w:rStyle w:val="FootnoteReference"/>
          <w:color w:val="FF0000"/>
          <w:rtl/>
        </w:rPr>
        <w:footnoteReference w:id="8"/>
      </w:r>
      <w:r w:rsidRPr="00B24AAC">
        <w:rPr>
          <w:rtl/>
        </w:rPr>
        <w:t>.</w:t>
      </w:r>
    </w:p>
    <w:p w:rsidR="000E298C" w:rsidRPr="00B24AAC" w:rsidRDefault="000E298C" w:rsidP="00416878">
      <w:pPr>
        <w:spacing w:before="120"/>
        <w:ind w:firstLine="397"/>
        <w:jc w:val="both"/>
      </w:pPr>
      <w:r w:rsidRPr="00B24AAC">
        <w:rPr>
          <w:rtl/>
        </w:rPr>
        <w:t>ولكن -أي</w:t>
      </w:r>
      <w:r w:rsidR="00F8200F">
        <w:rPr>
          <w:rFonts w:hint="cs"/>
          <w:rtl/>
        </w:rPr>
        <w:t>ُّ</w:t>
      </w:r>
      <w:r w:rsidRPr="00B24AAC">
        <w:rPr>
          <w:rtl/>
        </w:rPr>
        <w:t>ها الإخوة الكرام- المؤمن من شأنه أنَّه يُبادِر إلى التَّوبة، فإذا وقعَ في الذَّنبِ يُبادر إلى الإقلاع، وإلى النَّدمِ، وإلى التَّوبة، ويعزم ألا يعود.</w:t>
      </w:r>
    </w:p>
    <w:p w:rsidR="000E298C" w:rsidRPr="00B24AAC" w:rsidRDefault="000E298C" w:rsidP="00F8200F">
      <w:pPr>
        <w:spacing w:before="120"/>
        <w:ind w:firstLine="397"/>
        <w:jc w:val="both"/>
      </w:pPr>
      <w:r w:rsidRPr="00B24AAC">
        <w:rPr>
          <w:b/>
          <w:bCs/>
          <w:u w:val="dotDash" w:color="FF0000"/>
          <w:rtl/>
        </w:rPr>
        <w:t>فهذه هي الت</w:t>
      </w:r>
      <w:r w:rsidR="00F8200F">
        <w:rPr>
          <w:rFonts w:hint="cs"/>
          <w:b/>
          <w:bCs/>
          <w:u w:val="dotDash" w:color="FF0000"/>
          <w:rtl/>
        </w:rPr>
        <w:t>َّ</w:t>
      </w:r>
      <w:r w:rsidRPr="00B24AAC">
        <w:rPr>
          <w:b/>
          <w:bCs/>
          <w:u w:val="dotDash" w:color="FF0000"/>
          <w:rtl/>
        </w:rPr>
        <w:t>وبة</w:t>
      </w:r>
      <w:r w:rsidRPr="00B24AAC">
        <w:rPr>
          <w:rtl/>
        </w:rPr>
        <w:t>: يندم، ويُقلع عن الذَّنب، ويعزم ألا يعود إليه، وإذا كان متعلِّقًا بحقٍّ ي</w:t>
      </w:r>
      <w:r w:rsidR="00F8200F">
        <w:rPr>
          <w:rFonts w:hint="cs"/>
          <w:rtl/>
        </w:rPr>
        <w:t>َ</w:t>
      </w:r>
      <w:r w:rsidRPr="00B24AAC">
        <w:rPr>
          <w:rtl/>
        </w:rPr>
        <w:t>ردُّ الحقوقَ إلى أصحابها، مع الإخلاص والص</w:t>
      </w:r>
      <w:r w:rsidR="00F8200F">
        <w:rPr>
          <w:rFonts w:hint="cs"/>
          <w:rtl/>
        </w:rPr>
        <w:t>ِّ</w:t>
      </w:r>
      <w:r w:rsidRPr="00B24AAC">
        <w:rPr>
          <w:rtl/>
        </w:rPr>
        <w:t>دق في هذا. فهذه هي التَّوبة النَّصوح</w:t>
      </w:r>
      <w:r w:rsidR="00F8200F">
        <w:rPr>
          <w:rFonts w:hint="cs"/>
          <w:rtl/>
        </w:rPr>
        <w:t>،</w:t>
      </w:r>
      <w:r w:rsidRPr="00B24AAC">
        <w:rPr>
          <w:rtl/>
        </w:rPr>
        <w:t xml:space="preserve"> ويعمل الأعمال الصَّالحة حتى تُكفَّر عنه الذ</w:t>
      </w:r>
      <w:r w:rsidR="00F8200F">
        <w:rPr>
          <w:rFonts w:hint="cs"/>
          <w:rtl/>
        </w:rPr>
        <w:t>ُّ</w:t>
      </w:r>
      <w:r w:rsidRPr="00B24AAC">
        <w:rPr>
          <w:rtl/>
        </w:rPr>
        <w:t>نوب التي سلفت.</w:t>
      </w:r>
    </w:p>
    <w:p w:rsidR="000E298C" w:rsidRPr="00B24AAC" w:rsidRDefault="000E298C" w:rsidP="00416878">
      <w:pPr>
        <w:spacing w:before="120"/>
        <w:ind w:firstLine="397"/>
        <w:jc w:val="both"/>
      </w:pPr>
      <w:r w:rsidRPr="00B24AAC">
        <w:rPr>
          <w:rtl/>
        </w:rPr>
        <w:t xml:space="preserve">فيا إخواني الكرام! يجب علينا </w:t>
      </w:r>
      <w:r w:rsidR="003C0F58" w:rsidRPr="00B24AAC">
        <w:rPr>
          <w:rFonts w:hint="cs"/>
          <w:rtl/>
        </w:rPr>
        <w:t>أ</w:t>
      </w:r>
      <w:r w:rsidRPr="00B24AAC">
        <w:rPr>
          <w:rtl/>
        </w:rPr>
        <w:t>ن</w:t>
      </w:r>
      <w:r w:rsidR="003C0F58" w:rsidRPr="00B24AAC">
        <w:rPr>
          <w:rFonts w:hint="cs"/>
          <w:rtl/>
        </w:rPr>
        <w:t>ْ</w:t>
      </w:r>
      <w:r w:rsidRPr="00B24AAC">
        <w:rPr>
          <w:rtl/>
        </w:rPr>
        <w:t xml:space="preserve"> نستغفر</w:t>
      </w:r>
      <w:r w:rsidR="00F8200F">
        <w:rPr>
          <w:rFonts w:hint="cs"/>
          <w:rtl/>
        </w:rPr>
        <w:t>َ</w:t>
      </w:r>
      <w:r w:rsidRPr="00B24AAC">
        <w:rPr>
          <w:rtl/>
        </w:rPr>
        <w:t xml:space="preserve"> الله ونتوب</w:t>
      </w:r>
      <w:r w:rsidR="00F8200F">
        <w:rPr>
          <w:rFonts w:hint="cs"/>
          <w:rtl/>
        </w:rPr>
        <w:t>َ</w:t>
      </w:r>
      <w:r w:rsidRPr="00B24AAC">
        <w:rPr>
          <w:rtl/>
        </w:rPr>
        <w:t xml:space="preserve"> إليه دائمًا، فإنَّنا نقع في الذ</w:t>
      </w:r>
      <w:r w:rsidR="00F8200F">
        <w:rPr>
          <w:rFonts w:hint="cs"/>
          <w:rtl/>
        </w:rPr>
        <w:t>ُّ</w:t>
      </w:r>
      <w:r w:rsidRPr="00B24AAC">
        <w:rPr>
          <w:rtl/>
        </w:rPr>
        <w:t>نوب</w:t>
      </w:r>
      <w:r w:rsidR="003C0F58" w:rsidRPr="00B24AAC">
        <w:rPr>
          <w:rFonts w:hint="cs"/>
          <w:rtl/>
        </w:rPr>
        <w:t>ِ</w:t>
      </w:r>
      <w:r w:rsidRPr="00B24AAC">
        <w:rPr>
          <w:rtl/>
        </w:rPr>
        <w:t xml:space="preserve"> ونحن لا نشعر، نقع في ذنوبٍ خفيَّة</w:t>
      </w:r>
      <w:r w:rsidR="003C0F58" w:rsidRPr="00B24AAC">
        <w:rPr>
          <w:rFonts w:hint="cs"/>
          <w:rtl/>
        </w:rPr>
        <w:t>ٍ</w:t>
      </w:r>
      <w:r w:rsidRPr="00B24AAC">
        <w:rPr>
          <w:rtl/>
        </w:rPr>
        <w:t xml:space="preserve"> في القلب</w:t>
      </w:r>
      <w:r w:rsidR="003C0F58" w:rsidRPr="00B24AAC">
        <w:rPr>
          <w:rFonts w:hint="cs"/>
          <w:rtl/>
        </w:rPr>
        <w:t>ِ</w:t>
      </w:r>
      <w:r w:rsidRPr="00B24AAC">
        <w:rPr>
          <w:rtl/>
        </w:rPr>
        <w:t>، فقد يقع</w:t>
      </w:r>
      <w:r w:rsidR="00F8200F">
        <w:rPr>
          <w:rFonts w:hint="cs"/>
          <w:rtl/>
        </w:rPr>
        <w:t>ُ</w:t>
      </w:r>
      <w:r w:rsidRPr="00B24AAC">
        <w:rPr>
          <w:rtl/>
        </w:rPr>
        <w:t xml:space="preserve"> في قلوبنا شيء مثل</w:t>
      </w:r>
      <w:r w:rsidR="003C0F58" w:rsidRPr="00B24AAC">
        <w:rPr>
          <w:rFonts w:hint="cs"/>
          <w:rtl/>
        </w:rPr>
        <w:t>:</w:t>
      </w:r>
      <w:r w:rsidRPr="00B24AAC">
        <w:rPr>
          <w:rtl/>
        </w:rPr>
        <w:t xml:space="preserve"> ق</w:t>
      </w:r>
      <w:r w:rsidR="003C0F58" w:rsidRPr="00B24AAC">
        <w:rPr>
          <w:rFonts w:hint="cs"/>
          <w:rtl/>
        </w:rPr>
        <w:t>ِ</w:t>
      </w:r>
      <w:r w:rsidRPr="00B24AAC">
        <w:rPr>
          <w:rtl/>
        </w:rPr>
        <w:t>ل</w:t>
      </w:r>
      <w:r w:rsidR="003C0F58" w:rsidRPr="00B24AAC">
        <w:rPr>
          <w:rFonts w:hint="cs"/>
          <w:rtl/>
        </w:rPr>
        <w:t>َّ</w:t>
      </w:r>
      <w:r w:rsidRPr="00B24AAC">
        <w:rPr>
          <w:rtl/>
        </w:rPr>
        <w:t>ة</w:t>
      </w:r>
      <w:r w:rsidR="003C0F58" w:rsidRPr="00B24AAC">
        <w:rPr>
          <w:rFonts w:hint="cs"/>
          <w:rtl/>
        </w:rPr>
        <w:t>ُ</w:t>
      </w:r>
      <w:r w:rsidRPr="00B24AAC">
        <w:rPr>
          <w:rtl/>
        </w:rPr>
        <w:t xml:space="preserve"> التَّوكُّل</w:t>
      </w:r>
      <w:r w:rsidR="003C0F58" w:rsidRPr="00B24AAC">
        <w:rPr>
          <w:rFonts w:hint="cs"/>
          <w:rtl/>
        </w:rPr>
        <w:t>ِ</w:t>
      </w:r>
      <w:r w:rsidRPr="00B24AAC">
        <w:rPr>
          <w:rtl/>
        </w:rPr>
        <w:t>، أو الجزَع</w:t>
      </w:r>
      <w:r w:rsidR="00D44469" w:rsidRPr="00B24AAC">
        <w:rPr>
          <w:rtl/>
        </w:rPr>
        <w:t>،</w:t>
      </w:r>
      <w:r w:rsidRPr="00B24AAC">
        <w:rPr>
          <w:rtl/>
        </w:rPr>
        <w:t xml:space="preserve"> أو الطَّمع، أو قد يقع في قلبِ أحدٍ الحسد</w:t>
      </w:r>
      <w:r w:rsidR="003C0F58" w:rsidRPr="00B24AAC">
        <w:rPr>
          <w:rFonts w:hint="cs"/>
          <w:rtl/>
        </w:rPr>
        <w:t>ُ</w:t>
      </w:r>
      <w:r w:rsidRPr="00B24AAC">
        <w:rPr>
          <w:rtl/>
        </w:rPr>
        <w:t>، أو يغل قلبُه على أحدٍ من المسلمين، أو لا يكون سليم الصَّدرِ تجاهه، أو يظنُّ ظنَّ السُّوء، فهذه ذنوب خفيَّة، وقد يغتر</w:t>
      </w:r>
      <w:r w:rsidR="00F8200F">
        <w:rPr>
          <w:rFonts w:hint="cs"/>
          <w:rtl/>
        </w:rPr>
        <w:t>ُّ</w:t>
      </w:r>
      <w:r w:rsidRPr="00B24AAC">
        <w:rPr>
          <w:rtl/>
        </w:rPr>
        <w:t xml:space="preserve"> بعمله، وقد يُرائي وهو لا يشعر، والله -عزَّ وجلَّ- يقول:</w:t>
      </w:r>
      <w:r w:rsidR="00D44469" w:rsidRPr="00B24AAC">
        <w:rPr>
          <w:rtl/>
        </w:rPr>
        <w:t xml:space="preserve"> </w:t>
      </w:r>
      <w:r w:rsidR="00933FA1" w:rsidRPr="00B24AAC">
        <w:rPr>
          <w:color w:val="FF0000"/>
          <w:rtl/>
        </w:rPr>
        <w:t>﴿أَحْصَاهُ اللَّهُ وَنَسُوهُ ۚ وَاللَّهُ عَلَىٰ كُلِّ شَيْءٍ شَهِيدٌ﴾</w:t>
      </w:r>
      <w:r w:rsidRPr="00B24AAC">
        <w:rPr>
          <w:color w:val="FF0000"/>
          <w:rtl/>
        </w:rPr>
        <w:t xml:space="preserve"> </w:t>
      </w:r>
      <w:r w:rsidRPr="00B24AAC">
        <w:rPr>
          <w:sz w:val="22"/>
          <w:szCs w:val="22"/>
          <w:rtl/>
        </w:rPr>
        <w:t>[المجادلة</w:t>
      </w:r>
      <w:r w:rsidR="008136DB" w:rsidRPr="00B24AAC">
        <w:rPr>
          <w:sz w:val="22"/>
          <w:szCs w:val="22"/>
          <w:rtl/>
        </w:rPr>
        <w:t xml:space="preserve">: </w:t>
      </w:r>
      <w:r w:rsidRPr="00B24AAC">
        <w:rPr>
          <w:sz w:val="22"/>
          <w:szCs w:val="22"/>
          <w:rtl/>
        </w:rPr>
        <w:t>6]</w:t>
      </w:r>
      <w:r w:rsidRPr="00B24AAC">
        <w:rPr>
          <w:rtl/>
        </w:rPr>
        <w:t>.</w:t>
      </w:r>
    </w:p>
    <w:p w:rsidR="000E298C" w:rsidRPr="00B24AAC" w:rsidRDefault="000E298C" w:rsidP="00416878">
      <w:pPr>
        <w:spacing w:before="120"/>
        <w:ind w:firstLine="397"/>
        <w:jc w:val="both"/>
      </w:pPr>
      <w:r w:rsidRPr="00B24AAC">
        <w:rPr>
          <w:rtl/>
        </w:rPr>
        <w:t>وهناك ذنوب تقع باللسان، وقد لا يشعر الإنسان بها، ولهذا وصفَ الن</w:t>
      </w:r>
      <w:r w:rsidR="003C0F58" w:rsidRPr="00B24AAC">
        <w:rPr>
          <w:rFonts w:hint="cs"/>
          <w:rtl/>
        </w:rPr>
        <w:t>َّ</w:t>
      </w:r>
      <w:r w:rsidRPr="00B24AAC">
        <w:rPr>
          <w:rtl/>
        </w:rPr>
        <w:t xml:space="preserve">بي -صلى الله عليه وسلم- هذا فقال: </w:t>
      </w:r>
      <w:r w:rsidR="008136DB" w:rsidRPr="00F8200F">
        <w:rPr>
          <w:color w:val="006600"/>
          <w:rtl/>
        </w:rPr>
        <w:t>«</w:t>
      </w:r>
      <w:r w:rsidR="003C0F58" w:rsidRPr="00F8200F">
        <w:rPr>
          <w:color w:val="006600"/>
          <w:rtl/>
        </w:rPr>
        <w:t>وَهَلْ يَكُبُّ النَّاسَ فِي النَّارِ عَلَى وُجُوهِهِمْ أَوْ عَلَى مَنَاخِرِهِمْ - إِلَّا حَصَائِدُ أَلْسِنَتِهِمْ</w:t>
      </w:r>
      <w:r w:rsidRPr="00F8200F">
        <w:rPr>
          <w:color w:val="006600"/>
          <w:rtl/>
        </w:rPr>
        <w:t>!</w:t>
      </w:r>
      <w:r w:rsidR="008136DB" w:rsidRPr="00F8200F">
        <w:rPr>
          <w:color w:val="006600"/>
          <w:rtl/>
        </w:rPr>
        <w:t>»</w:t>
      </w:r>
      <w:r w:rsidR="003C0F58" w:rsidRPr="00F8200F">
        <w:rPr>
          <w:rStyle w:val="FootnoteReference"/>
          <w:color w:val="FF0000"/>
          <w:rtl/>
        </w:rPr>
        <w:footnoteReference w:id="9"/>
      </w:r>
      <w:r w:rsidRPr="00B24AAC">
        <w:rPr>
          <w:rtl/>
        </w:rPr>
        <w:t>.</w:t>
      </w:r>
    </w:p>
    <w:p w:rsidR="000E298C" w:rsidRPr="00B24AAC" w:rsidRDefault="00BE71D0" w:rsidP="00416878">
      <w:pPr>
        <w:spacing w:before="120"/>
        <w:ind w:firstLine="397"/>
        <w:jc w:val="both"/>
      </w:pPr>
      <w:r w:rsidRPr="00B24AAC">
        <w:rPr>
          <w:rFonts w:hint="cs"/>
          <w:b/>
          <w:bCs/>
          <w:u w:val="dotDash" w:color="FF0000"/>
          <w:rtl/>
        </w:rPr>
        <w:t xml:space="preserve">هل </w:t>
      </w:r>
      <w:r w:rsidR="000E298C" w:rsidRPr="00B24AAC">
        <w:rPr>
          <w:b/>
          <w:bCs/>
          <w:u w:val="dotDash" w:color="FF0000"/>
          <w:rtl/>
        </w:rPr>
        <w:t>تعرف الحصَّادة التي تحصد الزَّرع؟</w:t>
      </w:r>
    </w:p>
    <w:p w:rsidR="000E298C" w:rsidRPr="00B24AAC" w:rsidRDefault="000E298C" w:rsidP="00416878">
      <w:pPr>
        <w:spacing w:before="120"/>
        <w:ind w:firstLine="397"/>
        <w:jc w:val="both"/>
      </w:pPr>
      <w:r w:rsidRPr="00B24AAC">
        <w:rPr>
          <w:rtl/>
        </w:rPr>
        <w:t>كانوا يحصدون الزَّرع بأيديهم وبالحصَّادات، فهذا اللسان</w:t>
      </w:r>
      <w:r w:rsidR="00F8200F">
        <w:rPr>
          <w:rFonts w:hint="cs"/>
          <w:rtl/>
        </w:rPr>
        <w:t>ُ</w:t>
      </w:r>
      <w:r w:rsidRPr="00B24AAC">
        <w:rPr>
          <w:rtl/>
        </w:rPr>
        <w:t xml:space="preserve"> يتكل</w:t>
      </w:r>
      <w:r w:rsidR="00F8200F">
        <w:rPr>
          <w:rFonts w:hint="cs"/>
          <w:rtl/>
        </w:rPr>
        <w:t>َّ</w:t>
      </w:r>
      <w:r w:rsidRPr="00B24AAC">
        <w:rPr>
          <w:rtl/>
        </w:rPr>
        <w:t>م</w:t>
      </w:r>
      <w:r w:rsidR="00F8200F">
        <w:rPr>
          <w:rFonts w:hint="cs"/>
          <w:rtl/>
        </w:rPr>
        <w:t>ُ</w:t>
      </w:r>
      <w:r w:rsidRPr="00B24AAC">
        <w:rPr>
          <w:rtl/>
        </w:rPr>
        <w:t xml:space="preserve"> في اليوم والليلة بكلام</w:t>
      </w:r>
      <w:r w:rsidR="00F8200F">
        <w:rPr>
          <w:rFonts w:hint="cs"/>
          <w:rtl/>
        </w:rPr>
        <w:t>ٍ</w:t>
      </w:r>
      <w:r w:rsidR="00F8200F">
        <w:rPr>
          <w:rtl/>
        </w:rPr>
        <w:t xml:space="preserve"> كثير جدًّا</w:t>
      </w:r>
      <w:r w:rsidRPr="00B24AAC">
        <w:rPr>
          <w:rtl/>
        </w:rPr>
        <w:t xml:space="preserve"> في الت</w:t>
      </w:r>
      <w:r w:rsidR="00F8200F">
        <w:rPr>
          <w:rFonts w:hint="cs"/>
          <w:rtl/>
        </w:rPr>
        <w:t>َّ</w:t>
      </w:r>
      <w:r w:rsidRPr="00B24AAC">
        <w:rPr>
          <w:rtl/>
        </w:rPr>
        <w:t>عاملات، وفي الأهل، وفي الجيران، وفي الن</w:t>
      </w:r>
      <w:r w:rsidR="00F8200F">
        <w:rPr>
          <w:rFonts w:hint="cs"/>
          <w:rtl/>
        </w:rPr>
        <w:t>َّ</w:t>
      </w:r>
      <w:r w:rsidRPr="00B24AAC">
        <w:rPr>
          <w:rtl/>
        </w:rPr>
        <w:t>اس، وفي الأصدقاء، فما عدد هذه الكلمات؟</w:t>
      </w:r>
    </w:p>
    <w:p w:rsidR="000E298C" w:rsidRPr="00B24AAC" w:rsidRDefault="000E298C" w:rsidP="00F8200F">
      <w:pPr>
        <w:spacing w:before="120"/>
        <w:ind w:firstLine="397"/>
        <w:jc w:val="both"/>
      </w:pPr>
      <w:r w:rsidRPr="00B24AAC">
        <w:rPr>
          <w:rtl/>
        </w:rPr>
        <w:lastRenderedPageBreak/>
        <w:t>الله أعلم! فهي كثيرة جدًّا، وكثير</w:t>
      </w:r>
      <w:r w:rsidR="00F8200F">
        <w:rPr>
          <w:rFonts w:hint="cs"/>
          <w:rtl/>
        </w:rPr>
        <w:t>ٌ</w:t>
      </w:r>
      <w:r w:rsidRPr="00B24AAC">
        <w:rPr>
          <w:rtl/>
        </w:rPr>
        <w:t xml:space="preserve"> من هذه الكلمات قد تكون غير موزونة، وفي غير محلِّها، وقد تكون آثمة، ولهذا يُكبُّ الإنسان على وجهه</w:t>
      </w:r>
      <w:r w:rsidR="00F8200F">
        <w:rPr>
          <w:rFonts w:hint="cs"/>
          <w:rtl/>
        </w:rPr>
        <w:t>ِ</w:t>
      </w:r>
      <w:r w:rsidRPr="00B24AAC">
        <w:rPr>
          <w:rtl/>
        </w:rPr>
        <w:t xml:space="preserve"> في الن</w:t>
      </w:r>
      <w:r w:rsidR="00F8200F">
        <w:rPr>
          <w:rFonts w:hint="cs"/>
          <w:rtl/>
        </w:rPr>
        <w:t>َّ</w:t>
      </w:r>
      <w:r w:rsidRPr="00B24AAC">
        <w:rPr>
          <w:rtl/>
        </w:rPr>
        <w:t>ار</w:t>
      </w:r>
      <w:r w:rsidR="00F8200F">
        <w:rPr>
          <w:rFonts w:hint="cs"/>
          <w:rtl/>
        </w:rPr>
        <w:t>ِ</w:t>
      </w:r>
      <w:r w:rsidRPr="00B24AAC">
        <w:rPr>
          <w:rtl/>
        </w:rPr>
        <w:t xml:space="preserve"> بسبب لسانه، </w:t>
      </w:r>
      <w:r w:rsidR="00F8200F" w:rsidRPr="00F8200F">
        <w:rPr>
          <w:color w:val="006600"/>
          <w:rtl/>
        </w:rPr>
        <w:t>«وَهَلْ يَكُبُّ النَّاسَ فِي النَّارِ عَلَى وُجُوهِهِمْ أَوْ عَلَى مَنَاخِرِهِمْ - إِلَّا حَصَائِدُ أَلْسِنَتِهِمْ!»</w:t>
      </w:r>
      <w:r w:rsidRPr="00B24AAC">
        <w:rPr>
          <w:rtl/>
        </w:rPr>
        <w:t>.</w:t>
      </w:r>
    </w:p>
    <w:p w:rsidR="000E298C" w:rsidRPr="00B24AAC" w:rsidRDefault="000E298C" w:rsidP="00416878">
      <w:pPr>
        <w:spacing w:before="120"/>
        <w:ind w:firstLine="397"/>
        <w:jc w:val="both"/>
      </w:pPr>
      <w:r w:rsidRPr="00B24AAC">
        <w:rPr>
          <w:rtl/>
        </w:rPr>
        <w:t>الجوارح أيضًا قد يقع منها ما قد يقع، كالضَّربِ، والمشيِ إلى الشَّيء المحرَّم، أو الحركة باليد، حتى الجوالات -نسأل</w:t>
      </w:r>
      <w:r w:rsidR="00F8200F">
        <w:rPr>
          <w:rFonts w:hint="cs"/>
          <w:rtl/>
        </w:rPr>
        <w:t>ُ</w:t>
      </w:r>
      <w:r w:rsidRPr="00B24AAC">
        <w:rPr>
          <w:rtl/>
        </w:rPr>
        <w:t xml:space="preserve"> الله أن يعوف عنَّا- والأشياء التي نطلبها ونبحث عنها، فالإنسان يُحاس</w:t>
      </w:r>
      <w:r w:rsidR="00F8200F">
        <w:rPr>
          <w:rFonts w:hint="cs"/>
          <w:rtl/>
        </w:rPr>
        <w:t>ِ</w:t>
      </w:r>
      <w:r w:rsidRPr="00B24AAC">
        <w:rPr>
          <w:rtl/>
        </w:rPr>
        <w:t>ب نفس</w:t>
      </w:r>
      <w:r w:rsidR="00F8200F">
        <w:rPr>
          <w:rFonts w:hint="cs"/>
          <w:rtl/>
        </w:rPr>
        <w:t>َ</w:t>
      </w:r>
      <w:r w:rsidRPr="00B24AAC">
        <w:rPr>
          <w:rtl/>
        </w:rPr>
        <w:t>ه ويستغفر ربَّه، ويُجدِّد التَّوبة، والله يتوب على مَن يشاء.</w:t>
      </w:r>
    </w:p>
    <w:p w:rsidR="000E298C" w:rsidRPr="00B24AAC" w:rsidRDefault="000E298C" w:rsidP="00416878">
      <w:pPr>
        <w:spacing w:before="120"/>
        <w:ind w:firstLine="397"/>
        <w:jc w:val="both"/>
      </w:pPr>
      <w:r w:rsidRPr="00B24AAC">
        <w:rPr>
          <w:rtl/>
        </w:rPr>
        <w:t>عرفنا الآن تعريف الكبيرة وتعريف الص</w:t>
      </w:r>
      <w:r w:rsidR="00F8200F">
        <w:rPr>
          <w:rFonts w:hint="cs"/>
          <w:rtl/>
        </w:rPr>
        <w:t>َّ</w:t>
      </w:r>
      <w:r w:rsidRPr="00B24AAC">
        <w:rPr>
          <w:rtl/>
        </w:rPr>
        <w:t xml:space="preserve">غيرة، وأنَّ الإصرار على الصَّغيرة لا يُصيُّرها كبيرة، وإنَّما تبقى </w:t>
      </w:r>
      <w:r w:rsidR="009D1A7A" w:rsidRPr="00B24AAC">
        <w:rPr>
          <w:rFonts w:hint="cs"/>
          <w:rtl/>
        </w:rPr>
        <w:t>صغيرة</w:t>
      </w:r>
      <w:r w:rsidRPr="00B24AAC">
        <w:rPr>
          <w:rtl/>
        </w:rPr>
        <w:t>، وإنَّما الإصرار</w:t>
      </w:r>
      <w:r w:rsidR="00F8200F">
        <w:rPr>
          <w:rFonts w:hint="cs"/>
          <w:rtl/>
        </w:rPr>
        <w:t>ُ</w:t>
      </w:r>
      <w:r w:rsidRPr="00B24AAC">
        <w:rPr>
          <w:rtl/>
        </w:rPr>
        <w:t xml:space="preserve"> إثم</w:t>
      </w:r>
      <w:r w:rsidR="00F8200F">
        <w:rPr>
          <w:rFonts w:hint="cs"/>
          <w:rtl/>
        </w:rPr>
        <w:t>ٌ</w:t>
      </w:r>
      <w:r w:rsidRPr="00B24AAC">
        <w:rPr>
          <w:rtl/>
        </w:rPr>
        <w:t xml:space="preserve"> على إثم</w:t>
      </w:r>
      <w:r w:rsidR="00F8200F">
        <w:rPr>
          <w:rFonts w:hint="cs"/>
          <w:rtl/>
        </w:rPr>
        <w:t>ٍ</w:t>
      </w:r>
      <w:r w:rsidRPr="00B24AAC">
        <w:rPr>
          <w:rtl/>
        </w:rPr>
        <w:t>، وت</w:t>
      </w:r>
      <w:r w:rsidR="00F8200F">
        <w:rPr>
          <w:rFonts w:hint="cs"/>
          <w:rtl/>
        </w:rPr>
        <w:t>َ</w:t>
      </w:r>
      <w:r w:rsidRPr="00B24AAC">
        <w:rPr>
          <w:rtl/>
        </w:rPr>
        <w:t>كرار</w:t>
      </w:r>
      <w:r w:rsidR="00F8200F">
        <w:rPr>
          <w:rFonts w:hint="cs"/>
          <w:rtl/>
        </w:rPr>
        <w:t>ٌ</w:t>
      </w:r>
      <w:r w:rsidRPr="00B24AAC">
        <w:rPr>
          <w:rtl/>
        </w:rPr>
        <w:t xml:space="preserve"> للإثم</w:t>
      </w:r>
      <w:r w:rsidR="00F8200F">
        <w:rPr>
          <w:rFonts w:hint="cs"/>
          <w:rtl/>
        </w:rPr>
        <w:t>ِ</w:t>
      </w:r>
      <w:r w:rsidRPr="00B24AAC">
        <w:rPr>
          <w:rtl/>
        </w:rPr>
        <w:t xml:space="preserve"> -نسأل</w:t>
      </w:r>
      <w:r w:rsidR="00F8200F">
        <w:rPr>
          <w:rFonts w:hint="cs"/>
          <w:rtl/>
        </w:rPr>
        <w:t>ُ</w:t>
      </w:r>
      <w:r w:rsidRPr="00B24AAC">
        <w:rPr>
          <w:rtl/>
        </w:rPr>
        <w:t xml:space="preserve"> الله أن يعفو عنَّا وعن جميع المسلمين.</w:t>
      </w:r>
    </w:p>
    <w:p w:rsidR="009D1A7A" w:rsidRPr="00B24AAC" w:rsidRDefault="000E298C" w:rsidP="00416878">
      <w:pPr>
        <w:spacing w:before="120"/>
        <w:ind w:firstLine="397"/>
        <w:jc w:val="both"/>
        <w:rPr>
          <w:rtl/>
        </w:rPr>
      </w:pPr>
      <w:r w:rsidRPr="00B24AAC">
        <w:rPr>
          <w:u w:val="dotDash" w:color="FF0000"/>
          <w:rtl/>
        </w:rPr>
        <w:t>المسألة العظيمة التي تتعلَّق بالموضوع</w:t>
      </w:r>
      <w:r w:rsidRPr="00B24AAC">
        <w:rPr>
          <w:rtl/>
        </w:rPr>
        <w:t xml:space="preserve">، قال: </w:t>
      </w:r>
      <w:r w:rsidRPr="00B24AAC">
        <w:rPr>
          <w:color w:val="0000CC"/>
          <w:rtl/>
        </w:rPr>
        <w:t>(وَأَهْلُ الْكَبَائِرِ مِنْ أُمَّةِ مُحَمَّدٍ صَلَّى اللَّهُ عَلَيْهِ وَسَلَّمَ فِي النَّارِ، لَا يُخَلَّدُونَ؛ إِذَا مَاتُوا وَهُمْ مُوَحِّدُونَ، وَإِنْ لَمْ يَكُونُوا تَائِبِينَ)</w:t>
      </w:r>
      <w:r w:rsidR="009D1A7A" w:rsidRPr="00B24AAC">
        <w:rPr>
          <w:rFonts w:hint="cs"/>
          <w:rtl/>
        </w:rPr>
        <w:t>.</w:t>
      </w:r>
      <w:r w:rsidRPr="00B24AAC">
        <w:rPr>
          <w:rtl/>
        </w:rPr>
        <w:t xml:space="preserve"> </w:t>
      </w:r>
    </w:p>
    <w:p w:rsidR="000E298C" w:rsidRPr="00B24AAC" w:rsidRDefault="000E298C" w:rsidP="00416878">
      <w:pPr>
        <w:spacing w:before="120"/>
        <w:ind w:firstLine="397"/>
        <w:jc w:val="both"/>
      </w:pPr>
      <w:r w:rsidRPr="00B24AAC">
        <w:rPr>
          <w:b/>
          <w:bCs/>
          <w:u w:val="dotDash" w:color="FF0000"/>
          <w:rtl/>
        </w:rPr>
        <w:t>هذه المسألة العظيمة هي</w:t>
      </w:r>
      <w:r w:rsidRPr="00B24AAC">
        <w:rPr>
          <w:rtl/>
        </w:rPr>
        <w:t>: إذا مات</w:t>
      </w:r>
      <w:r w:rsidR="00F8200F">
        <w:rPr>
          <w:rFonts w:hint="cs"/>
          <w:rtl/>
        </w:rPr>
        <w:t>َ</w:t>
      </w:r>
      <w:r w:rsidRPr="00B24AAC">
        <w:rPr>
          <w:rtl/>
        </w:rPr>
        <w:t xml:space="preserve"> المسلم وهو مرتكبٌ للكبيرة وباقٍ عليها ولم يتب منها، ولقيَ الله على هذه الكبيرة. ما حكمه؟</w:t>
      </w:r>
    </w:p>
    <w:p w:rsidR="000E298C" w:rsidRPr="00B24AAC" w:rsidRDefault="000E298C" w:rsidP="00416878">
      <w:pPr>
        <w:spacing w:before="120"/>
        <w:ind w:firstLine="397"/>
        <w:jc w:val="both"/>
      </w:pPr>
      <w:r w:rsidRPr="00B24AAC">
        <w:rPr>
          <w:u w:val="dotDash" w:color="FF0000"/>
          <w:rtl/>
        </w:rPr>
        <w:t>هذه المسألة اختلفت فيها الط</w:t>
      </w:r>
      <w:r w:rsidR="00F8200F">
        <w:rPr>
          <w:rFonts w:hint="cs"/>
          <w:u w:val="dotDash" w:color="FF0000"/>
          <w:rtl/>
        </w:rPr>
        <w:t>َّ</w:t>
      </w:r>
      <w:r w:rsidRPr="00B24AAC">
        <w:rPr>
          <w:u w:val="dotDash" w:color="FF0000"/>
          <w:rtl/>
        </w:rPr>
        <w:t>وائف</w:t>
      </w:r>
      <w:r w:rsidRPr="00B24AAC">
        <w:rPr>
          <w:rtl/>
        </w:rPr>
        <w:t>، والقول</w:t>
      </w:r>
      <w:r w:rsidR="00F8200F">
        <w:rPr>
          <w:rFonts w:hint="cs"/>
          <w:rtl/>
        </w:rPr>
        <w:t>ُ</w:t>
      </w:r>
      <w:r w:rsidRPr="00B24AAC">
        <w:rPr>
          <w:rtl/>
        </w:rPr>
        <w:t xml:space="preserve"> الحق</w:t>
      </w:r>
      <w:r w:rsidR="00F8200F">
        <w:rPr>
          <w:rFonts w:hint="cs"/>
          <w:rtl/>
        </w:rPr>
        <w:t>ُّ</w:t>
      </w:r>
      <w:r w:rsidRPr="00B24AAC">
        <w:rPr>
          <w:rtl/>
        </w:rPr>
        <w:t xml:space="preserve"> هو ما ذكره الطَّحاوي -رحمه الله- أنَّهم لا يُخلَّدون في النَّار، وأنَّهم تحت مشيئة الله، إن شاء الله -عزَّ وجلَّ- عذَّبهم بسبب</w:t>
      </w:r>
      <w:r w:rsidR="00F8200F">
        <w:rPr>
          <w:rFonts w:hint="cs"/>
          <w:rtl/>
        </w:rPr>
        <w:t>ِ</w:t>
      </w:r>
      <w:r w:rsidRPr="00B24AAC">
        <w:rPr>
          <w:rtl/>
        </w:rPr>
        <w:t xml:space="preserve"> ذنوبهم وكبائرهم، وإن عُذِّبوا لا يُخلَّدون في الن</w:t>
      </w:r>
      <w:r w:rsidR="00F8200F">
        <w:rPr>
          <w:rFonts w:hint="cs"/>
          <w:rtl/>
        </w:rPr>
        <w:t>َّ</w:t>
      </w:r>
      <w:r w:rsidRPr="00B24AAC">
        <w:rPr>
          <w:rtl/>
        </w:rPr>
        <w:t>ار، وإن شاء الله -عزَّ وجلَّ- عفا عنهم من أوَّلِ وهلةٍ</w:t>
      </w:r>
      <w:r w:rsidR="00D44469" w:rsidRPr="00B24AAC">
        <w:rPr>
          <w:rtl/>
        </w:rPr>
        <w:t xml:space="preserve"> </w:t>
      </w:r>
      <w:r w:rsidR="00933FA1" w:rsidRPr="00B24AAC">
        <w:rPr>
          <w:rFonts w:hint="cs"/>
          <w:color w:val="FF0000"/>
          <w:rtl/>
        </w:rPr>
        <w:t>﴿</w:t>
      </w:r>
      <w:r w:rsidR="00933FA1" w:rsidRPr="00B24AAC">
        <w:rPr>
          <w:color w:val="FF0000"/>
          <w:rtl/>
        </w:rPr>
        <w:t>إِنَّ اللّهَ لاَ يَغْفِرُ أَن يُشْرَكَ بِهِ وَيَغْفِرُ مَا دُونَ ذَلِكَ لِمَن يَشَاء﴾</w:t>
      </w:r>
      <w:r w:rsidRPr="00B24AAC">
        <w:rPr>
          <w:rtl/>
        </w:rPr>
        <w:t xml:space="preserve"> </w:t>
      </w:r>
      <w:r w:rsidRPr="00B24AAC">
        <w:rPr>
          <w:sz w:val="22"/>
          <w:szCs w:val="22"/>
          <w:rtl/>
        </w:rPr>
        <w:t>[النساء</w:t>
      </w:r>
      <w:r w:rsidR="008136DB" w:rsidRPr="00B24AAC">
        <w:rPr>
          <w:sz w:val="22"/>
          <w:szCs w:val="22"/>
          <w:rtl/>
        </w:rPr>
        <w:t xml:space="preserve">: </w:t>
      </w:r>
      <w:r w:rsidRPr="00B24AAC">
        <w:rPr>
          <w:sz w:val="22"/>
          <w:szCs w:val="22"/>
          <w:rtl/>
        </w:rPr>
        <w:t>116]</w:t>
      </w:r>
      <w:r w:rsidR="00D44469" w:rsidRPr="00B24AAC">
        <w:rPr>
          <w:rtl/>
        </w:rPr>
        <w:t>.</w:t>
      </w:r>
    </w:p>
    <w:p w:rsidR="000E298C" w:rsidRPr="00B24AAC" w:rsidRDefault="000E298C" w:rsidP="00F8200F">
      <w:pPr>
        <w:spacing w:before="120"/>
        <w:ind w:firstLine="397"/>
        <w:jc w:val="both"/>
      </w:pPr>
      <w:r w:rsidRPr="00B24AAC">
        <w:rPr>
          <w:rtl/>
        </w:rPr>
        <w:t>هذا البحث</w:t>
      </w:r>
      <w:r w:rsidR="00F8200F">
        <w:rPr>
          <w:rFonts w:hint="cs"/>
          <w:rtl/>
        </w:rPr>
        <w:t>ُ</w:t>
      </w:r>
      <w:r w:rsidRPr="00B24AAC">
        <w:rPr>
          <w:rtl/>
        </w:rPr>
        <w:t xml:space="preserve"> وهذا الن</w:t>
      </w:r>
      <w:r w:rsidR="00F8200F">
        <w:rPr>
          <w:rFonts w:hint="cs"/>
          <w:rtl/>
        </w:rPr>
        <w:t>َّ</w:t>
      </w:r>
      <w:r w:rsidRPr="00B24AAC">
        <w:rPr>
          <w:rtl/>
        </w:rPr>
        <w:t>ظر</w:t>
      </w:r>
      <w:r w:rsidR="00F8200F">
        <w:rPr>
          <w:rFonts w:hint="cs"/>
          <w:rtl/>
        </w:rPr>
        <w:t>ُ</w:t>
      </w:r>
      <w:r w:rsidRPr="00B24AAC">
        <w:rPr>
          <w:rtl/>
        </w:rPr>
        <w:t xml:space="preserve"> وهذه الد</w:t>
      </w:r>
      <w:r w:rsidR="00F8200F">
        <w:rPr>
          <w:rFonts w:hint="cs"/>
          <w:rtl/>
        </w:rPr>
        <w:t>ِّ</w:t>
      </w:r>
      <w:r w:rsidRPr="00B24AAC">
        <w:rPr>
          <w:rtl/>
        </w:rPr>
        <w:t>راسة</w:t>
      </w:r>
      <w:r w:rsidR="00F8200F">
        <w:rPr>
          <w:rFonts w:hint="cs"/>
          <w:rtl/>
        </w:rPr>
        <w:t>ُ</w:t>
      </w:r>
      <w:r w:rsidRPr="00B24AAC">
        <w:rPr>
          <w:rtl/>
        </w:rPr>
        <w:t xml:space="preserve"> في مسألة م</w:t>
      </w:r>
      <w:r w:rsidR="009D1A7A" w:rsidRPr="00B24AAC">
        <w:rPr>
          <w:rFonts w:hint="cs"/>
          <w:rtl/>
        </w:rPr>
        <w:t>ُ</w:t>
      </w:r>
      <w:r w:rsidRPr="00B24AAC">
        <w:rPr>
          <w:rtl/>
        </w:rPr>
        <w:t>رتكب</w:t>
      </w:r>
      <w:r w:rsidR="00F8200F">
        <w:rPr>
          <w:rFonts w:hint="cs"/>
          <w:rtl/>
        </w:rPr>
        <w:t>ِ</w:t>
      </w:r>
      <w:r w:rsidRPr="00B24AAC">
        <w:rPr>
          <w:rtl/>
        </w:rPr>
        <w:t xml:space="preserve"> الكبيرة إذا مات</w:t>
      </w:r>
      <w:r w:rsidR="00F8200F">
        <w:rPr>
          <w:rFonts w:hint="cs"/>
          <w:rtl/>
        </w:rPr>
        <w:t>َ</w:t>
      </w:r>
      <w:r w:rsidRPr="00B24AAC">
        <w:rPr>
          <w:rtl/>
        </w:rPr>
        <w:t xml:space="preserve"> عليها من غير</w:t>
      </w:r>
      <w:r w:rsidR="00F8200F">
        <w:rPr>
          <w:rFonts w:hint="cs"/>
          <w:rtl/>
        </w:rPr>
        <w:t>ِ</w:t>
      </w:r>
      <w:r w:rsidRPr="00B24AAC">
        <w:rPr>
          <w:rtl/>
        </w:rPr>
        <w:t xml:space="preserve"> توبة، إمَّا إذا مات</w:t>
      </w:r>
      <w:r w:rsidR="00F8200F">
        <w:rPr>
          <w:rFonts w:hint="cs"/>
          <w:rtl/>
        </w:rPr>
        <w:t>َ</w:t>
      </w:r>
      <w:r w:rsidRPr="00B24AAC">
        <w:rPr>
          <w:rtl/>
        </w:rPr>
        <w:t xml:space="preserve"> وقد تاب</w:t>
      </w:r>
      <w:r w:rsidR="00F8200F">
        <w:rPr>
          <w:rFonts w:hint="cs"/>
          <w:rtl/>
        </w:rPr>
        <w:t>َ</w:t>
      </w:r>
      <w:r w:rsidRPr="00B24AAC">
        <w:rPr>
          <w:rtl/>
        </w:rPr>
        <w:t>؛ فكل</w:t>
      </w:r>
      <w:r w:rsidR="00F8200F">
        <w:rPr>
          <w:rFonts w:hint="cs"/>
          <w:rtl/>
        </w:rPr>
        <w:t>ُّ</w:t>
      </w:r>
      <w:r w:rsidRPr="00B24AAC">
        <w:rPr>
          <w:rtl/>
        </w:rPr>
        <w:t xml:space="preserve"> الطوائف متَّفقة على أنَّ الله -عزَّ وجلَّ- يقبل توبة التَّائبين، </w:t>
      </w:r>
      <w:r w:rsidR="00F8200F">
        <w:rPr>
          <w:rFonts w:hint="cs"/>
          <w:rtl/>
        </w:rPr>
        <w:t xml:space="preserve">فلم يختلف في ذلك </w:t>
      </w:r>
      <w:r w:rsidRPr="00B24AAC">
        <w:rPr>
          <w:rtl/>
        </w:rPr>
        <w:t>لا الخوارج ولا المعتزلة ولا غيرهم، ولكن البحث عندما تكون المسألة في حال المسلم إذا لقيَ اللهَ على كبيرة ولم يتب منها.</w:t>
      </w:r>
    </w:p>
    <w:p w:rsidR="000E298C" w:rsidRPr="00B24AAC" w:rsidRDefault="000E298C" w:rsidP="00416878">
      <w:pPr>
        <w:spacing w:before="120"/>
        <w:ind w:firstLine="397"/>
        <w:jc w:val="both"/>
      </w:pPr>
      <w:r w:rsidRPr="00B24AAC">
        <w:rPr>
          <w:rtl/>
        </w:rPr>
        <w:t xml:space="preserve">ولذا قال: </w:t>
      </w:r>
      <w:r w:rsidRPr="00B24AAC">
        <w:rPr>
          <w:color w:val="0000CC"/>
          <w:rtl/>
        </w:rPr>
        <w:t>(إِذَا مَاتُوا وَهُمْ مُوَحِّدُونَ، وَإِنْ لَمْ يَكُونُوا تَائِبِينَ)</w:t>
      </w:r>
      <w:r w:rsidRPr="00B24AAC">
        <w:rPr>
          <w:rtl/>
        </w:rPr>
        <w:t>، وهذا هو المذهب</w:t>
      </w:r>
      <w:r w:rsidR="00F8200F">
        <w:rPr>
          <w:rFonts w:hint="cs"/>
          <w:rtl/>
        </w:rPr>
        <w:t>ُ</w:t>
      </w:r>
      <w:r w:rsidRPr="00B24AAC">
        <w:rPr>
          <w:rtl/>
        </w:rPr>
        <w:t xml:space="preserve"> الحق</w:t>
      </w:r>
      <w:r w:rsidR="00F8200F">
        <w:rPr>
          <w:rFonts w:hint="cs"/>
          <w:rtl/>
        </w:rPr>
        <w:t>ُّ</w:t>
      </w:r>
      <w:r w:rsidRPr="00B24AAC">
        <w:rPr>
          <w:rtl/>
        </w:rPr>
        <w:t>، وهذا مذهب</w:t>
      </w:r>
      <w:r w:rsidR="00F8200F">
        <w:rPr>
          <w:rFonts w:hint="cs"/>
          <w:rtl/>
        </w:rPr>
        <w:t>ُ</w:t>
      </w:r>
      <w:r w:rsidRPr="00B24AAC">
        <w:rPr>
          <w:rtl/>
        </w:rPr>
        <w:t xml:space="preserve"> أهل</w:t>
      </w:r>
      <w:r w:rsidR="00F8200F">
        <w:rPr>
          <w:rFonts w:hint="cs"/>
          <w:rtl/>
        </w:rPr>
        <w:t>ِ</w:t>
      </w:r>
      <w:r w:rsidRPr="00B24AAC">
        <w:rPr>
          <w:rtl/>
        </w:rPr>
        <w:t xml:space="preserve"> الس</w:t>
      </w:r>
      <w:r w:rsidR="00F8200F">
        <w:rPr>
          <w:rFonts w:hint="cs"/>
          <w:rtl/>
        </w:rPr>
        <w:t>ُّ</w:t>
      </w:r>
      <w:r w:rsidRPr="00B24AAC">
        <w:rPr>
          <w:rtl/>
        </w:rPr>
        <w:t>ن</w:t>
      </w:r>
      <w:r w:rsidR="00F8200F">
        <w:rPr>
          <w:rFonts w:hint="cs"/>
          <w:rtl/>
        </w:rPr>
        <w:t>َّ</w:t>
      </w:r>
      <w:r w:rsidRPr="00B24AAC">
        <w:rPr>
          <w:rtl/>
        </w:rPr>
        <w:t xml:space="preserve">ة والجماعة، وهذا ما دلَّ عليه القرآن </w:t>
      </w:r>
      <w:r w:rsidR="00933FA1" w:rsidRPr="00B24AAC">
        <w:rPr>
          <w:rFonts w:hint="cs"/>
          <w:color w:val="FF0000"/>
          <w:rtl/>
        </w:rPr>
        <w:t>﴿</w:t>
      </w:r>
      <w:r w:rsidR="00933FA1" w:rsidRPr="00B24AAC">
        <w:rPr>
          <w:color w:val="FF0000"/>
          <w:rtl/>
        </w:rPr>
        <w:t>إِنَّ اللّهَ لاَ يَغْفِرُ أَن يُشْرَكَ بِهِ وَيَغْفِرُ مَا دُونَ ذَلِكَ لِمَن يَشَاء﴾</w:t>
      </w:r>
      <w:r w:rsidRPr="00B24AAC">
        <w:rPr>
          <w:color w:val="FF0000"/>
          <w:rtl/>
        </w:rPr>
        <w:t xml:space="preserve"> </w:t>
      </w:r>
      <w:r w:rsidRPr="00B24AAC">
        <w:rPr>
          <w:sz w:val="22"/>
          <w:szCs w:val="22"/>
          <w:rtl/>
        </w:rPr>
        <w:t>[النساء</w:t>
      </w:r>
      <w:r w:rsidR="008136DB" w:rsidRPr="00B24AAC">
        <w:rPr>
          <w:sz w:val="22"/>
          <w:szCs w:val="22"/>
          <w:rtl/>
        </w:rPr>
        <w:t>:</w:t>
      </w:r>
      <w:r w:rsidRPr="00B24AAC">
        <w:rPr>
          <w:sz w:val="22"/>
          <w:szCs w:val="22"/>
          <w:rtl/>
        </w:rPr>
        <w:t>116]</w:t>
      </w:r>
      <w:r w:rsidRPr="00B24AAC">
        <w:rPr>
          <w:rtl/>
        </w:rPr>
        <w:t xml:space="preserve">، المغفرة تكون لمَن فعلَ ما دون الشِّرك، أمَّا مَن لقيَ الله وهو </w:t>
      </w:r>
      <w:r w:rsidRPr="00B24AAC">
        <w:rPr>
          <w:rtl/>
        </w:rPr>
        <w:lastRenderedPageBreak/>
        <w:t>مشرك فهذا لا يُغفَر له، وهذا مخلَّدٌ في النَّار -نسأل</w:t>
      </w:r>
      <w:r w:rsidR="00F8200F">
        <w:rPr>
          <w:rFonts w:hint="cs"/>
          <w:rtl/>
        </w:rPr>
        <w:t>ُ</w:t>
      </w:r>
      <w:r w:rsidRPr="00B24AAC">
        <w:rPr>
          <w:rtl/>
        </w:rPr>
        <w:t xml:space="preserve"> الله</w:t>
      </w:r>
      <w:r w:rsidR="00F8200F">
        <w:rPr>
          <w:rFonts w:hint="cs"/>
          <w:rtl/>
        </w:rPr>
        <w:t>َ</w:t>
      </w:r>
      <w:r w:rsidRPr="00B24AAC">
        <w:rPr>
          <w:rtl/>
        </w:rPr>
        <w:t xml:space="preserve"> العافية</w:t>
      </w:r>
      <w:r w:rsidR="00F8200F">
        <w:rPr>
          <w:rFonts w:hint="cs"/>
          <w:rtl/>
        </w:rPr>
        <w:t>َ</w:t>
      </w:r>
      <w:r w:rsidRPr="00B24AAC">
        <w:rPr>
          <w:rtl/>
        </w:rPr>
        <w:t xml:space="preserve"> والس</w:t>
      </w:r>
      <w:r w:rsidR="00F8200F">
        <w:rPr>
          <w:rFonts w:hint="cs"/>
          <w:rtl/>
        </w:rPr>
        <w:t>َّ</w:t>
      </w:r>
      <w:r w:rsidRPr="00B24AAC">
        <w:rPr>
          <w:rtl/>
        </w:rPr>
        <w:t xml:space="preserve">لامة- وهذا يدلُّكَ على خطر الشِّركِ، </w:t>
      </w:r>
      <w:r w:rsidR="00933FA1" w:rsidRPr="00B24AAC">
        <w:rPr>
          <w:color w:val="FF0000"/>
          <w:rtl/>
        </w:rPr>
        <w:t>﴿</w:t>
      </w:r>
      <w:r w:rsidRPr="00B24AAC">
        <w:rPr>
          <w:color w:val="FF0000"/>
          <w:rtl/>
        </w:rPr>
        <w:t>إن الله لا يغفر أن يشرك به</w:t>
      </w:r>
      <w:r w:rsidR="00933FA1" w:rsidRPr="00B24AAC">
        <w:rPr>
          <w:color w:val="FF0000"/>
          <w:rtl/>
        </w:rPr>
        <w:t>﴾</w:t>
      </w:r>
      <w:r w:rsidRPr="00B24AAC">
        <w:rPr>
          <w:rtl/>
        </w:rPr>
        <w:t>.</w:t>
      </w:r>
    </w:p>
    <w:p w:rsidR="000E298C" w:rsidRPr="00B24AAC" w:rsidRDefault="000E298C" w:rsidP="00416878">
      <w:pPr>
        <w:spacing w:before="120"/>
        <w:ind w:firstLine="397"/>
        <w:jc w:val="both"/>
      </w:pPr>
      <w:r w:rsidRPr="00B24AAC">
        <w:rPr>
          <w:rtl/>
        </w:rPr>
        <w:t>أمَّا ما دون</w:t>
      </w:r>
      <w:r w:rsidR="00F8200F">
        <w:rPr>
          <w:rFonts w:hint="cs"/>
          <w:rtl/>
        </w:rPr>
        <w:t>َ</w:t>
      </w:r>
      <w:r w:rsidRPr="00B24AAC">
        <w:rPr>
          <w:rtl/>
        </w:rPr>
        <w:t xml:space="preserve"> الشِّرك -يعني الذ</w:t>
      </w:r>
      <w:r w:rsidR="00F8200F">
        <w:rPr>
          <w:rFonts w:hint="cs"/>
          <w:rtl/>
        </w:rPr>
        <w:t>ُّ</w:t>
      </w:r>
      <w:r w:rsidRPr="00B24AAC">
        <w:rPr>
          <w:rtl/>
        </w:rPr>
        <w:t>نوب- ككبائر</w:t>
      </w:r>
      <w:r w:rsidR="00F8200F">
        <w:rPr>
          <w:rFonts w:hint="cs"/>
          <w:rtl/>
        </w:rPr>
        <w:t>ِ</w:t>
      </w:r>
      <w:r w:rsidRPr="00B24AAC">
        <w:rPr>
          <w:rtl/>
        </w:rPr>
        <w:t xml:space="preserve"> الذ</w:t>
      </w:r>
      <w:r w:rsidR="00F8200F">
        <w:rPr>
          <w:rFonts w:hint="cs"/>
          <w:rtl/>
        </w:rPr>
        <w:t>ُّ</w:t>
      </w:r>
      <w:r w:rsidRPr="00B24AAC">
        <w:rPr>
          <w:rtl/>
        </w:rPr>
        <w:t xml:space="preserve">نوب، فهذه تحت المشيئة </w:t>
      </w:r>
      <w:r w:rsidR="00933FA1" w:rsidRPr="00B24AAC">
        <w:rPr>
          <w:color w:val="FF0000"/>
          <w:rtl/>
        </w:rPr>
        <w:t>﴿وَيَغْفِرُ مَا دُونَ ذَلِكَ لِمَن يَشَاء﴾</w:t>
      </w:r>
      <w:r w:rsidR="00D44469" w:rsidRPr="00B24AAC">
        <w:rPr>
          <w:rtl/>
        </w:rPr>
        <w:t>.</w:t>
      </w:r>
    </w:p>
    <w:p w:rsidR="000E298C" w:rsidRPr="00B24AAC" w:rsidRDefault="000E298C" w:rsidP="00416878">
      <w:pPr>
        <w:spacing w:before="120"/>
        <w:ind w:firstLine="397"/>
        <w:jc w:val="both"/>
      </w:pPr>
      <w:r w:rsidRPr="00B24AAC">
        <w:rPr>
          <w:rtl/>
        </w:rPr>
        <w:t>إذن هناك مَن يُغفر له، وهناك مَن لا يُغفر له</w:t>
      </w:r>
      <w:r w:rsidR="009D1A7A" w:rsidRPr="00B24AAC">
        <w:rPr>
          <w:rFonts w:hint="cs"/>
          <w:rtl/>
        </w:rPr>
        <w:t>؛</w:t>
      </w:r>
      <w:r w:rsidRPr="00B24AAC">
        <w:rPr>
          <w:rtl/>
        </w:rPr>
        <w:t xml:space="preserve"> لأنَّ هذا معلَّق بمشيئة الله -سبحانه وتعالى- فإن شاء عفا عنهم بفضله ورحمته، وإن شاء عذَّبهم بعدله</w:t>
      </w:r>
      <w:r w:rsidR="00D44469" w:rsidRPr="00B24AAC">
        <w:rPr>
          <w:rtl/>
        </w:rPr>
        <w:t>،</w:t>
      </w:r>
      <w:r w:rsidRPr="00B24AAC">
        <w:rPr>
          <w:rtl/>
        </w:rPr>
        <w:t xml:space="preserve"> و </w:t>
      </w:r>
      <w:r w:rsidR="00933FA1" w:rsidRPr="00B24AAC">
        <w:rPr>
          <w:color w:val="FF0000"/>
          <w:rtl/>
        </w:rPr>
        <w:t>﴿وَلَا يَظْلِمُ رَبُّكَ أَحَدًا﴾</w:t>
      </w:r>
      <w:r w:rsidRPr="00B24AAC">
        <w:rPr>
          <w:rtl/>
        </w:rPr>
        <w:t xml:space="preserve"> </w:t>
      </w:r>
      <w:r w:rsidRPr="00B24AAC">
        <w:rPr>
          <w:sz w:val="22"/>
          <w:szCs w:val="22"/>
          <w:rtl/>
        </w:rPr>
        <w:t>[الكهف</w:t>
      </w:r>
      <w:r w:rsidR="008136DB" w:rsidRPr="00B24AAC">
        <w:rPr>
          <w:sz w:val="22"/>
          <w:szCs w:val="22"/>
          <w:rtl/>
        </w:rPr>
        <w:t xml:space="preserve">: </w:t>
      </w:r>
      <w:r w:rsidRPr="00B24AAC">
        <w:rPr>
          <w:sz w:val="22"/>
          <w:szCs w:val="22"/>
          <w:rtl/>
        </w:rPr>
        <w:t>49]</w:t>
      </w:r>
      <w:r w:rsidR="00D44469" w:rsidRPr="00B24AAC">
        <w:rPr>
          <w:rtl/>
        </w:rPr>
        <w:t>،</w:t>
      </w:r>
      <w:r w:rsidRPr="00B24AAC">
        <w:rPr>
          <w:rtl/>
        </w:rPr>
        <w:t xml:space="preserve"> وإن عُذِّبوا فإنَّهم لا يُخلَّدون في النار.</w:t>
      </w:r>
    </w:p>
    <w:p w:rsidR="009D1A7A" w:rsidRPr="00B24AAC" w:rsidRDefault="000E298C" w:rsidP="00F8200F">
      <w:pPr>
        <w:spacing w:before="120"/>
        <w:ind w:firstLine="397"/>
        <w:jc w:val="both"/>
        <w:rPr>
          <w:color w:val="00B050"/>
          <w:rtl/>
        </w:rPr>
      </w:pPr>
      <w:r w:rsidRPr="00B24AAC">
        <w:rPr>
          <w:rtl/>
        </w:rPr>
        <w:t>مرَّ معنا حديث عبادة بن الصامت، وهو ممَّن بايَع وشهد العقبة الثانية، قال: "</w:t>
      </w:r>
      <w:r w:rsidR="009D1A7A" w:rsidRPr="00B24AAC">
        <w:rPr>
          <w:rtl/>
        </w:rPr>
        <w:t>بَايَعَنَا رَسُولُ اللَّهِ صَلَّى اللَّهُ عَلَيْهِ وَسَلَّمَ لَيْلَةَ الْعَقَبَةِ الأُولَى عَلَى أَنْ لا نُشْرِكَ بِاللَّهِ شَيْئًا، وَلا نَسْرِقَ، وَلا نَزْنِيَ، وَلا نَقْتُلَ أَوْلادَنَا،</w:t>
      </w:r>
      <w:r w:rsidRPr="00B24AAC">
        <w:rPr>
          <w:rtl/>
        </w:rPr>
        <w:t xml:space="preserve">..." إلى آخره. قال رسول الله -صلى الله عليه وسلم: </w:t>
      </w:r>
      <w:r w:rsidR="008136DB" w:rsidRPr="00F8200F">
        <w:rPr>
          <w:color w:val="006600"/>
          <w:rtl/>
        </w:rPr>
        <w:t>«</w:t>
      </w:r>
      <w:r w:rsidR="009D1A7A" w:rsidRPr="00F8200F">
        <w:rPr>
          <w:color w:val="006600"/>
          <w:rtl/>
        </w:rPr>
        <w:t>فَمَنْ وَفَى مِنْكُمْ فَأَجْرُهُ عَلَى اللَّهِ وَمَنْ أَصَابَ شَيْئًا مِنْ ذَلِكَ فَعُوقِبَ بِهِ فَهُوَ كَفَّارَةٌ لَهُ</w:t>
      </w:r>
      <w:r w:rsidR="008136DB" w:rsidRPr="00F8200F">
        <w:rPr>
          <w:color w:val="006600"/>
          <w:rtl/>
        </w:rPr>
        <w:t>»</w:t>
      </w:r>
      <w:r w:rsidRPr="00B24AAC">
        <w:rPr>
          <w:rtl/>
        </w:rPr>
        <w:t>، يعني</w:t>
      </w:r>
      <w:r w:rsidR="009D1A7A" w:rsidRPr="00B24AAC">
        <w:rPr>
          <w:rFonts w:hint="cs"/>
          <w:rtl/>
        </w:rPr>
        <w:t>:</w:t>
      </w:r>
      <w:r w:rsidRPr="00B24AAC">
        <w:rPr>
          <w:rtl/>
        </w:rPr>
        <w:t xml:space="preserve"> الحدود، فإذا أصابَ حدًّا مثل السَّرقة والزنا فأقيم عليه الحد، قال: </w:t>
      </w:r>
      <w:r w:rsidR="008136DB" w:rsidRPr="00F8200F">
        <w:rPr>
          <w:color w:val="006600"/>
          <w:rtl/>
        </w:rPr>
        <w:t>«</w:t>
      </w:r>
      <w:r w:rsidR="009D1A7A" w:rsidRPr="00F8200F">
        <w:rPr>
          <w:color w:val="006600"/>
          <w:rtl/>
        </w:rPr>
        <w:t>وَمَنْ أَصَابَ شَيْئًا مِنْ ذَلِكَ فَعُوقِبَ بِهِ فَهُوَ كَفَّارَةٌ لَهُ</w:t>
      </w:r>
      <w:r w:rsidRPr="00F8200F">
        <w:rPr>
          <w:color w:val="006600"/>
          <w:rtl/>
        </w:rPr>
        <w:t xml:space="preserve">، </w:t>
      </w:r>
      <w:r w:rsidR="009D1A7A" w:rsidRPr="00F8200F">
        <w:rPr>
          <w:color w:val="006600"/>
          <w:rtl/>
        </w:rPr>
        <w:t>وَمَنْ أَصَابَ شَيْئًا مِنْ ذَلِكَ فَسَتَرَهُ اللَّهُ»</w:t>
      </w:r>
      <w:r w:rsidR="009D1A7A" w:rsidRPr="00B24AAC">
        <w:rPr>
          <w:rFonts w:hint="cs"/>
          <w:rtl/>
        </w:rPr>
        <w:t xml:space="preserve"> أي: لم يعاقب </w:t>
      </w:r>
      <w:r w:rsidR="009D1A7A" w:rsidRPr="00F8200F">
        <w:rPr>
          <w:color w:val="006600"/>
          <w:rtl/>
        </w:rPr>
        <w:t>«فَأَمْرُهُ إِلَى اللَّهِ إِنْ شَاءَ عَفَا عَنْهُ وَإِنْ شَاءَ عَذَّبَهُ»</w:t>
      </w:r>
      <w:r w:rsidR="009D1A7A" w:rsidRPr="00F8200F">
        <w:rPr>
          <w:rStyle w:val="FootnoteReference"/>
          <w:color w:val="FF0000"/>
          <w:rtl/>
        </w:rPr>
        <w:footnoteReference w:id="10"/>
      </w:r>
    </w:p>
    <w:p w:rsidR="000E298C" w:rsidRPr="00B24AAC" w:rsidRDefault="000E298C" w:rsidP="00416878">
      <w:pPr>
        <w:spacing w:before="120"/>
        <w:ind w:firstLine="397"/>
        <w:jc w:val="both"/>
      </w:pPr>
      <w:r w:rsidRPr="00B24AAC">
        <w:rPr>
          <w:rtl/>
        </w:rPr>
        <w:t>وهذا الحديث في البخاري ومسلم، وغيرهما.</w:t>
      </w:r>
    </w:p>
    <w:p w:rsidR="000E298C" w:rsidRPr="00B24AAC" w:rsidRDefault="000E298C" w:rsidP="00416878">
      <w:pPr>
        <w:spacing w:before="120"/>
        <w:ind w:firstLine="397"/>
        <w:jc w:val="both"/>
      </w:pPr>
      <w:r w:rsidRPr="00B24AAC">
        <w:rPr>
          <w:rtl/>
        </w:rPr>
        <w:t>وهذا يدلُّكَ على ما قاله أهل السُّنَّة والجماعة م</w:t>
      </w:r>
      <w:r w:rsidR="009D1A7A" w:rsidRPr="00B24AAC">
        <w:rPr>
          <w:rFonts w:hint="cs"/>
          <w:rtl/>
        </w:rPr>
        <w:t>ِ</w:t>
      </w:r>
      <w:r w:rsidRPr="00B24AAC">
        <w:rPr>
          <w:rtl/>
        </w:rPr>
        <w:t>ن أنَّ أهل</w:t>
      </w:r>
      <w:r w:rsidR="00F8200F">
        <w:rPr>
          <w:rFonts w:hint="cs"/>
          <w:rtl/>
        </w:rPr>
        <w:t>َ</w:t>
      </w:r>
      <w:r w:rsidRPr="00B24AAC">
        <w:rPr>
          <w:rtl/>
        </w:rPr>
        <w:t xml:space="preserve"> الكبائر تحت</w:t>
      </w:r>
      <w:r w:rsidR="00F8200F">
        <w:rPr>
          <w:rFonts w:hint="cs"/>
          <w:rtl/>
        </w:rPr>
        <w:t>َ</w:t>
      </w:r>
      <w:r w:rsidRPr="00B24AAC">
        <w:rPr>
          <w:rtl/>
        </w:rPr>
        <w:t xml:space="preserve"> مشيئة الله، ويدلُّ على هذا أحاديث الشَّفاعة</w:t>
      </w:r>
      <w:r w:rsidR="00D44469" w:rsidRPr="00B24AAC">
        <w:rPr>
          <w:rtl/>
        </w:rPr>
        <w:t>،</w:t>
      </w:r>
      <w:r w:rsidRPr="00B24AAC">
        <w:rPr>
          <w:rtl/>
        </w:rPr>
        <w:t xml:space="preserve"> وهي كثيرة جدًّا، فجاءت الأحاديث عن الن</w:t>
      </w:r>
      <w:r w:rsidR="00F8200F">
        <w:rPr>
          <w:rFonts w:hint="cs"/>
          <w:rtl/>
        </w:rPr>
        <w:t>َّ</w:t>
      </w:r>
      <w:r w:rsidRPr="00B24AAC">
        <w:rPr>
          <w:rtl/>
        </w:rPr>
        <w:t>بي</w:t>
      </w:r>
      <w:r w:rsidR="00F8200F">
        <w:rPr>
          <w:rFonts w:hint="cs"/>
          <w:rtl/>
        </w:rPr>
        <w:t>ِّ</w:t>
      </w:r>
      <w:r w:rsidRPr="00B24AAC">
        <w:rPr>
          <w:rtl/>
        </w:rPr>
        <w:t xml:space="preserve"> -صلى الله عليه وسلم- أنَّ الله -عزَّ وجلَّ- يشفِّعه في قوم</w:t>
      </w:r>
      <w:r w:rsidR="00F8200F">
        <w:rPr>
          <w:rFonts w:hint="cs"/>
          <w:rtl/>
        </w:rPr>
        <w:t>ٍ</w:t>
      </w:r>
      <w:r w:rsidRPr="00B24AAC">
        <w:rPr>
          <w:rtl/>
        </w:rPr>
        <w:t xml:space="preserve"> دخلوا الن</w:t>
      </w:r>
      <w:r w:rsidR="00F8200F">
        <w:rPr>
          <w:rFonts w:hint="cs"/>
          <w:rtl/>
        </w:rPr>
        <w:t>َّ</w:t>
      </w:r>
      <w:r w:rsidRPr="00B24AAC">
        <w:rPr>
          <w:rtl/>
        </w:rPr>
        <w:t>ار، فيخرجهم الله -عزَّ وجلَّ- من الن</w:t>
      </w:r>
      <w:r w:rsidR="00F8200F">
        <w:rPr>
          <w:rFonts w:hint="cs"/>
          <w:rtl/>
        </w:rPr>
        <w:t>َّ</w:t>
      </w:r>
      <w:r w:rsidRPr="00B24AAC">
        <w:rPr>
          <w:rtl/>
        </w:rPr>
        <w:t>ار بشفاعة</w:t>
      </w:r>
      <w:r w:rsidR="00F8200F">
        <w:rPr>
          <w:rFonts w:hint="cs"/>
          <w:rtl/>
        </w:rPr>
        <w:t>ِ</w:t>
      </w:r>
      <w:r w:rsidRPr="00B24AAC">
        <w:rPr>
          <w:rtl/>
        </w:rPr>
        <w:t xml:space="preserve"> الن</w:t>
      </w:r>
      <w:r w:rsidR="00F8200F">
        <w:rPr>
          <w:rFonts w:hint="cs"/>
          <w:rtl/>
        </w:rPr>
        <w:t>َّ</w:t>
      </w:r>
      <w:r w:rsidRPr="00B24AAC">
        <w:rPr>
          <w:rtl/>
        </w:rPr>
        <w:t>بي</w:t>
      </w:r>
      <w:r w:rsidR="00F8200F">
        <w:rPr>
          <w:rFonts w:hint="cs"/>
          <w:rtl/>
        </w:rPr>
        <w:t>ِّ</w:t>
      </w:r>
      <w:r w:rsidRPr="00B24AAC">
        <w:rPr>
          <w:rtl/>
        </w:rPr>
        <w:t xml:space="preserve"> -صلى الله عليه وسلم- فيدخلون الجنَّة، وهذا يدلُّ على أنَّ أهل الكبائر منهم مَن يدخل النَّار.</w:t>
      </w:r>
    </w:p>
    <w:p w:rsidR="000E298C" w:rsidRPr="00B24AAC" w:rsidRDefault="000E298C" w:rsidP="00416878">
      <w:pPr>
        <w:spacing w:before="120"/>
        <w:ind w:firstLine="397"/>
        <w:jc w:val="both"/>
      </w:pPr>
      <w:r w:rsidRPr="00B24AAC">
        <w:rPr>
          <w:u w:val="dotDash" w:color="FF0000"/>
          <w:rtl/>
        </w:rPr>
        <w:t>المخالفون من أهل البدع -الخوارج والمعتزلة- يقولون عن أهل الكبائر</w:t>
      </w:r>
      <w:r w:rsidRPr="00B24AAC">
        <w:rPr>
          <w:rtl/>
        </w:rPr>
        <w:t>: إنَّهم مخلَّدون في الن</w:t>
      </w:r>
      <w:r w:rsidR="00F8200F">
        <w:rPr>
          <w:rFonts w:hint="cs"/>
          <w:rtl/>
        </w:rPr>
        <w:t>َّ</w:t>
      </w:r>
      <w:r w:rsidRPr="00B24AAC">
        <w:rPr>
          <w:rtl/>
        </w:rPr>
        <w:t>ار.</w:t>
      </w:r>
    </w:p>
    <w:p w:rsidR="000E298C" w:rsidRPr="00B24AAC" w:rsidRDefault="000E298C" w:rsidP="00416878">
      <w:pPr>
        <w:spacing w:before="120"/>
        <w:ind w:firstLine="397"/>
        <w:jc w:val="both"/>
      </w:pPr>
      <w:r w:rsidRPr="00B24AAC">
        <w:rPr>
          <w:rtl/>
        </w:rPr>
        <w:t>فيُسوُّون بينهم وبينَ الكفَّار، فحكمهم مثل حكم الكفَّار عند الخوارج والمعتزلة، وهذا ضلال عظيم، الله -عزَّ وجلَّ- يقول:</w:t>
      </w:r>
      <w:r w:rsidR="00D44469" w:rsidRPr="00B24AAC">
        <w:rPr>
          <w:rtl/>
        </w:rPr>
        <w:t xml:space="preserve"> </w:t>
      </w:r>
      <w:r w:rsidR="00933FA1" w:rsidRPr="00B24AAC">
        <w:rPr>
          <w:color w:val="FF0000"/>
          <w:rtl/>
        </w:rPr>
        <w:t xml:space="preserve">﴿أَفَنَجْعَلُ الْمُسْلِمِينَ كَالْمُجْرِمِينَ </w:t>
      </w:r>
      <w:r w:rsidR="00933FA1" w:rsidRPr="00B24AAC">
        <w:rPr>
          <w:rFonts w:hint="cs"/>
          <w:color w:val="FF0000"/>
          <w:rtl/>
        </w:rPr>
        <w:t>*</w:t>
      </w:r>
      <w:r w:rsidR="00933FA1" w:rsidRPr="00B24AAC">
        <w:rPr>
          <w:color w:val="FF0000"/>
          <w:rtl/>
        </w:rPr>
        <w:t xml:space="preserve"> مَا لَكُمْ كَيْفَ تَحْكُمُونَ﴾</w:t>
      </w:r>
      <w:r w:rsidRPr="00B24AAC">
        <w:rPr>
          <w:rtl/>
        </w:rPr>
        <w:t xml:space="preserve"> </w:t>
      </w:r>
      <w:r w:rsidRPr="00B24AAC">
        <w:rPr>
          <w:sz w:val="22"/>
          <w:szCs w:val="22"/>
          <w:rtl/>
        </w:rPr>
        <w:t>[القلم</w:t>
      </w:r>
      <w:r w:rsidR="008136DB" w:rsidRPr="00B24AAC">
        <w:rPr>
          <w:sz w:val="22"/>
          <w:szCs w:val="22"/>
          <w:rtl/>
        </w:rPr>
        <w:t>:</w:t>
      </w:r>
      <w:r w:rsidRPr="00B24AAC">
        <w:rPr>
          <w:sz w:val="22"/>
          <w:szCs w:val="22"/>
          <w:rtl/>
        </w:rPr>
        <w:t>35]</w:t>
      </w:r>
      <w:r w:rsidR="00D44469" w:rsidRPr="00B24AAC">
        <w:rPr>
          <w:rtl/>
        </w:rPr>
        <w:t>،</w:t>
      </w:r>
      <w:r w:rsidRPr="00B24AAC">
        <w:rPr>
          <w:rtl/>
        </w:rPr>
        <w:t xml:space="preserve"> فكيف يُساوى بين الموحد وبين الكافر المجوسي</w:t>
      </w:r>
      <w:r w:rsidR="00D44469" w:rsidRPr="00B24AAC">
        <w:rPr>
          <w:rtl/>
        </w:rPr>
        <w:t xml:space="preserve"> </w:t>
      </w:r>
      <w:r w:rsidRPr="00B24AAC">
        <w:rPr>
          <w:rtl/>
        </w:rPr>
        <w:t>والمشرك الوثني، والن</w:t>
      </w:r>
      <w:r w:rsidR="00F8200F">
        <w:rPr>
          <w:rFonts w:hint="cs"/>
          <w:rtl/>
        </w:rPr>
        <w:t>َّ</w:t>
      </w:r>
      <w:r w:rsidRPr="00B24AAC">
        <w:rPr>
          <w:rtl/>
        </w:rPr>
        <w:t>صراني المكذِّب للن</w:t>
      </w:r>
      <w:r w:rsidR="00F8200F">
        <w:rPr>
          <w:rFonts w:hint="cs"/>
          <w:rtl/>
        </w:rPr>
        <w:t>َّ</w:t>
      </w:r>
      <w:r w:rsidRPr="00B24AAC">
        <w:rPr>
          <w:rtl/>
        </w:rPr>
        <w:t>بي</w:t>
      </w:r>
      <w:r w:rsidR="00F8200F">
        <w:rPr>
          <w:rFonts w:hint="cs"/>
          <w:rtl/>
        </w:rPr>
        <w:t>ِّ</w:t>
      </w:r>
      <w:r w:rsidRPr="00B24AAC">
        <w:rPr>
          <w:rtl/>
        </w:rPr>
        <w:t xml:space="preserve"> -صلى الله عليه وسلم؟!</w:t>
      </w:r>
    </w:p>
    <w:p w:rsidR="000E298C" w:rsidRPr="00B24AAC" w:rsidRDefault="000E298C" w:rsidP="00416878">
      <w:pPr>
        <w:spacing w:before="120"/>
        <w:ind w:firstLine="397"/>
        <w:jc w:val="both"/>
      </w:pPr>
      <w:r w:rsidRPr="00B24AAC">
        <w:rPr>
          <w:rtl/>
        </w:rPr>
        <w:lastRenderedPageBreak/>
        <w:t>لا والله!</w:t>
      </w:r>
      <w:r w:rsidR="00D44469" w:rsidRPr="00B24AAC">
        <w:rPr>
          <w:rtl/>
        </w:rPr>
        <w:t xml:space="preserve"> </w:t>
      </w:r>
      <w:r w:rsidR="009D1A7A" w:rsidRPr="00B24AAC">
        <w:rPr>
          <w:color w:val="FF0000"/>
          <w:rtl/>
        </w:rPr>
        <w:t>﴿</w:t>
      </w:r>
      <w:r w:rsidR="00933FA1" w:rsidRPr="00B24AAC">
        <w:rPr>
          <w:color w:val="FF0000"/>
          <w:rtl/>
        </w:rPr>
        <w:t>أَمْ نَجْعَلُ الَّذِينَ آمَنُوا وَعَمِلُوا الصَّالِحَاتِ كَالْمُفْسِدِينَ فِي الْأَرْضِ أَمْ نَجْعَلُ الْمُتَّقِينَ كَالْفُجَّارِ﴾</w:t>
      </w:r>
      <w:r w:rsidRPr="00B24AAC">
        <w:rPr>
          <w:rtl/>
        </w:rPr>
        <w:t xml:space="preserve"> </w:t>
      </w:r>
      <w:r w:rsidRPr="00B24AAC">
        <w:rPr>
          <w:sz w:val="22"/>
          <w:szCs w:val="22"/>
          <w:rtl/>
        </w:rPr>
        <w:t>[ص</w:t>
      </w:r>
      <w:r w:rsidR="008136DB" w:rsidRPr="00B24AAC">
        <w:rPr>
          <w:sz w:val="22"/>
          <w:szCs w:val="22"/>
          <w:rtl/>
        </w:rPr>
        <w:t xml:space="preserve">: </w:t>
      </w:r>
      <w:r w:rsidRPr="00B24AAC">
        <w:rPr>
          <w:sz w:val="22"/>
          <w:szCs w:val="22"/>
          <w:rtl/>
        </w:rPr>
        <w:t>28]</w:t>
      </w:r>
      <w:r w:rsidRPr="00B24AAC">
        <w:rPr>
          <w:rtl/>
        </w:rPr>
        <w:t>.</w:t>
      </w:r>
    </w:p>
    <w:p w:rsidR="000E298C" w:rsidRPr="00B24AAC" w:rsidRDefault="000E298C" w:rsidP="00416878">
      <w:pPr>
        <w:spacing w:before="120"/>
        <w:ind w:firstLine="397"/>
        <w:jc w:val="both"/>
      </w:pPr>
      <w:r w:rsidRPr="00B24AAC">
        <w:rPr>
          <w:rtl/>
        </w:rPr>
        <w:t>فهذا -أي</w:t>
      </w:r>
      <w:r w:rsidR="00F8200F">
        <w:rPr>
          <w:rFonts w:hint="cs"/>
          <w:rtl/>
        </w:rPr>
        <w:t>ُّ</w:t>
      </w:r>
      <w:r w:rsidRPr="00B24AAC">
        <w:rPr>
          <w:rtl/>
        </w:rPr>
        <w:t>ها الإخوة الكرام- فيما يتعل</w:t>
      </w:r>
      <w:r w:rsidR="00F8200F">
        <w:rPr>
          <w:rFonts w:hint="cs"/>
          <w:rtl/>
        </w:rPr>
        <w:t>َّ</w:t>
      </w:r>
      <w:r w:rsidRPr="00B24AAC">
        <w:rPr>
          <w:rtl/>
        </w:rPr>
        <w:t>ق بمَن مات</w:t>
      </w:r>
      <w:r w:rsidR="00F8200F">
        <w:rPr>
          <w:rFonts w:hint="cs"/>
          <w:rtl/>
        </w:rPr>
        <w:t>َ</w:t>
      </w:r>
      <w:r w:rsidRPr="00B24AAC">
        <w:rPr>
          <w:rtl/>
        </w:rPr>
        <w:t xml:space="preserve"> على غير التَّوبة.</w:t>
      </w:r>
    </w:p>
    <w:p w:rsidR="000E298C" w:rsidRPr="00B24AAC" w:rsidRDefault="000E298C" w:rsidP="00416878">
      <w:pPr>
        <w:spacing w:before="120"/>
        <w:ind w:firstLine="397"/>
        <w:jc w:val="both"/>
      </w:pPr>
      <w:r w:rsidRPr="00B24AAC">
        <w:rPr>
          <w:b/>
          <w:bCs/>
          <w:u w:val="dotDash" w:color="FF0000"/>
          <w:rtl/>
        </w:rPr>
        <w:t>هناك قول فاسد للمرجئة، يقولون</w:t>
      </w:r>
      <w:r w:rsidRPr="00B24AAC">
        <w:rPr>
          <w:rtl/>
        </w:rPr>
        <w:t>: يجوز أنَّ الله -عزَّ وجلَّ- يُدخل جميع أفراد أمَّة محمد الجنَّة ولا يُدخلهم الن</w:t>
      </w:r>
      <w:r w:rsidR="00F8200F">
        <w:rPr>
          <w:rFonts w:hint="cs"/>
          <w:rtl/>
        </w:rPr>
        <w:t>َّ</w:t>
      </w:r>
      <w:r w:rsidRPr="00B24AAC">
        <w:rPr>
          <w:rtl/>
        </w:rPr>
        <w:t>ار إطلاقًا، وذلك من قوله:</w:t>
      </w:r>
      <w:r w:rsidR="00D44469" w:rsidRPr="00B24AAC">
        <w:rPr>
          <w:rtl/>
        </w:rPr>
        <w:t xml:space="preserve"> </w:t>
      </w:r>
      <w:r w:rsidR="00933FA1" w:rsidRPr="00B24AAC">
        <w:rPr>
          <w:color w:val="FF0000"/>
          <w:rtl/>
        </w:rPr>
        <w:t>﴿وَيَغْفِرُ مَا دُونَ ذَلِكَ لِمَن يَشَاء﴾</w:t>
      </w:r>
      <w:r w:rsidRPr="00B24AAC">
        <w:rPr>
          <w:color w:val="FF0000"/>
          <w:rtl/>
        </w:rPr>
        <w:t xml:space="preserve"> </w:t>
      </w:r>
      <w:r w:rsidRPr="00B24AAC">
        <w:rPr>
          <w:sz w:val="22"/>
          <w:szCs w:val="22"/>
          <w:rtl/>
        </w:rPr>
        <w:t>[النساء</w:t>
      </w:r>
      <w:r w:rsidR="008136DB" w:rsidRPr="00B24AAC">
        <w:rPr>
          <w:sz w:val="22"/>
          <w:szCs w:val="22"/>
          <w:rtl/>
        </w:rPr>
        <w:t>:</w:t>
      </w:r>
      <w:r w:rsidRPr="00B24AAC">
        <w:rPr>
          <w:sz w:val="22"/>
          <w:szCs w:val="22"/>
          <w:rtl/>
        </w:rPr>
        <w:t>116]</w:t>
      </w:r>
      <w:r w:rsidR="00D44469" w:rsidRPr="00B24AAC">
        <w:rPr>
          <w:rtl/>
        </w:rPr>
        <w:t>،</w:t>
      </w:r>
      <w:r w:rsidRPr="00B24AAC">
        <w:rPr>
          <w:rtl/>
        </w:rPr>
        <w:t xml:space="preserve"> فهذا دليل</w:t>
      </w:r>
      <w:r w:rsidR="00F8200F">
        <w:rPr>
          <w:rFonts w:hint="cs"/>
          <w:rtl/>
        </w:rPr>
        <w:t>ٌ</w:t>
      </w:r>
      <w:r w:rsidRPr="00B24AAC">
        <w:rPr>
          <w:rtl/>
        </w:rPr>
        <w:t xml:space="preserve"> على أنَّ الله -عزَّ وجلَّ- يجوز </w:t>
      </w:r>
      <w:r w:rsidR="00F8200F">
        <w:rPr>
          <w:rFonts w:hint="cs"/>
          <w:rtl/>
        </w:rPr>
        <w:t xml:space="preserve">له أن </w:t>
      </w:r>
      <w:r w:rsidRPr="00B24AAC">
        <w:rPr>
          <w:rtl/>
        </w:rPr>
        <w:t>يتجاوز عن جميع</w:t>
      </w:r>
      <w:r w:rsidR="00F8200F">
        <w:rPr>
          <w:rFonts w:hint="cs"/>
          <w:rtl/>
        </w:rPr>
        <w:t>ِ</w:t>
      </w:r>
      <w:r w:rsidRPr="00B24AAC">
        <w:rPr>
          <w:rtl/>
        </w:rPr>
        <w:t xml:space="preserve"> الأم</w:t>
      </w:r>
      <w:r w:rsidR="00F8200F">
        <w:rPr>
          <w:rFonts w:hint="cs"/>
          <w:rtl/>
        </w:rPr>
        <w:t>َّ</w:t>
      </w:r>
      <w:r w:rsidRPr="00B24AAC">
        <w:rPr>
          <w:rtl/>
        </w:rPr>
        <w:t>ة.</w:t>
      </w:r>
    </w:p>
    <w:p w:rsidR="000E298C" w:rsidRPr="00B24AAC" w:rsidRDefault="000E298C" w:rsidP="00F8200F">
      <w:pPr>
        <w:spacing w:before="120"/>
        <w:ind w:firstLine="397"/>
        <w:jc w:val="both"/>
      </w:pPr>
      <w:r w:rsidRPr="00B24AAC">
        <w:rPr>
          <w:rtl/>
        </w:rPr>
        <w:t>ونحن من باب التَّنبيه على هذا الغل</w:t>
      </w:r>
      <w:r w:rsidR="00F8200F">
        <w:rPr>
          <w:rFonts w:hint="cs"/>
          <w:rtl/>
        </w:rPr>
        <w:t>ط</w:t>
      </w:r>
      <w:r w:rsidRPr="00B24AAC">
        <w:rPr>
          <w:rtl/>
        </w:rPr>
        <w:t xml:space="preserve"> نقول: إنَّ الأحاديث صحَّت عن الن</w:t>
      </w:r>
      <w:r w:rsidR="00F8200F">
        <w:rPr>
          <w:rFonts w:hint="cs"/>
          <w:rtl/>
        </w:rPr>
        <w:t>َّ</w:t>
      </w:r>
      <w:r w:rsidRPr="00B24AAC">
        <w:rPr>
          <w:rtl/>
        </w:rPr>
        <w:t>بي</w:t>
      </w:r>
      <w:r w:rsidR="00F8200F">
        <w:rPr>
          <w:rFonts w:hint="cs"/>
          <w:rtl/>
        </w:rPr>
        <w:t>ِّ</w:t>
      </w:r>
      <w:r w:rsidRPr="00B24AAC">
        <w:rPr>
          <w:rtl/>
        </w:rPr>
        <w:t xml:space="preserve"> -صلى الله عليه وسلم- في أنَّه رأى أقوامًا م</w:t>
      </w:r>
      <w:r w:rsidR="00F8200F">
        <w:rPr>
          <w:rFonts w:hint="cs"/>
          <w:rtl/>
        </w:rPr>
        <w:t>ِ</w:t>
      </w:r>
      <w:r w:rsidRPr="00B24AAC">
        <w:rPr>
          <w:rtl/>
        </w:rPr>
        <w:t>ن أمَّة محمد في الن</w:t>
      </w:r>
      <w:r w:rsidR="00F8200F">
        <w:rPr>
          <w:rFonts w:hint="cs"/>
          <w:rtl/>
        </w:rPr>
        <w:t>َّ</w:t>
      </w:r>
      <w:r w:rsidRPr="00B24AAC">
        <w:rPr>
          <w:rtl/>
        </w:rPr>
        <w:t>ار. فكيف يُقال هذا!</w:t>
      </w:r>
    </w:p>
    <w:p w:rsidR="000E298C" w:rsidRPr="00B24AAC" w:rsidRDefault="000E298C" w:rsidP="00416878">
      <w:pPr>
        <w:spacing w:before="120"/>
        <w:ind w:firstLine="397"/>
        <w:jc w:val="both"/>
      </w:pPr>
      <w:r w:rsidRPr="00B24AAC">
        <w:rPr>
          <w:rtl/>
        </w:rPr>
        <w:t>فمن باب</w:t>
      </w:r>
      <w:r w:rsidR="00F8200F">
        <w:rPr>
          <w:rFonts w:hint="cs"/>
          <w:rtl/>
        </w:rPr>
        <w:t>ِ</w:t>
      </w:r>
      <w:r w:rsidRPr="00B24AAC">
        <w:rPr>
          <w:rtl/>
        </w:rPr>
        <w:t xml:space="preserve"> النَّظرِ إلى قدرة الله فإنَّ الله على كل</w:t>
      </w:r>
      <w:r w:rsidR="00F8200F">
        <w:rPr>
          <w:rFonts w:hint="cs"/>
          <w:rtl/>
        </w:rPr>
        <w:t>ِّ</w:t>
      </w:r>
      <w:r w:rsidRPr="00B24AAC">
        <w:rPr>
          <w:rtl/>
        </w:rPr>
        <w:t xml:space="preserve"> شيء</w:t>
      </w:r>
      <w:r w:rsidR="00F8200F">
        <w:rPr>
          <w:rFonts w:hint="cs"/>
          <w:rtl/>
        </w:rPr>
        <w:t>ٍ</w:t>
      </w:r>
      <w:r w:rsidRPr="00B24AAC">
        <w:rPr>
          <w:rtl/>
        </w:rPr>
        <w:t xml:space="preserve"> قدير</w:t>
      </w:r>
      <w:r w:rsidR="00F8200F">
        <w:rPr>
          <w:rFonts w:hint="cs"/>
          <w:rtl/>
        </w:rPr>
        <w:t>ٌ</w:t>
      </w:r>
      <w:r w:rsidRPr="00B24AAC">
        <w:rPr>
          <w:rtl/>
        </w:rPr>
        <w:t>، ولكن من باب</w:t>
      </w:r>
      <w:r w:rsidR="00F8200F">
        <w:rPr>
          <w:rFonts w:hint="cs"/>
          <w:rtl/>
        </w:rPr>
        <w:t>ِ</w:t>
      </w:r>
      <w:r w:rsidRPr="00B24AAC">
        <w:rPr>
          <w:rtl/>
        </w:rPr>
        <w:t xml:space="preserve"> النَّظر</w:t>
      </w:r>
      <w:r w:rsidR="00F8200F">
        <w:rPr>
          <w:rFonts w:hint="cs"/>
          <w:rtl/>
        </w:rPr>
        <w:t>ِ</w:t>
      </w:r>
      <w:r w:rsidRPr="00B24AAC">
        <w:rPr>
          <w:rtl/>
        </w:rPr>
        <w:t xml:space="preserve"> في النُّصوص</w:t>
      </w:r>
      <w:r w:rsidR="00F8200F">
        <w:rPr>
          <w:rFonts w:hint="cs"/>
          <w:rtl/>
        </w:rPr>
        <w:t>ِ</w:t>
      </w:r>
      <w:r w:rsidRPr="00B24AAC">
        <w:rPr>
          <w:rtl/>
        </w:rPr>
        <w:t xml:space="preserve"> وفيما أخبر الله، وبما أخبر</w:t>
      </w:r>
      <w:r w:rsidR="00F8200F">
        <w:rPr>
          <w:rFonts w:hint="cs"/>
          <w:rtl/>
        </w:rPr>
        <w:t>َ</w:t>
      </w:r>
      <w:r w:rsidRPr="00B24AAC">
        <w:rPr>
          <w:rtl/>
        </w:rPr>
        <w:t xml:space="preserve"> رسوله -صلى الله عليه وسلم- فلا يكون خبر</w:t>
      </w:r>
      <w:r w:rsidR="00F8200F">
        <w:rPr>
          <w:rFonts w:hint="cs"/>
          <w:rtl/>
        </w:rPr>
        <w:t>ُ</w:t>
      </w:r>
      <w:r w:rsidRPr="00B24AAC">
        <w:rPr>
          <w:rtl/>
        </w:rPr>
        <w:t xml:space="preserve"> الر</w:t>
      </w:r>
      <w:r w:rsidR="00F8200F">
        <w:rPr>
          <w:rFonts w:hint="cs"/>
          <w:rtl/>
        </w:rPr>
        <w:t>َّ</w:t>
      </w:r>
      <w:r w:rsidRPr="00B24AAC">
        <w:rPr>
          <w:rtl/>
        </w:rPr>
        <w:t>سول</w:t>
      </w:r>
      <w:r w:rsidR="00F8200F">
        <w:rPr>
          <w:rFonts w:hint="cs"/>
          <w:rtl/>
        </w:rPr>
        <w:t>ِ</w:t>
      </w:r>
      <w:r w:rsidRPr="00B24AAC">
        <w:rPr>
          <w:rtl/>
        </w:rPr>
        <w:t xml:space="preserve"> إلا حقًّا وصدقًا وواقعًا كما أخبر -عليه الص</w:t>
      </w:r>
      <w:r w:rsidR="00F8200F">
        <w:rPr>
          <w:rFonts w:hint="cs"/>
          <w:rtl/>
        </w:rPr>
        <w:t>َّ</w:t>
      </w:r>
      <w:r w:rsidRPr="00B24AAC">
        <w:rPr>
          <w:rtl/>
        </w:rPr>
        <w:t>لاة والس</w:t>
      </w:r>
      <w:r w:rsidR="00F8200F">
        <w:rPr>
          <w:rFonts w:hint="cs"/>
          <w:rtl/>
        </w:rPr>
        <w:t>َّ</w:t>
      </w:r>
      <w:r w:rsidRPr="00B24AAC">
        <w:rPr>
          <w:rtl/>
        </w:rPr>
        <w:t>لام- فهو قد رأى أقوامًا م</w:t>
      </w:r>
      <w:r w:rsidR="00F8200F">
        <w:rPr>
          <w:rFonts w:hint="cs"/>
          <w:rtl/>
        </w:rPr>
        <w:t>ِ</w:t>
      </w:r>
      <w:r w:rsidRPr="00B24AAC">
        <w:rPr>
          <w:rtl/>
        </w:rPr>
        <w:t>ن أهل</w:t>
      </w:r>
      <w:r w:rsidR="00F8200F">
        <w:rPr>
          <w:rFonts w:hint="cs"/>
          <w:rtl/>
        </w:rPr>
        <w:t>ِ</w:t>
      </w:r>
      <w:r w:rsidRPr="00B24AAC">
        <w:rPr>
          <w:rtl/>
        </w:rPr>
        <w:t xml:space="preserve"> الكبائر يُعذَّبون في النَّار، فكيف يُزع</w:t>
      </w:r>
      <w:r w:rsidR="00F8200F">
        <w:rPr>
          <w:rFonts w:hint="cs"/>
          <w:rtl/>
        </w:rPr>
        <w:t>َ</w:t>
      </w:r>
      <w:r w:rsidRPr="00B24AAC">
        <w:rPr>
          <w:rtl/>
        </w:rPr>
        <w:t>م أنَّه من الجائز أن يتجاوز عنهم ويغفر لهم؟!</w:t>
      </w:r>
    </w:p>
    <w:p w:rsidR="000E298C" w:rsidRPr="00B24AAC" w:rsidRDefault="000E298C" w:rsidP="00416878">
      <w:pPr>
        <w:spacing w:before="120"/>
        <w:ind w:firstLine="397"/>
        <w:jc w:val="both"/>
      </w:pPr>
      <w:r w:rsidRPr="00B24AAC">
        <w:rPr>
          <w:rtl/>
        </w:rPr>
        <w:t>هذا معناه عدم قبول هذه الأحاديث</w:t>
      </w:r>
      <w:r w:rsidR="00D44469" w:rsidRPr="00B24AAC">
        <w:rPr>
          <w:rtl/>
        </w:rPr>
        <w:t>،</w:t>
      </w:r>
      <w:r w:rsidRPr="00B24AAC">
        <w:rPr>
          <w:rtl/>
        </w:rPr>
        <w:t xml:space="preserve"> وعدم الإيمان بما أخبر</w:t>
      </w:r>
      <w:r w:rsidR="00F8200F">
        <w:rPr>
          <w:rFonts w:hint="cs"/>
          <w:rtl/>
        </w:rPr>
        <w:t>َ</w:t>
      </w:r>
      <w:r w:rsidRPr="00B24AAC">
        <w:rPr>
          <w:rtl/>
        </w:rPr>
        <w:t xml:space="preserve"> به الن</w:t>
      </w:r>
      <w:r w:rsidR="00F8200F">
        <w:rPr>
          <w:rFonts w:hint="cs"/>
          <w:rtl/>
        </w:rPr>
        <w:t>َّ</w:t>
      </w:r>
      <w:r w:rsidRPr="00B24AAC">
        <w:rPr>
          <w:rtl/>
        </w:rPr>
        <w:t>بي -صلى الله عليه وسلم- من أنَّ جماعةً من هذه الأم</w:t>
      </w:r>
      <w:r w:rsidR="00F8200F">
        <w:rPr>
          <w:rFonts w:hint="cs"/>
          <w:rtl/>
        </w:rPr>
        <w:t>َّ</w:t>
      </w:r>
      <w:r w:rsidRPr="00B24AAC">
        <w:rPr>
          <w:rtl/>
        </w:rPr>
        <w:t>ة يدخلون الن</w:t>
      </w:r>
      <w:r w:rsidR="00F8200F">
        <w:rPr>
          <w:rFonts w:hint="cs"/>
          <w:rtl/>
        </w:rPr>
        <w:t>َّ</w:t>
      </w:r>
      <w:r w:rsidRPr="00B24AAC">
        <w:rPr>
          <w:rtl/>
        </w:rPr>
        <w:t>ار.</w:t>
      </w:r>
    </w:p>
    <w:p w:rsidR="000E298C" w:rsidRPr="00B24AAC" w:rsidRDefault="000E298C" w:rsidP="00416878">
      <w:pPr>
        <w:spacing w:before="120"/>
        <w:ind w:firstLine="397"/>
        <w:jc w:val="both"/>
      </w:pPr>
      <w:r w:rsidRPr="00B24AAC">
        <w:rPr>
          <w:rtl/>
        </w:rPr>
        <w:t xml:space="preserve">ولهذا فإنَّ هذا القول </w:t>
      </w:r>
      <w:r w:rsidR="009D1A7A" w:rsidRPr="00B24AAC">
        <w:rPr>
          <w:rFonts w:hint="cs"/>
          <w:rtl/>
        </w:rPr>
        <w:t>م</w:t>
      </w:r>
      <w:r w:rsidR="00F8200F">
        <w:rPr>
          <w:rFonts w:hint="cs"/>
          <w:rtl/>
        </w:rPr>
        <w:t>ِ</w:t>
      </w:r>
      <w:r w:rsidRPr="00B24AAC">
        <w:rPr>
          <w:rtl/>
        </w:rPr>
        <w:t>ن أغلاط المُرجئة، وهذا القول مشهور</w:t>
      </w:r>
      <w:r w:rsidR="00F8200F">
        <w:rPr>
          <w:rFonts w:hint="cs"/>
          <w:rtl/>
        </w:rPr>
        <w:t>ٌ</w:t>
      </w:r>
      <w:r w:rsidRPr="00B24AAC">
        <w:rPr>
          <w:rtl/>
        </w:rPr>
        <w:t xml:space="preserve"> عند بعض الأشاعرة أيضًا. وفي مقابل قول الخوارج والمعتزلة يأتي هذا القول الفاسد أيضًا.</w:t>
      </w:r>
    </w:p>
    <w:p w:rsidR="000E298C" w:rsidRPr="00B24AAC" w:rsidRDefault="000E298C" w:rsidP="00416878">
      <w:pPr>
        <w:spacing w:before="120"/>
        <w:ind w:firstLine="397"/>
        <w:jc w:val="both"/>
      </w:pPr>
      <w:r w:rsidRPr="00B24AAC">
        <w:rPr>
          <w:b/>
          <w:bCs/>
          <w:u w:val="dotDash" w:color="FF0000"/>
          <w:rtl/>
        </w:rPr>
        <w:t>فالمقصود أنَّ القول الحق</w:t>
      </w:r>
      <w:r w:rsidRPr="00B24AAC">
        <w:rPr>
          <w:rtl/>
        </w:rPr>
        <w:t>: أنَّ أهل</w:t>
      </w:r>
      <w:r w:rsidR="00F8200F">
        <w:rPr>
          <w:rFonts w:hint="cs"/>
          <w:rtl/>
        </w:rPr>
        <w:t>َ</w:t>
      </w:r>
      <w:r w:rsidRPr="00B24AAC">
        <w:rPr>
          <w:rtl/>
        </w:rPr>
        <w:t xml:space="preserve"> الكبائر المرتكبون للذ</w:t>
      </w:r>
      <w:r w:rsidR="00F8200F">
        <w:rPr>
          <w:rFonts w:hint="cs"/>
          <w:rtl/>
        </w:rPr>
        <w:t>ُّ</w:t>
      </w:r>
      <w:r w:rsidRPr="00B24AAC">
        <w:rPr>
          <w:rtl/>
        </w:rPr>
        <w:t>نوب م</w:t>
      </w:r>
      <w:r w:rsidR="00F8200F">
        <w:rPr>
          <w:rFonts w:hint="cs"/>
          <w:rtl/>
        </w:rPr>
        <w:t>ِ</w:t>
      </w:r>
      <w:r w:rsidRPr="00B24AAC">
        <w:rPr>
          <w:rtl/>
        </w:rPr>
        <w:t>ن أهل</w:t>
      </w:r>
      <w:r w:rsidR="00F8200F">
        <w:rPr>
          <w:rFonts w:hint="cs"/>
          <w:rtl/>
        </w:rPr>
        <w:t>ِ</w:t>
      </w:r>
      <w:r w:rsidRPr="00B24AAC">
        <w:rPr>
          <w:rtl/>
        </w:rPr>
        <w:t xml:space="preserve"> الت</w:t>
      </w:r>
      <w:r w:rsidR="00F8200F">
        <w:rPr>
          <w:rFonts w:hint="cs"/>
          <w:rtl/>
        </w:rPr>
        <w:t>َّ</w:t>
      </w:r>
      <w:r w:rsidRPr="00B24AAC">
        <w:rPr>
          <w:rtl/>
        </w:rPr>
        <w:t>وحيد م</w:t>
      </w:r>
      <w:r w:rsidR="00F8200F">
        <w:rPr>
          <w:rFonts w:hint="cs"/>
          <w:rtl/>
        </w:rPr>
        <w:t>ِ</w:t>
      </w:r>
      <w:r w:rsidRPr="00B24AAC">
        <w:rPr>
          <w:rtl/>
        </w:rPr>
        <w:t>ن أهل الإسلام إذا ماتوا م</w:t>
      </w:r>
      <w:r w:rsidR="00F8200F">
        <w:rPr>
          <w:rFonts w:hint="cs"/>
          <w:rtl/>
        </w:rPr>
        <w:t>ِ</w:t>
      </w:r>
      <w:r w:rsidRPr="00B24AAC">
        <w:rPr>
          <w:rtl/>
        </w:rPr>
        <w:t>ن غير توبة فإنَّهم تحت مشيئة الله، إن شاء الله عذَّبهم وإن شاء عفا عنهم، وإن عُذِّبوا فإنَّهم لا يُخلَّدونَ في النَّار؛ بل يكون مآلهم إلى الجنَّة.</w:t>
      </w:r>
    </w:p>
    <w:p w:rsidR="000E298C" w:rsidRPr="00B24AAC" w:rsidRDefault="000E298C" w:rsidP="00BA0123">
      <w:pPr>
        <w:spacing w:before="120"/>
        <w:ind w:firstLine="397"/>
        <w:jc w:val="both"/>
      </w:pPr>
      <w:r w:rsidRPr="00B24AAC">
        <w:rPr>
          <w:rtl/>
        </w:rPr>
        <w:t>أمّ</w:t>
      </w:r>
      <w:r w:rsidR="00BA0123">
        <w:rPr>
          <w:rFonts w:hint="cs"/>
          <w:rtl/>
        </w:rPr>
        <w:t>َ</w:t>
      </w:r>
      <w:r w:rsidRPr="00B24AAC">
        <w:rPr>
          <w:rtl/>
        </w:rPr>
        <w:t>ا مَن مات على الشِّرك ولقيَ الله مشركًا،</w:t>
      </w:r>
      <w:r w:rsidR="00D44469" w:rsidRPr="00B24AAC">
        <w:rPr>
          <w:rtl/>
        </w:rPr>
        <w:t xml:space="preserve"> </w:t>
      </w:r>
      <w:r w:rsidRPr="00B24AAC">
        <w:rPr>
          <w:rtl/>
        </w:rPr>
        <w:t>أو مات</w:t>
      </w:r>
      <w:r w:rsidR="00BA0123">
        <w:rPr>
          <w:rFonts w:hint="cs"/>
          <w:rtl/>
        </w:rPr>
        <w:t>َ</w:t>
      </w:r>
      <w:r w:rsidRPr="00B24AAC">
        <w:rPr>
          <w:rtl/>
        </w:rPr>
        <w:t xml:space="preserve"> على الكفر</w:t>
      </w:r>
      <w:r w:rsidR="00BA0123">
        <w:rPr>
          <w:rFonts w:hint="cs"/>
          <w:rtl/>
        </w:rPr>
        <w:t>ِ</w:t>
      </w:r>
      <w:r w:rsidRPr="00B24AAC">
        <w:rPr>
          <w:rtl/>
        </w:rPr>
        <w:t xml:space="preserve"> ولقيَ اللهَ كافرًا؛ فإنَّه خالدٌ مخلَّدٌ في النَّار</w:t>
      </w:r>
      <w:r w:rsidR="00D44469" w:rsidRPr="00B24AAC">
        <w:rPr>
          <w:rtl/>
        </w:rPr>
        <w:t xml:space="preserve"> </w:t>
      </w:r>
      <w:r w:rsidR="00933FA1" w:rsidRPr="00B24AAC">
        <w:rPr>
          <w:color w:val="FF0000"/>
          <w:rtl/>
        </w:rPr>
        <w:t>﴿</w:t>
      </w:r>
      <w:r w:rsidR="00D0199D" w:rsidRPr="00B24AAC">
        <w:rPr>
          <w:color w:val="FF0000"/>
          <w:rtl/>
        </w:rPr>
        <w:t>إِنَّهُ مَن يُشْرِكْ بِاللَّهِ فَقَدْ حَرَّمَ اللَّهُ عَلَيْهِ الْجَنَّةَ وَمَأْوَاهُ النَّارُ ۖ وَمَا لِلظَّالِمِينَ مِنْ أَنصَارٍ</w:t>
      </w:r>
      <w:r w:rsidR="00933FA1" w:rsidRPr="00B24AAC">
        <w:rPr>
          <w:color w:val="FF0000"/>
          <w:rtl/>
        </w:rPr>
        <w:t>﴾</w:t>
      </w:r>
      <w:r w:rsidRPr="00B24AAC">
        <w:rPr>
          <w:color w:val="FF0000"/>
          <w:rtl/>
        </w:rPr>
        <w:t xml:space="preserve"> </w:t>
      </w:r>
      <w:r w:rsidRPr="00B24AAC">
        <w:rPr>
          <w:sz w:val="22"/>
          <w:szCs w:val="22"/>
          <w:rtl/>
        </w:rPr>
        <w:t>[المائدة</w:t>
      </w:r>
      <w:r w:rsidR="008136DB" w:rsidRPr="00B24AAC">
        <w:rPr>
          <w:sz w:val="22"/>
          <w:szCs w:val="22"/>
          <w:rtl/>
        </w:rPr>
        <w:t xml:space="preserve">: </w:t>
      </w:r>
      <w:r w:rsidRPr="00B24AAC">
        <w:rPr>
          <w:sz w:val="22"/>
          <w:szCs w:val="22"/>
          <w:rtl/>
        </w:rPr>
        <w:t>72]</w:t>
      </w:r>
      <w:r w:rsidRPr="00B24AAC">
        <w:rPr>
          <w:rtl/>
        </w:rPr>
        <w:t>.</w:t>
      </w:r>
    </w:p>
    <w:p w:rsidR="000E298C" w:rsidRPr="00B24AAC" w:rsidRDefault="000E298C" w:rsidP="00416878">
      <w:pPr>
        <w:spacing w:before="120"/>
        <w:ind w:firstLine="397"/>
        <w:jc w:val="both"/>
      </w:pPr>
      <w:r w:rsidRPr="00B24AAC">
        <w:rPr>
          <w:rtl/>
        </w:rPr>
        <w:t xml:space="preserve">قال: </w:t>
      </w:r>
      <w:r w:rsidRPr="00B24AAC">
        <w:rPr>
          <w:color w:val="0000CC"/>
          <w:rtl/>
        </w:rPr>
        <w:t>(بَعْدَ أَنْ لَقُوا اللَّهَ عَارِفِينَ مؤمنين)</w:t>
      </w:r>
      <w:r w:rsidRPr="00B24AAC">
        <w:rPr>
          <w:rtl/>
        </w:rPr>
        <w:t>.</w:t>
      </w:r>
    </w:p>
    <w:p w:rsidR="000E298C" w:rsidRPr="00B24AAC" w:rsidRDefault="000E298C" w:rsidP="00416878">
      <w:pPr>
        <w:spacing w:before="120"/>
        <w:ind w:firstLine="397"/>
        <w:jc w:val="both"/>
      </w:pPr>
      <w:r w:rsidRPr="00B24AAC">
        <w:rPr>
          <w:rtl/>
        </w:rPr>
        <w:lastRenderedPageBreak/>
        <w:t>الت</w:t>
      </w:r>
      <w:r w:rsidR="00BA0123">
        <w:rPr>
          <w:rFonts w:hint="cs"/>
          <w:rtl/>
        </w:rPr>
        <w:t>َّ</w:t>
      </w:r>
      <w:r w:rsidRPr="00B24AAC">
        <w:rPr>
          <w:rtl/>
        </w:rPr>
        <w:t xml:space="preserve">عبير بقوله </w:t>
      </w:r>
      <w:r w:rsidRPr="00B24AAC">
        <w:rPr>
          <w:color w:val="0000CC"/>
          <w:rtl/>
        </w:rPr>
        <w:t>(عَارِفِينَ)</w:t>
      </w:r>
      <w:r w:rsidRPr="00B24AAC">
        <w:rPr>
          <w:rtl/>
        </w:rPr>
        <w:t xml:space="preserve"> هذا فيه شيءٌ من النَّظر، ولو قال</w:t>
      </w:r>
      <w:r w:rsidR="009D1A7A" w:rsidRPr="00B24AAC">
        <w:rPr>
          <w:rFonts w:hint="cs"/>
          <w:rtl/>
        </w:rPr>
        <w:t>:</w:t>
      </w:r>
      <w:r w:rsidRPr="00B24AAC">
        <w:rPr>
          <w:rtl/>
        </w:rPr>
        <w:t xml:space="preserve"> "</w:t>
      </w:r>
      <w:r w:rsidRPr="00B24AAC">
        <w:rPr>
          <w:u w:val="dotDash" w:color="FF0000"/>
          <w:rtl/>
        </w:rPr>
        <w:t>بَعْدَ أَنْ لَقُوا اللَّهَ موحِّدين</w:t>
      </w:r>
      <w:r w:rsidRPr="00B24AAC">
        <w:rPr>
          <w:rtl/>
        </w:rPr>
        <w:t>" لكان أنسب، يعني</w:t>
      </w:r>
      <w:r w:rsidR="009D1A7A" w:rsidRPr="00B24AAC">
        <w:rPr>
          <w:rFonts w:hint="cs"/>
          <w:rtl/>
        </w:rPr>
        <w:t>:</w:t>
      </w:r>
      <w:r w:rsidRPr="00B24AAC">
        <w:rPr>
          <w:rtl/>
        </w:rPr>
        <w:t xml:space="preserve"> سالمين من الشِّرك</w:t>
      </w:r>
      <w:r w:rsidR="009D1A7A" w:rsidRPr="00B24AAC">
        <w:rPr>
          <w:rFonts w:hint="cs"/>
          <w:rtl/>
        </w:rPr>
        <w:t>؛</w:t>
      </w:r>
      <w:r w:rsidRPr="00B24AAC">
        <w:rPr>
          <w:rtl/>
        </w:rPr>
        <w:t xml:space="preserve"> لأنَّ الله قال:</w:t>
      </w:r>
      <w:r w:rsidR="00D44469" w:rsidRPr="00B24AAC">
        <w:rPr>
          <w:rtl/>
        </w:rPr>
        <w:t xml:space="preserve"> </w:t>
      </w:r>
      <w:r w:rsidR="00933FA1" w:rsidRPr="00B24AAC">
        <w:rPr>
          <w:color w:val="FF0000"/>
          <w:rtl/>
        </w:rPr>
        <w:t>﴿</w:t>
      </w:r>
      <w:r w:rsidR="00D0199D" w:rsidRPr="00B24AAC">
        <w:rPr>
          <w:color w:val="FF0000"/>
          <w:rtl/>
        </w:rPr>
        <w:t>إِنَّ اللّهَ لاَ يَغْفِرُ أَن يُشْرَكَ بِهِ</w:t>
      </w:r>
      <w:r w:rsidR="00933FA1" w:rsidRPr="00B24AAC">
        <w:rPr>
          <w:color w:val="FF0000"/>
          <w:rtl/>
        </w:rPr>
        <w:t>﴾</w:t>
      </w:r>
      <w:r w:rsidRPr="00B24AAC">
        <w:rPr>
          <w:rtl/>
        </w:rPr>
        <w:t xml:space="preserve"> </w:t>
      </w:r>
      <w:r w:rsidRPr="00B24AAC">
        <w:rPr>
          <w:sz w:val="22"/>
          <w:szCs w:val="22"/>
          <w:rtl/>
        </w:rPr>
        <w:t>[النساء</w:t>
      </w:r>
      <w:r w:rsidR="008136DB" w:rsidRPr="00B24AAC">
        <w:rPr>
          <w:sz w:val="22"/>
          <w:szCs w:val="22"/>
          <w:rtl/>
        </w:rPr>
        <w:t>:</w:t>
      </w:r>
      <w:r w:rsidRPr="00B24AAC">
        <w:rPr>
          <w:sz w:val="22"/>
          <w:szCs w:val="22"/>
          <w:rtl/>
        </w:rPr>
        <w:t>116]</w:t>
      </w:r>
      <w:r w:rsidR="00D44469" w:rsidRPr="00B24AAC">
        <w:rPr>
          <w:rtl/>
        </w:rPr>
        <w:t>،</w:t>
      </w:r>
      <w:r w:rsidRPr="00B24AAC">
        <w:rPr>
          <w:rtl/>
        </w:rPr>
        <w:t xml:space="preserve"> فإذا سَلِمَ من الش</w:t>
      </w:r>
      <w:r w:rsidR="00BA0123">
        <w:rPr>
          <w:rFonts w:hint="cs"/>
          <w:rtl/>
        </w:rPr>
        <w:t>ِّ</w:t>
      </w:r>
      <w:r w:rsidRPr="00B24AAC">
        <w:rPr>
          <w:rtl/>
        </w:rPr>
        <w:t>رك فقد لحقَ بالجزء الثَّاني من الآية وهو</w:t>
      </w:r>
      <w:r w:rsidR="00D44469" w:rsidRPr="00B24AAC">
        <w:rPr>
          <w:rtl/>
        </w:rPr>
        <w:t xml:space="preserve"> </w:t>
      </w:r>
      <w:r w:rsidR="00933FA1" w:rsidRPr="00B24AAC">
        <w:rPr>
          <w:color w:val="FF0000"/>
          <w:rtl/>
        </w:rPr>
        <w:t>﴿</w:t>
      </w:r>
      <w:r w:rsidR="00D0199D" w:rsidRPr="00B24AAC">
        <w:rPr>
          <w:color w:val="FF0000"/>
          <w:rtl/>
        </w:rPr>
        <w:t>وَيَغْفِرُ مَا دُونَ ذَلِكَ</w:t>
      </w:r>
      <w:r w:rsidR="00933FA1" w:rsidRPr="00B24AAC">
        <w:rPr>
          <w:color w:val="FF0000"/>
          <w:rtl/>
        </w:rPr>
        <w:t>﴾</w:t>
      </w:r>
      <w:r w:rsidRPr="00B24AAC">
        <w:rPr>
          <w:rtl/>
        </w:rPr>
        <w:t xml:space="preserve"> </w:t>
      </w:r>
      <w:r w:rsidRPr="00B24AAC">
        <w:rPr>
          <w:sz w:val="22"/>
          <w:szCs w:val="22"/>
          <w:rtl/>
        </w:rPr>
        <w:t>[النساء</w:t>
      </w:r>
      <w:r w:rsidR="008136DB" w:rsidRPr="00B24AAC">
        <w:rPr>
          <w:sz w:val="22"/>
          <w:szCs w:val="22"/>
          <w:rtl/>
        </w:rPr>
        <w:t xml:space="preserve">: </w:t>
      </w:r>
      <w:r w:rsidRPr="00B24AAC">
        <w:rPr>
          <w:sz w:val="22"/>
          <w:szCs w:val="22"/>
          <w:rtl/>
        </w:rPr>
        <w:t>116]</w:t>
      </w:r>
      <w:r w:rsidR="00D44469" w:rsidRPr="00B24AAC">
        <w:rPr>
          <w:rtl/>
        </w:rPr>
        <w:t>،</w:t>
      </w:r>
      <w:r w:rsidRPr="00B24AAC">
        <w:rPr>
          <w:rtl/>
        </w:rPr>
        <w:t xml:space="preserve"> يعني ما دون</w:t>
      </w:r>
      <w:r w:rsidR="00BA0123">
        <w:rPr>
          <w:rFonts w:hint="cs"/>
          <w:rtl/>
        </w:rPr>
        <w:t>َ</w:t>
      </w:r>
      <w:r w:rsidRPr="00B24AAC">
        <w:rPr>
          <w:rtl/>
        </w:rPr>
        <w:t xml:space="preserve"> الشِّركِ، والذي سَلِمَ من الشِّركِ لا يُقال عنه "عارف"، وإنَّما يُقال عنه "موحِّد"، فالتَّعبير بالتَّوحيد هنا أولى</w:t>
      </w:r>
      <w:r w:rsidR="009D1A7A" w:rsidRPr="00B24AAC">
        <w:rPr>
          <w:rFonts w:hint="cs"/>
          <w:rtl/>
        </w:rPr>
        <w:t>؛</w:t>
      </w:r>
      <w:r w:rsidRPr="00B24AAC">
        <w:rPr>
          <w:rtl/>
        </w:rPr>
        <w:t xml:space="preserve"> لأنَّ التَّوحيد يُقابل الشِّرك، وعلى كلِّ حال هذا مراد المؤلف -رحمه الله.</w:t>
      </w:r>
    </w:p>
    <w:p w:rsidR="000E298C" w:rsidRPr="00B24AAC" w:rsidRDefault="000E298C" w:rsidP="00416878">
      <w:pPr>
        <w:spacing w:before="120"/>
        <w:ind w:firstLine="397"/>
        <w:jc w:val="both"/>
      </w:pPr>
      <w:r w:rsidRPr="00B24AAC">
        <w:rPr>
          <w:rtl/>
        </w:rPr>
        <w:t xml:space="preserve">قال: </w:t>
      </w:r>
      <w:r w:rsidRPr="00B24AAC">
        <w:rPr>
          <w:color w:val="0000CC"/>
          <w:rtl/>
        </w:rPr>
        <w:t>(وَهُمْ فِي مَشِيئَتِهِ وَحُكْمِهِ، إِنْ شَاءَ غَفَرَ لَهُمْ وَعَفَا عَنْهُمْ بِفَضْلِهِ؛ كَمَا قَالَ تَعَالَى فِي كِتَابِهِ:</w:t>
      </w:r>
      <w:r w:rsidRPr="00B24AAC">
        <w:rPr>
          <w:rtl/>
        </w:rPr>
        <w:t xml:space="preserve"> </w:t>
      </w:r>
      <w:r w:rsidR="00933FA1" w:rsidRPr="00B24AAC">
        <w:rPr>
          <w:color w:val="FF0000"/>
          <w:rtl/>
        </w:rPr>
        <w:t>﴿</w:t>
      </w:r>
      <w:r w:rsidRPr="00B24AAC">
        <w:rPr>
          <w:color w:val="FF0000"/>
          <w:rtl/>
        </w:rPr>
        <w:t>وَيَغْفِرُ مَا دُونَ ذَلِكَ لِمَنْ يَشَاءُ</w:t>
      </w:r>
      <w:r w:rsidR="00933FA1" w:rsidRPr="00B24AAC">
        <w:rPr>
          <w:color w:val="FF0000"/>
          <w:rtl/>
        </w:rPr>
        <w:t>﴾</w:t>
      </w:r>
      <w:r w:rsidRPr="00B24AAC">
        <w:rPr>
          <w:rtl/>
        </w:rPr>
        <w:t xml:space="preserve"> </w:t>
      </w:r>
      <w:r w:rsidR="009D1A7A" w:rsidRPr="00B24AAC">
        <w:rPr>
          <w:rFonts w:hint="cs"/>
          <w:sz w:val="22"/>
          <w:szCs w:val="22"/>
          <w:rtl/>
        </w:rPr>
        <w:t>[</w:t>
      </w:r>
      <w:r w:rsidRPr="00B24AAC">
        <w:rPr>
          <w:color w:val="0000CC"/>
          <w:sz w:val="22"/>
          <w:szCs w:val="22"/>
          <w:rtl/>
        </w:rPr>
        <w:t>النساء:</w:t>
      </w:r>
      <w:r w:rsidR="009D1A7A" w:rsidRPr="00B24AAC">
        <w:rPr>
          <w:rFonts w:hint="cs"/>
          <w:color w:val="0000CC"/>
          <w:sz w:val="22"/>
          <w:szCs w:val="22"/>
          <w:rtl/>
        </w:rPr>
        <w:t>116]</w:t>
      </w:r>
      <w:r w:rsidR="00D44469" w:rsidRPr="00B24AAC">
        <w:rPr>
          <w:color w:val="0000CC"/>
          <w:rtl/>
        </w:rPr>
        <w:t>،</w:t>
      </w:r>
      <w:r w:rsidRPr="00B24AAC">
        <w:rPr>
          <w:color w:val="0000CC"/>
          <w:rtl/>
        </w:rPr>
        <w:t xml:space="preserve"> وَإِنْ شَاءَ عَذَّبَهُمْ فِي النَّارِ - بِقَدْرِ جِنَايَتِهِمْ بِعَدْلِهِ، ثُمَّ يُخْرِجُهُمْ)</w:t>
      </w:r>
      <w:r w:rsidRPr="00B24AAC">
        <w:rPr>
          <w:rtl/>
        </w:rPr>
        <w:t>.</w:t>
      </w:r>
    </w:p>
    <w:p w:rsidR="000E298C" w:rsidRPr="00B24AAC" w:rsidRDefault="000E298C" w:rsidP="00416878">
      <w:pPr>
        <w:spacing w:before="120"/>
        <w:ind w:firstLine="397"/>
        <w:jc w:val="both"/>
      </w:pPr>
      <w:r w:rsidRPr="00B24AAC">
        <w:rPr>
          <w:rtl/>
        </w:rPr>
        <w:t>لابدَّ أن نقول هذا، إذا عُذِّبوا بعدل</w:t>
      </w:r>
      <w:r w:rsidR="00BA0123">
        <w:rPr>
          <w:rFonts w:hint="cs"/>
          <w:rtl/>
        </w:rPr>
        <w:t>ِ</w:t>
      </w:r>
      <w:r w:rsidRPr="00B24AAC">
        <w:rPr>
          <w:rtl/>
        </w:rPr>
        <w:t xml:space="preserve"> الله -عزَّ وجلَّ- مقابل ذنوبهم فإنَّهم لا يُخلَّدون في الن</w:t>
      </w:r>
      <w:r w:rsidR="00BA0123">
        <w:rPr>
          <w:rFonts w:hint="cs"/>
          <w:rtl/>
        </w:rPr>
        <w:t>َّ</w:t>
      </w:r>
      <w:r w:rsidRPr="00B24AAC">
        <w:rPr>
          <w:rtl/>
        </w:rPr>
        <w:t>ار وإن طال مكثهم فيها -نسأل الله أن يُعيذنا وإياكم وسائر المسلمين من الن</w:t>
      </w:r>
      <w:r w:rsidR="00BA0123">
        <w:rPr>
          <w:rFonts w:hint="cs"/>
          <w:rtl/>
        </w:rPr>
        <w:t>َّ</w:t>
      </w:r>
      <w:r w:rsidRPr="00B24AAC">
        <w:rPr>
          <w:rtl/>
        </w:rPr>
        <w:t>ار.</w:t>
      </w:r>
    </w:p>
    <w:p w:rsidR="000E298C" w:rsidRPr="00B24AAC" w:rsidRDefault="000E298C" w:rsidP="00416878">
      <w:pPr>
        <w:spacing w:before="120"/>
        <w:ind w:firstLine="397"/>
        <w:jc w:val="both"/>
      </w:pPr>
      <w:r w:rsidRPr="00B24AAC">
        <w:rPr>
          <w:rtl/>
        </w:rPr>
        <w:t>فأهل السُّنَّة يعتقدون أنَّهم حتى لو عُذِّبَ مرتكب الكبيرة بالنَّار بسبب</w:t>
      </w:r>
      <w:r w:rsidR="00BA0123">
        <w:rPr>
          <w:rFonts w:hint="cs"/>
          <w:rtl/>
        </w:rPr>
        <w:t>ِ</w:t>
      </w:r>
      <w:r w:rsidRPr="00B24AAC">
        <w:rPr>
          <w:rtl/>
        </w:rPr>
        <w:t xml:space="preserve"> كبيرته فإنَّه لا يُخلَّدُ في الن</w:t>
      </w:r>
      <w:r w:rsidR="00BA0123">
        <w:rPr>
          <w:rFonts w:hint="cs"/>
          <w:rtl/>
        </w:rPr>
        <w:t>َّ</w:t>
      </w:r>
      <w:r w:rsidRPr="00B24AAC">
        <w:rPr>
          <w:rtl/>
        </w:rPr>
        <w:t>ار</w:t>
      </w:r>
      <w:r w:rsidR="00BA0123">
        <w:rPr>
          <w:rFonts w:hint="cs"/>
          <w:rtl/>
        </w:rPr>
        <w:t>ِ</w:t>
      </w:r>
      <w:r w:rsidRPr="00B24AAC">
        <w:rPr>
          <w:rtl/>
        </w:rPr>
        <w:t>.</w:t>
      </w:r>
    </w:p>
    <w:p w:rsidR="000E298C" w:rsidRPr="00B24AAC" w:rsidRDefault="000E298C" w:rsidP="00416878">
      <w:pPr>
        <w:spacing w:before="120"/>
        <w:ind w:firstLine="397"/>
        <w:jc w:val="both"/>
      </w:pPr>
      <w:r w:rsidRPr="00B24AAC">
        <w:rPr>
          <w:rtl/>
        </w:rPr>
        <w:t xml:space="preserve">قال: </w:t>
      </w:r>
      <w:r w:rsidRPr="00B24AAC">
        <w:rPr>
          <w:color w:val="0000CC"/>
          <w:rtl/>
        </w:rPr>
        <w:t>(ثُمَّ يُخْرِجُهُمْ مِنْهَا بِرَحْمَتِهِ، وَشَفَاعَةِ الشَّافِعِينَ مِنْ أَهْلِ طَاعَتِهِ)</w:t>
      </w:r>
      <w:r w:rsidRPr="00B24AAC">
        <w:rPr>
          <w:rtl/>
        </w:rPr>
        <w:t>.</w:t>
      </w:r>
    </w:p>
    <w:p w:rsidR="000E298C" w:rsidRPr="00B24AAC" w:rsidRDefault="000E298C" w:rsidP="00416878">
      <w:pPr>
        <w:spacing w:before="120"/>
        <w:ind w:firstLine="397"/>
        <w:jc w:val="both"/>
      </w:pPr>
      <w:r w:rsidRPr="00B24AAC">
        <w:rPr>
          <w:rtl/>
        </w:rPr>
        <w:t>لأنَّ الشَّافعين يوم القيامة أعظمهم محمد -صلى الله عليه وسلم- فهو الشَّافع المشفَّع في المحشَر، ثم الأنبياء -عليهم الص</w:t>
      </w:r>
      <w:r w:rsidR="00BA0123">
        <w:rPr>
          <w:rFonts w:hint="cs"/>
          <w:rtl/>
        </w:rPr>
        <w:t>َّ</w:t>
      </w:r>
      <w:r w:rsidRPr="00B24AAC">
        <w:rPr>
          <w:rtl/>
        </w:rPr>
        <w:t>لاة والس</w:t>
      </w:r>
      <w:r w:rsidR="00BA0123">
        <w:rPr>
          <w:rFonts w:hint="cs"/>
          <w:rtl/>
        </w:rPr>
        <w:t>َّ</w:t>
      </w:r>
      <w:r w:rsidRPr="00B24AAC">
        <w:rPr>
          <w:rtl/>
        </w:rPr>
        <w:t>لام- يشف</w:t>
      </w:r>
      <w:r w:rsidR="00BA0123">
        <w:rPr>
          <w:rFonts w:hint="cs"/>
          <w:rtl/>
        </w:rPr>
        <w:t>َ</w:t>
      </w:r>
      <w:r w:rsidRPr="00B24AAC">
        <w:rPr>
          <w:rtl/>
        </w:rPr>
        <w:t>ع</w:t>
      </w:r>
      <w:r w:rsidR="00BA0123">
        <w:rPr>
          <w:rFonts w:hint="cs"/>
          <w:rtl/>
        </w:rPr>
        <w:t>ُ</w:t>
      </w:r>
      <w:r w:rsidRPr="00B24AAC">
        <w:rPr>
          <w:rtl/>
        </w:rPr>
        <w:t>ون، والصَّالحون م</w:t>
      </w:r>
      <w:r w:rsidR="00BA0123">
        <w:rPr>
          <w:rFonts w:hint="cs"/>
          <w:rtl/>
        </w:rPr>
        <w:t>ِ</w:t>
      </w:r>
      <w:r w:rsidRPr="00B24AAC">
        <w:rPr>
          <w:rtl/>
        </w:rPr>
        <w:t>ن عباد الله يشف</w:t>
      </w:r>
      <w:r w:rsidR="00BA0123">
        <w:rPr>
          <w:rFonts w:hint="cs"/>
          <w:rtl/>
        </w:rPr>
        <w:t>َ</w:t>
      </w:r>
      <w:r w:rsidRPr="00B24AAC">
        <w:rPr>
          <w:rtl/>
        </w:rPr>
        <w:t>ع</w:t>
      </w:r>
      <w:r w:rsidR="00BA0123">
        <w:rPr>
          <w:rFonts w:hint="cs"/>
          <w:rtl/>
        </w:rPr>
        <w:t>ُ</w:t>
      </w:r>
      <w:r w:rsidRPr="00B24AAC">
        <w:rPr>
          <w:rtl/>
        </w:rPr>
        <w:t>ون، والشُّهداء يشف</w:t>
      </w:r>
      <w:r w:rsidR="00BA0123">
        <w:rPr>
          <w:rFonts w:hint="cs"/>
          <w:rtl/>
        </w:rPr>
        <w:t>َ</w:t>
      </w:r>
      <w:r w:rsidRPr="00B24AAC">
        <w:rPr>
          <w:rtl/>
        </w:rPr>
        <w:t>ع</w:t>
      </w:r>
      <w:r w:rsidR="00BA0123">
        <w:rPr>
          <w:rFonts w:hint="cs"/>
          <w:rtl/>
        </w:rPr>
        <w:t>ُ</w:t>
      </w:r>
      <w:r w:rsidRPr="00B24AAC">
        <w:rPr>
          <w:rtl/>
        </w:rPr>
        <w:t>ون، والملائكة يشف</w:t>
      </w:r>
      <w:r w:rsidR="00BA0123">
        <w:rPr>
          <w:rFonts w:hint="cs"/>
          <w:rtl/>
        </w:rPr>
        <w:t>َ</w:t>
      </w:r>
      <w:r w:rsidRPr="00B24AAC">
        <w:rPr>
          <w:rtl/>
        </w:rPr>
        <w:t>ع</w:t>
      </w:r>
      <w:r w:rsidR="00BA0123">
        <w:rPr>
          <w:rFonts w:hint="cs"/>
          <w:rtl/>
        </w:rPr>
        <w:t>ُ</w:t>
      </w:r>
      <w:r w:rsidRPr="00B24AAC">
        <w:rPr>
          <w:rtl/>
        </w:rPr>
        <w:t>ون، والأفراط -جمع فَرَط وهو الذي مات دون البلوغ- يشفع لوالديه؛ فكل هؤلاء ثبت في النُّصوص أنَّهم يشفعون لمَن أذن الله -عزَّ وجلَّ.</w:t>
      </w:r>
    </w:p>
    <w:p w:rsidR="000E298C" w:rsidRPr="00B24AAC" w:rsidRDefault="000E298C" w:rsidP="00416878">
      <w:pPr>
        <w:spacing w:before="120"/>
        <w:ind w:firstLine="397"/>
        <w:jc w:val="both"/>
      </w:pPr>
      <w:r w:rsidRPr="00B24AAC">
        <w:rPr>
          <w:rtl/>
        </w:rPr>
        <w:t>والشَّفاعة لابدَّ فيها من شرطين:</w:t>
      </w:r>
    </w:p>
    <w:p w:rsidR="000E298C" w:rsidRPr="00B24AAC" w:rsidRDefault="000E298C" w:rsidP="00416878">
      <w:pPr>
        <w:spacing w:before="120"/>
        <w:ind w:firstLine="397"/>
        <w:jc w:val="both"/>
      </w:pPr>
      <w:r w:rsidRPr="00B24AAC">
        <w:rPr>
          <w:rtl/>
        </w:rPr>
        <w:t>- إذن الله للش</w:t>
      </w:r>
      <w:r w:rsidR="00BA0123">
        <w:rPr>
          <w:rFonts w:hint="cs"/>
          <w:rtl/>
        </w:rPr>
        <w:t>َّ</w:t>
      </w:r>
      <w:r w:rsidRPr="00B24AAC">
        <w:rPr>
          <w:rtl/>
        </w:rPr>
        <w:t>افع أن يشفع.</w:t>
      </w:r>
    </w:p>
    <w:p w:rsidR="000E298C" w:rsidRPr="00B24AAC" w:rsidRDefault="000E298C" w:rsidP="00416878">
      <w:pPr>
        <w:spacing w:before="120"/>
        <w:ind w:firstLine="397"/>
        <w:jc w:val="both"/>
      </w:pPr>
      <w:r w:rsidRPr="00B24AAC">
        <w:rPr>
          <w:rtl/>
        </w:rPr>
        <w:t>- رضا الله عن المشفوع له.</w:t>
      </w:r>
    </w:p>
    <w:p w:rsidR="000E298C" w:rsidRPr="00B24AAC" w:rsidRDefault="000E298C" w:rsidP="00416878">
      <w:pPr>
        <w:spacing w:before="120"/>
        <w:ind w:firstLine="397"/>
        <w:jc w:val="both"/>
      </w:pPr>
      <w:r w:rsidRPr="00B24AAC">
        <w:rPr>
          <w:rtl/>
        </w:rPr>
        <w:t>لأنَّه لا يُمكن لأحد أن يتجرَّأ على الله وأن يبدأ بالشَّفاعة قبل أن يأذن الله له، ولا يمكن لأحد أن يشفع لأحد إلا وقد رضيَ الله قوله وعمله،</w:t>
      </w:r>
      <w:r w:rsidR="00D44469" w:rsidRPr="00B24AAC">
        <w:rPr>
          <w:rtl/>
        </w:rPr>
        <w:t xml:space="preserve"> </w:t>
      </w:r>
      <w:r w:rsidR="00933FA1" w:rsidRPr="00B24AAC">
        <w:rPr>
          <w:color w:val="FF0000"/>
          <w:rtl/>
        </w:rPr>
        <w:t>﴿</w:t>
      </w:r>
      <w:r w:rsidR="00D0199D" w:rsidRPr="00B24AAC">
        <w:rPr>
          <w:color w:val="FF0000"/>
          <w:rtl/>
        </w:rPr>
        <w:t>وَلَا يَشْفَعُونَ إِلَّا لِمَنِ ارْتَضَىٰ</w:t>
      </w:r>
      <w:r w:rsidR="00933FA1" w:rsidRPr="00B24AAC">
        <w:rPr>
          <w:color w:val="FF0000"/>
          <w:rtl/>
        </w:rPr>
        <w:t>﴾</w:t>
      </w:r>
      <w:r w:rsidRPr="00B24AAC">
        <w:rPr>
          <w:rtl/>
        </w:rPr>
        <w:t xml:space="preserve"> </w:t>
      </w:r>
      <w:r w:rsidRPr="00B24AAC">
        <w:rPr>
          <w:sz w:val="22"/>
          <w:szCs w:val="22"/>
          <w:rtl/>
        </w:rPr>
        <w:t>[الأنبياء</w:t>
      </w:r>
      <w:r w:rsidR="008136DB" w:rsidRPr="00B24AAC">
        <w:rPr>
          <w:sz w:val="22"/>
          <w:szCs w:val="22"/>
          <w:rtl/>
        </w:rPr>
        <w:t xml:space="preserve">: </w:t>
      </w:r>
      <w:r w:rsidRPr="00B24AAC">
        <w:rPr>
          <w:sz w:val="22"/>
          <w:szCs w:val="22"/>
          <w:rtl/>
        </w:rPr>
        <w:t>28]</w:t>
      </w:r>
      <w:r w:rsidRPr="00B24AAC">
        <w:rPr>
          <w:rtl/>
        </w:rPr>
        <w:t>، وقول:</w:t>
      </w:r>
      <w:r w:rsidR="00D44469" w:rsidRPr="00B24AAC">
        <w:rPr>
          <w:rtl/>
        </w:rPr>
        <w:t xml:space="preserve"> </w:t>
      </w:r>
      <w:r w:rsidR="00933FA1" w:rsidRPr="00B24AAC">
        <w:rPr>
          <w:color w:val="FF0000"/>
          <w:rtl/>
        </w:rPr>
        <w:t>﴿</w:t>
      </w:r>
      <w:r w:rsidR="00D0199D" w:rsidRPr="00B24AAC">
        <w:rPr>
          <w:color w:val="FF0000"/>
          <w:rtl/>
        </w:rPr>
        <w:t>مَن ذَا الَّذِي يَشْفَعُ عِندَهُ إِلَّا بِإِذْنِهِ</w:t>
      </w:r>
      <w:r w:rsidR="00933FA1" w:rsidRPr="00B24AAC">
        <w:rPr>
          <w:color w:val="FF0000"/>
          <w:rtl/>
        </w:rPr>
        <w:t>﴾</w:t>
      </w:r>
      <w:r w:rsidRPr="00B24AAC">
        <w:rPr>
          <w:rtl/>
        </w:rPr>
        <w:t xml:space="preserve"> </w:t>
      </w:r>
      <w:r w:rsidRPr="00B24AAC">
        <w:rPr>
          <w:sz w:val="22"/>
          <w:szCs w:val="22"/>
          <w:rtl/>
        </w:rPr>
        <w:t>[البقرة</w:t>
      </w:r>
      <w:r w:rsidR="008136DB" w:rsidRPr="00B24AAC">
        <w:rPr>
          <w:sz w:val="22"/>
          <w:szCs w:val="22"/>
          <w:rtl/>
        </w:rPr>
        <w:t xml:space="preserve">: </w:t>
      </w:r>
      <w:r w:rsidRPr="00B24AAC">
        <w:rPr>
          <w:sz w:val="22"/>
          <w:szCs w:val="22"/>
          <w:rtl/>
        </w:rPr>
        <w:t>255]</w:t>
      </w:r>
      <w:r w:rsidRPr="00B24AAC">
        <w:rPr>
          <w:rtl/>
        </w:rPr>
        <w:t>.</w:t>
      </w:r>
    </w:p>
    <w:p w:rsidR="000E298C" w:rsidRPr="00B24AAC" w:rsidRDefault="000E298C" w:rsidP="00BA0123">
      <w:pPr>
        <w:spacing w:before="120"/>
        <w:ind w:firstLine="397"/>
        <w:jc w:val="both"/>
      </w:pPr>
      <w:r w:rsidRPr="00B24AAC">
        <w:rPr>
          <w:rtl/>
        </w:rPr>
        <w:lastRenderedPageBreak/>
        <w:t>ولهذا فإذا أردنا الحصول على شفاعة</w:t>
      </w:r>
      <w:r w:rsidR="00BA0123">
        <w:rPr>
          <w:rFonts w:hint="cs"/>
          <w:rtl/>
        </w:rPr>
        <w:t>ِ</w:t>
      </w:r>
      <w:r w:rsidRPr="00B24AAC">
        <w:rPr>
          <w:rtl/>
        </w:rPr>
        <w:t xml:space="preserve"> الن</w:t>
      </w:r>
      <w:r w:rsidR="00BA0123">
        <w:rPr>
          <w:rFonts w:hint="cs"/>
          <w:rtl/>
        </w:rPr>
        <w:t>َّ</w:t>
      </w:r>
      <w:r w:rsidRPr="00B24AAC">
        <w:rPr>
          <w:rtl/>
        </w:rPr>
        <w:t>بي</w:t>
      </w:r>
      <w:r w:rsidR="00BA0123">
        <w:rPr>
          <w:rFonts w:hint="cs"/>
          <w:rtl/>
        </w:rPr>
        <w:t>ِّ</w:t>
      </w:r>
      <w:r w:rsidRPr="00B24AAC">
        <w:rPr>
          <w:rtl/>
        </w:rPr>
        <w:t xml:space="preserve"> -صلى الله عليه وسلم- فإنَّنا نبذل الأسباب الت</w:t>
      </w:r>
      <w:r w:rsidR="00BA0123">
        <w:rPr>
          <w:rFonts w:hint="cs"/>
          <w:rtl/>
        </w:rPr>
        <w:t>ي</w:t>
      </w:r>
      <w:r w:rsidRPr="00B24AAC">
        <w:rPr>
          <w:rtl/>
        </w:rPr>
        <w:t xml:space="preserve"> بيَّنها الرسول -صلى الله عليه وسلم- لنا.</w:t>
      </w:r>
    </w:p>
    <w:p w:rsidR="000E298C" w:rsidRPr="00B24AAC" w:rsidRDefault="000E298C" w:rsidP="00416878">
      <w:pPr>
        <w:spacing w:before="120"/>
        <w:ind w:firstLine="397"/>
        <w:jc w:val="both"/>
      </w:pPr>
      <w:r w:rsidRPr="00B24AAC">
        <w:rPr>
          <w:b/>
          <w:bCs/>
          <w:u w:val="dotDash" w:color="FF0000"/>
          <w:rtl/>
        </w:rPr>
        <w:t>ما هي الأسباب لحصول الشَّفاعة</w:t>
      </w:r>
      <w:r w:rsidRPr="00B24AAC">
        <w:rPr>
          <w:rtl/>
        </w:rPr>
        <w:t>؟</w:t>
      </w:r>
    </w:p>
    <w:p w:rsidR="000E298C" w:rsidRPr="00B24AAC" w:rsidRDefault="000E298C" w:rsidP="00694C74">
      <w:pPr>
        <w:spacing w:before="120"/>
        <w:ind w:firstLine="397"/>
        <w:jc w:val="both"/>
      </w:pPr>
      <w:r w:rsidRPr="00B24AAC">
        <w:rPr>
          <w:rtl/>
        </w:rPr>
        <w:t>الت</w:t>
      </w:r>
      <w:r w:rsidR="00BA0123">
        <w:rPr>
          <w:rFonts w:hint="cs"/>
          <w:rtl/>
        </w:rPr>
        <w:t>َّ</w:t>
      </w:r>
      <w:r w:rsidRPr="00B24AAC">
        <w:rPr>
          <w:rtl/>
        </w:rPr>
        <w:t>وحيد، قال -عليه الص</w:t>
      </w:r>
      <w:r w:rsidR="00BA0123">
        <w:rPr>
          <w:rFonts w:hint="cs"/>
          <w:rtl/>
        </w:rPr>
        <w:t>َّ</w:t>
      </w:r>
      <w:r w:rsidRPr="00B24AAC">
        <w:rPr>
          <w:rtl/>
        </w:rPr>
        <w:t>لاة والس</w:t>
      </w:r>
      <w:r w:rsidR="00694C74">
        <w:rPr>
          <w:rFonts w:hint="cs"/>
          <w:rtl/>
        </w:rPr>
        <w:t>َّ</w:t>
      </w:r>
      <w:r w:rsidRPr="00B24AAC">
        <w:rPr>
          <w:rtl/>
        </w:rPr>
        <w:t xml:space="preserve">لام: </w:t>
      </w:r>
      <w:r w:rsidR="008136DB" w:rsidRPr="00BA0123">
        <w:rPr>
          <w:color w:val="006600"/>
          <w:rtl/>
        </w:rPr>
        <w:t>«</w:t>
      </w:r>
      <w:r w:rsidR="00694C74" w:rsidRPr="00694C74">
        <w:rPr>
          <w:color w:val="006600"/>
          <w:rtl/>
        </w:rPr>
        <w:t>أَسْعَدُ النَّاسِ بِشَفَاعَتِي يَوْمَ الْقِيَامَةِ ، مَنْ قَالَ لَا إِلَهَ إِلَّا</w:t>
      </w:r>
      <w:r w:rsidR="00694C74">
        <w:rPr>
          <w:color w:val="006600"/>
          <w:rtl/>
        </w:rPr>
        <w:t xml:space="preserve"> اللَّهُ خَالِصًا مِنْ قَلْبِهِ</w:t>
      </w:r>
      <w:r w:rsidR="008136DB" w:rsidRPr="00BA0123">
        <w:rPr>
          <w:color w:val="006600"/>
          <w:rtl/>
        </w:rPr>
        <w:t>»</w:t>
      </w:r>
      <w:r w:rsidR="00694C74" w:rsidRPr="00694C74">
        <w:rPr>
          <w:rStyle w:val="FootnoteReference"/>
          <w:color w:val="FF0000"/>
          <w:rtl/>
        </w:rPr>
        <w:footnoteReference w:id="11"/>
      </w:r>
      <w:r w:rsidRPr="00B24AAC">
        <w:rPr>
          <w:rtl/>
        </w:rPr>
        <w:t>، هذا من حديث أبي هريرة في الص</w:t>
      </w:r>
      <w:r w:rsidR="00694C74">
        <w:rPr>
          <w:rFonts w:hint="cs"/>
          <w:rtl/>
        </w:rPr>
        <w:t>َّ</w:t>
      </w:r>
      <w:r w:rsidRPr="00B24AAC">
        <w:rPr>
          <w:rtl/>
        </w:rPr>
        <w:t xml:space="preserve">حيح، وقال: </w:t>
      </w:r>
      <w:r w:rsidR="008136DB" w:rsidRPr="00BA0123">
        <w:rPr>
          <w:color w:val="006600"/>
          <w:rtl/>
        </w:rPr>
        <w:t>«</w:t>
      </w:r>
      <w:r w:rsidR="00694C74" w:rsidRPr="00694C74">
        <w:rPr>
          <w:color w:val="006600"/>
          <w:rtl/>
        </w:rPr>
        <w:t>فَهِيَ نَائِلَةٌ مَنْ مَاتَ مِنْهُمْ لَا يُشْرِكُ بِاللَّهِ شَيْئًا</w:t>
      </w:r>
      <w:r w:rsidR="008136DB" w:rsidRPr="00BA0123">
        <w:rPr>
          <w:color w:val="006600"/>
          <w:rtl/>
        </w:rPr>
        <w:t>»</w:t>
      </w:r>
      <w:r w:rsidR="00694C74" w:rsidRPr="00694C74">
        <w:rPr>
          <w:rStyle w:val="FootnoteReference"/>
          <w:color w:val="FF0000"/>
          <w:rtl/>
        </w:rPr>
        <w:footnoteReference w:id="12"/>
      </w:r>
      <w:r w:rsidRPr="00B24AAC">
        <w:rPr>
          <w:rtl/>
        </w:rPr>
        <w:t>، فهذا هو شرط</w:t>
      </w:r>
      <w:r w:rsidR="00694C74">
        <w:rPr>
          <w:rFonts w:hint="cs"/>
          <w:rtl/>
        </w:rPr>
        <w:t>ُ</w:t>
      </w:r>
      <w:r w:rsidRPr="00B24AAC">
        <w:rPr>
          <w:rtl/>
        </w:rPr>
        <w:t xml:space="preserve"> نيل الشَّفاعة، أمَّا مَن لقي الله مشركًا فإنَّه لا تنفعه شفاعة الشَّافعين، قال تعالى عن الكفار:</w:t>
      </w:r>
      <w:r w:rsidR="00D44469" w:rsidRPr="00B24AAC">
        <w:rPr>
          <w:rtl/>
        </w:rPr>
        <w:t xml:space="preserve"> </w:t>
      </w:r>
      <w:r w:rsidR="00933FA1" w:rsidRPr="00694C74">
        <w:rPr>
          <w:rFonts w:hint="cs"/>
          <w:color w:val="FF0000"/>
          <w:rtl/>
        </w:rPr>
        <w:t>﴿</w:t>
      </w:r>
      <w:r w:rsidR="00D0199D" w:rsidRPr="00694C74">
        <w:rPr>
          <w:color w:val="FF0000"/>
          <w:rtl/>
        </w:rPr>
        <w:t>مَا سَلَكَكُمْ فِي سَقَرَ</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قَالُوا لَمْ نَكُ مِنَ الْمُصَلِّينَ</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وَلَمْ نَكُ نُطْعِمُ الْمِسْكِينَ</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وَكُنَّا نَخُوضُ مَعَ الْخَائِضِينَ</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وَكُنَّا نُكَذِّبُ بِيَوْمِ الدِّينِ</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حَتَّى أَتَانَا الْيَقِينُ</w:t>
      </w:r>
      <w:r w:rsidR="00D0199D" w:rsidRPr="00694C74">
        <w:rPr>
          <w:rFonts w:hint="cs"/>
          <w:color w:val="FF0000"/>
          <w:rtl/>
        </w:rPr>
        <w:t xml:space="preserve"> </w:t>
      </w:r>
      <w:r w:rsidR="00694C74" w:rsidRPr="00694C74">
        <w:rPr>
          <w:rFonts w:hint="cs"/>
          <w:color w:val="FF0000"/>
          <w:sz w:val="22"/>
          <w:szCs w:val="22"/>
          <w:rtl/>
        </w:rPr>
        <w:t>*</w:t>
      </w:r>
      <w:r w:rsidR="00D0199D" w:rsidRPr="00694C74">
        <w:rPr>
          <w:rFonts w:hint="cs"/>
          <w:color w:val="FF0000"/>
          <w:rtl/>
        </w:rPr>
        <w:t xml:space="preserve"> </w:t>
      </w:r>
      <w:r w:rsidR="00D0199D" w:rsidRPr="00694C74">
        <w:rPr>
          <w:color w:val="FF0000"/>
          <w:rtl/>
        </w:rPr>
        <w:t>فَمَا تَنفَعُهُمْ شَفَاعَةُ الشَّافِعِينَ</w:t>
      </w:r>
      <w:r w:rsidR="00933FA1" w:rsidRPr="00694C74">
        <w:rPr>
          <w:color w:val="FF0000"/>
          <w:rtl/>
        </w:rPr>
        <w:t>﴾</w:t>
      </w:r>
      <w:r w:rsidR="00D44469" w:rsidRPr="00B24AAC">
        <w:rPr>
          <w:rtl/>
        </w:rPr>
        <w:t xml:space="preserve"> </w:t>
      </w:r>
      <w:r w:rsidRPr="00B24AAC">
        <w:rPr>
          <w:sz w:val="22"/>
          <w:szCs w:val="22"/>
          <w:rtl/>
        </w:rPr>
        <w:t>[المدثر</w:t>
      </w:r>
      <w:r w:rsidR="008136DB" w:rsidRPr="00B24AAC">
        <w:rPr>
          <w:sz w:val="22"/>
          <w:szCs w:val="22"/>
          <w:rtl/>
        </w:rPr>
        <w:t xml:space="preserve">: </w:t>
      </w:r>
      <w:r w:rsidRPr="00B24AAC">
        <w:rPr>
          <w:sz w:val="22"/>
          <w:szCs w:val="22"/>
          <w:rtl/>
        </w:rPr>
        <w:t>42</w:t>
      </w:r>
      <w:r w:rsidR="009D1A7A" w:rsidRPr="00B24AAC">
        <w:rPr>
          <w:rFonts w:hint="cs"/>
          <w:sz w:val="22"/>
          <w:szCs w:val="22"/>
          <w:rtl/>
        </w:rPr>
        <w:t>-48</w:t>
      </w:r>
      <w:r w:rsidRPr="00B24AAC">
        <w:rPr>
          <w:sz w:val="22"/>
          <w:szCs w:val="22"/>
          <w:rtl/>
        </w:rPr>
        <w:t>]</w:t>
      </w:r>
      <w:r w:rsidRPr="00B24AAC">
        <w:rPr>
          <w:rtl/>
        </w:rPr>
        <w:t>، فمَن لقيَ الله مشركًا وكافرًا فإنَّه لا يُشفَعُ فيه، ولا تنفعه شفاعة الشَّافعين.</w:t>
      </w:r>
    </w:p>
    <w:p w:rsidR="000E298C" w:rsidRPr="00B24AAC" w:rsidRDefault="000E298C" w:rsidP="00416878">
      <w:pPr>
        <w:spacing w:before="120"/>
        <w:ind w:firstLine="397"/>
        <w:jc w:val="both"/>
      </w:pPr>
      <w:r w:rsidRPr="00694C74">
        <w:rPr>
          <w:rtl/>
        </w:rPr>
        <w:t>وم</w:t>
      </w:r>
      <w:r w:rsidR="00694C74" w:rsidRPr="00694C74">
        <w:rPr>
          <w:rFonts w:hint="cs"/>
          <w:rtl/>
        </w:rPr>
        <w:t>ِ</w:t>
      </w:r>
      <w:r w:rsidRPr="00694C74">
        <w:rPr>
          <w:rtl/>
        </w:rPr>
        <w:t>ن أسباب نيل</w:t>
      </w:r>
      <w:r w:rsidR="00694C74" w:rsidRPr="00694C74">
        <w:rPr>
          <w:rFonts w:hint="cs"/>
          <w:rtl/>
        </w:rPr>
        <w:t>ِ</w:t>
      </w:r>
      <w:r w:rsidRPr="00694C74">
        <w:rPr>
          <w:rtl/>
        </w:rPr>
        <w:t xml:space="preserve"> شفاعة الن</w:t>
      </w:r>
      <w:r w:rsidR="00694C74" w:rsidRPr="00694C74">
        <w:rPr>
          <w:rFonts w:hint="cs"/>
          <w:rtl/>
        </w:rPr>
        <w:t>َّ</w:t>
      </w:r>
      <w:r w:rsidRPr="00694C74">
        <w:rPr>
          <w:rtl/>
        </w:rPr>
        <w:t>بي</w:t>
      </w:r>
      <w:r w:rsidR="00694C74" w:rsidRPr="00694C74">
        <w:rPr>
          <w:rFonts w:hint="cs"/>
          <w:rtl/>
        </w:rPr>
        <w:t>ِّ</w:t>
      </w:r>
      <w:r w:rsidRPr="00694C74">
        <w:rPr>
          <w:rtl/>
        </w:rPr>
        <w:t xml:space="preserve"> -صلى الله عليه وسلم:</w:t>
      </w:r>
      <w:r w:rsidRPr="00694C74">
        <w:rPr>
          <w:b/>
          <w:bCs/>
          <w:rtl/>
        </w:rPr>
        <w:t xml:space="preserve"> </w:t>
      </w:r>
      <w:r w:rsidRPr="00B24AAC">
        <w:rPr>
          <w:rtl/>
        </w:rPr>
        <w:t>اتِّباعه والإيمان به، والعمل بسنَّته، وكثرة الص</w:t>
      </w:r>
      <w:r w:rsidR="00694C74">
        <w:rPr>
          <w:rFonts w:hint="cs"/>
          <w:rtl/>
        </w:rPr>
        <w:t>َّ</w:t>
      </w:r>
      <w:r w:rsidRPr="00B24AAC">
        <w:rPr>
          <w:rtl/>
        </w:rPr>
        <w:t>لاة والس</w:t>
      </w:r>
      <w:r w:rsidR="00694C74">
        <w:rPr>
          <w:rFonts w:hint="cs"/>
          <w:rtl/>
        </w:rPr>
        <w:t>َّ</w:t>
      </w:r>
      <w:r w:rsidRPr="00B24AAC">
        <w:rPr>
          <w:rtl/>
        </w:rPr>
        <w:t>لام عليه، وإجابة المؤذن، فالأذان كلُّ كلماته توحيد، ثم الص</w:t>
      </w:r>
      <w:r w:rsidR="00694C74">
        <w:rPr>
          <w:rFonts w:hint="cs"/>
          <w:rtl/>
        </w:rPr>
        <w:t>َّ</w:t>
      </w:r>
      <w:r w:rsidRPr="00B24AAC">
        <w:rPr>
          <w:rtl/>
        </w:rPr>
        <w:t>لاة على الن</w:t>
      </w:r>
      <w:r w:rsidR="00694C74">
        <w:rPr>
          <w:rFonts w:hint="cs"/>
          <w:rtl/>
        </w:rPr>
        <w:t>َّ</w:t>
      </w:r>
      <w:r w:rsidRPr="00B24AAC">
        <w:rPr>
          <w:rtl/>
        </w:rPr>
        <w:t>بي</w:t>
      </w:r>
      <w:r w:rsidR="00694C74">
        <w:rPr>
          <w:rFonts w:hint="cs"/>
          <w:rtl/>
        </w:rPr>
        <w:t>ِّ</w:t>
      </w:r>
      <w:r w:rsidRPr="00B24AAC">
        <w:rPr>
          <w:rtl/>
        </w:rPr>
        <w:t xml:space="preserve"> -صلى الله عليه وسلم- وسؤال الله له الوسيلة، وغير ذلك ممَّا ورد.</w:t>
      </w:r>
    </w:p>
    <w:p w:rsidR="000E298C" w:rsidRPr="00B24AAC" w:rsidRDefault="000E298C" w:rsidP="00416878">
      <w:pPr>
        <w:spacing w:before="120"/>
        <w:ind w:firstLine="397"/>
        <w:jc w:val="both"/>
      </w:pPr>
      <w:r w:rsidRPr="00B24AAC">
        <w:rPr>
          <w:rtl/>
        </w:rPr>
        <w:t>أمَّا مَن يأتي إلى أصحاب</w:t>
      </w:r>
      <w:r w:rsidR="00694C74">
        <w:rPr>
          <w:rFonts w:hint="cs"/>
          <w:rtl/>
        </w:rPr>
        <w:t>ِ</w:t>
      </w:r>
      <w:r w:rsidRPr="00B24AAC">
        <w:rPr>
          <w:rtl/>
        </w:rPr>
        <w:t xml:space="preserve"> القبور، أو يأتي إلى قبر</w:t>
      </w:r>
      <w:r w:rsidR="00694C74">
        <w:rPr>
          <w:rFonts w:hint="cs"/>
          <w:rtl/>
        </w:rPr>
        <w:t>ِ</w:t>
      </w:r>
      <w:r w:rsidRPr="00B24AAC">
        <w:rPr>
          <w:rtl/>
        </w:rPr>
        <w:t xml:space="preserve"> الن</w:t>
      </w:r>
      <w:r w:rsidR="00694C74">
        <w:rPr>
          <w:rFonts w:hint="cs"/>
          <w:rtl/>
        </w:rPr>
        <w:t>َّ</w:t>
      </w:r>
      <w:r w:rsidRPr="00B24AAC">
        <w:rPr>
          <w:rtl/>
        </w:rPr>
        <w:t>بي</w:t>
      </w:r>
      <w:r w:rsidR="00694C74">
        <w:rPr>
          <w:rFonts w:hint="cs"/>
          <w:rtl/>
        </w:rPr>
        <w:t>ِّ</w:t>
      </w:r>
      <w:r w:rsidRPr="00B24AAC">
        <w:rPr>
          <w:rtl/>
        </w:rPr>
        <w:t xml:space="preserve"> -صلى الله عليه وسلم- ويستغيث به ويطلب منه الشَّفاعة فقد خالف</w:t>
      </w:r>
      <w:r w:rsidR="00694C74">
        <w:rPr>
          <w:rFonts w:hint="cs"/>
          <w:rtl/>
        </w:rPr>
        <w:t>َ</w:t>
      </w:r>
      <w:r w:rsidRPr="00B24AAC">
        <w:rPr>
          <w:rtl/>
        </w:rPr>
        <w:t xml:space="preserve"> الكتاب والسُّنَّة، وعصى رسول الله -صلى الله عليه وسلم- وخالف</w:t>
      </w:r>
      <w:r w:rsidR="00694C74">
        <w:rPr>
          <w:rFonts w:hint="cs"/>
          <w:rtl/>
        </w:rPr>
        <w:t>َ</w:t>
      </w:r>
      <w:r w:rsidRPr="00B24AAC">
        <w:rPr>
          <w:rtl/>
        </w:rPr>
        <w:t xml:space="preserve"> طريقة</w:t>
      </w:r>
      <w:r w:rsidR="00694C74">
        <w:rPr>
          <w:rFonts w:hint="cs"/>
          <w:rtl/>
        </w:rPr>
        <w:t>َ</w:t>
      </w:r>
      <w:r w:rsidRPr="00B24AAC">
        <w:rPr>
          <w:rtl/>
        </w:rPr>
        <w:t xml:space="preserve"> الصَّحابة -رضي الله عنهم.</w:t>
      </w:r>
    </w:p>
    <w:p w:rsidR="000E298C" w:rsidRPr="00B24AAC" w:rsidRDefault="000E298C" w:rsidP="00416878">
      <w:pPr>
        <w:spacing w:before="120"/>
        <w:ind w:firstLine="397"/>
        <w:jc w:val="both"/>
      </w:pPr>
      <w:r w:rsidRPr="00B24AAC">
        <w:rPr>
          <w:rtl/>
        </w:rPr>
        <w:t>فعل</w:t>
      </w:r>
      <w:r w:rsidR="00694C74">
        <w:rPr>
          <w:rFonts w:hint="cs"/>
          <w:rtl/>
        </w:rPr>
        <w:t>ى</w:t>
      </w:r>
      <w:r w:rsidRPr="00B24AAC">
        <w:rPr>
          <w:rtl/>
        </w:rPr>
        <w:t xml:space="preserve"> كل مسلم أن يحذر م</w:t>
      </w:r>
      <w:r w:rsidR="00694C74">
        <w:rPr>
          <w:rFonts w:hint="cs"/>
          <w:rtl/>
        </w:rPr>
        <w:t>ِ</w:t>
      </w:r>
      <w:r w:rsidRPr="00B24AAC">
        <w:rPr>
          <w:rtl/>
        </w:rPr>
        <w:t>ن هذه المسالك، لا تأتي إلى عبادة تفعلها إلا بما دلَّكَ عليه الرَّسول -صلى الله عليه وسلم- وبما أمرك الله به، والله -عزَّ وجلَّ- لم يأمرك أن تذهب إلى صاحب قبر.</w:t>
      </w:r>
    </w:p>
    <w:p w:rsidR="000E298C" w:rsidRPr="00B24AAC" w:rsidRDefault="000E298C" w:rsidP="00416878">
      <w:pPr>
        <w:spacing w:before="120"/>
        <w:ind w:firstLine="397"/>
        <w:jc w:val="both"/>
      </w:pPr>
      <w:r w:rsidRPr="00B24AAC">
        <w:rPr>
          <w:rtl/>
        </w:rPr>
        <w:t>فانتبه إلى هذا! لأنَّ الذ</w:t>
      </w:r>
      <w:r w:rsidR="00694C74">
        <w:rPr>
          <w:rFonts w:hint="cs"/>
          <w:rtl/>
        </w:rPr>
        <w:t>ِّ</w:t>
      </w:r>
      <w:r w:rsidRPr="00B24AAC">
        <w:rPr>
          <w:rtl/>
        </w:rPr>
        <w:t>هاب إلى أصحاب القبور وطلب الشَّفاعة منهم هذا من الش</w:t>
      </w:r>
      <w:r w:rsidR="00694C74">
        <w:rPr>
          <w:rFonts w:hint="cs"/>
          <w:rtl/>
        </w:rPr>
        <w:t>ِّ</w:t>
      </w:r>
      <w:r w:rsidRPr="00B24AAC">
        <w:rPr>
          <w:rtl/>
        </w:rPr>
        <w:t xml:space="preserve">رك، </w:t>
      </w:r>
      <w:r w:rsidR="00694C74">
        <w:rPr>
          <w:rFonts w:hint="cs"/>
          <w:rtl/>
        </w:rPr>
        <w:t>ف</w:t>
      </w:r>
      <w:r w:rsidRPr="00B24AAC">
        <w:rPr>
          <w:rtl/>
        </w:rPr>
        <w:t>اطلب الشَّفاعة ممَّن يملكها، وهو الله -سبحانه وتعالى.</w:t>
      </w:r>
    </w:p>
    <w:p w:rsidR="000E298C" w:rsidRPr="00B24AAC" w:rsidRDefault="000E298C" w:rsidP="00416878">
      <w:pPr>
        <w:spacing w:before="120"/>
        <w:ind w:firstLine="397"/>
        <w:jc w:val="both"/>
      </w:pPr>
      <w:r w:rsidRPr="00B24AAC">
        <w:rPr>
          <w:rtl/>
        </w:rPr>
        <w:t xml:space="preserve">قال: </w:t>
      </w:r>
      <w:r w:rsidRPr="00B24AAC">
        <w:rPr>
          <w:color w:val="0000CC"/>
          <w:rtl/>
        </w:rPr>
        <w:t>(ثُمَّ يُخْرِجُهُمْ مِنْهَا بِرَحْمَتِهِ، وَشَفَاعَةِ الشَّافِعِينَ مِنْ أَهْلِ طَاعَتِهِ، ثُمَّ يَبْعَثُهُمْ إِلَى جَنَّتِهِ)</w:t>
      </w:r>
      <w:r w:rsidRPr="00B24AAC">
        <w:rPr>
          <w:rtl/>
        </w:rPr>
        <w:t>، هذا فيمَن دخل النَّار، يُخرَجون من النَّار ثم يُخَلون الجنَّة، وهناك أسباب لرفع العقوبة ومحوها عن المسلم، فالمسلم إذا رتكب الذ</w:t>
      </w:r>
      <w:r w:rsidR="00694C74">
        <w:rPr>
          <w:rFonts w:hint="cs"/>
          <w:rtl/>
        </w:rPr>
        <w:t>ُّ</w:t>
      </w:r>
      <w:r w:rsidRPr="00B24AAC">
        <w:rPr>
          <w:rtl/>
        </w:rPr>
        <w:t>نوب هناك أسباب تمحو هذه الذ</w:t>
      </w:r>
      <w:r w:rsidR="00694C74">
        <w:rPr>
          <w:rFonts w:hint="cs"/>
          <w:rtl/>
        </w:rPr>
        <w:t>ُّ</w:t>
      </w:r>
      <w:r w:rsidRPr="00B24AAC">
        <w:rPr>
          <w:rtl/>
        </w:rPr>
        <w:t>نوب:</w:t>
      </w:r>
    </w:p>
    <w:p w:rsidR="000E298C" w:rsidRPr="00B24AAC" w:rsidRDefault="000E298C" w:rsidP="00416878">
      <w:pPr>
        <w:spacing w:before="120"/>
        <w:ind w:firstLine="397"/>
        <w:jc w:val="both"/>
      </w:pPr>
      <w:r w:rsidRPr="00B24AAC">
        <w:rPr>
          <w:b/>
          <w:bCs/>
          <w:u w:val="dotDash" w:color="FF0000"/>
          <w:rtl/>
        </w:rPr>
        <w:lastRenderedPageBreak/>
        <w:t>الس</w:t>
      </w:r>
      <w:r w:rsidR="00694C74">
        <w:rPr>
          <w:rFonts w:hint="cs"/>
          <w:b/>
          <w:bCs/>
          <w:u w:val="dotDash" w:color="FF0000"/>
          <w:rtl/>
        </w:rPr>
        <w:t>َّ</w:t>
      </w:r>
      <w:r w:rsidRPr="00B24AAC">
        <w:rPr>
          <w:b/>
          <w:bCs/>
          <w:u w:val="dotDash" w:color="FF0000"/>
          <w:rtl/>
        </w:rPr>
        <w:t>بب الأو</w:t>
      </w:r>
      <w:r w:rsidR="00694C74">
        <w:rPr>
          <w:rFonts w:hint="cs"/>
          <w:b/>
          <w:bCs/>
          <w:u w:val="dotDash" w:color="FF0000"/>
          <w:rtl/>
        </w:rPr>
        <w:t>َّ</w:t>
      </w:r>
      <w:r w:rsidRPr="00B24AAC">
        <w:rPr>
          <w:b/>
          <w:bCs/>
          <w:u w:val="dotDash" w:color="FF0000"/>
          <w:rtl/>
        </w:rPr>
        <w:t>ل، وهو أعظم الأسباب</w:t>
      </w:r>
      <w:r w:rsidRPr="00B24AAC">
        <w:rPr>
          <w:rtl/>
        </w:rPr>
        <w:t>: الت</w:t>
      </w:r>
      <w:r w:rsidR="00694C74">
        <w:rPr>
          <w:rFonts w:hint="cs"/>
          <w:rtl/>
        </w:rPr>
        <w:t>َّ</w:t>
      </w:r>
      <w:r w:rsidRPr="00B24AAC">
        <w:rPr>
          <w:rtl/>
        </w:rPr>
        <w:t>وبة الماحية، الت</w:t>
      </w:r>
      <w:r w:rsidR="00694C74">
        <w:rPr>
          <w:rFonts w:hint="cs"/>
          <w:rtl/>
        </w:rPr>
        <w:t>َّ</w:t>
      </w:r>
      <w:r w:rsidRPr="00B24AAC">
        <w:rPr>
          <w:rtl/>
        </w:rPr>
        <w:t>وبة الصَّادقة، الت</w:t>
      </w:r>
      <w:r w:rsidR="00694C74">
        <w:rPr>
          <w:rFonts w:hint="cs"/>
          <w:rtl/>
        </w:rPr>
        <w:t>َّ</w:t>
      </w:r>
      <w:r w:rsidRPr="00B24AAC">
        <w:rPr>
          <w:rtl/>
        </w:rPr>
        <w:t>وبة النَّصوح.</w:t>
      </w:r>
    </w:p>
    <w:p w:rsidR="000E298C" w:rsidRPr="00B24AAC" w:rsidRDefault="000E298C" w:rsidP="00416878">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الث</w:t>
      </w:r>
      <w:r w:rsidR="00694C74">
        <w:rPr>
          <w:rFonts w:hint="cs"/>
          <w:b/>
          <w:bCs/>
          <w:u w:val="dotDash" w:color="FF0000"/>
          <w:rtl/>
        </w:rPr>
        <w:t>َّ</w:t>
      </w:r>
      <w:r w:rsidRPr="00B24AAC">
        <w:rPr>
          <w:b/>
          <w:bCs/>
          <w:u w:val="dotDash" w:color="FF0000"/>
          <w:rtl/>
        </w:rPr>
        <w:t>اني</w:t>
      </w:r>
      <w:r w:rsidRPr="00B24AAC">
        <w:rPr>
          <w:rtl/>
        </w:rPr>
        <w:t>:</w:t>
      </w:r>
      <w:r w:rsidR="00D44469" w:rsidRPr="00B24AAC">
        <w:rPr>
          <w:rtl/>
        </w:rPr>
        <w:t xml:space="preserve"> </w:t>
      </w:r>
      <w:r w:rsidRPr="00B24AAC">
        <w:rPr>
          <w:rtl/>
        </w:rPr>
        <w:t>الاستغفار.</w:t>
      </w:r>
    </w:p>
    <w:p w:rsidR="000E298C" w:rsidRPr="00B24AAC" w:rsidRDefault="000E298C" w:rsidP="00694C74">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الث</w:t>
      </w:r>
      <w:r w:rsidR="00694C74">
        <w:rPr>
          <w:rFonts w:hint="cs"/>
          <w:b/>
          <w:bCs/>
          <w:u w:val="dotDash" w:color="FF0000"/>
          <w:rtl/>
        </w:rPr>
        <w:t>َّ</w:t>
      </w:r>
      <w:r w:rsidRPr="00B24AAC">
        <w:rPr>
          <w:b/>
          <w:bCs/>
          <w:u w:val="dotDash" w:color="FF0000"/>
          <w:rtl/>
        </w:rPr>
        <w:t>الث:</w:t>
      </w:r>
      <w:r w:rsidRPr="00B24AAC">
        <w:rPr>
          <w:rtl/>
        </w:rPr>
        <w:t xml:space="preserve"> الإكثار من الحسنات</w:t>
      </w:r>
      <w:r w:rsidR="00694C74">
        <w:rPr>
          <w:rFonts w:hint="cs"/>
          <w:rtl/>
        </w:rPr>
        <w:t>ِ</w:t>
      </w:r>
      <w:r w:rsidRPr="00B24AAC">
        <w:rPr>
          <w:rtl/>
        </w:rPr>
        <w:t xml:space="preserve"> والأعمال</w:t>
      </w:r>
      <w:r w:rsidR="00694C74">
        <w:rPr>
          <w:rFonts w:hint="cs"/>
          <w:rtl/>
        </w:rPr>
        <w:t>ِ</w:t>
      </w:r>
      <w:r w:rsidRPr="00B24AAC">
        <w:rPr>
          <w:rtl/>
        </w:rPr>
        <w:t xml:space="preserve"> الص</w:t>
      </w:r>
      <w:r w:rsidR="00694C74">
        <w:rPr>
          <w:rFonts w:hint="cs"/>
          <w:rtl/>
        </w:rPr>
        <w:t>َّ</w:t>
      </w:r>
      <w:r w:rsidRPr="00B24AAC">
        <w:rPr>
          <w:rtl/>
        </w:rPr>
        <w:t>الحات،</w:t>
      </w:r>
      <w:r w:rsidR="00D44469" w:rsidRPr="00B24AAC">
        <w:rPr>
          <w:rtl/>
        </w:rPr>
        <w:t xml:space="preserve"> </w:t>
      </w:r>
      <w:r w:rsidR="00933FA1" w:rsidRPr="00B24AAC">
        <w:rPr>
          <w:color w:val="FF0000"/>
          <w:rtl/>
        </w:rPr>
        <w:t>﴿</w:t>
      </w:r>
      <w:r w:rsidR="00D0199D" w:rsidRPr="00B24AAC">
        <w:rPr>
          <w:color w:val="FF0000"/>
          <w:rtl/>
        </w:rPr>
        <w:t>وَأَقِمِ الصَّلَاةَ طَرَفَيِ النَّهَارِ وَزُلَفًا مِنَ اللَّيْلِ إِنَّ الْحَسَنَاتِ يُذْهِبْنَ السَّيِّئَاتِ</w:t>
      </w:r>
      <w:r w:rsidR="00933FA1" w:rsidRPr="00B24AAC">
        <w:rPr>
          <w:color w:val="FF0000"/>
          <w:rtl/>
        </w:rPr>
        <w:t>﴾</w:t>
      </w:r>
      <w:r w:rsidRPr="00B24AAC">
        <w:rPr>
          <w:rtl/>
        </w:rPr>
        <w:t xml:space="preserve"> </w:t>
      </w:r>
      <w:r w:rsidRPr="00B24AAC">
        <w:rPr>
          <w:sz w:val="22"/>
          <w:szCs w:val="22"/>
          <w:rtl/>
        </w:rPr>
        <w:t>[هود</w:t>
      </w:r>
      <w:r w:rsidR="008136DB" w:rsidRPr="00B24AAC">
        <w:rPr>
          <w:sz w:val="22"/>
          <w:szCs w:val="22"/>
          <w:rtl/>
        </w:rPr>
        <w:t xml:space="preserve">: </w:t>
      </w:r>
      <w:r w:rsidRPr="00B24AAC">
        <w:rPr>
          <w:sz w:val="22"/>
          <w:szCs w:val="22"/>
          <w:rtl/>
        </w:rPr>
        <w:t>114]</w:t>
      </w:r>
      <w:r w:rsidR="00D44469" w:rsidRPr="00B24AAC">
        <w:rPr>
          <w:rtl/>
        </w:rPr>
        <w:t>،</w:t>
      </w:r>
      <w:r w:rsidRPr="00B24AAC">
        <w:rPr>
          <w:rtl/>
        </w:rPr>
        <w:t xml:space="preserve"> ولهذا قال النبي -صلى الله عليه وسلم: </w:t>
      </w:r>
      <w:r w:rsidR="008136DB" w:rsidRPr="00694C74">
        <w:rPr>
          <w:color w:val="006600"/>
          <w:rtl/>
        </w:rPr>
        <w:t>«</w:t>
      </w:r>
      <w:r w:rsidR="00694C74" w:rsidRPr="00694C74">
        <w:rPr>
          <w:color w:val="006600"/>
          <w:rtl/>
        </w:rPr>
        <w:t>وَأَتْبِعْ الس</w:t>
      </w:r>
      <w:r w:rsidR="00694C74">
        <w:rPr>
          <w:color w:val="006600"/>
          <w:rtl/>
        </w:rPr>
        <w:t>َّيِّئَةَ الْحَسَنَةَ تَمْحُهَا</w:t>
      </w:r>
      <w:r w:rsidR="008136DB" w:rsidRPr="00694C74">
        <w:rPr>
          <w:color w:val="006600"/>
          <w:rtl/>
        </w:rPr>
        <w:t>»</w:t>
      </w:r>
      <w:r w:rsidR="00694C74" w:rsidRPr="00694C74">
        <w:rPr>
          <w:rStyle w:val="FootnoteReference"/>
          <w:color w:val="FF0000"/>
          <w:rtl/>
        </w:rPr>
        <w:footnoteReference w:id="13"/>
      </w:r>
      <w:r w:rsidRPr="00B24AAC">
        <w:rPr>
          <w:rtl/>
        </w:rPr>
        <w:t>، هذه تمحو الذنوب عنك، فأكثر من العمل الصالح لو ارتكبت ذنبًا.</w:t>
      </w:r>
    </w:p>
    <w:p w:rsidR="000E298C" w:rsidRPr="00B24AAC" w:rsidRDefault="000E298C" w:rsidP="00416878">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الر</w:t>
      </w:r>
      <w:r w:rsidR="00694C74">
        <w:rPr>
          <w:rFonts w:hint="cs"/>
          <w:b/>
          <w:bCs/>
          <w:u w:val="dotDash" w:color="FF0000"/>
          <w:rtl/>
        </w:rPr>
        <w:t>َّ</w:t>
      </w:r>
      <w:r w:rsidRPr="00B24AAC">
        <w:rPr>
          <w:b/>
          <w:bCs/>
          <w:u w:val="dotDash" w:color="FF0000"/>
          <w:rtl/>
        </w:rPr>
        <w:t>ابع</w:t>
      </w:r>
      <w:r w:rsidRPr="00B24AAC">
        <w:rPr>
          <w:rtl/>
        </w:rPr>
        <w:t>: المصائب المكفِّرة، فإذا أصيب</w:t>
      </w:r>
      <w:r w:rsidR="00694C74">
        <w:rPr>
          <w:rFonts w:hint="cs"/>
          <w:rtl/>
        </w:rPr>
        <w:t>َ</w:t>
      </w:r>
      <w:r w:rsidRPr="00B24AAC">
        <w:rPr>
          <w:rtl/>
        </w:rPr>
        <w:t xml:space="preserve"> المسلم بمصيبة فإنَّها تُكفِّر خطاياه كما قال الن</w:t>
      </w:r>
      <w:r w:rsidR="00694C74">
        <w:rPr>
          <w:rFonts w:hint="cs"/>
          <w:rtl/>
        </w:rPr>
        <w:t>َّ</w:t>
      </w:r>
      <w:r w:rsidRPr="00B24AAC">
        <w:rPr>
          <w:rtl/>
        </w:rPr>
        <w:t>بي</w:t>
      </w:r>
      <w:r w:rsidR="00694C74">
        <w:rPr>
          <w:rFonts w:hint="cs"/>
          <w:rtl/>
        </w:rPr>
        <w:t>ُّ</w:t>
      </w:r>
      <w:r w:rsidRPr="00B24AAC">
        <w:rPr>
          <w:rtl/>
        </w:rPr>
        <w:t xml:space="preserve"> -صلى الله عليه وسلم- وذلك إذا صبرَ واحتسبَ.</w:t>
      </w:r>
    </w:p>
    <w:p w:rsidR="000E298C" w:rsidRPr="00B24AAC" w:rsidRDefault="000E298C" w:rsidP="00416878">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الخامس:</w:t>
      </w:r>
      <w:r w:rsidRPr="00B24AAC">
        <w:rPr>
          <w:rtl/>
        </w:rPr>
        <w:t xml:space="preserve"> دعاء المؤمنين، إذا دعا المؤمن وقال: ربنا اغفر لنا والإخواننا، وللمسلمين والمسلمات، اللهم اغفر لأخي...، وهكذا.</w:t>
      </w:r>
    </w:p>
    <w:p w:rsidR="000E298C" w:rsidRPr="00B24AAC" w:rsidRDefault="000E298C" w:rsidP="00694C74">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الس</w:t>
      </w:r>
      <w:r w:rsidR="00694C74">
        <w:rPr>
          <w:rFonts w:hint="cs"/>
          <w:b/>
          <w:bCs/>
          <w:u w:val="dotDash" w:color="FF0000"/>
          <w:rtl/>
        </w:rPr>
        <w:t>َّ</w:t>
      </w:r>
      <w:r w:rsidRPr="00B24AAC">
        <w:rPr>
          <w:b/>
          <w:bCs/>
          <w:u w:val="dotDash" w:color="FF0000"/>
          <w:rtl/>
        </w:rPr>
        <w:t>ادس</w:t>
      </w:r>
      <w:r w:rsidRPr="00B24AAC">
        <w:rPr>
          <w:rtl/>
        </w:rPr>
        <w:t>: الصَّدقة عن الميِّت، ف</w:t>
      </w:r>
      <w:r w:rsidR="00694C74">
        <w:rPr>
          <w:rFonts w:hint="cs"/>
          <w:rtl/>
        </w:rPr>
        <w:t>إ</w:t>
      </w:r>
      <w:r w:rsidRPr="00B24AAC">
        <w:rPr>
          <w:rtl/>
        </w:rPr>
        <w:t>نَّها تنفعه كما أخبر الن</w:t>
      </w:r>
      <w:r w:rsidR="00694C74">
        <w:rPr>
          <w:rFonts w:hint="cs"/>
          <w:rtl/>
        </w:rPr>
        <w:t>َّ</w:t>
      </w:r>
      <w:r w:rsidRPr="00B24AAC">
        <w:rPr>
          <w:rtl/>
        </w:rPr>
        <w:t>بي</w:t>
      </w:r>
      <w:r w:rsidR="00694C74">
        <w:rPr>
          <w:rFonts w:hint="cs"/>
          <w:rtl/>
        </w:rPr>
        <w:t>ُّ</w:t>
      </w:r>
      <w:r w:rsidRPr="00B24AAC">
        <w:rPr>
          <w:rtl/>
        </w:rPr>
        <w:t xml:space="preserve"> -صلى الله عليه وسلم.</w:t>
      </w:r>
    </w:p>
    <w:p w:rsidR="000E298C" w:rsidRPr="00B24AAC" w:rsidRDefault="000E298C" w:rsidP="00416878">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الس</w:t>
      </w:r>
      <w:r w:rsidR="00694C74">
        <w:rPr>
          <w:rFonts w:hint="cs"/>
          <w:b/>
          <w:bCs/>
          <w:u w:val="dotDash" w:color="FF0000"/>
          <w:rtl/>
        </w:rPr>
        <w:t>َّ</w:t>
      </w:r>
      <w:r w:rsidRPr="00B24AAC">
        <w:rPr>
          <w:b/>
          <w:bCs/>
          <w:u w:val="dotDash" w:color="FF0000"/>
          <w:rtl/>
        </w:rPr>
        <w:t>ابع</w:t>
      </w:r>
      <w:r w:rsidRPr="00B24AAC">
        <w:rPr>
          <w:rtl/>
        </w:rPr>
        <w:t>: ما يصيب المؤمن م</w:t>
      </w:r>
      <w:r w:rsidR="00694C74">
        <w:rPr>
          <w:rFonts w:hint="cs"/>
          <w:rtl/>
        </w:rPr>
        <w:t>ِ</w:t>
      </w:r>
      <w:r w:rsidRPr="00B24AAC">
        <w:rPr>
          <w:rtl/>
        </w:rPr>
        <w:t>ن أهوال القبر</w:t>
      </w:r>
      <w:r w:rsidR="00694C74">
        <w:rPr>
          <w:rFonts w:hint="cs"/>
          <w:rtl/>
        </w:rPr>
        <w:t>ِ</w:t>
      </w:r>
      <w:r w:rsidRPr="00B24AAC">
        <w:rPr>
          <w:rtl/>
        </w:rPr>
        <w:t>، والأهوال</w:t>
      </w:r>
      <w:r w:rsidR="00694C74">
        <w:rPr>
          <w:rFonts w:hint="cs"/>
          <w:rtl/>
        </w:rPr>
        <w:t>ِ</w:t>
      </w:r>
      <w:r w:rsidRPr="00B24AAC">
        <w:rPr>
          <w:rtl/>
        </w:rPr>
        <w:t xml:space="preserve"> التي تكون</w:t>
      </w:r>
      <w:r w:rsidR="00694C74">
        <w:rPr>
          <w:rFonts w:hint="cs"/>
          <w:rtl/>
        </w:rPr>
        <w:t>ُ</w:t>
      </w:r>
      <w:r w:rsidRPr="00B24AAC">
        <w:rPr>
          <w:rtl/>
        </w:rPr>
        <w:t xml:space="preserve"> يوم القيامة، وضمَّة القبر، وفتنة القبر؛ كل</w:t>
      </w:r>
      <w:r w:rsidR="00694C74">
        <w:rPr>
          <w:rFonts w:hint="cs"/>
          <w:rtl/>
        </w:rPr>
        <w:t>ُّ</w:t>
      </w:r>
      <w:r w:rsidRPr="00B24AAC">
        <w:rPr>
          <w:rtl/>
        </w:rPr>
        <w:t xml:space="preserve"> هذه م</w:t>
      </w:r>
      <w:r w:rsidR="00694C74">
        <w:rPr>
          <w:rFonts w:hint="cs"/>
          <w:rtl/>
        </w:rPr>
        <w:t>ِ</w:t>
      </w:r>
      <w:r w:rsidRPr="00B24AAC">
        <w:rPr>
          <w:rtl/>
        </w:rPr>
        <w:t>ن الأسباب التي يرفع الله بها أثرَ الذَّنب عن المؤمن إذا أصاب شيئًا.</w:t>
      </w:r>
    </w:p>
    <w:p w:rsidR="000E298C" w:rsidRPr="00B24AAC" w:rsidRDefault="000E298C" w:rsidP="00694C74">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الث</w:t>
      </w:r>
      <w:r w:rsidR="00694C74">
        <w:rPr>
          <w:rFonts w:hint="cs"/>
          <w:b/>
          <w:bCs/>
          <w:u w:val="dotDash" w:color="FF0000"/>
          <w:rtl/>
        </w:rPr>
        <w:t>َّ</w:t>
      </w:r>
      <w:r w:rsidRPr="00B24AAC">
        <w:rPr>
          <w:b/>
          <w:bCs/>
          <w:u w:val="dotDash" w:color="FF0000"/>
          <w:rtl/>
        </w:rPr>
        <w:t>امن</w:t>
      </w:r>
      <w:r w:rsidRPr="00B24AAC">
        <w:rPr>
          <w:rtl/>
        </w:rPr>
        <w:t>: الشَّفاعة الت</w:t>
      </w:r>
      <w:r w:rsidR="00694C74">
        <w:rPr>
          <w:rFonts w:hint="cs"/>
          <w:rtl/>
        </w:rPr>
        <w:t>ي</w:t>
      </w:r>
      <w:r w:rsidRPr="00B24AAC">
        <w:rPr>
          <w:rtl/>
        </w:rPr>
        <w:t xml:space="preserve"> بيَّنها الله -عزَّ وجلَّ- في كتابه، وهي لا تكون إلا بإذنه ولمَن رضي قوله وعمله.</w:t>
      </w:r>
    </w:p>
    <w:p w:rsidR="000E298C" w:rsidRPr="00B24AAC" w:rsidRDefault="000E298C" w:rsidP="00416878">
      <w:pPr>
        <w:spacing w:before="120"/>
        <w:ind w:firstLine="397"/>
        <w:jc w:val="both"/>
      </w:pPr>
      <w:r w:rsidRPr="00B24AAC">
        <w:rPr>
          <w:b/>
          <w:bCs/>
          <w:u w:val="dotDash" w:color="FF0000"/>
          <w:rtl/>
        </w:rPr>
        <w:t>الس</w:t>
      </w:r>
      <w:r w:rsidR="00694C74">
        <w:rPr>
          <w:rFonts w:hint="cs"/>
          <w:b/>
          <w:bCs/>
          <w:u w:val="dotDash" w:color="FF0000"/>
          <w:rtl/>
        </w:rPr>
        <w:t>َّ</w:t>
      </w:r>
      <w:r w:rsidRPr="00B24AAC">
        <w:rPr>
          <w:b/>
          <w:bCs/>
          <w:u w:val="dotDash" w:color="FF0000"/>
          <w:rtl/>
        </w:rPr>
        <w:t>بب التَّاسع</w:t>
      </w:r>
      <w:r w:rsidRPr="00B24AAC">
        <w:rPr>
          <w:rtl/>
        </w:rPr>
        <w:t>: عفو أرحم الرَّاحمين، فالله -عزَّ وجلَّ- يعفو ويغفر</w:t>
      </w:r>
      <w:r w:rsidR="00D44469" w:rsidRPr="00B24AAC">
        <w:rPr>
          <w:rtl/>
        </w:rPr>
        <w:t>،</w:t>
      </w:r>
      <w:r w:rsidRPr="00B24AAC">
        <w:rPr>
          <w:rtl/>
        </w:rPr>
        <w:t xml:space="preserve"> ولهذا قال:</w:t>
      </w:r>
      <w:r w:rsidR="00D44469" w:rsidRPr="00B24AAC">
        <w:rPr>
          <w:rtl/>
        </w:rPr>
        <w:t xml:space="preserve"> </w:t>
      </w:r>
      <w:r w:rsidR="00933FA1" w:rsidRPr="00B24AAC">
        <w:rPr>
          <w:color w:val="FF0000"/>
          <w:rtl/>
        </w:rPr>
        <w:t>﴿</w:t>
      </w:r>
      <w:r w:rsidR="00D0199D" w:rsidRPr="00B24AAC">
        <w:rPr>
          <w:color w:val="FF0000"/>
          <w:rtl/>
        </w:rPr>
        <w:t>وَيَغْفِرُ مَا دُونَ ذَلِكَ لِمَن يَشَاء</w:t>
      </w:r>
      <w:r w:rsidR="00933FA1" w:rsidRPr="00B24AAC">
        <w:rPr>
          <w:color w:val="FF0000"/>
          <w:rtl/>
        </w:rPr>
        <w:t>﴾</w:t>
      </w:r>
      <w:r w:rsidRPr="00B24AAC">
        <w:rPr>
          <w:rtl/>
        </w:rPr>
        <w:t xml:space="preserve"> </w:t>
      </w:r>
      <w:r w:rsidRPr="00B24AAC">
        <w:rPr>
          <w:sz w:val="22"/>
          <w:szCs w:val="22"/>
          <w:rtl/>
        </w:rPr>
        <w:t>[النساء</w:t>
      </w:r>
      <w:r w:rsidR="008136DB" w:rsidRPr="00B24AAC">
        <w:rPr>
          <w:sz w:val="22"/>
          <w:szCs w:val="22"/>
          <w:rtl/>
        </w:rPr>
        <w:t>:</w:t>
      </w:r>
      <w:r w:rsidRPr="00B24AAC">
        <w:rPr>
          <w:sz w:val="22"/>
          <w:szCs w:val="22"/>
          <w:rtl/>
        </w:rPr>
        <w:t>116]</w:t>
      </w:r>
      <w:r w:rsidR="00D44469" w:rsidRPr="00B24AAC">
        <w:rPr>
          <w:rtl/>
        </w:rPr>
        <w:t>،</w:t>
      </w:r>
      <w:r w:rsidRPr="00B24AAC">
        <w:rPr>
          <w:rtl/>
        </w:rPr>
        <w:t xml:space="preserve"> فنسأل</w:t>
      </w:r>
      <w:r w:rsidR="00694C74">
        <w:rPr>
          <w:rFonts w:hint="cs"/>
          <w:rtl/>
        </w:rPr>
        <w:t>ُ</w:t>
      </w:r>
      <w:r w:rsidRPr="00B24AAC">
        <w:rPr>
          <w:rtl/>
        </w:rPr>
        <w:t xml:space="preserve"> الله أن يغفر لنا ولجميع إخواننا المسلمين.</w:t>
      </w:r>
    </w:p>
    <w:p w:rsidR="000E298C" w:rsidRPr="00B24AAC" w:rsidRDefault="000E298C" w:rsidP="00416878">
      <w:pPr>
        <w:spacing w:before="120"/>
        <w:ind w:firstLine="397"/>
        <w:jc w:val="both"/>
      </w:pPr>
      <w:r w:rsidRPr="00B24AAC">
        <w:rPr>
          <w:rtl/>
        </w:rPr>
        <w:t xml:space="preserve">قال: </w:t>
      </w:r>
      <w:r w:rsidRPr="00B24AAC">
        <w:rPr>
          <w:color w:val="0000CC"/>
          <w:rtl/>
        </w:rPr>
        <w:t>(ثُمَّ يَبْعَثُهُمْ إِلَى جَنَّتِهِ)</w:t>
      </w:r>
      <w:r w:rsidRPr="00B24AAC">
        <w:rPr>
          <w:rtl/>
        </w:rPr>
        <w:t xml:space="preserve">، جاء في الحديث: </w:t>
      </w:r>
      <w:r w:rsidR="008136DB" w:rsidRPr="00694C74">
        <w:rPr>
          <w:color w:val="006600"/>
          <w:rtl/>
        </w:rPr>
        <w:t>«</w:t>
      </w:r>
      <w:r w:rsidRPr="00694C74">
        <w:rPr>
          <w:color w:val="006600"/>
          <w:rtl/>
        </w:rPr>
        <w:t>آخر أهل الجنة خروجًا من النار ودخولًا إلى الجنة، رجل طال مكثه في النار، فيخرجون منها وقد صاروا فحمًا، ثمَّ يُلقون عن نهر يُقال له نهر الحياة، فينبتوب كما تنبت الحبة من حمل السيل، ثم يدخلون الجنة</w:t>
      </w:r>
      <w:r w:rsidR="008136DB" w:rsidRPr="00694C74">
        <w:rPr>
          <w:color w:val="006600"/>
          <w:rtl/>
        </w:rPr>
        <w:t>»</w:t>
      </w:r>
      <w:r w:rsidR="002F3312" w:rsidRPr="00694C74">
        <w:rPr>
          <w:rStyle w:val="FootnoteReference"/>
          <w:color w:val="FF0000"/>
          <w:rtl/>
        </w:rPr>
        <w:footnoteReference w:id="14"/>
      </w:r>
      <w:r w:rsidRPr="00B24AAC">
        <w:rPr>
          <w:rtl/>
        </w:rPr>
        <w:t>، هؤلاء الموح</w:t>
      </w:r>
      <w:r w:rsidR="00694C74">
        <w:rPr>
          <w:rFonts w:hint="cs"/>
          <w:rtl/>
        </w:rPr>
        <w:t>ِّ</w:t>
      </w:r>
      <w:r w:rsidRPr="00B24AAC">
        <w:rPr>
          <w:rtl/>
        </w:rPr>
        <w:t>دون الذين دخلوا الن</w:t>
      </w:r>
      <w:r w:rsidR="00694C74">
        <w:rPr>
          <w:rFonts w:hint="cs"/>
          <w:rtl/>
        </w:rPr>
        <w:t>َّ</w:t>
      </w:r>
      <w:r w:rsidRPr="00B24AAC">
        <w:rPr>
          <w:rtl/>
        </w:rPr>
        <w:t>ار، فيكون مآلهم إلى الجن</w:t>
      </w:r>
      <w:r w:rsidR="00694C74">
        <w:rPr>
          <w:rFonts w:hint="cs"/>
          <w:rtl/>
        </w:rPr>
        <w:t>َّ</w:t>
      </w:r>
      <w:r w:rsidRPr="00B24AAC">
        <w:rPr>
          <w:rtl/>
        </w:rPr>
        <w:t>ة كما صحَّت بذلك الأخبار عن الن</w:t>
      </w:r>
      <w:r w:rsidR="00694C74">
        <w:rPr>
          <w:rFonts w:hint="cs"/>
          <w:rtl/>
        </w:rPr>
        <w:t>َّ</w:t>
      </w:r>
      <w:r w:rsidRPr="00B24AAC">
        <w:rPr>
          <w:rtl/>
        </w:rPr>
        <w:t>بي</w:t>
      </w:r>
      <w:r w:rsidR="00694C74">
        <w:rPr>
          <w:rFonts w:hint="cs"/>
          <w:rtl/>
        </w:rPr>
        <w:t>ِّ</w:t>
      </w:r>
      <w:r w:rsidRPr="00B24AAC">
        <w:rPr>
          <w:rtl/>
        </w:rPr>
        <w:t xml:space="preserve"> -صلى الله عليه وسلم.</w:t>
      </w:r>
    </w:p>
    <w:p w:rsidR="000E298C" w:rsidRPr="00B24AAC" w:rsidRDefault="000E298C" w:rsidP="00416878">
      <w:pPr>
        <w:spacing w:before="120"/>
        <w:ind w:firstLine="397"/>
        <w:jc w:val="both"/>
      </w:pPr>
      <w:r w:rsidRPr="00B24AAC">
        <w:rPr>
          <w:rtl/>
        </w:rPr>
        <w:lastRenderedPageBreak/>
        <w:t>قال الط</w:t>
      </w:r>
      <w:r w:rsidR="00694C74">
        <w:rPr>
          <w:rFonts w:hint="cs"/>
          <w:rtl/>
        </w:rPr>
        <w:t>َّ</w:t>
      </w:r>
      <w:r w:rsidRPr="00B24AAC">
        <w:rPr>
          <w:rtl/>
        </w:rPr>
        <w:t xml:space="preserve">حاوي -رحمه الله: </w:t>
      </w:r>
      <w:r w:rsidRPr="00B24AAC">
        <w:rPr>
          <w:color w:val="0000CC"/>
          <w:rtl/>
        </w:rPr>
        <w:t>(وَذَلِكَ بِأَنَّ اللَّهَ تَعَالَى تَوَلَّى أَهْلَ مَعْرِفَتِهِ)</w:t>
      </w:r>
      <w:r w:rsidRPr="00B24AAC">
        <w:rPr>
          <w:rtl/>
        </w:rPr>
        <w:t>.</w:t>
      </w:r>
    </w:p>
    <w:p w:rsidR="000E298C" w:rsidRPr="00B24AAC" w:rsidRDefault="000E298C" w:rsidP="007D4799">
      <w:pPr>
        <w:spacing w:before="120"/>
        <w:ind w:firstLine="397"/>
        <w:jc w:val="both"/>
      </w:pPr>
      <w:r w:rsidRPr="00B24AAC">
        <w:rPr>
          <w:rtl/>
        </w:rPr>
        <w:t xml:space="preserve">نلاحظ هنا أنَّ المؤلف كرَّرَ </w:t>
      </w:r>
      <w:r w:rsidR="007D4799">
        <w:rPr>
          <w:rFonts w:hint="cs"/>
          <w:rtl/>
        </w:rPr>
        <w:t>لفظ "</w:t>
      </w:r>
      <w:r w:rsidRPr="00B24AAC">
        <w:rPr>
          <w:rtl/>
        </w:rPr>
        <w:t>المعرفة</w:t>
      </w:r>
      <w:r w:rsidR="007D4799">
        <w:rPr>
          <w:rFonts w:hint="cs"/>
          <w:rtl/>
        </w:rPr>
        <w:t>" فقال: (</w:t>
      </w:r>
      <w:r w:rsidRPr="00B24AAC">
        <w:rPr>
          <w:rtl/>
        </w:rPr>
        <w:t>فالعارف، وأهل المعرفة، والعارفون</w:t>
      </w:r>
      <w:r w:rsidR="007D4799">
        <w:rPr>
          <w:rFonts w:hint="cs"/>
          <w:rtl/>
        </w:rPr>
        <w:t>)</w:t>
      </w:r>
      <w:r w:rsidRPr="00B24AAC">
        <w:rPr>
          <w:rtl/>
        </w:rPr>
        <w:t xml:space="preserve"> والأولى أنَّنا نُعبِّر بالتَّعبيرات الشَّرعيَّة، فالت</w:t>
      </w:r>
      <w:r w:rsidR="007D4799">
        <w:rPr>
          <w:rFonts w:hint="cs"/>
          <w:rtl/>
        </w:rPr>
        <w:t>َّ</w:t>
      </w:r>
      <w:r w:rsidRPr="00B24AAC">
        <w:rPr>
          <w:rtl/>
        </w:rPr>
        <w:t>وحيد ليس هو المعرفة فقط، فلابد</w:t>
      </w:r>
      <w:r w:rsidR="007D4799">
        <w:rPr>
          <w:rFonts w:hint="cs"/>
          <w:rtl/>
        </w:rPr>
        <w:t>َّ</w:t>
      </w:r>
      <w:r w:rsidRPr="00B24AAC">
        <w:rPr>
          <w:rtl/>
        </w:rPr>
        <w:t xml:space="preserve"> من العلم، ولذلك لو قال: "أهل طاعته" أو "أهل توحيده وعبادته" ونحو ذلك؛ لكان أولى.</w:t>
      </w:r>
    </w:p>
    <w:p w:rsidR="000E298C" w:rsidRPr="00B24AAC" w:rsidRDefault="000E298C" w:rsidP="00416878">
      <w:pPr>
        <w:spacing w:before="120"/>
        <w:ind w:firstLine="397"/>
        <w:jc w:val="both"/>
      </w:pPr>
      <w:r w:rsidRPr="00B24AAC">
        <w:rPr>
          <w:rtl/>
        </w:rPr>
        <w:t xml:space="preserve">قال: </w:t>
      </w:r>
      <w:r w:rsidRPr="00B24AAC">
        <w:rPr>
          <w:color w:val="0000CC"/>
          <w:rtl/>
        </w:rPr>
        <w:t>(وَذَلِكَ بِأَنَّ اللَّهَ تَعَالَى تَوَلَّى أَهْلَ مَعْرِفَتِهِ)</w:t>
      </w:r>
      <w:r w:rsidRPr="00B24AAC">
        <w:rPr>
          <w:rtl/>
        </w:rPr>
        <w:t>، يعني أهل الإيمان:</w:t>
      </w:r>
      <w:r w:rsidR="00D44469" w:rsidRPr="00B24AAC">
        <w:rPr>
          <w:rtl/>
        </w:rPr>
        <w:t xml:space="preserve"> </w:t>
      </w:r>
      <w:r w:rsidR="00933FA1" w:rsidRPr="00B24AAC">
        <w:rPr>
          <w:color w:val="FF0000"/>
          <w:rtl/>
        </w:rPr>
        <w:t>﴿</w:t>
      </w:r>
      <w:r w:rsidR="00D0199D" w:rsidRPr="00B24AAC">
        <w:rPr>
          <w:color w:val="FF0000"/>
          <w:rtl/>
        </w:rPr>
        <w:t>وَاللَّهُ وَلِيُّ الْمُتَّقِينَ</w:t>
      </w:r>
      <w:r w:rsidR="00933FA1" w:rsidRPr="00B24AAC">
        <w:rPr>
          <w:color w:val="FF0000"/>
          <w:rtl/>
        </w:rPr>
        <w:t>﴾</w:t>
      </w:r>
      <w:r w:rsidRPr="00B24AAC">
        <w:rPr>
          <w:color w:val="FF0000"/>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68]</w:t>
      </w:r>
      <w:r w:rsidR="00D44469" w:rsidRPr="00B24AAC">
        <w:rPr>
          <w:rtl/>
        </w:rPr>
        <w:t xml:space="preserve">، </w:t>
      </w:r>
      <w:r w:rsidR="00933FA1" w:rsidRPr="00B24AAC">
        <w:rPr>
          <w:color w:val="FF0000"/>
          <w:rtl/>
        </w:rPr>
        <w:t>﴿</w:t>
      </w:r>
      <w:r w:rsidR="00D0199D" w:rsidRPr="00B24AAC">
        <w:rPr>
          <w:color w:val="FF0000"/>
          <w:rtl/>
        </w:rPr>
        <w:t>إِنَّ وَلِيِّيَ اللَّهُ الَّذِي نَزَّلَ الْكِتَابَ ۖ وَهُوَ يَتَوَلَّى الصَّالِحِينَ</w:t>
      </w:r>
      <w:r w:rsidR="00933FA1" w:rsidRPr="00B24AAC">
        <w:rPr>
          <w:color w:val="FF0000"/>
          <w:rtl/>
        </w:rPr>
        <w:t>﴾</w:t>
      </w:r>
      <w:r w:rsidRPr="00B24AAC">
        <w:rPr>
          <w:rtl/>
        </w:rPr>
        <w:t xml:space="preserve"> </w:t>
      </w:r>
      <w:r w:rsidRPr="00B24AAC">
        <w:rPr>
          <w:sz w:val="22"/>
          <w:szCs w:val="22"/>
          <w:rtl/>
        </w:rPr>
        <w:t>[الأعراف</w:t>
      </w:r>
      <w:r w:rsidR="008136DB" w:rsidRPr="00B24AAC">
        <w:rPr>
          <w:sz w:val="22"/>
          <w:szCs w:val="22"/>
          <w:rtl/>
        </w:rPr>
        <w:t xml:space="preserve">: </w:t>
      </w:r>
      <w:r w:rsidRPr="00B24AAC">
        <w:rPr>
          <w:sz w:val="22"/>
          <w:szCs w:val="22"/>
          <w:rtl/>
        </w:rPr>
        <w:t>196]</w:t>
      </w:r>
      <w:r w:rsidR="00D44469" w:rsidRPr="00B24AAC">
        <w:rPr>
          <w:rtl/>
        </w:rPr>
        <w:t>،</w:t>
      </w:r>
      <w:r w:rsidRPr="00B24AAC">
        <w:rPr>
          <w:rtl/>
        </w:rPr>
        <w:t xml:space="preserve"> فم</w:t>
      </w:r>
      <w:r w:rsidR="007D4799">
        <w:rPr>
          <w:rFonts w:hint="cs"/>
          <w:rtl/>
        </w:rPr>
        <w:t>ِ</w:t>
      </w:r>
      <w:r w:rsidRPr="00B24AAC">
        <w:rPr>
          <w:rtl/>
        </w:rPr>
        <w:t>ن تولِّي الله للمؤمن -حتى لو كان مذنبًا- أنَّ الله -عزَّ وجلَّ- إذا قدَّر أن يُعذَّب فإنَّه يُعذبه بقدر</w:t>
      </w:r>
      <w:r w:rsidR="007D4799">
        <w:rPr>
          <w:rFonts w:hint="cs"/>
          <w:rtl/>
        </w:rPr>
        <w:t>ِ</w:t>
      </w:r>
      <w:r w:rsidRPr="00B24AAC">
        <w:rPr>
          <w:rtl/>
        </w:rPr>
        <w:t xml:space="preserve"> ذنوبه، ثم يكون مآله إلى الجن</w:t>
      </w:r>
      <w:r w:rsidR="007D4799">
        <w:rPr>
          <w:rFonts w:hint="cs"/>
          <w:rtl/>
        </w:rPr>
        <w:t>َّ</w:t>
      </w:r>
      <w:r w:rsidRPr="00B24AAC">
        <w:rPr>
          <w:rtl/>
        </w:rPr>
        <w:t>ة.</w:t>
      </w:r>
    </w:p>
    <w:p w:rsidR="000E298C" w:rsidRPr="00B24AAC" w:rsidRDefault="000E298C" w:rsidP="00416878">
      <w:pPr>
        <w:spacing w:before="120"/>
        <w:ind w:firstLine="397"/>
        <w:jc w:val="both"/>
      </w:pPr>
      <w:r w:rsidRPr="00B24AAC">
        <w:rPr>
          <w:rtl/>
        </w:rPr>
        <w:t xml:space="preserve">قال: </w:t>
      </w:r>
      <w:r w:rsidRPr="00B24AAC">
        <w:rPr>
          <w:color w:val="0000CC"/>
          <w:rtl/>
        </w:rPr>
        <w:t>(وَلَمْ يَجْعَلْهُمْ فِي الدَّارَيْنِ كَأَهْلِ نُكْرَتِهِ)</w:t>
      </w:r>
      <w:r w:rsidRPr="00B24AAC">
        <w:rPr>
          <w:rtl/>
        </w:rPr>
        <w:t>، يعني</w:t>
      </w:r>
      <w:r w:rsidR="001E0267" w:rsidRPr="00B24AAC">
        <w:rPr>
          <w:rFonts w:hint="cs"/>
          <w:rtl/>
        </w:rPr>
        <w:t>:</w:t>
      </w:r>
      <w:r w:rsidRPr="00B24AAC">
        <w:rPr>
          <w:rtl/>
        </w:rPr>
        <w:t xml:space="preserve"> الكفَّار المنكرين له، أو المكذِّبين له ولرسوله</w:t>
      </w:r>
      <w:r w:rsidR="00D44469" w:rsidRPr="00B24AAC">
        <w:rPr>
          <w:rtl/>
        </w:rPr>
        <w:t xml:space="preserve"> </w:t>
      </w:r>
      <w:r w:rsidRPr="00B24AAC">
        <w:rPr>
          <w:rtl/>
        </w:rPr>
        <w:t>-صلى الله عليه وسلم.</w:t>
      </w:r>
    </w:p>
    <w:p w:rsidR="000E298C" w:rsidRPr="00B24AAC" w:rsidRDefault="000E298C" w:rsidP="00416878">
      <w:pPr>
        <w:spacing w:before="120"/>
        <w:ind w:firstLine="397"/>
        <w:jc w:val="both"/>
      </w:pPr>
      <w:r w:rsidRPr="00B24AAC">
        <w:rPr>
          <w:rtl/>
        </w:rPr>
        <w:t>وقوله</w:t>
      </w:r>
      <w:r w:rsidR="001E0267" w:rsidRPr="00B24AAC">
        <w:rPr>
          <w:rFonts w:hint="cs"/>
          <w:rtl/>
        </w:rPr>
        <w:t>:</w:t>
      </w:r>
      <w:r w:rsidRPr="00B24AAC">
        <w:rPr>
          <w:rtl/>
        </w:rPr>
        <w:t xml:space="preserve"> </w:t>
      </w:r>
      <w:r w:rsidRPr="00B24AAC">
        <w:rPr>
          <w:color w:val="0000CC"/>
          <w:rtl/>
        </w:rPr>
        <w:t>(فِي الدَّارَيْنِ)</w:t>
      </w:r>
      <w:r w:rsidRPr="00B24AAC">
        <w:rPr>
          <w:rtl/>
        </w:rPr>
        <w:t xml:space="preserve"> يعني</w:t>
      </w:r>
      <w:r w:rsidR="001E0267" w:rsidRPr="00B24AAC">
        <w:rPr>
          <w:rFonts w:hint="cs"/>
          <w:rtl/>
        </w:rPr>
        <w:t>:</w:t>
      </w:r>
      <w:r w:rsidRPr="00B24AAC">
        <w:rPr>
          <w:rtl/>
        </w:rPr>
        <w:t xml:space="preserve"> في الدنيا وفي الآخرة.</w:t>
      </w:r>
    </w:p>
    <w:p w:rsidR="000E298C" w:rsidRPr="00B24AAC" w:rsidRDefault="000E298C" w:rsidP="007D4799">
      <w:pPr>
        <w:spacing w:before="120"/>
        <w:ind w:firstLine="397"/>
        <w:jc w:val="both"/>
      </w:pPr>
      <w:r w:rsidRPr="00B24AAC">
        <w:rPr>
          <w:rtl/>
        </w:rPr>
        <w:t xml:space="preserve">* </w:t>
      </w:r>
      <w:r w:rsidRPr="00B24AAC">
        <w:rPr>
          <w:u w:val="dotDash" w:color="FF0000"/>
          <w:rtl/>
        </w:rPr>
        <w:t>ففي الد</w:t>
      </w:r>
      <w:r w:rsidR="007D4799">
        <w:rPr>
          <w:rFonts w:hint="cs"/>
          <w:u w:val="dotDash" w:color="FF0000"/>
          <w:rtl/>
        </w:rPr>
        <w:t>ُّ</w:t>
      </w:r>
      <w:r w:rsidRPr="00B24AAC">
        <w:rPr>
          <w:u w:val="dotDash" w:color="FF0000"/>
          <w:rtl/>
        </w:rPr>
        <w:t>نيا قال</w:t>
      </w:r>
      <w:r w:rsidRPr="00B24AAC">
        <w:rPr>
          <w:rtl/>
        </w:rPr>
        <w:t>:</w:t>
      </w:r>
      <w:r w:rsidR="00D44469" w:rsidRPr="00B24AAC">
        <w:rPr>
          <w:rtl/>
        </w:rPr>
        <w:t xml:space="preserve"> </w:t>
      </w:r>
      <w:r w:rsidR="00933FA1" w:rsidRPr="00B24AAC">
        <w:rPr>
          <w:color w:val="FF0000"/>
          <w:rtl/>
        </w:rPr>
        <w:t>﴿</w:t>
      </w:r>
      <w:r w:rsidR="00D0199D" w:rsidRPr="00B24AAC">
        <w:rPr>
          <w:color w:val="FF0000"/>
          <w:rtl/>
        </w:rPr>
        <w:t>أَفَنَجْعَلُ الْمُسْلِمِينَ كَالْمُجْرِمِينَ</w:t>
      </w:r>
      <w:r w:rsidR="00933FA1" w:rsidRPr="00B24AAC">
        <w:rPr>
          <w:color w:val="FF0000"/>
          <w:rtl/>
        </w:rPr>
        <w:t>﴾</w:t>
      </w:r>
      <w:r w:rsidRPr="00B24AAC">
        <w:rPr>
          <w:rtl/>
        </w:rPr>
        <w:t xml:space="preserve"> </w:t>
      </w:r>
      <w:r w:rsidRPr="00B24AAC">
        <w:rPr>
          <w:sz w:val="22"/>
          <w:szCs w:val="22"/>
          <w:rtl/>
        </w:rPr>
        <w:t>[القلم</w:t>
      </w:r>
      <w:r w:rsidR="008136DB" w:rsidRPr="00B24AAC">
        <w:rPr>
          <w:sz w:val="22"/>
          <w:szCs w:val="22"/>
          <w:rtl/>
        </w:rPr>
        <w:t xml:space="preserve">: </w:t>
      </w:r>
      <w:r w:rsidRPr="00B24AAC">
        <w:rPr>
          <w:sz w:val="22"/>
          <w:szCs w:val="22"/>
          <w:rtl/>
        </w:rPr>
        <w:t>35]</w:t>
      </w:r>
      <w:r w:rsidRPr="00B24AAC">
        <w:rPr>
          <w:rtl/>
        </w:rPr>
        <w:t xml:space="preserve">، ولهذا المسلم في الدنيا حتى لو كان عاصيًا له أحكام ليست مثل أحكام الكافر، ولهذا قال النبي -صلى الله عليه وسلم: </w:t>
      </w:r>
      <w:r w:rsidR="008136DB" w:rsidRPr="007D4799">
        <w:rPr>
          <w:color w:val="006600"/>
          <w:rtl/>
        </w:rPr>
        <w:t>«</w:t>
      </w:r>
      <w:r w:rsidR="007D4799" w:rsidRPr="007D4799">
        <w:rPr>
          <w:color w:val="006600"/>
          <w:rtl/>
        </w:rPr>
        <w:t>مَنْ صَلَّى صَلَاتَنَا ، وَاسْتَقْبَلَ قِبْلَتَنَا ، وَأَكَلَ ذَبِيحَتَنَا ، فَذَلِكَ الْمُسْلِمُ الَّذِي لَهُ ذِمَّةُ اللَّهِ وَذِمَّةُ رَسُولِهِ</w:t>
      </w:r>
      <w:r w:rsidR="008136DB" w:rsidRPr="007D4799">
        <w:rPr>
          <w:color w:val="006600"/>
          <w:rtl/>
        </w:rPr>
        <w:t>»</w:t>
      </w:r>
      <w:r w:rsidR="007D4799" w:rsidRPr="007D4799">
        <w:rPr>
          <w:rStyle w:val="FootnoteReference"/>
          <w:color w:val="FF0000"/>
          <w:rtl/>
        </w:rPr>
        <w:footnoteReference w:id="15"/>
      </w:r>
      <w:r w:rsidRPr="00B24AAC">
        <w:rPr>
          <w:rtl/>
        </w:rPr>
        <w:t xml:space="preserve">، فليس هو </w:t>
      </w:r>
      <w:r w:rsidR="007D4799">
        <w:rPr>
          <w:rFonts w:hint="cs"/>
          <w:rtl/>
        </w:rPr>
        <w:t xml:space="preserve">في </w:t>
      </w:r>
      <w:r w:rsidRPr="00B24AAC">
        <w:rPr>
          <w:rtl/>
        </w:rPr>
        <w:t>الد</w:t>
      </w:r>
      <w:r w:rsidR="007D4799">
        <w:rPr>
          <w:rFonts w:hint="cs"/>
          <w:rtl/>
        </w:rPr>
        <w:t>ُّ</w:t>
      </w:r>
      <w:r w:rsidRPr="00B24AAC">
        <w:rPr>
          <w:rtl/>
        </w:rPr>
        <w:t>نيا كالكف</w:t>
      </w:r>
      <w:r w:rsidR="007D4799">
        <w:rPr>
          <w:rFonts w:hint="cs"/>
          <w:rtl/>
        </w:rPr>
        <w:t>َّ</w:t>
      </w:r>
      <w:r w:rsidRPr="00B24AAC">
        <w:rPr>
          <w:rtl/>
        </w:rPr>
        <w:t>ار</w:t>
      </w:r>
      <w:r w:rsidR="007D4799">
        <w:rPr>
          <w:rFonts w:hint="cs"/>
          <w:rtl/>
        </w:rPr>
        <w:t>ِ</w:t>
      </w:r>
      <w:r w:rsidRPr="00B24AAC">
        <w:rPr>
          <w:rtl/>
        </w:rPr>
        <w:t xml:space="preserve"> حتى لو كان عاصيًا.</w:t>
      </w:r>
    </w:p>
    <w:p w:rsidR="000E298C" w:rsidRPr="00B24AAC" w:rsidRDefault="000E298C" w:rsidP="00416878">
      <w:pPr>
        <w:spacing w:before="120"/>
        <w:ind w:firstLine="397"/>
        <w:jc w:val="both"/>
      </w:pPr>
      <w:r w:rsidRPr="00B24AAC">
        <w:rPr>
          <w:rtl/>
        </w:rPr>
        <w:t xml:space="preserve">* </w:t>
      </w:r>
      <w:r w:rsidRPr="00B24AAC">
        <w:rPr>
          <w:u w:val="dotDash" w:color="FF0000"/>
          <w:rtl/>
        </w:rPr>
        <w:t>وفي الآخرة كذلك</w:t>
      </w:r>
      <w:r w:rsidRPr="00B24AAC">
        <w:rPr>
          <w:rtl/>
        </w:rPr>
        <w:t>، إذا قُدِّرَ أنَّ الله يُعذِّبه فإنَّه لا يكون كالكفار.</w:t>
      </w:r>
    </w:p>
    <w:p w:rsidR="000E298C" w:rsidRPr="00B24AAC" w:rsidRDefault="000E298C" w:rsidP="007D4799">
      <w:pPr>
        <w:spacing w:before="120"/>
        <w:ind w:firstLine="397"/>
        <w:jc w:val="both"/>
      </w:pPr>
      <w:r w:rsidRPr="00B24AAC">
        <w:rPr>
          <w:rtl/>
        </w:rPr>
        <w:t xml:space="preserve">قال: </w:t>
      </w:r>
      <w:r w:rsidRPr="00B24AAC">
        <w:rPr>
          <w:color w:val="0000CC"/>
          <w:rtl/>
        </w:rPr>
        <w:t>(وَلَمْ يَجْعَلْهُمْ فِي الدَّارَيْنِ كَأَهْلِ نُكْرَتِهِ)</w:t>
      </w:r>
      <w:r w:rsidRPr="00B24AAC">
        <w:rPr>
          <w:rtl/>
        </w:rPr>
        <w:t>، أي</w:t>
      </w:r>
      <w:r w:rsidR="001E0267" w:rsidRPr="00B24AAC">
        <w:rPr>
          <w:rFonts w:hint="cs"/>
          <w:rtl/>
        </w:rPr>
        <w:t>:</w:t>
      </w:r>
      <w:r w:rsidRPr="00B24AAC">
        <w:rPr>
          <w:rtl/>
        </w:rPr>
        <w:t xml:space="preserve"> المنكرين المكذبين</w:t>
      </w:r>
      <w:r w:rsidR="001E0267" w:rsidRPr="00B24AAC">
        <w:rPr>
          <w:rFonts w:hint="cs"/>
          <w:rtl/>
        </w:rPr>
        <w:t>؛</w:t>
      </w:r>
      <w:r w:rsidRPr="00B24AAC">
        <w:rPr>
          <w:rtl/>
        </w:rPr>
        <w:t xml:space="preserve"> لأنَّ الله ميَّزَ بين أهل الطاعة والمعصية، وأهل الكفر والإيمان، فليس المؤمنون كالكافرين، وليس المجرمون كالمجرمين</w:t>
      </w:r>
      <w:r w:rsidR="00D0199D" w:rsidRPr="00B24AAC">
        <w:rPr>
          <w:rFonts w:hint="cs"/>
          <w:rtl/>
        </w:rPr>
        <w:t xml:space="preserve"> </w:t>
      </w:r>
      <w:r w:rsidR="00933FA1" w:rsidRPr="00B24AAC">
        <w:rPr>
          <w:color w:val="FF0000"/>
          <w:rtl/>
        </w:rPr>
        <w:t>﴿</w:t>
      </w:r>
      <w:r w:rsidR="00D0199D" w:rsidRPr="00B24AAC">
        <w:rPr>
          <w:color w:val="FF0000"/>
          <w:rtl/>
        </w:rPr>
        <w:t xml:space="preserve">أَفَنَجْعَلُ الْمُسْلِمِينَ كَالْمُجْرِمِينَ </w:t>
      </w:r>
      <w:r w:rsidR="007D4799" w:rsidRPr="007D4799">
        <w:rPr>
          <w:rFonts w:hint="cs"/>
          <w:color w:val="FF0000"/>
          <w:sz w:val="22"/>
          <w:szCs w:val="22"/>
          <w:rtl/>
        </w:rPr>
        <w:t>*</w:t>
      </w:r>
      <w:r w:rsidR="00D0199D" w:rsidRPr="00B24AAC">
        <w:rPr>
          <w:color w:val="FF0000"/>
          <w:rtl/>
        </w:rPr>
        <w:t xml:space="preserve"> مَا لَكُمْ كَيْفَ تَحْكُمُونَ</w:t>
      </w:r>
      <w:r w:rsidR="00933FA1" w:rsidRPr="00B24AAC">
        <w:rPr>
          <w:color w:val="FF0000"/>
          <w:rtl/>
        </w:rPr>
        <w:t>﴾</w:t>
      </w:r>
      <w:r w:rsidRPr="00B24AAC">
        <w:rPr>
          <w:color w:val="FF0000"/>
          <w:rtl/>
        </w:rPr>
        <w:t xml:space="preserve"> </w:t>
      </w:r>
      <w:r w:rsidRPr="00B24AAC">
        <w:rPr>
          <w:sz w:val="22"/>
          <w:szCs w:val="22"/>
          <w:rtl/>
        </w:rPr>
        <w:t>[القلم</w:t>
      </w:r>
      <w:r w:rsidR="008136DB" w:rsidRPr="00B24AAC">
        <w:rPr>
          <w:sz w:val="22"/>
          <w:szCs w:val="22"/>
          <w:rtl/>
        </w:rPr>
        <w:t>:</w:t>
      </w:r>
      <w:r w:rsidRPr="00B24AAC">
        <w:rPr>
          <w:sz w:val="22"/>
          <w:szCs w:val="22"/>
          <w:rtl/>
        </w:rPr>
        <w:t>35]</w:t>
      </w:r>
      <w:r w:rsidRPr="00B24AAC">
        <w:rPr>
          <w:rtl/>
        </w:rPr>
        <w:t>، وقال:</w:t>
      </w:r>
      <w:r w:rsidR="00D44469" w:rsidRPr="00B24AAC">
        <w:rPr>
          <w:rtl/>
        </w:rPr>
        <w:t xml:space="preserve"> </w:t>
      </w:r>
      <w:r w:rsidR="00933FA1" w:rsidRPr="00B24AAC">
        <w:rPr>
          <w:color w:val="FF0000"/>
          <w:rtl/>
        </w:rPr>
        <w:t>﴿</w:t>
      </w:r>
      <w:r w:rsidR="00D0199D" w:rsidRPr="00B24AAC">
        <w:rPr>
          <w:color w:val="FF0000"/>
          <w:rtl/>
        </w:rPr>
        <w:t>أَمْ حَسِبَ الَّذِينَ اجْتَرَحُوا السَّيِّئَاتِ أَن نَّجْعَلَهُمْ كَالَّذِينَ آمَنُوا وَعَمِلُوا الصَّالِحَاتِ سَوَاءً مَّحْيَاهُمْ وَمَمَاتُهُمْ ۚ سَاءَ مَا يَحْكُمُونَ</w:t>
      </w:r>
      <w:r w:rsidR="00933FA1" w:rsidRPr="00B24AAC">
        <w:rPr>
          <w:color w:val="FF0000"/>
          <w:rtl/>
        </w:rPr>
        <w:t>﴾</w:t>
      </w:r>
      <w:r w:rsidRPr="00B24AAC">
        <w:rPr>
          <w:color w:val="FF0000"/>
          <w:rtl/>
        </w:rPr>
        <w:t xml:space="preserve"> </w:t>
      </w:r>
      <w:r w:rsidRPr="00B24AAC">
        <w:rPr>
          <w:sz w:val="22"/>
          <w:szCs w:val="22"/>
          <w:rtl/>
        </w:rPr>
        <w:t>[الجاثية</w:t>
      </w:r>
      <w:r w:rsidR="008136DB" w:rsidRPr="00B24AAC">
        <w:rPr>
          <w:sz w:val="22"/>
          <w:szCs w:val="22"/>
          <w:rtl/>
        </w:rPr>
        <w:t xml:space="preserve">: </w:t>
      </w:r>
      <w:r w:rsidRPr="00B24AAC">
        <w:rPr>
          <w:sz w:val="22"/>
          <w:szCs w:val="22"/>
          <w:rtl/>
        </w:rPr>
        <w:t>21]</w:t>
      </w:r>
      <w:r w:rsidR="00D44469" w:rsidRPr="00B24AAC">
        <w:rPr>
          <w:rtl/>
        </w:rPr>
        <w:t>،</w:t>
      </w:r>
      <w:r w:rsidRPr="00B24AAC">
        <w:rPr>
          <w:rtl/>
        </w:rPr>
        <w:t xml:space="preserve"> وقال:</w:t>
      </w:r>
      <w:r w:rsidR="00D44469" w:rsidRPr="00B24AAC">
        <w:rPr>
          <w:rtl/>
        </w:rPr>
        <w:t xml:space="preserve"> </w:t>
      </w:r>
      <w:r w:rsidR="00933FA1" w:rsidRPr="00B24AAC">
        <w:rPr>
          <w:color w:val="FF0000"/>
          <w:rtl/>
        </w:rPr>
        <w:t>﴿</w:t>
      </w:r>
      <w:r w:rsidR="00D0199D" w:rsidRPr="00B24AAC">
        <w:rPr>
          <w:color w:val="FF0000"/>
          <w:rtl/>
        </w:rPr>
        <w:t>أَمْ نَجْعَلُ الْمُتَّقِينَ كَالْفُجَّارِ</w:t>
      </w:r>
      <w:r w:rsidR="00933FA1" w:rsidRPr="00B24AAC">
        <w:rPr>
          <w:color w:val="FF0000"/>
          <w:rtl/>
        </w:rPr>
        <w:t>﴾</w:t>
      </w:r>
      <w:r w:rsidRPr="00B24AAC">
        <w:rPr>
          <w:color w:val="FF0000"/>
          <w:rtl/>
        </w:rPr>
        <w:t xml:space="preserve"> </w:t>
      </w:r>
      <w:r w:rsidRPr="00B24AAC">
        <w:rPr>
          <w:sz w:val="22"/>
          <w:szCs w:val="22"/>
          <w:rtl/>
        </w:rPr>
        <w:t>[ص</w:t>
      </w:r>
      <w:r w:rsidR="008136DB" w:rsidRPr="00B24AAC">
        <w:rPr>
          <w:sz w:val="22"/>
          <w:szCs w:val="22"/>
          <w:rtl/>
        </w:rPr>
        <w:t xml:space="preserve">: </w:t>
      </w:r>
      <w:r w:rsidRPr="00B24AAC">
        <w:rPr>
          <w:sz w:val="22"/>
          <w:szCs w:val="22"/>
          <w:rtl/>
        </w:rPr>
        <w:t>28]</w:t>
      </w:r>
      <w:r w:rsidRPr="00B24AAC">
        <w:rPr>
          <w:rtl/>
        </w:rPr>
        <w:t>.</w:t>
      </w:r>
    </w:p>
    <w:p w:rsidR="000E298C" w:rsidRPr="00B24AAC" w:rsidRDefault="000E298C" w:rsidP="00416878">
      <w:pPr>
        <w:spacing w:before="120"/>
        <w:ind w:firstLine="397"/>
        <w:jc w:val="both"/>
      </w:pPr>
      <w:r w:rsidRPr="00B24AAC">
        <w:rPr>
          <w:rtl/>
        </w:rPr>
        <w:lastRenderedPageBreak/>
        <w:t>فهذا من الأدل</w:t>
      </w:r>
      <w:r w:rsidR="007D4799">
        <w:rPr>
          <w:rFonts w:hint="cs"/>
          <w:rtl/>
        </w:rPr>
        <w:t>َّ</w:t>
      </w:r>
      <w:r w:rsidRPr="00B24AAC">
        <w:rPr>
          <w:rtl/>
        </w:rPr>
        <w:t>ة على أنَّ الموحدِّين المرتكبين للذ</w:t>
      </w:r>
      <w:r w:rsidR="007D4799">
        <w:rPr>
          <w:rFonts w:hint="cs"/>
          <w:rtl/>
        </w:rPr>
        <w:t>ُّ</w:t>
      </w:r>
      <w:r w:rsidRPr="00B24AAC">
        <w:rPr>
          <w:rtl/>
        </w:rPr>
        <w:t>نوب لا يُخلَّدون في الن</w:t>
      </w:r>
      <w:r w:rsidR="007D4799">
        <w:rPr>
          <w:rFonts w:hint="cs"/>
          <w:rtl/>
        </w:rPr>
        <w:t>َّ</w:t>
      </w:r>
      <w:r w:rsidRPr="00B24AAC">
        <w:rPr>
          <w:rtl/>
        </w:rPr>
        <w:t>ار، وهذا فيه ردٌّ على طوائف الخوارج والمعتزلة، فبعض الخوارج يقول: إن الله قال:</w:t>
      </w:r>
      <w:r w:rsidR="00D44469" w:rsidRPr="00B24AAC">
        <w:rPr>
          <w:rtl/>
        </w:rPr>
        <w:t xml:space="preserve"> </w:t>
      </w:r>
      <w:r w:rsidR="00933FA1" w:rsidRPr="00B24AAC">
        <w:rPr>
          <w:color w:val="FF0000"/>
          <w:rtl/>
        </w:rPr>
        <w:t>﴿</w:t>
      </w:r>
      <w:r w:rsidR="00D0199D" w:rsidRPr="00B24AAC">
        <w:rPr>
          <w:color w:val="FF0000"/>
          <w:rtl/>
        </w:rPr>
        <w:t>وَيَغْفِرُ مَا دُونَ ذَلِكَ لِمَن يَشَاء</w:t>
      </w:r>
      <w:r w:rsidR="00933FA1" w:rsidRPr="00B24AAC">
        <w:rPr>
          <w:color w:val="FF0000"/>
          <w:rtl/>
        </w:rPr>
        <w:t>﴾</w:t>
      </w:r>
      <w:r w:rsidRPr="00B24AAC">
        <w:rPr>
          <w:color w:val="FF0000"/>
          <w:rtl/>
        </w:rPr>
        <w:t xml:space="preserve"> </w:t>
      </w:r>
      <w:r w:rsidRPr="00B24AAC">
        <w:rPr>
          <w:sz w:val="22"/>
          <w:szCs w:val="22"/>
          <w:rtl/>
        </w:rPr>
        <w:t>[النساء</w:t>
      </w:r>
      <w:r w:rsidR="008136DB" w:rsidRPr="00B24AAC">
        <w:rPr>
          <w:sz w:val="22"/>
          <w:szCs w:val="22"/>
          <w:rtl/>
        </w:rPr>
        <w:t xml:space="preserve">: </w:t>
      </w:r>
      <w:r w:rsidRPr="00B24AAC">
        <w:rPr>
          <w:sz w:val="22"/>
          <w:szCs w:val="22"/>
          <w:rtl/>
        </w:rPr>
        <w:t>116]</w:t>
      </w:r>
      <w:r w:rsidRPr="00B24AAC">
        <w:rPr>
          <w:rtl/>
        </w:rPr>
        <w:t>، هذا في التَّائب.</w:t>
      </w:r>
    </w:p>
    <w:p w:rsidR="000E298C" w:rsidRPr="00B24AAC" w:rsidRDefault="000E298C" w:rsidP="007D4799">
      <w:pPr>
        <w:spacing w:before="120"/>
        <w:ind w:firstLine="397"/>
        <w:jc w:val="both"/>
      </w:pPr>
      <w:r w:rsidRPr="00B24AAC">
        <w:rPr>
          <w:b/>
          <w:bCs/>
          <w:u w:val="dotDash" w:color="FF0000"/>
          <w:rtl/>
        </w:rPr>
        <w:t>نقول</w:t>
      </w:r>
      <w:r w:rsidRPr="00B24AAC">
        <w:rPr>
          <w:rtl/>
        </w:rPr>
        <w:t>: لا، الله فرَّق بينهما، والتَّائب حتى من الشِّرك يُغفَر له إن تاب قبل أن يموت، فبعض الص</w:t>
      </w:r>
      <w:r w:rsidR="007D4799">
        <w:rPr>
          <w:rFonts w:hint="cs"/>
          <w:rtl/>
        </w:rPr>
        <w:t>َّ</w:t>
      </w:r>
      <w:r w:rsidRPr="00B24AAC">
        <w:rPr>
          <w:rtl/>
        </w:rPr>
        <w:t>حابة كانوا مشركين، ثم آمنوا وتابوا، قال تعالى:</w:t>
      </w:r>
      <w:r w:rsidR="00D44469" w:rsidRPr="00B24AAC">
        <w:rPr>
          <w:rtl/>
        </w:rPr>
        <w:t xml:space="preserve"> </w:t>
      </w:r>
      <w:r w:rsidR="00933FA1" w:rsidRPr="00B24AAC">
        <w:rPr>
          <w:color w:val="FF0000"/>
          <w:rtl/>
        </w:rPr>
        <w:t>﴿</w:t>
      </w:r>
      <w:r w:rsidR="00D0199D" w:rsidRPr="00B24AAC">
        <w:rPr>
          <w:color w:val="FF0000"/>
          <w:rtl/>
        </w:rPr>
        <w:t>فَإِنْ تَابُوا وَأَقَامُوا الصَّلَاة وَآتَوْا الزَّكَاة فَإِخْوَانكُمْ فِي الدِّين</w:t>
      </w:r>
      <w:r w:rsidR="00933FA1" w:rsidRPr="00B24AAC">
        <w:rPr>
          <w:color w:val="FF0000"/>
          <w:rtl/>
        </w:rPr>
        <w:t>﴾</w:t>
      </w:r>
      <w:r w:rsidRPr="00B24AAC">
        <w:rPr>
          <w:rtl/>
        </w:rPr>
        <w:t xml:space="preserve"> </w:t>
      </w:r>
      <w:r w:rsidRPr="00B24AAC">
        <w:rPr>
          <w:sz w:val="22"/>
          <w:szCs w:val="22"/>
          <w:rtl/>
        </w:rPr>
        <w:t>[التوبة</w:t>
      </w:r>
      <w:r w:rsidR="008136DB" w:rsidRPr="00B24AAC">
        <w:rPr>
          <w:sz w:val="22"/>
          <w:szCs w:val="22"/>
          <w:rtl/>
        </w:rPr>
        <w:t xml:space="preserve">: </w:t>
      </w:r>
      <w:r w:rsidRPr="00B24AAC">
        <w:rPr>
          <w:sz w:val="22"/>
          <w:szCs w:val="22"/>
          <w:rtl/>
        </w:rPr>
        <w:t>5]</w:t>
      </w:r>
      <w:r w:rsidR="00D44469" w:rsidRPr="00B24AAC">
        <w:rPr>
          <w:rtl/>
        </w:rPr>
        <w:t>،</w:t>
      </w:r>
      <w:r w:rsidRPr="00B24AAC">
        <w:rPr>
          <w:rtl/>
        </w:rPr>
        <w:t xml:space="preserve"> فلمَّا فرَّق هنا عُلِمَ أنَّ المراد به: مَن لقيَ الله على هذا </w:t>
      </w:r>
      <w:r w:rsidR="00933FA1" w:rsidRPr="00B24AAC">
        <w:rPr>
          <w:color w:val="FF0000"/>
          <w:rtl/>
        </w:rPr>
        <w:t>﴿</w:t>
      </w:r>
      <w:r w:rsidR="00D0199D" w:rsidRPr="00B24AAC">
        <w:rPr>
          <w:color w:val="FF0000"/>
          <w:rtl/>
        </w:rPr>
        <w:t>إِنَّ اللّهَ لاَ يَغْفِرُ أَن يُشْرَكَ بِهِ</w:t>
      </w:r>
      <w:r w:rsidR="00933FA1" w:rsidRPr="00B24AAC">
        <w:rPr>
          <w:color w:val="FF0000"/>
          <w:rtl/>
        </w:rPr>
        <w:t>﴾</w:t>
      </w:r>
      <w:r w:rsidRPr="00B24AAC">
        <w:rPr>
          <w:rtl/>
        </w:rPr>
        <w:t xml:space="preserve"> يعني</w:t>
      </w:r>
      <w:r w:rsidR="001E0267" w:rsidRPr="00B24AAC">
        <w:rPr>
          <w:rFonts w:hint="cs"/>
          <w:rtl/>
        </w:rPr>
        <w:t>:</w:t>
      </w:r>
      <w:r w:rsidRPr="00B24AAC">
        <w:rPr>
          <w:rtl/>
        </w:rPr>
        <w:t xml:space="preserve"> إذا لقي الله هكذا، </w:t>
      </w:r>
      <w:r w:rsidR="00933FA1" w:rsidRPr="00B24AAC">
        <w:rPr>
          <w:color w:val="FF0000"/>
          <w:rtl/>
        </w:rPr>
        <w:t>﴿</w:t>
      </w:r>
      <w:r w:rsidR="00D0199D" w:rsidRPr="00B24AAC">
        <w:rPr>
          <w:color w:val="FF0000"/>
          <w:rtl/>
        </w:rPr>
        <w:t>وَيَغْفِرُ مَا دُونَ ذَلِكَ</w:t>
      </w:r>
      <w:r w:rsidR="00933FA1" w:rsidRPr="00B24AAC">
        <w:rPr>
          <w:color w:val="FF0000"/>
          <w:rtl/>
        </w:rPr>
        <w:t>﴾</w:t>
      </w:r>
      <w:r w:rsidRPr="00B24AAC">
        <w:rPr>
          <w:rtl/>
        </w:rPr>
        <w:t>، يعني</w:t>
      </w:r>
      <w:r w:rsidR="001E0267" w:rsidRPr="00B24AAC">
        <w:rPr>
          <w:rFonts w:hint="cs"/>
          <w:rtl/>
        </w:rPr>
        <w:t>:</w:t>
      </w:r>
      <w:r w:rsidR="00D44469" w:rsidRPr="00B24AAC">
        <w:rPr>
          <w:rtl/>
        </w:rPr>
        <w:t xml:space="preserve"> </w:t>
      </w:r>
      <w:r w:rsidRPr="00B24AAC">
        <w:rPr>
          <w:rtl/>
        </w:rPr>
        <w:t>إذا لقيَ الله بما دون ذلك وسَلِمَ من الشِّرك ولكنَّه عنده ذنوب فهذا تحت المشيئة.</w:t>
      </w:r>
    </w:p>
    <w:p w:rsidR="000E298C" w:rsidRPr="00B24AAC" w:rsidRDefault="000E298C" w:rsidP="007D4799">
      <w:pPr>
        <w:spacing w:before="120"/>
        <w:ind w:firstLine="397"/>
        <w:jc w:val="both"/>
      </w:pPr>
      <w:r w:rsidRPr="00B24AAC">
        <w:rPr>
          <w:rtl/>
        </w:rPr>
        <w:t>فمَن زعم من الخوارج أنَّ المراد بالآية التَّوب</w:t>
      </w:r>
      <w:r w:rsidR="007D4799">
        <w:rPr>
          <w:rFonts w:hint="cs"/>
          <w:rtl/>
        </w:rPr>
        <w:t>ة</w:t>
      </w:r>
      <w:r w:rsidRPr="00B24AAC">
        <w:rPr>
          <w:rtl/>
        </w:rPr>
        <w:t xml:space="preserve"> والتَّائب فقد غل</w:t>
      </w:r>
      <w:r w:rsidR="007D4799">
        <w:rPr>
          <w:rFonts w:hint="cs"/>
          <w:rtl/>
        </w:rPr>
        <w:t>ِ</w:t>
      </w:r>
      <w:r w:rsidRPr="00B24AAC">
        <w:rPr>
          <w:rtl/>
        </w:rPr>
        <w:t xml:space="preserve">طَ، فلا يُفرَّق بين مَن كان مشركًا وبين مَن كان دون الشِّرك؛ بل كل مَن تابَ </w:t>
      </w:r>
      <w:r w:rsidR="007D4799">
        <w:rPr>
          <w:rFonts w:hint="cs"/>
          <w:rtl/>
        </w:rPr>
        <w:t>ف</w:t>
      </w:r>
      <w:r w:rsidRPr="00B24AAC">
        <w:rPr>
          <w:rtl/>
        </w:rPr>
        <w:t>الله</w:t>
      </w:r>
      <w:r w:rsidR="007D4799">
        <w:rPr>
          <w:rFonts w:hint="cs"/>
          <w:rtl/>
        </w:rPr>
        <w:t xml:space="preserve"> يتوب</w:t>
      </w:r>
      <w:r w:rsidRPr="00B24AAC">
        <w:rPr>
          <w:rtl/>
        </w:rPr>
        <w:t xml:space="preserve"> عليه حتى لو كان مشركًا.</w:t>
      </w:r>
    </w:p>
    <w:p w:rsidR="000E298C" w:rsidRPr="00B24AAC" w:rsidRDefault="000E298C" w:rsidP="00416878">
      <w:pPr>
        <w:spacing w:before="120"/>
        <w:ind w:firstLine="397"/>
        <w:jc w:val="both"/>
      </w:pPr>
      <w:r w:rsidRPr="00B24AAC">
        <w:rPr>
          <w:rtl/>
        </w:rPr>
        <w:t>ولهذا فآية التَّائبين في قوله:</w:t>
      </w:r>
      <w:r w:rsidR="00D44469" w:rsidRPr="00B24AAC">
        <w:rPr>
          <w:rtl/>
        </w:rPr>
        <w:t xml:space="preserve"> </w:t>
      </w:r>
      <w:r w:rsidR="00933FA1" w:rsidRPr="00B24AAC">
        <w:rPr>
          <w:color w:val="FF0000"/>
          <w:rtl/>
        </w:rPr>
        <w:t>﴿</w:t>
      </w:r>
      <w:r w:rsidR="00D0199D" w:rsidRPr="00B24AAC">
        <w:rPr>
          <w:color w:val="FF0000"/>
          <w:rtl/>
        </w:rPr>
        <w:t>قُلْ يَا عِبَادِيَ الَّذِينَ أَسْرَفُوا عَلَى أَنفُسِهِمْ لَا تَقْنَطُوا مِن رَّحْمَةِ اللَّهِ إِنَّ اللَّهَ يَغْفِرُ الذُّنُوبَ جَمِيعًا</w:t>
      </w:r>
      <w:r w:rsidR="00933FA1" w:rsidRPr="00B24AAC">
        <w:rPr>
          <w:color w:val="FF0000"/>
          <w:rtl/>
        </w:rPr>
        <w:t>﴾</w:t>
      </w:r>
      <w:r w:rsidRPr="00B24AAC">
        <w:rPr>
          <w:rtl/>
        </w:rPr>
        <w:t xml:space="preserve"> </w:t>
      </w:r>
      <w:r w:rsidRPr="00B24AAC">
        <w:rPr>
          <w:sz w:val="22"/>
          <w:szCs w:val="22"/>
          <w:rtl/>
        </w:rPr>
        <w:t>[الزمر</w:t>
      </w:r>
      <w:r w:rsidR="008136DB" w:rsidRPr="00B24AAC">
        <w:rPr>
          <w:sz w:val="22"/>
          <w:szCs w:val="22"/>
          <w:rtl/>
        </w:rPr>
        <w:t xml:space="preserve">: </w:t>
      </w:r>
      <w:r w:rsidRPr="00B24AAC">
        <w:rPr>
          <w:sz w:val="22"/>
          <w:szCs w:val="22"/>
          <w:rtl/>
        </w:rPr>
        <w:t>53]</w:t>
      </w:r>
      <w:r w:rsidR="00D44469" w:rsidRPr="00B24AAC">
        <w:rPr>
          <w:rtl/>
        </w:rPr>
        <w:t>،</w:t>
      </w:r>
      <w:r w:rsidRPr="00B24AAC">
        <w:rPr>
          <w:rtl/>
        </w:rPr>
        <w:t xml:space="preserve"> ما فرَّقَ بين الذُّنوب، فهذا في التَّائبين، أما آية الن</w:t>
      </w:r>
      <w:r w:rsidR="007D4799">
        <w:rPr>
          <w:rFonts w:hint="cs"/>
          <w:rtl/>
        </w:rPr>
        <w:t>ِّ</w:t>
      </w:r>
      <w:r w:rsidRPr="00B24AAC">
        <w:rPr>
          <w:rtl/>
        </w:rPr>
        <w:t>ساء فهي فيمَن لقيَ الله ومات على غير توبة.</w:t>
      </w:r>
    </w:p>
    <w:p w:rsidR="000E298C" w:rsidRPr="00B24AAC" w:rsidRDefault="000E298C" w:rsidP="00416878">
      <w:pPr>
        <w:spacing w:before="120"/>
        <w:ind w:firstLine="397"/>
        <w:jc w:val="both"/>
      </w:pPr>
      <w:r w:rsidRPr="00B24AAC">
        <w:rPr>
          <w:rtl/>
        </w:rPr>
        <w:t xml:space="preserve">ثم قال: </w:t>
      </w:r>
      <w:r w:rsidRPr="00B24AAC">
        <w:rPr>
          <w:color w:val="0000CC"/>
          <w:rtl/>
        </w:rPr>
        <w:t>(الَّذِينَ خَابُوا مِنْ هِدَايَتِهِ وَلَمْ يَنَالُوا مِنْ وَلَايَتِهِ)</w:t>
      </w:r>
      <w:r w:rsidRPr="00B24AAC">
        <w:rPr>
          <w:rtl/>
        </w:rPr>
        <w:t>.</w:t>
      </w:r>
    </w:p>
    <w:p w:rsidR="000E298C" w:rsidRPr="00B24AAC" w:rsidRDefault="000E298C" w:rsidP="00416878">
      <w:pPr>
        <w:spacing w:before="120"/>
        <w:ind w:firstLine="397"/>
        <w:jc w:val="both"/>
      </w:pPr>
      <w:r w:rsidRPr="00B24AAC">
        <w:rPr>
          <w:rtl/>
        </w:rPr>
        <w:t>فالإسلام والإيمان ولاية، فمَن كان مؤمنًا كان وليًّا لله -كما تقدم-</w:t>
      </w:r>
      <w:r w:rsidR="00D44469" w:rsidRPr="00B24AAC">
        <w:rPr>
          <w:rtl/>
        </w:rPr>
        <w:t xml:space="preserve"> </w:t>
      </w:r>
      <w:r w:rsidR="001E0267" w:rsidRPr="00B24AAC">
        <w:rPr>
          <w:color w:val="FF0000"/>
          <w:rtl/>
        </w:rPr>
        <w:t>﴿</w:t>
      </w:r>
      <w:r w:rsidR="00D0199D" w:rsidRPr="00B24AAC">
        <w:rPr>
          <w:color w:val="FF0000"/>
          <w:rtl/>
        </w:rPr>
        <w:t xml:space="preserve">أَلَا إِنَّ أَوْلِيَاءَ اللَّهِ لَا خَوْفٌ عَلَيْهِمْ وَلَا هُمْ يَحْزَنُونَ </w:t>
      </w:r>
      <w:r w:rsidR="00D0199D" w:rsidRPr="00B24AAC">
        <w:rPr>
          <w:rFonts w:hint="cs"/>
          <w:color w:val="FF0000"/>
          <w:rtl/>
        </w:rPr>
        <w:t>*</w:t>
      </w:r>
      <w:r w:rsidR="00D0199D" w:rsidRPr="00B24AAC">
        <w:rPr>
          <w:color w:val="FF0000"/>
          <w:rtl/>
        </w:rPr>
        <w:t xml:space="preserve"> الَّذِينَ آمَنُوا وَكَانُوا يَتَّقُونَ</w:t>
      </w:r>
      <w:r w:rsidR="00933FA1" w:rsidRPr="00B24AAC">
        <w:rPr>
          <w:color w:val="FF0000"/>
          <w:rtl/>
        </w:rPr>
        <w:t>﴾</w:t>
      </w:r>
      <w:r w:rsidRPr="00B24AAC">
        <w:rPr>
          <w:color w:val="FF0000"/>
          <w:rtl/>
        </w:rPr>
        <w:t xml:space="preserve"> </w:t>
      </w:r>
      <w:r w:rsidRPr="00B24AAC">
        <w:rPr>
          <w:sz w:val="22"/>
          <w:szCs w:val="22"/>
          <w:rtl/>
        </w:rPr>
        <w:t>[يونس</w:t>
      </w:r>
      <w:r w:rsidR="008136DB" w:rsidRPr="00B24AAC">
        <w:rPr>
          <w:sz w:val="22"/>
          <w:szCs w:val="22"/>
          <w:rtl/>
        </w:rPr>
        <w:t xml:space="preserve">: </w:t>
      </w:r>
      <w:r w:rsidRPr="00B24AAC">
        <w:rPr>
          <w:sz w:val="22"/>
          <w:szCs w:val="22"/>
          <w:rtl/>
        </w:rPr>
        <w:t>62]</w:t>
      </w:r>
      <w:r w:rsidR="00D44469" w:rsidRPr="00B24AAC">
        <w:rPr>
          <w:rtl/>
        </w:rPr>
        <w:t>،</w:t>
      </w:r>
      <w:r w:rsidRPr="00B24AAC">
        <w:rPr>
          <w:rtl/>
        </w:rPr>
        <w:t xml:space="preserve"> فإذا كان عنده إيمان ولو قليل</w:t>
      </w:r>
      <w:r w:rsidR="00D44469" w:rsidRPr="00B24AAC">
        <w:rPr>
          <w:rtl/>
        </w:rPr>
        <w:t>،</w:t>
      </w:r>
      <w:r w:rsidRPr="00B24AAC">
        <w:rPr>
          <w:rtl/>
        </w:rPr>
        <w:t xml:space="preserve"> وإسلام ولو قليل؛ فهذه ولاية، أمَّا الكفار فليس عندهم من هذه الولاية شيء إطلاقًا، فليس عندهم إيمان،</w:t>
      </w:r>
      <w:r w:rsidR="00D44469" w:rsidRPr="00B24AAC">
        <w:rPr>
          <w:rtl/>
        </w:rPr>
        <w:t xml:space="preserve"> </w:t>
      </w:r>
      <w:r w:rsidRPr="00B24AAC">
        <w:rPr>
          <w:rtl/>
        </w:rPr>
        <w:t>وليس عندهم إسلام فهم</w:t>
      </w:r>
      <w:r w:rsidR="001E0267" w:rsidRPr="00B24AAC">
        <w:rPr>
          <w:rFonts w:hint="cs"/>
          <w:rtl/>
        </w:rPr>
        <w:t xml:space="preserve"> </w:t>
      </w:r>
      <w:r w:rsidRPr="007D4799">
        <w:rPr>
          <w:color w:val="006600"/>
          <w:rtl/>
        </w:rPr>
        <w:t>(الَّذِينَ خَابُوا مِنْ هِدَايَتِهِ وَلَمْ يَنَالُوا مِنْ وَلَايَتِهِ)</w:t>
      </w:r>
      <w:r w:rsidRPr="00B24AAC">
        <w:rPr>
          <w:rtl/>
        </w:rPr>
        <w:t>.</w:t>
      </w:r>
    </w:p>
    <w:p w:rsidR="000E298C" w:rsidRPr="00B24AAC" w:rsidRDefault="000E298C" w:rsidP="00416878">
      <w:pPr>
        <w:spacing w:before="120"/>
        <w:ind w:firstLine="397"/>
        <w:jc w:val="both"/>
      </w:pPr>
      <w:r w:rsidRPr="00B24AAC">
        <w:rPr>
          <w:u w:val="dotDash" w:color="FF0000"/>
          <w:rtl/>
        </w:rPr>
        <w:t>ثمَّ ختَم ا</w:t>
      </w:r>
      <w:r w:rsidR="001E0267" w:rsidRPr="00B24AAC">
        <w:rPr>
          <w:rFonts w:hint="cs"/>
          <w:u w:val="dotDash" w:color="FF0000"/>
          <w:rtl/>
        </w:rPr>
        <w:t>ل</w:t>
      </w:r>
      <w:r w:rsidRPr="00B24AAC">
        <w:rPr>
          <w:u w:val="dotDash" w:color="FF0000"/>
          <w:rtl/>
        </w:rPr>
        <w:t>كلام بهذا الدعاء</w:t>
      </w:r>
      <w:r w:rsidRPr="00B24AAC">
        <w:rPr>
          <w:rtl/>
        </w:rPr>
        <w:t xml:space="preserve">: </w:t>
      </w:r>
      <w:r w:rsidRPr="00B24AAC">
        <w:rPr>
          <w:color w:val="0000CC"/>
          <w:rtl/>
        </w:rPr>
        <w:t>(اللَّهُمَّ يَا وَلِيَّ الْإِسْلَامِ وَأَهْلِهِ ثَبِّتْنَا عَلَى الْإِسْلَامِ حَتَّى نَلْقَاكَ بِهِ)</w:t>
      </w:r>
      <w:r w:rsidRPr="00B24AAC">
        <w:rPr>
          <w:rtl/>
        </w:rPr>
        <w:t>.</w:t>
      </w:r>
    </w:p>
    <w:p w:rsidR="000E298C" w:rsidRPr="00B24AAC" w:rsidRDefault="000E298C" w:rsidP="00416878">
      <w:pPr>
        <w:spacing w:before="120"/>
        <w:ind w:firstLine="397"/>
        <w:jc w:val="both"/>
      </w:pPr>
      <w:r w:rsidRPr="00B24AAC">
        <w:rPr>
          <w:rtl/>
        </w:rPr>
        <w:t xml:space="preserve">وهذا من أجمل الدعاء، ومن أحسن الكلام، وهذا من معنى قوله -صلى الله عليه وسلم: </w:t>
      </w:r>
      <w:r w:rsidR="002F3312" w:rsidRPr="007D4799">
        <w:rPr>
          <w:color w:val="006600"/>
          <w:rtl/>
        </w:rPr>
        <w:t>«يَا مُقَلِّبَ الْقُلُوبِ ثَبِّتْ قَلْبِي عَلَى دِينِكَ»</w:t>
      </w:r>
      <w:r w:rsidR="002F3312" w:rsidRPr="007D4799">
        <w:rPr>
          <w:rStyle w:val="FootnoteReference"/>
          <w:color w:val="FF0000"/>
          <w:rtl/>
        </w:rPr>
        <w:footnoteReference w:id="16"/>
      </w:r>
      <w:r w:rsidRPr="007D4799">
        <w:rPr>
          <w:rtl/>
        </w:rPr>
        <w:t>،</w:t>
      </w:r>
      <w:r w:rsidRPr="00B24AAC">
        <w:rPr>
          <w:color w:val="00B050"/>
          <w:rtl/>
        </w:rPr>
        <w:t xml:space="preserve"> </w:t>
      </w:r>
      <w:r w:rsidRPr="00B24AAC">
        <w:rPr>
          <w:rtl/>
        </w:rPr>
        <w:t>فأهل العلم، وأهل الإيمان، طلاب العلم، وعموم المؤمنين، وعموم المسلمين؛ يجب أن يكون عندهم خوف من الله -سبحانه وتعالى- على دينهم وعلى إيمانهم، وأن يجمعوا بينَ الخوفِ والرَّجاء، وأن يخافوا أن يُسلَبَ عنهم الد</w:t>
      </w:r>
      <w:r w:rsidR="007D4799">
        <w:rPr>
          <w:rFonts w:hint="cs"/>
          <w:rtl/>
        </w:rPr>
        <w:t>ِّ</w:t>
      </w:r>
      <w:r w:rsidRPr="00B24AAC">
        <w:rPr>
          <w:rtl/>
        </w:rPr>
        <w:t>ين، فكم من شخص</w:t>
      </w:r>
      <w:r w:rsidR="007D4799">
        <w:rPr>
          <w:rFonts w:hint="cs"/>
          <w:rtl/>
        </w:rPr>
        <w:t>ٍ</w:t>
      </w:r>
      <w:r w:rsidRPr="00B24AAC">
        <w:rPr>
          <w:rtl/>
        </w:rPr>
        <w:t xml:space="preserve"> أصبح مؤمنًا ثم </w:t>
      </w:r>
      <w:r w:rsidRPr="00B24AAC">
        <w:rPr>
          <w:rtl/>
        </w:rPr>
        <w:lastRenderedPageBreak/>
        <w:t>أمسى كافرًا -نسأل الله العافية والس</w:t>
      </w:r>
      <w:r w:rsidR="007D4799">
        <w:rPr>
          <w:rFonts w:hint="cs"/>
          <w:rtl/>
        </w:rPr>
        <w:t>َّ</w:t>
      </w:r>
      <w:r w:rsidRPr="00B24AAC">
        <w:rPr>
          <w:rtl/>
        </w:rPr>
        <w:t>لامة- لا يقول الإنسان أنا حافظٌ للقرآن، أنا درست العلم، أنا فاهم كذا وكذا...، لا، فهناك مَن انسلَخَ عن الدين</w:t>
      </w:r>
      <w:r w:rsidR="00D44469" w:rsidRPr="00B24AAC">
        <w:rPr>
          <w:rtl/>
        </w:rPr>
        <w:t xml:space="preserve"> </w:t>
      </w:r>
      <w:r w:rsidR="00933FA1" w:rsidRPr="00B24AAC">
        <w:rPr>
          <w:color w:val="FF0000"/>
          <w:rtl/>
        </w:rPr>
        <w:t>﴿</w:t>
      </w:r>
      <w:r w:rsidR="00D0199D" w:rsidRPr="00B24AAC">
        <w:rPr>
          <w:color w:val="FF0000"/>
          <w:rtl/>
        </w:rPr>
        <w:t>وَاتْلُ عَلَيْهِمْ نَبَأَ الَّذِي آتَيْنَاهُ آيَاتِنَا فَانْسَلَخَ مِنْهَا فَأَتْبَعَهُ الشَّيْطَانُ فَكَانَ مِنَ الْغَاوِينَ</w:t>
      </w:r>
      <w:r w:rsidR="00933FA1" w:rsidRPr="00B24AAC">
        <w:rPr>
          <w:color w:val="FF0000"/>
          <w:rtl/>
        </w:rPr>
        <w:t>﴾</w:t>
      </w:r>
      <w:r w:rsidRPr="00B24AAC">
        <w:rPr>
          <w:rtl/>
        </w:rPr>
        <w:t xml:space="preserve"> </w:t>
      </w:r>
      <w:r w:rsidRPr="00B24AAC">
        <w:rPr>
          <w:sz w:val="22"/>
          <w:szCs w:val="22"/>
          <w:rtl/>
        </w:rPr>
        <w:t>[المائدة</w:t>
      </w:r>
      <w:r w:rsidR="008136DB" w:rsidRPr="00B24AAC">
        <w:rPr>
          <w:sz w:val="22"/>
          <w:szCs w:val="22"/>
          <w:rtl/>
        </w:rPr>
        <w:t xml:space="preserve">: </w:t>
      </w:r>
      <w:r w:rsidRPr="00B24AAC">
        <w:rPr>
          <w:sz w:val="22"/>
          <w:szCs w:val="22"/>
          <w:rtl/>
        </w:rPr>
        <w:t>27]</w:t>
      </w:r>
      <w:r w:rsidR="00D44469" w:rsidRPr="00B24AAC">
        <w:rPr>
          <w:rtl/>
        </w:rPr>
        <w:t>،</w:t>
      </w:r>
      <w:r w:rsidRPr="00B24AAC">
        <w:rPr>
          <w:rtl/>
        </w:rPr>
        <w:t xml:space="preserve"> نسأل الله العافية والس</w:t>
      </w:r>
      <w:r w:rsidR="007D4799">
        <w:rPr>
          <w:rFonts w:hint="cs"/>
          <w:rtl/>
        </w:rPr>
        <w:t>َّ</w:t>
      </w:r>
      <w:r w:rsidRPr="00B24AAC">
        <w:rPr>
          <w:rtl/>
        </w:rPr>
        <w:t>لامة.</w:t>
      </w:r>
    </w:p>
    <w:p w:rsidR="000E298C" w:rsidRPr="00B24AAC" w:rsidRDefault="000E298C" w:rsidP="00416878">
      <w:pPr>
        <w:spacing w:before="120"/>
        <w:ind w:firstLine="397"/>
        <w:jc w:val="both"/>
      </w:pPr>
      <w:r w:rsidRPr="00B24AAC">
        <w:rPr>
          <w:rtl/>
        </w:rPr>
        <w:t xml:space="preserve">فالمؤمن يحرص على سلامة دينه، ويسأل الله الثَّبات، ولهذا قال: </w:t>
      </w:r>
      <w:r w:rsidRPr="00B24AAC">
        <w:rPr>
          <w:color w:val="0000CC"/>
          <w:rtl/>
        </w:rPr>
        <w:t>(اللَّهُمَّ يَا وَلِيَّ الْإِسْلَامِ وَأَهْلِهِ ثَبِّتْنَا عَلَى الْإِسْلَامِ حَتَّى نَلْقَاكَ بِهِ)</w:t>
      </w:r>
      <w:r w:rsidRPr="00B24AAC">
        <w:rPr>
          <w:rtl/>
        </w:rPr>
        <w:t>.</w:t>
      </w:r>
    </w:p>
    <w:p w:rsidR="000E298C" w:rsidRPr="00B24AAC" w:rsidRDefault="000E298C" w:rsidP="007D4799">
      <w:pPr>
        <w:spacing w:before="120"/>
        <w:ind w:firstLine="397"/>
        <w:jc w:val="both"/>
      </w:pPr>
      <w:r w:rsidRPr="00B24AAC">
        <w:rPr>
          <w:rtl/>
        </w:rPr>
        <w:t>واليوم ترون الضلالات والفتن والشُّبهات والشَّهوات تحيط بالإنسان، فهو بحاجة إلى تثبيت الله -عزَّ وجلَّ- حتى ي</w:t>
      </w:r>
      <w:r w:rsidR="001E0267" w:rsidRPr="00B24AAC">
        <w:rPr>
          <w:rFonts w:hint="cs"/>
          <w:rtl/>
        </w:rPr>
        <w:t>ل</w:t>
      </w:r>
      <w:r w:rsidRPr="00B24AAC">
        <w:rPr>
          <w:rtl/>
        </w:rPr>
        <w:t xml:space="preserve">قى الله -عزَّ وجلَّ- على الإسلام </w:t>
      </w:r>
      <w:r w:rsidR="002F3312" w:rsidRPr="007D4799">
        <w:rPr>
          <w:color w:val="006600"/>
          <w:rtl/>
        </w:rPr>
        <w:t>«يَا مُقَلِّبَ الْقُلُوبِ ثَبِّتْ قَلْبِي عَلَى دِينِكَ</w:t>
      </w:r>
      <w:r w:rsidR="008136DB" w:rsidRPr="007D4799">
        <w:rPr>
          <w:color w:val="006600"/>
          <w:rtl/>
        </w:rPr>
        <w:t>»</w:t>
      </w:r>
      <w:r w:rsidRPr="00B24AAC">
        <w:rPr>
          <w:rtl/>
        </w:rPr>
        <w:t xml:space="preserve">، وقال تعالى: </w:t>
      </w:r>
      <w:r w:rsidR="00933FA1" w:rsidRPr="00B24AAC">
        <w:rPr>
          <w:color w:val="FF0000"/>
          <w:rtl/>
        </w:rPr>
        <w:t>﴿</w:t>
      </w:r>
      <w:r w:rsidR="00D0199D" w:rsidRPr="00B24AAC">
        <w:rPr>
          <w:color w:val="FF0000"/>
          <w:rtl/>
        </w:rPr>
        <w:t>يَا أَيُّهَا الَّذِينَ آمَنُوا اتَّقُوا اللَّهَ حَقَّ تُقَاتِهِ وَلَا تَمُوتُنَّ إِلَّا وَأَنتُم مُّسْلِمُونَ</w:t>
      </w:r>
      <w:r w:rsidR="00933FA1" w:rsidRPr="00B24AAC">
        <w:rPr>
          <w:color w:val="FF0000"/>
          <w:rtl/>
        </w:rPr>
        <w:t>﴾</w:t>
      </w:r>
      <w:r w:rsidRPr="00B24AAC">
        <w:rPr>
          <w:color w:val="FF0000"/>
          <w:rtl/>
        </w:rPr>
        <w:t xml:space="preserve"> </w:t>
      </w:r>
      <w:r w:rsidRPr="00B24AAC">
        <w:rPr>
          <w:sz w:val="22"/>
          <w:szCs w:val="22"/>
          <w:rtl/>
        </w:rPr>
        <w:t>[آل عمران</w:t>
      </w:r>
      <w:r w:rsidR="008136DB" w:rsidRPr="00B24AAC">
        <w:rPr>
          <w:sz w:val="22"/>
          <w:szCs w:val="22"/>
          <w:rtl/>
        </w:rPr>
        <w:t xml:space="preserve">: </w:t>
      </w:r>
      <w:r w:rsidRPr="00B24AAC">
        <w:rPr>
          <w:sz w:val="22"/>
          <w:szCs w:val="22"/>
          <w:rtl/>
        </w:rPr>
        <w:t>102]</w:t>
      </w:r>
      <w:r w:rsidR="00D44469" w:rsidRPr="00B24AAC">
        <w:rPr>
          <w:rtl/>
        </w:rPr>
        <w:t>،</w:t>
      </w:r>
      <w:r w:rsidRPr="00B24AAC">
        <w:rPr>
          <w:rtl/>
        </w:rPr>
        <w:t xml:space="preserve"> يعني</w:t>
      </w:r>
      <w:r w:rsidR="001E0267" w:rsidRPr="00B24AAC">
        <w:rPr>
          <w:rFonts w:hint="cs"/>
          <w:rtl/>
        </w:rPr>
        <w:t>:</w:t>
      </w:r>
      <w:r w:rsidRPr="00B24AAC">
        <w:rPr>
          <w:rtl/>
        </w:rPr>
        <w:t xml:space="preserve"> اثبتوا على الإسلام حتى إذا جاءكم الموت تموتون على الدِّينِ وعلى الإسلام.</w:t>
      </w:r>
    </w:p>
    <w:p w:rsidR="002F3312" w:rsidRPr="00B24AAC" w:rsidRDefault="000E298C" w:rsidP="00416878">
      <w:pPr>
        <w:spacing w:before="120"/>
        <w:ind w:firstLine="397"/>
        <w:jc w:val="both"/>
        <w:rPr>
          <w:rtl/>
        </w:rPr>
      </w:pPr>
      <w:r w:rsidRPr="00B24AAC">
        <w:rPr>
          <w:rtl/>
        </w:rPr>
        <w:t xml:space="preserve">فالمؤمن يجمع بين الخوف والرجاء، يخاف أن يُسلَبَ عنه الدِّينِ فيثبت عليه ويتمسَّك به، ويرجو فضل الله إذا ثبت على السُّنَّة وعلى طريقة الطائفة المنصورة الذين قال عنهم النبي -صلى الله عليه وسلم: </w:t>
      </w:r>
      <w:r w:rsidR="008136DB" w:rsidRPr="007D4799">
        <w:rPr>
          <w:color w:val="006600"/>
          <w:rtl/>
        </w:rPr>
        <w:t>«</w:t>
      </w:r>
      <w:r w:rsidR="001E0267" w:rsidRPr="007D4799">
        <w:rPr>
          <w:color w:val="006600"/>
          <w:rtl/>
        </w:rPr>
        <w:t>لَا تَزَالُ طَائِفَةٌ مِنْ أُمَّتِي ظَاهِرِينَ عَلَى الْحَقِّ لَا يَضُرُّهُمْ مَنْ خَذَلَهُمْ حَتَّى يَأْتِيَ أَمْرُ اللَّهِ وَهُمْ كَذَلِكَ</w:t>
      </w:r>
      <w:r w:rsidR="008136DB" w:rsidRPr="007D4799">
        <w:rPr>
          <w:color w:val="006600"/>
          <w:rtl/>
        </w:rPr>
        <w:t>»</w:t>
      </w:r>
      <w:r w:rsidR="007D4799" w:rsidRPr="007D4799">
        <w:rPr>
          <w:rStyle w:val="FootnoteReference"/>
          <w:color w:val="006600"/>
          <w:rtl/>
        </w:rPr>
        <w:footnoteReference w:id="17"/>
      </w:r>
      <w:r w:rsidRPr="00B24AAC">
        <w:rPr>
          <w:rtl/>
        </w:rPr>
        <w:t>، فهناك أناس</w:t>
      </w:r>
      <w:r w:rsidR="007D4799">
        <w:rPr>
          <w:rFonts w:hint="cs"/>
          <w:rtl/>
        </w:rPr>
        <w:t>ٌ</w:t>
      </w:r>
      <w:r w:rsidRPr="00B24AAC">
        <w:rPr>
          <w:rtl/>
        </w:rPr>
        <w:t xml:space="preserve"> خالفوا من أهل البدع</w:t>
      </w:r>
      <w:r w:rsidR="00D44469" w:rsidRPr="00B24AAC">
        <w:rPr>
          <w:rtl/>
        </w:rPr>
        <w:t>،</w:t>
      </w:r>
      <w:r w:rsidRPr="00B24AAC">
        <w:rPr>
          <w:rtl/>
        </w:rPr>
        <w:t xml:space="preserve"> وأهل الكفر، وأهل الشِّرك، وهناك مَن خذلوا. </w:t>
      </w:r>
    </w:p>
    <w:p w:rsidR="000E298C" w:rsidRPr="00B24AAC" w:rsidRDefault="000E298C" w:rsidP="00416878">
      <w:pPr>
        <w:spacing w:before="120"/>
        <w:ind w:firstLine="397"/>
        <w:jc w:val="both"/>
      </w:pPr>
      <w:r w:rsidRPr="00B24AAC">
        <w:rPr>
          <w:b/>
          <w:bCs/>
          <w:u w:val="dotDash" w:color="FF0000"/>
          <w:rtl/>
        </w:rPr>
        <w:t>ما معنى خذلوا</w:t>
      </w:r>
      <w:r w:rsidRPr="00B24AAC">
        <w:rPr>
          <w:rtl/>
        </w:rPr>
        <w:t>؟</w:t>
      </w:r>
    </w:p>
    <w:p w:rsidR="000E298C" w:rsidRPr="00B24AAC" w:rsidRDefault="000E298C" w:rsidP="007D4799">
      <w:pPr>
        <w:spacing w:before="120"/>
        <w:ind w:firstLine="397"/>
        <w:jc w:val="both"/>
      </w:pPr>
      <w:r w:rsidRPr="00B24AAC">
        <w:rPr>
          <w:rtl/>
        </w:rPr>
        <w:t xml:space="preserve">انتبه للفظ </w:t>
      </w:r>
      <w:r w:rsidR="008136DB" w:rsidRPr="007D4799">
        <w:rPr>
          <w:color w:val="006600"/>
          <w:rtl/>
        </w:rPr>
        <w:t>«</w:t>
      </w:r>
      <w:r w:rsidR="001E0267" w:rsidRPr="007D4799">
        <w:rPr>
          <w:color w:val="006600"/>
          <w:rtl/>
        </w:rPr>
        <w:t>لَا يَضُرُّهُمْ مَنْ خَذَلَهُمْ</w:t>
      </w:r>
      <w:r w:rsidR="008136DB" w:rsidRPr="007D4799">
        <w:rPr>
          <w:color w:val="006600"/>
          <w:rtl/>
        </w:rPr>
        <w:t>»</w:t>
      </w:r>
      <w:r w:rsidRPr="00B24AAC">
        <w:rPr>
          <w:rtl/>
        </w:rPr>
        <w:t>، يعني</w:t>
      </w:r>
      <w:r w:rsidR="002F3312" w:rsidRPr="00B24AAC">
        <w:rPr>
          <w:rFonts w:hint="cs"/>
          <w:rtl/>
        </w:rPr>
        <w:t>:</w:t>
      </w:r>
      <w:r w:rsidRPr="00B24AAC">
        <w:rPr>
          <w:rtl/>
        </w:rPr>
        <w:t xml:space="preserve"> كان منهم ثم تركهم، وانقلب على عقبيه، ونكص على عقبيه، فكان على الحقِّ ويعرفه، ولكنَّه خذلَ أهلَ الحقِّ -فنسأل الله الثبات- وأن نستمر على طريقة أهل الس</w:t>
      </w:r>
      <w:r w:rsidR="007D4799">
        <w:rPr>
          <w:rFonts w:hint="cs"/>
          <w:rtl/>
        </w:rPr>
        <w:t>ُّ</w:t>
      </w:r>
      <w:r w:rsidRPr="00B24AAC">
        <w:rPr>
          <w:rtl/>
        </w:rPr>
        <w:t>نة والجماعة، وأن نكون ممَّن اختارهم الله -عزَّ وجلَّ- لاتِّباع سبيل السَّلف الصَّالح -نسأل الله أن يجعلنا وإيَّاكم وسائر المسلمين من هؤلاء.</w:t>
      </w:r>
    </w:p>
    <w:p w:rsidR="000E298C" w:rsidRPr="00B24AAC" w:rsidRDefault="000E298C" w:rsidP="00416878">
      <w:pPr>
        <w:spacing w:before="120"/>
        <w:ind w:firstLine="397"/>
        <w:jc w:val="both"/>
      </w:pPr>
      <w:r w:rsidRPr="00B24AAC">
        <w:rPr>
          <w:rtl/>
        </w:rPr>
        <w:t>فيجب أن نلجأ إلى الله، وأن نتضرَّع إلى الله -سبحانه وتعالى- حتى ننجو</w:t>
      </w:r>
      <w:r w:rsidR="007D4799">
        <w:rPr>
          <w:rFonts w:hint="cs"/>
          <w:rtl/>
        </w:rPr>
        <w:t>ا</w:t>
      </w:r>
      <w:r w:rsidRPr="00B24AAC">
        <w:rPr>
          <w:rtl/>
        </w:rPr>
        <w:t>، أمَّا مَن أمِنَ وتساهلَ فإنَّه على خطرٍ.</w:t>
      </w:r>
    </w:p>
    <w:p w:rsidR="000E298C" w:rsidRPr="00B24AAC" w:rsidRDefault="000E298C" w:rsidP="00416878">
      <w:pPr>
        <w:spacing w:before="120"/>
        <w:ind w:firstLine="397"/>
        <w:jc w:val="both"/>
      </w:pPr>
      <w:r w:rsidRPr="00B24AAC">
        <w:rPr>
          <w:rtl/>
        </w:rPr>
        <w:t>هذا -أيُّها الإخوة- ما يتعل</w:t>
      </w:r>
      <w:r w:rsidR="007D4799">
        <w:rPr>
          <w:rFonts w:hint="cs"/>
          <w:rtl/>
        </w:rPr>
        <w:t>َّ</w:t>
      </w:r>
      <w:r w:rsidRPr="00B24AAC">
        <w:rPr>
          <w:rtl/>
        </w:rPr>
        <w:t>ق بهذا الدرس، ونحب</w:t>
      </w:r>
      <w:r w:rsidR="00D0199D" w:rsidRPr="00B24AAC">
        <w:rPr>
          <w:rFonts w:hint="cs"/>
          <w:rtl/>
        </w:rPr>
        <w:t>ُّ</w:t>
      </w:r>
      <w:r w:rsidRPr="00B24AAC">
        <w:rPr>
          <w:rtl/>
        </w:rPr>
        <w:t xml:space="preserve"> أن نلخِّصَ </w:t>
      </w:r>
      <w:r w:rsidR="00D0199D" w:rsidRPr="00B24AAC">
        <w:rPr>
          <w:rtl/>
        </w:rPr>
        <w:t xml:space="preserve">الدَّرس </w:t>
      </w:r>
      <w:r w:rsidRPr="00B24AAC">
        <w:rPr>
          <w:rtl/>
        </w:rPr>
        <w:t>في دقيقتين أو ثلاث دقائق باختصار شديد، فتقدَّم معنا:</w:t>
      </w:r>
    </w:p>
    <w:p w:rsidR="000E298C" w:rsidRPr="00B24AAC" w:rsidRDefault="000E298C" w:rsidP="00416878">
      <w:pPr>
        <w:spacing w:before="120"/>
        <w:ind w:firstLine="397"/>
        <w:jc w:val="both"/>
      </w:pPr>
      <w:r w:rsidRPr="00B24AAC">
        <w:rPr>
          <w:rtl/>
        </w:rPr>
        <w:lastRenderedPageBreak/>
        <w:t>- تعريفُ الإيمان لغة</w:t>
      </w:r>
      <w:r w:rsidR="007D4799">
        <w:rPr>
          <w:rFonts w:hint="cs"/>
          <w:rtl/>
        </w:rPr>
        <w:t>ً</w:t>
      </w:r>
      <w:r w:rsidRPr="00B24AAC">
        <w:rPr>
          <w:rtl/>
        </w:rPr>
        <w:t xml:space="preserve"> واصطلاحًا، وكذلك الأدلَّة عليه.</w:t>
      </w:r>
    </w:p>
    <w:p w:rsidR="000E298C" w:rsidRPr="00B24AAC" w:rsidRDefault="000E298C" w:rsidP="00416878">
      <w:pPr>
        <w:spacing w:before="120"/>
        <w:ind w:firstLine="397"/>
        <w:jc w:val="both"/>
      </w:pPr>
      <w:r w:rsidRPr="00B24AAC">
        <w:rPr>
          <w:rtl/>
        </w:rPr>
        <w:t>- ودخول العمل في مسم</w:t>
      </w:r>
      <w:r w:rsidR="007D4799">
        <w:rPr>
          <w:rFonts w:hint="cs"/>
          <w:rtl/>
        </w:rPr>
        <w:t>َّ</w:t>
      </w:r>
      <w:r w:rsidRPr="00B24AAC">
        <w:rPr>
          <w:rtl/>
        </w:rPr>
        <w:t>ى الإيمان.</w:t>
      </w:r>
    </w:p>
    <w:p w:rsidR="000E298C" w:rsidRPr="00B24AAC" w:rsidRDefault="000E298C" w:rsidP="007D4799">
      <w:pPr>
        <w:spacing w:before="120"/>
        <w:ind w:firstLine="397"/>
        <w:jc w:val="both"/>
      </w:pPr>
      <w:r w:rsidRPr="00B24AAC">
        <w:rPr>
          <w:rtl/>
        </w:rPr>
        <w:t>- بيان مراتب الموحِّدين، أمَّا مراتب الد</w:t>
      </w:r>
      <w:r w:rsidR="007D4799">
        <w:rPr>
          <w:rFonts w:hint="cs"/>
          <w:rtl/>
        </w:rPr>
        <w:t>ِّ</w:t>
      </w:r>
      <w:r w:rsidRPr="00B24AAC">
        <w:rPr>
          <w:rtl/>
        </w:rPr>
        <w:t>ين لم نذكرها، وهي ثلاث: الإسلام</w:t>
      </w:r>
      <w:r w:rsidR="007D4799">
        <w:rPr>
          <w:rFonts w:hint="cs"/>
          <w:rtl/>
        </w:rPr>
        <w:t>،</w:t>
      </w:r>
      <w:r w:rsidRPr="00B24AAC">
        <w:rPr>
          <w:rtl/>
        </w:rPr>
        <w:t xml:space="preserve"> والإيمان، والإحسان</w:t>
      </w:r>
      <w:r w:rsidR="007D4799">
        <w:rPr>
          <w:rFonts w:hint="cs"/>
          <w:rtl/>
        </w:rPr>
        <w:t xml:space="preserve"> -</w:t>
      </w:r>
      <w:r w:rsidRPr="00B24AAC">
        <w:rPr>
          <w:rtl/>
        </w:rPr>
        <w:t>كما في حديث جبريل.</w:t>
      </w:r>
    </w:p>
    <w:p w:rsidR="000E298C" w:rsidRPr="00B24AAC" w:rsidRDefault="007D4799" w:rsidP="00416878">
      <w:pPr>
        <w:spacing w:before="120"/>
        <w:ind w:firstLine="397"/>
        <w:jc w:val="both"/>
      </w:pPr>
      <w:r>
        <w:rPr>
          <w:rtl/>
        </w:rPr>
        <w:t>- المراد بأهل الق</w:t>
      </w:r>
      <w:r w:rsidR="000E298C" w:rsidRPr="00B24AAC">
        <w:rPr>
          <w:rtl/>
        </w:rPr>
        <w:t>بلة.</w:t>
      </w:r>
    </w:p>
    <w:p w:rsidR="000E298C" w:rsidRPr="00B24AAC" w:rsidRDefault="000E298C" w:rsidP="00416878">
      <w:pPr>
        <w:spacing w:before="120"/>
        <w:ind w:firstLine="397"/>
        <w:jc w:val="both"/>
      </w:pPr>
      <w:r w:rsidRPr="00B24AAC">
        <w:rPr>
          <w:rtl/>
        </w:rPr>
        <w:t>- عدم خروج العصاة الموحِّدين من الإيمان، وعدم تخليدهم في الن</w:t>
      </w:r>
      <w:r w:rsidR="007D4799">
        <w:rPr>
          <w:rFonts w:hint="cs"/>
          <w:rtl/>
        </w:rPr>
        <w:t>ِّ</w:t>
      </w:r>
      <w:r w:rsidRPr="00B24AAC">
        <w:rPr>
          <w:rtl/>
        </w:rPr>
        <w:t>يران، وأنَّهم تحتَ المشيئة.</w:t>
      </w:r>
    </w:p>
    <w:p w:rsidR="000E298C" w:rsidRPr="00B24AAC" w:rsidRDefault="000E298C" w:rsidP="00416878">
      <w:pPr>
        <w:spacing w:before="120"/>
        <w:ind w:firstLine="397"/>
        <w:jc w:val="both"/>
      </w:pPr>
      <w:r w:rsidRPr="00B24AAC">
        <w:rPr>
          <w:rtl/>
        </w:rPr>
        <w:t>- تعريف الكبيرة، والفرق بينها وبين الصَّغيرة، وخطر الصَّغائر.</w:t>
      </w:r>
    </w:p>
    <w:p w:rsidR="000E298C" w:rsidRPr="00B24AAC" w:rsidRDefault="000E298C" w:rsidP="00416878">
      <w:pPr>
        <w:spacing w:before="120"/>
        <w:ind w:firstLine="397"/>
        <w:jc w:val="both"/>
      </w:pPr>
      <w:r w:rsidRPr="00B24AAC">
        <w:rPr>
          <w:rtl/>
        </w:rPr>
        <w:t>- أسباب رفع ومحو العقوبة عن الموحِّد.</w:t>
      </w:r>
    </w:p>
    <w:p w:rsidR="000E298C" w:rsidRPr="00B24AAC" w:rsidRDefault="000E298C" w:rsidP="00416878">
      <w:pPr>
        <w:spacing w:before="120"/>
        <w:ind w:firstLine="397"/>
        <w:jc w:val="both"/>
      </w:pPr>
      <w:r w:rsidRPr="00B24AAC">
        <w:rPr>
          <w:rtl/>
        </w:rPr>
        <w:t>فهذا هو الكلام على الإيمان، فالكلام عنه مهمٌّ وعظيم، ويمكنك أن تُراجع كتاب الإيمان من صحيح البخاري فإنَّك ستجدُ فيه خيرًا عظيمًا، وهناك مقامات عظيمة للإيمان: زينة الإيمان، حلاوة الإيمان، طعم الإيمان، ذوق الإيمان، تبوُّء الإيمان، كَتْب الإيمان في القلب؛ كل هذه المقامات مذكورة في كلام الله، وكلام الرسول -صلى الله عليه وسلم.</w:t>
      </w:r>
    </w:p>
    <w:p w:rsidR="000E298C" w:rsidRDefault="000E298C" w:rsidP="00416878">
      <w:pPr>
        <w:spacing w:before="120"/>
        <w:ind w:firstLine="397"/>
        <w:jc w:val="both"/>
      </w:pPr>
      <w:r w:rsidRPr="00B24AAC">
        <w:rPr>
          <w:rtl/>
        </w:rPr>
        <w:t>اللهمَّ حقِّق فينا الإيمان، وثبِّتنا على الإسلام، وارزقنا يا ربَّنا الثَّبات على طريقة أهل السنَّة والجماعة، إنَّك سميعٌ مجيبُ الدُّعاء، والحمد لله ربِّ العالمين، وصل</w:t>
      </w:r>
      <w:r w:rsidR="00971B69">
        <w:rPr>
          <w:rFonts w:hint="cs"/>
          <w:rtl/>
        </w:rPr>
        <w:t>َّ</w:t>
      </w:r>
      <w:bookmarkStart w:id="0" w:name="_GoBack"/>
      <w:bookmarkEnd w:id="0"/>
      <w:r w:rsidRPr="00B24AAC">
        <w:rPr>
          <w:rtl/>
        </w:rPr>
        <w:t>ى الله وسلم على نبينا محمد، وعلى آله وصحبه أجمعين، والس</w:t>
      </w:r>
      <w:r w:rsidR="007D4799">
        <w:rPr>
          <w:rFonts w:hint="cs"/>
          <w:rtl/>
        </w:rPr>
        <w:t>َّ</w:t>
      </w:r>
      <w:r w:rsidRPr="00B24AAC">
        <w:rPr>
          <w:rtl/>
        </w:rPr>
        <w:t>لام عليكم ورحمة الله وبركاته.</w:t>
      </w:r>
    </w:p>
    <w:p w:rsidR="000E298C" w:rsidRDefault="000E298C" w:rsidP="00416878">
      <w:pPr>
        <w:spacing w:before="120"/>
        <w:ind w:firstLine="397"/>
        <w:jc w:val="both"/>
      </w:pPr>
      <w:r>
        <w:rPr>
          <w:rtl/>
        </w:rPr>
        <w:t xml:space="preserve"> </w:t>
      </w:r>
    </w:p>
    <w:p w:rsidR="00C656CF" w:rsidRPr="000E298C" w:rsidRDefault="00C656CF" w:rsidP="00416878">
      <w:pPr>
        <w:spacing w:before="120"/>
        <w:ind w:firstLine="397"/>
        <w:jc w:val="both"/>
      </w:pPr>
    </w:p>
    <w:sectPr w:rsidR="00C656CF" w:rsidRPr="000E298C" w:rsidSect="00104D98">
      <w:footerReference w:type="default" r:id="rId9"/>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73" w:rsidRDefault="00C81273" w:rsidP="00104D98">
      <w:r>
        <w:separator/>
      </w:r>
    </w:p>
  </w:endnote>
  <w:endnote w:type="continuationSeparator" w:id="0">
    <w:p w:rsidR="00C81273" w:rsidRDefault="00C81273" w:rsidP="0010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18280745"/>
      <w:docPartObj>
        <w:docPartGallery w:val="Page Numbers (Bottom of Page)"/>
        <w:docPartUnique/>
      </w:docPartObj>
    </w:sdtPr>
    <w:sdtEndPr>
      <w:rPr>
        <w:noProof/>
      </w:rPr>
    </w:sdtEndPr>
    <w:sdtContent>
      <w:p w:rsidR="00F8200F" w:rsidRDefault="00F8200F">
        <w:pPr>
          <w:pStyle w:val="Footer"/>
          <w:jc w:val="center"/>
        </w:pPr>
        <w:r>
          <w:fldChar w:fldCharType="begin"/>
        </w:r>
        <w:r>
          <w:instrText xml:space="preserve"> PAGE   \* MERGEFORMAT </w:instrText>
        </w:r>
        <w:r>
          <w:fldChar w:fldCharType="separate"/>
        </w:r>
        <w:r w:rsidR="00971B69">
          <w:rPr>
            <w:noProof/>
            <w:rtl/>
          </w:rPr>
          <w:t>19</w:t>
        </w:r>
        <w:r>
          <w:rPr>
            <w:noProof/>
          </w:rPr>
          <w:fldChar w:fldCharType="end"/>
        </w:r>
      </w:p>
    </w:sdtContent>
  </w:sdt>
  <w:p w:rsidR="00F8200F" w:rsidRDefault="00F8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73" w:rsidRDefault="00C81273" w:rsidP="00104D98">
      <w:r>
        <w:separator/>
      </w:r>
    </w:p>
  </w:footnote>
  <w:footnote w:type="continuationSeparator" w:id="0">
    <w:p w:rsidR="00C81273" w:rsidRDefault="00C81273" w:rsidP="00104D98">
      <w:r>
        <w:continuationSeparator/>
      </w:r>
    </w:p>
  </w:footnote>
  <w:footnote w:id="1">
    <w:p w:rsidR="00F8200F" w:rsidRDefault="00F8200F" w:rsidP="001766B0">
      <w:pPr>
        <w:pStyle w:val="FootnoteText"/>
        <w:jc w:val="both"/>
        <w:rPr>
          <w:lang w:bidi="ar-EG"/>
        </w:rPr>
      </w:pPr>
      <w:r>
        <w:rPr>
          <w:rStyle w:val="FootnoteReference"/>
        </w:rPr>
        <w:footnoteRef/>
      </w:r>
      <w:r>
        <w:rPr>
          <w:rtl/>
        </w:rPr>
        <w:t xml:space="preserve"> </w:t>
      </w:r>
      <w:r w:rsidRPr="00E44EAD">
        <w:rPr>
          <w:rtl/>
        </w:rPr>
        <w:t>رواه مسلم في صحيحه</w:t>
      </w:r>
      <w:r>
        <w:rPr>
          <w:rFonts w:hint="cs"/>
          <w:rtl/>
        </w:rPr>
        <w:t xml:space="preserve"> (1296)</w:t>
      </w:r>
    </w:p>
  </w:footnote>
  <w:footnote w:id="2">
    <w:p w:rsidR="00F8200F" w:rsidRDefault="00F8200F" w:rsidP="002F3312">
      <w:pPr>
        <w:pStyle w:val="FootnoteText"/>
        <w:jc w:val="both"/>
        <w:rPr>
          <w:lang w:bidi="ar-EG"/>
        </w:rPr>
      </w:pPr>
      <w:r>
        <w:rPr>
          <w:rStyle w:val="FootnoteReference"/>
        </w:rPr>
        <w:footnoteRef/>
      </w:r>
      <w:r>
        <w:rPr>
          <w:rtl/>
        </w:rPr>
        <w:t xml:space="preserve"> </w:t>
      </w:r>
      <w:r>
        <w:rPr>
          <w:rFonts w:hint="cs"/>
          <w:rtl/>
          <w:lang w:bidi="ar-EG"/>
        </w:rPr>
        <w:t>تقدم في (1)</w:t>
      </w:r>
    </w:p>
  </w:footnote>
  <w:footnote w:id="3">
    <w:p w:rsidR="00F8200F" w:rsidRDefault="00F8200F" w:rsidP="002F3312">
      <w:pPr>
        <w:pStyle w:val="FootnoteText"/>
        <w:jc w:val="both"/>
        <w:rPr>
          <w:lang w:bidi="ar-EG"/>
        </w:rPr>
      </w:pPr>
      <w:r>
        <w:rPr>
          <w:rStyle w:val="FootnoteReference"/>
        </w:rPr>
        <w:footnoteRef/>
      </w:r>
      <w:r>
        <w:rPr>
          <w:rtl/>
        </w:rPr>
        <w:t xml:space="preserve"> </w:t>
      </w:r>
      <w:r>
        <w:rPr>
          <w:rFonts w:hint="cs"/>
          <w:rtl/>
          <w:lang w:bidi="ar-EG"/>
        </w:rPr>
        <w:t>مسلم (153)</w:t>
      </w:r>
    </w:p>
  </w:footnote>
  <w:footnote w:id="4">
    <w:p w:rsidR="00F8200F" w:rsidRPr="00C3731A" w:rsidRDefault="00F8200F" w:rsidP="002F3312">
      <w:pPr>
        <w:pStyle w:val="FootnoteText"/>
        <w:jc w:val="both"/>
        <w:rPr>
          <w:lang w:bidi="ar-EG"/>
        </w:rPr>
      </w:pPr>
      <w:r>
        <w:rPr>
          <w:rStyle w:val="FootnoteReference"/>
        </w:rPr>
        <w:footnoteRef/>
      </w:r>
      <w:r>
        <w:rPr>
          <w:rtl/>
        </w:rPr>
        <w:t xml:space="preserve"> </w:t>
      </w:r>
      <w:r w:rsidRPr="00C3731A">
        <w:rPr>
          <w:rtl/>
        </w:rPr>
        <w:t xml:space="preserve">رواه أحمد (14736)، وحسنه الألباني في " إرواء الغليل " (6/34) </w:t>
      </w:r>
      <w:r>
        <w:rPr>
          <w:rFonts w:hint="cs"/>
          <w:rtl/>
        </w:rPr>
        <w:t>ع</w:t>
      </w:r>
      <w:r w:rsidRPr="00C3731A">
        <w:rPr>
          <w:rtl/>
        </w:rPr>
        <w:t>ن جابر بن عبد الله رضي الله عنهما: "أَنَّ عُمَرَ بْنَ الْخَطَّابِ أَتَى النَّبِيَّ صَلَّى اللَّهُ عَلَيْهِ وَسَلَّمَ بِكِتَابٍ أَصَابَهُ مِنْ بَعْضِ أَهْلِ الْكُتُبِ، فَقَرَأَهُ على النَّبِيِّ صَلَّى اللَّهُ عَلَيْهِ وَسَلَّمَ فَغَضِبَ وَقَالَ:</w:t>
      </w:r>
      <w:r>
        <w:rPr>
          <w:rFonts w:hint="cs"/>
          <w:rtl/>
        </w:rPr>
        <w:t xml:space="preserve"> </w:t>
      </w:r>
      <w:r w:rsidRPr="00C3731A">
        <w:rPr>
          <w:rtl/>
        </w:rPr>
        <w:t>أَمُتَهَوِّكُونَ فِيهَا يَا ابْنَ الْخَطَّابِ، وَالَّذِي نَفْسِي بِيَدِهِ، لَقَدْ جِئْتُكُمْ بِهَا بَيْضَاءَ نَقِيَّةً، لَا تَسْأَلُوهُمْ عَنْ شَيْءٍ فَيُخْبِرُوكُمْ بِحَقٍّ فَتُكَذِّبُوا بِهِ، أَوْ بِبَاطِلٍ فَتُصَدِّقُوا بِهِ، وَالَّذِي نَفْسِي بِيَدِهِ، لَوْ أَنَّ مُوسَى كَانَ حَيًّا، مَا وَسِعَهُ إِلَّا أَنْ يَتْبَعَنِي</w:t>
      </w:r>
      <w:r>
        <w:rPr>
          <w:rFonts w:hint="cs"/>
          <w:rtl/>
          <w:lang w:bidi="ar-EG"/>
        </w:rPr>
        <w:t xml:space="preserve">.... </w:t>
      </w:r>
      <w:r>
        <w:rPr>
          <w:rtl/>
          <w:lang w:bidi="ar-EG"/>
        </w:rPr>
        <w:br/>
        <w:t>قال الحافظ ابن حجر رحمه الله تعالى بعد أن ذكر أسانيد هذا الحديث</w:t>
      </w:r>
      <w:r>
        <w:rPr>
          <w:rFonts w:hint="cs"/>
          <w:rtl/>
          <w:lang w:bidi="ar-EG"/>
        </w:rPr>
        <w:t xml:space="preserve">: </w:t>
      </w:r>
      <w:r>
        <w:rPr>
          <w:rtl/>
          <w:lang w:bidi="ar-EG"/>
        </w:rPr>
        <w:t>"وهذه جميع طرق هذا الحديث ، وهي وإن لم يكن فيها ما يحتج به ، لكن مجموعها يقتضي أن لها أصلا " انتهى من" فتح الباري " (13/525) .</w:t>
      </w:r>
    </w:p>
  </w:footnote>
  <w:footnote w:id="5">
    <w:p w:rsidR="00F8200F" w:rsidRDefault="00F8200F" w:rsidP="0018233E">
      <w:pPr>
        <w:pStyle w:val="FootnoteText"/>
        <w:jc w:val="both"/>
        <w:rPr>
          <w:rtl/>
          <w:lang w:bidi="ar-EG"/>
        </w:rPr>
      </w:pPr>
      <w:r>
        <w:rPr>
          <w:rStyle w:val="FootnoteReference"/>
        </w:rPr>
        <w:footnoteRef/>
      </w:r>
      <w:r>
        <w:rPr>
          <w:rtl/>
        </w:rPr>
        <w:t xml:space="preserve"> </w:t>
      </w:r>
      <w:r>
        <w:rPr>
          <w:rtl/>
        </w:rPr>
        <w:t>متفق عليه عَنْ أَبِي هُرَيْرَةَ</w:t>
      </w:r>
    </w:p>
  </w:footnote>
  <w:footnote w:id="6">
    <w:p w:rsidR="00F8200F" w:rsidRDefault="00F8200F" w:rsidP="002F3312">
      <w:pPr>
        <w:pStyle w:val="FootnoteText"/>
        <w:jc w:val="both"/>
        <w:rPr>
          <w:lang w:bidi="ar-EG"/>
        </w:rPr>
      </w:pPr>
      <w:r>
        <w:rPr>
          <w:rStyle w:val="FootnoteReference"/>
        </w:rPr>
        <w:footnoteRef/>
      </w:r>
      <w:r>
        <w:rPr>
          <w:rtl/>
        </w:rPr>
        <w:t xml:space="preserve"> </w:t>
      </w:r>
      <w:r>
        <w:rPr>
          <w:rFonts w:hint="cs"/>
          <w:rtl/>
          <w:lang w:bidi="ar-EG"/>
        </w:rPr>
        <w:t>مسند أحمد (22216)</w:t>
      </w:r>
    </w:p>
  </w:footnote>
  <w:footnote w:id="7">
    <w:p w:rsidR="00F8200F" w:rsidRDefault="00F8200F" w:rsidP="002F3312">
      <w:pPr>
        <w:pStyle w:val="FootnoteText"/>
        <w:jc w:val="both"/>
        <w:rPr>
          <w:rtl/>
          <w:lang w:bidi="ar-EG"/>
        </w:rPr>
      </w:pPr>
      <w:r>
        <w:rPr>
          <w:rStyle w:val="FootnoteReference"/>
        </w:rPr>
        <w:footnoteRef/>
      </w:r>
      <w:r>
        <w:rPr>
          <w:rtl/>
        </w:rPr>
        <w:t xml:space="preserve"> </w:t>
      </w:r>
      <w:r>
        <w:rPr>
          <w:rFonts w:hint="cs"/>
          <w:rtl/>
          <w:lang w:bidi="ar-EG"/>
        </w:rPr>
        <w:t>البخاري (3708) ومسلم (1552)</w:t>
      </w:r>
    </w:p>
  </w:footnote>
  <w:footnote w:id="8">
    <w:p w:rsidR="00F8200F" w:rsidRDefault="00F8200F">
      <w:pPr>
        <w:pStyle w:val="FootnoteText"/>
        <w:rPr>
          <w:lang w:bidi="ar-EG"/>
        </w:rPr>
      </w:pPr>
      <w:r>
        <w:rPr>
          <w:rStyle w:val="FootnoteReference"/>
        </w:rPr>
        <w:footnoteRef/>
      </w:r>
      <w:r>
        <w:rPr>
          <w:rtl/>
        </w:rPr>
        <w:t xml:space="preserve"> </w:t>
      </w:r>
      <w:r>
        <w:rPr>
          <w:rFonts w:hint="cs"/>
          <w:rtl/>
          <w:lang w:bidi="ar-EG"/>
        </w:rPr>
        <w:t>رواه أحمد في المسند (12801) والترمذي في سنن (2436).</w:t>
      </w:r>
    </w:p>
  </w:footnote>
  <w:footnote w:id="9">
    <w:p w:rsidR="00F8200F" w:rsidRDefault="00F8200F">
      <w:pPr>
        <w:pStyle w:val="FootnoteText"/>
        <w:rPr>
          <w:rtl/>
          <w:lang w:bidi="ar-EG"/>
        </w:rPr>
      </w:pPr>
      <w:r>
        <w:rPr>
          <w:rStyle w:val="FootnoteReference"/>
        </w:rPr>
        <w:footnoteRef/>
      </w:r>
      <w:r>
        <w:rPr>
          <w:rtl/>
        </w:rPr>
        <w:t xml:space="preserve"> </w:t>
      </w:r>
      <w:r w:rsidRPr="003C0F58">
        <w:rPr>
          <w:rtl/>
          <w:lang w:bidi="ar-EG"/>
        </w:rPr>
        <w:t>رَوَاهُ أَحْمَدُ، وَالتِّرْمِذِيُّ، وَابْنُ مَاجَهْ</w:t>
      </w:r>
    </w:p>
  </w:footnote>
  <w:footnote w:id="10">
    <w:p w:rsidR="00F8200F" w:rsidRDefault="00F8200F" w:rsidP="002F3312">
      <w:pPr>
        <w:pStyle w:val="FootnoteText"/>
        <w:jc w:val="both"/>
        <w:rPr>
          <w:lang w:bidi="ar-EG"/>
        </w:rPr>
      </w:pPr>
      <w:r>
        <w:rPr>
          <w:rStyle w:val="FootnoteReference"/>
        </w:rPr>
        <w:footnoteRef/>
      </w:r>
      <w:r>
        <w:rPr>
          <w:rtl/>
        </w:rPr>
        <w:t xml:space="preserve"> البخاري ومسلم</w:t>
      </w:r>
    </w:p>
  </w:footnote>
  <w:footnote w:id="11">
    <w:p w:rsidR="00694C74" w:rsidRDefault="00694C74">
      <w:pPr>
        <w:pStyle w:val="FootnoteText"/>
        <w:rPr>
          <w:rFonts w:hint="cs"/>
          <w:rtl/>
        </w:rPr>
      </w:pPr>
      <w:r>
        <w:rPr>
          <w:rStyle w:val="FootnoteReference"/>
        </w:rPr>
        <w:footnoteRef/>
      </w:r>
      <w:r>
        <w:rPr>
          <w:rtl/>
        </w:rPr>
        <w:t xml:space="preserve"> </w:t>
      </w:r>
      <w:r>
        <w:rPr>
          <w:rFonts w:hint="cs"/>
          <w:rtl/>
        </w:rPr>
        <w:t>صحيح البخاري (98).</w:t>
      </w:r>
    </w:p>
  </w:footnote>
  <w:footnote w:id="12">
    <w:p w:rsidR="00694C74" w:rsidRDefault="00694C74" w:rsidP="00694C74">
      <w:pPr>
        <w:pStyle w:val="FootnoteText"/>
        <w:rPr>
          <w:rFonts w:hint="cs"/>
        </w:rPr>
      </w:pPr>
      <w:r>
        <w:rPr>
          <w:rStyle w:val="FootnoteReference"/>
        </w:rPr>
        <w:footnoteRef/>
      </w:r>
      <w:r>
        <w:rPr>
          <w:rtl/>
        </w:rPr>
        <w:t xml:space="preserve"> </w:t>
      </w:r>
      <w:r w:rsidRPr="00694C74">
        <w:rPr>
          <w:rtl/>
        </w:rPr>
        <w:t xml:space="preserve"> </w:t>
      </w:r>
      <w:r w:rsidRPr="00694C74">
        <w:rPr>
          <w:rtl/>
        </w:rPr>
        <w:t>أخرجه البخاري (6304)، وأحمد (8959) مختصراً، ومسلم (199)، والترمذي (3602)، وابن ماجه (4307) واللفظ له</w:t>
      </w:r>
    </w:p>
  </w:footnote>
  <w:footnote w:id="13">
    <w:p w:rsidR="00694C74" w:rsidRDefault="00694C74">
      <w:pPr>
        <w:pStyle w:val="FootnoteText"/>
        <w:rPr>
          <w:rFonts w:hint="cs"/>
        </w:rPr>
      </w:pPr>
      <w:r>
        <w:rPr>
          <w:rStyle w:val="FootnoteReference"/>
        </w:rPr>
        <w:footnoteRef/>
      </w:r>
      <w:r>
        <w:rPr>
          <w:rtl/>
        </w:rPr>
        <w:t xml:space="preserve"> </w:t>
      </w:r>
      <w:r>
        <w:rPr>
          <w:rFonts w:hint="cs"/>
          <w:rtl/>
        </w:rPr>
        <w:t>مسند أحمد (</w:t>
      </w:r>
      <w:r w:rsidRPr="00694C74">
        <w:rPr>
          <w:rtl/>
        </w:rPr>
        <w:t>20882</w:t>
      </w:r>
      <w:r>
        <w:rPr>
          <w:rFonts w:hint="cs"/>
          <w:rtl/>
        </w:rPr>
        <w:t>)، سنن الترمذي (</w:t>
      </w:r>
      <w:r w:rsidRPr="00694C74">
        <w:rPr>
          <w:rtl/>
        </w:rPr>
        <w:t>1906</w:t>
      </w:r>
      <w:r>
        <w:rPr>
          <w:rFonts w:hint="cs"/>
          <w:rtl/>
        </w:rPr>
        <w:t>)،  وحسنه الألباني.</w:t>
      </w:r>
    </w:p>
  </w:footnote>
  <w:footnote w:id="14">
    <w:p w:rsidR="00F8200F" w:rsidRDefault="00F8200F" w:rsidP="002F3312">
      <w:pPr>
        <w:pStyle w:val="FootnoteText"/>
        <w:jc w:val="both"/>
      </w:pPr>
      <w:r>
        <w:rPr>
          <w:rStyle w:val="FootnoteReference"/>
        </w:rPr>
        <w:footnoteRef/>
      </w:r>
      <w:r>
        <w:rPr>
          <w:rtl/>
        </w:rPr>
        <w:t xml:space="preserve"> </w:t>
      </w:r>
      <w:r>
        <w:rPr>
          <w:rFonts w:hint="cs"/>
          <w:rtl/>
        </w:rPr>
        <w:t xml:space="preserve">مسلم (184) ولفظه </w:t>
      </w:r>
      <w:r w:rsidRPr="002F3312">
        <w:rPr>
          <w:rtl/>
        </w:rPr>
        <w:t>عَنْ أَبِي سَعِيدٍ الْخُدْرِيِّ أَنَّ رَسُولَ اللَّهِ صَلَّى اللَّهُ عَلَيْهِ وَسَلَّمَ قَالَ يُدْخِلُ اللَّهُ أَهْلَ الْجَنَّةِ الْجَنَّةَ يُدْخِلُ مَنْ يَشَاءُ بِرَحْمَتِهِ وَيُدْخِلُ أَهْلَ النَّارِ النَّارَ ثُمَّ يَقُولُ انْظُرُوا مَنْ وَجَدْتُمْ فِي قَلْبِهِ مِثْقَالَ حَبَّةٍ مِنْ خَرْدَلٍ مِنْ إِيمَانٍ فَأَخْرِجُوهُ فَيُخْرَجُونَ مِنْهَا حُمَمًا قَدْ امْتَحَشُوا فَيُلْقَوْنَ فِي نَهَرِ الْحَيَاةِ أَوْ الْحَيَا فَيَنْبُتُونَ فِيهِ كَمَا تَنْبُتُ الْحِبَّةُ إِلَى جَانِبِ السَّيْلِ أَلَمْ تَرَوْهَا كَيْفَ تَخْرُجُ صَفْرَاءَ مُلْتَوِيَةً</w:t>
      </w:r>
    </w:p>
  </w:footnote>
  <w:footnote w:id="15">
    <w:p w:rsidR="007D4799" w:rsidRDefault="007D4799">
      <w:pPr>
        <w:pStyle w:val="FootnoteText"/>
        <w:rPr>
          <w:rFonts w:hint="cs"/>
        </w:rPr>
      </w:pPr>
      <w:r>
        <w:rPr>
          <w:rStyle w:val="FootnoteReference"/>
        </w:rPr>
        <w:footnoteRef/>
      </w:r>
      <w:r>
        <w:rPr>
          <w:rtl/>
        </w:rPr>
        <w:t xml:space="preserve"> </w:t>
      </w:r>
      <w:r>
        <w:rPr>
          <w:rFonts w:hint="cs"/>
          <w:rtl/>
        </w:rPr>
        <w:t>صحيح البخاري (391).</w:t>
      </w:r>
    </w:p>
  </w:footnote>
  <w:footnote w:id="16">
    <w:p w:rsidR="00F8200F" w:rsidRPr="002F3312" w:rsidRDefault="00F8200F" w:rsidP="002F3312">
      <w:pPr>
        <w:pStyle w:val="FootnoteText"/>
        <w:jc w:val="both"/>
        <w:rPr>
          <w:rtl/>
          <w:lang w:bidi="ar-EG"/>
        </w:rPr>
      </w:pPr>
      <w:r>
        <w:rPr>
          <w:rStyle w:val="FootnoteReference"/>
        </w:rPr>
        <w:footnoteRef/>
      </w:r>
      <w:r>
        <w:rPr>
          <w:rtl/>
        </w:rPr>
        <w:t xml:space="preserve"> </w:t>
      </w:r>
      <w:r w:rsidRPr="002F3312">
        <w:rPr>
          <w:rtl/>
          <w:lang w:bidi="ar-EG"/>
        </w:rPr>
        <w:t>رواه الترمذي: 2140، وأحمد: 12128، وصححه الألباني فيمشكاة المصابيح: 102.</w:t>
      </w:r>
    </w:p>
  </w:footnote>
  <w:footnote w:id="17">
    <w:p w:rsidR="007D4799" w:rsidRDefault="007D4799" w:rsidP="007D4799">
      <w:pPr>
        <w:pStyle w:val="FootnoteText"/>
        <w:jc w:val="both"/>
        <w:rPr>
          <w:lang w:bidi="ar-EG"/>
        </w:rPr>
      </w:pPr>
      <w:r>
        <w:rPr>
          <w:rStyle w:val="FootnoteReference"/>
        </w:rPr>
        <w:footnoteRef/>
      </w:r>
      <w:r>
        <w:rPr>
          <w:rtl/>
        </w:rPr>
        <w:t xml:space="preserve"> </w:t>
      </w:r>
      <w:r>
        <w:rPr>
          <w:rFonts w:hint="cs"/>
          <w:rtl/>
          <w:lang w:bidi="ar-EG"/>
        </w:rPr>
        <w:t>مسلم (1920)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5A2A"/>
    <w:multiLevelType w:val="hybridMultilevel"/>
    <w:tmpl w:val="48E02B7A"/>
    <w:lvl w:ilvl="0" w:tplc="8F02C176">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
    <w:nsid w:val="67A45A4D"/>
    <w:multiLevelType w:val="hybridMultilevel"/>
    <w:tmpl w:val="E85CAD50"/>
    <w:lvl w:ilvl="0" w:tplc="0A4A1772">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20"/>
    <w:rsid w:val="000E298C"/>
    <w:rsid w:val="00104D98"/>
    <w:rsid w:val="001766B0"/>
    <w:rsid w:val="0018233E"/>
    <w:rsid w:val="001E0267"/>
    <w:rsid w:val="002779C3"/>
    <w:rsid w:val="002F3312"/>
    <w:rsid w:val="00336FDC"/>
    <w:rsid w:val="003C0F58"/>
    <w:rsid w:val="00416878"/>
    <w:rsid w:val="00694C74"/>
    <w:rsid w:val="006E3286"/>
    <w:rsid w:val="00765120"/>
    <w:rsid w:val="007D4799"/>
    <w:rsid w:val="008136DB"/>
    <w:rsid w:val="00933FA1"/>
    <w:rsid w:val="00971B69"/>
    <w:rsid w:val="009C132C"/>
    <w:rsid w:val="009D1A7A"/>
    <w:rsid w:val="00B10E93"/>
    <w:rsid w:val="00B24AAC"/>
    <w:rsid w:val="00BA0123"/>
    <w:rsid w:val="00BE71D0"/>
    <w:rsid w:val="00C3731A"/>
    <w:rsid w:val="00C656CF"/>
    <w:rsid w:val="00C81273"/>
    <w:rsid w:val="00CA1676"/>
    <w:rsid w:val="00D00AA7"/>
    <w:rsid w:val="00D0199D"/>
    <w:rsid w:val="00D44469"/>
    <w:rsid w:val="00DB7674"/>
    <w:rsid w:val="00E13524"/>
    <w:rsid w:val="00E44EAD"/>
    <w:rsid w:val="00EB16AE"/>
    <w:rsid w:val="00F07FCA"/>
    <w:rsid w:val="00F82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4D98"/>
    <w:rPr>
      <w:sz w:val="16"/>
      <w:szCs w:val="16"/>
    </w:rPr>
  </w:style>
  <w:style w:type="paragraph" w:styleId="CommentText">
    <w:name w:val="annotation text"/>
    <w:basedOn w:val="Normal"/>
    <w:link w:val="CommentTextChar"/>
    <w:uiPriority w:val="99"/>
    <w:semiHidden/>
    <w:unhideWhenUsed/>
    <w:rsid w:val="00104D98"/>
    <w:rPr>
      <w:sz w:val="20"/>
      <w:szCs w:val="20"/>
    </w:rPr>
  </w:style>
  <w:style w:type="character" w:customStyle="1" w:styleId="CommentTextChar">
    <w:name w:val="Comment Text Char"/>
    <w:basedOn w:val="DefaultParagraphFont"/>
    <w:link w:val="CommentText"/>
    <w:uiPriority w:val="99"/>
    <w:semiHidden/>
    <w:rsid w:val="00104D98"/>
    <w:rPr>
      <w:rFonts w:ascii="Traditional Arabic" w:hAnsi="Traditional Arabic" w:cs="Traditional Arabic"/>
    </w:rPr>
  </w:style>
  <w:style w:type="paragraph" w:styleId="CommentSubject">
    <w:name w:val="annotation subject"/>
    <w:basedOn w:val="CommentText"/>
    <w:next w:val="CommentText"/>
    <w:link w:val="CommentSubjectChar"/>
    <w:uiPriority w:val="99"/>
    <w:semiHidden/>
    <w:unhideWhenUsed/>
    <w:rsid w:val="00104D98"/>
    <w:rPr>
      <w:b/>
      <w:bCs/>
    </w:rPr>
  </w:style>
  <w:style w:type="character" w:customStyle="1" w:styleId="CommentSubjectChar">
    <w:name w:val="Comment Subject Char"/>
    <w:basedOn w:val="CommentTextChar"/>
    <w:link w:val="CommentSubject"/>
    <w:uiPriority w:val="99"/>
    <w:semiHidden/>
    <w:rsid w:val="00104D98"/>
    <w:rPr>
      <w:rFonts w:ascii="Traditional Arabic" w:hAnsi="Traditional Arabic" w:cs="Traditional Arabic"/>
      <w:b/>
      <w:bCs/>
    </w:rPr>
  </w:style>
  <w:style w:type="paragraph" w:styleId="BalloonText">
    <w:name w:val="Balloon Text"/>
    <w:basedOn w:val="Normal"/>
    <w:link w:val="BalloonTextChar"/>
    <w:uiPriority w:val="99"/>
    <w:semiHidden/>
    <w:unhideWhenUsed/>
    <w:rsid w:val="00104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98"/>
    <w:rPr>
      <w:rFonts w:ascii="Segoe UI" w:hAnsi="Segoe UI" w:cs="Segoe UI"/>
      <w:sz w:val="18"/>
      <w:szCs w:val="18"/>
    </w:rPr>
  </w:style>
  <w:style w:type="paragraph" w:styleId="Header">
    <w:name w:val="header"/>
    <w:basedOn w:val="Normal"/>
    <w:link w:val="HeaderChar"/>
    <w:uiPriority w:val="99"/>
    <w:unhideWhenUsed/>
    <w:rsid w:val="00104D98"/>
    <w:pPr>
      <w:tabs>
        <w:tab w:val="center" w:pos="4153"/>
        <w:tab w:val="right" w:pos="8306"/>
      </w:tabs>
    </w:pPr>
  </w:style>
  <w:style w:type="character" w:customStyle="1" w:styleId="HeaderChar">
    <w:name w:val="Header Char"/>
    <w:basedOn w:val="DefaultParagraphFont"/>
    <w:link w:val="Header"/>
    <w:uiPriority w:val="99"/>
    <w:rsid w:val="00104D98"/>
    <w:rPr>
      <w:rFonts w:ascii="Traditional Arabic" w:hAnsi="Traditional Arabic" w:cs="Traditional Arabic"/>
      <w:sz w:val="34"/>
      <w:szCs w:val="34"/>
    </w:rPr>
  </w:style>
  <w:style w:type="paragraph" w:styleId="Footer">
    <w:name w:val="footer"/>
    <w:basedOn w:val="Normal"/>
    <w:link w:val="FooterChar"/>
    <w:uiPriority w:val="99"/>
    <w:unhideWhenUsed/>
    <w:rsid w:val="00104D98"/>
    <w:pPr>
      <w:tabs>
        <w:tab w:val="center" w:pos="4153"/>
        <w:tab w:val="right" w:pos="8306"/>
      </w:tabs>
    </w:pPr>
  </w:style>
  <w:style w:type="character" w:customStyle="1" w:styleId="FooterChar">
    <w:name w:val="Footer Char"/>
    <w:basedOn w:val="DefaultParagraphFont"/>
    <w:link w:val="Footer"/>
    <w:uiPriority w:val="99"/>
    <w:rsid w:val="00104D98"/>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E44EAD"/>
    <w:rPr>
      <w:sz w:val="20"/>
      <w:szCs w:val="20"/>
    </w:rPr>
  </w:style>
  <w:style w:type="character" w:customStyle="1" w:styleId="FootnoteTextChar">
    <w:name w:val="Footnote Text Char"/>
    <w:basedOn w:val="DefaultParagraphFont"/>
    <w:link w:val="FootnoteText"/>
    <w:uiPriority w:val="99"/>
    <w:semiHidden/>
    <w:rsid w:val="00E44EAD"/>
    <w:rPr>
      <w:rFonts w:ascii="Traditional Arabic" w:hAnsi="Traditional Arabic" w:cs="Traditional Arabic"/>
    </w:rPr>
  </w:style>
  <w:style w:type="character" w:styleId="FootnoteReference">
    <w:name w:val="footnote reference"/>
    <w:basedOn w:val="DefaultParagraphFont"/>
    <w:uiPriority w:val="99"/>
    <w:semiHidden/>
    <w:unhideWhenUsed/>
    <w:rsid w:val="00E44EAD"/>
    <w:rPr>
      <w:vertAlign w:val="superscript"/>
    </w:rPr>
  </w:style>
  <w:style w:type="paragraph" w:styleId="ListParagraph">
    <w:name w:val="List Paragraph"/>
    <w:basedOn w:val="Normal"/>
    <w:uiPriority w:val="34"/>
    <w:qFormat/>
    <w:rsid w:val="009D1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4D98"/>
    <w:rPr>
      <w:sz w:val="16"/>
      <w:szCs w:val="16"/>
    </w:rPr>
  </w:style>
  <w:style w:type="paragraph" w:styleId="CommentText">
    <w:name w:val="annotation text"/>
    <w:basedOn w:val="Normal"/>
    <w:link w:val="CommentTextChar"/>
    <w:uiPriority w:val="99"/>
    <w:semiHidden/>
    <w:unhideWhenUsed/>
    <w:rsid w:val="00104D98"/>
    <w:rPr>
      <w:sz w:val="20"/>
      <w:szCs w:val="20"/>
    </w:rPr>
  </w:style>
  <w:style w:type="character" w:customStyle="1" w:styleId="CommentTextChar">
    <w:name w:val="Comment Text Char"/>
    <w:basedOn w:val="DefaultParagraphFont"/>
    <w:link w:val="CommentText"/>
    <w:uiPriority w:val="99"/>
    <w:semiHidden/>
    <w:rsid w:val="00104D98"/>
    <w:rPr>
      <w:rFonts w:ascii="Traditional Arabic" w:hAnsi="Traditional Arabic" w:cs="Traditional Arabic"/>
    </w:rPr>
  </w:style>
  <w:style w:type="paragraph" w:styleId="CommentSubject">
    <w:name w:val="annotation subject"/>
    <w:basedOn w:val="CommentText"/>
    <w:next w:val="CommentText"/>
    <w:link w:val="CommentSubjectChar"/>
    <w:uiPriority w:val="99"/>
    <w:semiHidden/>
    <w:unhideWhenUsed/>
    <w:rsid w:val="00104D98"/>
    <w:rPr>
      <w:b/>
      <w:bCs/>
    </w:rPr>
  </w:style>
  <w:style w:type="character" w:customStyle="1" w:styleId="CommentSubjectChar">
    <w:name w:val="Comment Subject Char"/>
    <w:basedOn w:val="CommentTextChar"/>
    <w:link w:val="CommentSubject"/>
    <w:uiPriority w:val="99"/>
    <w:semiHidden/>
    <w:rsid w:val="00104D98"/>
    <w:rPr>
      <w:rFonts w:ascii="Traditional Arabic" w:hAnsi="Traditional Arabic" w:cs="Traditional Arabic"/>
      <w:b/>
      <w:bCs/>
    </w:rPr>
  </w:style>
  <w:style w:type="paragraph" w:styleId="BalloonText">
    <w:name w:val="Balloon Text"/>
    <w:basedOn w:val="Normal"/>
    <w:link w:val="BalloonTextChar"/>
    <w:uiPriority w:val="99"/>
    <w:semiHidden/>
    <w:unhideWhenUsed/>
    <w:rsid w:val="00104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98"/>
    <w:rPr>
      <w:rFonts w:ascii="Segoe UI" w:hAnsi="Segoe UI" w:cs="Segoe UI"/>
      <w:sz w:val="18"/>
      <w:szCs w:val="18"/>
    </w:rPr>
  </w:style>
  <w:style w:type="paragraph" w:styleId="Header">
    <w:name w:val="header"/>
    <w:basedOn w:val="Normal"/>
    <w:link w:val="HeaderChar"/>
    <w:uiPriority w:val="99"/>
    <w:unhideWhenUsed/>
    <w:rsid w:val="00104D98"/>
    <w:pPr>
      <w:tabs>
        <w:tab w:val="center" w:pos="4153"/>
        <w:tab w:val="right" w:pos="8306"/>
      </w:tabs>
    </w:pPr>
  </w:style>
  <w:style w:type="character" w:customStyle="1" w:styleId="HeaderChar">
    <w:name w:val="Header Char"/>
    <w:basedOn w:val="DefaultParagraphFont"/>
    <w:link w:val="Header"/>
    <w:uiPriority w:val="99"/>
    <w:rsid w:val="00104D98"/>
    <w:rPr>
      <w:rFonts w:ascii="Traditional Arabic" w:hAnsi="Traditional Arabic" w:cs="Traditional Arabic"/>
      <w:sz w:val="34"/>
      <w:szCs w:val="34"/>
    </w:rPr>
  </w:style>
  <w:style w:type="paragraph" w:styleId="Footer">
    <w:name w:val="footer"/>
    <w:basedOn w:val="Normal"/>
    <w:link w:val="FooterChar"/>
    <w:uiPriority w:val="99"/>
    <w:unhideWhenUsed/>
    <w:rsid w:val="00104D98"/>
    <w:pPr>
      <w:tabs>
        <w:tab w:val="center" w:pos="4153"/>
        <w:tab w:val="right" w:pos="8306"/>
      </w:tabs>
    </w:pPr>
  </w:style>
  <w:style w:type="character" w:customStyle="1" w:styleId="FooterChar">
    <w:name w:val="Footer Char"/>
    <w:basedOn w:val="DefaultParagraphFont"/>
    <w:link w:val="Footer"/>
    <w:uiPriority w:val="99"/>
    <w:rsid w:val="00104D98"/>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E44EAD"/>
    <w:rPr>
      <w:sz w:val="20"/>
      <w:szCs w:val="20"/>
    </w:rPr>
  </w:style>
  <w:style w:type="character" w:customStyle="1" w:styleId="FootnoteTextChar">
    <w:name w:val="Footnote Text Char"/>
    <w:basedOn w:val="DefaultParagraphFont"/>
    <w:link w:val="FootnoteText"/>
    <w:uiPriority w:val="99"/>
    <w:semiHidden/>
    <w:rsid w:val="00E44EAD"/>
    <w:rPr>
      <w:rFonts w:ascii="Traditional Arabic" w:hAnsi="Traditional Arabic" w:cs="Traditional Arabic"/>
    </w:rPr>
  </w:style>
  <w:style w:type="character" w:styleId="FootnoteReference">
    <w:name w:val="footnote reference"/>
    <w:basedOn w:val="DefaultParagraphFont"/>
    <w:uiPriority w:val="99"/>
    <w:semiHidden/>
    <w:unhideWhenUsed/>
    <w:rsid w:val="00E44EAD"/>
    <w:rPr>
      <w:vertAlign w:val="superscript"/>
    </w:rPr>
  </w:style>
  <w:style w:type="paragraph" w:styleId="ListParagraph">
    <w:name w:val="List Paragraph"/>
    <w:basedOn w:val="Normal"/>
    <w:uiPriority w:val="34"/>
    <w:qFormat/>
    <w:rsid w:val="009D1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21663">
      <w:bodyDiv w:val="1"/>
      <w:marLeft w:val="0"/>
      <w:marRight w:val="0"/>
      <w:marTop w:val="0"/>
      <w:marBottom w:val="0"/>
      <w:divBdr>
        <w:top w:val="none" w:sz="0" w:space="0" w:color="auto"/>
        <w:left w:val="none" w:sz="0" w:space="0" w:color="auto"/>
        <w:bottom w:val="none" w:sz="0" w:space="0" w:color="auto"/>
        <w:right w:val="none" w:sz="0" w:space="0" w:color="auto"/>
      </w:divBdr>
    </w:div>
    <w:div w:id="1631594887">
      <w:bodyDiv w:val="1"/>
      <w:marLeft w:val="0"/>
      <w:marRight w:val="0"/>
      <w:marTop w:val="0"/>
      <w:marBottom w:val="0"/>
      <w:divBdr>
        <w:top w:val="none" w:sz="0" w:space="0" w:color="auto"/>
        <w:left w:val="none" w:sz="0" w:space="0" w:color="auto"/>
        <w:bottom w:val="none" w:sz="0" w:space="0" w:color="auto"/>
        <w:right w:val="none" w:sz="0" w:space="0" w:color="auto"/>
      </w:divBdr>
    </w:div>
    <w:div w:id="18977383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31">
          <w:marLeft w:val="0"/>
          <w:marRight w:val="0"/>
          <w:marTop w:val="0"/>
          <w:marBottom w:val="0"/>
          <w:divBdr>
            <w:top w:val="none" w:sz="0" w:space="0" w:color="auto"/>
            <w:left w:val="none" w:sz="0" w:space="0" w:color="auto"/>
            <w:bottom w:val="none" w:sz="0" w:space="0" w:color="auto"/>
            <w:right w:val="none" w:sz="0" w:space="0" w:color="auto"/>
          </w:divBdr>
          <w:divsChild>
            <w:div w:id="6216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49A4-B0DD-43D8-814F-BF80E1BC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19</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26</cp:revision>
  <dcterms:created xsi:type="dcterms:W3CDTF">2018-03-19T20:44:00Z</dcterms:created>
  <dcterms:modified xsi:type="dcterms:W3CDTF">2018-03-20T12:15:00Z</dcterms:modified>
</cp:coreProperties>
</file>